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Michael Iodice</w:t>
      </w:r>
    </w:p>
    <w:p w:rsidR="00000000" w:rsidDel="00000000" w:rsidP="00000000" w:rsidRDefault="00000000" w:rsidRPr="00000000" w14:paraId="00000002">
      <w:pPr>
        <w:widowControl w:val="0"/>
        <w:spacing w:line="240" w:lineRule="auto"/>
        <w:rPr>
          <w:sz w:val="20"/>
          <w:szCs w:val="20"/>
        </w:rPr>
      </w:pPr>
      <w:r w:rsidDel="00000000" w:rsidR="00000000" w:rsidRPr="00000000">
        <w:rPr>
          <w:sz w:val="20"/>
          <w:szCs w:val="20"/>
          <w:rtl w:val="0"/>
        </w:rPr>
        <w:t xml:space="preserve">Littleton, CO 80127 | 617-835-0158 | miodice3@gmail.com</w:t>
      </w:r>
    </w:p>
    <w:p w:rsidR="00000000" w:rsidDel="00000000" w:rsidP="00000000" w:rsidRDefault="00000000" w:rsidRPr="00000000" w14:paraId="00000003">
      <w:pPr>
        <w:widowControl w:val="0"/>
        <w:spacing w:line="240" w:lineRule="auto"/>
        <w:rPr>
          <w:sz w:val="20"/>
          <w:szCs w:val="20"/>
        </w:rPr>
      </w:pPr>
      <w:hyperlink r:id="rId6">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7">
        <w:r w:rsidDel="00000000" w:rsidR="00000000" w:rsidRPr="00000000">
          <w:rPr>
            <w:rFonts w:ascii="Roboto" w:cs="Roboto" w:eastAsia="Roboto" w:hAnsi="Roboto"/>
            <w:color w:val="1155cc"/>
            <w:sz w:val="21"/>
            <w:szCs w:val="21"/>
            <w:highlight w:val="white"/>
            <w:u w:val="single"/>
            <w:rtl w:val="0"/>
          </w:rPr>
          <w:t xml:space="preserve">LinkedIn</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Portfolio</w:t>
        </w:r>
      </w:hyperlink>
      <w:r w:rsidDel="00000000" w:rsidR="00000000" w:rsidRPr="00000000">
        <w:rPr>
          <w:sz w:val="20"/>
          <w:szCs w:val="20"/>
          <w:rtl w:val="0"/>
        </w:rPr>
        <w:t xml:space="preserve"> </w:t>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Blog</w:t>
        </w:r>
      </w:hyperlink>
      <w:r w:rsidDel="00000000" w:rsidR="00000000" w:rsidRPr="00000000">
        <w:rPr>
          <w:rtl w:val="0"/>
        </w:rPr>
      </w:r>
    </w:p>
    <w:p w:rsidR="00000000" w:rsidDel="00000000" w:rsidP="00000000" w:rsidRDefault="00000000" w:rsidRPr="00000000" w14:paraId="00000004">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Full Stack Software Engineer</w:t>
      </w:r>
    </w:p>
    <w:p w:rsidR="00000000" w:rsidDel="00000000" w:rsidP="00000000" w:rsidRDefault="00000000" w:rsidRPr="00000000" w14:paraId="00000005">
      <w:pPr>
        <w:widowControl w:val="0"/>
        <w:spacing w:line="240" w:lineRule="auto"/>
        <w:rPr>
          <w:sz w:val="20"/>
          <w:szCs w:val="20"/>
        </w:rPr>
      </w:pPr>
      <w:r w:rsidDel="00000000" w:rsidR="00000000" w:rsidRPr="00000000">
        <w:rPr>
          <w:sz w:val="20"/>
          <w:szCs w:val="20"/>
          <w:rtl w:val="0"/>
        </w:rPr>
        <w:t xml:space="preserve">Experienced in Ruby on Rails, JavaScript and React with a background in Real Estate Portfolio Management and Development. Strong skills in project management, communication and working in chaotic environments. Skilled in identifying the unspoken needs within individuals, projects and processes. Enjoys self taught learning and difficult projects.</w:t>
      </w:r>
    </w:p>
    <w:p w:rsidR="00000000" w:rsidDel="00000000" w:rsidP="00000000" w:rsidRDefault="00000000" w:rsidRPr="00000000" w14:paraId="00000006">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SKILLS</w:t>
      </w:r>
    </w:p>
    <w:p w:rsidR="00000000" w:rsidDel="00000000" w:rsidP="00000000" w:rsidRDefault="00000000" w:rsidRPr="00000000" w14:paraId="00000007">
      <w:pPr>
        <w:widowControl w:val="0"/>
        <w:spacing w:line="240" w:lineRule="auto"/>
        <w:rPr>
          <w:sz w:val="20"/>
          <w:szCs w:val="20"/>
        </w:rPr>
      </w:pPr>
      <w:r w:rsidDel="00000000" w:rsidR="00000000" w:rsidRPr="00000000">
        <w:rPr>
          <w:sz w:val="20"/>
          <w:szCs w:val="20"/>
          <w:rtl w:val="0"/>
        </w:rPr>
        <w:t xml:space="preserve">Proficient with JavaScript and </w:t>
      </w:r>
      <w:r w:rsidDel="00000000" w:rsidR="00000000" w:rsidRPr="00000000">
        <w:rPr>
          <w:sz w:val="20"/>
          <w:szCs w:val="20"/>
          <w:rtl w:val="0"/>
        </w:rPr>
        <w:t xml:space="preserve">Ruby languages, React / Redux, Rails frameworks</w:t>
      </w:r>
    </w:p>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Some experience with C++ / IOT devices, Docker, Postgres, SQL, ActiveRecord, GitHub</w:t>
      </w:r>
      <w:r w:rsidDel="00000000" w:rsidR="00000000" w:rsidRPr="00000000">
        <w:rPr>
          <w:sz w:val="20"/>
          <w:szCs w:val="20"/>
          <w:rtl w:val="0"/>
        </w:rPr>
        <w:t xml:space="preserve"> collaborative workflow</w:t>
      </w:r>
    </w:p>
    <w:p w:rsidR="00000000" w:rsidDel="00000000" w:rsidP="00000000" w:rsidRDefault="00000000" w:rsidRPr="00000000" w14:paraId="0000000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A">
      <w:pPr>
        <w:pBdr>
          <w:bottom w:color="000000" w:space="2" w:sz="8" w:val="single"/>
        </w:pBdr>
        <w:spacing w:line="240" w:lineRule="auto"/>
        <w:jc w:val="center"/>
        <w:rPr>
          <w:b w:val="1"/>
          <w:sz w:val="20"/>
          <w:szCs w:val="20"/>
        </w:rPr>
      </w:pPr>
      <w:r w:rsidDel="00000000" w:rsidR="00000000" w:rsidRPr="00000000">
        <w:rPr>
          <w:b w:val="1"/>
          <w:sz w:val="20"/>
          <w:szCs w:val="20"/>
          <w:rtl w:val="0"/>
        </w:rPr>
        <w:t xml:space="preserve">TECHNICAL PROJECTS</w:t>
      </w:r>
    </w:p>
    <w:p w:rsidR="00000000" w:rsidDel="00000000" w:rsidP="00000000" w:rsidRDefault="00000000" w:rsidRPr="00000000" w14:paraId="0000000B">
      <w:pPr>
        <w:widowControl w:val="0"/>
        <w:spacing w:line="240" w:lineRule="auto"/>
        <w:rPr>
          <w:sz w:val="20"/>
          <w:szCs w:val="20"/>
        </w:rPr>
      </w:pPr>
      <w:r w:rsidDel="00000000" w:rsidR="00000000" w:rsidRPr="00000000">
        <w:rPr>
          <w:b w:val="1"/>
          <w:sz w:val="20"/>
          <w:szCs w:val="20"/>
          <w:rtl w:val="0"/>
        </w:rPr>
        <w:t xml:space="preserve">Automobile Emissions Analyzer</w:t>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1">
        <w:r w:rsidDel="00000000" w:rsidR="00000000" w:rsidRPr="00000000">
          <w:rPr>
            <w:color w:val="1155cc"/>
            <w:sz w:val="20"/>
            <w:szCs w:val="20"/>
            <w:u w:val="single"/>
            <w:rtl w:val="0"/>
          </w:rPr>
          <w:t xml:space="preserve">UsefulTool.com</w:t>
        </w:r>
      </w:hyperlink>
      <w:r w:rsidDel="00000000" w:rsidR="00000000" w:rsidRPr="00000000">
        <w:rPr>
          <w:sz w:val="20"/>
          <w:szCs w:val="20"/>
          <w:rtl w:val="0"/>
        </w:rPr>
        <w:t xml:space="preserve"> | </w:t>
      </w:r>
      <w:hyperlink r:id="rId12">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0C">
      <w:pPr>
        <w:widowControl w:val="0"/>
        <w:spacing w:line="240" w:lineRule="auto"/>
        <w:rPr>
          <w:i w:val="1"/>
          <w:color w:val="ff0000"/>
          <w:sz w:val="20"/>
          <w:szCs w:val="20"/>
        </w:rPr>
      </w:pPr>
      <w:r w:rsidDel="00000000" w:rsidR="00000000" w:rsidRPr="00000000">
        <w:rPr>
          <w:i w:val="1"/>
          <w:sz w:val="20"/>
          <w:szCs w:val="20"/>
          <w:rtl w:val="0"/>
        </w:rPr>
        <w:t xml:space="preserve">React / Redux and Rails application comparing emissions data for any vehicle in the US federal database</w:t>
      </w:r>
      <w:r w:rsidDel="00000000" w:rsidR="00000000" w:rsidRPr="00000000">
        <w:rPr>
          <w:rtl w:val="0"/>
        </w:rPr>
      </w:r>
    </w:p>
    <w:p w:rsidR="00000000" w:rsidDel="00000000" w:rsidP="00000000" w:rsidRDefault="00000000" w:rsidRPr="00000000" w14:paraId="0000000D">
      <w:pPr>
        <w:widowControl w:val="0"/>
        <w:numPr>
          <w:ilvl w:val="0"/>
          <w:numId w:val="2"/>
        </w:numPr>
        <w:spacing w:line="240" w:lineRule="auto"/>
        <w:ind w:left="450" w:hanging="360"/>
        <w:rPr>
          <w:sz w:val="20"/>
          <w:szCs w:val="20"/>
        </w:rPr>
      </w:pPr>
      <w:r w:rsidDel="00000000" w:rsidR="00000000" w:rsidRPr="00000000">
        <w:rPr>
          <w:sz w:val="20"/>
          <w:szCs w:val="20"/>
          <w:rtl w:val="0"/>
        </w:rPr>
        <w:t xml:space="preserve">Aggregated data from 3 disjoint datasets by </w:t>
      </w:r>
      <w:r w:rsidDel="00000000" w:rsidR="00000000" w:rsidRPr="00000000">
        <w:rPr>
          <w:sz w:val="20"/>
          <w:szCs w:val="20"/>
          <w:highlight w:val="white"/>
          <w:rtl w:val="0"/>
        </w:rPr>
        <w:t xml:space="preserve">combining</w:t>
      </w:r>
      <w:r w:rsidDel="00000000" w:rsidR="00000000" w:rsidRPr="00000000">
        <w:rPr>
          <w:sz w:val="20"/>
          <w:szCs w:val="20"/>
          <w:rtl w:val="0"/>
        </w:rPr>
        <w:t xml:space="preserve"> REST and graph based APIs. This enabled users to interact with the joined data sets via a web-based graph in React</w:t>
      </w:r>
      <w:r w:rsidDel="00000000" w:rsidR="00000000" w:rsidRPr="00000000">
        <w:rPr>
          <w:rtl w:val="0"/>
        </w:rPr>
      </w:r>
    </w:p>
    <w:p w:rsidR="00000000" w:rsidDel="00000000" w:rsidP="00000000" w:rsidRDefault="00000000" w:rsidRPr="00000000" w14:paraId="0000000E">
      <w:pPr>
        <w:widowControl w:val="0"/>
        <w:numPr>
          <w:ilvl w:val="0"/>
          <w:numId w:val="2"/>
        </w:numPr>
        <w:spacing w:line="240" w:lineRule="auto"/>
        <w:ind w:left="450" w:hanging="360"/>
        <w:rPr>
          <w:sz w:val="20"/>
          <w:szCs w:val="20"/>
        </w:rPr>
      </w:pPr>
      <w:r w:rsidDel="00000000" w:rsidR="00000000" w:rsidRPr="00000000">
        <w:rPr>
          <w:sz w:val="20"/>
          <w:szCs w:val="20"/>
          <w:rtl w:val="0"/>
        </w:rPr>
        <w:t xml:space="preserve">Computed electric vehicle emissions with Britain’s Electric Utility API in order to provide real-time emissions data</w:t>
      </w:r>
    </w:p>
    <w:p w:rsidR="00000000" w:rsidDel="00000000" w:rsidP="00000000" w:rsidRDefault="00000000" w:rsidRPr="00000000" w14:paraId="0000000F">
      <w:pPr>
        <w:widowControl w:val="0"/>
        <w:numPr>
          <w:ilvl w:val="0"/>
          <w:numId w:val="2"/>
        </w:numPr>
        <w:spacing w:line="240" w:lineRule="auto"/>
        <w:ind w:left="450" w:hanging="360"/>
        <w:rPr>
          <w:sz w:val="20"/>
          <w:szCs w:val="20"/>
        </w:rPr>
      </w:pPr>
      <w:r w:rsidDel="00000000" w:rsidR="00000000" w:rsidRPr="00000000">
        <w:rPr>
          <w:sz w:val="20"/>
          <w:szCs w:val="20"/>
          <w:rtl w:val="0"/>
        </w:rPr>
        <w:t xml:space="preserve">Managed</w:t>
      </w:r>
      <w:r w:rsidDel="00000000" w:rsidR="00000000" w:rsidRPr="00000000">
        <w:rPr>
          <w:sz w:val="20"/>
          <w:szCs w:val="20"/>
          <w:rtl w:val="0"/>
        </w:rPr>
        <w:t xml:space="preserve"> state in React using Redux. State leveraged a flexible and dynamic model that enabled the application to grow in complexity over time</w:t>
      </w:r>
    </w:p>
    <w:p w:rsidR="00000000" w:rsidDel="00000000" w:rsidP="00000000" w:rsidRDefault="00000000" w:rsidRPr="00000000" w14:paraId="00000010">
      <w:pPr>
        <w:widowControl w:val="0"/>
        <w:rPr>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sz w:val="20"/>
          <w:szCs w:val="20"/>
          <w:u w:val="single"/>
        </w:rPr>
      </w:pPr>
      <w:r w:rsidDel="00000000" w:rsidR="00000000" w:rsidRPr="00000000">
        <w:rPr>
          <w:b w:val="1"/>
          <w:sz w:val="20"/>
          <w:szCs w:val="20"/>
          <w:rtl w:val="0"/>
        </w:rPr>
        <w:t xml:space="preserve">Sol-Search</w:t>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4">
        <w:r w:rsidDel="00000000" w:rsidR="00000000" w:rsidRPr="00000000">
          <w:rPr>
            <w:color w:val="1155cc"/>
            <w:sz w:val="20"/>
            <w:szCs w:val="20"/>
            <w:u w:val="single"/>
            <w:rtl w:val="0"/>
          </w:rPr>
          <w:t xml:space="preserve">sol-search.com</w:t>
        </w:r>
      </w:hyperlink>
      <w:r w:rsidDel="00000000" w:rsidR="00000000" w:rsidRPr="00000000">
        <w:rPr>
          <w:sz w:val="20"/>
          <w:szCs w:val="20"/>
          <w:rtl w:val="0"/>
        </w:rPr>
        <w:t xml:space="preserve"> | </w:t>
      </w:r>
      <w:hyperlink r:id="rId15">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2">
      <w:pPr>
        <w:widowControl w:val="0"/>
        <w:spacing w:line="240" w:lineRule="auto"/>
        <w:rPr>
          <w:i w:val="1"/>
          <w:sz w:val="20"/>
          <w:szCs w:val="20"/>
        </w:rPr>
      </w:pPr>
      <w:r w:rsidDel="00000000" w:rsidR="00000000" w:rsidRPr="00000000">
        <w:rPr>
          <w:i w:val="1"/>
          <w:sz w:val="20"/>
          <w:szCs w:val="20"/>
          <w:rtl w:val="0"/>
        </w:rPr>
        <w:t xml:space="preserve">A Ruby on Rails full stack MVC application serving as a marketplace for renewable energy which significantly decreases the friction involved with pairing consumers and producers for renewable energy projects</w:t>
      </w:r>
    </w:p>
    <w:p w:rsidR="00000000" w:rsidDel="00000000" w:rsidP="00000000" w:rsidRDefault="00000000" w:rsidRPr="00000000" w14:paraId="00000013">
      <w:pPr>
        <w:widowControl w:val="0"/>
        <w:numPr>
          <w:ilvl w:val="0"/>
          <w:numId w:val="2"/>
        </w:numPr>
        <w:spacing w:line="240" w:lineRule="auto"/>
        <w:ind w:left="450" w:hanging="360"/>
        <w:rPr>
          <w:sz w:val="20"/>
          <w:szCs w:val="20"/>
        </w:rPr>
      </w:pPr>
      <w:r w:rsidDel="00000000" w:rsidR="00000000" w:rsidRPr="00000000">
        <w:rPr>
          <w:sz w:val="20"/>
          <w:szCs w:val="20"/>
          <w:highlight w:val="white"/>
          <w:rtl w:val="0"/>
        </w:rPr>
        <w:t xml:space="preserve">Incorporated</w:t>
      </w:r>
      <w:r w:rsidDel="00000000" w:rsidR="00000000" w:rsidRPr="00000000">
        <w:rPr>
          <w:sz w:val="20"/>
          <w:szCs w:val="20"/>
          <w:rtl w:val="0"/>
        </w:rPr>
        <w:t xml:space="preserve"> Google OAuth to verify user accounts and ‘confirm email’ feature for non-Gmail signups to reduce spam</w:t>
      </w:r>
    </w:p>
    <w:p w:rsidR="00000000" w:rsidDel="00000000" w:rsidP="00000000" w:rsidRDefault="00000000" w:rsidRPr="00000000" w14:paraId="00000014">
      <w:pPr>
        <w:widowControl w:val="0"/>
        <w:numPr>
          <w:ilvl w:val="0"/>
          <w:numId w:val="2"/>
        </w:numPr>
        <w:spacing w:line="240" w:lineRule="auto"/>
        <w:ind w:left="450" w:hanging="360"/>
        <w:rPr>
          <w:sz w:val="20"/>
          <w:szCs w:val="20"/>
          <w:u w:val="none"/>
        </w:rPr>
      </w:pPr>
      <w:r w:rsidDel="00000000" w:rsidR="00000000" w:rsidRPr="00000000">
        <w:rPr>
          <w:sz w:val="20"/>
          <w:szCs w:val="20"/>
          <w:rtl w:val="0"/>
        </w:rPr>
        <w:t xml:space="preserve">Deployed production code to Heroku in order to achieve a public facing endpoint with a low operational overhead</w:t>
      </w:r>
    </w:p>
    <w:p w:rsidR="00000000" w:rsidDel="00000000" w:rsidP="00000000" w:rsidRDefault="00000000" w:rsidRPr="00000000" w14:paraId="00000015">
      <w:pPr>
        <w:widowControl w:val="0"/>
        <w:numPr>
          <w:ilvl w:val="0"/>
          <w:numId w:val="2"/>
        </w:numPr>
        <w:spacing w:line="240" w:lineRule="auto"/>
        <w:ind w:left="450" w:hanging="360"/>
        <w:rPr>
          <w:sz w:val="20"/>
          <w:szCs w:val="20"/>
        </w:rPr>
      </w:pPr>
      <w:r w:rsidDel="00000000" w:rsidR="00000000" w:rsidRPr="00000000">
        <w:rPr>
          <w:sz w:val="20"/>
          <w:szCs w:val="20"/>
          <w:highlight w:val="white"/>
          <w:rtl w:val="0"/>
        </w:rPr>
        <w:t xml:space="preserve">Configured</w:t>
      </w:r>
      <w:r w:rsidDel="00000000" w:rsidR="00000000" w:rsidRPr="00000000">
        <w:rPr>
          <w:sz w:val="20"/>
          <w:szCs w:val="20"/>
          <w:rtl w:val="0"/>
        </w:rPr>
        <w:t xml:space="preserve"> user contracts in Postgres using a self-referential join with ActiveRecord. This enabled application users to participate as either party in an energy contract</w:t>
      </w:r>
    </w:p>
    <w:p w:rsidR="00000000" w:rsidDel="00000000" w:rsidP="00000000" w:rsidRDefault="00000000" w:rsidRPr="00000000" w14:paraId="00000016">
      <w:pPr>
        <w:widowControl w:val="0"/>
        <w:numPr>
          <w:ilvl w:val="0"/>
          <w:numId w:val="2"/>
        </w:numPr>
        <w:spacing w:line="240" w:lineRule="auto"/>
        <w:ind w:left="450" w:hanging="360"/>
        <w:rPr>
          <w:sz w:val="20"/>
          <w:szCs w:val="20"/>
          <w:u w:val="none"/>
        </w:rPr>
      </w:pPr>
      <w:r w:rsidDel="00000000" w:rsidR="00000000" w:rsidRPr="00000000">
        <w:rPr>
          <w:sz w:val="20"/>
          <w:szCs w:val="20"/>
          <w:highlight w:val="white"/>
          <w:rtl w:val="0"/>
        </w:rPr>
        <w:t xml:space="preserve">Implemented</w:t>
      </w:r>
      <w:r w:rsidDel="00000000" w:rsidR="00000000" w:rsidRPr="00000000">
        <w:rPr>
          <w:sz w:val="20"/>
          <w:szCs w:val="20"/>
          <w:rtl w:val="0"/>
        </w:rPr>
        <w:t xml:space="preserve"> real time email updates when energy contracts are modified, driving user interaction by maintaining deal momentum</w:t>
      </w:r>
    </w:p>
    <w:p w:rsidR="00000000" w:rsidDel="00000000" w:rsidP="00000000" w:rsidRDefault="00000000" w:rsidRPr="00000000" w14:paraId="00000017">
      <w:pPr>
        <w:widowControl w:val="0"/>
        <w:spacing w:line="240" w:lineRule="auto"/>
        <w:ind w:left="450" w:firstLine="0"/>
        <w:rPr>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sz w:val="20"/>
          <w:szCs w:val="20"/>
          <w:u w:val="single"/>
        </w:rPr>
      </w:pPr>
      <w:r w:rsidDel="00000000" w:rsidR="00000000" w:rsidRPr="00000000">
        <w:rPr>
          <w:b w:val="1"/>
          <w:sz w:val="20"/>
          <w:szCs w:val="20"/>
          <w:rtl w:val="0"/>
        </w:rPr>
        <w:t xml:space="preserve">Motivational Box </w:t>
      </w:r>
      <w:hyperlink r:id="rId16">
        <w:r w:rsidDel="00000000" w:rsidR="00000000" w:rsidRPr="00000000">
          <w:rPr>
            <w:color w:val="1155cc"/>
            <w:sz w:val="20"/>
            <w:szCs w:val="20"/>
            <w:u w:val="single"/>
            <w:rtl w:val="0"/>
          </w:rPr>
          <w:t xml:space="preserve">github</w:t>
        </w:r>
      </w:hyperlink>
      <w:r w:rsidDel="00000000" w:rsidR="00000000" w:rsidRPr="00000000">
        <w:rPr>
          <w:sz w:val="20"/>
          <w:szCs w:val="20"/>
          <w:rtl w:val="0"/>
        </w:rPr>
        <w:t xml:space="preserve"> | </w:t>
      </w:r>
      <w:hyperlink r:id="rId17">
        <w:r w:rsidDel="00000000" w:rsidR="00000000" w:rsidRPr="00000000">
          <w:rPr>
            <w:color w:val="1155cc"/>
            <w:sz w:val="20"/>
            <w:szCs w:val="20"/>
            <w:u w:val="single"/>
            <w:rtl w:val="0"/>
          </w:rPr>
          <w:t xml:space="preserve">demo</w:t>
        </w:r>
      </w:hyperlink>
      <w:r w:rsidDel="00000000" w:rsidR="00000000" w:rsidRPr="00000000">
        <w:rPr>
          <w:rtl w:val="0"/>
        </w:rPr>
      </w:r>
    </w:p>
    <w:p w:rsidR="00000000" w:rsidDel="00000000" w:rsidP="00000000" w:rsidRDefault="00000000" w:rsidRPr="00000000" w14:paraId="00000019">
      <w:pPr>
        <w:widowControl w:val="0"/>
        <w:spacing w:line="240" w:lineRule="auto"/>
        <w:rPr>
          <w:sz w:val="20"/>
          <w:szCs w:val="20"/>
          <w:u w:val="single"/>
        </w:rPr>
      </w:pPr>
      <w:r w:rsidDel="00000000" w:rsidR="00000000" w:rsidRPr="00000000">
        <w:rPr>
          <w:i w:val="1"/>
          <w:sz w:val="20"/>
          <w:szCs w:val="20"/>
          <w:rtl w:val="0"/>
        </w:rPr>
        <w:t xml:space="preserve">A scratch made web connected lockbox complete with task list application. Box unlocks itself upon task list completion from a smartphone, optimized for minimum power consumption</w:t>
      </w:r>
      <w:r w:rsidDel="00000000" w:rsidR="00000000" w:rsidRPr="00000000">
        <w:rPr>
          <w:rtl w:val="0"/>
        </w:rPr>
      </w:r>
    </w:p>
    <w:p w:rsidR="00000000" w:rsidDel="00000000" w:rsidP="00000000" w:rsidRDefault="00000000" w:rsidRPr="00000000" w14:paraId="0000001A">
      <w:pPr>
        <w:widowControl w:val="0"/>
        <w:numPr>
          <w:ilvl w:val="0"/>
          <w:numId w:val="2"/>
        </w:numPr>
        <w:spacing w:line="240" w:lineRule="auto"/>
        <w:ind w:left="450" w:hanging="360"/>
        <w:rPr>
          <w:sz w:val="20"/>
          <w:szCs w:val="20"/>
          <w:u w:val="none"/>
        </w:rPr>
      </w:pPr>
      <w:r w:rsidDel="00000000" w:rsidR="00000000" w:rsidRPr="00000000">
        <w:rPr>
          <w:sz w:val="20"/>
          <w:szCs w:val="20"/>
          <w:highlight w:val="white"/>
          <w:rtl w:val="0"/>
        </w:rPr>
        <w:t xml:space="preserve">Developed</w:t>
      </w:r>
      <w:r w:rsidDel="00000000" w:rsidR="00000000" w:rsidRPr="00000000">
        <w:rPr>
          <w:sz w:val="20"/>
          <w:szCs w:val="20"/>
          <w:rtl w:val="0"/>
        </w:rPr>
        <w:t xml:space="preserve"> web server using C++ to handle HTTP based interactions with mobile </w:t>
      </w:r>
      <w:r w:rsidDel="00000000" w:rsidR="00000000" w:rsidRPr="00000000">
        <w:rPr>
          <w:sz w:val="20"/>
          <w:szCs w:val="20"/>
          <w:rtl w:val="0"/>
        </w:rPr>
        <w:t xml:space="preserve">application</w:t>
      </w:r>
      <w:r w:rsidDel="00000000" w:rsidR="00000000" w:rsidRPr="00000000">
        <w:rPr>
          <w:sz w:val="20"/>
          <w:szCs w:val="20"/>
          <w:rtl w:val="0"/>
        </w:rPr>
        <w:t xml:space="preserve">. Service consisted of a single API with multiple endpoints and was deployed to a low cost microcontroller</w:t>
      </w:r>
    </w:p>
    <w:p w:rsidR="00000000" w:rsidDel="00000000" w:rsidP="00000000" w:rsidRDefault="00000000" w:rsidRPr="00000000" w14:paraId="0000001B">
      <w:pPr>
        <w:widowControl w:val="0"/>
        <w:numPr>
          <w:ilvl w:val="0"/>
          <w:numId w:val="2"/>
        </w:numPr>
        <w:spacing w:line="240" w:lineRule="auto"/>
        <w:ind w:left="450" w:hanging="360"/>
        <w:rPr>
          <w:sz w:val="20"/>
          <w:szCs w:val="20"/>
        </w:rPr>
      </w:pPr>
      <w:r w:rsidDel="00000000" w:rsidR="00000000" w:rsidRPr="00000000">
        <w:rPr>
          <w:sz w:val="20"/>
          <w:szCs w:val="20"/>
          <w:highlight w:val="white"/>
          <w:rtl w:val="0"/>
        </w:rPr>
        <w:t xml:space="preserve">Integrated</w:t>
      </w:r>
      <w:r w:rsidDel="00000000" w:rsidR="00000000" w:rsidRPr="00000000">
        <w:rPr>
          <w:sz w:val="20"/>
          <w:szCs w:val="20"/>
          <w:rtl w:val="0"/>
        </w:rPr>
        <w:t xml:space="preserve"> OLED display to enable simple application configuration and fun messaging to users</w:t>
      </w:r>
    </w:p>
    <w:p w:rsidR="00000000" w:rsidDel="00000000" w:rsidP="00000000" w:rsidRDefault="00000000" w:rsidRPr="00000000" w14:paraId="0000001C">
      <w:pPr>
        <w:widowControl w:val="0"/>
        <w:numPr>
          <w:ilvl w:val="0"/>
          <w:numId w:val="2"/>
        </w:numPr>
        <w:spacing w:line="240" w:lineRule="auto"/>
        <w:ind w:left="450" w:hanging="360"/>
        <w:rPr>
          <w:sz w:val="20"/>
          <w:szCs w:val="20"/>
        </w:rPr>
      </w:pPr>
      <w:r w:rsidDel="00000000" w:rsidR="00000000" w:rsidRPr="00000000">
        <w:rPr>
          <w:sz w:val="20"/>
          <w:szCs w:val="20"/>
          <w:highlight w:val="white"/>
          <w:rtl w:val="0"/>
        </w:rPr>
        <w:t xml:space="preserve">Designed</w:t>
      </w:r>
      <w:r w:rsidDel="00000000" w:rsidR="00000000" w:rsidRPr="00000000">
        <w:rPr>
          <w:sz w:val="20"/>
          <w:szCs w:val="20"/>
          <w:rtl w:val="0"/>
        </w:rPr>
        <w:t xml:space="preserve"> mobile application with embedded TinyDB database to enable persistence across application restarts</w:t>
      </w:r>
    </w:p>
    <w:p w:rsidR="00000000" w:rsidDel="00000000" w:rsidP="00000000" w:rsidRDefault="00000000" w:rsidRPr="00000000" w14:paraId="0000001D">
      <w:pPr>
        <w:widowControl w:val="0"/>
        <w:spacing w:line="240" w:lineRule="auto"/>
        <w:ind w:left="450" w:firstLine="0"/>
        <w:rPr>
          <w:sz w:val="20"/>
          <w:szCs w:val="20"/>
        </w:rPr>
      </w:pPr>
      <w:r w:rsidDel="00000000" w:rsidR="00000000" w:rsidRPr="00000000">
        <w:rPr>
          <w:rtl w:val="0"/>
        </w:rPr>
      </w:r>
    </w:p>
    <w:p w:rsidR="00000000" w:rsidDel="00000000" w:rsidP="00000000" w:rsidRDefault="00000000" w:rsidRPr="00000000" w14:paraId="0000001E">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EXPERIENCE</w:t>
      </w:r>
    </w:p>
    <w:p w:rsidR="00000000" w:rsidDel="00000000" w:rsidP="00000000" w:rsidRDefault="00000000" w:rsidRPr="00000000" w14:paraId="0000001F">
      <w:pPr>
        <w:tabs>
          <w:tab w:val="right" w:pos="10800"/>
        </w:tabs>
        <w:spacing w:line="240" w:lineRule="auto"/>
        <w:rPr>
          <w:sz w:val="20"/>
          <w:szCs w:val="20"/>
        </w:rPr>
      </w:pPr>
      <w:r w:rsidDel="00000000" w:rsidR="00000000" w:rsidRPr="00000000">
        <w:rPr>
          <w:b w:val="1"/>
          <w:sz w:val="20"/>
          <w:szCs w:val="20"/>
          <w:rtl w:val="0"/>
        </w:rPr>
        <w:t xml:space="preserve">Chatham Development Co.</w:t>
      </w:r>
      <w:r w:rsidDel="00000000" w:rsidR="00000000" w:rsidRPr="00000000">
        <w:rPr>
          <w:sz w:val="20"/>
          <w:szCs w:val="20"/>
          <w:rtl w:val="0"/>
        </w:rPr>
        <w:tab/>
        <w:t xml:space="preserve">Newton, MA</w:t>
      </w:r>
      <w:r w:rsidDel="00000000" w:rsidR="00000000" w:rsidRPr="00000000">
        <w:rPr>
          <w:rtl w:val="0"/>
        </w:rPr>
      </w:r>
    </w:p>
    <w:p w:rsidR="00000000" w:rsidDel="00000000" w:rsidP="00000000" w:rsidRDefault="00000000" w:rsidRPr="00000000" w14:paraId="00000020">
      <w:pPr>
        <w:tabs>
          <w:tab w:val="right" w:pos="10800"/>
        </w:tabs>
        <w:spacing w:line="240" w:lineRule="auto"/>
        <w:rPr>
          <w:sz w:val="20"/>
          <w:szCs w:val="20"/>
        </w:rPr>
      </w:pPr>
      <w:r w:rsidDel="00000000" w:rsidR="00000000" w:rsidRPr="00000000">
        <w:rPr>
          <w:sz w:val="20"/>
          <w:szCs w:val="20"/>
          <w:rtl w:val="0"/>
        </w:rPr>
        <w:t xml:space="preserve">Project Management, Portfolio Management</w:t>
        <w:tab/>
        <w:t xml:space="preserve">       09/2013 - 03/2020</w:t>
      </w:r>
    </w:p>
    <w:p w:rsidR="00000000" w:rsidDel="00000000" w:rsidP="00000000" w:rsidRDefault="00000000" w:rsidRPr="00000000" w14:paraId="00000021">
      <w:pPr>
        <w:widowControl w:val="0"/>
        <w:numPr>
          <w:ilvl w:val="0"/>
          <w:numId w:val="1"/>
        </w:numPr>
        <w:spacing w:line="240" w:lineRule="auto"/>
        <w:ind w:left="450" w:hanging="360"/>
        <w:rPr>
          <w:sz w:val="20"/>
          <w:szCs w:val="20"/>
        </w:rPr>
      </w:pPr>
      <w:r w:rsidDel="00000000" w:rsidR="00000000" w:rsidRPr="00000000">
        <w:rPr>
          <w:sz w:val="20"/>
          <w:szCs w:val="20"/>
          <w:rtl w:val="0"/>
        </w:rPr>
        <w:t xml:space="preserve">Managed</w:t>
      </w:r>
      <w:r w:rsidDel="00000000" w:rsidR="00000000" w:rsidRPr="00000000">
        <w:rPr>
          <w:sz w:val="20"/>
          <w:szCs w:val="20"/>
          <w:rtl w:val="0"/>
        </w:rPr>
        <w:t xml:space="preserve"> </w:t>
      </w:r>
      <w:r w:rsidDel="00000000" w:rsidR="00000000" w:rsidRPr="00000000">
        <w:rPr>
          <w:sz w:val="20"/>
          <w:szCs w:val="20"/>
          <w:rtl w:val="0"/>
        </w:rPr>
        <w:t xml:space="preserve">sales of 7 large properties </w:t>
      </w:r>
      <w:r w:rsidDel="00000000" w:rsidR="00000000" w:rsidRPr="00000000">
        <w:rPr>
          <w:sz w:val="20"/>
          <w:szCs w:val="20"/>
          <w:rtl w:val="0"/>
        </w:rPr>
        <w:t xml:space="preserve">totaling </w:t>
      </w:r>
      <w:r w:rsidDel="00000000" w:rsidR="00000000" w:rsidRPr="00000000">
        <w:rPr>
          <w:sz w:val="20"/>
          <w:szCs w:val="20"/>
          <w:rtl w:val="0"/>
        </w:rPr>
        <w:t xml:space="preserve">$85mm over 3 years. Coordinated between legal teams, property owners, brokerage firms and purchasers to ensure alignment across all parties involved</w:t>
      </w:r>
    </w:p>
    <w:p w:rsidR="00000000" w:rsidDel="00000000" w:rsidP="00000000" w:rsidRDefault="00000000" w:rsidRPr="00000000" w14:paraId="00000022">
      <w:pPr>
        <w:widowControl w:val="0"/>
        <w:numPr>
          <w:ilvl w:val="0"/>
          <w:numId w:val="1"/>
        </w:numPr>
        <w:spacing w:line="240" w:lineRule="auto"/>
        <w:ind w:left="450" w:hanging="360"/>
        <w:rPr>
          <w:sz w:val="20"/>
          <w:szCs w:val="20"/>
        </w:rPr>
      </w:pPr>
      <w:r w:rsidDel="00000000" w:rsidR="00000000" w:rsidRPr="00000000">
        <w:rPr>
          <w:sz w:val="20"/>
          <w:szCs w:val="20"/>
          <w:rtl w:val="0"/>
        </w:rPr>
        <w:t xml:space="preserve">Retained legal team and lead defense efforts to protect company from $65MM of frivolous lawsuits</w:t>
      </w:r>
    </w:p>
    <w:p w:rsidR="00000000" w:rsidDel="00000000" w:rsidP="00000000" w:rsidRDefault="00000000" w:rsidRPr="00000000" w14:paraId="00000023">
      <w:pPr>
        <w:widowControl w:val="0"/>
        <w:numPr>
          <w:ilvl w:val="0"/>
          <w:numId w:val="1"/>
        </w:numPr>
        <w:spacing w:line="240" w:lineRule="auto"/>
        <w:ind w:left="450" w:hanging="360"/>
        <w:rPr>
          <w:sz w:val="20"/>
          <w:szCs w:val="20"/>
        </w:rPr>
      </w:pPr>
      <w:r w:rsidDel="00000000" w:rsidR="00000000" w:rsidRPr="00000000">
        <w:rPr>
          <w:sz w:val="20"/>
          <w:szCs w:val="20"/>
          <w:rtl w:val="0"/>
        </w:rPr>
        <w:t xml:space="preserve">Advised</w:t>
      </w:r>
      <w:r w:rsidDel="00000000" w:rsidR="00000000" w:rsidRPr="00000000">
        <w:rPr>
          <w:sz w:val="20"/>
          <w:szCs w:val="20"/>
          <w:rtl w:val="0"/>
        </w:rPr>
        <w:t xml:space="preserve"> client on expense recovery strategies, ultimately yielding full recovery of $250k in wages and legal fees, $750k in unpaid trustee fees</w:t>
      </w:r>
      <w:r w:rsidDel="00000000" w:rsidR="00000000" w:rsidRPr="00000000">
        <w:rPr>
          <w:sz w:val="20"/>
          <w:szCs w:val="20"/>
          <w:rtl w:val="0"/>
        </w:rPr>
        <w:t xml:space="preserve">, and the withdrawal of initial frivolous lawsuit years ahead of schedule</w:t>
      </w:r>
    </w:p>
    <w:p w:rsidR="00000000" w:rsidDel="00000000" w:rsidP="00000000" w:rsidRDefault="00000000" w:rsidRPr="00000000" w14:paraId="00000024">
      <w:pPr>
        <w:widowControl w:val="0"/>
        <w:numPr>
          <w:ilvl w:val="0"/>
          <w:numId w:val="1"/>
        </w:numPr>
        <w:spacing w:line="240" w:lineRule="auto"/>
        <w:ind w:left="450" w:hanging="360"/>
        <w:rPr>
          <w:sz w:val="20"/>
          <w:szCs w:val="20"/>
        </w:rPr>
      </w:pPr>
      <w:r w:rsidDel="00000000" w:rsidR="00000000" w:rsidRPr="00000000">
        <w:rPr>
          <w:sz w:val="20"/>
          <w:szCs w:val="20"/>
          <w:rtl w:val="0"/>
        </w:rPr>
        <w:t xml:space="preserve">Transitioned company from paper systems to fully electronic systems with cloud backups for resilience</w:t>
      </w:r>
    </w:p>
    <w:p w:rsidR="00000000" w:rsidDel="00000000" w:rsidP="00000000" w:rsidRDefault="00000000" w:rsidRPr="00000000" w14:paraId="0000002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6">
      <w:pPr>
        <w:tabs>
          <w:tab w:val="right" w:pos="10800"/>
        </w:tabs>
        <w:spacing w:line="240" w:lineRule="auto"/>
        <w:rPr>
          <w:sz w:val="20"/>
          <w:szCs w:val="20"/>
        </w:rPr>
      </w:pPr>
      <w:r w:rsidDel="00000000" w:rsidR="00000000" w:rsidRPr="00000000">
        <w:rPr>
          <w:b w:val="1"/>
          <w:sz w:val="20"/>
          <w:szCs w:val="20"/>
          <w:rtl w:val="0"/>
        </w:rPr>
        <w:t xml:space="preserve">Brown Brothers Harriman</w:t>
      </w:r>
      <w:r w:rsidDel="00000000" w:rsidR="00000000" w:rsidRPr="00000000">
        <w:rPr>
          <w:sz w:val="20"/>
          <w:szCs w:val="20"/>
          <w:rtl w:val="0"/>
        </w:rPr>
        <w:tab/>
        <w:t xml:space="preserve">Boston, MA</w:t>
      </w:r>
    </w:p>
    <w:p w:rsidR="00000000" w:rsidDel="00000000" w:rsidP="00000000" w:rsidRDefault="00000000" w:rsidRPr="00000000" w14:paraId="00000027">
      <w:pPr>
        <w:tabs>
          <w:tab w:val="right" w:pos="10800"/>
        </w:tabs>
        <w:rPr>
          <w:sz w:val="20"/>
          <w:szCs w:val="20"/>
        </w:rPr>
      </w:pPr>
      <w:r w:rsidDel="00000000" w:rsidR="00000000" w:rsidRPr="00000000">
        <w:rPr>
          <w:sz w:val="20"/>
          <w:szCs w:val="20"/>
          <w:rtl w:val="0"/>
        </w:rPr>
        <w:t xml:space="preserve">Senior Client Account Manager, ETF Service Group </w:t>
        <w:tab/>
        <w:t xml:space="preserve">       07/2010 - 08/2013</w:t>
      </w:r>
      <w:r w:rsidDel="00000000" w:rsidR="00000000" w:rsidRPr="00000000">
        <w:rPr>
          <w:rtl w:val="0"/>
        </w:rPr>
      </w:r>
    </w:p>
    <w:p w:rsidR="00000000" w:rsidDel="00000000" w:rsidP="00000000" w:rsidRDefault="00000000" w:rsidRPr="00000000" w14:paraId="00000028">
      <w:pPr>
        <w:widowControl w:val="0"/>
        <w:numPr>
          <w:ilvl w:val="0"/>
          <w:numId w:val="1"/>
        </w:numPr>
        <w:spacing w:line="240" w:lineRule="auto"/>
        <w:ind w:left="450" w:hanging="360"/>
        <w:rPr>
          <w:sz w:val="20"/>
          <w:szCs w:val="20"/>
        </w:rPr>
      </w:pPr>
      <w:r w:rsidDel="00000000" w:rsidR="00000000" w:rsidRPr="00000000">
        <w:rPr>
          <w:sz w:val="20"/>
          <w:szCs w:val="20"/>
          <w:rtl w:val="0"/>
        </w:rPr>
        <w:t xml:space="preserve">Automated an error prone 32 hour manual process to 30 minutes with Excel macros, FTP and a pivot table</w:t>
      </w:r>
    </w:p>
    <w:p w:rsidR="00000000" w:rsidDel="00000000" w:rsidP="00000000" w:rsidRDefault="00000000" w:rsidRPr="00000000" w14:paraId="00000029">
      <w:pPr>
        <w:widowControl w:val="0"/>
        <w:spacing w:line="240" w:lineRule="auto"/>
        <w:jc w:val="left"/>
        <w:rPr>
          <w:sz w:val="20"/>
          <w:szCs w:val="20"/>
        </w:rPr>
      </w:pPr>
      <w:r w:rsidDel="00000000" w:rsidR="00000000" w:rsidRPr="00000000">
        <w:rPr>
          <w:rtl w:val="0"/>
        </w:rPr>
      </w:r>
    </w:p>
    <w:p w:rsidR="00000000" w:rsidDel="00000000" w:rsidP="00000000" w:rsidRDefault="00000000" w:rsidRPr="00000000" w14:paraId="0000002A">
      <w:pPr>
        <w:widowControl w:val="0"/>
        <w:pBdr>
          <w:bottom w:color="000000" w:space="2" w:sz="8" w:val="single"/>
        </w:pBdr>
        <w:spacing w:line="240" w:lineRule="auto"/>
        <w:jc w:val="center"/>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2B">
      <w:pPr>
        <w:widowControl w:val="0"/>
        <w:tabs>
          <w:tab w:val="right" w:pos="10800"/>
        </w:tabs>
        <w:spacing w:line="240" w:lineRule="auto"/>
        <w:rPr>
          <w:b w:val="1"/>
          <w:sz w:val="20"/>
          <w:szCs w:val="20"/>
        </w:rPr>
      </w:pPr>
      <w:r w:rsidDel="00000000" w:rsidR="00000000" w:rsidRPr="00000000">
        <w:rPr>
          <w:b w:val="1"/>
          <w:sz w:val="20"/>
          <w:szCs w:val="20"/>
          <w:rtl w:val="0"/>
        </w:rPr>
        <w:t xml:space="preserve">Flatiron School </w:t>
        <w:tab/>
      </w:r>
      <w:r w:rsidDel="00000000" w:rsidR="00000000" w:rsidRPr="00000000">
        <w:rPr>
          <w:sz w:val="20"/>
          <w:szCs w:val="20"/>
          <w:rtl w:val="0"/>
        </w:rPr>
        <w:t xml:space="preserve">Full Time Online, Castle Rock, CO</w:t>
      </w:r>
      <w:r w:rsidDel="00000000" w:rsidR="00000000" w:rsidRPr="00000000">
        <w:rPr>
          <w:rtl w:val="0"/>
        </w:rPr>
      </w:r>
    </w:p>
    <w:p w:rsidR="00000000" w:rsidDel="00000000" w:rsidP="00000000" w:rsidRDefault="00000000" w:rsidRPr="00000000" w14:paraId="0000002C">
      <w:pPr>
        <w:widowControl w:val="0"/>
        <w:tabs>
          <w:tab w:val="right" w:pos="10800"/>
        </w:tabs>
        <w:spacing w:line="240" w:lineRule="auto"/>
        <w:rPr>
          <w:sz w:val="20"/>
          <w:szCs w:val="20"/>
        </w:rPr>
      </w:pPr>
      <w:r w:rsidDel="00000000" w:rsidR="00000000" w:rsidRPr="00000000">
        <w:rPr>
          <w:sz w:val="20"/>
          <w:szCs w:val="20"/>
          <w:rtl w:val="0"/>
        </w:rPr>
        <w:t xml:space="preserve">Full Stack Software Engineering Program</w:t>
        <w:tab/>
        <w:t xml:space="preserve">09/2020 - 04/2021</w:t>
      </w:r>
    </w:p>
    <w:p w:rsidR="00000000" w:rsidDel="00000000" w:rsidP="00000000" w:rsidRDefault="00000000" w:rsidRPr="00000000" w14:paraId="0000002D">
      <w:pPr>
        <w:spacing w:line="240" w:lineRule="auto"/>
        <w:rPr>
          <w:sz w:val="20"/>
          <w:szCs w:val="20"/>
        </w:rPr>
      </w:pPr>
      <w:r w:rsidDel="00000000" w:rsidR="00000000" w:rsidRPr="00000000">
        <w:rPr>
          <w:rtl w:val="0"/>
        </w:rPr>
      </w:r>
    </w:p>
    <w:p w:rsidR="00000000" w:rsidDel="00000000" w:rsidP="00000000" w:rsidRDefault="00000000" w:rsidRPr="00000000" w14:paraId="0000002E">
      <w:pPr>
        <w:tabs>
          <w:tab w:val="right" w:pos="10800"/>
        </w:tabs>
        <w:spacing w:line="240" w:lineRule="auto"/>
        <w:rPr>
          <w:sz w:val="20"/>
          <w:szCs w:val="20"/>
        </w:rPr>
      </w:pPr>
      <w:r w:rsidDel="00000000" w:rsidR="00000000" w:rsidRPr="00000000">
        <w:rPr>
          <w:b w:val="1"/>
          <w:sz w:val="20"/>
          <w:szCs w:val="20"/>
          <w:rtl w:val="0"/>
        </w:rPr>
        <w:t xml:space="preserve">Boston University</w:t>
      </w:r>
      <w:r w:rsidDel="00000000" w:rsidR="00000000" w:rsidRPr="00000000">
        <w:rPr>
          <w:sz w:val="20"/>
          <w:szCs w:val="20"/>
          <w:rtl w:val="0"/>
        </w:rPr>
        <w:tab/>
        <w:t xml:space="preserve">Boston, MA</w:t>
      </w:r>
    </w:p>
    <w:p w:rsidR="00000000" w:rsidDel="00000000" w:rsidP="00000000" w:rsidRDefault="00000000" w:rsidRPr="00000000" w14:paraId="0000002F">
      <w:pPr>
        <w:tabs>
          <w:tab w:val="right" w:pos="10800"/>
        </w:tabs>
        <w:spacing w:line="240" w:lineRule="auto"/>
        <w:rPr>
          <w:sz w:val="20"/>
          <w:szCs w:val="20"/>
        </w:rPr>
      </w:pPr>
      <w:r w:rsidDel="00000000" w:rsidR="00000000" w:rsidRPr="00000000">
        <w:rPr>
          <w:sz w:val="20"/>
          <w:szCs w:val="20"/>
          <w:rtl w:val="0"/>
        </w:rPr>
        <w:t xml:space="preserve">Bachelor of Arts in Economics </w:t>
        <w:tab/>
        <w:t xml:space="preserve">05/2009</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5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usefultool.herokuapp.com/" TargetMode="External"/><Relationship Id="rId10" Type="http://schemas.openxmlformats.org/officeDocument/2006/relationships/hyperlink" Target="http://github.com/miodice3/carbon-front-end" TargetMode="External"/><Relationship Id="rId13" Type="http://schemas.openxmlformats.org/officeDocument/2006/relationships/hyperlink" Target="http://github.com/miodice3/project" TargetMode="External"/><Relationship Id="rId12" Type="http://schemas.openxmlformats.org/officeDocument/2006/relationships/hyperlink" Target="https://youtu.be/jbBEZGvoXh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to/miodice3" TargetMode="External"/><Relationship Id="rId15" Type="http://schemas.openxmlformats.org/officeDocument/2006/relationships/hyperlink" Target="https://youtu.be/6ZvBJifsFNc" TargetMode="External"/><Relationship Id="rId14" Type="http://schemas.openxmlformats.org/officeDocument/2006/relationships/hyperlink" Target="https://sol-search.herokuapp.com/" TargetMode="External"/><Relationship Id="rId17" Type="http://schemas.openxmlformats.org/officeDocument/2006/relationships/hyperlink" Target="https://youtu.be/4JEKOjdgWd0" TargetMode="External"/><Relationship Id="rId16" Type="http://schemas.openxmlformats.org/officeDocument/2006/relationships/hyperlink" Target="https://github.com/miodice3/oledLockBox" TargetMode="External"/><Relationship Id="rId5" Type="http://schemas.openxmlformats.org/officeDocument/2006/relationships/styles" Target="styles.xml"/><Relationship Id="rId6" Type="http://schemas.openxmlformats.org/officeDocument/2006/relationships/hyperlink" Target="http://github.com/miodice3" TargetMode="External"/><Relationship Id="rId7" Type="http://schemas.openxmlformats.org/officeDocument/2006/relationships/hyperlink" Target="https://www.linkedin.com/in/michael-iodice-0158" TargetMode="External"/><Relationship Id="rId8" Type="http://schemas.openxmlformats.org/officeDocument/2006/relationships/hyperlink" Target="https://michael-iodice.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