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8D8FE" w14:textId="10EE8015" w:rsidR="7BE71704" w:rsidRDefault="7BE71704" w:rsidP="4B9E7C3A">
      <w:r w:rsidRPr="4B9E7C3A">
        <w:rPr>
          <w:rFonts w:ascii="Aptos" w:eastAsia="Aptos" w:hAnsi="Aptos" w:cs="Aptos"/>
          <w:b/>
          <w:bCs/>
          <w:color w:val="0078D4"/>
          <w:sz w:val="48"/>
          <w:szCs w:val="48"/>
        </w:rPr>
        <w:t>Lakeshore Retail　Spring Outdoor 発売企画書（骨子）</w:t>
      </w:r>
    </w:p>
    <w:p w14:paraId="40C35355" w14:textId="29E38590" w:rsidR="7BE71704" w:rsidRDefault="7BE71704" w:rsidP="4B9E7C3A">
      <w:pPr>
        <w:spacing w:after="280" w:line="276" w:lineRule="auto"/>
        <w:rPr>
          <w:rFonts w:ascii="Aptos" w:eastAsia="Aptos" w:hAnsi="Aptos" w:cs="Aptos"/>
          <w:color w:val="605E5C"/>
        </w:rPr>
      </w:pPr>
      <w:r w:rsidRPr="4B9E7C3A">
        <w:rPr>
          <w:rFonts w:ascii="Aptos" w:eastAsia="Aptos" w:hAnsi="Aptos" w:cs="Aptos"/>
          <w:color w:val="605E5C"/>
        </w:rPr>
        <w:t>Copilot in Word への入力用</w:t>
      </w:r>
    </w:p>
    <w:p w14:paraId="09C9BC22" w14:textId="2F537C0C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起案者</w:t>
      </w:r>
    </w:p>
    <w:p w14:paraId="3E2378E4" w14:textId="3A0AF97A" w:rsidR="7BE71704" w:rsidRDefault="7BE71704" w:rsidP="4B9E7C3A">
      <w:pPr>
        <w:pStyle w:val="ListParagraph"/>
        <w:numPr>
          <w:ilvl w:val="0"/>
          <w:numId w:val="14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マーケティング部　Eugenia Lopez</w:t>
      </w:r>
    </w:p>
    <w:p w14:paraId="34F05BB1" w14:textId="6CCBC9D0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発売時期</w:t>
      </w:r>
    </w:p>
    <w:p w14:paraId="459C6BA8" w14:textId="33CD7E20" w:rsidR="7BE71704" w:rsidRDefault="7BE71704" w:rsidP="4B9E7C3A">
      <w:pPr>
        <w:pStyle w:val="ListParagraph"/>
        <w:numPr>
          <w:ilvl w:val="0"/>
          <w:numId w:val="14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2026 年春</w:t>
      </w:r>
    </w:p>
    <w:p w14:paraId="75B54480" w14:textId="11D05478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1. 目的</w:t>
      </w:r>
    </w:p>
    <w:p w14:paraId="0F20C6EF" w14:textId="519DCA4B" w:rsidR="7BE71704" w:rsidRDefault="7BE71704" w:rsidP="4B9E7C3A">
      <w:pPr>
        <w:pStyle w:val="ListParagraph"/>
        <w:numPr>
          <w:ilvl w:val="0"/>
          <w:numId w:val="14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経営会議で今週中に確認できる、部門横断の発売企画書を作成する。商品部、店舗運営部、マーケティング部、アライアンス部の間で、想定顧客、ポジショニング、訴求内容、チャネル、スケジュール、リスクについて認識を合わせることを狙いとする。</w:t>
      </w:r>
    </w:p>
    <w:p w14:paraId="59F96992" w14:textId="51943532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2. 企画の骨子</w:t>
      </w:r>
    </w:p>
    <w:p w14:paraId="4FC3FF3B" w14:textId="356AA52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Spring Outdoor のアパレルおよび軽量ギアを発売する。</w:t>
      </w:r>
    </w:p>
    <w:p w14:paraId="76832D57" w14:textId="29DD8246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実用性と、根拠のあるサステナビリティを訴求の柱とする。</w:t>
      </w:r>
    </w:p>
    <w:p w14:paraId="5DD23EB2" w14:textId="52FACBE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アクティブに過ごすファミリー層を主対象とする。</w:t>
      </w:r>
    </w:p>
    <w:p w14:paraId="12F20CA3" w14:textId="705DA18C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経営層が今週中に確認できる企画書としてまとめる。</w:t>
      </w:r>
    </w:p>
    <w:p w14:paraId="6979BC0B" w14:textId="49B51AB4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3. 想定顧客</w:t>
      </w:r>
    </w:p>
    <w:p w14:paraId="5D94B492" w14:textId="5DAB909E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春の週末、学校の長期休暇、近場でのアウトドアに向けて準備を進めるファミリー層</w:t>
      </w:r>
    </w:p>
    <w:p w14:paraId="47D4E7EF" w14:textId="2C3CEAD4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家族で繰り返し使える丈夫なアパレル・軽量ギアを求める保護者層</w:t>
      </w:r>
    </w:p>
    <w:p w14:paraId="4843D476" w14:textId="45A75D79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専門性より、品質と手軽さを重視する価格感度の高い層</w:t>
      </w:r>
    </w:p>
    <w:p w14:paraId="7903675F" w14:textId="79E63F2C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4. 対象商品</w:t>
      </w:r>
    </w:p>
    <w:p w14:paraId="52AC9F30" w14:textId="670F6BD4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軽量アウターおよび天候対応の重ね着アイテム</w:t>
      </w:r>
    </w:p>
    <w:p w14:paraId="3481BC1B" w14:textId="09E3441C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フリース、プルオーバー、インナー</w:t>
      </w:r>
    </w:p>
    <w:p w14:paraId="01C980FC" w14:textId="04CA1BE3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トレイルパンツ、週末向けのボトムス</w:t>
      </w:r>
    </w:p>
    <w:p w14:paraId="7BEB34C6" w14:textId="30617F21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バックパック、給水関連の小物</w:t>
      </w:r>
    </w:p>
    <w:p w14:paraId="68D50B28" w14:textId="5E6F9721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セット販売・買い増しにつなげられる低価格帯商品</w:t>
      </w:r>
    </w:p>
    <w:p w14:paraId="1FD4202D" w14:textId="7E895923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5. 企画書に盛り込む項目</w:t>
      </w:r>
    </w:p>
    <w:p w14:paraId="0284434F" w14:textId="3CED80BA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サマリー</w:t>
      </w:r>
    </w:p>
    <w:p w14:paraId="76DF0CDA" w14:textId="3372181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3. 想定顧客</w:t>
      </w:r>
    </w:p>
    <w:p w14:paraId="4DF93145" w14:textId="7DB92292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商品ポジショニング</w:t>
      </w:r>
    </w:p>
    <w:p w14:paraId="445950E1" w14:textId="281986E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主要な訴求内容</w:t>
      </w:r>
    </w:p>
    <w:p w14:paraId="3EFA3C17" w14:textId="51AE39B2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チャネル構成</w:t>
      </w:r>
    </w:p>
    <w:p w14:paraId="25368511" w14:textId="212BC60F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発売までのスケジュール</w:t>
      </w:r>
    </w:p>
    <w:p w14:paraId="53955242" w14:textId="71E4657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リスクと対応策</w:t>
      </w:r>
    </w:p>
    <w:p w14:paraId="74E4BBCE" w14:textId="1DD1FE2B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6. 作成上の留意点</w:t>
      </w:r>
    </w:p>
    <w:p w14:paraId="06EBF321" w14:textId="215175E3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主張の裏付けとなる場合は、第 4 四半期売上データの傾向を引用すること。</w:t>
      </w:r>
    </w:p>
    <w:p w14:paraId="10472842" w14:textId="40C0E46B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表現のトーンはブランドガイドラインに準拠すること。</w:t>
      </w:r>
    </w:p>
    <w:p w14:paraId="35ACCB88" w14:textId="1DD679CB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完成版ではなく、社内で確認・議論できる案としてまとめること。</w:t>
      </w:r>
    </w:p>
    <w:p w14:paraId="0D4E3A7A" w14:textId="1FC5082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店舗、EC、メール、SNS広告、モールのそれぞれについて、具体的な施策案を示すこと。</w:t>
      </w:r>
    </w:p>
    <w:p w14:paraId="4236165B" w14:textId="6D01C0B0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価格、エリア差、サステナビリティ訴求、在庫、店舗の準備状況に関するリスクは明記すること。</w:t>
      </w:r>
    </w:p>
    <w:p w14:paraId="1DF1FF02" w14:textId="1D7F3E4C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7. 参照資料</w:t>
      </w:r>
    </w:p>
    <w:p w14:paraId="43375001" w14:textId="3EB4465D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表現のトーン、想定顧客、言葉づかい：lakeshore-brand-playbook.pdf または lakeshore-brand-playbook.docx</w:t>
      </w:r>
    </w:p>
    <w:p w14:paraId="05A86060" w14:textId="2750085B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前期の振り返りと今期繰り返さないこと：lakeshore-prior-season-strategy.docx</w:t>
      </w:r>
    </w:p>
    <w:p w14:paraId="0D6ED721" w14:textId="4455C377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商品別・エリア別・チャネル別・SKU別の傾向：lakeshore-q4-sales.xlsx</w:t>
      </w:r>
    </w:p>
    <w:sectPr w:rsidR="7BE71704" w:rsidSect="00034616">
      <w:headerReference w:type="default" r:id="rId7"/>
      <w:footerReference w:type="default" r:id="rId8"/>
      <w:headerReference w:type="first" r:id="rId14"/>
      <w:footerReference w:type="first" r:id="rId15"/>
      <w:headerReference w:type="even" r:id="rId16"/>
      <w:footerReference w:type="even" r:id="rId17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82EF8" w14:textId="77777777" w:rsidR="000D1507" w:rsidRDefault="000D1507">
      <w:pPr>
        <w:spacing w:after="0" w:line="240" w:lineRule="auto"/>
      </w:pPr>
      <w:r>
        <w:separator/>
      </w:r>
    </w:p>
  </w:endnote>
  <w:endnote w:type="continuationSeparator" w:id="0">
    <w:p w14:paraId="6FB94641" w14:textId="77777777" w:rsidR="000D1507" w:rsidRDefault="000D15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A9FAB" w14:textId="38A2A8A6" w:rsidR="00363991" w:rsidRDefault="00071A1F">
    <w:pPr>
      <w:jc w:val="right"/>
    </w:pPr>
    <w:r>
      <w:rPr>
        <w:color w:val="555566"/>
        <w:sz w:val="18"/>
      </w:rPr>
      <w:t>Copilot／エージェント体験ワークショップ　Lakeshore 発売企画書（骨子）    |    2 / 2</w:t>
    </w:r>
    <w:r>
      <w:rPr>
        <w:color w:val="555566"/>
        <w:sz w:val="18"/>
      </w:rPr>
    </w:r>
    <w:r>
      <w:rPr>
        <w:color w:val="555566"/>
        <w:sz w:val="18"/>
      </w:rPr>
    </w:r>
    <w:r>
      <w:rPr>
        <w:color w:val="555566"/>
        <w:sz w:val="18"/>
      </w:rPr>
    </w:r>
    <w:r w:rsidR="00FD28F3">
      <w:rPr>
        <w:noProof/>
        <w:color w:val="555566"/>
        <w:sz w:val="18"/>
      </w:rPr>
    </w:r>
    <w:r>
      <w:rPr>
        <w:color w:val="555566"/>
        <w:sz w:val="18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DE215" w14:textId="77777777" w:rsidR="000D1507" w:rsidRDefault="000D1507">
      <w:pPr>
        <w:spacing w:after="0" w:line="240" w:lineRule="auto"/>
      </w:pPr>
      <w:r>
        <w:separator/>
      </w:r>
    </w:p>
  </w:footnote>
  <w:footnote w:type="continuationSeparator" w:id="0">
    <w:p w14:paraId="73EEECB9" w14:textId="77777777" w:rsidR="000D1507" w:rsidRDefault="000D15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C46AB" w14:textId="77777777" w:rsidR="00363991" w:rsidRDefault="00071A1F">
    <w:pPr>
      <w:pBdr>
        <w:bottom w:val="single" w:sz="6" w:space="1" w:color="0078D4"/>
      </w:pBdr>
      <w:spacing w:after="0"/>
    </w:pPr>
    <w:r>
      <w:rPr>
        <w:rFonts w:ascii="Segoe UI Semibold" w:hAnsi="Segoe UI Semibold"/>
        <w:b/>
        <w:color w:val="0078D4"/>
        <w:sz w:val="18"/>
      </w:rPr>
      <w:t>Copilot／エージェント体験ワークショップ　Lakeshore 発売企画書（骨子）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FFFFFFFF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126FE3EC"/>
    <w:multiLevelType w:val="hybridMultilevel"/>
    <w:tmpl w:val="3B1AB498"/>
    <w:lvl w:ilvl="0" w:tplc="E1389EB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7E2A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E09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3C66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F299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A2E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94C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7EB5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AE2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9B80EB"/>
    <w:multiLevelType w:val="hybridMultilevel"/>
    <w:tmpl w:val="290AD00E"/>
    <w:lvl w:ilvl="0" w:tplc="5220F0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C6DD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C61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A8A9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C48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3418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B88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6BC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00FC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580510">
    <w:abstractNumId w:val="11"/>
  </w:num>
  <w:num w:numId="2" w16cid:durableId="1446538293">
    <w:abstractNumId w:val="12"/>
  </w:num>
  <w:num w:numId="3" w16cid:durableId="172036809">
    <w:abstractNumId w:val="8"/>
  </w:num>
  <w:num w:numId="4" w16cid:durableId="356741384">
    <w:abstractNumId w:val="6"/>
  </w:num>
  <w:num w:numId="5" w16cid:durableId="734204982">
    <w:abstractNumId w:val="5"/>
  </w:num>
  <w:num w:numId="6" w16cid:durableId="1015956559">
    <w:abstractNumId w:val="4"/>
  </w:num>
  <w:num w:numId="7" w16cid:durableId="1225489221">
    <w:abstractNumId w:val="7"/>
  </w:num>
  <w:num w:numId="8" w16cid:durableId="737752554">
    <w:abstractNumId w:val="3"/>
  </w:num>
  <w:num w:numId="9" w16cid:durableId="1335454752">
    <w:abstractNumId w:val="2"/>
  </w:num>
  <w:num w:numId="10" w16cid:durableId="1344164609">
    <w:abstractNumId w:val="1"/>
  </w:num>
  <w:num w:numId="11" w16cid:durableId="947271474">
    <w:abstractNumId w:val="0"/>
  </w:num>
  <w:num w:numId="12" w16cid:durableId="620694006">
    <w:abstractNumId w:val="9"/>
  </w:num>
  <w:num w:numId="13" w16cid:durableId="1252204552">
    <w:abstractNumId w:val="10"/>
  </w:num>
  <w:num w:numId="14" w16cid:durableId="1247611428">
    <w:abstractNumId w:val="10"/>
  </w:num>
  <w:num w:numId="15" w16cid:durableId="14935955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1A1F"/>
    <w:rsid w:val="00072F85"/>
    <w:rsid w:val="000747ED"/>
    <w:rsid w:val="000D1507"/>
    <w:rsid w:val="0015074B"/>
    <w:rsid w:val="002139C1"/>
    <w:rsid w:val="002422EE"/>
    <w:rsid w:val="0029639D"/>
    <w:rsid w:val="00326F90"/>
    <w:rsid w:val="00363991"/>
    <w:rsid w:val="005A05CA"/>
    <w:rsid w:val="00AA1D8D"/>
    <w:rsid w:val="00B47730"/>
    <w:rsid w:val="00CB0664"/>
    <w:rsid w:val="00EC6912"/>
    <w:rsid w:val="00FC693F"/>
    <w:rsid w:val="00FD28F3"/>
    <w:rsid w:val="0D0A4045"/>
    <w:rsid w:val="3FCBF4AB"/>
    <w:rsid w:val="4B9E7C3A"/>
    <w:rsid w:val="6D53DF4F"/>
    <w:rsid w:val="76E3345A"/>
    <w:rsid w:val="7BE71704"/>
    <w:rsid w:val="7FEDF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113D5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Segoe UI" w:hAnsi="Segoe UI"/>
      <w:color w:val="1F1B2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0078D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78D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67B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67B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78D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60" w:after="160"/>
      <w:ind w:left="283"/>
    </w:pPr>
    <w:rPr>
      <w:i/>
      <w:iCs/>
      <w:color w:val="555566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A908CB35F0F743904606BA44063A91" ma:contentTypeVersion="22" ma:contentTypeDescription="Create a new document." ma:contentTypeScope="" ma:versionID="9321038287a065f69abe9c327371d0db">
  <xsd:schema xmlns:xsd="http://www.w3.org/2001/XMLSchema" xmlns:xs="http://www.w3.org/2001/XMLSchema" xmlns:p="http://schemas.microsoft.com/office/2006/metadata/properties" xmlns:ns1="http://schemas.microsoft.com/sharepoint/v3" xmlns:ns2="cef7a44f-0902-49b4-891b-fa11a4311f36" xmlns:ns3="344daedb-d964-4c7e-a4a2-b1e28d42fa63" xmlns:ns4="230e9df3-be65-4c73-a93b-d1236ebd677e" targetNamespace="http://schemas.microsoft.com/office/2006/metadata/properties" ma:root="true" ma:fieldsID="28fc610e8ca6f0a9b2efbceaafc5b61e" ns1:_="" ns2:_="" ns3:_="" ns4:_="">
    <xsd:import namespace="http://schemas.microsoft.com/sharepoint/v3"/>
    <xsd:import namespace="cef7a44f-0902-49b4-891b-fa11a4311f36"/>
    <xsd:import namespace="344daedb-d964-4c7e-a4a2-b1e28d42fa63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OneNoteFluid_FileOrder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7a44f-0902-49b4-891b-fa11a4311f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OneNoteFluid_FileOrder" ma:index="25" nillable="true" ma:displayName="OneNoteFluid_FileOrder" ma:internalName="OneNoteFluid_FileOrder">
      <xsd:simpleType>
        <xsd:restriction base="dms:Text">
          <xsd:maxLength value="255"/>
        </xsd:restriction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4daedb-d964-4c7e-a4a2-b1e28d42fa6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4" nillable="true" ma:displayName="Taxonomy Catch All Column" ma:hidden="true" ma:list="{e9d9ee93-9016-45da-a7ab-e778a6592f79}" ma:internalName="TaxCatchAll" ma:showField="CatchAllData" ma:web="344daedb-d964-4c7e-a4a2-b1e28d42fa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neNoteFluid_FileOrder xmlns="cef7a44f-0902-49b4-891b-fa11a4311f36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cef7a44f-0902-49b4-891b-fa11a4311f36">
      <Terms xmlns="http://schemas.microsoft.com/office/infopath/2007/PartnerControls"/>
    </lcf76f155ced4ddcb4097134ff3c332f>
    <TaxCatchAll xmlns="230e9df3-be65-4c73-a93b-d1236ebd677e" xsi:nil="true"/>
  </documentManagement>
</p:properties>
</file>

<file path=customXml/itemProps1.xml><?xml version="1.0" encoding="utf-8"?>
<ds:datastoreItem xmlns:ds="http://schemas.openxmlformats.org/officeDocument/2006/customXml" ds:itemID="{F3F0FF8A-1690-4AB2-8FC8-0165C9D51FE6}"/>
</file>

<file path=customXml/itemProps2.xml><?xml version="1.0" encoding="utf-8"?>
<ds:datastoreItem xmlns:ds="http://schemas.openxmlformats.org/officeDocument/2006/customXml" ds:itemID="{583A7CA5-5340-4650-853F-1D25C443445C}"/>
</file>

<file path=customXml/itemProps3.xml><?xml version="1.0" encoding="utf-8"?>
<ds:datastoreItem xmlns:ds="http://schemas.openxmlformats.org/officeDocument/2006/customXml" ds:itemID="{6CBF758A-268D-4617-8FF8-52E659D39746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2026-07-30T15:57:00Z</dcterms:created>
  <dcterms:modified xsi:type="dcterms:W3CDTF">2026-07-30T15:57:00Z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0x01010062A908CB35F0F743904606BA44063A91</vt:lpwstr>
  </property>
</Properties>
</file>