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497" w:type="dxa"/>
        <w:tblInd w:w="137"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9497"/>
      </w:tblGrid>
      <w:tr w:rsidR="00FB0E4A" w14:paraId="3739EFCD" w14:textId="77777777" w:rsidTr="001C6CB6">
        <w:trPr>
          <w:trHeight w:val="13320"/>
        </w:trPr>
        <w:tc>
          <w:tcPr>
            <w:tcW w:w="9497" w:type="dxa"/>
          </w:tcPr>
          <w:p w14:paraId="6FA2CFA8" w14:textId="77777777" w:rsidR="00FB0E4A" w:rsidRPr="00A7519A" w:rsidRDefault="00FB0E4A" w:rsidP="001C6CB6">
            <w:pPr>
              <w:spacing w:before="240"/>
              <w:jc w:val="center"/>
              <w:rPr>
                <w:b/>
                <w:bCs/>
                <w:sz w:val="28"/>
                <w:szCs w:val="28"/>
              </w:rPr>
            </w:pPr>
            <w:r w:rsidRPr="00A7519A">
              <w:rPr>
                <w:b/>
                <w:bCs/>
                <w:sz w:val="28"/>
                <w:szCs w:val="28"/>
              </w:rPr>
              <w:t>TRƯỜNG ĐẠI HỌC GIAO THÔNG VẬN TẢI</w:t>
            </w:r>
          </w:p>
          <w:p w14:paraId="54054C74" w14:textId="77777777" w:rsidR="00FB0E4A" w:rsidRDefault="00FB0E4A" w:rsidP="001C6CB6">
            <w:pPr>
              <w:jc w:val="center"/>
              <w:rPr>
                <w:b/>
                <w:bCs/>
                <w:sz w:val="28"/>
                <w:szCs w:val="28"/>
              </w:rPr>
            </w:pPr>
            <w:r w:rsidRPr="00A7519A">
              <w:rPr>
                <w:b/>
                <w:bCs/>
                <w:sz w:val="28"/>
                <w:szCs w:val="28"/>
              </w:rPr>
              <w:t>KHOA CÔNG NGHỆ THÔNG TIN</w:t>
            </w:r>
          </w:p>
          <w:p w14:paraId="6A52D1AF" w14:textId="77777777" w:rsidR="00FB0E4A" w:rsidRDefault="00FB0E4A" w:rsidP="001C6CB6">
            <w:pPr>
              <w:jc w:val="center"/>
              <w:rPr>
                <w:b/>
                <w:bCs/>
                <w:sz w:val="28"/>
                <w:szCs w:val="28"/>
              </w:rPr>
            </w:pPr>
          </w:p>
          <w:p w14:paraId="064314B9" w14:textId="77777777" w:rsidR="00FB0E4A" w:rsidRDefault="00FB0E4A" w:rsidP="001C6CB6">
            <w:pPr>
              <w:jc w:val="center"/>
              <w:rPr>
                <w:b/>
                <w:bCs/>
                <w:sz w:val="28"/>
                <w:szCs w:val="28"/>
              </w:rPr>
            </w:pPr>
            <w:r>
              <w:rPr>
                <w:noProof/>
              </w:rPr>
              <w:drawing>
                <wp:inline distT="0" distB="0" distL="0" distR="0" wp14:anchorId="3A60450B" wp14:editId="1A458C1E">
                  <wp:extent cx="1830624" cy="1775637"/>
                  <wp:effectExtent l="0" t="0" r="0" b="0"/>
                  <wp:docPr id="2" name="Picture 2" descr="École supérieure de transport et de communication- Vietnam (ESTC) | PURS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École supérieure de transport et de communication- Vietnam (ESTC) | PURSE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44319" cy="1982913"/>
                          </a:xfrm>
                          <a:prstGeom prst="rect">
                            <a:avLst/>
                          </a:prstGeom>
                          <a:noFill/>
                          <a:ln>
                            <a:noFill/>
                          </a:ln>
                        </pic:spPr>
                      </pic:pic>
                    </a:graphicData>
                  </a:graphic>
                </wp:inline>
              </w:drawing>
            </w:r>
          </w:p>
          <w:p w14:paraId="567EB122" w14:textId="77777777" w:rsidR="00FB0E4A" w:rsidRDefault="00FB0E4A" w:rsidP="001C6CB6">
            <w:pPr>
              <w:jc w:val="center"/>
              <w:rPr>
                <w:b/>
                <w:bCs/>
                <w:sz w:val="28"/>
                <w:szCs w:val="28"/>
              </w:rPr>
            </w:pPr>
          </w:p>
          <w:p w14:paraId="555E3A78" w14:textId="77777777" w:rsidR="00FB0E4A" w:rsidRDefault="00FB0E4A" w:rsidP="001C6CB6">
            <w:pPr>
              <w:jc w:val="center"/>
              <w:rPr>
                <w:b/>
                <w:bCs/>
                <w:sz w:val="28"/>
                <w:szCs w:val="28"/>
              </w:rPr>
            </w:pPr>
          </w:p>
          <w:p w14:paraId="1AF5F49F" w14:textId="77777777" w:rsidR="00FB0E4A" w:rsidRPr="00581FB8" w:rsidRDefault="00FB0E4A" w:rsidP="001C6CB6">
            <w:pPr>
              <w:jc w:val="center"/>
              <w:rPr>
                <w:b/>
                <w:sz w:val="36"/>
                <w:szCs w:val="36"/>
              </w:rPr>
            </w:pPr>
            <w:r w:rsidRPr="00581FB8">
              <w:rPr>
                <w:b/>
                <w:sz w:val="36"/>
                <w:szCs w:val="36"/>
              </w:rPr>
              <w:t>BÁO CÁO TỔNG KẾT</w:t>
            </w:r>
          </w:p>
          <w:p w14:paraId="68B6483C" w14:textId="77777777" w:rsidR="00FB0E4A" w:rsidRPr="00581FB8" w:rsidRDefault="00FB0E4A" w:rsidP="001C6CB6">
            <w:pPr>
              <w:jc w:val="center"/>
              <w:rPr>
                <w:sz w:val="28"/>
                <w:szCs w:val="28"/>
              </w:rPr>
            </w:pPr>
          </w:p>
          <w:p w14:paraId="33FE02C9" w14:textId="77777777" w:rsidR="00FB0E4A" w:rsidRPr="00D95526" w:rsidRDefault="00FB0E4A" w:rsidP="001C6CB6">
            <w:pPr>
              <w:jc w:val="center"/>
              <w:rPr>
                <w:b/>
                <w:bCs/>
                <w:szCs w:val="24"/>
              </w:rPr>
            </w:pPr>
            <w:r w:rsidRPr="00D95526">
              <w:rPr>
                <w:b/>
                <w:szCs w:val="24"/>
              </w:rPr>
              <w:t xml:space="preserve">ĐỀ TÀI </w:t>
            </w:r>
            <w:r w:rsidRPr="00D95526">
              <w:rPr>
                <w:b/>
                <w:bCs/>
                <w:szCs w:val="24"/>
              </w:rPr>
              <w:t>NGHIÊN CỨU KHOA HỌC CỦA SINH VIÊN</w:t>
            </w:r>
          </w:p>
          <w:p w14:paraId="32BD9C75" w14:textId="77777777" w:rsidR="00FB0E4A" w:rsidRPr="00D95526" w:rsidRDefault="00FB0E4A" w:rsidP="001C6CB6">
            <w:pPr>
              <w:jc w:val="center"/>
              <w:rPr>
                <w:b/>
                <w:bCs/>
                <w:szCs w:val="24"/>
              </w:rPr>
            </w:pPr>
            <w:r w:rsidRPr="00D95526">
              <w:rPr>
                <w:b/>
                <w:bCs/>
                <w:szCs w:val="24"/>
              </w:rPr>
              <w:t>NĂM HỌ</w:t>
            </w:r>
            <w:r w:rsidR="000878C5" w:rsidRPr="00D95526">
              <w:rPr>
                <w:b/>
                <w:bCs/>
                <w:szCs w:val="24"/>
              </w:rPr>
              <w:t>C 2025-2026</w:t>
            </w:r>
          </w:p>
          <w:p w14:paraId="2F27FA43" w14:textId="77777777" w:rsidR="00FB0E4A" w:rsidRDefault="00FB0E4A" w:rsidP="001C6CB6">
            <w:pPr>
              <w:jc w:val="center"/>
              <w:rPr>
                <w:b/>
                <w:bCs/>
                <w:sz w:val="28"/>
                <w:szCs w:val="28"/>
              </w:rPr>
            </w:pPr>
          </w:p>
          <w:p w14:paraId="2BB8BA4D" w14:textId="77777777" w:rsidR="00FB0E4A" w:rsidRPr="00D95526" w:rsidRDefault="000878C5" w:rsidP="001C6CB6">
            <w:pPr>
              <w:jc w:val="center"/>
              <w:rPr>
                <w:b/>
                <w:bCs/>
                <w:sz w:val="36"/>
                <w:szCs w:val="36"/>
              </w:rPr>
            </w:pPr>
            <w:r w:rsidRPr="00D95526">
              <w:rPr>
                <w:b/>
                <w:bCs/>
                <w:sz w:val="36"/>
                <w:szCs w:val="36"/>
              </w:rPr>
              <w:t>PHÂN LOẠI EMAIL BẰNG PHƯƠNG PHÁP XAI</w:t>
            </w:r>
          </w:p>
          <w:p w14:paraId="0E319D5D" w14:textId="641AF34B" w:rsidR="00D95526" w:rsidRDefault="00D95526" w:rsidP="001C6CB6">
            <w:pPr>
              <w:jc w:val="center"/>
              <w:rPr>
                <w:rFonts w:eastAsia="Times New Roman"/>
                <w:b/>
                <w:bCs/>
                <w:i/>
                <w:iCs/>
                <w:color w:val="546E7A"/>
                <w:szCs w:val="24"/>
              </w:rPr>
            </w:pPr>
            <w:r w:rsidRPr="00D95526">
              <w:rPr>
                <w:rFonts w:eastAsia="Times New Roman"/>
                <w:i/>
                <w:iCs/>
                <w:color w:val="546E7A"/>
                <w:szCs w:val="24"/>
              </w:rPr>
              <w:t>(Explainable AI-Based Spam Detection)</w:t>
            </w:r>
          </w:p>
          <w:p w14:paraId="50F5D676" w14:textId="77777777" w:rsidR="00D95526" w:rsidRDefault="00D95526" w:rsidP="001C6CB6">
            <w:pPr>
              <w:jc w:val="center"/>
              <w:rPr>
                <w:b/>
                <w:bCs/>
                <w:sz w:val="28"/>
                <w:szCs w:val="28"/>
              </w:rPr>
            </w:pPr>
          </w:p>
          <w:p w14:paraId="42FA1653" w14:textId="77777777" w:rsidR="00D95526" w:rsidRDefault="00D95526" w:rsidP="001C6CB6">
            <w:pPr>
              <w:jc w:val="center"/>
              <w:rPr>
                <w:b/>
                <w:bCs/>
                <w:sz w:val="28"/>
                <w:szCs w:val="28"/>
              </w:rPr>
            </w:pPr>
          </w:p>
          <w:p w14:paraId="0BCE4CFB" w14:textId="77777777" w:rsidR="00FB0E4A" w:rsidRDefault="00FB0E4A" w:rsidP="001C6CB6">
            <w:pPr>
              <w:jc w:val="center"/>
              <w:rPr>
                <w:b/>
                <w:bCs/>
                <w:sz w:val="28"/>
                <w:szCs w:val="28"/>
              </w:rPr>
            </w:pPr>
            <w:r>
              <w:rPr>
                <w:b/>
                <w:bCs/>
                <w:sz w:val="28"/>
                <w:szCs w:val="28"/>
              </w:rPr>
              <w:t>Nhóm sinh viên thực hiện:</w:t>
            </w:r>
          </w:p>
          <w:p w14:paraId="046BF5A8" w14:textId="77777777" w:rsidR="00FB0E4A" w:rsidRDefault="00FB0E4A" w:rsidP="001C6CB6">
            <w:pPr>
              <w:jc w:val="center"/>
              <w:rPr>
                <w:b/>
                <w:bCs/>
                <w:sz w:val="28"/>
                <w:szCs w:val="28"/>
              </w:rPr>
            </w:pPr>
          </w:p>
          <w:p w14:paraId="0F755A27" w14:textId="0BD9C958" w:rsidR="00D95526" w:rsidRPr="00ED3796" w:rsidRDefault="00D95526" w:rsidP="00D95526">
            <w:pPr>
              <w:ind w:left="720" w:firstLine="720"/>
              <w:rPr>
                <w:bCs/>
                <w:sz w:val="28"/>
                <w:szCs w:val="28"/>
              </w:rPr>
            </w:pPr>
            <w:r w:rsidRPr="00ED3796">
              <w:rPr>
                <w:bCs/>
                <w:iCs/>
                <w:sz w:val="28"/>
                <w:szCs w:val="28"/>
              </w:rPr>
              <w:t>Phạm Đình Phong</w:t>
            </w:r>
            <w:r>
              <w:rPr>
                <w:bCs/>
                <w:iCs/>
                <w:sz w:val="28"/>
                <w:szCs w:val="28"/>
              </w:rPr>
              <w:tab/>
            </w:r>
            <w:r w:rsidRPr="00ED3796">
              <w:rPr>
                <w:bCs/>
                <w:iCs/>
                <w:sz w:val="28"/>
                <w:szCs w:val="28"/>
              </w:rPr>
              <w:t>Lớp: KHMT</w:t>
            </w:r>
            <w:r>
              <w:rPr>
                <w:bCs/>
                <w:iCs/>
                <w:sz w:val="28"/>
                <w:szCs w:val="28"/>
              </w:rPr>
              <w:t>-K</w:t>
            </w:r>
            <w:r w:rsidRPr="00ED3796">
              <w:rPr>
                <w:bCs/>
                <w:iCs/>
                <w:sz w:val="28"/>
                <w:szCs w:val="28"/>
              </w:rPr>
              <w:t>65</w:t>
            </w:r>
            <w:r>
              <w:rPr>
                <w:bCs/>
                <w:iCs/>
                <w:sz w:val="28"/>
                <w:szCs w:val="28"/>
              </w:rPr>
              <w:tab/>
            </w:r>
            <w:r w:rsidRPr="00ED3796">
              <w:rPr>
                <w:bCs/>
                <w:iCs/>
                <w:sz w:val="28"/>
                <w:szCs w:val="28"/>
              </w:rPr>
              <w:t>Khoa: CNTT</w:t>
            </w:r>
          </w:p>
          <w:p w14:paraId="24103A46" w14:textId="5B3BFC55" w:rsidR="00D95526" w:rsidRPr="00ED3796" w:rsidRDefault="00D95526" w:rsidP="00D95526">
            <w:pPr>
              <w:ind w:left="720" w:firstLine="720"/>
              <w:rPr>
                <w:bCs/>
                <w:iCs/>
                <w:sz w:val="28"/>
                <w:szCs w:val="28"/>
              </w:rPr>
            </w:pPr>
            <w:r w:rsidRPr="00ED3796">
              <w:rPr>
                <w:bCs/>
                <w:iCs/>
                <w:sz w:val="28"/>
                <w:szCs w:val="28"/>
              </w:rPr>
              <w:t>Nguyễn Thế Vinh</w:t>
            </w:r>
            <w:r>
              <w:rPr>
                <w:bCs/>
                <w:iCs/>
                <w:sz w:val="28"/>
                <w:szCs w:val="28"/>
              </w:rPr>
              <w:tab/>
            </w:r>
            <w:r w:rsidRPr="00ED3796">
              <w:rPr>
                <w:bCs/>
                <w:iCs/>
                <w:sz w:val="28"/>
                <w:szCs w:val="28"/>
              </w:rPr>
              <w:t>Lớp: KHMT</w:t>
            </w:r>
            <w:r>
              <w:rPr>
                <w:bCs/>
                <w:iCs/>
                <w:sz w:val="28"/>
                <w:szCs w:val="28"/>
              </w:rPr>
              <w:t>-K</w:t>
            </w:r>
            <w:r w:rsidRPr="00ED3796">
              <w:rPr>
                <w:bCs/>
                <w:iCs/>
                <w:sz w:val="28"/>
                <w:szCs w:val="28"/>
              </w:rPr>
              <w:t>65</w:t>
            </w:r>
            <w:r>
              <w:rPr>
                <w:bCs/>
                <w:iCs/>
                <w:sz w:val="28"/>
                <w:szCs w:val="28"/>
              </w:rPr>
              <w:tab/>
            </w:r>
            <w:r w:rsidRPr="00ED3796">
              <w:rPr>
                <w:bCs/>
                <w:iCs/>
                <w:sz w:val="28"/>
                <w:szCs w:val="28"/>
              </w:rPr>
              <w:t>Khoa: CNTT</w:t>
            </w:r>
          </w:p>
          <w:p w14:paraId="1D985A6F" w14:textId="313B433B" w:rsidR="00D95526" w:rsidRPr="00ED3796" w:rsidRDefault="00D95526" w:rsidP="00D95526">
            <w:pPr>
              <w:ind w:left="720" w:firstLine="720"/>
              <w:rPr>
                <w:bCs/>
                <w:iCs/>
                <w:sz w:val="28"/>
                <w:szCs w:val="28"/>
              </w:rPr>
            </w:pPr>
            <w:r>
              <w:rPr>
                <w:bCs/>
                <w:iCs/>
                <w:sz w:val="28"/>
                <w:szCs w:val="28"/>
              </w:rPr>
              <w:t>Phạm Gia Hưng</w:t>
            </w:r>
            <w:r>
              <w:rPr>
                <w:bCs/>
                <w:iCs/>
                <w:sz w:val="28"/>
                <w:szCs w:val="28"/>
              </w:rPr>
              <w:tab/>
            </w:r>
            <w:r w:rsidRPr="00ED3796">
              <w:rPr>
                <w:bCs/>
                <w:iCs/>
                <w:sz w:val="28"/>
                <w:szCs w:val="28"/>
              </w:rPr>
              <w:t>Lớp: KHMT</w:t>
            </w:r>
            <w:r>
              <w:rPr>
                <w:bCs/>
                <w:iCs/>
                <w:sz w:val="28"/>
                <w:szCs w:val="28"/>
              </w:rPr>
              <w:t>-K</w:t>
            </w:r>
            <w:r w:rsidRPr="00ED3796">
              <w:rPr>
                <w:bCs/>
                <w:iCs/>
                <w:sz w:val="28"/>
                <w:szCs w:val="28"/>
              </w:rPr>
              <w:t>65</w:t>
            </w:r>
            <w:r>
              <w:rPr>
                <w:bCs/>
                <w:iCs/>
                <w:sz w:val="28"/>
                <w:szCs w:val="28"/>
              </w:rPr>
              <w:tab/>
            </w:r>
            <w:r w:rsidRPr="00ED3796">
              <w:rPr>
                <w:bCs/>
                <w:iCs/>
                <w:sz w:val="28"/>
                <w:szCs w:val="28"/>
              </w:rPr>
              <w:t>Khoa: CNTT</w:t>
            </w:r>
          </w:p>
          <w:p w14:paraId="78D22757" w14:textId="0B57C3FB" w:rsidR="00D95526" w:rsidRPr="00ED3796" w:rsidRDefault="00D95526" w:rsidP="00D95526">
            <w:pPr>
              <w:ind w:left="720" w:firstLine="720"/>
              <w:rPr>
                <w:bCs/>
                <w:iCs/>
                <w:sz w:val="28"/>
                <w:szCs w:val="28"/>
              </w:rPr>
            </w:pPr>
            <w:r>
              <w:rPr>
                <w:bCs/>
                <w:iCs/>
                <w:sz w:val="28"/>
                <w:szCs w:val="28"/>
              </w:rPr>
              <w:t>Phạm Viết Nam</w:t>
            </w:r>
            <w:r>
              <w:rPr>
                <w:bCs/>
                <w:iCs/>
                <w:sz w:val="28"/>
                <w:szCs w:val="28"/>
              </w:rPr>
              <w:tab/>
            </w:r>
            <w:r w:rsidRPr="00ED3796">
              <w:rPr>
                <w:bCs/>
                <w:iCs/>
                <w:sz w:val="28"/>
                <w:szCs w:val="28"/>
              </w:rPr>
              <w:t>Lớp: KHMT</w:t>
            </w:r>
            <w:r>
              <w:rPr>
                <w:bCs/>
                <w:iCs/>
                <w:sz w:val="28"/>
                <w:szCs w:val="28"/>
              </w:rPr>
              <w:t>-K</w:t>
            </w:r>
            <w:r w:rsidRPr="00ED3796">
              <w:rPr>
                <w:bCs/>
                <w:iCs/>
                <w:sz w:val="28"/>
                <w:szCs w:val="28"/>
              </w:rPr>
              <w:t>65</w:t>
            </w:r>
            <w:r>
              <w:rPr>
                <w:bCs/>
                <w:iCs/>
                <w:sz w:val="28"/>
                <w:szCs w:val="28"/>
              </w:rPr>
              <w:tab/>
            </w:r>
            <w:r w:rsidRPr="00ED3796">
              <w:rPr>
                <w:bCs/>
                <w:iCs/>
                <w:sz w:val="28"/>
                <w:szCs w:val="28"/>
              </w:rPr>
              <w:t>Khoa: CNTT</w:t>
            </w:r>
          </w:p>
          <w:p w14:paraId="6ADF863B" w14:textId="77777777" w:rsidR="00FB0E4A" w:rsidRDefault="00FB0E4A" w:rsidP="001C6CB6">
            <w:pPr>
              <w:jc w:val="center"/>
              <w:rPr>
                <w:b/>
                <w:bCs/>
                <w:sz w:val="28"/>
                <w:szCs w:val="28"/>
              </w:rPr>
            </w:pPr>
          </w:p>
          <w:p w14:paraId="1C2D8749" w14:textId="77777777" w:rsidR="00FB0E4A" w:rsidRPr="00043AEE" w:rsidRDefault="00FB0E4A" w:rsidP="001C6CB6">
            <w:pPr>
              <w:jc w:val="center"/>
              <w:rPr>
                <w:b/>
                <w:bCs/>
                <w:i/>
                <w:iCs/>
                <w:sz w:val="28"/>
                <w:szCs w:val="28"/>
              </w:rPr>
            </w:pPr>
            <w:r>
              <w:rPr>
                <w:b/>
                <w:bCs/>
                <w:sz w:val="28"/>
                <w:szCs w:val="28"/>
              </w:rPr>
              <w:t xml:space="preserve">Giảng viên hướng dẫn: </w:t>
            </w:r>
            <w:r w:rsidRPr="00F2629D">
              <w:rPr>
                <w:b/>
                <w:bCs/>
                <w:iCs/>
                <w:sz w:val="28"/>
                <w:szCs w:val="28"/>
              </w:rPr>
              <w:t>Phạm Xuân Tích</w:t>
            </w:r>
          </w:p>
          <w:p w14:paraId="19ABCD1E" w14:textId="77777777" w:rsidR="00FB0E4A" w:rsidRDefault="00FB0E4A" w:rsidP="001C6CB6">
            <w:pPr>
              <w:ind w:left="2160"/>
              <w:jc w:val="center"/>
              <w:rPr>
                <w:b/>
                <w:bCs/>
                <w:sz w:val="28"/>
                <w:szCs w:val="28"/>
              </w:rPr>
            </w:pPr>
          </w:p>
          <w:p w14:paraId="6EE8CA51" w14:textId="77777777" w:rsidR="00FB0E4A" w:rsidRDefault="00FB0E4A" w:rsidP="001C6CB6">
            <w:pPr>
              <w:ind w:left="2160"/>
              <w:jc w:val="center"/>
              <w:rPr>
                <w:b/>
                <w:bCs/>
                <w:sz w:val="28"/>
                <w:szCs w:val="28"/>
              </w:rPr>
            </w:pPr>
          </w:p>
          <w:p w14:paraId="73A67E22" w14:textId="77777777" w:rsidR="00FB0E4A" w:rsidRDefault="00FB0E4A" w:rsidP="001C6CB6">
            <w:pPr>
              <w:jc w:val="center"/>
              <w:rPr>
                <w:b/>
                <w:bCs/>
                <w:sz w:val="28"/>
                <w:szCs w:val="28"/>
              </w:rPr>
            </w:pPr>
          </w:p>
          <w:p w14:paraId="5541D02B" w14:textId="77777777" w:rsidR="00FB0E4A" w:rsidRDefault="00FB0E4A" w:rsidP="001C6CB6">
            <w:pPr>
              <w:ind w:left="2160"/>
              <w:jc w:val="center"/>
              <w:rPr>
                <w:b/>
                <w:bCs/>
                <w:sz w:val="28"/>
                <w:szCs w:val="28"/>
              </w:rPr>
            </w:pPr>
          </w:p>
          <w:p w14:paraId="58DBD829" w14:textId="77777777" w:rsidR="00FB0E4A" w:rsidRDefault="00FB0E4A" w:rsidP="001C6CB6">
            <w:pPr>
              <w:ind w:left="2160"/>
              <w:jc w:val="center"/>
              <w:rPr>
                <w:b/>
                <w:bCs/>
                <w:sz w:val="28"/>
                <w:szCs w:val="28"/>
              </w:rPr>
            </w:pPr>
          </w:p>
          <w:p w14:paraId="0500953C" w14:textId="77777777" w:rsidR="00FB0E4A" w:rsidRDefault="00FB0E4A" w:rsidP="001C6CB6">
            <w:pPr>
              <w:ind w:left="2160"/>
              <w:jc w:val="center"/>
              <w:rPr>
                <w:b/>
                <w:bCs/>
                <w:sz w:val="28"/>
                <w:szCs w:val="28"/>
              </w:rPr>
            </w:pPr>
          </w:p>
          <w:p w14:paraId="0269C756" w14:textId="56A0E625" w:rsidR="00FB0E4A" w:rsidRDefault="00FB0E4A" w:rsidP="001C6CB6">
            <w:pPr>
              <w:jc w:val="center"/>
              <w:rPr>
                <w:b/>
                <w:bCs/>
                <w:sz w:val="28"/>
                <w:szCs w:val="28"/>
              </w:rPr>
            </w:pPr>
            <w:r>
              <w:rPr>
                <w:b/>
                <w:bCs/>
                <w:sz w:val="28"/>
                <w:szCs w:val="28"/>
              </w:rPr>
              <w:t>Hà Nội, 202</w:t>
            </w:r>
            <w:r w:rsidR="00D95526">
              <w:rPr>
                <w:b/>
                <w:bCs/>
                <w:sz w:val="28"/>
                <w:szCs w:val="28"/>
              </w:rPr>
              <w:t>6</w:t>
            </w:r>
          </w:p>
          <w:p w14:paraId="2F10EBFC" w14:textId="77777777" w:rsidR="00FB0E4A" w:rsidRDefault="00FB0E4A" w:rsidP="001C6CB6">
            <w:pPr>
              <w:jc w:val="both"/>
              <w:rPr>
                <w:b/>
                <w:bCs/>
                <w:sz w:val="28"/>
                <w:szCs w:val="28"/>
              </w:rPr>
            </w:pPr>
          </w:p>
        </w:tc>
      </w:tr>
    </w:tbl>
    <w:p w14:paraId="44B1605E" w14:textId="77777777" w:rsidR="00FB0E4A" w:rsidRPr="00005739" w:rsidRDefault="00FB0E4A" w:rsidP="00FB0E4A">
      <w:pPr>
        <w:pStyle w:val="Heading1"/>
        <w:jc w:val="both"/>
        <w:rPr>
          <w:sz w:val="36"/>
        </w:rPr>
      </w:pPr>
      <w:bookmarkStart w:id="0" w:name="_Toc226039130"/>
      <w:r w:rsidRPr="00005739">
        <w:rPr>
          <w:sz w:val="36"/>
        </w:rPr>
        <w:lastRenderedPageBreak/>
        <w:t>Mục lục</w:t>
      </w:r>
      <w:bookmarkEnd w:id="0"/>
    </w:p>
    <w:sdt>
      <w:sdtPr>
        <w:rPr>
          <w:rFonts w:asciiTheme="minorHAnsi" w:eastAsiaTheme="minorHAnsi" w:hAnsiTheme="minorHAnsi" w:cstheme="minorBidi"/>
          <w:color w:val="auto"/>
          <w:kern w:val="2"/>
          <w:sz w:val="22"/>
          <w:szCs w:val="22"/>
          <w:lang w:val="vi-VN"/>
          <w14:ligatures w14:val="standardContextual"/>
        </w:rPr>
        <w:id w:val="-859740915"/>
        <w:docPartObj>
          <w:docPartGallery w:val="Table of Contents"/>
          <w:docPartUnique/>
        </w:docPartObj>
      </w:sdtPr>
      <w:sdtEndPr>
        <w:rPr>
          <w:rFonts w:ascii="Times New Roman" w:hAnsi="Times New Roman" w:cs="Times New Roman"/>
          <w:b/>
          <w:bCs/>
          <w:noProof/>
          <w:kern w:val="0"/>
          <w:sz w:val="24"/>
          <w:lang w:val="en-US"/>
          <w14:ligatures w14:val="none"/>
        </w:rPr>
      </w:sdtEndPr>
      <w:sdtContent>
        <w:p w14:paraId="63CAC845" w14:textId="22EB7884" w:rsidR="00FB0E4A" w:rsidRPr="00A7519A" w:rsidRDefault="00D95526" w:rsidP="00D95526">
          <w:pPr>
            <w:pStyle w:val="TOCHeading"/>
            <w:tabs>
              <w:tab w:val="left" w:pos="6468"/>
            </w:tabs>
            <w:spacing w:before="120"/>
            <w:jc w:val="both"/>
            <w:rPr>
              <w:rFonts w:ascii="Times New Roman" w:hAnsi="Times New Roman" w:cs="Times New Roman"/>
              <w:sz w:val="28"/>
              <w:szCs w:val="28"/>
            </w:rPr>
          </w:pPr>
          <w:r>
            <w:rPr>
              <w:rFonts w:asciiTheme="minorHAnsi" w:eastAsiaTheme="minorHAnsi" w:hAnsiTheme="minorHAnsi" w:cstheme="minorBidi"/>
              <w:color w:val="auto"/>
              <w:kern w:val="2"/>
              <w:sz w:val="22"/>
              <w:szCs w:val="22"/>
              <w:lang w:val="vi-VN"/>
              <w14:ligatures w14:val="standardContextual"/>
            </w:rPr>
            <w:tab/>
          </w:r>
        </w:p>
        <w:p w14:paraId="51F41E18" w14:textId="53545B0C" w:rsidR="00D95526" w:rsidRDefault="00FB0E4A">
          <w:pPr>
            <w:pStyle w:val="TOC1"/>
            <w:rPr>
              <w:rFonts w:eastAsiaTheme="minorEastAsia"/>
              <w:b w:val="0"/>
              <w:szCs w:val="24"/>
            </w:rPr>
          </w:pPr>
          <w:r w:rsidRPr="00A7519A">
            <w:rPr>
              <w:noProof w:val="0"/>
              <w:sz w:val="28"/>
              <w:szCs w:val="28"/>
            </w:rPr>
            <w:fldChar w:fldCharType="begin"/>
          </w:r>
          <w:r w:rsidRPr="00A7519A">
            <w:rPr>
              <w:sz w:val="28"/>
              <w:szCs w:val="28"/>
            </w:rPr>
            <w:instrText xml:space="preserve"> TOC \o "1-3" \h \z \u </w:instrText>
          </w:r>
          <w:r w:rsidRPr="00A7519A">
            <w:rPr>
              <w:noProof w:val="0"/>
              <w:sz w:val="28"/>
              <w:szCs w:val="28"/>
            </w:rPr>
            <w:fldChar w:fldCharType="separate"/>
          </w:r>
          <w:hyperlink w:anchor="_Toc226039130" w:history="1">
            <w:r w:rsidR="00D95526" w:rsidRPr="00486FDF">
              <w:rPr>
                <w:rStyle w:val="Hyperlink"/>
              </w:rPr>
              <w:t>Mục lục</w:t>
            </w:r>
            <w:r w:rsidR="00D95526">
              <w:rPr>
                <w:webHidden/>
              </w:rPr>
              <w:tab/>
            </w:r>
            <w:r w:rsidR="00D95526">
              <w:rPr>
                <w:webHidden/>
              </w:rPr>
              <w:fldChar w:fldCharType="begin"/>
            </w:r>
            <w:r w:rsidR="00D95526">
              <w:rPr>
                <w:webHidden/>
              </w:rPr>
              <w:instrText xml:space="preserve"> PAGEREF _Toc226039130 \h </w:instrText>
            </w:r>
            <w:r w:rsidR="00D95526">
              <w:rPr>
                <w:webHidden/>
              </w:rPr>
            </w:r>
            <w:r w:rsidR="00D95526">
              <w:rPr>
                <w:webHidden/>
              </w:rPr>
              <w:fldChar w:fldCharType="separate"/>
            </w:r>
            <w:r w:rsidR="00D95526">
              <w:rPr>
                <w:webHidden/>
              </w:rPr>
              <w:t>2</w:t>
            </w:r>
            <w:r w:rsidR="00D95526">
              <w:rPr>
                <w:webHidden/>
              </w:rPr>
              <w:fldChar w:fldCharType="end"/>
            </w:r>
          </w:hyperlink>
        </w:p>
        <w:p w14:paraId="76351F30" w14:textId="1D335CE8" w:rsidR="00FB0E4A" w:rsidRDefault="00FB0E4A" w:rsidP="00FB0E4A">
          <w:pPr>
            <w:rPr>
              <w:b/>
              <w:bCs/>
              <w:noProof/>
            </w:rPr>
          </w:pPr>
          <w:r w:rsidRPr="00A7519A">
            <w:rPr>
              <w:b/>
              <w:bCs/>
              <w:noProof/>
              <w:sz w:val="28"/>
              <w:szCs w:val="28"/>
            </w:rPr>
            <w:fldChar w:fldCharType="end"/>
          </w:r>
        </w:p>
      </w:sdtContent>
    </w:sdt>
    <w:p w14:paraId="6EFA6D12" w14:textId="77777777" w:rsidR="00FB0E4A" w:rsidRDefault="00FB0E4A" w:rsidP="00FB0E4A">
      <w:pPr>
        <w:rPr>
          <w:rFonts w:eastAsia="Times New Roman"/>
          <w:b/>
          <w:bCs/>
          <w:kern w:val="36"/>
          <w:sz w:val="28"/>
          <w:szCs w:val="28"/>
        </w:rPr>
      </w:pPr>
      <w:r>
        <w:rPr>
          <w:rFonts w:eastAsia="Times New Roman"/>
          <w:b/>
          <w:bCs/>
          <w:kern w:val="36"/>
          <w:sz w:val="28"/>
          <w:szCs w:val="28"/>
        </w:rPr>
        <w:br w:type="page"/>
      </w:r>
    </w:p>
    <w:p w14:paraId="48F6D51A" w14:textId="77777777" w:rsidR="00D95526" w:rsidRPr="00D95526" w:rsidRDefault="00D95526" w:rsidP="00305B8C">
      <w:pPr>
        <w:pageBreakBefore/>
        <w:spacing w:after="120" w:line="360" w:lineRule="auto"/>
        <w:jc w:val="center"/>
        <w:rPr>
          <w:color w:val="000000" w:themeColor="text1"/>
        </w:rPr>
      </w:pPr>
      <w:r w:rsidRPr="00D95526">
        <w:rPr>
          <w:rFonts w:eastAsia="Times New Roman"/>
          <w:b/>
          <w:bCs/>
          <w:color w:val="000000" w:themeColor="text1"/>
          <w:sz w:val="32"/>
          <w:szCs w:val="32"/>
        </w:rPr>
        <w:lastRenderedPageBreak/>
        <w:t>TÓM TẮT</w:t>
      </w:r>
    </w:p>
    <w:p w14:paraId="405A2D66" w14:textId="77777777" w:rsidR="00D95526" w:rsidRDefault="00D95526" w:rsidP="00305B8C">
      <w:pPr>
        <w:spacing w:after="120" w:line="360" w:lineRule="auto"/>
        <w:ind w:firstLine="720"/>
        <w:jc w:val="both"/>
      </w:pPr>
      <w:r>
        <w:rPr>
          <w:rFonts w:eastAsia="Times New Roman"/>
          <w:color w:val="000000"/>
          <w:szCs w:val="24"/>
        </w:rPr>
        <w:t>Phân loại email rác (spam detection) là một bài toán nền tảng trong lĩnh vực an ninh thông tin và xử lý ngôn ngữ tự nhiên. Mặc dù các phương pháp học máy truyền thống đã đạt được hiệu năng cao trong việc phát hiện spam, chúng vẫn thiếu khả năng giải thích rõ ràng lý do đằng sau mỗi quyết định phân loại — một yếu tố ngày càng trở nên quan trọng trong bối cảnh các quy định về minh bạch AI như GDPR được ban hành rộng rãi.</w:t>
      </w:r>
    </w:p>
    <w:p w14:paraId="5E8C79F2" w14:textId="77777777" w:rsidR="00D95526" w:rsidRDefault="00D95526" w:rsidP="00305B8C">
      <w:pPr>
        <w:spacing w:after="120" w:line="360" w:lineRule="auto"/>
        <w:ind w:firstLine="720"/>
        <w:jc w:val="both"/>
      </w:pPr>
      <w:r>
        <w:rPr>
          <w:rFonts w:eastAsia="Times New Roman"/>
          <w:color w:val="000000"/>
          <w:szCs w:val="24"/>
        </w:rPr>
        <w:t>Nghiên cứu này xây dựng một hệ thống phát hiện spam toàn diện trên tập dữ liệu SMS Spam Collection (5.088 mẫu sau làm sạch, 13,4% spam), kết hợp ba mô hình học máy: Naive Bayes, Logistic Regression với nhiều cấu hình tham số khác nhau, và Support Vector Machine (SVM) với LinearSVC. Kết quả thực nghiệm cho thấy mô hình tốt nhất — SVM với class_weight='balanced' và C=1.0 — đạt Accuracy 98,04%, Precision 94,55%, Recall 88,14% và F1-Score 91,23% trên lớp spam, vượt xa ngưỡng mục tiêu 80% đặt ra ban đầu.</w:t>
      </w:r>
    </w:p>
    <w:p w14:paraId="4E2F153A" w14:textId="77777777" w:rsidR="00D95526" w:rsidRDefault="00D95526" w:rsidP="00305B8C">
      <w:pPr>
        <w:spacing w:after="120" w:line="360" w:lineRule="auto"/>
        <w:ind w:firstLine="720"/>
        <w:jc w:val="both"/>
      </w:pPr>
      <w:r>
        <w:rPr>
          <w:rFonts w:eastAsia="Times New Roman"/>
          <w:color w:val="000000"/>
          <w:szCs w:val="24"/>
        </w:rPr>
        <w:t>Để tăng tính minh bạch và khả năng giải thích, nghiên cứu tích hợp hai kỹ thuật Explainable AI (XAI): LIME (Local Interpretable Model-agnostic Explanations) cho giải thích cục bộ từng email, và SHAP (SHapley Additive exPlanations) cho phân tích tầm quan trọng đặc trưng ở mức toàn cục. Kết quả cho thấy các từ khóa như "free", "win", "prize", "claim", "call" có đóng góp lớn nhất đến quyết định phân loại spam, phù hợp với kỳ vọng ngôn ngữ học.</w:t>
      </w:r>
    </w:p>
    <w:p w14:paraId="7F4E2384" w14:textId="35EF4390" w:rsidR="00DD20BC" w:rsidRDefault="00D95526" w:rsidP="00305B8C">
      <w:pPr>
        <w:spacing w:after="120" w:line="360" w:lineRule="auto"/>
        <w:ind w:firstLine="720"/>
        <w:jc w:val="both"/>
        <w:rPr>
          <w:rFonts w:eastAsia="Times New Roman"/>
          <w:color w:val="000000"/>
          <w:szCs w:val="24"/>
        </w:rPr>
      </w:pPr>
      <w:r>
        <w:rPr>
          <w:rFonts w:eastAsia="Times New Roman"/>
          <w:color w:val="000000"/>
          <w:szCs w:val="24"/>
        </w:rPr>
        <w:t>Toàn bộ hệ thống được triển khai dưới dạng ứng dụng web tương tác bằng Streamlit, cho phép người dùng nhập nội dung email bất kỳ và nhận kết quả phân loại kèm giải thích trực quan từ LIME và SHAP trong thời gian thực.</w:t>
      </w:r>
    </w:p>
    <w:p w14:paraId="0D0474C5" w14:textId="24D7C8C6" w:rsidR="00740A56" w:rsidRPr="00DD20BC" w:rsidRDefault="00DD20BC" w:rsidP="00305B8C">
      <w:pPr>
        <w:spacing w:after="120" w:line="360" w:lineRule="auto"/>
        <w:rPr>
          <w:rFonts w:eastAsia="Times New Roman"/>
          <w:color w:val="000000"/>
          <w:szCs w:val="24"/>
        </w:rPr>
      </w:pPr>
      <w:r>
        <w:rPr>
          <w:rFonts w:eastAsia="Times New Roman"/>
          <w:color w:val="000000"/>
          <w:szCs w:val="24"/>
        </w:rPr>
        <w:br w:type="page"/>
      </w:r>
    </w:p>
    <w:p w14:paraId="5C9D391C" w14:textId="182BCDA0" w:rsidR="00D95526" w:rsidRPr="00305B8C" w:rsidRDefault="00D95526" w:rsidP="00305B8C">
      <w:pPr>
        <w:pStyle w:val="Heading1"/>
        <w:spacing w:after="120" w:afterAutospacing="0" w:line="360" w:lineRule="auto"/>
        <w:jc w:val="center"/>
        <w:rPr>
          <w:sz w:val="36"/>
          <w:szCs w:val="36"/>
        </w:rPr>
      </w:pPr>
      <w:r w:rsidRPr="00DD20BC">
        <w:rPr>
          <w:sz w:val="36"/>
          <w:szCs w:val="36"/>
        </w:rPr>
        <w:lastRenderedPageBreak/>
        <w:t>CHƯƠNG 1: GIỚI THIỆU</w:t>
      </w:r>
    </w:p>
    <w:p w14:paraId="16A4DBFD" w14:textId="77777777" w:rsidR="00D95526" w:rsidRPr="00DD20BC" w:rsidRDefault="00D95526" w:rsidP="00305B8C">
      <w:pPr>
        <w:pStyle w:val="Heading2"/>
        <w:spacing w:after="120" w:afterAutospacing="0" w:line="360" w:lineRule="auto"/>
        <w:rPr>
          <w:sz w:val="32"/>
          <w:szCs w:val="32"/>
        </w:rPr>
      </w:pPr>
      <w:r w:rsidRPr="00DD20BC">
        <w:rPr>
          <w:sz w:val="32"/>
          <w:szCs w:val="32"/>
        </w:rPr>
        <w:t>1.1. Đặt vấn đề</w:t>
      </w:r>
    </w:p>
    <w:p w14:paraId="4D983334" w14:textId="77777777" w:rsidR="00D95526" w:rsidRPr="00DD20BC" w:rsidRDefault="00D95526" w:rsidP="00305B8C">
      <w:pPr>
        <w:spacing w:after="120" w:line="360" w:lineRule="auto"/>
        <w:jc w:val="both"/>
        <w:rPr>
          <w:szCs w:val="24"/>
        </w:rPr>
      </w:pPr>
      <w:r w:rsidRPr="00DD20BC">
        <w:rPr>
          <w:szCs w:val="24"/>
        </w:rPr>
        <w:t>Trong thời đại bùng nổ thông tin và truyền thông kỹ thuật số, thư rác (spam) đã trở thành một trong những vấn đề nghiêm trọng nhất đối với người dùng internet toàn cầu. Theo thống kê của Statista (2023), hơn 45% tổng số email được gửi mỗi ngày là thư rác, tương đương khoảng 160 tỷ email rác mỗi ngày. Điều này không chỉ gây lãng phí tài nguyên hệ thống mà còn tiềm ẩn nhiều nguy cơ bảo mật nghiêm trọng như lừa đảo trực tuyến (phishing), phát tán phần mềm độc hại (malware) và chiếm đoạt thông tin cá nhân.</w:t>
      </w:r>
    </w:p>
    <w:p w14:paraId="62F137DE" w14:textId="77777777" w:rsidR="00D95526" w:rsidRPr="00DD20BC" w:rsidRDefault="00D95526" w:rsidP="00305B8C">
      <w:pPr>
        <w:spacing w:after="120" w:line="360" w:lineRule="auto"/>
        <w:jc w:val="both"/>
        <w:rPr>
          <w:szCs w:val="24"/>
        </w:rPr>
      </w:pPr>
      <w:r w:rsidRPr="00DD20BC">
        <w:rPr>
          <w:szCs w:val="24"/>
        </w:rPr>
        <w:t>Tuy nhiên, bên cạnh bài toán phát hiện thư rác, một thách thức không kém phần quan trọng đang nổi lên trong cộng đồng nghiên cứu: tính minh bạch và khả năng giải thích của các mô hình học máy (Explainability). Các mô hình phân loại thư rác truyền thống, dù đạt độ chính xác cao, thường hoạt động như một "hộp đen" — người dùng và nhà quản trị không thể hiểu được lý do tại sao một email cụ thể bị đánh dấu là spam. Điều này tạo ra rào cản lớn trong việc kiểm tra, cải thiện mô hình và xây dựng niềm tin từ phía người dùng.</w:t>
      </w:r>
    </w:p>
    <w:p w14:paraId="2C2D4600" w14:textId="1335F605" w:rsidR="00632AF3" w:rsidRPr="00DD20BC" w:rsidRDefault="00D95526" w:rsidP="00305B8C">
      <w:pPr>
        <w:spacing w:after="120" w:line="360" w:lineRule="auto"/>
        <w:jc w:val="both"/>
        <w:rPr>
          <w:szCs w:val="24"/>
        </w:rPr>
      </w:pPr>
      <w:r w:rsidRPr="00DD20BC">
        <w:rPr>
          <w:szCs w:val="24"/>
        </w:rPr>
        <w:t>Dự án này đề xuất xây dựng một hệ thống phát hiện thư rác kết hợp các kỹ thuật Explainable AI (XAI), cụ thể là LIME và SHAP, nhằm cung cấp khả năng giải thích rõ ràng cho từng quyết định phân loại của mô hình.</w:t>
      </w:r>
    </w:p>
    <w:p w14:paraId="228CF3FD" w14:textId="77777777" w:rsidR="00D95526" w:rsidRPr="00DD20BC" w:rsidRDefault="00D95526" w:rsidP="00305B8C">
      <w:pPr>
        <w:pStyle w:val="Heading2"/>
        <w:spacing w:after="120" w:afterAutospacing="0" w:line="360" w:lineRule="auto"/>
        <w:rPr>
          <w:sz w:val="32"/>
          <w:szCs w:val="32"/>
        </w:rPr>
      </w:pPr>
      <w:r w:rsidRPr="00DD20BC">
        <w:rPr>
          <w:sz w:val="32"/>
          <w:szCs w:val="32"/>
        </w:rPr>
        <w:t>1.2. Lý do chọn đề tài</w:t>
      </w:r>
    </w:p>
    <w:p w14:paraId="7E798924" w14:textId="77777777" w:rsidR="00D95526" w:rsidRPr="00DD20BC" w:rsidRDefault="00D95526" w:rsidP="00305B8C">
      <w:pPr>
        <w:spacing w:after="120" w:line="360" w:lineRule="auto"/>
        <w:ind w:firstLine="720"/>
        <w:jc w:val="both"/>
        <w:rPr>
          <w:szCs w:val="24"/>
        </w:rPr>
      </w:pPr>
      <w:r w:rsidRPr="00DD20BC">
        <w:rPr>
          <w:szCs w:val="24"/>
        </w:rPr>
        <w:t>Tính thực tiễn cao: Phát hiện thư rác là bài toán có ứng dụng trực tiếp trong cuộc sống, dễ triển khai và đánh giá kết quả.</w:t>
      </w:r>
    </w:p>
    <w:p w14:paraId="178F1BF9" w14:textId="77777777" w:rsidR="00D95526" w:rsidRPr="00DD20BC" w:rsidRDefault="00D95526" w:rsidP="00305B8C">
      <w:pPr>
        <w:spacing w:after="120" w:line="360" w:lineRule="auto"/>
        <w:ind w:firstLine="720"/>
        <w:jc w:val="both"/>
        <w:rPr>
          <w:szCs w:val="24"/>
        </w:rPr>
      </w:pPr>
      <w:r w:rsidRPr="00DD20BC">
        <w:rPr>
          <w:szCs w:val="24"/>
        </w:rPr>
        <w:t>Xu hướng nghiên cứu mới: XAI là lĩnh vực đang được quan tâm mạnh mẽ trong cộng đồng AI/ML, đặc biệt sau khi các quy định về minh bạch AI như GDPR (EU) được ban hành.</w:t>
      </w:r>
    </w:p>
    <w:p w14:paraId="34A2E64A" w14:textId="150C4814" w:rsidR="00D95526" w:rsidRPr="00305B8C" w:rsidRDefault="00D95526" w:rsidP="00305B8C">
      <w:pPr>
        <w:spacing w:after="120" w:line="360" w:lineRule="auto"/>
        <w:ind w:firstLine="720"/>
        <w:jc w:val="both"/>
        <w:rPr>
          <w:szCs w:val="24"/>
        </w:rPr>
      </w:pPr>
      <w:r w:rsidRPr="00DD20BC">
        <w:rPr>
          <w:szCs w:val="24"/>
        </w:rPr>
        <w:t>Cơ hội học tập toàn diện: Dự án bao gồm đầy đủ các giai đoạn của một pipeline Machine Learning thực tế, từ thu thập và xử lý dữ liệu, huấn luyện mô hình, đến triển khai ứng dụng web — giúp nhóm tích lũy kinh nghiệm thực hành có giá trị.</w:t>
      </w:r>
    </w:p>
    <w:p w14:paraId="68697847" w14:textId="77777777" w:rsidR="00D95526" w:rsidRDefault="00D95526" w:rsidP="00305B8C">
      <w:pPr>
        <w:pStyle w:val="Heading2"/>
        <w:spacing w:after="120" w:afterAutospacing="0" w:line="360" w:lineRule="auto"/>
      </w:pPr>
      <w:r w:rsidRPr="00DD20BC">
        <w:rPr>
          <w:sz w:val="32"/>
          <w:szCs w:val="32"/>
        </w:rPr>
        <w:t>1.3. Mục tiêu nghiên cứu</w:t>
      </w:r>
    </w:p>
    <w:p w14:paraId="50970E88" w14:textId="77777777" w:rsidR="00D95526" w:rsidRPr="00DD20BC" w:rsidRDefault="00D95526" w:rsidP="00305B8C">
      <w:pPr>
        <w:spacing w:after="120" w:line="360" w:lineRule="auto"/>
        <w:ind w:firstLine="720"/>
        <w:jc w:val="both"/>
        <w:rPr>
          <w:szCs w:val="24"/>
        </w:rPr>
      </w:pPr>
      <w:r w:rsidRPr="00DD20BC">
        <w:rPr>
          <w:szCs w:val="24"/>
        </w:rPr>
        <w:lastRenderedPageBreak/>
        <w:t>Xây dựng pipeline phát hiện thư rác hoàn chỉnh trên bộ dữ liệu SMS Spam Collection, đạt độ chính xác tối thiểu 80% trên tập kiểm tra.</w:t>
      </w:r>
    </w:p>
    <w:p w14:paraId="4E154BC6" w14:textId="77777777" w:rsidR="00D95526" w:rsidRPr="00DD20BC" w:rsidRDefault="00D95526" w:rsidP="00305B8C">
      <w:pPr>
        <w:spacing w:after="120" w:line="360" w:lineRule="auto"/>
        <w:jc w:val="both"/>
        <w:rPr>
          <w:szCs w:val="24"/>
        </w:rPr>
      </w:pPr>
      <w:r w:rsidRPr="00DD20BC">
        <w:rPr>
          <w:szCs w:val="24"/>
        </w:rPr>
        <w:t>Tích hợp kỹ thuật LIME để giải thích từng quyết định phân loại ở mức cục bộ (per-instance explanation).</w:t>
      </w:r>
    </w:p>
    <w:p w14:paraId="2208D900" w14:textId="77777777" w:rsidR="00D95526" w:rsidRPr="00DD20BC" w:rsidRDefault="00D95526" w:rsidP="00305B8C">
      <w:pPr>
        <w:spacing w:after="120" w:line="360" w:lineRule="auto"/>
        <w:ind w:firstLine="720"/>
        <w:jc w:val="both"/>
        <w:rPr>
          <w:szCs w:val="24"/>
        </w:rPr>
      </w:pPr>
      <w:r w:rsidRPr="00DD20BC">
        <w:rPr>
          <w:szCs w:val="24"/>
        </w:rPr>
        <w:t>Tích hợp kỹ thuật SHAP để phân tích tầm quan trọng của các đặc trưng ở mức toàn cục (global feature importance).</w:t>
      </w:r>
    </w:p>
    <w:p w14:paraId="7E3B2B06" w14:textId="1B269AC5" w:rsidR="00D95526" w:rsidRDefault="00D95526" w:rsidP="00305B8C">
      <w:pPr>
        <w:spacing w:after="120" w:line="360" w:lineRule="auto"/>
        <w:ind w:firstLine="720"/>
        <w:jc w:val="both"/>
      </w:pPr>
      <w:r w:rsidRPr="00DD20BC">
        <w:rPr>
          <w:szCs w:val="24"/>
        </w:rPr>
        <w:t>Triển khai ứng dụng demo tương tác bằng Streamlit, cho phép người dùng nhập email và nhận kết quả phân loại kèm giải thích trực quan</w:t>
      </w:r>
      <w:r>
        <w:t>.</w:t>
      </w:r>
    </w:p>
    <w:p w14:paraId="3EEE9232" w14:textId="77777777" w:rsidR="00D95526" w:rsidRPr="00DD20BC" w:rsidRDefault="00D95526" w:rsidP="00305B8C">
      <w:pPr>
        <w:pStyle w:val="Heading2"/>
        <w:spacing w:after="120" w:afterAutospacing="0" w:line="360" w:lineRule="auto"/>
        <w:rPr>
          <w:sz w:val="32"/>
          <w:szCs w:val="32"/>
        </w:rPr>
      </w:pPr>
      <w:r w:rsidRPr="00DD20BC">
        <w:rPr>
          <w:sz w:val="32"/>
          <w:szCs w:val="32"/>
        </w:rPr>
        <w:t>1.4. Phạm vi nghiên cứu</w:t>
      </w:r>
    </w:p>
    <w:p w14:paraId="616B5C4F" w14:textId="77777777" w:rsidR="00D95526" w:rsidRDefault="00D95526" w:rsidP="00305B8C">
      <w:pPr>
        <w:spacing w:after="120" w:line="360" w:lineRule="auto"/>
        <w:jc w:val="both"/>
      </w:pPr>
      <w:r>
        <w:t>Dự án tập trung vào các giới hạn sau:</w:t>
      </w:r>
    </w:p>
    <w:p w14:paraId="6EC11BDD" w14:textId="77777777" w:rsidR="00D95526" w:rsidRDefault="00D95526" w:rsidP="00305B8C">
      <w:pPr>
        <w:pStyle w:val="ListParagraph"/>
        <w:numPr>
          <w:ilvl w:val="0"/>
          <w:numId w:val="63"/>
        </w:numPr>
        <w:spacing w:after="120" w:line="360" w:lineRule="auto"/>
        <w:jc w:val="both"/>
      </w:pPr>
      <w:r>
        <w:t>Dữ liệu: Bộ dữ liệu SMS Spam Collection (Kaggle) gồm 5.572 tin nhắn văn bản tiếng Anh, với nhãn ham/spam.</w:t>
      </w:r>
    </w:p>
    <w:p w14:paraId="0156CCF9" w14:textId="77777777" w:rsidR="00D95526" w:rsidRDefault="00D95526" w:rsidP="00305B8C">
      <w:pPr>
        <w:pStyle w:val="ListParagraph"/>
        <w:numPr>
          <w:ilvl w:val="0"/>
          <w:numId w:val="63"/>
        </w:numPr>
        <w:spacing w:after="120" w:line="360" w:lineRule="auto"/>
        <w:jc w:val="both"/>
      </w:pPr>
      <w:r>
        <w:t>Ngôn ngữ: Tiếng Anh (do giới hạn của bộ dữ liệu và các công cụ NLP được sử dụng).</w:t>
      </w:r>
    </w:p>
    <w:p w14:paraId="7A021E48" w14:textId="77777777" w:rsidR="00D95526" w:rsidRDefault="00D95526" w:rsidP="00305B8C">
      <w:pPr>
        <w:pStyle w:val="ListParagraph"/>
        <w:numPr>
          <w:ilvl w:val="0"/>
          <w:numId w:val="63"/>
        </w:numPr>
        <w:spacing w:after="120" w:line="360" w:lineRule="auto"/>
        <w:jc w:val="both"/>
      </w:pPr>
      <w:r>
        <w:t>Mô hình: Naive Bayes và Logistic Regression — các mô hình tuyến tính phù hợp với TF-IDF và tương thích tốt với LIME/SHAP.</w:t>
      </w:r>
    </w:p>
    <w:p w14:paraId="37570479" w14:textId="12D874FA" w:rsidR="00D95526" w:rsidRDefault="00D95526" w:rsidP="00305B8C">
      <w:pPr>
        <w:pStyle w:val="ListParagraph"/>
        <w:numPr>
          <w:ilvl w:val="0"/>
          <w:numId w:val="63"/>
        </w:numPr>
        <w:spacing w:after="120" w:line="360" w:lineRule="auto"/>
        <w:jc w:val="both"/>
      </w:pPr>
      <w:r>
        <w:t>Công cụ XAI: LIME (lime library) và SHAP (shap library) — hai phương pháp XAI phổ biến và được hỗ trợ tốt nhất cho bài toán văn bản.</w:t>
      </w:r>
    </w:p>
    <w:p w14:paraId="20535AE5" w14:textId="77777777" w:rsidR="00D95526" w:rsidRPr="00DD20BC" w:rsidRDefault="00D95526" w:rsidP="00305B8C">
      <w:pPr>
        <w:pStyle w:val="Heading2"/>
        <w:spacing w:after="120" w:afterAutospacing="0" w:line="360" w:lineRule="auto"/>
        <w:rPr>
          <w:sz w:val="32"/>
          <w:szCs w:val="32"/>
        </w:rPr>
      </w:pPr>
      <w:r w:rsidRPr="00DD20BC">
        <w:rPr>
          <w:sz w:val="32"/>
          <w:szCs w:val="32"/>
        </w:rPr>
        <w:t>1.5. Cấu trúc báo cáo</w:t>
      </w:r>
    </w:p>
    <w:p w14:paraId="38D2BADD" w14:textId="77777777" w:rsidR="00D95526" w:rsidRPr="00DD20BC" w:rsidRDefault="00D95526" w:rsidP="00305B8C">
      <w:pPr>
        <w:spacing w:after="120" w:line="360" w:lineRule="auto"/>
        <w:jc w:val="both"/>
        <w:rPr>
          <w:szCs w:val="24"/>
        </w:rPr>
      </w:pPr>
      <w:r w:rsidRPr="00DD20BC">
        <w:rPr>
          <w:szCs w:val="24"/>
        </w:rPr>
        <w:t>Báo cáo được tổ chức thành 6 chương:</w:t>
      </w:r>
    </w:p>
    <w:p w14:paraId="0757888E" w14:textId="77777777" w:rsidR="00D95526" w:rsidRDefault="00D95526" w:rsidP="00305B8C">
      <w:pPr>
        <w:pStyle w:val="ListParagraph"/>
        <w:numPr>
          <w:ilvl w:val="0"/>
          <w:numId w:val="63"/>
        </w:numPr>
        <w:spacing w:after="120" w:line="360" w:lineRule="auto"/>
      </w:pPr>
      <w:r>
        <w:t>Chương 1 — Giới thiệu: Đặt vấn đề, lý do chọn đề tài, mục tiêu và phạm vi nghiên cứu.</w:t>
      </w:r>
    </w:p>
    <w:p w14:paraId="441E6203" w14:textId="77777777" w:rsidR="00D95526" w:rsidRDefault="00D95526" w:rsidP="00305B8C">
      <w:pPr>
        <w:pStyle w:val="ListParagraph"/>
        <w:numPr>
          <w:ilvl w:val="0"/>
          <w:numId w:val="63"/>
        </w:numPr>
        <w:spacing w:after="120" w:line="360" w:lineRule="auto"/>
      </w:pPr>
      <w:r>
        <w:t>Chương 2 — Cơ sở lý thuyết: Tổng quan về Spam Detection, NLP, TF-IDF, các mô hình ML và kỹ thuật XAI.</w:t>
      </w:r>
    </w:p>
    <w:p w14:paraId="5CA2F04B" w14:textId="77777777" w:rsidR="00D95526" w:rsidRDefault="00D95526" w:rsidP="00305B8C">
      <w:pPr>
        <w:pStyle w:val="ListParagraph"/>
        <w:numPr>
          <w:ilvl w:val="0"/>
          <w:numId w:val="63"/>
        </w:numPr>
        <w:spacing w:after="120" w:line="360" w:lineRule="auto"/>
      </w:pPr>
      <w:r>
        <w:t>Chương 3 — Phương pháp nghiên cứu: Mô tả dataset, pipeline tiền xử lý và chiến lược huấn luyện.</w:t>
      </w:r>
    </w:p>
    <w:p w14:paraId="71E959F7" w14:textId="77777777" w:rsidR="00D95526" w:rsidRDefault="00D95526" w:rsidP="00305B8C">
      <w:pPr>
        <w:pStyle w:val="ListParagraph"/>
        <w:numPr>
          <w:ilvl w:val="0"/>
          <w:numId w:val="63"/>
        </w:numPr>
        <w:spacing w:after="120" w:line="360" w:lineRule="auto"/>
      </w:pPr>
      <w:r>
        <w:lastRenderedPageBreak/>
        <w:t>Chương 4 — Thực nghiệm và kết quả: Kết quả đánh giá mô hình, phân tích LIME và SHAP.</w:t>
      </w:r>
    </w:p>
    <w:p w14:paraId="202D4814" w14:textId="77777777" w:rsidR="00D95526" w:rsidRDefault="00D95526" w:rsidP="00305B8C">
      <w:pPr>
        <w:pStyle w:val="ListParagraph"/>
        <w:numPr>
          <w:ilvl w:val="0"/>
          <w:numId w:val="63"/>
        </w:numPr>
        <w:spacing w:after="120" w:line="360" w:lineRule="auto"/>
      </w:pPr>
      <w:r>
        <w:t>Chương 5 — Demo ứng dụng: Mô tả giao diện và hướng dẫn sử dụng ứng dụng Streamlit.</w:t>
      </w:r>
    </w:p>
    <w:p w14:paraId="0432D7C0" w14:textId="77777777" w:rsidR="00D95526" w:rsidRDefault="00D95526" w:rsidP="00305B8C">
      <w:pPr>
        <w:pStyle w:val="ListParagraph"/>
        <w:numPr>
          <w:ilvl w:val="0"/>
          <w:numId w:val="63"/>
        </w:numPr>
        <w:spacing w:after="120" w:line="360" w:lineRule="auto"/>
      </w:pPr>
      <w:r>
        <w:t>Chương 6 — Kết luận và hướng phát triển.</w:t>
      </w:r>
    </w:p>
    <w:p w14:paraId="2D8B81DF" w14:textId="77777777" w:rsidR="00D95526" w:rsidRPr="00DD20BC" w:rsidRDefault="00D95526" w:rsidP="00305B8C">
      <w:pPr>
        <w:spacing w:after="120" w:line="360" w:lineRule="auto"/>
      </w:pPr>
      <w:r>
        <w:br w:type="page"/>
      </w:r>
    </w:p>
    <w:p w14:paraId="5C02066D" w14:textId="77777777" w:rsidR="00D95526" w:rsidRPr="00DD20BC" w:rsidRDefault="00D95526" w:rsidP="00305B8C">
      <w:pPr>
        <w:pStyle w:val="Heading1"/>
        <w:spacing w:after="120" w:afterAutospacing="0" w:line="360" w:lineRule="auto"/>
        <w:jc w:val="center"/>
        <w:rPr>
          <w:sz w:val="36"/>
          <w:szCs w:val="36"/>
        </w:rPr>
      </w:pPr>
      <w:r w:rsidRPr="00DD20BC">
        <w:rPr>
          <w:sz w:val="36"/>
          <w:szCs w:val="36"/>
        </w:rPr>
        <w:lastRenderedPageBreak/>
        <w:t>CHƯƠNG 2: CƠ SỞ LÝ THUYẾT</w:t>
      </w:r>
    </w:p>
    <w:p w14:paraId="54BD6933" w14:textId="77777777" w:rsidR="00D95526" w:rsidRDefault="00D95526" w:rsidP="00305B8C">
      <w:pPr>
        <w:spacing w:after="120" w:line="360" w:lineRule="auto"/>
      </w:pPr>
    </w:p>
    <w:p w14:paraId="0179AF0F" w14:textId="77777777" w:rsidR="00D95526" w:rsidRDefault="00D95526" w:rsidP="00305B8C">
      <w:pPr>
        <w:pStyle w:val="Heading2"/>
        <w:spacing w:after="120" w:afterAutospacing="0" w:line="360" w:lineRule="auto"/>
      </w:pPr>
      <w:r>
        <w:t>2.1. Tổng quan về Spam Detection</w:t>
      </w:r>
    </w:p>
    <w:p w14:paraId="343D8AA6" w14:textId="77777777" w:rsidR="00D95526" w:rsidRDefault="00D95526" w:rsidP="00305B8C">
      <w:pPr>
        <w:pStyle w:val="Heading3"/>
        <w:spacing w:after="120" w:afterAutospacing="0" w:line="360" w:lineRule="auto"/>
      </w:pPr>
      <w:r>
        <w:t>2.1.1. Định nghĩa và phân loại</w:t>
      </w:r>
    </w:p>
    <w:p w14:paraId="37FCBEA0" w14:textId="77777777" w:rsidR="00D95526" w:rsidRDefault="00D95526" w:rsidP="00305B8C">
      <w:pPr>
        <w:spacing w:after="120" w:line="360" w:lineRule="auto"/>
        <w:jc w:val="both"/>
      </w:pPr>
      <w:r>
        <w:t>Thư rác (spam) được định nghĩa là các thông điệp không được yêu cầu, thường được gửi hàng loạt với mục đích quảng cáo, lừa đảo hoặc phát tán phần mềm độc hại. Trong bối cảnh dự án này, thư rác được phân loại trên dữ liệu tin nhắn SMS gồm hai nhãn:</w:t>
      </w:r>
    </w:p>
    <w:p w14:paraId="7629C791" w14:textId="77777777" w:rsidR="00D95526" w:rsidRDefault="00D95526" w:rsidP="00305B8C">
      <w:pPr>
        <w:pStyle w:val="ListParagraph"/>
        <w:numPr>
          <w:ilvl w:val="0"/>
          <w:numId w:val="63"/>
        </w:numPr>
        <w:spacing w:after="120" w:line="360" w:lineRule="auto"/>
      </w:pPr>
      <w:r>
        <w:t>Ham (nhãn 0): Tin nhắn hợp lệ, thông thường giữa người dùng.</w:t>
      </w:r>
    </w:p>
    <w:p w14:paraId="3BD9FA1D" w14:textId="77777777" w:rsidR="00D95526" w:rsidRDefault="00D95526" w:rsidP="00305B8C">
      <w:pPr>
        <w:pStyle w:val="ListParagraph"/>
        <w:numPr>
          <w:ilvl w:val="0"/>
          <w:numId w:val="63"/>
        </w:numPr>
        <w:spacing w:after="120" w:line="360" w:lineRule="auto"/>
      </w:pPr>
      <w:r>
        <w:t>Spam (nhãn 1): Tin nhắn rác, thường chứa các từ khoá như "free", "win", "prize", "call now", v.v.</w:t>
      </w:r>
    </w:p>
    <w:p w14:paraId="345D0EDD" w14:textId="77777777" w:rsidR="00D95526" w:rsidRDefault="00D95526" w:rsidP="00305B8C">
      <w:pPr>
        <w:spacing w:after="120" w:line="360" w:lineRule="auto"/>
      </w:pPr>
    </w:p>
    <w:p w14:paraId="71101670" w14:textId="77777777" w:rsidR="00D95526" w:rsidRDefault="00D95526" w:rsidP="00305B8C">
      <w:pPr>
        <w:pStyle w:val="Heading3"/>
        <w:spacing w:after="120" w:afterAutospacing="0" w:line="360" w:lineRule="auto"/>
      </w:pPr>
      <w:r>
        <w:t>2.1.2. Thách thức kỹ thuật</w:t>
      </w:r>
    </w:p>
    <w:p w14:paraId="1139C4F2" w14:textId="77777777" w:rsidR="00D95526" w:rsidRDefault="00D95526" w:rsidP="00305B8C">
      <w:pPr>
        <w:spacing w:after="120" w:line="360" w:lineRule="auto"/>
        <w:contextualSpacing/>
        <w:jc w:val="both"/>
      </w:pPr>
      <w:r>
        <w:t>Bài toán phát hiện thư rác đặt ra một số thách thức đặc thù:</w:t>
      </w:r>
    </w:p>
    <w:p w14:paraId="70452DEF" w14:textId="77777777" w:rsidR="00D95526" w:rsidRDefault="00D95526" w:rsidP="00305B8C">
      <w:pPr>
        <w:pStyle w:val="ListParagraph"/>
        <w:numPr>
          <w:ilvl w:val="0"/>
          <w:numId w:val="63"/>
        </w:numPr>
        <w:spacing w:after="120" w:line="360" w:lineRule="auto"/>
      </w:pPr>
      <w:r>
        <w:t>Mất cân bằng lớp (class imbalance): Trong bộ dữ liệu SMS Spam Collection, tỷ lệ spam chỉ chiếm khoảng 13%, phần còn lại là ham. Mô hình có xu hướng thiên về dự đoán ham nếu không được xử lý đúng cách.</w:t>
      </w:r>
    </w:p>
    <w:p w14:paraId="2900289B" w14:textId="77777777" w:rsidR="00D95526" w:rsidRDefault="00D95526" w:rsidP="00305B8C">
      <w:pPr>
        <w:pStyle w:val="ListParagraph"/>
        <w:numPr>
          <w:ilvl w:val="0"/>
          <w:numId w:val="63"/>
        </w:numPr>
        <w:spacing w:after="120" w:line="360" w:lineRule="auto"/>
      </w:pPr>
      <w:r>
        <w:t>Sự tiến hóa của spam: Nội dung thư rác liên tục thay đổi để vượt qua bộ lọc, đòi hỏi mô hình phải được cập nhật định kỳ.</w:t>
      </w:r>
    </w:p>
    <w:p w14:paraId="062282AD" w14:textId="77777777" w:rsidR="00D95526" w:rsidRDefault="00D95526" w:rsidP="00305B8C">
      <w:pPr>
        <w:pStyle w:val="ListParagraph"/>
        <w:numPr>
          <w:ilvl w:val="0"/>
          <w:numId w:val="63"/>
        </w:numPr>
        <w:spacing w:after="120" w:line="360" w:lineRule="auto"/>
      </w:pPr>
      <w:r>
        <w:t>Chi phí của False Negative: Phân loại nhầm spam thành ham (False Negative) thường gây hại nhiều hơn chiều ngược lại, do đó Recall và F1-Score trên lớp spam là các chỉ số quan trọng hơn Accuracy đơn thuần.</w:t>
      </w:r>
    </w:p>
    <w:p w14:paraId="74FBDB72" w14:textId="77777777" w:rsidR="00D95526" w:rsidRDefault="00D95526" w:rsidP="00305B8C">
      <w:pPr>
        <w:spacing w:after="120" w:line="360" w:lineRule="auto"/>
      </w:pPr>
    </w:p>
    <w:p w14:paraId="7D1E91E2" w14:textId="77777777" w:rsidR="00D95526" w:rsidRDefault="00D95526" w:rsidP="00305B8C">
      <w:pPr>
        <w:pStyle w:val="Heading2"/>
        <w:spacing w:after="120" w:afterAutospacing="0" w:line="360" w:lineRule="auto"/>
      </w:pPr>
      <w:r>
        <w:t>2.2. Xử lý ngôn ngữ tự nhiên (NLP)</w:t>
      </w:r>
    </w:p>
    <w:p w14:paraId="18CF737B" w14:textId="77777777" w:rsidR="00D95526" w:rsidRDefault="00D95526" w:rsidP="00305B8C">
      <w:pPr>
        <w:pStyle w:val="Heading3"/>
        <w:spacing w:after="120" w:afterAutospacing="0" w:line="360" w:lineRule="auto"/>
      </w:pPr>
      <w:r>
        <w:lastRenderedPageBreak/>
        <w:t>2.2.1. Tiền xử lý văn bản</w:t>
      </w:r>
    </w:p>
    <w:p w14:paraId="698DEA35" w14:textId="77777777" w:rsidR="00D95526" w:rsidRDefault="00D95526" w:rsidP="00305B8C">
      <w:pPr>
        <w:spacing w:after="120" w:line="360" w:lineRule="auto"/>
        <w:jc w:val="both"/>
      </w:pPr>
      <w:r>
        <w:t>Trước khi đưa văn bản vào mô hình, cần thực hiện các bước tiền xử lý để chuẩn hóa dữ liệu. Pipeline tiền xử lý trong dự án này bao gồm:</w:t>
      </w:r>
    </w:p>
    <w:p w14:paraId="045ED9C3" w14:textId="77777777" w:rsidR="00D95526" w:rsidRDefault="00D95526" w:rsidP="00305B8C">
      <w:pPr>
        <w:pStyle w:val="ListParagraph"/>
        <w:numPr>
          <w:ilvl w:val="0"/>
          <w:numId w:val="63"/>
        </w:numPr>
        <w:spacing w:after="120" w:line="360" w:lineRule="auto"/>
      </w:pPr>
      <w:r>
        <w:t>Chuyển về chữ thường (lowercasing): Đảm bảo "Free" và "free" được xử lý như nhau.</w:t>
      </w:r>
    </w:p>
    <w:p w14:paraId="45D4AD89" w14:textId="77777777" w:rsidR="00D95526" w:rsidRDefault="00D95526" w:rsidP="00305B8C">
      <w:pPr>
        <w:pStyle w:val="ListParagraph"/>
        <w:numPr>
          <w:ilvl w:val="0"/>
          <w:numId w:val="63"/>
        </w:numPr>
        <w:spacing w:after="120" w:line="360" w:lineRule="auto"/>
      </w:pPr>
      <w:r>
        <w:t>Loại bỏ ký tự đặc biệt: Xóa dấu chấm câu, số và các ký tự không phải chữ cái bằng biểu thức chính quy (regex).</w:t>
      </w:r>
    </w:p>
    <w:p w14:paraId="0B12343E" w14:textId="77777777" w:rsidR="00D95526" w:rsidRDefault="00D95526" w:rsidP="00305B8C">
      <w:pPr>
        <w:pStyle w:val="ListParagraph"/>
        <w:numPr>
          <w:ilvl w:val="0"/>
          <w:numId w:val="63"/>
        </w:numPr>
        <w:spacing w:after="120" w:line="360" w:lineRule="auto"/>
      </w:pPr>
      <w:r>
        <w:t>Loại bỏ khoảng trắng thừa và giá trị rỗng: Đảm bảo dữ liệu đầu vào sạch và nhất quán.</w:t>
      </w:r>
    </w:p>
    <w:p w14:paraId="546AEF56" w14:textId="77777777" w:rsidR="00D95526" w:rsidRDefault="00D95526" w:rsidP="00305B8C">
      <w:pPr>
        <w:spacing w:after="120" w:line="360" w:lineRule="auto"/>
      </w:pPr>
    </w:p>
    <w:p w14:paraId="256C94A7" w14:textId="77777777" w:rsidR="00D95526" w:rsidRDefault="00D95526" w:rsidP="00305B8C">
      <w:pPr>
        <w:pStyle w:val="Heading3"/>
        <w:spacing w:after="120" w:afterAutospacing="0" w:line="360" w:lineRule="auto"/>
      </w:pPr>
      <w:r>
        <w:t>2.2.2. Biểu diễn văn bản — TF-IDF</w:t>
      </w:r>
    </w:p>
    <w:p w14:paraId="518F9F69" w14:textId="77777777" w:rsidR="00D95526" w:rsidRDefault="00D95526" w:rsidP="00305B8C">
      <w:pPr>
        <w:spacing w:after="120" w:line="360" w:lineRule="auto"/>
        <w:jc w:val="both"/>
      </w:pPr>
      <w:r>
        <w:t>TF-IDF (Term Frequency-Inverse Document Frequency) là phương pháp biểu diễn văn bản dưới dạng vector số, phản ánh tầm quan trọng của một từ trong một tài liệu so với toàn bộ corpus. Công thức tính:</w:t>
      </w:r>
    </w:p>
    <w:p w14:paraId="0DE369B2" w14:textId="77777777" w:rsidR="00D95526" w:rsidRDefault="00D95526" w:rsidP="00305B8C">
      <w:pPr>
        <w:spacing w:before="120" w:after="120" w:line="360" w:lineRule="auto"/>
        <w:jc w:val="center"/>
      </w:pPr>
      <w:r>
        <w:rPr>
          <w:rFonts w:ascii="Courier New" w:eastAsia="Courier New" w:hAnsi="Courier New" w:cs="Courier New"/>
          <w:b/>
          <w:bCs/>
        </w:rPr>
        <w:t>TF-IDF(t, d) = TF(t, d) × IDF(t)</w:t>
      </w:r>
    </w:p>
    <w:p w14:paraId="685A9060" w14:textId="77777777" w:rsidR="00D95526" w:rsidRDefault="00D95526" w:rsidP="00305B8C">
      <w:pPr>
        <w:spacing w:after="120" w:line="360" w:lineRule="auto"/>
        <w:jc w:val="both"/>
      </w:pPr>
      <w:r>
        <w:t>Trong đó TF(t, d) là tần suất xuất hiện của từ t trong tài liệu d, và IDF(t) = log(N / df(t)) với N là tổng số tài liệu và df(t) là số tài liệu chứa từ t. Từ xuất hiện nhiều trong một tài liệu nhưng ít trong corpus (từ đặc trưng) sẽ có TF-IDF cao; từ xuất hiện ở khắp nơi ("the", "is") sẽ có TF-IDF thấp.</w:t>
      </w:r>
    </w:p>
    <w:p w14:paraId="7561B459" w14:textId="77777777" w:rsidR="00D95526" w:rsidRDefault="00D95526" w:rsidP="00305B8C">
      <w:pPr>
        <w:spacing w:after="120" w:line="360" w:lineRule="auto"/>
        <w:jc w:val="both"/>
      </w:pPr>
      <w:r>
        <w:t>Trong dự án, TfidfVectorizer của scikit-learn được cấu hình với max_features=5000, giữ lại 5.000 từ có TF-IDF cao nhất làm chiều của không gian đặc trưng.</w:t>
      </w:r>
    </w:p>
    <w:p w14:paraId="4050B5BD" w14:textId="77777777" w:rsidR="00D95526" w:rsidRDefault="00D95526" w:rsidP="00305B8C">
      <w:pPr>
        <w:spacing w:after="120" w:line="360" w:lineRule="auto"/>
      </w:pPr>
    </w:p>
    <w:p w14:paraId="7358F3CA" w14:textId="77777777" w:rsidR="00D95526" w:rsidRDefault="00D95526" w:rsidP="00305B8C">
      <w:pPr>
        <w:pStyle w:val="Heading2"/>
        <w:spacing w:after="120" w:afterAutospacing="0" w:line="360" w:lineRule="auto"/>
      </w:pPr>
      <w:r>
        <w:t>2.3. Các mô hình học máy</w:t>
      </w:r>
    </w:p>
    <w:p w14:paraId="368D8E4F" w14:textId="77777777" w:rsidR="00D95526" w:rsidRDefault="00D95526" w:rsidP="00305B8C">
      <w:pPr>
        <w:pStyle w:val="Heading3"/>
        <w:spacing w:after="120" w:afterAutospacing="0" w:line="360" w:lineRule="auto"/>
      </w:pPr>
      <w:r>
        <w:t>2.3.1. Naive Bayes (MultinomialNB)</w:t>
      </w:r>
    </w:p>
    <w:p w14:paraId="6F994556" w14:textId="77777777" w:rsidR="00D95526" w:rsidRDefault="00D95526" w:rsidP="00305B8C">
      <w:pPr>
        <w:spacing w:after="120" w:line="360" w:lineRule="auto"/>
        <w:jc w:val="both"/>
      </w:pPr>
      <w:r>
        <w:t>Naive Bayes là thuật toán phân loại xác suất dựa trên Định lý Bayes, với giả định "ngây thơ" rằng các đặc trưng (từ) độc lập với nhau. Biến thể Multinomial phù hợp với dữ liệu đếm tần suất như TF-IDF. Ưu điểm nổi bật:</w:t>
      </w:r>
    </w:p>
    <w:p w14:paraId="6605EFDF" w14:textId="77777777" w:rsidR="00D95526" w:rsidRDefault="00D95526" w:rsidP="00305B8C">
      <w:pPr>
        <w:pStyle w:val="ListParagraph"/>
        <w:numPr>
          <w:ilvl w:val="0"/>
          <w:numId w:val="63"/>
        </w:numPr>
        <w:spacing w:after="120" w:line="360" w:lineRule="auto"/>
      </w:pPr>
      <w:r>
        <w:t>Huấn luyện rất nhanh, tốn ít tài nguyên tính toán.</w:t>
      </w:r>
    </w:p>
    <w:p w14:paraId="0CD03321" w14:textId="77777777" w:rsidR="00D95526" w:rsidRDefault="00D95526" w:rsidP="00305B8C">
      <w:pPr>
        <w:pStyle w:val="ListParagraph"/>
        <w:numPr>
          <w:ilvl w:val="0"/>
          <w:numId w:val="63"/>
        </w:numPr>
        <w:spacing w:after="120" w:line="360" w:lineRule="auto"/>
      </w:pPr>
      <w:r>
        <w:lastRenderedPageBreak/>
        <w:t>Hiệu quả cao với dữ liệu văn bản thưa (sparse), đặc biệt khi số đặc trưng lớn.</w:t>
      </w:r>
    </w:p>
    <w:p w14:paraId="2A4628CB" w14:textId="77777777" w:rsidR="00D95526" w:rsidRDefault="00D95526" w:rsidP="00305B8C">
      <w:pPr>
        <w:pStyle w:val="ListParagraph"/>
        <w:numPr>
          <w:ilvl w:val="0"/>
          <w:numId w:val="63"/>
        </w:numPr>
        <w:spacing w:after="120" w:line="360" w:lineRule="auto"/>
      </w:pPr>
      <w:r>
        <w:t>Hoạt động tốt ngay cả với tập huấn luyện nhỏ.</w:t>
      </w:r>
    </w:p>
    <w:p w14:paraId="6097C93D" w14:textId="77777777" w:rsidR="00D95526" w:rsidRDefault="00D95526" w:rsidP="00305B8C">
      <w:pPr>
        <w:spacing w:after="120" w:line="360" w:lineRule="auto"/>
      </w:pPr>
    </w:p>
    <w:p w14:paraId="3A100CAA" w14:textId="77777777" w:rsidR="00D95526" w:rsidRDefault="00D95526" w:rsidP="00305B8C">
      <w:pPr>
        <w:pStyle w:val="Heading3"/>
        <w:spacing w:after="120" w:afterAutospacing="0" w:line="360" w:lineRule="auto"/>
      </w:pPr>
      <w:r>
        <w:t>2.3.2. Logistic Regression</w:t>
      </w:r>
    </w:p>
    <w:p w14:paraId="14C2B7FE" w14:textId="77777777" w:rsidR="00D95526" w:rsidRDefault="00D95526" w:rsidP="00305B8C">
      <w:pPr>
        <w:spacing w:after="120" w:line="360" w:lineRule="auto"/>
        <w:jc w:val="both"/>
      </w:pPr>
      <w:r>
        <w:t>Logistic Regression là mô hình phân loại tuyến tính dự đoán xác suất thuộc về một lớp thông qua hàm sigmoid. Với bài toán phân loại văn bản, Logistic Regression thường đạt kết quả cạnh tranh so với các mô hình phức tạp hơn. Ưu điểm:</w:t>
      </w:r>
    </w:p>
    <w:p w14:paraId="0D1943C6" w14:textId="77777777" w:rsidR="00D95526" w:rsidRDefault="00D95526" w:rsidP="00305B8C">
      <w:pPr>
        <w:pStyle w:val="ListParagraph"/>
        <w:numPr>
          <w:ilvl w:val="0"/>
          <w:numId w:val="63"/>
        </w:numPr>
        <w:spacing w:after="120" w:line="360" w:lineRule="auto"/>
      </w:pPr>
      <w:r>
        <w:t>Cung cấp hệ số (coefficient) cho từng đặc trưng, dễ tích hợp với SHAP LinearExplainer.</w:t>
      </w:r>
    </w:p>
    <w:p w14:paraId="1D49B4C2" w14:textId="77777777" w:rsidR="00D95526" w:rsidRDefault="00D95526" w:rsidP="00305B8C">
      <w:pPr>
        <w:pStyle w:val="ListParagraph"/>
        <w:numPr>
          <w:ilvl w:val="0"/>
          <w:numId w:val="63"/>
        </w:numPr>
        <w:spacing w:after="120" w:line="360" w:lineRule="auto"/>
      </w:pPr>
      <w:r>
        <w:t>Kiểm soát overfitting tốt thông qua tham số chính quy hóa C.</w:t>
      </w:r>
    </w:p>
    <w:p w14:paraId="2FA8484D" w14:textId="77777777" w:rsidR="00D95526" w:rsidRDefault="00D95526" w:rsidP="00305B8C">
      <w:pPr>
        <w:pStyle w:val="ListParagraph"/>
        <w:numPr>
          <w:ilvl w:val="0"/>
          <w:numId w:val="63"/>
        </w:numPr>
        <w:spacing w:after="120" w:line="360" w:lineRule="auto"/>
      </w:pPr>
      <w:r>
        <w:t>Cho xác suất dự đoán calibrated — phù hợp để dùng với LIME (cần predict_proba).</w:t>
      </w:r>
    </w:p>
    <w:p w14:paraId="65EA72EF" w14:textId="77777777" w:rsidR="00D95526" w:rsidRDefault="00D95526" w:rsidP="00305B8C">
      <w:pPr>
        <w:spacing w:after="120" w:line="360" w:lineRule="auto"/>
      </w:pPr>
    </w:p>
    <w:p w14:paraId="6E48272B" w14:textId="77777777" w:rsidR="00D95526" w:rsidRDefault="00D95526" w:rsidP="00305B8C">
      <w:pPr>
        <w:pStyle w:val="Heading3"/>
        <w:spacing w:after="120" w:afterAutospacing="0" w:line="360" w:lineRule="auto"/>
      </w:pPr>
      <w:r>
        <w:t>2.3.3. So sánh hai mô hình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026"/>
      </w:tblGrid>
      <w:tr w:rsidR="00D95526" w14:paraId="5733C985" w14:textId="77777777" w:rsidTr="009D699C">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1138F7C" w14:textId="77777777" w:rsidR="00D95526" w:rsidRDefault="00D95526" w:rsidP="00305B8C">
            <w:pPr>
              <w:spacing w:after="120" w:line="360" w:lineRule="auto"/>
              <w:jc w:val="center"/>
            </w:pPr>
            <w:r>
              <w:rPr>
                <w:b/>
                <w:bCs/>
              </w:rPr>
              <w:t>Tiêu chí</w:t>
            </w:r>
          </w:p>
        </w:tc>
        <w:tc>
          <w:tcPr>
            <w:tcW w:w="3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674736B" w14:textId="77777777" w:rsidR="00D95526" w:rsidRDefault="00D95526" w:rsidP="00305B8C">
            <w:pPr>
              <w:spacing w:after="120" w:line="360" w:lineRule="auto"/>
              <w:jc w:val="center"/>
            </w:pPr>
            <w:r>
              <w:rPr>
                <w:b/>
                <w:bCs/>
              </w:rPr>
              <w:t>Naive Bayes</w:t>
            </w:r>
          </w:p>
        </w:tc>
        <w:tc>
          <w:tcPr>
            <w:tcW w:w="30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C7CB4DF" w14:textId="77777777" w:rsidR="00D95526" w:rsidRDefault="00D95526" w:rsidP="00305B8C">
            <w:pPr>
              <w:spacing w:after="120" w:line="360" w:lineRule="auto"/>
              <w:jc w:val="center"/>
            </w:pPr>
            <w:r>
              <w:rPr>
                <w:b/>
                <w:bCs/>
              </w:rPr>
              <w:t>Logistic Regression</w:t>
            </w:r>
          </w:p>
        </w:tc>
      </w:tr>
      <w:tr w:rsidR="00D95526" w14:paraId="5FF1BB93" w14:textId="77777777" w:rsidTr="009D699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6CC8E" w14:textId="77777777" w:rsidR="00D95526" w:rsidRDefault="00D95526" w:rsidP="00305B8C">
            <w:pPr>
              <w:spacing w:after="120" w:line="360" w:lineRule="auto"/>
            </w:pPr>
            <w:r>
              <w:t>Tốc độ huấn luyện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24A3C" w14:textId="77777777" w:rsidR="00D95526" w:rsidRDefault="00D95526" w:rsidP="00305B8C">
            <w:pPr>
              <w:spacing w:after="120" w:line="360" w:lineRule="auto"/>
            </w:pPr>
            <w:r>
              <w:t>Rất nhanh</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6DA4E" w14:textId="77777777" w:rsidR="00D95526" w:rsidRDefault="00D95526" w:rsidP="00305B8C">
            <w:pPr>
              <w:spacing w:after="120" w:line="360" w:lineRule="auto"/>
            </w:pPr>
            <w:r>
              <w:t>Nhanh</w:t>
            </w:r>
          </w:p>
        </w:tc>
      </w:tr>
      <w:tr w:rsidR="00D95526" w14:paraId="567E4F7C" w14:textId="77777777" w:rsidTr="009D699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5DD0E" w14:textId="77777777" w:rsidR="00D95526" w:rsidRDefault="00D95526" w:rsidP="00305B8C">
            <w:pPr>
              <w:spacing w:after="120" w:line="360" w:lineRule="auto"/>
            </w:pPr>
            <w:r>
              <w:t>Khả năng giải thích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E3614" w14:textId="77777777" w:rsidR="00D95526" w:rsidRDefault="00D95526" w:rsidP="00305B8C">
            <w:pPr>
              <w:spacing w:after="120" w:line="360" w:lineRule="auto"/>
            </w:pPr>
            <w:r>
              <w:t>Trung bình</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D8EDC" w14:textId="77777777" w:rsidR="00D95526" w:rsidRDefault="00D95526" w:rsidP="00305B8C">
            <w:pPr>
              <w:spacing w:after="120" w:line="360" w:lineRule="auto"/>
            </w:pPr>
            <w:r>
              <w:t>Cao (hệ số coef_)</w:t>
            </w:r>
          </w:p>
        </w:tc>
      </w:tr>
      <w:tr w:rsidR="00D95526" w14:paraId="5795E657" w14:textId="77777777" w:rsidTr="009D699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C1F6A" w14:textId="77777777" w:rsidR="00D95526" w:rsidRDefault="00D95526" w:rsidP="00305B8C">
            <w:pPr>
              <w:spacing w:after="120" w:line="360" w:lineRule="auto"/>
            </w:pPr>
            <w:r>
              <w:t>Tích hợp SHAP</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DF768" w14:textId="77777777" w:rsidR="00D95526" w:rsidRDefault="00D95526" w:rsidP="00305B8C">
            <w:pPr>
              <w:spacing w:after="120" w:line="360" w:lineRule="auto"/>
            </w:pPr>
            <w:r>
              <w:t>shap.Explainer</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D918B6" w14:textId="77777777" w:rsidR="00D95526" w:rsidRDefault="00D95526" w:rsidP="00305B8C">
            <w:pPr>
              <w:spacing w:after="120" w:line="360" w:lineRule="auto"/>
            </w:pPr>
            <w:r>
              <w:t>shap.LinearExplainer</w:t>
            </w:r>
          </w:p>
        </w:tc>
      </w:tr>
      <w:tr w:rsidR="00D95526" w14:paraId="554EB790" w14:textId="77777777" w:rsidTr="009D699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28AD9" w14:textId="77777777" w:rsidR="00D95526" w:rsidRDefault="00D95526" w:rsidP="00305B8C">
            <w:pPr>
              <w:spacing w:after="120" w:line="360" w:lineRule="auto"/>
            </w:pPr>
            <w:r>
              <w:t>Xác suất đầu ra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5683E" w14:textId="77777777" w:rsidR="00D95526" w:rsidRDefault="00D95526" w:rsidP="00305B8C">
            <w:pPr>
              <w:spacing w:after="120" w:line="360" w:lineRule="auto"/>
            </w:pPr>
            <w:r>
              <w:t>Có (predict_proba)</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D0252" w14:textId="77777777" w:rsidR="00D95526" w:rsidRDefault="00D95526" w:rsidP="00305B8C">
            <w:pPr>
              <w:spacing w:after="120" w:line="360" w:lineRule="auto"/>
            </w:pPr>
            <w:r>
              <w:t>Có (predict_proba)</w:t>
            </w:r>
          </w:p>
        </w:tc>
      </w:tr>
      <w:tr w:rsidR="00D95526" w14:paraId="7657A6B0" w14:textId="77777777" w:rsidTr="009D699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4FCDC" w14:textId="77777777" w:rsidR="00D95526" w:rsidRDefault="00D95526" w:rsidP="00305B8C">
            <w:pPr>
              <w:spacing w:after="120" w:line="360" w:lineRule="auto"/>
            </w:pPr>
            <w:r>
              <w:t>Phù hợp với TF-IDF</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54CD4" w14:textId="77777777" w:rsidR="00D95526" w:rsidRDefault="00D95526" w:rsidP="00305B8C">
            <w:pPr>
              <w:spacing w:after="120" w:line="360" w:lineRule="auto"/>
            </w:pPr>
            <w:r>
              <w:t>Rất tốt</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130BD" w14:textId="77777777" w:rsidR="00D95526" w:rsidRDefault="00D95526" w:rsidP="00305B8C">
            <w:pPr>
              <w:spacing w:after="120" w:line="360" w:lineRule="auto"/>
            </w:pPr>
            <w:r>
              <w:t>Tốt</w:t>
            </w:r>
          </w:p>
        </w:tc>
      </w:tr>
    </w:tbl>
    <w:p w14:paraId="1BA29A96" w14:textId="77777777" w:rsidR="00D95526" w:rsidRDefault="00D95526" w:rsidP="00305B8C">
      <w:pPr>
        <w:spacing w:after="120" w:line="360" w:lineRule="auto"/>
      </w:pPr>
    </w:p>
    <w:p w14:paraId="48112EA7" w14:textId="77777777" w:rsidR="00D95526" w:rsidRDefault="00D95526" w:rsidP="00305B8C">
      <w:pPr>
        <w:pStyle w:val="Heading2"/>
        <w:spacing w:after="120" w:afterAutospacing="0" w:line="360" w:lineRule="auto"/>
      </w:pPr>
      <w:r>
        <w:t>2.4. Explainable AI (XAI)</w:t>
      </w:r>
    </w:p>
    <w:p w14:paraId="5637A56B" w14:textId="77777777" w:rsidR="00D95526" w:rsidRDefault="00D95526" w:rsidP="00305B8C">
      <w:pPr>
        <w:spacing w:after="120" w:line="360" w:lineRule="auto"/>
        <w:jc w:val="both"/>
      </w:pPr>
      <w:r>
        <w:lastRenderedPageBreak/>
        <w:t>Explainable AI (XAI) là tập hợp các kỹ thuật và phương pháp nhằm làm cho các quyết định của mô hình AI trở nên minh bạch và dễ hiểu với con người. Trong bối cảnh học máy, XAI giải quyết câu hỏi cốt lõi: "Tại sao mô hình đưa ra quyết định này?"</w:t>
      </w:r>
    </w:p>
    <w:p w14:paraId="2FD1D12A" w14:textId="77777777" w:rsidR="00D95526" w:rsidRDefault="00D95526" w:rsidP="00305B8C">
      <w:pPr>
        <w:pStyle w:val="Heading3"/>
        <w:spacing w:after="120" w:afterAutospacing="0" w:line="360" w:lineRule="auto"/>
      </w:pPr>
      <w:r>
        <w:t>2.4.1. LIME (Local Interpretable Model-agnostic Explanations)</w:t>
      </w:r>
    </w:p>
    <w:p w14:paraId="1F520330" w14:textId="77777777" w:rsidR="00D95526" w:rsidRDefault="00D95526" w:rsidP="00305B8C">
      <w:pPr>
        <w:spacing w:after="120" w:line="360" w:lineRule="auto"/>
        <w:jc w:val="both"/>
      </w:pPr>
      <w:r>
        <w:t>LIME, được giới thiệu bởi Ribeiro et al. (2016), là phương pháp giải thích cục bộ — giải thích cho một dự đoán cụ thể. Nguyên lý hoạt động:</w:t>
      </w:r>
    </w:p>
    <w:p w14:paraId="2851147E" w14:textId="77777777" w:rsidR="00D95526" w:rsidRDefault="00D95526" w:rsidP="00305B8C">
      <w:pPr>
        <w:pStyle w:val="ListParagraph"/>
        <w:numPr>
          <w:ilvl w:val="0"/>
          <w:numId w:val="63"/>
        </w:numPr>
        <w:spacing w:after="120" w:line="360" w:lineRule="auto"/>
      </w:pPr>
      <w:r>
        <w:t>Tạo ra một tập các mẫu dữ liệu xung quanh điểm dữ liệu cần giải thích bằng cách xáo trộn ngẫu nhiên các đặc trưng.</w:t>
      </w:r>
    </w:p>
    <w:p w14:paraId="498BE743" w14:textId="77777777" w:rsidR="00D95526" w:rsidRDefault="00D95526" w:rsidP="00305B8C">
      <w:pPr>
        <w:pStyle w:val="ListParagraph"/>
        <w:numPr>
          <w:ilvl w:val="0"/>
          <w:numId w:val="63"/>
        </w:numPr>
        <w:spacing w:after="120" w:line="360" w:lineRule="auto"/>
      </w:pPr>
      <w:r>
        <w:t>Đưa các mẫu này qua mô hình gốc để lấy nhãn dự đoán.</w:t>
      </w:r>
    </w:p>
    <w:p w14:paraId="1733C5BE" w14:textId="77777777" w:rsidR="00D95526" w:rsidRDefault="00D95526" w:rsidP="00305B8C">
      <w:pPr>
        <w:pStyle w:val="ListParagraph"/>
        <w:numPr>
          <w:ilvl w:val="0"/>
          <w:numId w:val="63"/>
        </w:numPr>
        <w:spacing w:after="120" w:line="360" w:lineRule="auto"/>
      </w:pPr>
      <w:r>
        <w:t>Huấn luyện một mô hình tuyến tính đơn giản (interpretable surrogate) trên tập mẫu đó, với trọng số tỷ lệ nghịch với khoảng cách đến điểm gốc.</w:t>
      </w:r>
    </w:p>
    <w:p w14:paraId="3835B9AE" w14:textId="77777777" w:rsidR="00D95526" w:rsidRDefault="00D95526" w:rsidP="00305B8C">
      <w:pPr>
        <w:pStyle w:val="ListParagraph"/>
        <w:numPr>
          <w:ilvl w:val="0"/>
          <w:numId w:val="63"/>
        </w:numPr>
        <w:spacing w:after="120" w:line="360" w:lineRule="auto"/>
      </w:pPr>
      <w:r>
        <w:t>Hệ số của mô hình tuyến tính chính là "lời giải thích" — từ nào đóng góp nhiều nhất vào quyết định.</w:t>
      </w:r>
    </w:p>
    <w:p w14:paraId="00210FC6" w14:textId="77777777" w:rsidR="00D95526" w:rsidRDefault="00D95526" w:rsidP="00305B8C">
      <w:pPr>
        <w:spacing w:after="120" w:line="360" w:lineRule="auto"/>
        <w:jc w:val="both"/>
      </w:pPr>
      <w:r>
        <w:t>Ưu điểm chính của LIME là tính model-agnostic: hoạt động với bất kỳ mô hình nào, kể cả deep learning. Hạn chế: kết quả có thể không ổn định giữa các lần chạy do tính ngẫu nhiên trong quá trình tạo mẫu.</w:t>
      </w:r>
    </w:p>
    <w:p w14:paraId="0F66BDF4" w14:textId="77777777" w:rsidR="00D95526" w:rsidRDefault="00D95526" w:rsidP="00305B8C">
      <w:pPr>
        <w:spacing w:after="120" w:line="360" w:lineRule="auto"/>
      </w:pPr>
    </w:p>
    <w:p w14:paraId="7391F4C2" w14:textId="77777777" w:rsidR="00D95526" w:rsidRDefault="00D95526" w:rsidP="00305B8C">
      <w:pPr>
        <w:pStyle w:val="Heading3"/>
        <w:spacing w:after="120" w:afterAutospacing="0" w:line="360" w:lineRule="auto"/>
      </w:pPr>
      <w:r>
        <w:t>2.4.2. SHAP (SHapley Additive exPlanations)</w:t>
      </w:r>
    </w:p>
    <w:p w14:paraId="4167AABF" w14:textId="77777777" w:rsidR="00D95526" w:rsidRDefault="00D95526" w:rsidP="00305B8C">
      <w:pPr>
        <w:spacing w:after="120" w:line="360" w:lineRule="auto"/>
        <w:jc w:val="both"/>
      </w:pPr>
      <w:r>
        <w:t>SHAP, được giới thiệu bởi Lundberg &amp; Lee (2017), dựa trên lý thuyết trò chơi hợp tác (cooperative game theory). Giá trị Shapley của một đặc trưng đo lường mức đóng góp trung bình của đặc trưng đó trên tất cả các tổ hợp đặc trưng có thể. SHAP có hai biến thể phù hợp với dự án:</w:t>
      </w:r>
    </w:p>
    <w:p w14:paraId="410E3F92" w14:textId="77777777" w:rsidR="00D95526" w:rsidRDefault="00D95526" w:rsidP="00305B8C">
      <w:pPr>
        <w:pStyle w:val="ListParagraph"/>
        <w:numPr>
          <w:ilvl w:val="0"/>
          <w:numId w:val="63"/>
        </w:numPr>
        <w:spacing w:after="120" w:line="360" w:lineRule="auto"/>
      </w:pPr>
      <w:r>
        <w:t>LinearExplainer: Tối ưu cho Logistic Regression và các mô hình tuyến tính, tính toán chính xác và nhanh.</w:t>
      </w:r>
    </w:p>
    <w:p w14:paraId="5AA9AA3D" w14:textId="77777777" w:rsidR="00D95526" w:rsidRDefault="00D95526" w:rsidP="00305B8C">
      <w:pPr>
        <w:pStyle w:val="ListParagraph"/>
        <w:numPr>
          <w:ilvl w:val="0"/>
          <w:numId w:val="63"/>
        </w:numPr>
        <w:spacing w:after="120" w:line="360" w:lineRule="auto"/>
      </w:pPr>
      <w:r>
        <w:t>KernelExplainer: Dùng cho Naive Bayes, model-agnostic nhưng chậm hơn — nên dùng trên tập mẫu nhỏ (500–1000 dòng).</w:t>
      </w:r>
    </w:p>
    <w:p w14:paraId="39F4DD12" w14:textId="77777777" w:rsidR="00D95526" w:rsidRDefault="00D95526" w:rsidP="00305B8C">
      <w:pPr>
        <w:spacing w:after="120" w:line="360" w:lineRule="auto"/>
        <w:jc w:val="both"/>
      </w:pPr>
      <w:r>
        <w:lastRenderedPageBreak/>
        <w:t>SHAP có thuộc tính consistency và local accuracy — đảm bảo tổng các SHAP values bằng đúng sự chênh lệch giữa dự đoán của mô hình và baseline. Đây là ưu điểm về mặt lý thuyết so với LIME.</w:t>
      </w:r>
    </w:p>
    <w:p w14:paraId="01D1DF7F" w14:textId="77777777" w:rsidR="00D95526" w:rsidRDefault="00D95526" w:rsidP="00305B8C">
      <w:pPr>
        <w:spacing w:after="120" w:line="360" w:lineRule="auto"/>
      </w:pPr>
    </w:p>
    <w:p w14:paraId="6B77CA73" w14:textId="77777777" w:rsidR="00D95526" w:rsidRDefault="00D95526" w:rsidP="00305B8C">
      <w:pPr>
        <w:pStyle w:val="Heading3"/>
        <w:spacing w:after="120" w:afterAutospacing="0" w:line="360" w:lineRule="auto"/>
      </w:pPr>
      <w:r>
        <w:t>2.4.3. So sánh LIME và SHAP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7"/>
        <w:gridCol w:w="3450"/>
        <w:gridCol w:w="2719"/>
      </w:tblGrid>
      <w:tr w:rsidR="00D95526" w14:paraId="28E74A72" w14:textId="77777777" w:rsidTr="009D699C">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D9E8A46" w14:textId="77777777" w:rsidR="00D95526" w:rsidRDefault="00D95526" w:rsidP="00305B8C">
            <w:pPr>
              <w:spacing w:after="120" w:line="360" w:lineRule="auto"/>
              <w:jc w:val="center"/>
            </w:pPr>
            <w:r>
              <w:rPr>
                <w:b/>
                <w:bCs/>
              </w:rPr>
              <w:t>Tiêu chí</w:t>
            </w:r>
          </w:p>
        </w:tc>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62B90F1" w14:textId="77777777" w:rsidR="00D95526" w:rsidRDefault="00D95526" w:rsidP="00305B8C">
            <w:pPr>
              <w:spacing w:after="120" w:line="360" w:lineRule="auto"/>
              <w:jc w:val="center"/>
            </w:pPr>
            <w:r>
              <w:rPr>
                <w:b/>
                <w:bCs/>
              </w:rPr>
              <w:t>LIME</w:t>
            </w:r>
          </w:p>
        </w:tc>
        <w:tc>
          <w:tcPr>
            <w:tcW w:w="23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06474F3" w14:textId="77777777" w:rsidR="00D95526" w:rsidRDefault="00D95526" w:rsidP="00305B8C">
            <w:pPr>
              <w:spacing w:after="120" w:line="360" w:lineRule="auto"/>
              <w:jc w:val="center"/>
            </w:pPr>
            <w:r>
              <w:rPr>
                <w:b/>
                <w:bCs/>
              </w:rPr>
              <w:t>SHAP</w:t>
            </w:r>
          </w:p>
        </w:tc>
      </w:tr>
      <w:tr w:rsidR="00D95526" w14:paraId="76E6A612" w14:textId="77777777" w:rsidTr="009D699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FCBC9" w14:textId="77777777" w:rsidR="00D95526" w:rsidRDefault="00D95526" w:rsidP="00305B8C">
            <w:pPr>
              <w:spacing w:after="120" w:line="360" w:lineRule="auto"/>
            </w:pPr>
            <w:r>
              <w:t>Phạm vi giải thích</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9B41C" w14:textId="77777777" w:rsidR="00D95526" w:rsidRDefault="00D95526" w:rsidP="00305B8C">
            <w:pPr>
              <w:spacing w:after="120" w:line="360" w:lineRule="auto"/>
            </w:pPr>
            <w:r>
              <w:t>Cục bộ (1 mẫu)</w:t>
            </w:r>
          </w:p>
        </w:tc>
        <w:tc>
          <w:tcPr>
            <w:tcW w:w="2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F8B10" w14:textId="77777777" w:rsidR="00D95526" w:rsidRDefault="00D95526" w:rsidP="00305B8C">
            <w:pPr>
              <w:spacing w:after="120" w:line="360" w:lineRule="auto"/>
            </w:pPr>
            <w:r>
              <w:t>Cục bộ + Toàn cục</w:t>
            </w:r>
          </w:p>
        </w:tc>
      </w:tr>
      <w:tr w:rsidR="00D95526" w14:paraId="384408CA" w14:textId="77777777" w:rsidTr="009D699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E08C3" w14:textId="77777777" w:rsidR="00D95526" w:rsidRDefault="00D95526" w:rsidP="00305B8C">
            <w:pPr>
              <w:spacing w:after="120" w:line="360" w:lineRule="auto"/>
            </w:pPr>
            <w:r>
              <w:t>Nền tảng lý thuyết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2DD02" w14:textId="77777777" w:rsidR="00D95526" w:rsidRDefault="00D95526" w:rsidP="00305B8C">
            <w:pPr>
              <w:spacing w:after="120" w:line="360" w:lineRule="auto"/>
            </w:pPr>
            <w:r>
              <w:t>Surrogate model</w:t>
            </w:r>
          </w:p>
        </w:tc>
        <w:tc>
          <w:tcPr>
            <w:tcW w:w="2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56A19" w14:textId="77777777" w:rsidR="00D95526" w:rsidRDefault="00D95526" w:rsidP="00305B8C">
            <w:pPr>
              <w:spacing w:after="120" w:line="360" w:lineRule="auto"/>
            </w:pPr>
            <w:r>
              <w:t>Game theory (Shapley values)</w:t>
            </w:r>
          </w:p>
        </w:tc>
      </w:tr>
      <w:tr w:rsidR="00D95526" w14:paraId="2637A613" w14:textId="77777777" w:rsidTr="009D699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200B4" w14:textId="77777777" w:rsidR="00D95526" w:rsidRDefault="00D95526" w:rsidP="00305B8C">
            <w:pPr>
              <w:spacing w:after="120" w:line="360" w:lineRule="auto"/>
            </w:pPr>
            <w:r>
              <w:t>Tính nhất quán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1D2A1" w14:textId="77777777" w:rsidR="00D95526" w:rsidRDefault="00D95526" w:rsidP="00305B8C">
            <w:pPr>
              <w:spacing w:after="120" w:line="360" w:lineRule="auto"/>
            </w:pPr>
            <w:r>
              <w:t>Không ổn định</w:t>
            </w:r>
          </w:p>
        </w:tc>
        <w:tc>
          <w:tcPr>
            <w:tcW w:w="2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A5124" w14:textId="77777777" w:rsidR="00D95526" w:rsidRDefault="00D95526" w:rsidP="00305B8C">
            <w:pPr>
              <w:spacing w:after="120" w:line="360" w:lineRule="auto"/>
            </w:pPr>
            <w:r>
              <w:t>Đảm bảo (axioms)</w:t>
            </w:r>
          </w:p>
        </w:tc>
      </w:tr>
      <w:tr w:rsidR="00D95526" w14:paraId="2FD197C6" w14:textId="77777777" w:rsidTr="009D699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AF221" w14:textId="77777777" w:rsidR="00D95526" w:rsidRDefault="00D95526" w:rsidP="00305B8C">
            <w:pPr>
              <w:spacing w:after="120" w:line="360" w:lineRule="auto"/>
            </w:pPr>
            <w:r>
              <w:t>Tốc độ</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7C3EA" w14:textId="77777777" w:rsidR="00D95526" w:rsidRDefault="00D95526" w:rsidP="00305B8C">
            <w:pPr>
              <w:spacing w:after="120" w:line="360" w:lineRule="auto"/>
            </w:pPr>
            <w:r>
              <w:t>Nhanh (~1–2s)</w:t>
            </w:r>
          </w:p>
        </w:tc>
        <w:tc>
          <w:tcPr>
            <w:tcW w:w="2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3BF60" w14:textId="77777777" w:rsidR="00D95526" w:rsidRDefault="00D95526" w:rsidP="00305B8C">
            <w:pPr>
              <w:spacing w:after="120" w:line="360" w:lineRule="auto"/>
            </w:pPr>
            <w:r>
              <w:t>Phụ thuộc explainer</w:t>
            </w:r>
          </w:p>
        </w:tc>
      </w:tr>
      <w:tr w:rsidR="00D95526" w14:paraId="3D8126FD" w14:textId="77777777" w:rsidTr="009D699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84EDD" w14:textId="77777777" w:rsidR="00D95526" w:rsidRDefault="00D95526" w:rsidP="00305B8C">
            <w:pPr>
              <w:spacing w:after="120" w:line="360" w:lineRule="auto"/>
            </w:pPr>
            <w:r>
              <w:t>Tích hợp Streamlit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63626" w14:textId="77777777" w:rsidR="00D95526" w:rsidRDefault="00D95526" w:rsidP="00305B8C">
            <w:pPr>
              <w:spacing w:after="120" w:line="360" w:lineRule="auto"/>
            </w:pPr>
            <w:r>
              <w:t>st.pyplot(as_pyplot_figure())</w:t>
            </w:r>
          </w:p>
        </w:tc>
        <w:tc>
          <w:tcPr>
            <w:tcW w:w="2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81CAE" w14:textId="77777777" w:rsidR="00D95526" w:rsidRDefault="00D95526" w:rsidP="00305B8C">
            <w:pPr>
              <w:spacing w:after="120" w:line="360" w:lineRule="auto"/>
            </w:pPr>
            <w:r>
              <w:t>st.pyplot(shap.plots...)</w:t>
            </w:r>
          </w:p>
        </w:tc>
      </w:tr>
      <w:tr w:rsidR="00D95526" w14:paraId="78CA77F1" w14:textId="77777777" w:rsidTr="009D699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18158" w14:textId="77777777" w:rsidR="00D95526" w:rsidRDefault="00D95526" w:rsidP="00305B8C">
            <w:pPr>
              <w:spacing w:after="120" w:line="360" w:lineRule="auto"/>
            </w:pPr>
            <w:r>
              <w:t>Dùng trong dự án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BC0C0" w14:textId="77777777" w:rsidR="00D95526" w:rsidRDefault="00D95526" w:rsidP="00305B8C">
            <w:pPr>
              <w:spacing w:after="120" w:line="360" w:lineRule="auto"/>
            </w:pPr>
            <w:r>
              <w:t>Giải thích real-time</w:t>
            </w:r>
          </w:p>
        </w:tc>
        <w:tc>
          <w:tcPr>
            <w:tcW w:w="2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E2692" w14:textId="77777777" w:rsidR="00D95526" w:rsidRDefault="00D95526" w:rsidP="00305B8C">
            <w:pPr>
              <w:spacing w:after="120" w:line="360" w:lineRule="auto"/>
            </w:pPr>
            <w:r>
              <w:t>Summary plot tĩnh</w:t>
            </w:r>
          </w:p>
        </w:tc>
      </w:tr>
    </w:tbl>
    <w:p w14:paraId="0A685A25" w14:textId="77777777" w:rsidR="00D95526" w:rsidRDefault="00D95526" w:rsidP="00305B8C">
      <w:pPr>
        <w:spacing w:after="120" w:line="360" w:lineRule="auto"/>
      </w:pPr>
    </w:p>
    <w:p w14:paraId="6056E36E" w14:textId="77777777" w:rsidR="00D95526" w:rsidRDefault="00D95526" w:rsidP="00305B8C">
      <w:pPr>
        <w:pStyle w:val="Heading2"/>
        <w:spacing w:after="120" w:afterAutospacing="0" w:line="360" w:lineRule="auto"/>
      </w:pPr>
      <w:r>
        <w:t>2.5. Công nghệ và thư viện sử dụng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226"/>
      </w:tblGrid>
      <w:tr w:rsidR="00D95526" w14:paraId="34062B85" w14:textId="77777777" w:rsidTr="009D699C">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05FD053" w14:textId="77777777" w:rsidR="00D95526" w:rsidRDefault="00D95526" w:rsidP="00305B8C">
            <w:pPr>
              <w:spacing w:after="120" w:line="360" w:lineRule="auto"/>
              <w:jc w:val="center"/>
            </w:pPr>
            <w:r>
              <w:rPr>
                <w:b/>
                <w:bCs/>
              </w:rPr>
              <w:t>Thư viện</w:t>
            </w:r>
          </w:p>
        </w:tc>
        <w:tc>
          <w:tcPr>
            <w:tcW w:w="1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6C7C010" w14:textId="77777777" w:rsidR="00D95526" w:rsidRDefault="00D95526" w:rsidP="00305B8C">
            <w:pPr>
              <w:spacing w:after="120" w:line="360" w:lineRule="auto"/>
              <w:jc w:val="center"/>
            </w:pPr>
            <w:r>
              <w:rPr>
                <w:b/>
                <w:bCs/>
              </w:rPr>
              <w:t>Phiên bản</w:t>
            </w:r>
          </w:p>
        </w:tc>
        <w:tc>
          <w:tcPr>
            <w:tcW w:w="52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82023B1" w14:textId="77777777" w:rsidR="00D95526" w:rsidRDefault="00D95526" w:rsidP="00305B8C">
            <w:pPr>
              <w:spacing w:after="120" w:line="360" w:lineRule="auto"/>
              <w:jc w:val="center"/>
            </w:pPr>
            <w:r>
              <w:rPr>
                <w:b/>
                <w:bCs/>
              </w:rPr>
              <w:t>Mục đích sử dụng</w:t>
            </w:r>
          </w:p>
        </w:tc>
      </w:tr>
      <w:tr w:rsidR="00D95526" w14:paraId="6E046353" w14:textId="77777777" w:rsidTr="009D699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06E92" w14:textId="77777777" w:rsidR="00D95526" w:rsidRDefault="00D95526" w:rsidP="00305B8C">
            <w:pPr>
              <w:spacing w:after="120" w:line="360" w:lineRule="auto"/>
            </w:pPr>
            <w:r>
              <w:t>pandas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ECE66" w14:textId="77777777" w:rsidR="00D95526" w:rsidRDefault="00D95526" w:rsidP="00305B8C">
            <w:pPr>
              <w:spacing w:after="120" w:line="360" w:lineRule="auto"/>
            </w:pPr>
            <w:r>
              <w:t>≥ 1.5</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10687" w14:textId="77777777" w:rsidR="00D95526" w:rsidRDefault="00D95526" w:rsidP="00305B8C">
            <w:pPr>
              <w:spacing w:after="120" w:line="360" w:lineRule="auto"/>
            </w:pPr>
            <w:r>
              <w:t>Xử lý và phân tích dữ liệu</w:t>
            </w:r>
          </w:p>
        </w:tc>
      </w:tr>
      <w:tr w:rsidR="00D95526" w14:paraId="4A4A87DF" w14:textId="77777777" w:rsidTr="009D699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351C7" w14:textId="77777777" w:rsidR="00D95526" w:rsidRDefault="00D95526" w:rsidP="00305B8C">
            <w:pPr>
              <w:spacing w:after="120" w:line="360" w:lineRule="auto"/>
            </w:pPr>
            <w:r>
              <w:t>scikit-learn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5050D" w14:textId="77777777" w:rsidR="00D95526" w:rsidRDefault="00D95526" w:rsidP="00305B8C">
            <w:pPr>
              <w:spacing w:after="120" w:line="360" w:lineRule="auto"/>
            </w:pPr>
            <w:r>
              <w:t>≥ 1.2</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FA1AF" w14:textId="77777777" w:rsidR="00D95526" w:rsidRDefault="00D95526" w:rsidP="00305B8C">
            <w:pPr>
              <w:spacing w:after="120" w:line="360" w:lineRule="auto"/>
            </w:pPr>
            <w:r>
              <w:t>TF-IDF, mô hình ML, đánh giá</w:t>
            </w:r>
          </w:p>
        </w:tc>
      </w:tr>
      <w:tr w:rsidR="00D95526" w14:paraId="05EEF353" w14:textId="77777777" w:rsidTr="009D699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B52ED" w14:textId="77777777" w:rsidR="00D95526" w:rsidRDefault="00D95526" w:rsidP="00305B8C">
            <w:pPr>
              <w:spacing w:after="120" w:line="360" w:lineRule="auto"/>
            </w:pPr>
            <w:r>
              <w:t>lime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90A90" w14:textId="77777777" w:rsidR="00D95526" w:rsidRDefault="00D95526" w:rsidP="00305B8C">
            <w:pPr>
              <w:spacing w:after="120" w:line="360" w:lineRule="auto"/>
            </w:pPr>
            <w:r>
              <w:t>≥ 0.2</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7268F" w14:textId="77777777" w:rsidR="00D95526" w:rsidRDefault="00D95526" w:rsidP="00305B8C">
            <w:pPr>
              <w:spacing w:after="120" w:line="360" w:lineRule="auto"/>
            </w:pPr>
            <w:r>
              <w:t>Giải thích cục bộ (per-instance)</w:t>
            </w:r>
          </w:p>
        </w:tc>
      </w:tr>
      <w:tr w:rsidR="00D95526" w14:paraId="4F8660E0" w14:textId="77777777" w:rsidTr="009D699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9738C" w14:textId="77777777" w:rsidR="00D95526" w:rsidRDefault="00D95526" w:rsidP="00305B8C">
            <w:pPr>
              <w:spacing w:after="120" w:line="360" w:lineRule="auto"/>
            </w:pPr>
            <w:r>
              <w:t>shap</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284C6" w14:textId="77777777" w:rsidR="00D95526" w:rsidRDefault="00D95526" w:rsidP="00305B8C">
            <w:pPr>
              <w:spacing w:after="120" w:line="360" w:lineRule="auto"/>
            </w:pPr>
            <w:r>
              <w:t>≥ 0.42</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C5B46" w14:textId="77777777" w:rsidR="00D95526" w:rsidRDefault="00D95526" w:rsidP="00305B8C">
            <w:pPr>
              <w:spacing w:after="120" w:line="360" w:lineRule="auto"/>
            </w:pPr>
            <w:r>
              <w:t>Phân tích tầm quan trọng đặc trưng</w:t>
            </w:r>
          </w:p>
        </w:tc>
      </w:tr>
      <w:tr w:rsidR="00D95526" w14:paraId="2619DD56" w14:textId="77777777" w:rsidTr="009D699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F400C" w14:textId="77777777" w:rsidR="00D95526" w:rsidRDefault="00D95526" w:rsidP="00305B8C">
            <w:pPr>
              <w:spacing w:after="120" w:line="360" w:lineRule="auto"/>
            </w:pPr>
            <w:r>
              <w:lastRenderedPageBreak/>
              <w:t>streamlit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901ED" w14:textId="77777777" w:rsidR="00D95526" w:rsidRDefault="00D95526" w:rsidP="00305B8C">
            <w:pPr>
              <w:spacing w:after="120" w:line="360" w:lineRule="auto"/>
            </w:pPr>
            <w:r>
              <w:t>≥ 1.30</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B946C" w14:textId="77777777" w:rsidR="00D95526" w:rsidRDefault="00D95526" w:rsidP="00305B8C">
            <w:pPr>
              <w:spacing w:after="120" w:line="360" w:lineRule="auto"/>
            </w:pPr>
            <w:r>
              <w:t>Triển khai ứng dụng demo</w:t>
            </w:r>
          </w:p>
        </w:tc>
      </w:tr>
      <w:tr w:rsidR="00D95526" w14:paraId="2F1DEF48" w14:textId="77777777" w:rsidTr="009D699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CE783" w14:textId="77777777" w:rsidR="00D95526" w:rsidRDefault="00D95526" w:rsidP="00305B8C">
            <w:pPr>
              <w:spacing w:after="120" w:line="360" w:lineRule="auto"/>
            </w:pPr>
            <w:r>
              <w:t>matplotlib / seaborn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A5A11" w14:textId="77777777" w:rsidR="00D95526" w:rsidRDefault="00D95526" w:rsidP="00305B8C">
            <w:pPr>
              <w:spacing w:after="120" w:line="360" w:lineRule="auto"/>
            </w:pPr>
            <w:r>
              <w:t>≥ 3.7 / 0.12</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E10F8" w14:textId="77777777" w:rsidR="00D95526" w:rsidRDefault="00D95526" w:rsidP="00305B8C">
            <w:pPr>
              <w:spacing w:after="120" w:line="360" w:lineRule="auto"/>
            </w:pPr>
            <w:r>
              <w:t>Trực quan hóa kết quả</w:t>
            </w:r>
          </w:p>
        </w:tc>
      </w:tr>
      <w:tr w:rsidR="00D95526" w14:paraId="68A68F80" w14:textId="77777777" w:rsidTr="009D699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17A4B" w14:textId="77777777" w:rsidR="00D95526" w:rsidRDefault="00D95526" w:rsidP="00305B8C">
            <w:pPr>
              <w:spacing w:after="120" w:line="360" w:lineRule="auto"/>
            </w:pPr>
            <w:r>
              <w:t>joblib</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D609E" w14:textId="77777777" w:rsidR="00D95526" w:rsidRDefault="00D95526" w:rsidP="00305B8C">
            <w:pPr>
              <w:spacing w:after="120" w:line="360" w:lineRule="auto"/>
            </w:pPr>
            <w:r>
              <w:t>≥ 1.3</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07148" w14:textId="77777777" w:rsidR="00D95526" w:rsidRDefault="00D95526" w:rsidP="00305B8C">
            <w:pPr>
              <w:spacing w:after="120" w:line="360" w:lineRule="auto"/>
            </w:pPr>
            <w:r>
              <w:t>Lưu và tải model, vectorizer</w:t>
            </w:r>
          </w:p>
        </w:tc>
      </w:tr>
    </w:tbl>
    <w:p w14:paraId="58DC121E" w14:textId="77777777" w:rsidR="00D95526" w:rsidRDefault="00D95526" w:rsidP="00305B8C">
      <w:pPr>
        <w:spacing w:after="120" w:line="360" w:lineRule="auto"/>
      </w:pPr>
    </w:p>
    <w:p w14:paraId="0DAFE2F7" w14:textId="77777777" w:rsidR="00D95526" w:rsidRDefault="00D95526" w:rsidP="00305B8C">
      <w:pPr>
        <w:spacing w:after="120" w:line="360" w:lineRule="auto"/>
      </w:pPr>
      <w:r>
        <w:br w:type="page"/>
      </w:r>
    </w:p>
    <w:p w14:paraId="22556D34" w14:textId="678DE924" w:rsidR="00740A56" w:rsidRPr="00740A56" w:rsidRDefault="00740A56" w:rsidP="00305B8C">
      <w:pPr>
        <w:spacing w:after="120" w:line="360" w:lineRule="auto"/>
        <w:rPr>
          <w:rFonts w:eastAsia="Times New Roman"/>
          <w:b/>
          <w:bCs/>
          <w:sz w:val="28"/>
          <w:szCs w:val="28"/>
        </w:rPr>
      </w:pPr>
    </w:p>
    <w:p w14:paraId="424B1E1C" w14:textId="77777777" w:rsidR="00740A56" w:rsidRPr="00740A56" w:rsidRDefault="00740A56" w:rsidP="00305B8C">
      <w:pPr>
        <w:spacing w:after="120" w:line="360" w:lineRule="auto"/>
        <w:rPr>
          <w:rFonts w:eastAsia="Times New Roman"/>
          <w:b/>
          <w:bCs/>
          <w:sz w:val="28"/>
          <w:szCs w:val="28"/>
        </w:rPr>
      </w:pPr>
      <w:r w:rsidRPr="00740A56">
        <w:rPr>
          <w:rFonts w:eastAsia="Times New Roman"/>
          <w:b/>
          <w:bCs/>
          <w:sz w:val="28"/>
          <w:szCs w:val="28"/>
        </w:rPr>
        <w:t>2. Bài toán và dữ liệu (Problem Definition and Dataset)</w:t>
      </w:r>
    </w:p>
    <w:p w14:paraId="56CEF72E" w14:textId="77777777" w:rsidR="00740A56" w:rsidRPr="00740A56" w:rsidRDefault="00740A56" w:rsidP="00305B8C">
      <w:pPr>
        <w:spacing w:after="120" w:line="360" w:lineRule="auto"/>
        <w:rPr>
          <w:rFonts w:eastAsia="Times New Roman"/>
          <w:b/>
          <w:bCs/>
          <w:sz w:val="28"/>
          <w:szCs w:val="28"/>
        </w:rPr>
      </w:pPr>
      <w:r w:rsidRPr="00740A56">
        <w:rPr>
          <w:rFonts w:eastAsia="Times New Roman"/>
          <w:b/>
          <w:bCs/>
          <w:sz w:val="28"/>
          <w:szCs w:val="28"/>
        </w:rPr>
        <w:t>2.1 Mô tả bài toán</w:t>
      </w:r>
    </w:p>
    <w:p w14:paraId="5CED85D6"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Bài toán được xem là một bài toán phân loại nhị phân.</w:t>
      </w:r>
    </w:p>
    <w:p w14:paraId="1F3452B0"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Mỗi email sẽ được phân loại vào một trong hai lớp:</w:t>
      </w:r>
    </w:p>
    <w:p w14:paraId="3554EBA7" w14:textId="77777777" w:rsidR="00740A56" w:rsidRPr="00740A56" w:rsidRDefault="00740A56" w:rsidP="00305B8C">
      <w:pPr>
        <w:numPr>
          <w:ilvl w:val="0"/>
          <w:numId w:val="45"/>
        </w:numPr>
        <w:spacing w:after="120" w:line="360" w:lineRule="auto"/>
        <w:rPr>
          <w:rFonts w:eastAsia="Times New Roman"/>
          <w:sz w:val="28"/>
          <w:szCs w:val="28"/>
        </w:rPr>
      </w:pPr>
      <w:r w:rsidRPr="00740A56">
        <w:rPr>
          <w:rFonts w:eastAsia="Times New Roman"/>
          <w:sz w:val="28"/>
          <w:szCs w:val="28"/>
        </w:rPr>
        <w:t>Spam: Email rác, quảng cáo hoặc nội dung lừa đảo</w:t>
      </w:r>
    </w:p>
    <w:p w14:paraId="15E1249C" w14:textId="77777777" w:rsidR="00740A56" w:rsidRPr="00740A56" w:rsidRDefault="00740A56" w:rsidP="00305B8C">
      <w:pPr>
        <w:numPr>
          <w:ilvl w:val="0"/>
          <w:numId w:val="45"/>
        </w:numPr>
        <w:spacing w:after="120" w:line="360" w:lineRule="auto"/>
        <w:rPr>
          <w:rFonts w:eastAsia="Times New Roman"/>
          <w:sz w:val="28"/>
          <w:szCs w:val="28"/>
        </w:rPr>
      </w:pPr>
      <w:r w:rsidRPr="00740A56">
        <w:rPr>
          <w:rFonts w:eastAsia="Times New Roman"/>
          <w:sz w:val="28"/>
          <w:szCs w:val="28"/>
        </w:rPr>
        <w:t>Ham: Email hợp lệ, không phải spam</w:t>
      </w:r>
    </w:p>
    <w:p w14:paraId="79463E53" w14:textId="2323F2F6" w:rsidR="00740A56" w:rsidRPr="00740A56" w:rsidRDefault="00740A56" w:rsidP="00305B8C">
      <w:pPr>
        <w:spacing w:after="120" w:line="360" w:lineRule="auto"/>
        <w:rPr>
          <w:rFonts w:eastAsia="Times New Roman"/>
          <w:sz w:val="28"/>
          <w:szCs w:val="28"/>
        </w:rPr>
      </w:pPr>
      <w:r w:rsidRPr="00740A56">
        <w:rPr>
          <w:rFonts w:eastAsia="Times New Roman"/>
          <w:sz w:val="28"/>
          <w:szCs w:val="28"/>
        </w:rPr>
        <w:t xml:space="preserve">Cho một email </w:t>
      </w:r>
      <m:oMath>
        <m:r>
          <w:rPr>
            <w:rFonts w:ascii="Cambria Math" w:eastAsia="Times New Roman" w:hAnsi="Cambria Math"/>
            <w:sz w:val="28"/>
            <w:szCs w:val="28"/>
          </w:rPr>
          <m:t>x</m:t>
        </m:r>
      </m:oMath>
      <w:r w:rsidRPr="00740A56">
        <w:rPr>
          <w:rFonts w:eastAsia="Times New Roman"/>
          <w:sz w:val="28"/>
          <w:szCs w:val="28"/>
        </w:rPr>
        <w:t>, mô hình cần dự đoán nhãn:</w:t>
      </w:r>
    </w:p>
    <w:p w14:paraId="0D529080" w14:textId="44F71D0F" w:rsidR="00740A56" w:rsidRPr="00740A56" w:rsidRDefault="00C44EA3" w:rsidP="00305B8C">
      <w:pPr>
        <w:spacing w:after="120" w:line="360" w:lineRule="auto"/>
        <w:rPr>
          <w:rFonts w:eastAsia="Times New Roman"/>
          <w:sz w:val="28"/>
          <w:szCs w:val="28"/>
        </w:rPr>
      </w:pPr>
      <m:oMathPara>
        <m:oMath>
          <m:r>
            <w:rPr>
              <w:rFonts w:ascii="Cambria Math" w:eastAsia="Times New Roman" w:hAnsi="Cambria Math"/>
              <w:sz w:val="28"/>
              <w:szCs w:val="28"/>
            </w:rPr>
            <m:t>y∈{Spam,Ham}</m:t>
          </m:r>
        </m:oMath>
      </m:oMathPara>
    </w:p>
    <w:p w14:paraId="337E301B" w14:textId="77777777" w:rsidR="00740A56" w:rsidRPr="00740A56" w:rsidRDefault="00740A56" w:rsidP="00305B8C">
      <w:pPr>
        <w:spacing w:after="120" w:line="360" w:lineRule="auto"/>
        <w:rPr>
          <w:rFonts w:eastAsia="Times New Roman"/>
          <w:b/>
          <w:bCs/>
          <w:sz w:val="28"/>
          <w:szCs w:val="28"/>
        </w:rPr>
      </w:pPr>
      <w:r w:rsidRPr="00740A56">
        <w:rPr>
          <w:rFonts w:eastAsia="Times New Roman"/>
          <w:b/>
          <w:bCs/>
          <w:sz w:val="28"/>
          <w:szCs w:val="28"/>
        </w:rPr>
        <w:t>2.2 Dataset</w:t>
      </w:r>
    </w:p>
    <w:p w14:paraId="0B0838BB"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Một số bộ dữ liệu phổ biến được sử dụng trong nghiên cứu spam email bao gồm:</w:t>
      </w:r>
    </w:p>
    <w:p w14:paraId="557504E5"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Enron Spam Dataset</w:t>
      </w:r>
    </w:p>
    <w:p w14:paraId="0549B06B" w14:textId="77777777" w:rsidR="00740A56" w:rsidRPr="00740A56" w:rsidRDefault="00740A56" w:rsidP="00305B8C">
      <w:pPr>
        <w:numPr>
          <w:ilvl w:val="0"/>
          <w:numId w:val="46"/>
        </w:numPr>
        <w:spacing w:after="120" w:line="360" w:lineRule="auto"/>
        <w:rPr>
          <w:rFonts w:eastAsia="Times New Roman"/>
          <w:sz w:val="28"/>
          <w:szCs w:val="28"/>
        </w:rPr>
      </w:pPr>
      <w:r w:rsidRPr="00740A56">
        <w:rPr>
          <w:rFonts w:eastAsia="Times New Roman"/>
          <w:sz w:val="28"/>
          <w:szCs w:val="28"/>
        </w:rPr>
        <w:t>Được xây dựng từ các email thật của công ty Enron</w:t>
      </w:r>
    </w:p>
    <w:p w14:paraId="7701A992" w14:textId="77777777" w:rsidR="00740A56" w:rsidRPr="00740A56" w:rsidRDefault="00740A56" w:rsidP="00305B8C">
      <w:pPr>
        <w:numPr>
          <w:ilvl w:val="0"/>
          <w:numId w:val="46"/>
        </w:numPr>
        <w:spacing w:after="120" w:line="360" w:lineRule="auto"/>
        <w:rPr>
          <w:rFonts w:eastAsia="Times New Roman"/>
          <w:sz w:val="28"/>
          <w:szCs w:val="28"/>
        </w:rPr>
      </w:pPr>
      <w:r w:rsidRPr="00740A56">
        <w:rPr>
          <w:rFonts w:eastAsia="Times New Roman"/>
          <w:sz w:val="28"/>
          <w:szCs w:val="28"/>
        </w:rPr>
        <w:t>Khoảng 35,000 email</w:t>
      </w:r>
    </w:p>
    <w:p w14:paraId="15D348CB" w14:textId="77777777" w:rsidR="00740A56" w:rsidRPr="00740A56" w:rsidRDefault="00740A56" w:rsidP="00305B8C">
      <w:pPr>
        <w:numPr>
          <w:ilvl w:val="0"/>
          <w:numId w:val="46"/>
        </w:numPr>
        <w:spacing w:after="120" w:line="360" w:lineRule="auto"/>
        <w:rPr>
          <w:rFonts w:eastAsia="Times New Roman"/>
          <w:sz w:val="28"/>
          <w:szCs w:val="28"/>
        </w:rPr>
      </w:pPr>
      <w:r w:rsidRPr="00740A56">
        <w:rPr>
          <w:rFonts w:eastAsia="Times New Roman"/>
          <w:sz w:val="28"/>
          <w:szCs w:val="28"/>
        </w:rPr>
        <w:t>Bao gồm cả spam và email hợp lệ</w:t>
      </w:r>
    </w:p>
    <w:p w14:paraId="659C45DF"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SpamAssassin Dataset</w:t>
      </w:r>
    </w:p>
    <w:p w14:paraId="373169B5" w14:textId="77777777" w:rsidR="00740A56" w:rsidRPr="00740A56" w:rsidRDefault="00740A56" w:rsidP="00305B8C">
      <w:pPr>
        <w:numPr>
          <w:ilvl w:val="0"/>
          <w:numId w:val="47"/>
        </w:numPr>
        <w:spacing w:after="120" w:line="360" w:lineRule="auto"/>
        <w:rPr>
          <w:rFonts w:eastAsia="Times New Roman"/>
          <w:sz w:val="28"/>
          <w:szCs w:val="28"/>
        </w:rPr>
      </w:pPr>
      <w:r w:rsidRPr="00740A56">
        <w:rPr>
          <w:rFonts w:eastAsia="Times New Roman"/>
          <w:sz w:val="28"/>
          <w:szCs w:val="28"/>
        </w:rPr>
        <w:t>Một trong những dataset spam email nổi tiếng</w:t>
      </w:r>
    </w:p>
    <w:p w14:paraId="7DB11B98" w14:textId="77777777" w:rsidR="00740A56" w:rsidRPr="00740A56" w:rsidRDefault="00740A56" w:rsidP="00305B8C">
      <w:pPr>
        <w:numPr>
          <w:ilvl w:val="0"/>
          <w:numId w:val="47"/>
        </w:numPr>
        <w:spacing w:after="120" w:line="360" w:lineRule="auto"/>
        <w:rPr>
          <w:rFonts w:eastAsia="Times New Roman"/>
          <w:sz w:val="28"/>
          <w:szCs w:val="28"/>
        </w:rPr>
      </w:pPr>
      <w:r w:rsidRPr="00740A56">
        <w:rPr>
          <w:rFonts w:eastAsia="Times New Roman"/>
          <w:sz w:val="28"/>
          <w:szCs w:val="28"/>
        </w:rPr>
        <w:t>Khoảng 6,000 email</w:t>
      </w:r>
    </w:p>
    <w:p w14:paraId="0E7C8411" w14:textId="77777777" w:rsidR="00740A56" w:rsidRPr="00740A56" w:rsidRDefault="00740A56" w:rsidP="00305B8C">
      <w:pPr>
        <w:numPr>
          <w:ilvl w:val="0"/>
          <w:numId w:val="47"/>
        </w:numPr>
        <w:spacing w:after="120" w:line="360" w:lineRule="auto"/>
        <w:rPr>
          <w:rFonts w:eastAsia="Times New Roman"/>
          <w:sz w:val="28"/>
          <w:szCs w:val="28"/>
        </w:rPr>
      </w:pPr>
      <w:r w:rsidRPr="00740A56">
        <w:rPr>
          <w:rFonts w:eastAsia="Times New Roman"/>
          <w:sz w:val="28"/>
          <w:szCs w:val="28"/>
        </w:rPr>
        <w:t>Được gán nhãn thủ công</w:t>
      </w:r>
    </w:p>
    <w:p w14:paraId="59E33EBD"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Ling-Spam Dataset</w:t>
      </w:r>
    </w:p>
    <w:p w14:paraId="7DEACC32" w14:textId="77777777" w:rsidR="00740A56" w:rsidRPr="00740A56" w:rsidRDefault="00740A56" w:rsidP="00305B8C">
      <w:pPr>
        <w:numPr>
          <w:ilvl w:val="0"/>
          <w:numId w:val="48"/>
        </w:numPr>
        <w:spacing w:after="120" w:line="360" w:lineRule="auto"/>
        <w:rPr>
          <w:rFonts w:eastAsia="Times New Roman"/>
          <w:sz w:val="28"/>
          <w:szCs w:val="28"/>
        </w:rPr>
      </w:pPr>
      <w:r w:rsidRPr="00740A56">
        <w:rPr>
          <w:rFonts w:eastAsia="Times New Roman"/>
          <w:sz w:val="28"/>
          <w:szCs w:val="28"/>
        </w:rPr>
        <w:t>Khoảng 2,800 email</w:t>
      </w:r>
    </w:p>
    <w:p w14:paraId="33A89DD0" w14:textId="77777777" w:rsidR="00740A56" w:rsidRPr="00740A56" w:rsidRDefault="00740A56" w:rsidP="00305B8C">
      <w:pPr>
        <w:numPr>
          <w:ilvl w:val="0"/>
          <w:numId w:val="48"/>
        </w:numPr>
        <w:spacing w:after="120" w:line="360" w:lineRule="auto"/>
        <w:rPr>
          <w:rFonts w:eastAsia="Times New Roman"/>
          <w:sz w:val="28"/>
          <w:szCs w:val="28"/>
        </w:rPr>
      </w:pPr>
      <w:r w:rsidRPr="00740A56">
        <w:rPr>
          <w:rFonts w:eastAsia="Times New Roman"/>
          <w:sz w:val="28"/>
          <w:szCs w:val="28"/>
        </w:rPr>
        <w:lastRenderedPageBreak/>
        <w:t>Được sử dụng phổ biến trong các nghiên cứu NLP</w:t>
      </w:r>
    </w:p>
    <w:p w14:paraId="66BB13F2"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Trong nghiên cứu này, dataset được chia thành:</w:t>
      </w:r>
    </w:p>
    <w:p w14:paraId="31F90D85" w14:textId="77777777" w:rsidR="00740A56" w:rsidRPr="00740A56" w:rsidRDefault="00740A56" w:rsidP="00305B8C">
      <w:pPr>
        <w:numPr>
          <w:ilvl w:val="0"/>
          <w:numId w:val="49"/>
        </w:numPr>
        <w:spacing w:after="120" w:line="360" w:lineRule="auto"/>
        <w:rPr>
          <w:rFonts w:eastAsia="Times New Roman"/>
          <w:sz w:val="28"/>
          <w:szCs w:val="28"/>
        </w:rPr>
      </w:pPr>
      <w:r w:rsidRPr="00740A56">
        <w:rPr>
          <w:rFonts w:eastAsia="Times New Roman"/>
          <w:sz w:val="28"/>
          <w:szCs w:val="28"/>
        </w:rPr>
        <w:t>Training set: 80%</w:t>
      </w:r>
    </w:p>
    <w:p w14:paraId="3A8882A8" w14:textId="77777777" w:rsidR="00740A56" w:rsidRPr="00740A56" w:rsidRDefault="00740A56" w:rsidP="00305B8C">
      <w:pPr>
        <w:numPr>
          <w:ilvl w:val="0"/>
          <w:numId w:val="49"/>
        </w:numPr>
        <w:spacing w:after="120" w:line="360" w:lineRule="auto"/>
        <w:rPr>
          <w:rFonts w:eastAsia="Times New Roman"/>
          <w:sz w:val="28"/>
          <w:szCs w:val="28"/>
        </w:rPr>
      </w:pPr>
      <w:r w:rsidRPr="00740A56">
        <w:rPr>
          <w:rFonts w:eastAsia="Times New Roman"/>
          <w:sz w:val="28"/>
          <w:szCs w:val="28"/>
        </w:rPr>
        <w:t>Testing set: 20%</w:t>
      </w:r>
    </w:p>
    <w:p w14:paraId="22092A9E" w14:textId="6531B73B" w:rsidR="00740A56" w:rsidRPr="00740A56" w:rsidRDefault="00740A56" w:rsidP="00305B8C">
      <w:pPr>
        <w:spacing w:after="120" w:line="360" w:lineRule="auto"/>
        <w:rPr>
          <w:rFonts w:eastAsia="Times New Roman"/>
          <w:b/>
          <w:bCs/>
          <w:sz w:val="28"/>
          <w:szCs w:val="28"/>
        </w:rPr>
      </w:pPr>
    </w:p>
    <w:p w14:paraId="54B4C318" w14:textId="77777777" w:rsidR="00740A56" w:rsidRPr="00740A56" w:rsidRDefault="00740A56" w:rsidP="00305B8C">
      <w:pPr>
        <w:spacing w:after="120" w:line="360" w:lineRule="auto"/>
        <w:rPr>
          <w:rFonts w:eastAsia="Times New Roman"/>
          <w:b/>
          <w:bCs/>
          <w:sz w:val="28"/>
          <w:szCs w:val="28"/>
          <w:lang w:val="pt-BR"/>
        </w:rPr>
      </w:pPr>
      <w:r w:rsidRPr="00740A56">
        <w:rPr>
          <w:rFonts w:eastAsia="Times New Roman"/>
          <w:b/>
          <w:bCs/>
          <w:sz w:val="28"/>
          <w:szCs w:val="28"/>
          <w:lang w:val="pt-BR"/>
        </w:rPr>
        <w:t>3. Tiền xử lý dữ liệu (Data Preprocessing)</w:t>
      </w:r>
    </w:p>
    <w:p w14:paraId="35AD4570" w14:textId="77777777" w:rsidR="00740A56" w:rsidRPr="00740A56" w:rsidRDefault="00740A56" w:rsidP="00305B8C">
      <w:pPr>
        <w:spacing w:after="120" w:line="360" w:lineRule="auto"/>
        <w:rPr>
          <w:rFonts w:eastAsia="Times New Roman"/>
          <w:sz w:val="28"/>
          <w:szCs w:val="28"/>
          <w:lang w:val="pt-BR"/>
        </w:rPr>
      </w:pPr>
      <w:r w:rsidRPr="00740A56">
        <w:rPr>
          <w:rFonts w:eastAsia="Times New Roman"/>
          <w:sz w:val="28"/>
          <w:szCs w:val="28"/>
          <w:lang w:val="pt-BR"/>
        </w:rPr>
        <w:t>Trước khi đưa dữ liệu vào mô hình, cần thực hiện các bước tiền xử lý văn bản.</w:t>
      </w:r>
    </w:p>
    <w:p w14:paraId="534DABBC" w14:textId="77777777" w:rsidR="00740A56" w:rsidRPr="00740A56" w:rsidRDefault="00740A56" w:rsidP="00305B8C">
      <w:pPr>
        <w:spacing w:after="120" w:line="360" w:lineRule="auto"/>
        <w:rPr>
          <w:rFonts w:eastAsia="Times New Roman"/>
          <w:b/>
          <w:bCs/>
          <w:sz w:val="28"/>
          <w:szCs w:val="28"/>
          <w:lang w:val="pt-BR"/>
        </w:rPr>
      </w:pPr>
      <w:r w:rsidRPr="00740A56">
        <w:rPr>
          <w:rFonts w:eastAsia="Times New Roman"/>
          <w:b/>
          <w:bCs/>
          <w:sz w:val="28"/>
          <w:szCs w:val="28"/>
          <w:lang w:val="pt-BR"/>
        </w:rPr>
        <w:t>3.1 Lowercasing</w:t>
      </w:r>
    </w:p>
    <w:p w14:paraId="65C2212A" w14:textId="77777777" w:rsidR="00740A56" w:rsidRPr="00740A56" w:rsidRDefault="00740A56" w:rsidP="00305B8C">
      <w:pPr>
        <w:spacing w:after="120" w:line="360" w:lineRule="auto"/>
        <w:rPr>
          <w:rFonts w:eastAsia="Times New Roman"/>
          <w:sz w:val="28"/>
          <w:szCs w:val="28"/>
          <w:lang w:val="pt-BR"/>
        </w:rPr>
      </w:pPr>
      <w:r w:rsidRPr="00740A56">
        <w:rPr>
          <w:rFonts w:eastAsia="Times New Roman"/>
          <w:sz w:val="28"/>
          <w:szCs w:val="28"/>
          <w:lang w:val="pt-BR"/>
        </w:rPr>
        <w:t>Chuyển toàn bộ văn bản về chữ thường để tránh trùng lặp giữa các từ.</w:t>
      </w:r>
    </w:p>
    <w:p w14:paraId="637F283D"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Ví dụ:</w:t>
      </w:r>
    </w:p>
    <w:p w14:paraId="1107B28A" w14:textId="4A0C707B" w:rsidR="00740A56" w:rsidRPr="00740A56" w:rsidRDefault="00740A56" w:rsidP="00305B8C">
      <w:pPr>
        <w:spacing w:after="120" w:line="360" w:lineRule="auto"/>
        <w:rPr>
          <w:rFonts w:eastAsia="Times New Roman"/>
          <w:sz w:val="28"/>
          <w:szCs w:val="28"/>
        </w:rPr>
      </w:pPr>
      <w:r w:rsidRPr="00740A56">
        <w:rPr>
          <w:rFonts w:eastAsia="Times New Roman"/>
          <w:sz w:val="28"/>
          <w:szCs w:val="28"/>
        </w:rPr>
        <w:t>FREE MONEY NOW</w:t>
      </w:r>
      <w:r w:rsidRPr="00740A56">
        <w:rPr>
          <w:rFonts w:eastAsia="Times New Roman"/>
          <w:sz w:val="28"/>
          <w:szCs w:val="28"/>
        </w:rPr>
        <w:br/>
        <w:t>→ free money now</w:t>
      </w:r>
    </w:p>
    <w:p w14:paraId="6F591EB6" w14:textId="77777777" w:rsidR="00740A56" w:rsidRPr="00740A56" w:rsidRDefault="00740A56" w:rsidP="00305B8C">
      <w:pPr>
        <w:spacing w:after="120" w:line="360" w:lineRule="auto"/>
        <w:rPr>
          <w:rFonts w:eastAsia="Times New Roman"/>
          <w:b/>
          <w:bCs/>
          <w:sz w:val="28"/>
          <w:szCs w:val="28"/>
        </w:rPr>
      </w:pPr>
      <w:r w:rsidRPr="00740A56">
        <w:rPr>
          <w:rFonts w:eastAsia="Times New Roman"/>
          <w:b/>
          <w:bCs/>
          <w:sz w:val="28"/>
          <w:szCs w:val="28"/>
        </w:rPr>
        <w:t>3.2 Remove Stopwords</w:t>
      </w:r>
    </w:p>
    <w:p w14:paraId="48FC305E"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Stopwords là những từ phổ biến nhưng ít mang ý nghĩa phân loại như:</w:t>
      </w:r>
    </w:p>
    <w:p w14:paraId="0DD8508E"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the, is, at, on, and, a</w:t>
      </w:r>
    </w:p>
    <w:p w14:paraId="45AF7E0B" w14:textId="08C00856" w:rsidR="00740A56" w:rsidRPr="00740A56" w:rsidRDefault="00740A56" w:rsidP="00305B8C">
      <w:pPr>
        <w:spacing w:after="120" w:line="360" w:lineRule="auto"/>
        <w:rPr>
          <w:rFonts w:eastAsia="Times New Roman"/>
          <w:sz w:val="28"/>
          <w:szCs w:val="28"/>
        </w:rPr>
      </w:pPr>
      <w:r w:rsidRPr="00740A56">
        <w:rPr>
          <w:rFonts w:eastAsia="Times New Roman"/>
          <w:sz w:val="28"/>
          <w:szCs w:val="28"/>
        </w:rPr>
        <w:t>Việc loại bỏ stopwords giúp giảm nhiễu dữ liệu.</w:t>
      </w:r>
    </w:p>
    <w:p w14:paraId="788339C5" w14:textId="77777777" w:rsidR="00740A56" w:rsidRPr="00740A56" w:rsidRDefault="00740A56" w:rsidP="00305B8C">
      <w:pPr>
        <w:spacing w:after="120" w:line="360" w:lineRule="auto"/>
        <w:rPr>
          <w:rFonts w:eastAsia="Times New Roman"/>
          <w:b/>
          <w:bCs/>
          <w:sz w:val="28"/>
          <w:szCs w:val="28"/>
        </w:rPr>
      </w:pPr>
      <w:r w:rsidRPr="00740A56">
        <w:rPr>
          <w:rFonts w:eastAsia="Times New Roman"/>
          <w:b/>
          <w:bCs/>
          <w:sz w:val="28"/>
          <w:szCs w:val="28"/>
        </w:rPr>
        <w:t>3.3 Tokenization</w:t>
      </w:r>
    </w:p>
    <w:p w14:paraId="5D4C293C"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Tokenization là quá trình chia văn bản thành các từ hoặc token.</w:t>
      </w:r>
    </w:p>
    <w:p w14:paraId="4DD6C793"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Ví dụ:</w:t>
      </w:r>
    </w:p>
    <w:p w14:paraId="4D7863E4" w14:textId="421708F9" w:rsidR="00740A56" w:rsidRPr="00740A56" w:rsidRDefault="00740A56" w:rsidP="00305B8C">
      <w:pPr>
        <w:spacing w:after="120" w:line="360" w:lineRule="auto"/>
        <w:rPr>
          <w:rFonts w:eastAsia="Times New Roman"/>
          <w:sz w:val="28"/>
          <w:szCs w:val="28"/>
        </w:rPr>
      </w:pPr>
      <w:r w:rsidRPr="00740A56">
        <w:rPr>
          <w:rFonts w:eastAsia="Times New Roman"/>
          <w:sz w:val="28"/>
          <w:szCs w:val="28"/>
        </w:rPr>
        <w:t>"free money now"</w:t>
      </w:r>
      <w:r w:rsidRPr="00740A56">
        <w:rPr>
          <w:rFonts w:eastAsia="Times New Roman"/>
          <w:sz w:val="28"/>
          <w:szCs w:val="28"/>
        </w:rPr>
        <w:br/>
        <w:t>→ ["free", "money", "now"]</w:t>
      </w:r>
    </w:p>
    <w:p w14:paraId="1E9D0064" w14:textId="77777777" w:rsidR="00740A56" w:rsidRPr="00740A56" w:rsidRDefault="00740A56" w:rsidP="00305B8C">
      <w:pPr>
        <w:spacing w:after="120" w:line="360" w:lineRule="auto"/>
        <w:rPr>
          <w:rFonts w:eastAsia="Times New Roman"/>
          <w:b/>
          <w:bCs/>
          <w:sz w:val="28"/>
          <w:szCs w:val="28"/>
        </w:rPr>
      </w:pPr>
      <w:r w:rsidRPr="00740A56">
        <w:rPr>
          <w:rFonts w:eastAsia="Times New Roman"/>
          <w:b/>
          <w:bCs/>
          <w:sz w:val="28"/>
          <w:szCs w:val="28"/>
        </w:rPr>
        <w:t>3.4 Vector hóa dữ liệu</w:t>
      </w:r>
    </w:p>
    <w:p w14:paraId="0824B8A6"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lastRenderedPageBreak/>
        <w:t>TF-IDF (cho mô hình baseline)</w:t>
      </w:r>
    </w:p>
    <w:p w14:paraId="03CC7440"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TF-IDF giúp chuyển văn bản thành vector số.</w:t>
      </w:r>
    </w:p>
    <w:p w14:paraId="55947AB7"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Công thức:</w:t>
      </w:r>
    </w:p>
    <w:p w14:paraId="3C34928D" w14:textId="5A440316" w:rsidR="00740A56" w:rsidRPr="00740A56" w:rsidRDefault="00C44EA3" w:rsidP="00305B8C">
      <w:pPr>
        <w:spacing w:after="120" w:line="360" w:lineRule="auto"/>
        <w:rPr>
          <w:rFonts w:eastAsia="Times New Roman"/>
          <w:sz w:val="28"/>
          <w:szCs w:val="28"/>
        </w:rPr>
      </w:pPr>
      <m:oMathPara>
        <m:oMath>
          <m:r>
            <w:rPr>
              <w:rFonts w:ascii="Cambria Math" w:eastAsia="Times New Roman" w:hAnsi="Cambria Math"/>
              <w:sz w:val="28"/>
              <w:szCs w:val="28"/>
            </w:rPr>
            <m:t>TF-IDF(t,d)=TF(t,d)×IDF(t)</m:t>
          </m:r>
        </m:oMath>
      </m:oMathPara>
    </w:p>
    <w:p w14:paraId="47E6FD6B"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Trong đó:</w:t>
      </w:r>
    </w:p>
    <w:p w14:paraId="0394D5AE" w14:textId="77777777" w:rsidR="00740A56" w:rsidRPr="00740A56" w:rsidRDefault="00740A56" w:rsidP="00305B8C">
      <w:pPr>
        <w:numPr>
          <w:ilvl w:val="0"/>
          <w:numId w:val="50"/>
        </w:numPr>
        <w:spacing w:after="120" w:line="360" w:lineRule="auto"/>
        <w:rPr>
          <w:rFonts w:eastAsia="Times New Roman"/>
          <w:sz w:val="28"/>
          <w:szCs w:val="28"/>
        </w:rPr>
      </w:pPr>
      <w:r w:rsidRPr="00740A56">
        <w:rPr>
          <w:rFonts w:eastAsia="Times New Roman"/>
          <w:sz w:val="28"/>
          <w:szCs w:val="28"/>
        </w:rPr>
        <w:t>TF: tần suất xuất hiện của từ trong văn bản</w:t>
      </w:r>
    </w:p>
    <w:p w14:paraId="7FD62596" w14:textId="77777777" w:rsidR="00740A56" w:rsidRPr="00740A56" w:rsidRDefault="00740A56" w:rsidP="00305B8C">
      <w:pPr>
        <w:numPr>
          <w:ilvl w:val="0"/>
          <w:numId w:val="50"/>
        </w:numPr>
        <w:spacing w:after="120" w:line="360" w:lineRule="auto"/>
        <w:rPr>
          <w:rFonts w:eastAsia="Times New Roman"/>
          <w:sz w:val="28"/>
          <w:szCs w:val="28"/>
        </w:rPr>
      </w:pPr>
      <w:r w:rsidRPr="00740A56">
        <w:rPr>
          <w:rFonts w:eastAsia="Times New Roman"/>
          <w:sz w:val="28"/>
          <w:szCs w:val="28"/>
        </w:rPr>
        <w:t>IDF: độ hiếm của từ trong toàn bộ corpus</w:t>
      </w:r>
    </w:p>
    <w:p w14:paraId="556CE03B"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TF-IDF giúp nhấn mạnh các từ quan trọng như:</w:t>
      </w:r>
    </w:p>
    <w:p w14:paraId="4CE31146"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free</w:t>
      </w:r>
      <w:r w:rsidRPr="00740A56">
        <w:rPr>
          <w:rFonts w:eastAsia="Times New Roman"/>
          <w:sz w:val="28"/>
          <w:szCs w:val="28"/>
        </w:rPr>
        <w:br/>
        <w:t>winner</w:t>
      </w:r>
      <w:r w:rsidRPr="00740A56">
        <w:rPr>
          <w:rFonts w:eastAsia="Times New Roman"/>
          <w:sz w:val="28"/>
          <w:szCs w:val="28"/>
        </w:rPr>
        <w:br/>
        <w:t>money</w:t>
      </w:r>
      <w:r w:rsidRPr="00740A56">
        <w:rPr>
          <w:rFonts w:eastAsia="Times New Roman"/>
          <w:sz w:val="28"/>
          <w:szCs w:val="28"/>
        </w:rPr>
        <w:br/>
        <w:t>click</w:t>
      </w:r>
    </w:p>
    <w:p w14:paraId="3E1A7C1A" w14:textId="2670C011" w:rsidR="00740A56" w:rsidRPr="00740A56" w:rsidRDefault="00740A56" w:rsidP="00305B8C">
      <w:pPr>
        <w:spacing w:after="120" w:line="360" w:lineRule="auto"/>
        <w:rPr>
          <w:rFonts w:eastAsia="Times New Roman"/>
          <w:sz w:val="28"/>
          <w:szCs w:val="28"/>
        </w:rPr>
      </w:pPr>
    </w:p>
    <w:p w14:paraId="1917CAD6"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BERT Tokenizer (cho mô hình deep learning)</w:t>
      </w:r>
    </w:p>
    <w:p w14:paraId="40CD41F8"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BERT sử dụng WordPiece Tokenization, có thể chia từ thành các subword.</w:t>
      </w:r>
    </w:p>
    <w:p w14:paraId="1D6892D9"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Ví dụ:</w:t>
      </w:r>
    </w:p>
    <w:p w14:paraId="4FD65ACF"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unbelievable → un + ##believable</w:t>
      </w:r>
    </w:p>
    <w:p w14:paraId="6D669814"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Điều này giúp mô hình xử lý tốt các từ hiếm.</w:t>
      </w:r>
    </w:p>
    <w:p w14:paraId="13E53227" w14:textId="4E850FD6" w:rsidR="00740A56" w:rsidRPr="00740A56" w:rsidRDefault="00740A56" w:rsidP="00305B8C">
      <w:pPr>
        <w:spacing w:after="120" w:line="360" w:lineRule="auto"/>
        <w:rPr>
          <w:rFonts w:eastAsia="Times New Roman"/>
          <w:b/>
          <w:bCs/>
          <w:sz w:val="28"/>
          <w:szCs w:val="28"/>
        </w:rPr>
      </w:pPr>
    </w:p>
    <w:p w14:paraId="5AC1B172" w14:textId="77777777" w:rsidR="00740A56" w:rsidRPr="00740A56" w:rsidRDefault="00740A56" w:rsidP="00305B8C">
      <w:pPr>
        <w:spacing w:after="120" w:line="360" w:lineRule="auto"/>
        <w:rPr>
          <w:rFonts w:eastAsia="Times New Roman"/>
          <w:b/>
          <w:bCs/>
          <w:sz w:val="28"/>
          <w:szCs w:val="28"/>
        </w:rPr>
      </w:pPr>
      <w:r w:rsidRPr="00740A56">
        <w:rPr>
          <w:rFonts w:eastAsia="Times New Roman"/>
          <w:b/>
          <w:bCs/>
          <w:sz w:val="28"/>
          <w:szCs w:val="28"/>
        </w:rPr>
        <w:t>4. Mô hình phân loại (Decision Layer)</w:t>
      </w:r>
    </w:p>
    <w:p w14:paraId="53C153DB" w14:textId="77777777" w:rsidR="00740A56" w:rsidRPr="00740A56" w:rsidRDefault="00740A56" w:rsidP="00305B8C">
      <w:pPr>
        <w:spacing w:after="120" w:line="360" w:lineRule="auto"/>
        <w:rPr>
          <w:rFonts w:eastAsia="Times New Roman"/>
          <w:b/>
          <w:bCs/>
          <w:sz w:val="28"/>
          <w:szCs w:val="28"/>
        </w:rPr>
      </w:pPr>
      <w:r w:rsidRPr="00740A56">
        <w:rPr>
          <w:rFonts w:eastAsia="Times New Roman"/>
          <w:b/>
          <w:bCs/>
          <w:sz w:val="28"/>
          <w:szCs w:val="28"/>
        </w:rPr>
        <w:t>4.1 Baseline Model – Logistic Regression</w:t>
      </w:r>
    </w:p>
    <w:p w14:paraId="3ABAD28C"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Logistic Regression là một mô hình phân loại tuyến tính phổ biến.</w:t>
      </w:r>
    </w:p>
    <w:p w14:paraId="2C2C2478"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lastRenderedPageBreak/>
        <w:t>Xác suất dự đoán được tính bằng:</w:t>
      </w:r>
    </w:p>
    <w:p w14:paraId="347FE0BE" w14:textId="3C68AC28" w:rsidR="00740A56" w:rsidRPr="00740A56" w:rsidRDefault="00740A56" w:rsidP="00305B8C">
      <w:pPr>
        <w:spacing w:after="120" w:line="360" w:lineRule="auto"/>
        <w:rPr>
          <w:rFonts w:eastAsia="Times New Roman"/>
          <w:sz w:val="28"/>
          <w:szCs w:val="28"/>
        </w:rPr>
      </w:pPr>
      <m:oMathPara>
        <m:oMath>
          <m:r>
            <w:rPr>
              <w:rFonts w:ascii="Cambria Math" w:eastAsia="Times New Roman" w:hAnsi="Cambria Math"/>
              <w:sz w:val="28"/>
              <w:szCs w:val="28"/>
            </w:rPr>
            <m:t>P(y=1</m:t>
          </m:r>
          <m:r>
            <m:rPr>
              <m:sty m:val="p"/>
            </m:rPr>
            <w:rPr>
              <w:rFonts w:ascii="Cambria Math" w:eastAsia="Times New Roman" w:hAnsi="Cambria Math"/>
              <w:sz w:val="28"/>
              <w:szCs w:val="28"/>
            </w:rPr>
            <m:t>∣</m:t>
          </m:r>
          <m:r>
            <w:rPr>
              <w:rFonts w:ascii="Cambria Math" w:eastAsia="Times New Roman" w:hAnsi="Cambria Math"/>
              <w:sz w:val="28"/>
              <w:szCs w:val="28"/>
            </w:rPr>
            <m:t>x)=σ(</m:t>
          </m:r>
          <m:sSup>
            <m:sSupPr>
              <m:ctrlPr>
                <w:rPr>
                  <w:rFonts w:ascii="Cambria Math" w:eastAsia="Times New Roman" w:hAnsi="Cambria Math"/>
                  <w:sz w:val="28"/>
                  <w:szCs w:val="28"/>
                </w:rPr>
              </m:ctrlPr>
            </m:sSupPr>
            <m:e>
              <m:r>
                <w:rPr>
                  <w:rFonts w:ascii="Cambria Math" w:eastAsia="Times New Roman" w:hAnsi="Cambria Math"/>
                  <w:sz w:val="28"/>
                  <w:szCs w:val="28"/>
                </w:rPr>
                <m:t>w</m:t>
              </m:r>
            </m:e>
            <m:sup>
              <m:r>
                <w:rPr>
                  <w:rFonts w:ascii="Cambria Math" w:eastAsia="Times New Roman" w:hAnsi="Cambria Math"/>
                  <w:sz w:val="28"/>
                  <w:szCs w:val="28"/>
                </w:rPr>
                <m:t>T</m:t>
              </m:r>
            </m:sup>
          </m:sSup>
          <m:r>
            <w:rPr>
              <w:rFonts w:ascii="Cambria Math" w:eastAsia="Times New Roman" w:hAnsi="Cambria Math"/>
              <w:sz w:val="28"/>
              <w:szCs w:val="28"/>
            </w:rPr>
            <m:t>x+b)</m:t>
          </m:r>
          <m:r>
            <m:rPr>
              <m:sty m:val="p"/>
            </m:rPr>
            <w:rPr>
              <w:rFonts w:eastAsia="Times New Roman"/>
              <w:sz w:val="28"/>
              <w:szCs w:val="28"/>
            </w:rPr>
            <w:br/>
          </m:r>
        </m:oMath>
      </m:oMathPara>
    </w:p>
    <w:p w14:paraId="28DDA800"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Trong đó:</w:t>
      </w:r>
    </w:p>
    <w:p w14:paraId="5A82CCB5" w14:textId="45F7F4A4" w:rsidR="00740A56" w:rsidRPr="00740A56" w:rsidRDefault="00740A56" w:rsidP="00305B8C">
      <w:pPr>
        <w:numPr>
          <w:ilvl w:val="0"/>
          <w:numId w:val="51"/>
        </w:numPr>
        <w:spacing w:after="120" w:line="360" w:lineRule="auto"/>
        <w:rPr>
          <w:rFonts w:eastAsia="Times New Roman"/>
          <w:sz w:val="28"/>
          <w:szCs w:val="28"/>
        </w:rPr>
      </w:pPr>
      <m:oMath>
        <m:r>
          <w:rPr>
            <w:rFonts w:ascii="Cambria Math" w:eastAsia="Times New Roman" w:hAnsi="Cambria Math"/>
            <w:sz w:val="28"/>
            <w:szCs w:val="28"/>
          </w:rPr>
          <m:t>w</m:t>
        </m:r>
      </m:oMath>
      <w:r w:rsidRPr="00740A56">
        <w:rPr>
          <w:rFonts w:eastAsia="Times New Roman"/>
          <w:sz w:val="28"/>
          <w:szCs w:val="28"/>
        </w:rPr>
        <w:t>: vector trọng số</w:t>
      </w:r>
    </w:p>
    <w:p w14:paraId="66F42B3F" w14:textId="10E1259B" w:rsidR="00740A56" w:rsidRPr="00740A56" w:rsidRDefault="00740A56" w:rsidP="00305B8C">
      <w:pPr>
        <w:numPr>
          <w:ilvl w:val="0"/>
          <w:numId w:val="51"/>
        </w:numPr>
        <w:spacing w:after="120" w:line="360" w:lineRule="auto"/>
        <w:rPr>
          <w:rFonts w:eastAsia="Times New Roman"/>
          <w:sz w:val="28"/>
          <w:szCs w:val="28"/>
        </w:rPr>
      </w:pPr>
      <m:oMath>
        <m:r>
          <w:rPr>
            <w:rFonts w:ascii="Cambria Math" w:eastAsia="Times New Roman" w:hAnsi="Cambria Math"/>
            <w:sz w:val="28"/>
            <w:szCs w:val="28"/>
          </w:rPr>
          <m:t>x</m:t>
        </m:r>
      </m:oMath>
      <w:r w:rsidRPr="00740A56">
        <w:rPr>
          <w:rFonts w:eastAsia="Times New Roman"/>
          <w:sz w:val="28"/>
          <w:szCs w:val="28"/>
        </w:rPr>
        <w:t>: vector đặc trưng</w:t>
      </w:r>
    </w:p>
    <w:p w14:paraId="402BF484" w14:textId="62A7DDBB" w:rsidR="00740A56" w:rsidRPr="00740A56" w:rsidRDefault="00740A56" w:rsidP="00305B8C">
      <w:pPr>
        <w:numPr>
          <w:ilvl w:val="0"/>
          <w:numId w:val="51"/>
        </w:numPr>
        <w:spacing w:after="120" w:line="360" w:lineRule="auto"/>
        <w:rPr>
          <w:rFonts w:eastAsia="Times New Roman"/>
          <w:sz w:val="28"/>
          <w:szCs w:val="28"/>
        </w:rPr>
      </w:pPr>
      <m:oMath>
        <m:r>
          <w:rPr>
            <w:rFonts w:ascii="Cambria Math" w:eastAsia="Times New Roman" w:hAnsi="Cambria Math"/>
            <w:sz w:val="28"/>
            <w:szCs w:val="28"/>
          </w:rPr>
          <m:t>σ</m:t>
        </m:r>
      </m:oMath>
      <w:r w:rsidRPr="00740A56">
        <w:rPr>
          <w:rFonts w:eastAsia="Times New Roman"/>
          <w:sz w:val="28"/>
          <w:szCs w:val="28"/>
        </w:rPr>
        <w:t>: hàm sigmoid</w:t>
      </w:r>
    </w:p>
    <w:p w14:paraId="7150439E"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Ưu điểm:</w:t>
      </w:r>
    </w:p>
    <w:p w14:paraId="2F3EF22B" w14:textId="77777777" w:rsidR="00740A56" w:rsidRPr="00740A56" w:rsidRDefault="00740A56" w:rsidP="00305B8C">
      <w:pPr>
        <w:numPr>
          <w:ilvl w:val="0"/>
          <w:numId w:val="52"/>
        </w:numPr>
        <w:spacing w:after="120" w:line="360" w:lineRule="auto"/>
        <w:rPr>
          <w:rFonts w:eastAsia="Times New Roman"/>
          <w:sz w:val="28"/>
          <w:szCs w:val="28"/>
        </w:rPr>
      </w:pPr>
      <w:r w:rsidRPr="00740A56">
        <w:rPr>
          <w:rFonts w:eastAsia="Times New Roman"/>
          <w:sz w:val="28"/>
          <w:szCs w:val="28"/>
        </w:rPr>
        <w:t>Dễ huấn luyện</w:t>
      </w:r>
    </w:p>
    <w:p w14:paraId="1CDD3982" w14:textId="77777777" w:rsidR="00740A56" w:rsidRPr="00740A56" w:rsidRDefault="00740A56" w:rsidP="00305B8C">
      <w:pPr>
        <w:numPr>
          <w:ilvl w:val="0"/>
          <w:numId w:val="52"/>
        </w:numPr>
        <w:spacing w:after="120" w:line="360" w:lineRule="auto"/>
        <w:rPr>
          <w:rFonts w:eastAsia="Times New Roman"/>
          <w:sz w:val="28"/>
          <w:szCs w:val="28"/>
        </w:rPr>
      </w:pPr>
      <w:r w:rsidRPr="00740A56">
        <w:rPr>
          <w:rFonts w:eastAsia="Times New Roman"/>
          <w:sz w:val="28"/>
          <w:szCs w:val="28"/>
        </w:rPr>
        <w:t>Dễ giải thích</w:t>
      </w:r>
    </w:p>
    <w:p w14:paraId="43DFFA9E" w14:textId="4F2870BC" w:rsidR="00740A56" w:rsidRPr="00740A56" w:rsidRDefault="00740A56" w:rsidP="00305B8C">
      <w:pPr>
        <w:numPr>
          <w:ilvl w:val="0"/>
          <w:numId w:val="52"/>
        </w:numPr>
        <w:spacing w:after="120" w:line="360" w:lineRule="auto"/>
        <w:rPr>
          <w:rFonts w:eastAsia="Times New Roman"/>
          <w:sz w:val="28"/>
          <w:szCs w:val="28"/>
        </w:rPr>
      </w:pPr>
      <w:r w:rsidRPr="00740A56">
        <w:rPr>
          <w:rFonts w:eastAsia="Times New Roman"/>
          <w:sz w:val="28"/>
          <w:szCs w:val="28"/>
        </w:rPr>
        <w:t>Trọng số của từng từ thể hiện mức độ ảnh hưởng</w:t>
      </w:r>
    </w:p>
    <w:p w14:paraId="029E61EF" w14:textId="77777777" w:rsidR="00740A56" w:rsidRPr="00740A56" w:rsidRDefault="00740A56" w:rsidP="00305B8C">
      <w:pPr>
        <w:spacing w:after="120" w:line="360" w:lineRule="auto"/>
        <w:rPr>
          <w:rFonts w:eastAsia="Times New Roman"/>
          <w:b/>
          <w:bCs/>
          <w:sz w:val="28"/>
          <w:szCs w:val="28"/>
        </w:rPr>
      </w:pPr>
      <w:r w:rsidRPr="00740A56">
        <w:rPr>
          <w:rFonts w:eastAsia="Times New Roman"/>
          <w:b/>
          <w:bCs/>
          <w:sz w:val="28"/>
          <w:szCs w:val="28"/>
        </w:rPr>
        <w:t>4.2 Mô hình chính – BERT</w:t>
      </w:r>
    </w:p>
    <w:p w14:paraId="111FBBD5"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BERT (Bidirectional Encoder Representations from Transformers) là mô hình dựa trên kiến trúc Transformer.</w:t>
      </w:r>
    </w:p>
    <w:p w14:paraId="0975A217"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Ưu điểm:</w:t>
      </w:r>
    </w:p>
    <w:p w14:paraId="00D81052" w14:textId="77777777" w:rsidR="00740A56" w:rsidRPr="00740A56" w:rsidRDefault="00740A56" w:rsidP="00305B8C">
      <w:pPr>
        <w:numPr>
          <w:ilvl w:val="0"/>
          <w:numId w:val="53"/>
        </w:numPr>
        <w:spacing w:after="120" w:line="360" w:lineRule="auto"/>
        <w:rPr>
          <w:rFonts w:eastAsia="Times New Roman"/>
          <w:sz w:val="28"/>
          <w:szCs w:val="28"/>
        </w:rPr>
      </w:pPr>
      <w:r w:rsidRPr="00740A56">
        <w:rPr>
          <w:rFonts w:eastAsia="Times New Roman"/>
          <w:sz w:val="28"/>
          <w:szCs w:val="28"/>
        </w:rPr>
        <w:t>Hiểu ngữ cảnh hai chiều</w:t>
      </w:r>
    </w:p>
    <w:p w14:paraId="7BF6C399" w14:textId="77777777" w:rsidR="00740A56" w:rsidRPr="00740A56" w:rsidRDefault="00740A56" w:rsidP="00305B8C">
      <w:pPr>
        <w:numPr>
          <w:ilvl w:val="0"/>
          <w:numId w:val="53"/>
        </w:numPr>
        <w:spacing w:after="120" w:line="360" w:lineRule="auto"/>
        <w:rPr>
          <w:rFonts w:eastAsia="Times New Roman"/>
          <w:sz w:val="28"/>
          <w:szCs w:val="28"/>
        </w:rPr>
      </w:pPr>
      <w:r w:rsidRPr="00740A56">
        <w:rPr>
          <w:rFonts w:eastAsia="Times New Roman"/>
          <w:sz w:val="28"/>
          <w:szCs w:val="28"/>
        </w:rPr>
        <w:t>Biểu diễn ngữ nghĩa tốt hơn TF-IDF</w:t>
      </w:r>
    </w:p>
    <w:p w14:paraId="44BAAC0F" w14:textId="77777777" w:rsidR="00740A56" w:rsidRPr="00740A56" w:rsidRDefault="00740A56" w:rsidP="00305B8C">
      <w:pPr>
        <w:numPr>
          <w:ilvl w:val="0"/>
          <w:numId w:val="53"/>
        </w:numPr>
        <w:spacing w:after="120" w:line="360" w:lineRule="auto"/>
        <w:rPr>
          <w:rFonts w:eastAsia="Times New Roman"/>
          <w:sz w:val="28"/>
          <w:szCs w:val="28"/>
        </w:rPr>
      </w:pPr>
      <w:r w:rsidRPr="00740A56">
        <w:rPr>
          <w:rFonts w:eastAsia="Times New Roman"/>
          <w:sz w:val="28"/>
          <w:szCs w:val="28"/>
        </w:rPr>
        <w:t>Hiệu năng cao trong NLP</w:t>
      </w:r>
    </w:p>
    <w:p w14:paraId="48679AFC"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Trong nghiên cứu này, BERT được fine-tune cho bài toán phân loại spam email bằng cách thêm một lớp classification layer.</w:t>
      </w:r>
    </w:p>
    <w:p w14:paraId="49B17FBA"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Kiến trúc:</w:t>
      </w:r>
    </w:p>
    <w:p w14:paraId="397DD5AB"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lastRenderedPageBreak/>
        <w:t>Email text</w:t>
      </w:r>
      <w:r w:rsidRPr="00740A56">
        <w:rPr>
          <w:rFonts w:eastAsia="Times New Roman"/>
          <w:sz w:val="28"/>
          <w:szCs w:val="28"/>
        </w:rPr>
        <w:br/>
        <w:t xml:space="preserve">   ↓</w:t>
      </w:r>
      <w:r w:rsidRPr="00740A56">
        <w:rPr>
          <w:rFonts w:eastAsia="Times New Roman"/>
          <w:sz w:val="28"/>
          <w:szCs w:val="28"/>
        </w:rPr>
        <w:br/>
        <w:t>BERT Encoder</w:t>
      </w:r>
      <w:r w:rsidRPr="00740A56">
        <w:rPr>
          <w:rFonts w:eastAsia="Times New Roman"/>
          <w:sz w:val="28"/>
          <w:szCs w:val="28"/>
        </w:rPr>
        <w:br/>
        <w:t xml:space="preserve">   ↓</w:t>
      </w:r>
      <w:r w:rsidRPr="00740A56">
        <w:rPr>
          <w:rFonts w:eastAsia="Times New Roman"/>
          <w:sz w:val="28"/>
          <w:szCs w:val="28"/>
        </w:rPr>
        <w:br/>
        <w:t>[CLS] embedding</w:t>
      </w:r>
      <w:r w:rsidRPr="00740A56">
        <w:rPr>
          <w:rFonts w:eastAsia="Times New Roman"/>
          <w:sz w:val="28"/>
          <w:szCs w:val="28"/>
        </w:rPr>
        <w:br/>
        <w:t xml:space="preserve">   ↓</w:t>
      </w:r>
      <w:r w:rsidRPr="00740A56">
        <w:rPr>
          <w:rFonts w:eastAsia="Times New Roman"/>
          <w:sz w:val="28"/>
          <w:szCs w:val="28"/>
        </w:rPr>
        <w:br/>
        <w:t>Linear layer</w:t>
      </w:r>
      <w:r w:rsidRPr="00740A56">
        <w:rPr>
          <w:rFonts w:eastAsia="Times New Roman"/>
          <w:sz w:val="28"/>
          <w:szCs w:val="28"/>
        </w:rPr>
        <w:br/>
        <w:t xml:space="preserve">   ↓</w:t>
      </w:r>
      <w:r w:rsidRPr="00740A56">
        <w:rPr>
          <w:rFonts w:eastAsia="Times New Roman"/>
          <w:sz w:val="28"/>
          <w:szCs w:val="28"/>
        </w:rPr>
        <w:br/>
        <w:t>Spam / Ham</w:t>
      </w:r>
    </w:p>
    <w:p w14:paraId="2B7AC575" w14:textId="3901EA61" w:rsidR="00740A56" w:rsidRPr="00740A56" w:rsidRDefault="00740A56" w:rsidP="00305B8C">
      <w:pPr>
        <w:spacing w:after="120" w:line="360" w:lineRule="auto"/>
        <w:rPr>
          <w:rFonts w:eastAsia="Times New Roman"/>
          <w:b/>
          <w:bCs/>
          <w:sz w:val="28"/>
          <w:szCs w:val="28"/>
        </w:rPr>
      </w:pPr>
    </w:p>
    <w:p w14:paraId="1FF5E628" w14:textId="77777777" w:rsidR="00740A56" w:rsidRPr="00740A56" w:rsidRDefault="00740A56" w:rsidP="00305B8C">
      <w:pPr>
        <w:spacing w:after="120" w:line="360" w:lineRule="auto"/>
        <w:rPr>
          <w:rFonts w:eastAsia="Times New Roman"/>
          <w:b/>
          <w:bCs/>
          <w:sz w:val="28"/>
          <w:szCs w:val="28"/>
        </w:rPr>
      </w:pPr>
      <w:r w:rsidRPr="00740A56">
        <w:rPr>
          <w:rFonts w:eastAsia="Times New Roman"/>
          <w:b/>
          <w:bCs/>
          <w:sz w:val="28"/>
          <w:szCs w:val="28"/>
        </w:rPr>
        <w:t>5. Phương pháp Explainable AI (XAI)</w:t>
      </w:r>
    </w:p>
    <w:p w14:paraId="78D7C835" w14:textId="58D86D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Do BERT là mô hình black-box, cần sử dụng các phương pháp XAI để giải thích quyết định của mô hình.</w:t>
      </w:r>
    </w:p>
    <w:p w14:paraId="092898A3" w14:textId="77777777" w:rsidR="00740A56" w:rsidRPr="00740A56" w:rsidRDefault="00740A56" w:rsidP="00305B8C">
      <w:pPr>
        <w:spacing w:after="120" w:line="360" w:lineRule="auto"/>
        <w:rPr>
          <w:rFonts w:eastAsia="Times New Roman"/>
          <w:b/>
          <w:bCs/>
          <w:sz w:val="28"/>
          <w:szCs w:val="28"/>
        </w:rPr>
      </w:pPr>
      <w:r w:rsidRPr="00740A56">
        <w:rPr>
          <w:rFonts w:eastAsia="Times New Roman"/>
          <w:b/>
          <w:bCs/>
          <w:sz w:val="28"/>
          <w:szCs w:val="28"/>
        </w:rPr>
        <w:t>5.1 LIME (Local Interpretable Model-agnostic Explanations)</w:t>
      </w:r>
    </w:p>
    <w:p w14:paraId="75745098"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LIME giải thích dự đoán bằng cách:</w:t>
      </w:r>
    </w:p>
    <w:p w14:paraId="0A44DDF2" w14:textId="77777777" w:rsidR="00740A56" w:rsidRPr="00740A56" w:rsidRDefault="00740A56" w:rsidP="00305B8C">
      <w:pPr>
        <w:numPr>
          <w:ilvl w:val="0"/>
          <w:numId w:val="54"/>
        </w:numPr>
        <w:spacing w:after="120" w:line="360" w:lineRule="auto"/>
        <w:rPr>
          <w:rFonts w:eastAsia="Times New Roman"/>
          <w:sz w:val="28"/>
          <w:szCs w:val="28"/>
        </w:rPr>
      </w:pPr>
      <w:r w:rsidRPr="00740A56">
        <w:rPr>
          <w:rFonts w:eastAsia="Times New Roman"/>
          <w:sz w:val="28"/>
          <w:szCs w:val="28"/>
        </w:rPr>
        <w:t>Tạo các biến thể của input</w:t>
      </w:r>
    </w:p>
    <w:p w14:paraId="0F0330CF" w14:textId="77777777" w:rsidR="00740A56" w:rsidRPr="00740A56" w:rsidRDefault="00740A56" w:rsidP="00305B8C">
      <w:pPr>
        <w:numPr>
          <w:ilvl w:val="0"/>
          <w:numId w:val="54"/>
        </w:numPr>
        <w:spacing w:after="120" w:line="360" w:lineRule="auto"/>
        <w:rPr>
          <w:rFonts w:eastAsia="Times New Roman"/>
          <w:sz w:val="28"/>
          <w:szCs w:val="28"/>
        </w:rPr>
      </w:pPr>
      <w:r w:rsidRPr="00740A56">
        <w:rPr>
          <w:rFonts w:eastAsia="Times New Roman"/>
          <w:sz w:val="28"/>
          <w:szCs w:val="28"/>
        </w:rPr>
        <w:t>Dự đoán bằng mô hình</w:t>
      </w:r>
    </w:p>
    <w:p w14:paraId="087428E7" w14:textId="77777777" w:rsidR="00740A56" w:rsidRPr="00740A56" w:rsidRDefault="00740A56" w:rsidP="00305B8C">
      <w:pPr>
        <w:numPr>
          <w:ilvl w:val="0"/>
          <w:numId w:val="54"/>
        </w:numPr>
        <w:spacing w:after="120" w:line="360" w:lineRule="auto"/>
        <w:rPr>
          <w:rFonts w:eastAsia="Times New Roman"/>
          <w:sz w:val="28"/>
          <w:szCs w:val="28"/>
        </w:rPr>
      </w:pPr>
      <w:r w:rsidRPr="00740A56">
        <w:rPr>
          <w:rFonts w:eastAsia="Times New Roman"/>
          <w:sz w:val="28"/>
          <w:szCs w:val="28"/>
        </w:rPr>
        <w:t>Huấn luyện một mô hình đơn giản xung quanh điểm dữ liệu</w:t>
      </w:r>
    </w:p>
    <w:p w14:paraId="6B51E621"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LIME sẽ highlight các từ ảnh hưởng mạnh đến dự đoán.</w:t>
      </w:r>
    </w:p>
    <w:p w14:paraId="3FF67361"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Ví dụ:</w:t>
      </w:r>
    </w:p>
    <w:p w14:paraId="6CB51F96"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Email:</w:t>
      </w:r>
    </w:p>
    <w:p w14:paraId="7B89A50A"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Congratulations! You have won a free iPhone.</w:t>
      </w:r>
      <w:r w:rsidRPr="00740A56">
        <w:rPr>
          <w:rFonts w:eastAsia="Times New Roman"/>
          <w:sz w:val="28"/>
          <w:szCs w:val="28"/>
        </w:rPr>
        <w:br/>
        <w:t>Click here to claim your prize.</w:t>
      </w:r>
    </w:p>
    <w:p w14:paraId="6A8D7208"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lastRenderedPageBreak/>
        <w:t>LIME có thể highlight:</w:t>
      </w:r>
    </w:p>
    <w:p w14:paraId="2D43A105" w14:textId="01EC5D81" w:rsidR="00740A56" w:rsidRPr="00740A56" w:rsidRDefault="00740A56" w:rsidP="00305B8C">
      <w:pPr>
        <w:spacing w:after="120" w:line="360" w:lineRule="auto"/>
        <w:rPr>
          <w:rFonts w:eastAsia="Times New Roman"/>
          <w:sz w:val="28"/>
          <w:szCs w:val="28"/>
        </w:rPr>
      </w:pPr>
      <w:r w:rsidRPr="00740A56">
        <w:rPr>
          <w:rFonts w:eastAsia="Times New Roman"/>
          <w:sz w:val="28"/>
          <w:szCs w:val="28"/>
        </w:rPr>
        <w:t>won</w:t>
      </w:r>
      <w:r w:rsidRPr="00740A56">
        <w:rPr>
          <w:rFonts w:eastAsia="Times New Roman"/>
          <w:sz w:val="28"/>
          <w:szCs w:val="28"/>
        </w:rPr>
        <w:br/>
        <w:t>free</w:t>
      </w:r>
      <w:r w:rsidRPr="00740A56">
        <w:rPr>
          <w:rFonts w:eastAsia="Times New Roman"/>
          <w:sz w:val="28"/>
          <w:szCs w:val="28"/>
        </w:rPr>
        <w:br/>
        <w:t>claim</w:t>
      </w:r>
      <w:r w:rsidRPr="00740A56">
        <w:rPr>
          <w:rFonts w:eastAsia="Times New Roman"/>
          <w:sz w:val="28"/>
          <w:szCs w:val="28"/>
        </w:rPr>
        <w:br/>
        <w:t>prize</w:t>
      </w:r>
    </w:p>
    <w:p w14:paraId="16850CEB" w14:textId="77777777" w:rsidR="00740A56" w:rsidRPr="00740A56" w:rsidRDefault="00740A56" w:rsidP="00305B8C">
      <w:pPr>
        <w:spacing w:after="120" w:line="360" w:lineRule="auto"/>
        <w:rPr>
          <w:rFonts w:eastAsia="Times New Roman"/>
          <w:b/>
          <w:bCs/>
          <w:sz w:val="28"/>
          <w:szCs w:val="28"/>
        </w:rPr>
      </w:pPr>
      <w:r w:rsidRPr="00740A56">
        <w:rPr>
          <w:rFonts w:eastAsia="Times New Roman"/>
          <w:b/>
          <w:bCs/>
          <w:sz w:val="28"/>
          <w:szCs w:val="28"/>
        </w:rPr>
        <w:t>5.2 SHAP (SHapley Additive exPlanations)</w:t>
      </w:r>
    </w:p>
    <w:p w14:paraId="094D4D85"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SHAP dựa trên Shapley Value trong game theory để đo mức đóng góp của từng đặc trưng.</w:t>
      </w:r>
    </w:p>
    <w:p w14:paraId="75A398FE"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Ưu điểm:</w:t>
      </w:r>
    </w:p>
    <w:p w14:paraId="20313286" w14:textId="77777777" w:rsidR="00740A56" w:rsidRPr="00740A56" w:rsidRDefault="00740A56" w:rsidP="00305B8C">
      <w:pPr>
        <w:numPr>
          <w:ilvl w:val="0"/>
          <w:numId w:val="55"/>
        </w:numPr>
        <w:spacing w:after="120" w:line="360" w:lineRule="auto"/>
        <w:rPr>
          <w:rFonts w:eastAsia="Times New Roman"/>
          <w:sz w:val="28"/>
          <w:szCs w:val="28"/>
        </w:rPr>
      </w:pPr>
      <w:r w:rsidRPr="00740A56">
        <w:rPr>
          <w:rFonts w:eastAsia="Times New Roman"/>
          <w:sz w:val="28"/>
          <w:szCs w:val="28"/>
        </w:rPr>
        <w:t>Có nền tảng toán học rõ ràng</w:t>
      </w:r>
    </w:p>
    <w:p w14:paraId="1A6C0809" w14:textId="77777777" w:rsidR="00740A56" w:rsidRPr="00740A56" w:rsidRDefault="00740A56" w:rsidP="00305B8C">
      <w:pPr>
        <w:numPr>
          <w:ilvl w:val="0"/>
          <w:numId w:val="55"/>
        </w:numPr>
        <w:spacing w:after="120" w:line="360" w:lineRule="auto"/>
        <w:rPr>
          <w:rFonts w:eastAsia="Times New Roman"/>
          <w:sz w:val="28"/>
          <w:szCs w:val="28"/>
        </w:rPr>
      </w:pPr>
      <w:r w:rsidRPr="00740A56">
        <w:rPr>
          <w:rFonts w:eastAsia="Times New Roman"/>
          <w:sz w:val="28"/>
          <w:szCs w:val="28"/>
        </w:rPr>
        <w:t>Giải thích nhất quán</w:t>
      </w:r>
    </w:p>
    <w:p w14:paraId="3D7D1471" w14:textId="77777777" w:rsidR="00740A56" w:rsidRPr="00740A56" w:rsidRDefault="00740A56" w:rsidP="00305B8C">
      <w:pPr>
        <w:numPr>
          <w:ilvl w:val="0"/>
          <w:numId w:val="55"/>
        </w:numPr>
        <w:spacing w:after="120" w:line="360" w:lineRule="auto"/>
        <w:rPr>
          <w:rFonts w:eastAsia="Times New Roman"/>
          <w:sz w:val="28"/>
          <w:szCs w:val="28"/>
        </w:rPr>
      </w:pPr>
      <w:r w:rsidRPr="00740A56">
        <w:rPr>
          <w:rFonts w:eastAsia="Times New Roman"/>
          <w:sz w:val="28"/>
          <w:szCs w:val="28"/>
        </w:rPr>
        <w:t>Ổn định hơn LIME</w:t>
      </w:r>
    </w:p>
    <w:p w14:paraId="0285FE5C"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SHAP có thể hiển thị:</w:t>
      </w:r>
    </w:p>
    <w:p w14:paraId="697BB196" w14:textId="77777777" w:rsidR="00740A56" w:rsidRPr="00740A56" w:rsidRDefault="00740A56" w:rsidP="00305B8C">
      <w:pPr>
        <w:numPr>
          <w:ilvl w:val="0"/>
          <w:numId w:val="56"/>
        </w:numPr>
        <w:spacing w:after="120" w:line="360" w:lineRule="auto"/>
        <w:rPr>
          <w:rFonts w:eastAsia="Times New Roman"/>
          <w:sz w:val="28"/>
          <w:szCs w:val="28"/>
        </w:rPr>
      </w:pPr>
      <w:r w:rsidRPr="00740A56">
        <w:rPr>
          <w:rFonts w:eastAsia="Times New Roman"/>
          <w:sz w:val="28"/>
          <w:szCs w:val="28"/>
        </w:rPr>
        <w:t>Feature importance</w:t>
      </w:r>
    </w:p>
    <w:p w14:paraId="4958C11A" w14:textId="77777777" w:rsidR="00740A56" w:rsidRPr="00740A56" w:rsidRDefault="00740A56" w:rsidP="00305B8C">
      <w:pPr>
        <w:numPr>
          <w:ilvl w:val="0"/>
          <w:numId w:val="56"/>
        </w:numPr>
        <w:spacing w:after="120" w:line="360" w:lineRule="auto"/>
        <w:rPr>
          <w:rFonts w:eastAsia="Times New Roman"/>
          <w:sz w:val="28"/>
          <w:szCs w:val="28"/>
        </w:rPr>
      </w:pPr>
      <w:r w:rsidRPr="00740A56">
        <w:rPr>
          <w:rFonts w:eastAsia="Times New Roman"/>
          <w:sz w:val="28"/>
          <w:szCs w:val="28"/>
        </w:rPr>
        <w:t>Force plot</w:t>
      </w:r>
    </w:p>
    <w:p w14:paraId="6CF4EBB8" w14:textId="77777777" w:rsidR="00740A56" w:rsidRPr="00740A56" w:rsidRDefault="00740A56" w:rsidP="00305B8C">
      <w:pPr>
        <w:numPr>
          <w:ilvl w:val="0"/>
          <w:numId w:val="56"/>
        </w:numPr>
        <w:spacing w:after="120" w:line="360" w:lineRule="auto"/>
        <w:rPr>
          <w:rFonts w:eastAsia="Times New Roman"/>
          <w:sz w:val="28"/>
          <w:szCs w:val="28"/>
        </w:rPr>
      </w:pPr>
      <w:r w:rsidRPr="00740A56">
        <w:rPr>
          <w:rFonts w:eastAsia="Times New Roman"/>
          <w:sz w:val="28"/>
          <w:szCs w:val="28"/>
        </w:rPr>
        <w:t>Summary plot</w:t>
      </w:r>
    </w:p>
    <w:p w14:paraId="0B03D38E" w14:textId="7B05BA66" w:rsidR="00740A56" w:rsidRPr="00740A56" w:rsidRDefault="00740A56" w:rsidP="00305B8C">
      <w:pPr>
        <w:spacing w:after="120" w:line="360" w:lineRule="auto"/>
        <w:rPr>
          <w:rFonts w:eastAsia="Times New Roman"/>
          <w:b/>
          <w:bCs/>
          <w:sz w:val="28"/>
          <w:szCs w:val="28"/>
        </w:rPr>
      </w:pPr>
    </w:p>
    <w:p w14:paraId="2CD79CAB" w14:textId="77777777" w:rsidR="00740A56" w:rsidRPr="00740A56" w:rsidRDefault="00740A56" w:rsidP="00305B8C">
      <w:pPr>
        <w:spacing w:after="120" w:line="360" w:lineRule="auto"/>
        <w:rPr>
          <w:rFonts w:eastAsia="Times New Roman"/>
          <w:b/>
          <w:bCs/>
          <w:sz w:val="28"/>
          <w:szCs w:val="28"/>
        </w:rPr>
      </w:pPr>
      <w:r w:rsidRPr="00740A56">
        <w:rPr>
          <w:rFonts w:eastAsia="Times New Roman"/>
          <w:b/>
          <w:bCs/>
          <w:sz w:val="28"/>
          <w:szCs w:val="28"/>
        </w:rPr>
        <w:t>6. Đánh giá mô hình (Evaluation)</w:t>
      </w:r>
    </w:p>
    <w:p w14:paraId="66A21ACB" w14:textId="77777777" w:rsidR="00740A56" w:rsidRPr="00740A56" w:rsidRDefault="00740A56" w:rsidP="00305B8C">
      <w:pPr>
        <w:spacing w:after="120" w:line="360" w:lineRule="auto"/>
        <w:rPr>
          <w:rFonts w:eastAsia="Times New Roman"/>
          <w:b/>
          <w:bCs/>
          <w:sz w:val="28"/>
          <w:szCs w:val="28"/>
        </w:rPr>
      </w:pPr>
      <w:r w:rsidRPr="00740A56">
        <w:rPr>
          <w:rFonts w:eastAsia="Times New Roman"/>
          <w:b/>
          <w:bCs/>
          <w:sz w:val="28"/>
          <w:szCs w:val="28"/>
        </w:rPr>
        <w:t>6.1 Metrics đánh giá</w:t>
      </w:r>
    </w:p>
    <w:p w14:paraId="73EAD34E" w14:textId="77777777" w:rsidR="00740A56" w:rsidRPr="00740A56" w:rsidRDefault="00740A56" w:rsidP="00305B8C">
      <w:pPr>
        <w:spacing w:after="120" w:line="360" w:lineRule="auto"/>
        <w:rPr>
          <w:rFonts w:eastAsia="Times New Roman"/>
          <w:b/>
          <w:bCs/>
          <w:sz w:val="28"/>
          <w:szCs w:val="28"/>
        </w:rPr>
      </w:pPr>
      <w:r w:rsidRPr="00740A56">
        <w:rPr>
          <w:rFonts w:eastAsia="Times New Roman"/>
          <w:b/>
          <w:bCs/>
          <w:sz w:val="28"/>
          <w:szCs w:val="28"/>
        </w:rPr>
        <w:t>Accuracy</w:t>
      </w:r>
    </w:p>
    <w:p w14:paraId="6B577B31" w14:textId="49F789E4" w:rsidR="00740A56" w:rsidRPr="00740A56" w:rsidRDefault="00740A56" w:rsidP="00305B8C">
      <w:pPr>
        <w:spacing w:after="120" w:line="360" w:lineRule="auto"/>
        <w:rPr>
          <w:rFonts w:eastAsia="Times New Roman"/>
          <w:b/>
          <w:bCs/>
          <w:sz w:val="28"/>
          <w:szCs w:val="28"/>
        </w:rPr>
      </w:pPr>
      <m:oMathPara>
        <m:oMath>
          <m:r>
            <m:rPr>
              <m:sty m:val="bi"/>
            </m:rPr>
            <w:rPr>
              <w:rFonts w:ascii="Cambria Math" w:eastAsia="Times New Roman" w:hAnsi="Cambria Math"/>
              <w:sz w:val="28"/>
              <w:szCs w:val="28"/>
            </w:rPr>
            <m:t>Accuracy=</m:t>
          </m:r>
          <m:f>
            <m:fPr>
              <m:ctrlPr>
                <w:rPr>
                  <w:rFonts w:ascii="Cambria Math" w:eastAsia="Times New Roman" w:hAnsi="Cambria Math"/>
                  <w:b/>
                  <w:bCs/>
                  <w:sz w:val="28"/>
                  <w:szCs w:val="28"/>
                </w:rPr>
              </m:ctrlPr>
            </m:fPr>
            <m:num>
              <m:r>
                <m:rPr>
                  <m:sty m:val="bi"/>
                </m:rPr>
                <w:rPr>
                  <w:rFonts w:ascii="Cambria Math" w:eastAsia="Times New Roman" w:hAnsi="Cambria Math"/>
                  <w:sz w:val="28"/>
                  <w:szCs w:val="28"/>
                </w:rPr>
                <m:t>TP+TN</m:t>
              </m:r>
            </m:num>
            <m:den>
              <m:r>
                <m:rPr>
                  <m:sty m:val="bi"/>
                </m:rPr>
                <w:rPr>
                  <w:rFonts w:ascii="Cambria Math" w:eastAsia="Times New Roman" w:hAnsi="Cambria Math"/>
                  <w:sz w:val="28"/>
                  <w:szCs w:val="28"/>
                </w:rPr>
                <m:t>TP+TN+FP+FN</m:t>
              </m:r>
            </m:den>
          </m:f>
        </m:oMath>
      </m:oMathPara>
    </w:p>
    <w:p w14:paraId="161DEC8E" w14:textId="77777777" w:rsidR="00740A56" w:rsidRPr="00740A56" w:rsidRDefault="00740A56" w:rsidP="00305B8C">
      <w:pPr>
        <w:spacing w:after="120" w:line="360" w:lineRule="auto"/>
        <w:rPr>
          <w:rFonts w:eastAsia="Times New Roman"/>
          <w:b/>
          <w:bCs/>
          <w:sz w:val="28"/>
          <w:szCs w:val="28"/>
        </w:rPr>
      </w:pPr>
      <w:r w:rsidRPr="00740A56">
        <w:rPr>
          <w:rFonts w:eastAsia="Times New Roman"/>
          <w:b/>
          <w:bCs/>
          <w:sz w:val="28"/>
          <w:szCs w:val="28"/>
        </w:rPr>
        <w:t>Precision</w:t>
      </w:r>
    </w:p>
    <w:p w14:paraId="0E408600" w14:textId="00A2F5AC" w:rsidR="00740A56" w:rsidRPr="00740A56" w:rsidRDefault="00740A56" w:rsidP="00305B8C">
      <w:pPr>
        <w:spacing w:after="120" w:line="360" w:lineRule="auto"/>
        <w:rPr>
          <w:rFonts w:eastAsia="Times New Roman"/>
          <w:b/>
          <w:bCs/>
          <w:sz w:val="28"/>
          <w:szCs w:val="28"/>
        </w:rPr>
      </w:pPr>
      <m:oMathPara>
        <m:oMath>
          <m:r>
            <m:rPr>
              <m:sty m:val="bi"/>
            </m:rPr>
            <w:rPr>
              <w:rFonts w:ascii="Cambria Math" w:eastAsia="Times New Roman" w:hAnsi="Cambria Math"/>
              <w:sz w:val="28"/>
              <w:szCs w:val="28"/>
            </w:rPr>
            <w:lastRenderedPageBreak/>
            <m:t>Precision=</m:t>
          </m:r>
          <m:f>
            <m:fPr>
              <m:ctrlPr>
                <w:rPr>
                  <w:rFonts w:ascii="Cambria Math" w:eastAsia="Times New Roman" w:hAnsi="Cambria Math"/>
                  <w:b/>
                  <w:bCs/>
                  <w:sz w:val="28"/>
                  <w:szCs w:val="28"/>
                </w:rPr>
              </m:ctrlPr>
            </m:fPr>
            <m:num>
              <m:r>
                <m:rPr>
                  <m:sty m:val="bi"/>
                </m:rPr>
                <w:rPr>
                  <w:rFonts w:ascii="Cambria Math" w:eastAsia="Times New Roman" w:hAnsi="Cambria Math"/>
                  <w:sz w:val="28"/>
                  <w:szCs w:val="28"/>
                </w:rPr>
                <m:t>TP</m:t>
              </m:r>
            </m:num>
            <m:den>
              <m:r>
                <m:rPr>
                  <m:sty m:val="bi"/>
                </m:rPr>
                <w:rPr>
                  <w:rFonts w:ascii="Cambria Math" w:eastAsia="Times New Roman" w:hAnsi="Cambria Math"/>
                  <w:sz w:val="28"/>
                  <w:szCs w:val="28"/>
                </w:rPr>
                <m:t>TP+FP</m:t>
              </m:r>
            </m:den>
          </m:f>
        </m:oMath>
      </m:oMathPara>
    </w:p>
    <w:p w14:paraId="5C6162D3" w14:textId="77777777" w:rsidR="00740A56" w:rsidRPr="00740A56" w:rsidRDefault="00740A56" w:rsidP="00305B8C">
      <w:pPr>
        <w:spacing w:after="120" w:line="360" w:lineRule="auto"/>
        <w:rPr>
          <w:rFonts w:eastAsia="Times New Roman"/>
          <w:b/>
          <w:bCs/>
          <w:sz w:val="28"/>
          <w:szCs w:val="28"/>
        </w:rPr>
      </w:pPr>
      <w:r w:rsidRPr="00740A56">
        <w:rPr>
          <w:rFonts w:eastAsia="Times New Roman"/>
          <w:b/>
          <w:bCs/>
          <w:sz w:val="28"/>
          <w:szCs w:val="28"/>
        </w:rPr>
        <w:t>Recall</w:t>
      </w:r>
    </w:p>
    <w:p w14:paraId="203A99B2" w14:textId="03629B7A" w:rsidR="00740A56" w:rsidRPr="00740A56" w:rsidRDefault="00740A56" w:rsidP="00305B8C">
      <w:pPr>
        <w:spacing w:after="120" w:line="360" w:lineRule="auto"/>
        <w:rPr>
          <w:rFonts w:eastAsia="Times New Roman"/>
          <w:b/>
          <w:bCs/>
          <w:sz w:val="28"/>
          <w:szCs w:val="28"/>
        </w:rPr>
      </w:pPr>
      <m:oMathPara>
        <m:oMath>
          <m:r>
            <m:rPr>
              <m:sty m:val="bi"/>
            </m:rPr>
            <w:rPr>
              <w:rFonts w:ascii="Cambria Math" w:eastAsia="Times New Roman" w:hAnsi="Cambria Math"/>
              <w:sz w:val="28"/>
              <w:szCs w:val="28"/>
            </w:rPr>
            <m:t>Recall=</m:t>
          </m:r>
          <m:f>
            <m:fPr>
              <m:ctrlPr>
                <w:rPr>
                  <w:rFonts w:ascii="Cambria Math" w:eastAsia="Times New Roman" w:hAnsi="Cambria Math"/>
                  <w:b/>
                  <w:bCs/>
                  <w:sz w:val="28"/>
                  <w:szCs w:val="28"/>
                </w:rPr>
              </m:ctrlPr>
            </m:fPr>
            <m:num>
              <m:r>
                <m:rPr>
                  <m:sty m:val="bi"/>
                </m:rPr>
                <w:rPr>
                  <w:rFonts w:ascii="Cambria Math" w:eastAsia="Times New Roman" w:hAnsi="Cambria Math"/>
                  <w:sz w:val="28"/>
                  <w:szCs w:val="28"/>
                </w:rPr>
                <m:t>TP</m:t>
              </m:r>
            </m:num>
            <m:den>
              <m:r>
                <m:rPr>
                  <m:sty m:val="bi"/>
                </m:rPr>
                <w:rPr>
                  <w:rFonts w:ascii="Cambria Math" w:eastAsia="Times New Roman" w:hAnsi="Cambria Math"/>
                  <w:sz w:val="28"/>
                  <w:szCs w:val="28"/>
                </w:rPr>
                <m:t>TP+FN</m:t>
              </m:r>
            </m:den>
          </m:f>
        </m:oMath>
      </m:oMathPara>
    </w:p>
    <w:p w14:paraId="032716A3" w14:textId="77777777" w:rsidR="00740A56" w:rsidRPr="00740A56" w:rsidRDefault="00740A56" w:rsidP="00305B8C">
      <w:pPr>
        <w:spacing w:after="120" w:line="360" w:lineRule="auto"/>
        <w:rPr>
          <w:rFonts w:eastAsia="Times New Roman"/>
          <w:b/>
          <w:bCs/>
          <w:sz w:val="28"/>
          <w:szCs w:val="28"/>
        </w:rPr>
      </w:pPr>
      <w:r w:rsidRPr="00740A56">
        <w:rPr>
          <w:rFonts w:eastAsia="Times New Roman"/>
          <w:b/>
          <w:bCs/>
          <w:sz w:val="28"/>
          <w:szCs w:val="28"/>
        </w:rPr>
        <w:t>F1-score</w:t>
      </w:r>
    </w:p>
    <w:p w14:paraId="39357F45" w14:textId="395C17C8" w:rsidR="00740A56" w:rsidRPr="00740A56" w:rsidRDefault="00740A56" w:rsidP="00305B8C">
      <w:pPr>
        <w:spacing w:after="120" w:line="360" w:lineRule="auto"/>
        <w:rPr>
          <w:rFonts w:eastAsia="Times New Roman"/>
          <w:b/>
          <w:bCs/>
          <w:sz w:val="28"/>
          <w:szCs w:val="28"/>
        </w:rPr>
      </w:pPr>
      <m:oMathPara>
        <m:oMath>
          <m:r>
            <m:rPr>
              <m:sty m:val="bi"/>
            </m:rPr>
            <w:rPr>
              <w:rFonts w:ascii="Cambria Math" w:eastAsia="Times New Roman" w:hAnsi="Cambria Math"/>
              <w:sz w:val="28"/>
              <w:szCs w:val="28"/>
            </w:rPr>
            <m:t>F</m:t>
          </m:r>
          <m:r>
            <m:rPr>
              <m:sty m:val="bi"/>
            </m:rPr>
            <w:rPr>
              <w:rFonts w:ascii="Cambria Math" w:eastAsia="Times New Roman" w:hAnsi="Cambria Math"/>
              <w:sz w:val="28"/>
              <w:szCs w:val="28"/>
            </w:rPr>
            <m:t>1=2×</m:t>
          </m:r>
          <m:f>
            <m:fPr>
              <m:ctrlPr>
                <w:rPr>
                  <w:rFonts w:ascii="Cambria Math" w:eastAsia="Times New Roman" w:hAnsi="Cambria Math"/>
                  <w:b/>
                  <w:bCs/>
                  <w:sz w:val="28"/>
                  <w:szCs w:val="28"/>
                </w:rPr>
              </m:ctrlPr>
            </m:fPr>
            <m:num>
              <m:r>
                <m:rPr>
                  <m:sty m:val="bi"/>
                </m:rPr>
                <w:rPr>
                  <w:rFonts w:ascii="Cambria Math" w:eastAsia="Times New Roman" w:hAnsi="Cambria Math"/>
                  <w:sz w:val="28"/>
                  <w:szCs w:val="28"/>
                </w:rPr>
                <m:t>Precision×Recall</m:t>
              </m:r>
            </m:num>
            <m:den>
              <m:r>
                <m:rPr>
                  <m:sty m:val="bi"/>
                </m:rPr>
                <w:rPr>
                  <w:rFonts w:ascii="Cambria Math" w:eastAsia="Times New Roman" w:hAnsi="Cambria Math"/>
                  <w:sz w:val="28"/>
                  <w:szCs w:val="28"/>
                </w:rPr>
                <m:t>Precision+Recall</m:t>
              </m:r>
            </m:den>
          </m:f>
        </m:oMath>
      </m:oMathPara>
    </w:p>
    <w:p w14:paraId="546046F1" w14:textId="77777777" w:rsidR="00740A56" w:rsidRPr="00740A56" w:rsidRDefault="00740A56" w:rsidP="00305B8C">
      <w:pPr>
        <w:spacing w:after="120" w:line="360" w:lineRule="auto"/>
        <w:rPr>
          <w:rFonts w:eastAsia="Times New Roman"/>
          <w:b/>
          <w:bCs/>
          <w:sz w:val="28"/>
          <w:szCs w:val="28"/>
        </w:rPr>
      </w:pPr>
      <w:r w:rsidRPr="00740A56">
        <w:rPr>
          <w:rFonts w:eastAsia="Times New Roman"/>
          <w:b/>
          <w:bCs/>
          <w:sz w:val="28"/>
          <w:szCs w:val="28"/>
        </w:rPr>
        <w:t>Confusion Matrix</w:t>
      </w:r>
    </w:p>
    <w:tbl>
      <w:tblPr>
        <w:tblStyle w:val="TableGrid"/>
        <w:tblW w:w="0" w:type="auto"/>
        <w:tblLook w:val="04A0" w:firstRow="1" w:lastRow="0" w:firstColumn="1" w:lastColumn="0" w:noHBand="0" w:noVBand="1"/>
      </w:tblPr>
      <w:tblGrid>
        <w:gridCol w:w="1671"/>
        <w:gridCol w:w="2117"/>
        <w:gridCol w:w="2023"/>
      </w:tblGrid>
      <w:tr w:rsidR="00740A56" w:rsidRPr="00740A56" w14:paraId="7B099C44" w14:textId="77777777" w:rsidTr="00740A56">
        <w:tc>
          <w:tcPr>
            <w:tcW w:w="0" w:type="auto"/>
            <w:hideMark/>
          </w:tcPr>
          <w:p w14:paraId="0C8E7354" w14:textId="77777777" w:rsidR="00740A56" w:rsidRPr="00740A56" w:rsidRDefault="00740A56" w:rsidP="00305B8C">
            <w:pPr>
              <w:spacing w:after="120" w:line="360" w:lineRule="auto"/>
              <w:rPr>
                <w:rFonts w:eastAsia="Times New Roman"/>
                <w:b/>
                <w:bCs/>
                <w:sz w:val="28"/>
                <w:szCs w:val="28"/>
              </w:rPr>
            </w:pPr>
          </w:p>
        </w:tc>
        <w:tc>
          <w:tcPr>
            <w:tcW w:w="0" w:type="auto"/>
            <w:hideMark/>
          </w:tcPr>
          <w:p w14:paraId="4FEB26F2" w14:textId="77777777" w:rsidR="00740A56" w:rsidRPr="00740A56" w:rsidRDefault="00740A56" w:rsidP="00305B8C">
            <w:pPr>
              <w:spacing w:after="120" w:line="360" w:lineRule="auto"/>
              <w:rPr>
                <w:rFonts w:eastAsia="Times New Roman"/>
                <w:b/>
                <w:bCs/>
                <w:sz w:val="28"/>
                <w:szCs w:val="28"/>
              </w:rPr>
            </w:pPr>
            <w:r w:rsidRPr="00740A56">
              <w:rPr>
                <w:rFonts w:eastAsia="Times New Roman"/>
                <w:b/>
                <w:bCs/>
                <w:sz w:val="28"/>
                <w:szCs w:val="28"/>
              </w:rPr>
              <w:t>Predicted Spam</w:t>
            </w:r>
          </w:p>
        </w:tc>
        <w:tc>
          <w:tcPr>
            <w:tcW w:w="0" w:type="auto"/>
            <w:hideMark/>
          </w:tcPr>
          <w:p w14:paraId="0B41EC0E" w14:textId="77777777" w:rsidR="00740A56" w:rsidRPr="00740A56" w:rsidRDefault="00740A56" w:rsidP="00305B8C">
            <w:pPr>
              <w:spacing w:after="120" w:line="360" w:lineRule="auto"/>
              <w:rPr>
                <w:rFonts w:eastAsia="Times New Roman"/>
                <w:b/>
                <w:bCs/>
                <w:sz w:val="28"/>
                <w:szCs w:val="28"/>
              </w:rPr>
            </w:pPr>
            <w:r w:rsidRPr="00740A56">
              <w:rPr>
                <w:rFonts w:eastAsia="Times New Roman"/>
                <w:b/>
                <w:bCs/>
                <w:sz w:val="28"/>
                <w:szCs w:val="28"/>
              </w:rPr>
              <w:t>Predicted Ham</w:t>
            </w:r>
          </w:p>
        </w:tc>
      </w:tr>
      <w:tr w:rsidR="00740A56" w:rsidRPr="00740A56" w14:paraId="00926833" w14:textId="77777777" w:rsidTr="00740A56">
        <w:tc>
          <w:tcPr>
            <w:tcW w:w="0" w:type="auto"/>
            <w:hideMark/>
          </w:tcPr>
          <w:p w14:paraId="3ABCCBF9"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Actual Spam</w:t>
            </w:r>
          </w:p>
        </w:tc>
        <w:tc>
          <w:tcPr>
            <w:tcW w:w="0" w:type="auto"/>
            <w:hideMark/>
          </w:tcPr>
          <w:p w14:paraId="77E9DF41"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TP</w:t>
            </w:r>
          </w:p>
        </w:tc>
        <w:tc>
          <w:tcPr>
            <w:tcW w:w="0" w:type="auto"/>
            <w:hideMark/>
          </w:tcPr>
          <w:p w14:paraId="6226AB9C"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FN</w:t>
            </w:r>
          </w:p>
        </w:tc>
      </w:tr>
      <w:tr w:rsidR="00740A56" w:rsidRPr="00740A56" w14:paraId="4891381E" w14:textId="77777777" w:rsidTr="00740A56">
        <w:tc>
          <w:tcPr>
            <w:tcW w:w="0" w:type="auto"/>
            <w:hideMark/>
          </w:tcPr>
          <w:p w14:paraId="0BB42EEB"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Actual Ham</w:t>
            </w:r>
          </w:p>
        </w:tc>
        <w:tc>
          <w:tcPr>
            <w:tcW w:w="0" w:type="auto"/>
            <w:hideMark/>
          </w:tcPr>
          <w:p w14:paraId="1A789E4E"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FP</w:t>
            </w:r>
          </w:p>
        </w:tc>
        <w:tc>
          <w:tcPr>
            <w:tcW w:w="0" w:type="auto"/>
            <w:hideMark/>
          </w:tcPr>
          <w:p w14:paraId="205DC668"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TN</w:t>
            </w:r>
          </w:p>
        </w:tc>
      </w:tr>
    </w:tbl>
    <w:p w14:paraId="0622BF2A" w14:textId="12A314DD" w:rsidR="00740A56" w:rsidRPr="00740A56" w:rsidRDefault="00740A56" w:rsidP="00305B8C">
      <w:pPr>
        <w:spacing w:after="120" w:line="360" w:lineRule="auto"/>
        <w:rPr>
          <w:rFonts w:eastAsia="Times New Roman"/>
          <w:b/>
          <w:bCs/>
          <w:sz w:val="28"/>
          <w:szCs w:val="28"/>
        </w:rPr>
      </w:pPr>
    </w:p>
    <w:p w14:paraId="7E0C6B65" w14:textId="77777777" w:rsidR="00740A56" w:rsidRPr="00740A56" w:rsidRDefault="00740A56" w:rsidP="00305B8C">
      <w:pPr>
        <w:spacing w:after="120" w:line="360" w:lineRule="auto"/>
        <w:rPr>
          <w:rFonts w:eastAsia="Times New Roman"/>
          <w:b/>
          <w:bCs/>
          <w:sz w:val="28"/>
          <w:szCs w:val="28"/>
        </w:rPr>
      </w:pPr>
      <w:r w:rsidRPr="00740A56">
        <w:rPr>
          <w:rFonts w:eastAsia="Times New Roman"/>
          <w:b/>
          <w:bCs/>
          <w:sz w:val="28"/>
          <w:szCs w:val="28"/>
        </w:rPr>
        <w:t>6.2 Đánh giá XAI</w:t>
      </w:r>
    </w:p>
    <w:p w14:paraId="3D810A49"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Một phần thường bị thiếu trong các nghiên cứu là đánh giá chất lượng giải thích.</w:t>
      </w:r>
    </w:p>
    <w:p w14:paraId="1A747175"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Các tiêu chí:</w:t>
      </w:r>
    </w:p>
    <w:p w14:paraId="00314E4E" w14:textId="29A0C180" w:rsidR="00740A56" w:rsidRPr="00740A56" w:rsidRDefault="00740A56" w:rsidP="00305B8C">
      <w:pPr>
        <w:spacing w:after="120" w:line="360" w:lineRule="auto"/>
        <w:rPr>
          <w:rFonts w:eastAsia="Times New Roman"/>
          <w:b/>
          <w:bCs/>
          <w:sz w:val="28"/>
          <w:szCs w:val="28"/>
        </w:rPr>
      </w:pPr>
      <w:r>
        <w:rPr>
          <w:rFonts w:eastAsia="Times New Roman"/>
          <w:b/>
          <w:bCs/>
          <w:sz w:val="28"/>
          <w:szCs w:val="28"/>
        </w:rPr>
        <w:t>6.2.</w:t>
      </w:r>
      <w:r w:rsidRPr="00740A56">
        <w:rPr>
          <w:rFonts w:eastAsia="Times New Roman"/>
          <w:b/>
          <w:bCs/>
          <w:sz w:val="28"/>
          <w:szCs w:val="28"/>
        </w:rPr>
        <w:t>1. Tính nhất quán</w:t>
      </w:r>
    </w:p>
    <w:p w14:paraId="7E95ADAB"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So sánh:</w:t>
      </w:r>
    </w:p>
    <w:p w14:paraId="4F348730" w14:textId="77777777" w:rsidR="00740A56" w:rsidRPr="00740A56" w:rsidRDefault="00740A56" w:rsidP="00305B8C">
      <w:pPr>
        <w:numPr>
          <w:ilvl w:val="0"/>
          <w:numId w:val="57"/>
        </w:numPr>
        <w:spacing w:after="120" w:line="360" w:lineRule="auto"/>
        <w:rPr>
          <w:rFonts w:eastAsia="Times New Roman"/>
          <w:sz w:val="28"/>
          <w:szCs w:val="28"/>
        </w:rPr>
      </w:pPr>
      <w:r w:rsidRPr="00740A56">
        <w:rPr>
          <w:rFonts w:eastAsia="Times New Roman"/>
          <w:sz w:val="28"/>
          <w:szCs w:val="28"/>
        </w:rPr>
        <w:t>Trọng số Logistic Regression</w:t>
      </w:r>
    </w:p>
    <w:p w14:paraId="2D330D49" w14:textId="77777777" w:rsidR="00740A56" w:rsidRPr="00740A56" w:rsidRDefault="00740A56" w:rsidP="00305B8C">
      <w:pPr>
        <w:numPr>
          <w:ilvl w:val="0"/>
          <w:numId w:val="57"/>
        </w:numPr>
        <w:spacing w:after="120" w:line="360" w:lineRule="auto"/>
        <w:rPr>
          <w:rFonts w:eastAsia="Times New Roman"/>
          <w:sz w:val="28"/>
          <w:szCs w:val="28"/>
        </w:rPr>
      </w:pPr>
      <w:r w:rsidRPr="00740A56">
        <w:rPr>
          <w:rFonts w:eastAsia="Times New Roman"/>
          <w:sz w:val="28"/>
          <w:szCs w:val="28"/>
        </w:rPr>
        <w:t>Feature importance từ SHAP</w:t>
      </w:r>
    </w:p>
    <w:p w14:paraId="1A9182FD" w14:textId="77777777" w:rsidR="00740A56" w:rsidRPr="00740A56" w:rsidRDefault="00740A56" w:rsidP="00305B8C">
      <w:pPr>
        <w:numPr>
          <w:ilvl w:val="0"/>
          <w:numId w:val="57"/>
        </w:numPr>
        <w:spacing w:after="120" w:line="360" w:lineRule="auto"/>
        <w:rPr>
          <w:rFonts w:eastAsia="Times New Roman"/>
          <w:sz w:val="28"/>
          <w:szCs w:val="28"/>
        </w:rPr>
      </w:pPr>
      <w:r w:rsidRPr="00740A56">
        <w:rPr>
          <w:rFonts w:eastAsia="Times New Roman"/>
          <w:sz w:val="28"/>
          <w:szCs w:val="28"/>
        </w:rPr>
        <w:t>Feature importance từ LIME</w:t>
      </w:r>
    </w:p>
    <w:p w14:paraId="46538AA8" w14:textId="63CBC739" w:rsidR="00740A56" w:rsidRPr="00740A56" w:rsidRDefault="00740A56" w:rsidP="00305B8C">
      <w:pPr>
        <w:spacing w:after="120" w:line="360" w:lineRule="auto"/>
        <w:rPr>
          <w:rFonts w:eastAsia="Times New Roman"/>
          <w:sz w:val="28"/>
          <w:szCs w:val="28"/>
        </w:rPr>
      </w:pPr>
      <w:r w:rsidRPr="00740A56">
        <w:rPr>
          <w:rFonts w:eastAsia="Times New Roman"/>
          <w:sz w:val="28"/>
          <w:szCs w:val="28"/>
        </w:rPr>
        <w:t>Nếu các phương pháp này highlight các từ giống nhau, giải thích được xem là nhất quán.</w:t>
      </w:r>
    </w:p>
    <w:p w14:paraId="0DFB1B63" w14:textId="1C48F721" w:rsidR="00740A56" w:rsidRPr="00740A56" w:rsidRDefault="00740A56" w:rsidP="00305B8C">
      <w:pPr>
        <w:spacing w:after="120" w:line="360" w:lineRule="auto"/>
        <w:rPr>
          <w:rFonts w:eastAsia="Times New Roman"/>
          <w:b/>
          <w:bCs/>
          <w:sz w:val="28"/>
          <w:szCs w:val="28"/>
        </w:rPr>
      </w:pPr>
      <w:r>
        <w:rPr>
          <w:rFonts w:eastAsia="Times New Roman"/>
          <w:b/>
          <w:bCs/>
          <w:sz w:val="28"/>
          <w:szCs w:val="28"/>
        </w:rPr>
        <w:lastRenderedPageBreak/>
        <w:t>6.2.</w:t>
      </w:r>
      <w:r w:rsidRPr="00740A56">
        <w:rPr>
          <w:rFonts w:eastAsia="Times New Roman"/>
          <w:b/>
          <w:bCs/>
          <w:sz w:val="28"/>
          <w:szCs w:val="28"/>
        </w:rPr>
        <w:t>2. So sánh LIME và SHAP</w:t>
      </w:r>
    </w:p>
    <w:tbl>
      <w:tblPr>
        <w:tblStyle w:val="TableGrid"/>
        <w:tblW w:w="0" w:type="auto"/>
        <w:tblLook w:val="04A0" w:firstRow="1" w:lastRow="0" w:firstColumn="1" w:lastColumn="0" w:noHBand="0" w:noVBand="1"/>
      </w:tblPr>
      <w:tblGrid>
        <w:gridCol w:w="2261"/>
        <w:gridCol w:w="1671"/>
        <w:gridCol w:w="1111"/>
      </w:tblGrid>
      <w:tr w:rsidR="00740A56" w:rsidRPr="00740A56" w14:paraId="621DD735" w14:textId="77777777" w:rsidTr="00740A56">
        <w:tc>
          <w:tcPr>
            <w:tcW w:w="0" w:type="auto"/>
            <w:hideMark/>
          </w:tcPr>
          <w:p w14:paraId="75565BF6" w14:textId="77777777" w:rsidR="00740A56" w:rsidRPr="00740A56" w:rsidRDefault="00740A56" w:rsidP="00305B8C">
            <w:pPr>
              <w:spacing w:after="120" w:line="360" w:lineRule="auto"/>
              <w:rPr>
                <w:rFonts w:eastAsia="Times New Roman"/>
                <w:b/>
                <w:bCs/>
                <w:sz w:val="28"/>
                <w:szCs w:val="28"/>
              </w:rPr>
            </w:pPr>
            <w:r w:rsidRPr="00740A56">
              <w:rPr>
                <w:rFonts w:eastAsia="Times New Roman"/>
                <w:b/>
                <w:bCs/>
                <w:sz w:val="28"/>
                <w:szCs w:val="28"/>
              </w:rPr>
              <w:t>Tiêu chí</w:t>
            </w:r>
          </w:p>
        </w:tc>
        <w:tc>
          <w:tcPr>
            <w:tcW w:w="0" w:type="auto"/>
            <w:hideMark/>
          </w:tcPr>
          <w:p w14:paraId="0D12D2A6" w14:textId="77777777" w:rsidR="00740A56" w:rsidRPr="00740A56" w:rsidRDefault="00740A56" w:rsidP="00305B8C">
            <w:pPr>
              <w:spacing w:after="120" w:line="360" w:lineRule="auto"/>
              <w:rPr>
                <w:rFonts w:eastAsia="Times New Roman"/>
                <w:b/>
                <w:bCs/>
                <w:sz w:val="28"/>
                <w:szCs w:val="28"/>
              </w:rPr>
            </w:pPr>
            <w:r w:rsidRPr="00740A56">
              <w:rPr>
                <w:rFonts w:eastAsia="Times New Roman"/>
                <w:b/>
                <w:bCs/>
                <w:sz w:val="28"/>
                <w:szCs w:val="28"/>
              </w:rPr>
              <w:t>LIME</w:t>
            </w:r>
          </w:p>
        </w:tc>
        <w:tc>
          <w:tcPr>
            <w:tcW w:w="0" w:type="auto"/>
            <w:hideMark/>
          </w:tcPr>
          <w:p w14:paraId="2627DB89" w14:textId="77777777" w:rsidR="00740A56" w:rsidRPr="00740A56" w:rsidRDefault="00740A56" w:rsidP="00305B8C">
            <w:pPr>
              <w:spacing w:after="120" w:line="360" w:lineRule="auto"/>
              <w:rPr>
                <w:rFonts w:eastAsia="Times New Roman"/>
                <w:b/>
                <w:bCs/>
                <w:sz w:val="28"/>
                <w:szCs w:val="28"/>
              </w:rPr>
            </w:pPr>
            <w:r w:rsidRPr="00740A56">
              <w:rPr>
                <w:rFonts w:eastAsia="Times New Roman"/>
                <w:b/>
                <w:bCs/>
                <w:sz w:val="28"/>
                <w:szCs w:val="28"/>
              </w:rPr>
              <w:t>SHAP</w:t>
            </w:r>
          </w:p>
        </w:tc>
      </w:tr>
      <w:tr w:rsidR="00740A56" w:rsidRPr="00740A56" w14:paraId="01174FF9" w14:textId="77777777" w:rsidTr="00740A56">
        <w:tc>
          <w:tcPr>
            <w:tcW w:w="0" w:type="auto"/>
            <w:hideMark/>
          </w:tcPr>
          <w:p w14:paraId="2DD5EE30"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Tốc độ</w:t>
            </w:r>
          </w:p>
        </w:tc>
        <w:tc>
          <w:tcPr>
            <w:tcW w:w="0" w:type="auto"/>
            <w:hideMark/>
          </w:tcPr>
          <w:p w14:paraId="031F6A6D"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Nhanh</w:t>
            </w:r>
          </w:p>
        </w:tc>
        <w:tc>
          <w:tcPr>
            <w:tcW w:w="0" w:type="auto"/>
            <w:hideMark/>
          </w:tcPr>
          <w:p w14:paraId="674299E8"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Chậm</w:t>
            </w:r>
          </w:p>
        </w:tc>
      </w:tr>
      <w:tr w:rsidR="00740A56" w:rsidRPr="00740A56" w14:paraId="235C235A" w14:textId="77777777" w:rsidTr="00740A56">
        <w:tc>
          <w:tcPr>
            <w:tcW w:w="0" w:type="auto"/>
            <w:hideMark/>
          </w:tcPr>
          <w:p w14:paraId="7663C325"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Độ ổn định</w:t>
            </w:r>
          </w:p>
        </w:tc>
        <w:tc>
          <w:tcPr>
            <w:tcW w:w="0" w:type="auto"/>
            <w:hideMark/>
          </w:tcPr>
          <w:p w14:paraId="6C424B6A"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Thấp</w:t>
            </w:r>
          </w:p>
        </w:tc>
        <w:tc>
          <w:tcPr>
            <w:tcW w:w="0" w:type="auto"/>
            <w:hideMark/>
          </w:tcPr>
          <w:p w14:paraId="46541951"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Cao</w:t>
            </w:r>
          </w:p>
        </w:tc>
      </w:tr>
      <w:tr w:rsidR="00740A56" w:rsidRPr="00740A56" w14:paraId="3B986458" w14:textId="77777777" w:rsidTr="00740A56">
        <w:tc>
          <w:tcPr>
            <w:tcW w:w="0" w:type="auto"/>
            <w:hideMark/>
          </w:tcPr>
          <w:p w14:paraId="20C4EEE4"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Nền tảng toán học</w:t>
            </w:r>
          </w:p>
        </w:tc>
        <w:tc>
          <w:tcPr>
            <w:tcW w:w="0" w:type="auto"/>
            <w:hideMark/>
          </w:tcPr>
          <w:p w14:paraId="3E0D6756"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Không mạnh</w:t>
            </w:r>
          </w:p>
        </w:tc>
        <w:tc>
          <w:tcPr>
            <w:tcW w:w="0" w:type="auto"/>
            <w:hideMark/>
          </w:tcPr>
          <w:p w14:paraId="23422529"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Rõ ràng</w:t>
            </w:r>
          </w:p>
        </w:tc>
      </w:tr>
      <w:tr w:rsidR="00740A56" w:rsidRPr="00740A56" w14:paraId="22BC4B19" w14:textId="77777777" w:rsidTr="00740A56">
        <w:tc>
          <w:tcPr>
            <w:tcW w:w="0" w:type="auto"/>
            <w:hideMark/>
          </w:tcPr>
          <w:p w14:paraId="604E64A0"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Dễ hiểu</w:t>
            </w:r>
          </w:p>
        </w:tc>
        <w:tc>
          <w:tcPr>
            <w:tcW w:w="0" w:type="auto"/>
            <w:hideMark/>
          </w:tcPr>
          <w:p w14:paraId="3A77341A"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Cao</w:t>
            </w:r>
          </w:p>
        </w:tc>
        <w:tc>
          <w:tcPr>
            <w:tcW w:w="0" w:type="auto"/>
            <w:hideMark/>
          </w:tcPr>
          <w:p w14:paraId="0A16AB75"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Cao</w:t>
            </w:r>
          </w:p>
        </w:tc>
      </w:tr>
    </w:tbl>
    <w:p w14:paraId="2C99BC46" w14:textId="3F7ABF48" w:rsidR="00740A56" w:rsidRPr="00740A56" w:rsidRDefault="00740A56" w:rsidP="00305B8C">
      <w:pPr>
        <w:spacing w:after="120" w:line="360" w:lineRule="auto"/>
        <w:rPr>
          <w:rFonts w:eastAsia="Times New Roman"/>
          <w:b/>
          <w:bCs/>
          <w:sz w:val="28"/>
          <w:szCs w:val="28"/>
        </w:rPr>
      </w:pPr>
    </w:p>
    <w:p w14:paraId="20D89A21" w14:textId="77777777" w:rsidR="00740A56" w:rsidRPr="00740A56" w:rsidRDefault="00740A56" w:rsidP="00305B8C">
      <w:pPr>
        <w:spacing w:after="120" w:line="360" w:lineRule="auto"/>
        <w:rPr>
          <w:rFonts w:eastAsia="Times New Roman"/>
          <w:b/>
          <w:bCs/>
          <w:sz w:val="28"/>
          <w:szCs w:val="28"/>
        </w:rPr>
      </w:pPr>
      <w:r w:rsidRPr="00740A56">
        <w:rPr>
          <w:rFonts w:eastAsia="Times New Roman"/>
          <w:b/>
          <w:bCs/>
          <w:sz w:val="28"/>
          <w:szCs w:val="28"/>
        </w:rPr>
        <w:t>7. Phân tích và thảo luận (Analysis &amp; Discussion)</w:t>
      </w:r>
    </w:p>
    <w:p w14:paraId="309DAF84" w14:textId="77777777" w:rsidR="00740A56" w:rsidRPr="00740A56" w:rsidRDefault="00740A56" w:rsidP="00305B8C">
      <w:pPr>
        <w:spacing w:after="120" w:line="360" w:lineRule="auto"/>
        <w:rPr>
          <w:rFonts w:eastAsia="Times New Roman"/>
          <w:b/>
          <w:bCs/>
          <w:sz w:val="28"/>
          <w:szCs w:val="28"/>
        </w:rPr>
      </w:pPr>
      <w:r w:rsidRPr="00740A56">
        <w:rPr>
          <w:rFonts w:eastAsia="Times New Roman"/>
          <w:b/>
          <w:bCs/>
          <w:sz w:val="28"/>
          <w:szCs w:val="28"/>
        </w:rPr>
        <w:t>7.1 XAI có giúp người dùng hiểu mô hình không?</w:t>
      </w:r>
    </w:p>
    <w:p w14:paraId="2C633864"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Có. Khi sử dụng LIME hoặc SHAP, người dùng có thể thấy rõ các từ khiến email bị phân loại là spam.</w:t>
      </w:r>
    </w:p>
    <w:p w14:paraId="75771B35"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Ví dụ:</w:t>
      </w:r>
    </w:p>
    <w:p w14:paraId="755BBA02"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free</w:t>
      </w:r>
      <w:r w:rsidRPr="00740A56">
        <w:rPr>
          <w:rFonts w:eastAsia="Times New Roman"/>
          <w:sz w:val="28"/>
          <w:szCs w:val="28"/>
        </w:rPr>
        <w:br/>
        <w:t>winner</w:t>
      </w:r>
      <w:r w:rsidRPr="00740A56">
        <w:rPr>
          <w:rFonts w:eastAsia="Times New Roman"/>
          <w:sz w:val="28"/>
          <w:szCs w:val="28"/>
        </w:rPr>
        <w:br/>
        <w:t>money</w:t>
      </w:r>
      <w:r w:rsidRPr="00740A56">
        <w:rPr>
          <w:rFonts w:eastAsia="Times New Roman"/>
          <w:sz w:val="28"/>
          <w:szCs w:val="28"/>
        </w:rPr>
        <w:br/>
        <w:t>click</w:t>
      </w:r>
      <w:r w:rsidRPr="00740A56">
        <w:rPr>
          <w:rFonts w:eastAsia="Times New Roman"/>
          <w:sz w:val="28"/>
          <w:szCs w:val="28"/>
        </w:rPr>
        <w:br/>
        <w:t>limited offer</w:t>
      </w:r>
    </w:p>
    <w:p w14:paraId="0C9B5717" w14:textId="66CFBF5E" w:rsidR="00740A56" w:rsidRPr="00740A56" w:rsidRDefault="00740A56" w:rsidP="00305B8C">
      <w:pPr>
        <w:spacing w:after="120" w:line="360" w:lineRule="auto"/>
        <w:rPr>
          <w:rFonts w:eastAsia="Times New Roman"/>
          <w:sz w:val="28"/>
          <w:szCs w:val="28"/>
        </w:rPr>
      </w:pPr>
      <w:r w:rsidRPr="00740A56">
        <w:rPr>
          <w:rFonts w:eastAsia="Times New Roman"/>
          <w:sz w:val="28"/>
          <w:szCs w:val="28"/>
        </w:rPr>
        <w:t>Những từ này có trọng số cao trong dự đoán spam.</w:t>
      </w:r>
    </w:p>
    <w:p w14:paraId="3E68BE36" w14:textId="77777777" w:rsidR="00740A56" w:rsidRPr="00740A56" w:rsidRDefault="00740A56" w:rsidP="00305B8C">
      <w:pPr>
        <w:spacing w:after="120" w:line="360" w:lineRule="auto"/>
        <w:rPr>
          <w:rFonts w:eastAsia="Times New Roman"/>
          <w:b/>
          <w:bCs/>
          <w:sz w:val="28"/>
          <w:szCs w:val="28"/>
        </w:rPr>
      </w:pPr>
      <w:r w:rsidRPr="00740A56">
        <w:rPr>
          <w:rFonts w:eastAsia="Times New Roman"/>
          <w:b/>
          <w:bCs/>
          <w:sz w:val="28"/>
          <w:szCs w:val="28"/>
        </w:rPr>
        <w:t>7.2 XAI có giúp phát hiện bias không?</w:t>
      </w:r>
    </w:p>
    <w:p w14:paraId="5355E194"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Có thể.</w:t>
      </w:r>
    </w:p>
    <w:p w14:paraId="20BBBAF1"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Ví dụ:</w:t>
      </w:r>
    </w:p>
    <w:p w14:paraId="5CFF70A9"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Nếu mô hình luôn đánh dấu các email chứa từ:</w:t>
      </w:r>
    </w:p>
    <w:p w14:paraId="4E91FDAD"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lastRenderedPageBreak/>
        <w:t>bank</w:t>
      </w:r>
      <w:r w:rsidRPr="00740A56">
        <w:rPr>
          <w:rFonts w:eastAsia="Times New Roman"/>
          <w:sz w:val="28"/>
          <w:szCs w:val="28"/>
        </w:rPr>
        <w:br/>
        <w:t>account</w:t>
      </w:r>
      <w:r w:rsidRPr="00740A56">
        <w:rPr>
          <w:rFonts w:eastAsia="Times New Roman"/>
          <w:sz w:val="28"/>
          <w:szCs w:val="28"/>
        </w:rPr>
        <w:br/>
        <w:t>transfer</w:t>
      </w:r>
    </w:p>
    <w:p w14:paraId="778DA7A3" w14:textId="3AFF14DA" w:rsidR="00740A56" w:rsidRPr="00740A56" w:rsidRDefault="00740A56" w:rsidP="00305B8C">
      <w:pPr>
        <w:spacing w:after="120" w:line="360" w:lineRule="auto"/>
        <w:rPr>
          <w:rFonts w:eastAsia="Times New Roman"/>
          <w:sz w:val="28"/>
          <w:szCs w:val="28"/>
        </w:rPr>
      </w:pPr>
      <w:r w:rsidRPr="00740A56">
        <w:rPr>
          <w:rFonts w:eastAsia="Times New Roman"/>
          <w:sz w:val="28"/>
          <w:szCs w:val="28"/>
        </w:rPr>
        <w:t>là spam, điều đó có thể cho thấy mô hình bị bias.</w:t>
      </w:r>
    </w:p>
    <w:p w14:paraId="10651593" w14:textId="77777777" w:rsidR="00740A56" w:rsidRPr="00740A56" w:rsidRDefault="00740A56" w:rsidP="00305B8C">
      <w:pPr>
        <w:spacing w:after="120" w:line="360" w:lineRule="auto"/>
        <w:rPr>
          <w:rFonts w:eastAsia="Times New Roman"/>
          <w:b/>
          <w:bCs/>
          <w:sz w:val="28"/>
          <w:szCs w:val="28"/>
        </w:rPr>
      </w:pPr>
      <w:r w:rsidRPr="00740A56">
        <w:rPr>
          <w:rFonts w:eastAsia="Times New Roman"/>
          <w:b/>
          <w:bCs/>
          <w:sz w:val="28"/>
          <w:szCs w:val="28"/>
        </w:rPr>
        <w:t>7.3 XAI có tăng độ tin cậy không?</w:t>
      </w:r>
    </w:p>
    <w:p w14:paraId="10F95789"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Có.</w:t>
      </w:r>
    </w:p>
    <w:p w14:paraId="489FDFE9"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Trong các hệ thống quan trọng như:</w:t>
      </w:r>
    </w:p>
    <w:p w14:paraId="385DCFE0" w14:textId="77777777" w:rsidR="00740A56" w:rsidRPr="00740A56" w:rsidRDefault="00740A56" w:rsidP="00305B8C">
      <w:pPr>
        <w:numPr>
          <w:ilvl w:val="0"/>
          <w:numId w:val="58"/>
        </w:numPr>
        <w:spacing w:after="120" w:line="360" w:lineRule="auto"/>
        <w:rPr>
          <w:rFonts w:eastAsia="Times New Roman"/>
          <w:sz w:val="28"/>
          <w:szCs w:val="28"/>
        </w:rPr>
      </w:pPr>
      <w:r w:rsidRPr="00740A56">
        <w:rPr>
          <w:rFonts w:eastAsia="Times New Roman"/>
          <w:sz w:val="28"/>
          <w:szCs w:val="28"/>
        </w:rPr>
        <w:t>Email filtering</w:t>
      </w:r>
    </w:p>
    <w:p w14:paraId="01FCA33D" w14:textId="77777777" w:rsidR="00740A56" w:rsidRPr="00740A56" w:rsidRDefault="00740A56" w:rsidP="00305B8C">
      <w:pPr>
        <w:numPr>
          <w:ilvl w:val="0"/>
          <w:numId w:val="58"/>
        </w:numPr>
        <w:spacing w:after="120" w:line="360" w:lineRule="auto"/>
        <w:rPr>
          <w:rFonts w:eastAsia="Times New Roman"/>
          <w:sz w:val="28"/>
          <w:szCs w:val="28"/>
        </w:rPr>
      </w:pPr>
      <w:r w:rsidRPr="00740A56">
        <w:rPr>
          <w:rFonts w:eastAsia="Times New Roman"/>
          <w:sz w:val="28"/>
          <w:szCs w:val="28"/>
        </w:rPr>
        <w:t>Fraud detection</w:t>
      </w:r>
    </w:p>
    <w:p w14:paraId="540F0CFD" w14:textId="77777777" w:rsidR="00740A56" w:rsidRPr="00740A56" w:rsidRDefault="00740A56" w:rsidP="00305B8C">
      <w:pPr>
        <w:numPr>
          <w:ilvl w:val="0"/>
          <w:numId w:val="58"/>
        </w:numPr>
        <w:spacing w:after="120" w:line="360" w:lineRule="auto"/>
        <w:rPr>
          <w:rFonts w:eastAsia="Times New Roman"/>
          <w:sz w:val="28"/>
          <w:szCs w:val="28"/>
        </w:rPr>
      </w:pPr>
      <w:r w:rsidRPr="00740A56">
        <w:rPr>
          <w:rFonts w:eastAsia="Times New Roman"/>
          <w:sz w:val="28"/>
          <w:szCs w:val="28"/>
        </w:rPr>
        <w:t>Healthcare AI</w:t>
      </w:r>
    </w:p>
    <w:p w14:paraId="607217BC"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khả năng giải thích giúp người dùng tin tưởng mô hình hơn.</w:t>
      </w:r>
    </w:p>
    <w:p w14:paraId="14055F44" w14:textId="188B4019" w:rsidR="00740A56" w:rsidRPr="00740A56" w:rsidRDefault="00740A56" w:rsidP="00305B8C">
      <w:pPr>
        <w:spacing w:after="120" w:line="360" w:lineRule="auto"/>
        <w:rPr>
          <w:rFonts w:eastAsia="Times New Roman"/>
          <w:b/>
          <w:bCs/>
          <w:sz w:val="28"/>
          <w:szCs w:val="28"/>
        </w:rPr>
      </w:pPr>
    </w:p>
    <w:p w14:paraId="2D24709F" w14:textId="77777777" w:rsidR="00740A56" w:rsidRPr="00740A56" w:rsidRDefault="00740A56" w:rsidP="00305B8C">
      <w:pPr>
        <w:spacing w:after="120" w:line="360" w:lineRule="auto"/>
        <w:rPr>
          <w:rFonts w:eastAsia="Times New Roman"/>
          <w:b/>
          <w:bCs/>
          <w:sz w:val="28"/>
          <w:szCs w:val="28"/>
        </w:rPr>
      </w:pPr>
      <w:r w:rsidRPr="00740A56">
        <w:rPr>
          <w:rFonts w:eastAsia="Times New Roman"/>
          <w:b/>
          <w:bCs/>
          <w:sz w:val="28"/>
          <w:szCs w:val="28"/>
        </w:rPr>
        <w:t>8. Hạn chế của phương pháp</w:t>
      </w:r>
    </w:p>
    <w:p w14:paraId="6A015116"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Mặc dù XAI mang lại nhiều lợi ích, vẫn tồn tại một số hạn chế.</w:t>
      </w:r>
    </w:p>
    <w:p w14:paraId="4F90A437"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LIME</w:t>
      </w:r>
    </w:p>
    <w:p w14:paraId="7AF8A90B" w14:textId="77777777" w:rsidR="00740A56" w:rsidRPr="00740A56" w:rsidRDefault="00740A56" w:rsidP="00305B8C">
      <w:pPr>
        <w:numPr>
          <w:ilvl w:val="0"/>
          <w:numId w:val="59"/>
        </w:numPr>
        <w:spacing w:after="120" w:line="360" w:lineRule="auto"/>
        <w:rPr>
          <w:rFonts w:eastAsia="Times New Roman"/>
          <w:sz w:val="28"/>
          <w:szCs w:val="28"/>
        </w:rPr>
      </w:pPr>
      <w:r w:rsidRPr="00740A56">
        <w:rPr>
          <w:rFonts w:eastAsia="Times New Roman"/>
          <w:sz w:val="28"/>
          <w:szCs w:val="28"/>
        </w:rPr>
        <w:t>Không ổn định</w:t>
      </w:r>
    </w:p>
    <w:p w14:paraId="307A0DBF" w14:textId="77777777" w:rsidR="00740A56" w:rsidRPr="00740A56" w:rsidRDefault="00740A56" w:rsidP="00305B8C">
      <w:pPr>
        <w:numPr>
          <w:ilvl w:val="0"/>
          <w:numId w:val="59"/>
        </w:numPr>
        <w:spacing w:after="120" w:line="360" w:lineRule="auto"/>
        <w:rPr>
          <w:rFonts w:eastAsia="Times New Roman"/>
          <w:sz w:val="28"/>
          <w:szCs w:val="28"/>
        </w:rPr>
      </w:pPr>
      <w:r w:rsidRPr="00740A56">
        <w:rPr>
          <w:rFonts w:eastAsia="Times New Roman"/>
          <w:sz w:val="28"/>
          <w:szCs w:val="28"/>
        </w:rPr>
        <w:t>Kết quả có thể thay đổi giữa các lần chạy</w:t>
      </w:r>
    </w:p>
    <w:p w14:paraId="7F55EF11" w14:textId="57EDF413" w:rsidR="00740A56" w:rsidRPr="00740A56" w:rsidRDefault="00740A56" w:rsidP="00305B8C">
      <w:pPr>
        <w:numPr>
          <w:ilvl w:val="0"/>
          <w:numId w:val="59"/>
        </w:numPr>
        <w:spacing w:after="120" w:line="360" w:lineRule="auto"/>
        <w:rPr>
          <w:rFonts w:eastAsia="Times New Roman"/>
          <w:sz w:val="28"/>
          <w:szCs w:val="28"/>
        </w:rPr>
      </w:pPr>
      <w:r w:rsidRPr="00740A56">
        <w:rPr>
          <w:rFonts w:eastAsia="Times New Roman"/>
          <w:sz w:val="28"/>
          <w:szCs w:val="28"/>
        </w:rPr>
        <w:t>Phụ thuộc vào sampling</w:t>
      </w:r>
    </w:p>
    <w:p w14:paraId="1EC15C62"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SHAP</w:t>
      </w:r>
    </w:p>
    <w:p w14:paraId="7B01E328" w14:textId="77777777" w:rsidR="00740A56" w:rsidRPr="00740A56" w:rsidRDefault="00740A56" w:rsidP="00305B8C">
      <w:pPr>
        <w:numPr>
          <w:ilvl w:val="0"/>
          <w:numId w:val="60"/>
        </w:numPr>
        <w:spacing w:after="120" w:line="360" w:lineRule="auto"/>
        <w:rPr>
          <w:rFonts w:eastAsia="Times New Roman"/>
          <w:sz w:val="28"/>
          <w:szCs w:val="28"/>
        </w:rPr>
      </w:pPr>
      <w:r w:rsidRPr="00740A56">
        <w:rPr>
          <w:rFonts w:eastAsia="Times New Roman"/>
          <w:sz w:val="28"/>
          <w:szCs w:val="28"/>
        </w:rPr>
        <w:t>Tốn tài nguyên tính toán</w:t>
      </w:r>
    </w:p>
    <w:p w14:paraId="15C4C26D" w14:textId="3F831CA0" w:rsidR="00740A56" w:rsidRPr="00740A56" w:rsidRDefault="00740A56" w:rsidP="00305B8C">
      <w:pPr>
        <w:numPr>
          <w:ilvl w:val="0"/>
          <w:numId w:val="60"/>
        </w:numPr>
        <w:spacing w:after="120" w:line="360" w:lineRule="auto"/>
        <w:rPr>
          <w:rFonts w:eastAsia="Times New Roman"/>
          <w:sz w:val="28"/>
          <w:szCs w:val="28"/>
        </w:rPr>
      </w:pPr>
      <w:r w:rsidRPr="00740A56">
        <w:rPr>
          <w:rFonts w:eastAsia="Times New Roman"/>
          <w:sz w:val="28"/>
          <w:szCs w:val="28"/>
        </w:rPr>
        <w:t>Chậm khi áp dụng cho mô hình lớn</w:t>
      </w:r>
    </w:p>
    <w:p w14:paraId="38639D13"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BERT</w:t>
      </w:r>
    </w:p>
    <w:p w14:paraId="608DB4B2" w14:textId="77777777" w:rsidR="00740A56" w:rsidRPr="00740A56" w:rsidRDefault="00740A56" w:rsidP="00305B8C">
      <w:pPr>
        <w:numPr>
          <w:ilvl w:val="0"/>
          <w:numId w:val="61"/>
        </w:numPr>
        <w:spacing w:after="120" w:line="360" w:lineRule="auto"/>
        <w:rPr>
          <w:rFonts w:eastAsia="Times New Roman"/>
          <w:sz w:val="28"/>
          <w:szCs w:val="28"/>
        </w:rPr>
      </w:pPr>
      <w:r w:rsidRPr="00740A56">
        <w:rPr>
          <w:rFonts w:eastAsia="Times New Roman"/>
          <w:sz w:val="28"/>
          <w:szCs w:val="28"/>
        </w:rPr>
        <w:lastRenderedPageBreak/>
        <w:t>Khó giải thích toàn cục</w:t>
      </w:r>
    </w:p>
    <w:p w14:paraId="375A05DA" w14:textId="77777777" w:rsidR="00740A56" w:rsidRPr="00740A56" w:rsidRDefault="00740A56" w:rsidP="00305B8C">
      <w:pPr>
        <w:numPr>
          <w:ilvl w:val="0"/>
          <w:numId w:val="61"/>
        </w:numPr>
        <w:spacing w:after="120" w:line="360" w:lineRule="auto"/>
        <w:rPr>
          <w:rFonts w:eastAsia="Times New Roman"/>
          <w:sz w:val="28"/>
          <w:szCs w:val="28"/>
        </w:rPr>
      </w:pPr>
      <w:r w:rsidRPr="00740A56">
        <w:rPr>
          <w:rFonts w:eastAsia="Times New Roman"/>
          <w:sz w:val="28"/>
          <w:szCs w:val="28"/>
        </w:rPr>
        <w:t>Mô hình lớn và tốn tài nguyên</w:t>
      </w:r>
    </w:p>
    <w:p w14:paraId="139F5956" w14:textId="4F9490FE" w:rsidR="00740A56" w:rsidRPr="00740A56" w:rsidRDefault="00740A56" w:rsidP="00305B8C">
      <w:pPr>
        <w:spacing w:after="120" w:line="360" w:lineRule="auto"/>
        <w:rPr>
          <w:rFonts w:eastAsia="Times New Roman"/>
          <w:b/>
          <w:bCs/>
          <w:sz w:val="28"/>
          <w:szCs w:val="28"/>
        </w:rPr>
      </w:pPr>
    </w:p>
    <w:p w14:paraId="6332E340" w14:textId="77777777" w:rsidR="00740A56" w:rsidRPr="00740A56" w:rsidRDefault="00740A56" w:rsidP="00305B8C">
      <w:pPr>
        <w:spacing w:after="120" w:line="360" w:lineRule="auto"/>
        <w:rPr>
          <w:rFonts w:eastAsia="Times New Roman"/>
          <w:b/>
          <w:bCs/>
          <w:sz w:val="28"/>
          <w:szCs w:val="28"/>
        </w:rPr>
      </w:pPr>
      <w:r w:rsidRPr="00740A56">
        <w:rPr>
          <w:rFonts w:eastAsia="Times New Roman"/>
          <w:b/>
          <w:bCs/>
          <w:sz w:val="28"/>
          <w:szCs w:val="28"/>
        </w:rPr>
        <w:t>9. Kết luận (Conclusion)</w:t>
      </w:r>
    </w:p>
    <w:p w14:paraId="3244F221"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Trong nghiên cứu này, chúng tôi xây dựng hệ thống phân loại email spam sử dụng cả mô hình học máy truyền thống và mô hình deep learning. Logistic Regression với TF-IDF được sử dụng làm baseline model, trong khi BERT được fine-tune để đạt hiệu năng cao hơn.</w:t>
      </w:r>
    </w:p>
    <w:p w14:paraId="1A09BAB3"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Đồng thời, các phương pháp Explainable AI như LIME và SHAP được áp dụng để giải thích quyết định của mô hình. Kết quả cho thấy BERT đạt độ chính xác cao hơn, nhưng cần XAI để cải thiện tính minh bạch. SHAP cung cấp giải thích ổn định hơn, trong khi LIME dễ sử dụng và trực quan hơn.</w:t>
      </w:r>
    </w:p>
    <w:p w14:paraId="024C2F49" w14:textId="77777777" w:rsidR="00740A56" w:rsidRPr="00740A56" w:rsidRDefault="00740A56" w:rsidP="00305B8C">
      <w:pPr>
        <w:spacing w:after="120" w:line="360" w:lineRule="auto"/>
        <w:rPr>
          <w:rFonts w:eastAsia="Times New Roman"/>
          <w:sz w:val="28"/>
          <w:szCs w:val="28"/>
        </w:rPr>
      </w:pPr>
      <w:r w:rsidRPr="00740A56">
        <w:rPr>
          <w:rFonts w:eastAsia="Times New Roman"/>
          <w:sz w:val="28"/>
          <w:szCs w:val="28"/>
        </w:rPr>
        <w:t>Trong tương lai, nghiên cứu có thể mở rộng bằng cách:</w:t>
      </w:r>
    </w:p>
    <w:p w14:paraId="3FBEB738" w14:textId="77777777" w:rsidR="00740A56" w:rsidRPr="00740A56" w:rsidRDefault="00740A56" w:rsidP="00305B8C">
      <w:pPr>
        <w:numPr>
          <w:ilvl w:val="0"/>
          <w:numId w:val="62"/>
        </w:numPr>
        <w:spacing w:after="120" w:line="360" w:lineRule="auto"/>
        <w:rPr>
          <w:rFonts w:eastAsia="Times New Roman"/>
          <w:sz w:val="28"/>
          <w:szCs w:val="28"/>
        </w:rPr>
      </w:pPr>
      <w:r w:rsidRPr="00740A56">
        <w:rPr>
          <w:rFonts w:eastAsia="Times New Roman"/>
          <w:sz w:val="28"/>
          <w:szCs w:val="28"/>
        </w:rPr>
        <w:t>Áp dụng các phương pháp XAI mới</w:t>
      </w:r>
    </w:p>
    <w:p w14:paraId="1287C5ED" w14:textId="77777777" w:rsidR="00740A56" w:rsidRPr="00740A56" w:rsidRDefault="00740A56" w:rsidP="00305B8C">
      <w:pPr>
        <w:numPr>
          <w:ilvl w:val="0"/>
          <w:numId w:val="62"/>
        </w:numPr>
        <w:spacing w:after="120" w:line="360" w:lineRule="auto"/>
        <w:rPr>
          <w:rFonts w:eastAsia="Times New Roman"/>
          <w:sz w:val="28"/>
          <w:szCs w:val="28"/>
        </w:rPr>
      </w:pPr>
      <w:r w:rsidRPr="00740A56">
        <w:rPr>
          <w:rFonts w:eastAsia="Times New Roman"/>
          <w:sz w:val="28"/>
          <w:szCs w:val="28"/>
        </w:rPr>
        <w:t>Kết hợp nhiều mô hình ensemble</w:t>
      </w:r>
    </w:p>
    <w:p w14:paraId="7DC0D2C3" w14:textId="77777777" w:rsidR="00740A56" w:rsidRPr="00740A56" w:rsidRDefault="00740A56" w:rsidP="00305B8C">
      <w:pPr>
        <w:numPr>
          <w:ilvl w:val="0"/>
          <w:numId w:val="62"/>
        </w:numPr>
        <w:spacing w:after="120" w:line="360" w:lineRule="auto"/>
        <w:rPr>
          <w:rFonts w:eastAsia="Times New Roman"/>
          <w:b/>
          <w:bCs/>
          <w:sz w:val="28"/>
          <w:szCs w:val="28"/>
        </w:rPr>
      </w:pPr>
      <w:r w:rsidRPr="00740A56">
        <w:rPr>
          <w:rFonts w:eastAsia="Times New Roman"/>
          <w:b/>
          <w:bCs/>
          <w:sz w:val="28"/>
          <w:szCs w:val="28"/>
        </w:rPr>
        <w:t>Phát triển các phương pháp giải thích toàn cục cho mô hình deep learning.</w:t>
      </w:r>
    </w:p>
    <w:p w14:paraId="7C7815D9" w14:textId="77777777" w:rsidR="00DF411D" w:rsidRPr="009936FA" w:rsidRDefault="00DF411D" w:rsidP="00305B8C">
      <w:pPr>
        <w:spacing w:after="120" w:line="360" w:lineRule="auto"/>
        <w:rPr>
          <w:sz w:val="28"/>
          <w:szCs w:val="28"/>
        </w:rPr>
      </w:pPr>
    </w:p>
    <w:sectPr w:rsidR="00DF411D" w:rsidRPr="009936FA" w:rsidSect="00D95526">
      <w:headerReference w:type="default" r:id="rId8"/>
      <w:footerReference w:type="default" r:id="rId9"/>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D0CBC" w14:textId="77777777" w:rsidR="00D77E08" w:rsidRDefault="00D77E08" w:rsidP="00D95526">
      <w:pPr>
        <w:spacing w:after="0" w:line="240" w:lineRule="auto"/>
      </w:pPr>
      <w:r>
        <w:separator/>
      </w:r>
    </w:p>
  </w:endnote>
  <w:endnote w:type="continuationSeparator" w:id="0">
    <w:p w14:paraId="64E71D74" w14:textId="77777777" w:rsidR="00D77E08" w:rsidRDefault="00D77E08" w:rsidP="00D955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5A5A5A"/>
        <w:sz w:val="18"/>
        <w:szCs w:val="18"/>
      </w:rPr>
      <w:id w:val="557063836"/>
      <w:docPartObj>
        <w:docPartGallery w:val="Page Numbers (Bottom of Page)"/>
        <w:docPartUnique/>
      </w:docPartObj>
    </w:sdtPr>
    <w:sdtContent>
      <w:p w14:paraId="113E97D1" w14:textId="60FE3986" w:rsidR="00D95526" w:rsidRPr="00D95526" w:rsidRDefault="00D95526" w:rsidP="00D95526">
        <w:pPr>
          <w:pStyle w:val="Footer"/>
          <w:rPr>
            <w:color w:val="5A5A5A"/>
            <w:sz w:val="18"/>
            <w:szCs w:val="18"/>
          </w:rPr>
        </w:pPr>
        <w:r w:rsidRPr="00D95526">
          <w:rPr>
            <w:color w:val="5A5A5A"/>
            <w:sz w:val="18"/>
            <w:szCs w:val="18"/>
          </w:rPr>
          <w:t>Nhóm XAI Spam Detection — 2025/2026</w:t>
        </w:r>
        <w:r w:rsidRPr="00D95526">
          <w:rPr>
            <w:color w:val="5A5A5A"/>
            <w:sz w:val="18"/>
            <w:szCs w:val="18"/>
          </w:rPr>
          <w:tab/>
        </w:r>
        <w:r w:rsidRPr="00D95526">
          <w:rPr>
            <w:color w:val="5A5A5A"/>
            <w:sz w:val="18"/>
            <w:szCs w:val="18"/>
          </w:rPr>
          <w:tab/>
        </w:r>
        <w:r w:rsidRPr="00D95526">
          <w:rPr>
            <w:b/>
            <w:bCs/>
            <w:color w:val="000000" w:themeColor="text1"/>
            <w:szCs w:val="24"/>
          </w:rPr>
          <w:fldChar w:fldCharType="begin"/>
        </w:r>
        <w:r w:rsidRPr="00D95526">
          <w:rPr>
            <w:b/>
            <w:bCs/>
            <w:color w:val="000000" w:themeColor="text1"/>
            <w:szCs w:val="24"/>
          </w:rPr>
          <w:instrText xml:space="preserve"> PAGE   \* MERGEFORMAT </w:instrText>
        </w:r>
        <w:r w:rsidRPr="00D95526">
          <w:rPr>
            <w:b/>
            <w:bCs/>
            <w:color w:val="000000" w:themeColor="text1"/>
            <w:szCs w:val="24"/>
          </w:rPr>
          <w:fldChar w:fldCharType="separate"/>
        </w:r>
        <w:r w:rsidRPr="00D95526">
          <w:rPr>
            <w:b/>
            <w:bCs/>
            <w:color w:val="000000" w:themeColor="text1"/>
            <w:szCs w:val="24"/>
          </w:rPr>
          <w:t>2</w:t>
        </w:r>
        <w:r w:rsidRPr="00D95526">
          <w:rPr>
            <w:b/>
            <w:bCs/>
            <w:color w:val="000000" w:themeColor="text1"/>
            <w:szCs w:val="24"/>
          </w:rPr>
          <w:fldChar w:fldCharType="end"/>
        </w:r>
      </w:p>
    </w:sdtContent>
  </w:sdt>
  <w:p w14:paraId="4D5D65D7" w14:textId="0C00C1D3" w:rsidR="00D95526" w:rsidRDefault="00D955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0732D" w14:textId="77777777" w:rsidR="00D77E08" w:rsidRDefault="00D77E08" w:rsidP="00D95526">
      <w:pPr>
        <w:spacing w:after="0" w:line="240" w:lineRule="auto"/>
      </w:pPr>
      <w:r>
        <w:separator/>
      </w:r>
    </w:p>
  </w:footnote>
  <w:footnote w:type="continuationSeparator" w:id="0">
    <w:p w14:paraId="601E0CD5" w14:textId="77777777" w:rsidR="00D77E08" w:rsidRDefault="00D77E08" w:rsidP="00D955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A17D8" w14:textId="376DA495" w:rsidR="00D95526" w:rsidRPr="00D95526" w:rsidRDefault="00D95526">
    <w:pPr>
      <w:pStyle w:val="Header"/>
      <w:rPr>
        <w:sz w:val="18"/>
        <w:szCs w:val="18"/>
      </w:rPr>
    </w:pPr>
    <w:r w:rsidRPr="00D95526">
      <w:rPr>
        <w:rFonts w:eastAsia="Times New Roman"/>
        <w:color w:val="757575"/>
        <w:sz w:val="18"/>
        <w:szCs w:val="18"/>
      </w:rPr>
      <w:t xml:space="preserve">Phân loại Email Spam bằng phương pháp XAI  </w:t>
    </w:r>
    <w:r w:rsidRPr="00D95526">
      <w:rPr>
        <w:color w:val="757575"/>
        <w:sz w:val="18"/>
        <w:szCs w:val="18"/>
      </w:rPr>
      <w:t>— XAI Spam Detection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063"/>
    <w:multiLevelType w:val="multilevel"/>
    <w:tmpl w:val="35F0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800C4"/>
    <w:multiLevelType w:val="multilevel"/>
    <w:tmpl w:val="1650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176FD"/>
    <w:multiLevelType w:val="multilevel"/>
    <w:tmpl w:val="50D4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C3297"/>
    <w:multiLevelType w:val="multilevel"/>
    <w:tmpl w:val="2F22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F593F"/>
    <w:multiLevelType w:val="multilevel"/>
    <w:tmpl w:val="1CC6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44DCF"/>
    <w:multiLevelType w:val="multilevel"/>
    <w:tmpl w:val="8BC6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60250"/>
    <w:multiLevelType w:val="multilevel"/>
    <w:tmpl w:val="DDEA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17BFF"/>
    <w:multiLevelType w:val="multilevel"/>
    <w:tmpl w:val="7DA0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5193E"/>
    <w:multiLevelType w:val="multilevel"/>
    <w:tmpl w:val="3262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D7E39"/>
    <w:multiLevelType w:val="multilevel"/>
    <w:tmpl w:val="6EC6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E0534"/>
    <w:multiLevelType w:val="multilevel"/>
    <w:tmpl w:val="B940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14569F"/>
    <w:multiLevelType w:val="multilevel"/>
    <w:tmpl w:val="D4D0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001E0C"/>
    <w:multiLevelType w:val="multilevel"/>
    <w:tmpl w:val="D5D2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637E99"/>
    <w:multiLevelType w:val="multilevel"/>
    <w:tmpl w:val="2482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237C4A"/>
    <w:multiLevelType w:val="multilevel"/>
    <w:tmpl w:val="CFAA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1C1830"/>
    <w:multiLevelType w:val="multilevel"/>
    <w:tmpl w:val="2A14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061B0E"/>
    <w:multiLevelType w:val="multilevel"/>
    <w:tmpl w:val="43AE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C862FA"/>
    <w:multiLevelType w:val="multilevel"/>
    <w:tmpl w:val="B8E0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D703D1"/>
    <w:multiLevelType w:val="multilevel"/>
    <w:tmpl w:val="4A1A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210857"/>
    <w:multiLevelType w:val="multilevel"/>
    <w:tmpl w:val="2928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3E7D76"/>
    <w:multiLevelType w:val="multilevel"/>
    <w:tmpl w:val="D982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DE41C5"/>
    <w:multiLevelType w:val="multilevel"/>
    <w:tmpl w:val="C7FC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0C15FA"/>
    <w:multiLevelType w:val="multilevel"/>
    <w:tmpl w:val="BB8E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2857B2"/>
    <w:multiLevelType w:val="multilevel"/>
    <w:tmpl w:val="2E02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EA5666"/>
    <w:multiLevelType w:val="multilevel"/>
    <w:tmpl w:val="9F3E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887612"/>
    <w:multiLevelType w:val="multilevel"/>
    <w:tmpl w:val="C440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8F290F"/>
    <w:multiLevelType w:val="multilevel"/>
    <w:tmpl w:val="CDA6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CC4D19"/>
    <w:multiLevelType w:val="multilevel"/>
    <w:tmpl w:val="EED8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A53623"/>
    <w:multiLevelType w:val="multilevel"/>
    <w:tmpl w:val="3B36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327AC4"/>
    <w:multiLevelType w:val="multilevel"/>
    <w:tmpl w:val="0398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9839BF"/>
    <w:multiLevelType w:val="multilevel"/>
    <w:tmpl w:val="03B2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60749B"/>
    <w:multiLevelType w:val="multilevel"/>
    <w:tmpl w:val="7C10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A84CC1"/>
    <w:multiLevelType w:val="multilevel"/>
    <w:tmpl w:val="8104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9660AE"/>
    <w:multiLevelType w:val="multilevel"/>
    <w:tmpl w:val="5974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B13F7D"/>
    <w:multiLevelType w:val="multilevel"/>
    <w:tmpl w:val="D004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6F42C9"/>
    <w:multiLevelType w:val="multilevel"/>
    <w:tmpl w:val="CA92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C134DD"/>
    <w:multiLevelType w:val="multilevel"/>
    <w:tmpl w:val="985E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F50C73"/>
    <w:multiLevelType w:val="multilevel"/>
    <w:tmpl w:val="9184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7919B0"/>
    <w:multiLevelType w:val="multilevel"/>
    <w:tmpl w:val="70B4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C85156"/>
    <w:multiLevelType w:val="multilevel"/>
    <w:tmpl w:val="07E6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A8631E"/>
    <w:multiLevelType w:val="multilevel"/>
    <w:tmpl w:val="8BE0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B80E83"/>
    <w:multiLevelType w:val="multilevel"/>
    <w:tmpl w:val="C930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E61FDD"/>
    <w:multiLevelType w:val="multilevel"/>
    <w:tmpl w:val="3396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107ABC"/>
    <w:multiLevelType w:val="multilevel"/>
    <w:tmpl w:val="9C829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704E8F"/>
    <w:multiLevelType w:val="multilevel"/>
    <w:tmpl w:val="FBC6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D726A7"/>
    <w:multiLevelType w:val="multilevel"/>
    <w:tmpl w:val="15D8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563BA3"/>
    <w:multiLevelType w:val="multilevel"/>
    <w:tmpl w:val="3FCE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627CCB"/>
    <w:multiLevelType w:val="multilevel"/>
    <w:tmpl w:val="9AAC6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766DB0"/>
    <w:multiLevelType w:val="multilevel"/>
    <w:tmpl w:val="99B4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EA6C82"/>
    <w:multiLevelType w:val="multilevel"/>
    <w:tmpl w:val="ED84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FC0E92"/>
    <w:multiLevelType w:val="multilevel"/>
    <w:tmpl w:val="30D2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5864AE"/>
    <w:multiLevelType w:val="multilevel"/>
    <w:tmpl w:val="7C543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C2B0B25"/>
    <w:multiLevelType w:val="multilevel"/>
    <w:tmpl w:val="59A2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103B8A"/>
    <w:multiLevelType w:val="hybridMultilevel"/>
    <w:tmpl w:val="B98CA896"/>
    <w:lvl w:ilvl="0" w:tplc="15E0836E">
      <w:start w:val="1"/>
      <w:numFmt w:val="bullet"/>
      <w:lvlText w:val="•"/>
      <w:lvlJc w:val="left"/>
      <w:pPr>
        <w:ind w:left="720" w:hanging="360"/>
      </w:pPr>
    </w:lvl>
    <w:lvl w:ilvl="1" w:tplc="8BFCDC42">
      <w:numFmt w:val="decimal"/>
      <w:lvlText w:val=""/>
      <w:lvlJc w:val="left"/>
    </w:lvl>
    <w:lvl w:ilvl="2" w:tplc="78DAD68C">
      <w:numFmt w:val="decimal"/>
      <w:lvlText w:val=""/>
      <w:lvlJc w:val="left"/>
    </w:lvl>
    <w:lvl w:ilvl="3" w:tplc="6EF049F0">
      <w:numFmt w:val="decimal"/>
      <w:lvlText w:val=""/>
      <w:lvlJc w:val="left"/>
    </w:lvl>
    <w:lvl w:ilvl="4" w:tplc="05D8778C">
      <w:numFmt w:val="decimal"/>
      <w:lvlText w:val=""/>
      <w:lvlJc w:val="left"/>
    </w:lvl>
    <w:lvl w:ilvl="5" w:tplc="D0B8D23A">
      <w:numFmt w:val="decimal"/>
      <w:lvlText w:val=""/>
      <w:lvlJc w:val="left"/>
    </w:lvl>
    <w:lvl w:ilvl="6" w:tplc="8C4A8F88">
      <w:numFmt w:val="decimal"/>
      <w:lvlText w:val=""/>
      <w:lvlJc w:val="left"/>
    </w:lvl>
    <w:lvl w:ilvl="7" w:tplc="EC204DBE">
      <w:numFmt w:val="decimal"/>
      <w:lvlText w:val=""/>
      <w:lvlJc w:val="left"/>
    </w:lvl>
    <w:lvl w:ilvl="8" w:tplc="F990AB7C">
      <w:numFmt w:val="decimal"/>
      <w:lvlText w:val=""/>
      <w:lvlJc w:val="left"/>
    </w:lvl>
  </w:abstractNum>
  <w:abstractNum w:abstractNumId="54" w15:restartNumberingAfterBreak="0">
    <w:nsid w:val="738E6B78"/>
    <w:multiLevelType w:val="multilevel"/>
    <w:tmpl w:val="7188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E15166"/>
    <w:multiLevelType w:val="multilevel"/>
    <w:tmpl w:val="DAD6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2404A1"/>
    <w:multiLevelType w:val="multilevel"/>
    <w:tmpl w:val="997A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9B36E2"/>
    <w:multiLevelType w:val="multilevel"/>
    <w:tmpl w:val="5690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D70E9F"/>
    <w:multiLevelType w:val="multilevel"/>
    <w:tmpl w:val="59E6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F827F9"/>
    <w:multiLevelType w:val="multilevel"/>
    <w:tmpl w:val="584A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E23AAB"/>
    <w:multiLevelType w:val="multilevel"/>
    <w:tmpl w:val="C99A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BF5AFA"/>
    <w:multiLevelType w:val="multilevel"/>
    <w:tmpl w:val="C4D6D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E7F2784"/>
    <w:multiLevelType w:val="multilevel"/>
    <w:tmpl w:val="4322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4087916">
    <w:abstractNumId w:val="48"/>
  </w:num>
  <w:num w:numId="2" w16cid:durableId="1126463010">
    <w:abstractNumId w:val="55"/>
  </w:num>
  <w:num w:numId="3" w16cid:durableId="1828127411">
    <w:abstractNumId w:val="56"/>
  </w:num>
  <w:num w:numId="4" w16cid:durableId="979000746">
    <w:abstractNumId w:val="17"/>
  </w:num>
  <w:num w:numId="5" w16cid:durableId="1060321250">
    <w:abstractNumId w:val="57"/>
  </w:num>
  <w:num w:numId="6" w16cid:durableId="418721502">
    <w:abstractNumId w:val="29"/>
  </w:num>
  <w:num w:numId="7" w16cid:durableId="2073458739">
    <w:abstractNumId w:val="12"/>
  </w:num>
  <w:num w:numId="8" w16cid:durableId="2078893395">
    <w:abstractNumId w:val="1"/>
  </w:num>
  <w:num w:numId="9" w16cid:durableId="1624070685">
    <w:abstractNumId w:val="27"/>
  </w:num>
  <w:num w:numId="10" w16cid:durableId="1617834360">
    <w:abstractNumId w:val="25"/>
  </w:num>
  <w:num w:numId="11" w16cid:durableId="390926261">
    <w:abstractNumId w:val="28"/>
  </w:num>
  <w:num w:numId="12" w16cid:durableId="2005548933">
    <w:abstractNumId w:val="11"/>
  </w:num>
  <w:num w:numId="13" w16cid:durableId="45417927">
    <w:abstractNumId w:val="24"/>
  </w:num>
  <w:num w:numId="14" w16cid:durableId="1164593391">
    <w:abstractNumId w:val="39"/>
  </w:num>
  <w:num w:numId="15" w16cid:durableId="731386133">
    <w:abstractNumId w:val="5"/>
  </w:num>
  <w:num w:numId="16" w16cid:durableId="608657429">
    <w:abstractNumId w:val="42"/>
  </w:num>
  <w:num w:numId="17" w16cid:durableId="1581522197">
    <w:abstractNumId w:val="4"/>
  </w:num>
  <w:num w:numId="18" w16cid:durableId="290870268">
    <w:abstractNumId w:val="45"/>
  </w:num>
  <w:num w:numId="19" w16cid:durableId="642002693">
    <w:abstractNumId w:val="58"/>
  </w:num>
  <w:num w:numId="20" w16cid:durableId="115488413">
    <w:abstractNumId w:val="61"/>
  </w:num>
  <w:num w:numId="21" w16cid:durableId="1053887566">
    <w:abstractNumId w:val="10"/>
  </w:num>
  <w:num w:numId="22" w16cid:durableId="1311790177">
    <w:abstractNumId w:val="44"/>
  </w:num>
  <w:num w:numId="23" w16cid:durableId="337932412">
    <w:abstractNumId w:val="7"/>
  </w:num>
  <w:num w:numId="24" w16cid:durableId="19747794">
    <w:abstractNumId w:val="0"/>
  </w:num>
  <w:num w:numId="25" w16cid:durableId="751269892">
    <w:abstractNumId w:val="46"/>
  </w:num>
  <w:num w:numId="26" w16cid:durableId="807435838">
    <w:abstractNumId w:val="54"/>
  </w:num>
  <w:num w:numId="27" w16cid:durableId="504514847">
    <w:abstractNumId w:val="19"/>
  </w:num>
  <w:num w:numId="28" w16cid:durableId="2057772005">
    <w:abstractNumId w:val="9"/>
  </w:num>
  <w:num w:numId="29" w16cid:durableId="1763837064">
    <w:abstractNumId w:val="32"/>
  </w:num>
  <w:num w:numId="30" w16cid:durableId="504907782">
    <w:abstractNumId w:val="8"/>
  </w:num>
  <w:num w:numId="31" w16cid:durableId="119416709">
    <w:abstractNumId w:val="33"/>
  </w:num>
  <w:num w:numId="32" w16cid:durableId="668673735">
    <w:abstractNumId w:val="34"/>
  </w:num>
  <w:num w:numId="33" w16cid:durableId="231738239">
    <w:abstractNumId w:val="38"/>
  </w:num>
  <w:num w:numId="34" w16cid:durableId="440685106">
    <w:abstractNumId w:val="3"/>
  </w:num>
  <w:num w:numId="35" w16cid:durableId="1870336624">
    <w:abstractNumId w:val="14"/>
  </w:num>
  <w:num w:numId="36" w16cid:durableId="1268542916">
    <w:abstractNumId w:val="52"/>
  </w:num>
  <w:num w:numId="37" w16cid:durableId="1095631246">
    <w:abstractNumId w:val="35"/>
  </w:num>
  <w:num w:numId="38" w16cid:durableId="1238442023">
    <w:abstractNumId w:val="18"/>
  </w:num>
  <w:num w:numId="39" w16cid:durableId="2070424178">
    <w:abstractNumId w:val="43"/>
  </w:num>
  <w:num w:numId="40" w16cid:durableId="405343309">
    <w:abstractNumId w:val="47"/>
  </w:num>
  <w:num w:numId="41" w16cid:durableId="2025857293">
    <w:abstractNumId w:val="22"/>
  </w:num>
  <w:num w:numId="42" w16cid:durableId="1474787862">
    <w:abstractNumId w:val="6"/>
  </w:num>
  <w:num w:numId="43" w16cid:durableId="2053383232">
    <w:abstractNumId w:val="26"/>
  </w:num>
  <w:num w:numId="44" w16cid:durableId="319426415">
    <w:abstractNumId w:val="15"/>
  </w:num>
  <w:num w:numId="45" w16cid:durableId="641227694">
    <w:abstractNumId w:val="21"/>
  </w:num>
  <w:num w:numId="46" w16cid:durableId="2062702221">
    <w:abstractNumId w:val="49"/>
  </w:num>
  <w:num w:numId="47" w16cid:durableId="1776048849">
    <w:abstractNumId w:val="20"/>
  </w:num>
  <w:num w:numId="48" w16cid:durableId="204803945">
    <w:abstractNumId w:val="31"/>
  </w:num>
  <w:num w:numId="49" w16cid:durableId="118769671">
    <w:abstractNumId w:val="50"/>
  </w:num>
  <w:num w:numId="50" w16cid:durableId="1445342654">
    <w:abstractNumId w:val="41"/>
  </w:num>
  <w:num w:numId="51" w16cid:durableId="897127796">
    <w:abstractNumId w:val="23"/>
  </w:num>
  <w:num w:numId="52" w16cid:durableId="1698967840">
    <w:abstractNumId w:val="40"/>
  </w:num>
  <w:num w:numId="53" w16cid:durableId="1606842028">
    <w:abstractNumId w:val="37"/>
  </w:num>
  <w:num w:numId="54" w16cid:durableId="809399874">
    <w:abstractNumId w:val="51"/>
  </w:num>
  <w:num w:numId="55" w16cid:durableId="1016076977">
    <w:abstractNumId w:val="2"/>
  </w:num>
  <w:num w:numId="56" w16cid:durableId="785539807">
    <w:abstractNumId w:val="16"/>
  </w:num>
  <w:num w:numId="57" w16cid:durableId="1255820657">
    <w:abstractNumId w:val="30"/>
  </w:num>
  <w:num w:numId="58" w16cid:durableId="1116485148">
    <w:abstractNumId w:val="13"/>
  </w:num>
  <w:num w:numId="59" w16cid:durableId="1940064355">
    <w:abstractNumId w:val="59"/>
  </w:num>
  <w:num w:numId="60" w16cid:durableId="1278365303">
    <w:abstractNumId w:val="60"/>
  </w:num>
  <w:num w:numId="61" w16cid:durableId="1631937971">
    <w:abstractNumId w:val="62"/>
  </w:num>
  <w:num w:numId="62" w16cid:durableId="2019386558">
    <w:abstractNumId w:val="36"/>
  </w:num>
  <w:num w:numId="63" w16cid:durableId="107823066">
    <w:abstractNumId w:val="5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6FA"/>
    <w:rsid w:val="000878C5"/>
    <w:rsid w:val="00153A47"/>
    <w:rsid w:val="001C6CB6"/>
    <w:rsid w:val="002033A7"/>
    <w:rsid w:val="00305B8C"/>
    <w:rsid w:val="00632AF3"/>
    <w:rsid w:val="00740A56"/>
    <w:rsid w:val="00902012"/>
    <w:rsid w:val="009936FA"/>
    <w:rsid w:val="00B134E2"/>
    <w:rsid w:val="00C44EA3"/>
    <w:rsid w:val="00D23A4B"/>
    <w:rsid w:val="00D77E08"/>
    <w:rsid w:val="00D95526"/>
    <w:rsid w:val="00D96056"/>
    <w:rsid w:val="00DD20BC"/>
    <w:rsid w:val="00DF411D"/>
    <w:rsid w:val="00F746EC"/>
    <w:rsid w:val="00FB0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438F03"/>
  <w15:chartTrackingRefBased/>
  <w15:docId w15:val="{948259F2-C4DB-484B-855B-2187113D9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936FA"/>
    <w:pPr>
      <w:spacing w:before="100" w:beforeAutospacing="1" w:after="100" w:afterAutospacing="1" w:line="240" w:lineRule="auto"/>
      <w:outlineLvl w:val="0"/>
    </w:pPr>
    <w:rPr>
      <w:rFonts w:eastAsia="Times New Roman"/>
      <w:b/>
      <w:bCs/>
      <w:kern w:val="36"/>
      <w:sz w:val="48"/>
      <w:szCs w:val="48"/>
    </w:rPr>
  </w:style>
  <w:style w:type="paragraph" w:styleId="Heading2">
    <w:name w:val="heading 2"/>
    <w:basedOn w:val="Normal"/>
    <w:link w:val="Heading2Char"/>
    <w:uiPriority w:val="9"/>
    <w:qFormat/>
    <w:rsid w:val="009936FA"/>
    <w:pPr>
      <w:spacing w:before="100" w:beforeAutospacing="1" w:after="100" w:afterAutospacing="1" w:line="240" w:lineRule="auto"/>
      <w:outlineLvl w:val="1"/>
    </w:pPr>
    <w:rPr>
      <w:rFonts w:eastAsia="Times New Roman"/>
      <w:b/>
      <w:bCs/>
      <w:sz w:val="36"/>
      <w:szCs w:val="36"/>
    </w:rPr>
  </w:style>
  <w:style w:type="paragraph" w:styleId="Heading3">
    <w:name w:val="heading 3"/>
    <w:basedOn w:val="Normal"/>
    <w:link w:val="Heading3Char"/>
    <w:uiPriority w:val="9"/>
    <w:qFormat/>
    <w:rsid w:val="009936FA"/>
    <w:pPr>
      <w:spacing w:before="100" w:beforeAutospacing="1" w:after="100" w:afterAutospacing="1" w:line="240" w:lineRule="auto"/>
      <w:outlineLvl w:val="2"/>
    </w:pPr>
    <w:rPr>
      <w:rFonts w:eastAsia="Times New Roman"/>
      <w:b/>
      <w:bCs/>
      <w:sz w:val="27"/>
      <w:szCs w:val="27"/>
    </w:rPr>
  </w:style>
  <w:style w:type="paragraph" w:styleId="Heading4">
    <w:name w:val="heading 4"/>
    <w:basedOn w:val="Normal"/>
    <w:link w:val="Heading4Char"/>
    <w:uiPriority w:val="9"/>
    <w:qFormat/>
    <w:rsid w:val="009936FA"/>
    <w:pPr>
      <w:spacing w:before="100" w:beforeAutospacing="1" w:after="100" w:afterAutospacing="1" w:line="240" w:lineRule="auto"/>
      <w:outlineLvl w:val="3"/>
    </w:pPr>
    <w:rPr>
      <w:rFonts w:eastAsia="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6F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936F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936F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936FA"/>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936FA"/>
    <w:pPr>
      <w:spacing w:before="100" w:beforeAutospacing="1" w:after="100" w:afterAutospacing="1" w:line="240" w:lineRule="auto"/>
    </w:pPr>
    <w:rPr>
      <w:rFonts w:eastAsia="Times New Roman"/>
      <w:szCs w:val="24"/>
    </w:rPr>
  </w:style>
  <w:style w:type="character" w:styleId="Strong">
    <w:name w:val="Strong"/>
    <w:basedOn w:val="DefaultParagraphFont"/>
    <w:uiPriority w:val="22"/>
    <w:qFormat/>
    <w:rsid w:val="009936FA"/>
    <w:rPr>
      <w:b/>
      <w:bCs/>
    </w:rPr>
  </w:style>
  <w:style w:type="character" w:styleId="HTMLCode">
    <w:name w:val="HTML Code"/>
    <w:basedOn w:val="DefaultParagraphFont"/>
    <w:uiPriority w:val="99"/>
    <w:semiHidden/>
    <w:unhideWhenUsed/>
    <w:rsid w:val="009936FA"/>
    <w:rPr>
      <w:rFonts w:ascii="Courier New" w:eastAsia="Times New Roman" w:hAnsi="Courier New" w:cs="Courier New"/>
      <w:sz w:val="20"/>
      <w:szCs w:val="20"/>
    </w:rPr>
  </w:style>
  <w:style w:type="character" w:styleId="Emphasis">
    <w:name w:val="Emphasis"/>
    <w:basedOn w:val="DefaultParagraphFont"/>
    <w:uiPriority w:val="20"/>
    <w:qFormat/>
    <w:rsid w:val="009936FA"/>
    <w:rPr>
      <w:i/>
      <w:iCs/>
    </w:rPr>
  </w:style>
  <w:style w:type="table" w:styleId="GridTable1Light">
    <w:name w:val="Grid Table 1 Light"/>
    <w:basedOn w:val="TableNormal"/>
    <w:uiPriority w:val="46"/>
    <w:rsid w:val="009936F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FB0E4A"/>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B0E4A"/>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FB0E4A"/>
    <w:pPr>
      <w:tabs>
        <w:tab w:val="right" w:leader="dot" w:pos="9350"/>
      </w:tabs>
      <w:spacing w:after="100"/>
    </w:pPr>
    <w:rPr>
      <w:b/>
      <w:noProof/>
      <w:kern w:val="2"/>
      <w14:ligatures w14:val="standardContextual"/>
    </w:rPr>
  </w:style>
  <w:style w:type="character" w:styleId="Hyperlink">
    <w:name w:val="Hyperlink"/>
    <w:basedOn w:val="DefaultParagraphFont"/>
    <w:uiPriority w:val="99"/>
    <w:unhideWhenUsed/>
    <w:rsid w:val="00FB0E4A"/>
    <w:rPr>
      <w:color w:val="0563C1" w:themeColor="hyperlink"/>
      <w:u w:val="single"/>
    </w:rPr>
  </w:style>
  <w:style w:type="paragraph" w:styleId="TOC2">
    <w:name w:val="toc 2"/>
    <w:basedOn w:val="Normal"/>
    <w:next w:val="Normal"/>
    <w:autoRedefine/>
    <w:uiPriority w:val="39"/>
    <w:unhideWhenUsed/>
    <w:rsid w:val="00FB0E4A"/>
    <w:pPr>
      <w:spacing w:after="100"/>
      <w:ind w:left="220"/>
    </w:pPr>
    <w:rPr>
      <w:kern w:val="2"/>
      <w:lang w:val="vi-VN"/>
      <w14:ligatures w14:val="standardContextual"/>
    </w:rPr>
  </w:style>
  <w:style w:type="paragraph" w:styleId="TOC3">
    <w:name w:val="toc 3"/>
    <w:basedOn w:val="Normal"/>
    <w:next w:val="Normal"/>
    <w:autoRedefine/>
    <w:uiPriority w:val="39"/>
    <w:unhideWhenUsed/>
    <w:rsid w:val="00FB0E4A"/>
    <w:pPr>
      <w:spacing w:after="100"/>
      <w:ind w:left="440"/>
    </w:pPr>
    <w:rPr>
      <w:kern w:val="2"/>
      <w:lang w:val="vi-VN"/>
      <w14:ligatures w14:val="standardContextual"/>
    </w:rPr>
  </w:style>
  <w:style w:type="paragraph" w:styleId="Header">
    <w:name w:val="header"/>
    <w:basedOn w:val="Normal"/>
    <w:link w:val="HeaderChar"/>
    <w:uiPriority w:val="99"/>
    <w:unhideWhenUsed/>
    <w:rsid w:val="00D955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5526"/>
  </w:style>
  <w:style w:type="paragraph" w:styleId="Footer">
    <w:name w:val="footer"/>
    <w:basedOn w:val="Normal"/>
    <w:link w:val="FooterChar"/>
    <w:uiPriority w:val="99"/>
    <w:unhideWhenUsed/>
    <w:rsid w:val="00D955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5526"/>
  </w:style>
  <w:style w:type="paragraph" w:styleId="ListParagraph">
    <w:name w:val="List Paragraph"/>
    <w:qFormat/>
    <w:rsid w:val="00D95526"/>
    <w:pPr>
      <w:spacing w:after="0" w:line="240" w:lineRule="auto"/>
    </w:pPr>
    <w:rPr>
      <w:rFonts w:eastAsia="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0715">
      <w:bodyDiv w:val="1"/>
      <w:marLeft w:val="0"/>
      <w:marRight w:val="0"/>
      <w:marTop w:val="0"/>
      <w:marBottom w:val="0"/>
      <w:divBdr>
        <w:top w:val="none" w:sz="0" w:space="0" w:color="auto"/>
        <w:left w:val="none" w:sz="0" w:space="0" w:color="auto"/>
        <w:bottom w:val="none" w:sz="0" w:space="0" w:color="auto"/>
        <w:right w:val="none" w:sz="0" w:space="0" w:color="auto"/>
      </w:divBdr>
      <w:divsChild>
        <w:div w:id="2014871132">
          <w:marLeft w:val="0"/>
          <w:marRight w:val="0"/>
          <w:marTop w:val="0"/>
          <w:marBottom w:val="0"/>
          <w:divBdr>
            <w:top w:val="none" w:sz="0" w:space="0" w:color="auto"/>
            <w:left w:val="none" w:sz="0" w:space="0" w:color="auto"/>
            <w:bottom w:val="none" w:sz="0" w:space="0" w:color="auto"/>
            <w:right w:val="none" w:sz="0" w:space="0" w:color="auto"/>
          </w:divBdr>
        </w:div>
        <w:div w:id="1304233348">
          <w:marLeft w:val="0"/>
          <w:marRight w:val="0"/>
          <w:marTop w:val="0"/>
          <w:marBottom w:val="0"/>
          <w:divBdr>
            <w:top w:val="none" w:sz="0" w:space="0" w:color="auto"/>
            <w:left w:val="none" w:sz="0" w:space="0" w:color="auto"/>
            <w:bottom w:val="none" w:sz="0" w:space="0" w:color="auto"/>
            <w:right w:val="none" w:sz="0" w:space="0" w:color="auto"/>
          </w:divBdr>
        </w:div>
        <w:div w:id="137917038">
          <w:marLeft w:val="0"/>
          <w:marRight w:val="0"/>
          <w:marTop w:val="0"/>
          <w:marBottom w:val="0"/>
          <w:divBdr>
            <w:top w:val="none" w:sz="0" w:space="0" w:color="auto"/>
            <w:left w:val="none" w:sz="0" w:space="0" w:color="auto"/>
            <w:bottom w:val="none" w:sz="0" w:space="0" w:color="auto"/>
            <w:right w:val="none" w:sz="0" w:space="0" w:color="auto"/>
          </w:divBdr>
        </w:div>
        <w:div w:id="516896051">
          <w:marLeft w:val="0"/>
          <w:marRight w:val="0"/>
          <w:marTop w:val="0"/>
          <w:marBottom w:val="0"/>
          <w:divBdr>
            <w:top w:val="none" w:sz="0" w:space="0" w:color="auto"/>
            <w:left w:val="none" w:sz="0" w:space="0" w:color="auto"/>
            <w:bottom w:val="none" w:sz="0" w:space="0" w:color="auto"/>
            <w:right w:val="none" w:sz="0" w:space="0" w:color="auto"/>
          </w:divBdr>
        </w:div>
        <w:div w:id="1605527843">
          <w:marLeft w:val="0"/>
          <w:marRight w:val="0"/>
          <w:marTop w:val="0"/>
          <w:marBottom w:val="0"/>
          <w:divBdr>
            <w:top w:val="none" w:sz="0" w:space="0" w:color="auto"/>
            <w:left w:val="none" w:sz="0" w:space="0" w:color="auto"/>
            <w:bottom w:val="none" w:sz="0" w:space="0" w:color="auto"/>
            <w:right w:val="none" w:sz="0" w:space="0" w:color="auto"/>
          </w:divBdr>
        </w:div>
        <w:div w:id="382364258">
          <w:marLeft w:val="0"/>
          <w:marRight w:val="0"/>
          <w:marTop w:val="0"/>
          <w:marBottom w:val="0"/>
          <w:divBdr>
            <w:top w:val="none" w:sz="0" w:space="0" w:color="auto"/>
            <w:left w:val="none" w:sz="0" w:space="0" w:color="auto"/>
            <w:bottom w:val="none" w:sz="0" w:space="0" w:color="auto"/>
            <w:right w:val="none" w:sz="0" w:space="0" w:color="auto"/>
          </w:divBdr>
        </w:div>
        <w:div w:id="1753311669">
          <w:marLeft w:val="0"/>
          <w:marRight w:val="0"/>
          <w:marTop w:val="0"/>
          <w:marBottom w:val="0"/>
          <w:divBdr>
            <w:top w:val="none" w:sz="0" w:space="0" w:color="auto"/>
            <w:left w:val="none" w:sz="0" w:space="0" w:color="auto"/>
            <w:bottom w:val="none" w:sz="0" w:space="0" w:color="auto"/>
            <w:right w:val="none" w:sz="0" w:space="0" w:color="auto"/>
          </w:divBdr>
        </w:div>
        <w:div w:id="1014528547">
          <w:marLeft w:val="0"/>
          <w:marRight w:val="0"/>
          <w:marTop w:val="0"/>
          <w:marBottom w:val="0"/>
          <w:divBdr>
            <w:top w:val="none" w:sz="0" w:space="0" w:color="auto"/>
            <w:left w:val="none" w:sz="0" w:space="0" w:color="auto"/>
            <w:bottom w:val="none" w:sz="0" w:space="0" w:color="auto"/>
            <w:right w:val="none" w:sz="0" w:space="0" w:color="auto"/>
          </w:divBdr>
        </w:div>
        <w:div w:id="4346389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22</Pages>
  <Words>2644</Words>
  <Characters>15076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PHẠM ĐÌNH PHONG</cp:lastModifiedBy>
  <cp:revision>8</cp:revision>
  <dcterms:created xsi:type="dcterms:W3CDTF">2026-01-11T06:22:00Z</dcterms:created>
  <dcterms:modified xsi:type="dcterms:W3CDTF">2026-04-03T03:05:00Z</dcterms:modified>
</cp:coreProperties>
</file>