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bidi w:val="0"/>
      </w:pPr>
      <w:r>
        <w:t>1.线性代数</w:t>
      </w:r>
    </w:p>
    <w:p>
      <w:pPr>
        <w:pStyle w:val="4"/>
        <w:bidi w:val="0"/>
        <w:rPr>
          <w:rFonts w:hint="eastAsia"/>
          <w:lang w:val="en-US" w:eastAsia="zh-CN"/>
        </w:rPr>
      </w:pPr>
      <w:r>
        <w:rPr>
          <w:rFonts w:hint="eastAsia"/>
          <w:lang w:val="en-US" w:eastAsia="zh-CN"/>
        </w:rPr>
        <w:t>线性代数基础</w:t>
      </w:r>
    </w:p>
    <w:p>
      <w:pPr>
        <w:jc w:val="left"/>
        <w:rPr>
          <w:sz w:val="16"/>
          <w:szCs w:val="16"/>
        </w:rPr>
      </w:pPr>
      <w:r>
        <w:rPr>
          <w:b/>
          <w:sz w:val="18"/>
          <w:szCs w:val="18"/>
        </w:rPr>
        <w:t>标量</w:t>
      </w:r>
    </w:p>
    <w:p>
      <w:pPr>
        <w:jc w:val="left"/>
        <w:rPr>
          <w:sz w:val="16"/>
          <w:szCs w:val="16"/>
        </w:rPr>
      </w:pPr>
      <w:r>
        <w:rPr>
          <w:sz w:val="18"/>
          <w:szCs w:val="18"/>
        </w:rPr>
        <w:t>一个标量是一个单独的数</w:t>
      </w:r>
    </w:p>
    <w:p>
      <w:pPr>
        <w:jc w:val="left"/>
        <w:rPr>
          <w:sz w:val="16"/>
          <w:szCs w:val="16"/>
        </w:rPr>
      </w:pPr>
      <w:r>
        <w:rPr>
          <w:b/>
          <w:sz w:val="18"/>
          <w:szCs w:val="18"/>
        </w:rPr>
        <w:t>向量</w:t>
      </w:r>
    </w:p>
    <w:p>
      <w:pPr>
        <w:jc w:val="left"/>
        <w:rPr>
          <w:sz w:val="16"/>
          <w:szCs w:val="16"/>
        </w:rPr>
      </w:pPr>
      <w:r>
        <w:rPr>
          <w:sz w:val="18"/>
          <w:szCs w:val="18"/>
        </w:rPr>
        <w:t>一个向量时一列数</w:t>
      </w:r>
    </w:p>
    <w:p>
      <w:pPr>
        <w:jc w:val="left"/>
        <w:rPr>
          <w:sz w:val="16"/>
          <w:szCs w:val="16"/>
        </w:rPr>
      </w:pPr>
      <w:r>
        <w:rPr>
          <w:b/>
          <w:sz w:val="18"/>
          <w:szCs w:val="18"/>
        </w:rPr>
        <w:t>矩阵</w:t>
      </w:r>
    </w:p>
    <w:p>
      <w:pPr>
        <w:jc w:val="left"/>
        <w:rPr>
          <w:sz w:val="16"/>
          <w:szCs w:val="16"/>
        </w:rPr>
      </w:pPr>
      <w:r>
        <w:rPr>
          <w:sz w:val="18"/>
          <w:szCs w:val="18"/>
        </w:rPr>
        <w:t>矩阵时一个二维数组</w:t>
      </w:r>
    </w:p>
    <w:p>
      <w:pPr>
        <w:jc w:val="left"/>
        <w:rPr>
          <w:sz w:val="16"/>
          <w:szCs w:val="16"/>
        </w:rPr>
      </w:pPr>
      <w:r>
        <w:rPr>
          <w:b/>
          <w:sz w:val="18"/>
          <w:szCs w:val="18"/>
        </w:rPr>
        <w:t>张量</w:t>
      </w:r>
    </w:p>
    <w:p>
      <w:pPr>
        <w:jc w:val="left"/>
        <w:rPr>
          <w:sz w:val="16"/>
          <w:szCs w:val="16"/>
        </w:rPr>
      </w:pPr>
      <w:r>
        <w:rPr>
          <w:sz w:val="18"/>
          <w:szCs w:val="18"/>
        </w:rPr>
        <w:t>一个数组中的元素分布在若干维坐标的规则网络中</w:t>
      </w:r>
    </w:p>
    <w:p>
      <w:pPr>
        <w:jc w:val="left"/>
        <w:rPr>
          <w:sz w:val="16"/>
          <w:szCs w:val="16"/>
        </w:rPr>
      </w:pPr>
      <w:r>
        <w:rPr>
          <w:b/>
          <w:sz w:val="18"/>
          <w:szCs w:val="18"/>
        </w:rPr>
        <w:t>转置</w:t>
      </w:r>
    </w:p>
    <w:p>
      <w:pPr>
        <w:jc w:val="left"/>
        <w:rPr>
          <w:sz w:val="16"/>
          <w:szCs w:val="16"/>
        </w:rPr>
      </w:pPr>
      <w:r>
        <w:rPr>
          <w:color w:val="000000"/>
          <w:sz w:val="18"/>
          <w:szCs w:val="18"/>
        </w:rPr>
        <w:t>矩阵的</w:t>
      </w:r>
      <w:r>
        <w:rPr>
          <w:b/>
          <w:color w:val="000000"/>
          <w:sz w:val="18"/>
          <w:szCs w:val="18"/>
        </w:rPr>
        <w:t>转置</w:t>
      </w:r>
      <w:r>
        <w:rPr>
          <w:color w:val="000000"/>
          <w:sz w:val="18"/>
          <w:szCs w:val="18"/>
        </w:rPr>
        <w:t>的是矩阵行和列的"翻转"。对于一个矩阵</w:t>
      </w:r>
      <w:r>
        <w:rPr>
          <w:i/>
          <w:color w:val="000000"/>
          <w:sz w:val="18"/>
          <w:szCs w:val="18"/>
        </w:rPr>
        <w:t>A </w:t>
      </w:r>
      <w:r>
        <w:rPr>
          <w:rFonts w:ascii="宋体" w:hAnsi="宋体" w:eastAsia="宋体" w:cs="宋体"/>
          <w:color w:val="000000"/>
          <w:sz w:val="18"/>
          <w:szCs w:val="18"/>
        </w:rPr>
        <w:t>∈</w:t>
      </w:r>
      <w:r>
        <w:rPr>
          <w:color w:val="000000"/>
          <w:sz w:val="18"/>
          <w:szCs w:val="18"/>
        </w:rPr>
        <w:t xml:space="preserve"> R</w:t>
      </w:r>
      <w:r>
        <w:rPr>
          <w:i/>
          <w:color w:val="000000"/>
          <w:sz w:val="18"/>
          <w:szCs w:val="18"/>
        </w:rPr>
        <w:t>m</w:t>
      </w:r>
      <w:r>
        <w:rPr>
          <w:color w:val="000000"/>
          <w:sz w:val="18"/>
          <w:szCs w:val="18"/>
        </w:rPr>
        <w:t>×</w:t>
      </w:r>
      <w:r>
        <w:rPr>
          <w:i/>
          <w:color w:val="000000"/>
          <w:sz w:val="18"/>
          <w:szCs w:val="18"/>
        </w:rPr>
        <w:t>n</w:t>
      </w:r>
      <w:r>
        <w:rPr>
          <w:color w:val="000000"/>
          <w:sz w:val="18"/>
          <w:szCs w:val="18"/>
        </w:rPr>
        <w:t>，，它的转置，</w:t>
      </w:r>
      <w:r>
        <w:rPr>
          <w:i/>
          <w:color w:val="000000"/>
          <w:sz w:val="18"/>
          <w:szCs w:val="18"/>
        </w:rPr>
        <w:t>AT </w:t>
      </w:r>
      <w:r>
        <w:rPr>
          <w:rFonts w:ascii="宋体" w:hAnsi="宋体" w:eastAsia="宋体" w:cs="宋体"/>
          <w:color w:val="000000"/>
          <w:sz w:val="18"/>
          <w:szCs w:val="18"/>
        </w:rPr>
        <w:t>∈</w:t>
      </w:r>
      <w:r>
        <w:rPr>
          <w:color w:val="000000"/>
          <w:sz w:val="18"/>
          <w:szCs w:val="18"/>
        </w:rPr>
        <w:t xml:space="preserve"> R</w:t>
      </w:r>
      <w:r>
        <w:rPr>
          <w:i/>
          <w:color w:val="000000"/>
          <w:sz w:val="18"/>
          <w:szCs w:val="18"/>
        </w:rPr>
        <w:t>n</w:t>
      </w:r>
      <w:r>
        <w:rPr>
          <w:color w:val="000000"/>
          <w:sz w:val="18"/>
          <w:szCs w:val="18"/>
        </w:rPr>
        <w:t>×</w:t>
      </w:r>
      <w:r>
        <w:rPr>
          <w:i/>
          <w:color w:val="000000"/>
          <w:sz w:val="18"/>
          <w:szCs w:val="18"/>
        </w:rPr>
        <w:t>m</w:t>
      </w:r>
      <w:r>
        <w:rPr>
          <w:color w:val="000000"/>
          <w:sz w:val="18"/>
          <w:szCs w:val="18"/>
        </w:rPr>
        <w:t>，是一个</w:t>
      </w:r>
      <w:r>
        <w:rPr>
          <w:i/>
          <w:color w:val="000000"/>
          <w:sz w:val="18"/>
          <w:szCs w:val="18"/>
        </w:rPr>
        <w:t>n </w:t>
      </w:r>
      <w:r>
        <w:rPr>
          <w:color w:val="000000"/>
          <w:sz w:val="18"/>
          <w:szCs w:val="18"/>
        </w:rPr>
        <w:t>× </w:t>
      </w:r>
      <w:r>
        <w:rPr>
          <w:i/>
          <w:color w:val="000000"/>
          <w:sz w:val="18"/>
          <w:szCs w:val="18"/>
        </w:rPr>
        <w:t>m</w:t>
      </w:r>
      <w:r>
        <w:rPr>
          <w:color w:val="000000"/>
          <w:sz w:val="18"/>
          <w:szCs w:val="18"/>
        </w:rPr>
        <w:t> 的矩阵，其元素为</w:t>
      </w:r>
    </w:p>
    <w:p>
      <w:pPr>
        <w:jc w:val="left"/>
      </w:pPr>
      <w:r>
        <w:drawing>
          <wp:inline distT="0" distB="0" distL="0" distR="0">
            <wp:extent cx="561340" cy="178435"/>
            <wp:effectExtent l="0" t="0" r="2540" b="4445"/>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rcRect/>
                    <a:stretch>
                      <a:fillRect/>
                    </a:stretch>
                  </pic:blipFill>
                  <pic:spPr>
                    <a:xfrm>
                      <a:off x="0" y="0"/>
                      <a:ext cx="561594" cy="178689"/>
                    </a:xfrm>
                    <a:prstGeom prst="rect">
                      <a:avLst/>
                    </a:prstGeom>
                  </pic:spPr>
                </pic:pic>
              </a:graphicData>
            </a:graphic>
          </wp:inline>
        </w:drawing>
      </w:r>
    </w:p>
    <w:p>
      <w:pPr>
        <w:jc w:val="left"/>
        <w:rPr>
          <w:sz w:val="16"/>
          <w:szCs w:val="16"/>
        </w:rPr>
      </w:pPr>
      <w:r>
        <w:rPr>
          <w:color w:val="000000"/>
          <w:sz w:val="18"/>
          <w:szCs w:val="18"/>
        </w:rPr>
        <w:t>我们实际上已经使用转置当描述行向量的转置，因为一个列向量的转置，自然是一个行向量。</w:t>
      </w:r>
    </w:p>
    <w:p>
      <w:pPr>
        <w:jc w:val="left"/>
        <w:rPr>
          <w:sz w:val="16"/>
          <w:szCs w:val="16"/>
        </w:rPr>
      </w:pPr>
      <w:r>
        <w:rPr>
          <w:color w:val="000000"/>
          <w:sz w:val="18"/>
          <w:szCs w:val="18"/>
        </w:rPr>
        <w:t>下面是一些关于转置的性质，证明起来也不太难：</w:t>
      </w:r>
    </w:p>
    <w:p>
      <w:pPr>
        <w:pStyle w:val="12"/>
        <w:numPr>
          <w:ilvl w:val="0"/>
          <w:numId w:val="1"/>
        </w:numPr>
        <w:jc w:val="left"/>
        <w:rPr>
          <w:sz w:val="16"/>
          <w:szCs w:val="16"/>
        </w:rPr>
      </w:pPr>
      <w:r>
        <w:rPr>
          <w:color w:val="000000"/>
          <w:sz w:val="18"/>
          <w:szCs w:val="18"/>
        </w:rPr>
        <w:t>(AT )T = A</w:t>
      </w:r>
    </w:p>
    <w:p>
      <w:pPr>
        <w:pStyle w:val="12"/>
        <w:numPr>
          <w:ilvl w:val="0"/>
          <w:numId w:val="2"/>
        </w:numPr>
        <w:jc w:val="left"/>
        <w:rPr>
          <w:sz w:val="16"/>
          <w:szCs w:val="16"/>
        </w:rPr>
      </w:pPr>
      <w:r>
        <w:rPr>
          <w:color w:val="000000"/>
          <w:sz w:val="18"/>
          <w:szCs w:val="18"/>
        </w:rPr>
        <w:t>(AB)T = BT AT</w:t>
      </w:r>
    </w:p>
    <w:p>
      <w:pPr>
        <w:pStyle w:val="12"/>
        <w:numPr>
          <w:ilvl w:val="0"/>
          <w:numId w:val="3"/>
        </w:numPr>
        <w:jc w:val="left"/>
        <w:rPr>
          <w:sz w:val="16"/>
          <w:szCs w:val="16"/>
        </w:rPr>
      </w:pPr>
      <w:r>
        <w:rPr>
          <w:color w:val="000000"/>
          <w:sz w:val="18"/>
          <w:szCs w:val="18"/>
        </w:rPr>
        <w:t>(A + B)T = A</w:t>
      </w:r>
      <w:r>
        <w:rPr>
          <w:i/>
          <w:color w:val="000000"/>
          <w:sz w:val="18"/>
          <w:szCs w:val="18"/>
        </w:rPr>
        <w:t>T </w:t>
      </w:r>
      <w:r>
        <w:rPr>
          <w:color w:val="000000"/>
          <w:sz w:val="18"/>
          <w:szCs w:val="18"/>
        </w:rPr>
        <w:t>+ </w:t>
      </w:r>
      <w:r>
        <w:rPr>
          <w:i/>
          <w:color w:val="000000"/>
          <w:sz w:val="18"/>
          <w:szCs w:val="18"/>
        </w:rPr>
        <w:t>BT</w:t>
      </w:r>
    </w:p>
    <w:p>
      <w:pPr>
        <w:pStyle w:val="12"/>
        <w:spacing w:line="218" w:lineRule="auto"/>
        <w:jc w:val="left"/>
      </w:pPr>
    </w:p>
    <w:p>
      <w:pPr>
        <w:pStyle w:val="12"/>
        <w:spacing w:line="432" w:lineRule="auto"/>
        <w:jc w:val="left"/>
        <w:rPr>
          <w:sz w:val="16"/>
          <w:szCs w:val="16"/>
        </w:rPr>
      </w:pPr>
      <w:r>
        <w:rPr>
          <w:b/>
          <w:color w:val="000000"/>
          <w:sz w:val="18"/>
          <w:szCs w:val="18"/>
        </w:rPr>
        <w:t>矩阵的加法与减法</w:t>
      </w:r>
    </w:p>
    <w:p>
      <w:pPr>
        <w:pStyle w:val="12"/>
        <w:spacing w:line="218" w:lineRule="auto"/>
        <w:jc w:val="left"/>
      </w:pPr>
    </w:p>
    <w:p>
      <w:pPr>
        <w:jc w:val="left"/>
        <w:rPr>
          <w:sz w:val="16"/>
          <w:szCs w:val="16"/>
        </w:rPr>
      </w:pPr>
      <w:r>
        <w:rPr>
          <w:color w:val="000000"/>
          <w:sz w:val="18"/>
          <w:szCs w:val="18"/>
        </w:rPr>
        <w:t>　　</w:t>
      </w:r>
      <w:r>
        <w:rPr>
          <w:b/>
          <w:color w:val="000000"/>
          <w:sz w:val="18"/>
          <w:szCs w:val="18"/>
        </w:rPr>
        <w:t>1、运算规则</w:t>
      </w:r>
      <w:r>
        <w:rPr>
          <w:color w:val="000000"/>
          <w:sz w:val="18"/>
          <w:szCs w:val="18"/>
        </w:rPr>
        <w:t> </w:t>
      </w:r>
    </w:p>
    <w:p>
      <w:pPr>
        <w:jc w:val="left"/>
        <w:rPr>
          <w:sz w:val="16"/>
          <w:szCs w:val="16"/>
        </w:rPr>
      </w:pPr>
      <w:r>
        <w:rPr>
          <w:color w:val="000000"/>
          <w:sz w:val="18"/>
          <w:szCs w:val="18"/>
        </w:rPr>
        <w:t>　　设矩阵</w:t>
      </w:r>
      <w:r>
        <w:drawing>
          <wp:inline distT="0" distB="0" distL="0" distR="0">
            <wp:extent cx="1071880" cy="629285"/>
            <wp:effectExtent l="0" t="0" r="10160" b="10795"/>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5"/>
                    <a:srcRect/>
                    <a:stretch>
                      <a:fillRect/>
                    </a:stretch>
                  </pic:blipFill>
                  <pic:spPr>
                    <a:xfrm>
                      <a:off x="0" y="0"/>
                      <a:ext cx="1072134" cy="629666"/>
                    </a:xfrm>
                    <a:prstGeom prst="rect">
                      <a:avLst/>
                    </a:prstGeom>
                  </pic:spPr>
                </pic:pic>
              </a:graphicData>
            </a:graphic>
          </wp:inline>
        </w:drawing>
      </w:r>
      <w:r>
        <w:rPr>
          <w:color w:val="000000"/>
          <w:sz w:val="18"/>
          <w:szCs w:val="18"/>
        </w:rPr>
        <w:t>，</w:t>
      </w:r>
      <w:r>
        <w:drawing>
          <wp:inline distT="0" distB="0" distL="0" distR="0">
            <wp:extent cx="1046480" cy="629285"/>
            <wp:effectExtent l="0" t="0" r="5080" b="10795"/>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6"/>
                    <a:srcRect/>
                    <a:stretch>
                      <a:fillRect/>
                    </a:stretch>
                  </pic:blipFill>
                  <pic:spPr>
                    <a:xfrm>
                      <a:off x="0" y="0"/>
                      <a:ext cx="1046607" cy="629666"/>
                    </a:xfrm>
                    <a:prstGeom prst="rect">
                      <a:avLst/>
                    </a:prstGeom>
                  </pic:spPr>
                </pic:pic>
              </a:graphicData>
            </a:graphic>
          </wp:inline>
        </w:drawing>
      </w:r>
      <w:r>
        <w:rPr>
          <w:color w:val="000000"/>
          <w:sz w:val="18"/>
          <w:szCs w:val="18"/>
        </w:rPr>
        <w:t>，</w:t>
      </w:r>
    </w:p>
    <w:p>
      <w:pPr>
        <w:jc w:val="left"/>
        <w:rPr>
          <w:sz w:val="16"/>
          <w:szCs w:val="16"/>
        </w:rPr>
      </w:pPr>
      <w:r>
        <w:rPr>
          <w:color w:val="000000"/>
          <w:sz w:val="18"/>
          <w:szCs w:val="18"/>
        </w:rPr>
        <w:t>　　则</w:t>
      </w:r>
    </w:p>
    <w:p>
      <w:pPr>
        <w:jc w:val="left"/>
        <w:rPr>
          <w:sz w:val="16"/>
          <w:szCs w:val="16"/>
        </w:rPr>
      </w:pPr>
      <w:r>
        <w:rPr>
          <w:color w:val="000000"/>
          <w:sz w:val="18"/>
          <w:szCs w:val="18"/>
        </w:rPr>
        <w:t>　　　　　 </w:t>
      </w:r>
      <w:r>
        <w:drawing>
          <wp:inline distT="0" distB="0" distL="0" distR="0">
            <wp:extent cx="1888490" cy="629285"/>
            <wp:effectExtent l="0" t="0" r="1270" b="10795"/>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7"/>
                    <a:srcRect/>
                    <a:stretch>
                      <a:fillRect/>
                    </a:stretch>
                  </pic:blipFill>
                  <pic:spPr>
                    <a:xfrm>
                      <a:off x="0" y="0"/>
                      <a:ext cx="1888998" cy="629666"/>
                    </a:xfrm>
                    <a:prstGeom prst="rect">
                      <a:avLst/>
                    </a:prstGeom>
                  </pic:spPr>
                </pic:pic>
              </a:graphicData>
            </a:graphic>
          </wp:inline>
        </w:drawing>
      </w:r>
      <w:r>
        <w:rPr>
          <w:color w:val="000000"/>
          <w:sz w:val="18"/>
          <w:szCs w:val="18"/>
        </w:rPr>
        <w:t> </w:t>
      </w:r>
    </w:p>
    <w:p>
      <w:pPr>
        <w:pStyle w:val="12"/>
        <w:spacing w:line="218" w:lineRule="auto"/>
        <w:jc w:val="left"/>
        <w:rPr>
          <w:sz w:val="16"/>
          <w:szCs w:val="16"/>
        </w:rPr>
      </w:pPr>
      <w:r>
        <w:rPr>
          <w:color w:val="000000"/>
          <w:sz w:val="18"/>
          <w:szCs w:val="18"/>
        </w:rPr>
        <w:t>　满足交换律和结合律</w:t>
      </w:r>
    </w:p>
    <w:p>
      <w:pPr>
        <w:jc w:val="left"/>
        <w:rPr>
          <w:sz w:val="16"/>
          <w:szCs w:val="16"/>
        </w:rPr>
      </w:pPr>
      <w:r>
        <w:rPr>
          <w:color w:val="000000"/>
          <w:sz w:val="18"/>
          <w:szCs w:val="18"/>
        </w:rPr>
        <w:t>　　交换律　 </w:t>
      </w:r>
      <w:r>
        <w:drawing>
          <wp:inline distT="0" distB="0" distL="0" distR="0">
            <wp:extent cx="612140" cy="101600"/>
            <wp:effectExtent l="0" t="0" r="12700" b="4445"/>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8"/>
                    <a:srcRect/>
                    <a:stretch>
                      <a:fillRect/>
                    </a:stretch>
                  </pic:blipFill>
                  <pic:spPr>
                    <a:xfrm>
                      <a:off x="0" y="0"/>
                      <a:ext cx="612648" cy="102108"/>
                    </a:xfrm>
                    <a:prstGeom prst="rect">
                      <a:avLst/>
                    </a:prstGeom>
                  </pic:spPr>
                </pic:pic>
              </a:graphicData>
            </a:graphic>
          </wp:inline>
        </w:drawing>
      </w:r>
      <w:r>
        <w:rPr>
          <w:color w:val="000000"/>
          <w:sz w:val="18"/>
          <w:szCs w:val="18"/>
        </w:rPr>
        <w:t>； </w:t>
      </w:r>
    </w:p>
    <w:p>
      <w:pPr>
        <w:jc w:val="left"/>
        <w:rPr>
          <w:sz w:val="16"/>
          <w:szCs w:val="16"/>
        </w:rPr>
      </w:pPr>
      <w:r>
        <w:rPr>
          <w:color w:val="000000"/>
          <w:sz w:val="18"/>
          <w:szCs w:val="18"/>
        </w:rPr>
        <w:t>　　结合律　 </w:t>
      </w:r>
      <w:r>
        <w:drawing>
          <wp:inline distT="0" distB="0" distL="0" distR="0">
            <wp:extent cx="1063625" cy="144145"/>
            <wp:effectExtent l="0" t="0" r="3175" b="8255"/>
            <wp:docPr id="6" name="Drawing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图片"/>
                    <pic:cNvPicPr>
                      <a:picLocks noChangeAspect="1"/>
                    </pic:cNvPicPr>
                  </pic:nvPicPr>
                  <pic:blipFill>
                    <a:blip r:embed="rId9"/>
                    <a:srcRect/>
                    <a:stretch>
                      <a:fillRect/>
                    </a:stretch>
                  </pic:blipFill>
                  <pic:spPr>
                    <a:xfrm>
                      <a:off x="0" y="0"/>
                      <a:ext cx="1063625" cy="144653"/>
                    </a:xfrm>
                    <a:prstGeom prst="rect">
                      <a:avLst/>
                    </a:prstGeom>
                  </pic:spPr>
                </pic:pic>
              </a:graphicData>
            </a:graphic>
          </wp:inline>
        </w:drawing>
      </w:r>
      <w:r>
        <w:rPr>
          <w:color w:val="000000"/>
          <w:sz w:val="18"/>
          <w:szCs w:val="18"/>
        </w:rPr>
        <w:t>．</w:t>
      </w:r>
    </w:p>
    <w:p>
      <w:pPr>
        <w:pStyle w:val="12"/>
        <w:spacing w:line="218" w:lineRule="auto"/>
        <w:jc w:val="left"/>
        <w:rPr>
          <w:sz w:val="16"/>
          <w:szCs w:val="16"/>
        </w:rPr>
      </w:pPr>
      <w:r>
        <w:rPr>
          <w:b/>
          <w:sz w:val="18"/>
          <w:szCs w:val="18"/>
        </w:rPr>
        <w:t>矩阵的向量相乘</w:t>
      </w:r>
    </w:p>
    <w:p>
      <w:pPr>
        <w:pStyle w:val="12"/>
        <w:spacing w:line="218" w:lineRule="auto"/>
        <w:jc w:val="left"/>
        <w:rPr>
          <w:sz w:val="16"/>
          <w:szCs w:val="16"/>
        </w:rPr>
      </w:pPr>
      <w:r>
        <w:rPr>
          <w:color w:val="000000"/>
          <w:sz w:val="18"/>
          <w:szCs w:val="18"/>
        </w:rPr>
        <w:t> </w:t>
      </w:r>
      <w:r>
        <w:rPr>
          <w:b/>
          <w:color w:val="000000"/>
          <w:sz w:val="18"/>
          <w:szCs w:val="18"/>
        </w:rPr>
        <w:t>运算规则</w:t>
      </w:r>
      <w:r>
        <w:rPr>
          <w:color w:val="000000"/>
          <w:sz w:val="18"/>
          <w:szCs w:val="18"/>
        </w:rPr>
        <w:t> </w:t>
      </w:r>
    </w:p>
    <w:p>
      <w:pPr>
        <w:jc w:val="left"/>
        <w:rPr>
          <w:sz w:val="16"/>
          <w:szCs w:val="16"/>
        </w:rPr>
      </w:pPr>
      <w:r>
        <w:rPr>
          <w:color w:val="000000"/>
          <w:sz w:val="18"/>
          <w:szCs w:val="18"/>
        </w:rPr>
        <w:t>　　设</w:t>
      </w:r>
      <w:r>
        <w:drawing>
          <wp:inline distT="0" distB="0" distL="0" distR="0">
            <wp:extent cx="433705" cy="127635"/>
            <wp:effectExtent l="0" t="0" r="8255" b="10160"/>
            <wp:docPr id="7" name="Drawing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图片"/>
                    <pic:cNvPicPr>
                      <a:picLocks noChangeAspect="1"/>
                    </pic:cNvPicPr>
                  </pic:nvPicPr>
                  <pic:blipFill>
                    <a:blip r:embed="rId10"/>
                    <a:srcRect/>
                    <a:stretch>
                      <a:fillRect/>
                    </a:stretch>
                  </pic:blipFill>
                  <pic:spPr>
                    <a:xfrm>
                      <a:off x="0" y="0"/>
                      <a:ext cx="433959" cy="127635"/>
                    </a:xfrm>
                    <a:prstGeom prst="rect">
                      <a:avLst/>
                    </a:prstGeom>
                  </pic:spPr>
                </pic:pic>
              </a:graphicData>
            </a:graphic>
          </wp:inline>
        </w:drawing>
      </w:r>
      <w:r>
        <w:rPr>
          <w:color w:val="000000"/>
          <w:sz w:val="18"/>
          <w:szCs w:val="18"/>
        </w:rPr>
        <w:t>，</w:t>
      </w:r>
      <w:r>
        <w:drawing>
          <wp:inline distT="0" distB="0" distL="0" distR="0">
            <wp:extent cx="459105" cy="127635"/>
            <wp:effectExtent l="0" t="0" r="13335" b="10160"/>
            <wp:docPr id="8" name="Drawing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图片"/>
                    <pic:cNvPicPr>
                      <a:picLocks noChangeAspect="1"/>
                    </pic:cNvPicPr>
                  </pic:nvPicPr>
                  <pic:blipFill>
                    <a:blip r:embed="rId11"/>
                    <a:srcRect/>
                    <a:stretch>
                      <a:fillRect/>
                    </a:stretch>
                  </pic:blipFill>
                  <pic:spPr>
                    <a:xfrm>
                      <a:off x="0" y="0"/>
                      <a:ext cx="459486" cy="127635"/>
                    </a:xfrm>
                    <a:prstGeom prst="rect">
                      <a:avLst/>
                    </a:prstGeom>
                  </pic:spPr>
                </pic:pic>
              </a:graphicData>
            </a:graphic>
          </wp:inline>
        </w:drawing>
      </w:r>
      <w:r>
        <w:rPr>
          <w:color w:val="000000"/>
          <w:sz w:val="18"/>
          <w:szCs w:val="18"/>
        </w:rPr>
        <w:t>，则A与B的乘积</w:t>
      </w:r>
      <w:r>
        <w:drawing>
          <wp:inline distT="0" distB="0" distL="0" distR="0">
            <wp:extent cx="297815" cy="118745"/>
            <wp:effectExtent l="0" t="0" r="0" b="2540"/>
            <wp:docPr id="9" name="Drawing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图片"/>
                    <pic:cNvPicPr>
                      <a:picLocks noChangeAspect="1"/>
                    </pic:cNvPicPr>
                  </pic:nvPicPr>
                  <pic:blipFill>
                    <a:blip r:embed="rId12"/>
                    <a:srcRect/>
                    <a:stretch>
                      <a:fillRect/>
                    </a:stretch>
                  </pic:blipFill>
                  <pic:spPr>
                    <a:xfrm>
                      <a:off x="0" y="0"/>
                      <a:ext cx="297815" cy="119126"/>
                    </a:xfrm>
                    <a:prstGeom prst="rect">
                      <a:avLst/>
                    </a:prstGeom>
                  </pic:spPr>
                </pic:pic>
              </a:graphicData>
            </a:graphic>
          </wp:inline>
        </w:drawing>
      </w:r>
      <w:r>
        <w:rPr>
          <w:color w:val="000000"/>
          <w:sz w:val="18"/>
          <w:szCs w:val="18"/>
        </w:rPr>
        <w:t>是这样一个矩阵：</w:t>
      </w:r>
    </w:p>
    <w:p>
      <w:pPr>
        <w:jc w:val="left"/>
        <w:rPr>
          <w:sz w:val="16"/>
          <w:szCs w:val="16"/>
        </w:rPr>
      </w:pPr>
      <w:r>
        <w:rPr>
          <w:color w:val="000000"/>
          <w:sz w:val="18"/>
          <w:szCs w:val="18"/>
        </w:rPr>
        <w:t>　　(1) 行数与（左矩阵）A相同，列数与（右矩阵）B相同，即</w:t>
      </w:r>
      <w:r>
        <w:drawing>
          <wp:inline distT="0" distB="0" distL="0" distR="0">
            <wp:extent cx="476250" cy="127635"/>
            <wp:effectExtent l="0" t="0" r="11430" b="10160"/>
            <wp:docPr id="10" name="Drawing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图片"/>
                    <pic:cNvPicPr>
                      <a:picLocks noChangeAspect="1"/>
                    </pic:cNvPicPr>
                  </pic:nvPicPr>
                  <pic:blipFill>
                    <a:blip r:embed="rId13"/>
                    <a:srcRect/>
                    <a:stretch>
                      <a:fillRect/>
                    </a:stretch>
                  </pic:blipFill>
                  <pic:spPr>
                    <a:xfrm>
                      <a:off x="0" y="0"/>
                      <a:ext cx="476504" cy="127635"/>
                    </a:xfrm>
                    <a:prstGeom prst="rect">
                      <a:avLst/>
                    </a:prstGeom>
                  </pic:spPr>
                </pic:pic>
              </a:graphicData>
            </a:graphic>
          </wp:inline>
        </w:drawing>
      </w:r>
      <w:r>
        <w:rPr>
          <w:color w:val="000000"/>
          <w:sz w:val="18"/>
          <w:szCs w:val="18"/>
        </w:rPr>
        <w:t>．</w:t>
      </w:r>
    </w:p>
    <w:p>
      <w:pPr>
        <w:jc w:val="left"/>
        <w:rPr>
          <w:sz w:val="16"/>
          <w:szCs w:val="16"/>
        </w:rPr>
      </w:pPr>
      <w:r>
        <w:rPr>
          <w:color w:val="000000"/>
          <w:sz w:val="18"/>
          <w:szCs w:val="18"/>
        </w:rPr>
        <w:t>　　(2) C的第</w:t>
      </w:r>
      <w:r>
        <w:drawing>
          <wp:inline distT="0" distB="0" distL="0" distR="0">
            <wp:extent cx="50800" cy="101600"/>
            <wp:effectExtent l="0" t="0" r="10160" b="4445"/>
            <wp:docPr id="11" name="Drawing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图片"/>
                    <pic:cNvPicPr>
                      <a:picLocks noChangeAspect="1"/>
                    </pic:cNvPicPr>
                  </pic:nvPicPr>
                  <pic:blipFill>
                    <a:blip r:embed="rId14"/>
                    <a:srcRect/>
                    <a:stretch>
                      <a:fillRect/>
                    </a:stretch>
                  </pic:blipFill>
                  <pic:spPr>
                    <a:xfrm>
                      <a:off x="0" y="0"/>
                      <a:ext cx="51054" cy="102108"/>
                    </a:xfrm>
                    <a:prstGeom prst="rect">
                      <a:avLst/>
                    </a:prstGeom>
                  </pic:spPr>
                </pic:pic>
              </a:graphicData>
            </a:graphic>
          </wp:inline>
        </w:drawing>
      </w:r>
      <w:r>
        <w:rPr>
          <w:color w:val="000000"/>
          <w:sz w:val="18"/>
          <w:szCs w:val="18"/>
        </w:rPr>
        <w:t>行第</w:t>
      </w:r>
      <w:r>
        <w:drawing>
          <wp:inline distT="0" distB="0" distL="0" distR="0">
            <wp:extent cx="76200" cy="127635"/>
            <wp:effectExtent l="0" t="0" r="0" b="10160"/>
            <wp:docPr id="12" name="Drawing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图片"/>
                    <pic:cNvPicPr>
                      <a:picLocks noChangeAspect="1"/>
                    </pic:cNvPicPr>
                  </pic:nvPicPr>
                  <pic:blipFill>
                    <a:blip r:embed="rId15"/>
                    <a:srcRect/>
                    <a:stretch>
                      <a:fillRect/>
                    </a:stretch>
                  </pic:blipFill>
                  <pic:spPr>
                    <a:xfrm>
                      <a:off x="0" y="0"/>
                      <a:ext cx="76581" cy="127635"/>
                    </a:xfrm>
                    <a:prstGeom prst="rect">
                      <a:avLst/>
                    </a:prstGeom>
                  </pic:spPr>
                </pic:pic>
              </a:graphicData>
            </a:graphic>
          </wp:inline>
        </w:drawing>
      </w:r>
      <w:r>
        <w:rPr>
          <w:color w:val="000000"/>
          <w:sz w:val="18"/>
          <w:szCs w:val="18"/>
        </w:rPr>
        <w:t>列的元素</w:t>
      </w:r>
      <w:r>
        <w:drawing>
          <wp:inline distT="0" distB="0" distL="0" distR="0">
            <wp:extent cx="127635" cy="153035"/>
            <wp:effectExtent l="0" t="0" r="9525" b="14605"/>
            <wp:docPr id="13" name="Drawing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2" descr="图片"/>
                    <pic:cNvPicPr>
                      <a:picLocks noChangeAspect="1"/>
                    </pic:cNvPicPr>
                  </pic:nvPicPr>
                  <pic:blipFill>
                    <a:blip r:embed="rId16"/>
                    <a:srcRect/>
                    <a:stretch>
                      <a:fillRect/>
                    </a:stretch>
                  </pic:blipFill>
                  <pic:spPr>
                    <a:xfrm>
                      <a:off x="0" y="0"/>
                      <a:ext cx="127635" cy="153162"/>
                    </a:xfrm>
                    <a:prstGeom prst="rect">
                      <a:avLst/>
                    </a:prstGeom>
                  </pic:spPr>
                </pic:pic>
              </a:graphicData>
            </a:graphic>
          </wp:inline>
        </w:drawing>
      </w:r>
      <w:r>
        <w:rPr>
          <w:color w:val="000000"/>
          <w:sz w:val="18"/>
          <w:szCs w:val="18"/>
        </w:rPr>
        <w:t>由A的第</w:t>
      </w:r>
      <w:r>
        <w:drawing>
          <wp:inline distT="0" distB="0" distL="0" distR="0">
            <wp:extent cx="50800" cy="101600"/>
            <wp:effectExtent l="0" t="0" r="10160" b="4445"/>
            <wp:docPr id="14" name="Drawing 1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 13" descr="图片"/>
                    <pic:cNvPicPr>
                      <a:picLocks noChangeAspect="1"/>
                    </pic:cNvPicPr>
                  </pic:nvPicPr>
                  <pic:blipFill>
                    <a:blip r:embed="rId14"/>
                    <a:srcRect/>
                    <a:stretch>
                      <a:fillRect/>
                    </a:stretch>
                  </pic:blipFill>
                  <pic:spPr>
                    <a:xfrm>
                      <a:off x="0" y="0"/>
                      <a:ext cx="51054" cy="102108"/>
                    </a:xfrm>
                    <a:prstGeom prst="rect">
                      <a:avLst/>
                    </a:prstGeom>
                  </pic:spPr>
                </pic:pic>
              </a:graphicData>
            </a:graphic>
          </wp:inline>
        </w:drawing>
      </w:r>
      <w:r>
        <w:rPr>
          <w:color w:val="000000"/>
          <w:sz w:val="18"/>
          <w:szCs w:val="18"/>
        </w:rPr>
        <w:t>行元素与B的第</w:t>
      </w:r>
      <w:r>
        <w:drawing>
          <wp:inline distT="0" distB="0" distL="0" distR="0">
            <wp:extent cx="76200" cy="127635"/>
            <wp:effectExtent l="0" t="0" r="0" b="10160"/>
            <wp:docPr id="15" name="Drawing 1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 14" descr="图片"/>
                    <pic:cNvPicPr>
                      <a:picLocks noChangeAspect="1"/>
                    </pic:cNvPicPr>
                  </pic:nvPicPr>
                  <pic:blipFill>
                    <a:blip r:embed="rId15"/>
                    <a:srcRect/>
                    <a:stretch>
                      <a:fillRect/>
                    </a:stretch>
                  </pic:blipFill>
                  <pic:spPr>
                    <a:xfrm>
                      <a:off x="0" y="0"/>
                      <a:ext cx="76581" cy="127635"/>
                    </a:xfrm>
                    <a:prstGeom prst="rect">
                      <a:avLst/>
                    </a:prstGeom>
                  </pic:spPr>
                </pic:pic>
              </a:graphicData>
            </a:graphic>
          </wp:inline>
        </w:drawing>
      </w:r>
      <w:r>
        <w:rPr>
          <w:color w:val="000000"/>
          <w:sz w:val="18"/>
          <w:szCs w:val="18"/>
        </w:rPr>
        <w:t>列元素对应相乘，再取乘积之和．</w:t>
      </w:r>
    </w:p>
    <w:p>
      <w:pPr>
        <w:pStyle w:val="12"/>
        <w:spacing w:line="218" w:lineRule="auto"/>
        <w:jc w:val="left"/>
      </w:pPr>
      <w:r>
        <w:drawing>
          <wp:inline distT="0" distB="0" distL="0" distR="0">
            <wp:extent cx="638175" cy="271780"/>
            <wp:effectExtent l="0" t="0" r="1905" b="2540"/>
            <wp:docPr id="16" name="Drawing 1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awing 15" descr="图片"/>
                    <pic:cNvPicPr>
                      <a:picLocks noChangeAspect="1"/>
                    </pic:cNvPicPr>
                  </pic:nvPicPr>
                  <pic:blipFill>
                    <a:blip r:embed="rId17"/>
                    <a:srcRect/>
                    <a:stretch>
                      <a:fillRect/>
                    </a:stretch>
                  </pic:blipFill>
                  <pic:spPr>
                    <a:xfrm>
                      <a:off x="0" y="0"/>
                      <a:ext cx="638175" cy="272288"/>
                    </a:xfrm>
                    <a:prstGeom prst="rect">
                      <a:avLst/>
                    </a:prstGeom>
                  </pic:spPr>
                </pic:pic>
              </a:graphicData>
            </a:graphic>
          </wp:inline>
        </w:drawing>
      </w:r>
    </w:p>
    <w:p>
      <w:pPr>
        <w:pStyle w:val="12"/>
        <w:numPr>
          <w:ilvl w:val="0"/>
          <w:numId w:val="4"/>
        </w:numPr>
        <w:jc w:val="left"/>
        <w:rPr>
          <w:sz w:val="16"/>
          <w:szCs w:val="16"/>
        </w:rPr>
      </w:pPr>
      <w:r>
        <w:rPr>
          <w:color w:val="000000"/>
          <w:sz w:val="18"/>
          <w:szCs w:val="18"/>
        </w:rPr>
        <w:t>结合律即(</w:t>
      </w:r>
      <w:r>
        <w:rPr>
          <w:i/>
          <w:color w:val="000000"/>
          <w:sz w:val="18"/>
          <w:szCs w:val="18"/>
        </w:rPr>
        <w:t>AB</w:t>
      </w:r>
      <w:r>
        <w:rPr>
          <w:color w:val="000000"/>
          <w:sz w:val="18"/>
          <w:szCs w:val="18"/>
        </w:rPr>
        <w:t>)</w:t>
      </w:r>
      <w:r>
        <w:rPr>
          <w:i/>
          <w:color w:val="000000"/>
          <w:sz w:val="18"/>
          <w:szCs w:val="18"/>
        </w:rPr>
        <w:t>C </w:t>
      </w:r>
      <w:r>
        <w:rPr>
          <w:color w:val="000000"/>
          <w:sz w:val="18"/>
          <w:szCs w:val="18"/>
        </w:rPr>
        <w:t>= </w:t>
      </w:r>
      <w:r>
        <w:rPr>
          <w:i/>
          <w:color w:val="000000"/>
          <w:sz w:val="18"/>
          <w:szCs w:val="18"/>
        </w:rPr>
        <w:t>A</w:t>
      </w:r>
      <w:r>
        <w:rPr>
          <w:color w:val="000000"/>
          <w:sz w:val="18"/>
          <w:szCs w:val="18"/>
        </w:rPr>
        <w:t>(</w:t>
      </w:r>
      <w:r>
        <w:rPr>
          <w:i/>
          <w:color w:val="000000"/>
          <w:sz w:val="18"/>
          <w:szCs w:val="18"/>
        </w:rPr>
        <w:t>BC</w:t>
      </w:r>
      <w:r>
        <w:rPr>
          <w:color w:val="000000"/>
          <w:sz w:val="18"/>
          <w:szCs w:val="18"/>
        </w:rPr>
        <w:t>)</w:t>
      </w:r>
    </w:p>
    <w:p>
      <w:pPr>
        <w:pStyle w:val="12"/>
        <w:numPr>
          <w:ilvl w:val="0"/>
          <w:numId w:val="5"/>
        </w:numPr>
        <w:jc w:val="left"/>
        <w:rPr>
          <w:sz w:val="16"/>
          <w:szCs w:val="16"/>
        </w:rPr>
      </w:pPr>
      <w:r>
        <w:rPr>
          <w:color w:val="000000"/>
          <w:sz w:val="18"/>
          <w:szCs w:val="18"/>
        </w:rPr>
        <w:t>分配率即</w:t>
      </w:r>
      <w:r>
        <w:rPr>
          <w:i/>
          <w:color w:val="000000"/>
          <w:sz w:val="18"/>
          <w:szCs w:val="18"/>
        </w:rPr>
        <w:t>A</w:t>
      </w:r>
      <w:r>
        <w:rPr>
          <w:color w:val="000000"/>
          <w:sz w:val="18"/>
          <w:szCs w:val="18"/>
        </w:rPr>
        <w:t>(</w:t>
      </w:r>
      <w:r>
        <w:rPr>
          <w:i/>
          <w:color w:val="000000"/>
          <w:sz w:val="18"/>
          <w:szCs w:val="18"/>
        </w:rPr>
        <w:t>B </w:t>
      </w:r>
      <w:r>
        <w:rPr>
          <w:color w:val="000000"/>
          <w:sz w:val="18"/>
          <w:szCs w:val="18"/>
        </w:rPr>
        <w:t>+ </w:t>
      </w:r>
      <w:r>
        <w:rPr>
          <w:i/>
          <w:color w:val="000000"/>
          <w:sz w:val="18"/>
          <w:szCs w:val="18"/>
        </w:rPr>
        <w:t>C</w:t>
      </w:r>
      <w:r>
        <w:rPr>
          <w:color w:val="000000"/>
          <w:sz w:val="18"/>
          <w:szCs w:val="18"/>
        </w:rPr>
        <w:t>) = </w:t>
      </w:r>
      <w:r>
        <w:rPr>
          <w:i/>
          <w:color w:val="000000"/>
          <w:sz w:val="18"/>
          <w:szCs w:val="18"/>
        </w:rPr>
        <w:t>AB </w:t>
      </w:r>
      <w:r>
        <w:rPr>
          <w:color w:val="000000"/>
          <w:sz w:val="18"/>
          <w:szCs w:val="18"/>
        </w:rPr>
        <w:t>+ </w:t>
      </w:r>
      <w:r>
        <w:rPr>
          <w:i/>
          <w:color w:val="000000"/>
          <w:sz w:val="18"/>
          <w:szCs w:val="18"/>
        </w:rPr>
        <w:t>AC</w:t>
      </w:r>
    </w:p>
    <w:p>
      <w:pPr>
        <w:pStyle w:val="12"/>
        <w:numPr>
          <w:ilvl w:val="0"/>
          <w:numId w:val="6"/>
        </w:numPr>
        <w:jc w:val="left"/>
        <w:rPr>
          <w:sz w:val="16"/>
          <w:szCs w:val="16"/>
        </w:rPr>
      </w:pPr>
      <w:r>
        <w:rPr>
          <w:color w:val="000000"/>
          <w:sz w:val="18"/>
          <w:szCs w:val="18"/>
        </w:rPr>
        <w:t>注意哦，</w:t>
      </w:r>
      <w:r>
        <w:rPr>
          <w:color w:val="0000FF"/>
          <w:sz w:val="18"/>
          <w:szCs w:val="18"/>
        </w:rPr>
        <w:t>矩阵乘法没有交换律</w:t>
      </w:r>
      <w:r>
        <w:rPr>
          <w:color w:val="000000"/>
          <w:sz w:val="18"/>
          <w:szCs w:val="18"/>
        </w:rPr>
        <w:t>，即</w:t>
      </w:r>
      <w:r>
        <w:rPr>
          <w:i/>
          <w:color w:val="000000"/>
          <w:sz w:val="18"/>
          <w:szCs w:val="18"/>
        </w:rPr>
        <w:t>AB </w:t>
      </w:r>
      <w:r>
        <w:rPr>
          <w:color w:val="000000"/>
          <w:sz w:val="18"/>
          <w:szCs w:val="18"/>
        </w:rPr>
        <w:t>≠</w:t>
      </w:r>
      <w:r>
        <w:rPr>
          <w:i/>
          <w:color w:val="000000"/>
          <w:sz w:val="18"/>
          <w:szCs w:val="18"/>
        </w:rPr>
        <w:t>BA</w:t>
      </w:r>
      <w:r>
        <w:rPr>
          <w:color w:val="000000"/>
          <w:sz w:val="18"/>
          <w:szCs w:val="18"/>
        </w:rPr>
        <w:t>.（例如，如果</w:t>
      </w:r>
      <w:r>
        <w:rPr>
          <w:i/>
          <w:color w:val="000000"/>
          <w:sz w:val="18"/>
          <w:szCs w:val="18"/>
        </w:rPr>
        <w:t>A </w:t>
      </w:r>
      <w:r>
        <w:rPr>
          <w:rFonts w:ascii="宋体" w:hAnsi="宋体" w:eastAsia="宋体" w:cs="宋体"/>
          <w:color w:val="000000"/>
          <w:sz w:val="18"/>
          <w:szCs w:val="18"/>
        </w:rPr>
        <w:t>∈</w:t>
      </w:r>
      <w:r>
        <w:rPr>
          <w:color w:val="000000"/>
          <w:sz w:val="18"/>
          <w:szCs w:val="18"/>
        </w:rPr>
        <w:t xml:space="preserve"> R</w:t>
      </w:r>
      <w:r>
        <w:rPr>
          <w:i/>
          <w:color w:val="000000"/>
          <w:sz w:val="18"/>
          <w:szCs w:val="18"/>
        </w:rPr>
        <w:t>m</w:t>
      </w:r>
      <w:r>
        <w:rPr>
          <w:color w:val="000000"/>
          <w:sz w:val="18"/>
          <w:szCs w:val="18"/>
        </w:rPr>
        <w:t>×</w:t>
      </w:r>
      <w:r>
        <w:rPr>
          <w:i/>
          <w:color w:val="000000"/>
          <w:sz w:val="18"/>
          <w:szCs w:val="18"/>
        </w:rPr>
        <w:t>n </w:t>
      </w:r>
      <w:r>
        <w:rPr>
          <w:color w:val="000000"/>
          <w:sz w:val="18"/>
          <w:szCs w:val="18"/>
        </w:rPr>
        <w:t>和</w:t>
      </w:r>
      <w:r>
        <w:rPr>
          <w:i/>
          <w:color w:val="000000"/>
          <w:sz w:val="18"/>
          <w:szCs w:val="18"/>
        </w:rPr>
        <w:t>B </w:t>
      </w:r>
      <w:r>
        <w:rPr>
          <w:rFonts w:ascii="宋体" w:hAnsi="宋体" w:eastAsia="宋体" w:cs="宋体"/>
          <w:color w:val="000000"/>
          <w:sz w:val="18"/>
          <w:szCs w:val="18"/>
        </w:rPr>
        <w:t>∈</w:t>
      </w:r>
      <w:r>
        <w:rPr>
          <w:color w:val="000000"/>
          <w:sz w:val="18"/>
          <w:szCs w:val="18"/>
        </w:rPr>
        <w:t xml:space="preserve"> R</w:t>
      </w:r>
      <w:r>
        <w:rPr>
          <w:i/>
          <w:color w:val="000000"/>
          <w:sz w:val="18"/>
          <w:szCs w:val="18"/>
        </w:rPr>
        <w:t>n</w:t>
      </w:r>
      <w:r>
        <w:rPr>
          <w:color w:val="000000"/>
          <w:sz w:val="18"/>
          <w:szCs w:val="18"/>
        </w:rPr>
        <w:t>×</w:t>
      </w:r>
      <w:r>
        <w:rPr>
          <w:i/>
          <w:color w:val="000000"/>
          <w:sz w:val="18"/>
          <w:szCs w:val="18"/>
        </w:rPr>
        <w:t>q</w:t>
      </w:r>
      <w:r>
        <w:rPr>
          <w:color w:val="000000"/>
          <w:sz w:val="18"/>
          <w:szCs w:val="18"/>
        </w:rPr>
        <w:t>，矩阵的乘积</w:t>
      </w:r>
      <w:r>
        <w:rPr>
          <w:i/>
          <w:color w:val="000000"/>
          <w:sz w:val="18"/>
          <w:szCs w:val="18"/>
        </w:rPr>
        <w:t>BA</w:t>
      </w:r>
      <w:r>
        <w:rPr>
          <w:color w:val="000000"/>
          <w:sz w:val="18"/>
          <w:szCs w:val="18"/>
        </w:rPr>
        <w:t>在</w:t>
      </w:r>
      <w:r>
        <w:rPr>
          <w:i/>
          <w:color w:val="000000"/>
          <w:sz w:val="18"/>
          <w:szCs w:val="18"/>
        </w:rPr>
        <w:t>m</w:t>
      </w:r>
      <w:r>
        <w:rPr>
          <w:color w:val="000000"/>
          <w:sz w:val="18"/>
          <w:szCs w:val="18"/>
        </w:rPr>
        <w:t>和</w:t>
      </w:r>
      <w:r>
        <w:rPr>
          <w:i/>
          <w:color w:val="000000"/>
          <w:sz w:val="18"/>
          <w:szCs w:val="18"/>
        </w:rPr>
        <w:t>q</w:t>
      </w:r>
      <w:r>
        <w:rPr>
          <w:color w:val="000000"/>
          <w:sz w:val="18"/>
          <w:szCs w:val="18"/>
        </w:rPr>
        <w:t>不等时，</w:t>
      </w:r>
      <w:r>
        <w:rPr>
          <w:i/>
          <w:color w:val="000000"/>
          <w:sz w:val="18"/>
          <w:szCs w:val="18"/>
        </w:rPr>
        <w:t>BA</w:t>
      </w:r>
      <w:r>
        <w:rPr>
          <w:color w:val="000000"/>
          <w:sz w:val="18"/>
          <w:szCs w:val="18"/>
        </w:rPr>
        <w:t>可能根本就不存在）</w:t>
      </w:r>
    </w:p>
    <w:p>
      <w:pPr>
        <w:pStyle w:val="12"/>
        <w:spacing w:line="218" w:lineRule="auto"/>
        <w:jc w:val="left"/>
      </w:pPr>
    </w:p>
    <w:p>
      <w:pPr>
        <w:pStyle w:val="12"/>
        <w:spacing w:line="218" w:lineRule="auto"/>
        <w:jc w:val="left"/>
      </w:pPr>
      <w:r>
        <w:rPr>
          <w:b/>
          <w:sz w:val="18"/>
          <w:szCs w:val="18"/>
        </w:rPr>
        <w:t>Hadamard乘积</w:t>
      </w:r>
      <w:r>
        <w:rPr>
          <w:sz w:val="18"/>
          <w:szCs w:val="18"/>
        </w:rPr>
        <w:t>：元素对应的乘积</w:t>
      </w:r>
    </w:p>
    <w:p>
      <w:pPr>
        <w:pStyle w:val="12"/>
        <w:spacing w:line="218" w:lineRule="auto"/>
        <w:jc w:val="left"/>
        <w:rPr>
          <w:sz w:val="16"/>
          <w:szCs w:val="16"/>
        </w:rPr>
      </w:pPr>
      <w:r>
        <w:rPr>
          <w:b/>
          <w:bCs/>
          <w:color w:val="000000"/>
          <w:sz w:val="18"/>
          <w:szCs w:val="18"/>
        </w:rPr>
        <w:t>单位矩阵</w:t>
      </w:r>
      <w:r>
        <w:rPr>
          <w:color w:val="000000"/>
          <w:sz w:val="18"/>
          <w:szCs w:val="18"/>
        </w:rPr>
        <w:t xml:space="preserve">：记作I </w:t>
      </w:r>
      <w:r>
        <w:rPr>
          <w:rFonts w:ascii="宋体" w:hAnsi="宋体" w:eastAsia="宋体" w:cs="宋体"/>
          <w:color w:val="000000"/>
          <w:sz w:val="18"/>
          <w:szCs w:val="18"/>
        </w:rPr>
        <w:t>∈</w:t>
      </w:r>
      <w:r>
        <w:rPr>
          <w:color w:val="000000"/>
          <w:sz w:val="18"/>
          <w:szCs w:val="18"/>
        </w:rPr>
        <w:t xml:space="preserve"> Rn×n， 是一个方阵，其对角线上的都是1，其他元素都是0</w:t>
      </w:r>
    </w:p>
    <w:p>
      <w:pPr>
        <w:pStyle w:val="12"/>
        <w:spacing w:line="218" w:lineRule="auto"/>
        <w:jc w:val="left"/>
        <w:rPr>
          <w:sz w:val="16"/>
          <w:szCs w:val="16"/>
        </w:rPr>
      </w:pPr>
      <w:r>
        <w:rPr>
          <w:b/>
          <w:sz w:val="18"/>
          <w:szCs w:val="18"/>
        </w:rPr>
        <w:t>逆矩阵：</w:t>
      </w:r>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一个n阶方阵A</w:t>
      </w:r>
      <w:r>
        <w:rPr>
          <w:rFonts w:hint="eastAsia" w:ascii="Arial" w:hAnsi="Arial" w:eastAsia="宋体" w:cs="Arial"/>
          <w:i w:val="0"/>
          <w:caps w:val="0"/>
          <w:color w:val="333333"/>
          <w:spacing w:val="0"/>
          <w:kern w:val="0"/>
          <w:sz w:val="16"/>
          <w:szCs w:val="16"/>
          <w:shd w:val="clear" w:fill="FFFFFF"/>
          <w:lang w:val="en-US" w:eastAsia="zh-CN" w:bidi="ar"/>
        </w:rPr>
        <w:t>（</w:t>
      </w:r>
      <w:r>
        <w:rPr>
          <w:color w:val="000000"/>
          <w:sz w:val="18"/>
          <w:szCs w:val="18"/>
        </w:rPr>
        <w:t>A ∈ Rn×n</w:t>
      </w:r>
      <w:r>
        <w:rPr>
          <w:rFonts w:hint="eastAsia" w:ascii="Arial" w:hAnsi="Arial" w:eastAsia="宋体" w:cs="Arial"/>
          <w:i w:val="0"/>
          <w:caps w:val="0"/>
          <w:color w:val="333333"/>
          <w:spacing w:val="0"/>
          <w:kern w:val="0"/>
          <w:sz w:val="16"/>
          <w:szCs w:val="16"/>
          <w:shd w:val="clear" w:fill="FFFFFF"/>
          <w:lang w:val="en-US" w:eastAsia="zh-CN" w:bidi="ar"/>
        </w:rPr>
        <w:t>）</w:t>
      </w:r>
      <w:r>
        <w:rPr>
          <w:rFonts w:hint="default" w:ascii="Arial" w:hAnsi="Arial" w:eastAsia="宋体" w:cs="Arial"/>
          <w:i w:val="0"/>
          <w:caps w:val="0"/>
          <w:color w:val="333333"/>
          <w:spacing w:val="0"/>
          <w:kern w:val="0"/>
          <w:sz w:val="16"/>
          <w:szCs w:val="16"/>
          <w:shd w:val="clear" w:fill="FFFFFF"/>
          <w:lang w:val="en-US" w:eastAsia="zh-CN" w:bidi="ar"/>
        </w:rPr>
        <w:t>称为可逆的，或非奇异的，如果存在一个n阶方阵B，使得</w:t>
      </w:r>
    </w:p>
    <w:p>
      <w:pPr>
        <w:keepNext w:val="0"/>
        <w:keepLines w:val="0"/>
        <w:widowControl/>
        <w:suppressLineNumbers w:val="0"/>
        <w:shd w:val="clear" w:fill="FFFFFF"/>
        <w:spacing w:before="0" w:beforeAutospacing="0" w:after="0"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drawing>
          <wp:inline distT="0" distB="0" distL="114300" distR="114300">
            <wp:extent cx="866775" cy="114300"/>
            <wp:effectExtent l="0" t="0" r="1905" b="7620"/>
            <wp:docPr id="8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 descr="IMG_256"/>
                    <pic:cNvPicPr>
                      <a:picLocks noChangeAspect="1"/>
                    </pic:cNvPicPr>
                  </pic:nvPicPr>
                  <pic:blipFill>
                    <a:blip r:embed="rId18"/>
                    <a:stretch>
                      <a:fillRect/>
                    </a:stretch>
                  </pic:blipFill>
                  <pic:spPr>
                    <a:xfrm>
                      <a:off x="0" y="0"/>
                      <a:ext cx="866775" cy="114300"/>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eastAsia" w:ascii="Arial" w:hAnsi="Arial" w:eastAsia="宋体" w:cs="Arial"/>
          <w:i w:val="0"/>
          <w:caps w:val="0"/>
          <w:color w:val="333333"/>
          <w:spacing w:val="0"/>
          <w:sz w:val="16"/>
          <w:szCs w:val="16"/>
          <w:shd w:val="clear" w:fill="FFFFFF"/>
        </w:rPr>
        <w:t>E为</w:t>
      </w:r>
      <w:r>
        <w:rPr>
          <w:rFonts w:hint="default" w:ascii="Arial" w:hAnsi="Arial" w:eastAsia="宋体" w:cs="Arial"/>
          <w:i w:val="0"/>
          <w:caps w:val="0"/>
          <w:color w:val="136EC2"/>
          <w:spacing w:val="0"/>
          <w:sz w:val="16"/>
          <w:szCs w:val="16"/>
          <w:u w:val="none"/>
          <w:shd w:val="clear" w:fill="FFFFFF"/>
        </w:rPr>
        <w:fldChar w:fldCharType="begin"/>
      </w:r>
      <w:r>
        <w:rPr>
          <w:rFonts w:hint="default" w:ascii="Arial" w:hAnsi="Arial" w:eastAsia="宋体" w:cs="Arial"/>
          <w:i w:val="0"/>
          <w:caps w:val="0"/>
          <w:color w:val="136EC2"/>
          <w:spacing w:val="0"/>
          <w:sz w:val="16"/>
          <w:szCs w:val="16"/>
          <w:u w:val="none"/>
          <w:shd w:val="clear" w:fill="FFFFFF"/>
        </w:rPr>
        <w:instrText xml:space="preserve"> HYPERLINK "https://baike.baidu.com/item/%E5%8D%95%E4%BD%8D%E7%9F%A9%E9%98%B5/8540268" \t "https://baike.baidu.com/item/%E9%80%86%E7%9F%A9%E9%98%B5/_blank" </w:instrText>
      </w:r>
      <w:r>
        <w:rPr>
          <w:rFonts w:hint="default" w:ascii="Arial" w:hAnsi="Arial" w:eastAsia="宋体" w:cs="Arial"/>
          <w:i w:val="0"/>
          <w:caps w:val="0"/>
          <w:color w:val="136EC2"/>
          <w:spacing w:val="0"/>
          <w:sz w:val="16"/>
          <w:szCs w:val="16"/>
          <w:u w:val="none"/>
          <w:shd w:val="clear" w:fill="FFFFFF"/>
        </w:rPr>
        <w:fldChar w:fldCharType="separate"/>
      </w:r>
      <w:r>
        <w:rPr>
          <w:rStyle w:val="11"/>
          <w:rFonts w:hint="default" w:ascii="Arial" w:hAnsi="Arial" w:eastAsia="宋体" w:cs="Arial"/>
          <w:i w:val="0"/>
          <w:caps w:val="0"/>
          <w:color w:val="136EC2"/>
          <w:spacing w:val="0"/>
          <w:sz w:val="16"/>
          <w:szCs w:val="16"/>
          <w:u w:val="none"/>
          <w:shd w:val="clear" w:fill="FFFFFF"/>
        </w:rPr>
        <w:t>单位矩阵</w:t>
      </w:r>
      <w:r>
        <w:rPr>
          <w:rFonts w:hint="default" w:ascii="Arial" w:hAnsi="Arial" w:eastAsia="宋体" w:cs="Arial"/>
          <w:i w:val="0"/>
          <w:caps w:val="0"/>
          <w:color w:val="136EC2"/>
          <w:spacing w:val="0"/>
          <w:sz w:val="16"/>
          <w:szCs w:val="16"/>
          <w:u w:val="none"/>
          <w:shd w:val="clear" w:fill="FFFFFF"/>
        </w:rPr>
        <w:fldChar w:fldCharType="end"/>
      </w:r>
      <w:r>
        <w:rPr>
          <w:rFonts w:hint="default" w:ascii="Arial" w:hAnsi="Arial" w:eastAsia="宋体" w:cs="Arial"/>
          <w:i w:val="0"/>
          <w:caps w:val="0"/>
          <w:color w:val="333333"/>
          <w:spacing w:val="0"/>
          <w:sz w:val="16"/>
          <w:szCs w:val="16"/>
          <w:shd w:val="clear" w:fill="FFFFFF"/>
        </w:rPr>
        <w:t>。</w:t>
      </w:r>
      <w:r>
        <w:rPr>
          <w:rFonts w:hint="default" w:ascii="Arial" w:hAnsi="Arial" w:eastAsia="宋体" w:cs="Arial"/>
          <w:i w:val="0"/>
          <w:caps w:val="0"/>
          <w:color w:val="333333"/>
          <w:spacing w:val="0"/>
          <w:kern w:val="0"/>
          <w:sz w:val="16"/>
          <w:szCs w:val="16"/>
          <w:shd w:val="clear" w:fill="FFFFFF"/>
          <w:lang w:val="en-US" w:eastAsia="zh-CN" w:bidi="ar"/>
        </w:rPr>
        <w:t>则称B是A的一个逆矩阵。A的逆矩阵记作</w:t>
      </w:r>
      <w:r>
        <w:rPr>
          <w:rFonts w:hint="default" w:ascii="Arial" w:hAnsi="Arial" w:eastAsia="宋体" w:cs="Arial"/>
          <w:i w:val="0"/>
          <w:caps w:val="0"/>
          <w:color w:val="333333"/>
          <w:spacing w:val="0"/>
          <w:kern w:val="0"/>
          <w:sz w:val="16"/>
          <w:szCs w:val="16"/>
          <w:shd w:val="clear" w:fill="FFFFFF"/>
          <w:lang w:val="en-US" w:eastAsia="zh-CN" w:bidi="ar"/>
        </w:rPr>
        <w:drawing>
          <wp:inline distT="0" distB="0" distL="114300" distR="114300">
            <wp:extent cx="266700" cy="274320"/>
            <wp:effectExtent l="0" t="0" r="7620" b="0"/>
            <wp:docPr id="82" name="图片 82" descr="15531318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1553131841(1)"/>
                    <pic:cNvPicPr>
                      <a:picLocks noChangeAspect="1"/>
                    </pic:cNvPicPr>
                  </pic:nvPicPr>
                  <pic:blipFill>
                    <a:blip r:embed="rId19"/>
                    <a:stretch>
                      <a:fillRect/>
                    </a:stretch>
                  </pic:blipFill>
                  <pic:spPr>
                    <a:xfrm>
                      <a:off x="0" y="0"/>
                      <a:ext cx="266700" cy="274320"/>
                    </a:xfrm>
                    <a:prstGeom prst="rect">
                      <a:avLst/>
                    </a:prstGeom>
                  </pic:spPr>
                </pic:pic>
              </a:graphicData>
            </a:graphic>
          </wp:inline>
        </w:drawing>
      </w:r>
      <w:r>
        <w:rPr>
          <w:rFonts w:hint="default" w:ascii="Arial" w:hAnsi="Arial" w:eastAsia="宋体" w:cs="Arial"/>
          <w:i w:val="0"/>
          <w:caps w:val="0"/>
          <w:color w:val="333333"/>
          <w:spacing w:val="0"/>
          <w:kern w:val="0"/>
          <w:sz w:val="16"/>
          <w:szCs w:val="16"/>
          <w:shd w:val="clear" w:fill="FFFFFF"/>
          <w:lang w:val="en-US" w:eastAsia="zh-CN" w:bidi="ar"/>
        </w:rPr>
        <w:t>。</w:t>
      </w:r>
    </w:p>
    <w:p>
      <w:pPr>
        <w:jc w:val="left"/>
        <w:rPr>
          <w:color w:val="000000"/>
          <w:sz w:val="18"/>
          <w:szCs w:val="18"/>
        </w:rPr>
      </w:pPr>
    </w:p>
    <w:p>
      <w:pPr>
        <w:pStyle w:val="12"/>
        <w:jc w:val="left"/>
        <w:rPr>
          <w:b/>
          <w:color w:val="000000"/>
          <w:sz w:val="18"/>
          <w:szCs w:val="18"/>
        </w:rPr>
      </w:pPr>
      <w:r>
        <w:rPr>
          <w:b/>
          <w:color w:val="000000"/>
          <w:sz w:val="18"/>
          <w:szCs w:val="18"/>
        </w:rPr>
        <w:t> 正交矩阵：</w:t>
      </w:r>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如果：AA</w:t>
      </w:r>
      <w:r>
        <w:rPr>
          <w:rFonts w:hint="default" w:ascii="Arial" w:hAnsi="Arial" w:eastAsia="宋体" w:cs="Arial"/>
          <w:i w:val="0"/>
          <w:caps w:val="0"/>
          <w:color w:val="333333"/>
          <w:spacing w:val="0"/>
          <w:kern w:val="0"/>
          <w:sz w:val="12"/>
          <w:szCs w:val="12"/>
          <w:shd w:val="clear" w:fill="FFFFFF"/>
          <w:vertAlign w:val="baseline"/>
          <w:lang w:val="en-US" w:eastAsia="zh-CN" w:bidi="ar"/>
        </w:rPr>
        <w:t>T</w:t>
      </w:r>
      <w:r>
        <w:rPr>
          <w:rFonts w:hint="default" w:ascii="Arial" w:hAnsi="Arial" w:eastAsia="宋体" w:cs="Arial"/>
          <w:i w:val="0"/>
          <w:caps w:val="0"/>
          <w:color w:val="333333"/>
          <w:spacing w:val="0"/>
          <w:kern w:val="0"/>
          <w:sz w:val="16"/>
          <w:szCs w:val="16"/>
          <w:shd w:val="clear" w:fill="FFFFFF"/>
          <w:lang w:val="en-US" w:eastAsia="zh-CN" w:bidi="ar"/>
        </w:rPr>
        <w:t>=E（E为单位矩阵，A</w:t>
      </w:r>
      <w:r>
        <w:rPr>
          <w:rFonts w:hint="default" w:ascii="Arial" w:hAnsi="Arial" w:eastAsia="宋体" w:cs="Arial"/>
          <w:i w:val="0"/>
          <w:caps w:val="0"/>
          <w:color w:val="333333"/>
          <w:spacing w:val="0"/>
          <w:kern w:val="0"/>
          <w:sz w:val="12"/>
          <w:szCs w:val="12"/>
          <w:shd w:val="clear" w:fill="FFFFFF"/>
          <w:vertAlign w:val="baseline"/>
          <w:lang w:val="en-US" w:eastAsia="zh-CN" w:bidi="ar"/>
        </w:rPr>
        <w:t>T</w:t>
      </w:r>
      <w:r>
        <w:rPr>
          <w:rFonts w:hint="default" w:ascii="Arial" w:hAnsi="Arial" w:eastAsia="宋体" w:cs="Arial"/>
          <w:i w:val="0"/>
          <w:caps w:val="0"/>
          <w:color w:val="333333"/>
          <w:spacing w:val="0"/>
          <w:kern w:val="0"/>
          <w:sz w:val="16"/>
          <w:szCs w:val="16"/>
          <w:shd w:val="clear" w:fill="FFFFFF"/>
          <w:lang w:val="en-US" w:eastAsia="zh-CN" w:bidi="ar"/>
        </w:rPr>
        <w:t>表示“矩阵A的转置矩阵”。）或A</w:t>
      </w:r>
      <w:r>
        <w:rPr>
          <w:rFonts w:hint="default" w:ascii="Arial" w:hAnsi="Arial" w:eastAsia="宋体" w:cs="Arial"/>
          <w:i w:val="0"/>
          <w:caps w:val="0"/>
          <w:color w:val="333333"/>
          <w:spacing w:val="0"/>
          <w:kern w:val="0"/>
          <w:sz w:val="12"/>
          <w:szCs w:val="12"/>
          <w:shd w:val="clear" w:fill="FFFFFF"/>
          <w:vertAlign w:val="baseline"/>
          <w:lang w:val="en-US" w:eastAsia="zh-CN" w:bidi="ar"/>
        </w:rPr>
        <w:t>T</w:t>
      </w:r>
      <w:r>
        <w:rPr>
          <w:rFonts w:hint="default" w:ascii="Arial" w:hAnsi="Arial" w:eastAsia="宋体" w:cs="Arial"/>
          <w:i w:val="0"/>
          <w:caps w:val="0"/>
          <w:color w:val="333333"/>
          <w:spacing w:val="0"/>
          <w:kern w:val="0"/>
          <w:sz w:val="16"/>
          <w:szCs w:val="16"/>
          <w:shd w:val="clear" w:fill="FFFFFF"/>
          <w:lang w:val="en-US" w:eastAsia="zh-CN" w:bidi="ar"/>
        </w:rPr>
        <w:t>A=E，则n阶</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"https://baike.baidu.com/item/%E5%AE%9E%E7%9F%A9%E9%98%B5" \t "https://baike.baidu.com/item/%E6%AD%A3%E4%BA%A4%E7%9F%A9%E9%98%B5/_blank"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1"/>
          <w:rFonts w:hint="default" w:ascii="Arial" w:hAnsi="Arial" w:eastAsia="宋体" w:cs="Arial"/>
          <w:i w:val="0"/>
          <w:caps w:val="0"/>
          <w:color w:val="136EC2"/>
          <w:spacing w:val="0"/>
          <w:sz w:val="16"/>
          <w:szCs w:val="16"/>
          <w:u w:val="none"/>
          <w:shd w:val="clear" w:fill="FFFFFF"/>
        </w:rPr>
        <w:t>实矩阵</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A称为正交矩阵，若A为</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"https://baike.baidu.com/item/%E6%AD%A3%E4%BA%A4%E9%98%B5" \t "https://baike.baidu.com/item/%E6%AD%A3%E4%BA%A4%E7%9F%A9%E9%98%B5/_blank"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1"/>
          <w:rFonts w:hint="default" w:ascii="Arial" w:hAnsi="Arial" w:eastAsia="宋体" w:cs="Arial"/>
          <w:i w:val="0"/>
          <w:caps w:val="0"/>
          <w:color w:val="136EC2"/>
          <w:spacing w:val="0"/>
          <w:sz w:val="16"/>
          <w:szCs w:val="16"/>
          <w:u w:val="none"/>
          <w:shd w:val="clear" w:fill="FFFFFF"/>
        </w:rPr>
        <w:t>正交阵</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，则满足以下条件</w:t>
      </w:r>
      <w:r>
        <w:rPr>
          <w:rFonts w:hint="default" w:ascii="Arial" w:hAnsi="Arial" w:eastAsia="宋体" w:cs="Arial"/>
          <w:i w:val="0"/>
          <w:caps w:val="0"/>
          <w:color w:val="3366CC"/>
          <w:spacing w:val="0"/>
          <w:kern w:val="0"/>
          <w:sz w:val="12"/>
          <w:szCs w:val="12"/>
          <w:shd w:val="clear" w:fill="FFFFFF"/>
          <w:vertAlign w:val="baseline"/>
          <w:lang w:val="en-US" w:eastAsia="zh-CN" w:bidi="ar"/>
        </w:rPr>
        <w:t> [2]</w:t>
      </w:r>
      <w:bookmarkStart w:id="0" w:name="ref_[2]_21085"/>
      <w:r>
        <w:rPr>
          <w:rFonts w:hint="default" w:ascii="Arial" w:hAnsi="Arial" w:eastAsia="宋体" w:cs="Arial"/>
          <w:i w:val="0"/>
          <w:caps w:val="0"/>
          <w:color w:val="136EC2"/>
          <w:spacing w:val="0"/>
          <w:kern w:val="0"/>
          <w:sz w:val="0"/>
          <w:szCs w:val="0"/>
          <w:u w:val="none"/>
          <w:shd w:val="clear" w:fill="FFFFFF"/>
          <w:lang w:val="en-US" w:eastAsia="zh-CN" w:bidi="ar"/>
        </w:rPr>
        <w:t> </w:t>
      </w:r>
      <w:bookmarkEnd w:id="0"/>
      <w:r>
        <w:rPr>
          <w:rFonts w:hint="default" w:ascii="Arial" w:hAnsi="Arial" w:eastAsia="宋体" w:cs="Arial"/>
          <w:i w:val="0"/>
          <w:caps w:val="0"/>
          <w:color w:val="333333"/>
          <w:spacing w:val="0"/>
          <w:kern w:val="0"/>
          <w:sz w:val="16"/>
          <w:szCs w:val="16"/>
          <w:shd w:val="clear" w:fill="FFFFFF"/>
          <w:lang w:val="en-US" w:eastAsia="zh-CN" w:bidi="ar"/>
        </w:rPr>
        <w:t> </w:t>
      </w:r>
      <w:bookmarkStart w:id="1" w:name="ref_2"/>
      <w:bookmarkEnd w:id="1"/>
      <w:r>
        <w:rPr>
          <w:rFonts w:hint="default" w:ascii="Arial" w:hAnsi="Arial" w:eastAsia="宋体" w:cs="Arial"/>
          <w:i w:val="0"/>
          <w:caps w:val="0"/>
          <w:color w:val="3366CC"/>
          <w:spacing w:val="0"/>
          <w:kern w:val="0"/>
          <w:sz w:val="12"/>
          <w:szCs w:val="12"/>
          <w:shd w:val="clear" w:fill="FFFFFF"/>
          <w:vertAlign w:val="baseline"/>
          <w:lang w:val="en-US" w:eastAsia="zh-CN" w:bidi="ar"/>
        </w:rPr>
        <w:t>[3]</w:t>
      </w:r>
      <w:bookmarkStart w:id="2" w:name="ref_[3]_21085"/>
      <w:r>
        <w:rPr>
          <w:rFonts w:hint="default" w:ascii="Arial" w:hAnsi="Arial" w:eastAsia="宋体" w:cs="Arial"/>
          <w:i w:val="0"/>
          <w:caps w:val="0"/>
          <w:color w:val="136EC2"/>
          <w:spacing w:val="0"/>
          <w:kern w:val="0"/>
          <w:sz w:val="0"/>
          <w:szCs w:val="0"/>
          <w:u w:val="none"/>
          <w:shd w:val="clear" w:fill="FFFFFF"/>
          <w:lang w:val="en-US" w:eastAsia="zh-CN" w:bidi="ar"/>
        </w:rPr>
        <w:t> </w:t>
      </w:r>
      <w:bookmarkEnd w:id="2"/>
      <w:r>
        <w:rPr>
          <w:rFonts w:hint="default" w:ascii="Arial" w:hAnsi="Arial" w:eastAsia="宋体" w:cs="Arial"/>
          <w:i w:val="0"/>
          <w:caps w:val="0"/>
          <w:color w:val="333333"/>
          <w:spacing w:val="0"/>
          <w:kern w:val="0"/>
          <w:sz w:val="16"/>
          <w:szCs w:val="16"/>
          <w:shd w:val="clear" w:fill="FFFFFF"/>
          <w:lang w:val="en-US" w:eastAsia="zh-CN" w:bidi="ar"/>
        </w:rPr>
        <w:t> </w:t>
      </w:r>
      <w:bookmarkStart w:id="3" w:name="ref_3"/>
      <w:bookmarkEnd w:id="3"/>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1)A</w:t>
      </w:r>
      <w:r>
        <w:rPr>
          <w:rFonts w:hint="default" w:ascii="Arial" w:hAnsi="Arial" w:eastAsia="宋体" w:cs="Arial"/>
          <w:i w:val="0"/>
          <w:caps w:val="0"/>
          <w:color w:val="333333"/>
          <w:spacing w:val="0"/>
          <w:kern w:val="0"/>
          <w:sz w:val="12"/>
          <w:szCs w:val="12"/>
          <w:shd w:val="clear" w:fill="FFFFFF"/>
          <w:vertAlign w:val="baseline"/>
          <w:lang w:val="en-US" w:eastAsia="zh-CN" w:bidi="ar"/>
        </w:rPr>
        <w:t>T</w:t>
      </w:r>
      <w:r>
        <w:rPr>
          <w:rFonts w:hint="default" w:ascii="Arial" w:hAnsi="Arial" w:eastAsia="宋体" w:cs="Arial"/>
          <w:i w:val="0"/>
          <w:caps w:val="0"/>
          <w:color w:val="333333"/>
          <w:spacing w:val="0"/>
          <w:kern w:val="0"/>
          <w:sz w:val="16"/>
          <w:szCs w:val="16"/>
          <w:shd w:val="clear" w:fill="FFFFFF"/>
          <w:lang w:val="en-US" w:eastAsia="zh-CN" w:bidi="ar"/>
        </w:rPr>
        <w:t>是正交矩阵</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2)（E为单位矩阵）</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3)A的各行是单位向量且两两正交</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4)A的各列是单位向量且两两正交</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5)(Ax,Ay)=(x,y)x,y∈R</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6)|A|=1或-1</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7)</w:t>
      </w:r>
      <w:r>
        <w:rPr>
          <w:rFonts w:hint="default" w:ascii="Arial" w:hAnsi="Arial" w:eastAsia="宋体" w:cs="Arial"/>
          <w:i w:val="0"/>
          <w:caps w:val="0"/>
          <w:color w:val="333333"/>
          <w:spacing w:val="0"/>
          <w:kern w:val="0"/>
          <w:sz w:val="16"/>
          <w:szCs w:val="16"/>
          <w:shd w:val="clear" w:fill="FFFFFF"/>
          <w:lang w:val="en-US" w:eastAsia="zh-CN" w:bidi="ar"/>
        </w:rPr>
        <w:drawing>
          <wp:inline distT="0" distB="0" distL="114300" distR="114300">
            <wp:extent cx="638175" cy="152400"/>
            <wp:effectExtent l="0" t="0" r="1905" b="0"/>
            <wp:docPr id="8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 descr="IMG_256"/>
                    <pic:cNvPicPr>
                      <a:picLocks noChangeAspect="1"/>
                    </pic:cNvPicPr>
                  </pic:nvPicPr>
                  <pic:blipFill>
                    <a:blip r:embed="rId20"/>
                    <a:stretch>
                      <a:fillRect/>
                    </a:stretch>
                  </pic:blipFill>
                  <pic:spPr>
                    <a:xfrm>
                      <a:off x="0" y="0"/>
                      <a:ext cx="638175" cy="152400"/>
                    </a:xfrm>
                    <a:prstGeom prst="rect">
                      <a:avLst/>
                    </a:prstGeom>
                    <a:noFill/>
                    <a:ln w="9525">
                      <a:noFill/>
                    </a:ln>
                  </pic:spPr>
                </pic:pic>
              </a:graphicData>
            </a:graphic>
          </wp:inline>
        </w:drawing>
      </w:r>
    </w:p>
    <w:p>
      <w:pPr>
        <w:pStyle w:val="12"/>
        <w:spacing w:line="218" w:lineRule="auto"/>
        <w:jc w:val="left"/>
      </w:pPr>
    </w:p>
    <w:p>
      <w:pPr>
        <w:pStyle w:val="12"/>
        <w:spacing w:line="218" w:lineRule="auto"/>
        <w:jc w:val="left"/>
        <w:rPr>
          <w:sz w:val="16"/>
          <w:szCs w:val="16"/>
        </w:rPr>
      </w:pPr>
      <w:r>
        <w:rPr>
          <w:sz w:val="18"/>
          <w:szCs w:val="18"/>
        </w:rPr>
        <w:t>线性相关生成子空间</w:t>
      </w:r>
    </w:p>
    <w:p>
      <w:pPr>
        <w:pStyle w:val="4"/>
        <w:bidi w:val="0"/>
      </w:pPr>
      <w:r>
        <w:t>范数</w:t>
      </w:r>
    </w:p>
    <w:p>
      <w:pPr>
        <w:pStyle w:val="12"/>
        <w:spacing w:line="218" w:lineRule="auto"/>
        <w:jc w:val="left"/>
        <w:rPr>
          <w:rFonts w:hint="eastAsia"/>
          <w:b/>
          <w:bCs/>
          <w:sz w:val="18"/>
          <w:szCs w:val="18"/>
        </w:rPr>
      </w:pPr>
      <w:r>
        <w:rPr>
          <w:rFonts w:hint="eastAsia"/>
          <w:b/>
          <w:bCs/>
          <w:sz w:val="18"/>
          <w:szCs w:val="18"/>
        </w:rPr>
        <w:t>什么是范数？</w:t>
      </w:r>
    </w:p>
    <w:p>
      <w:pPr>
        <w:pStyle w:val="12"/>
        <w:spacing w:line="218" w:lineRule="auto"/>
        <w:jc w:val="left"/>
        <w:rPr>
          <w:rFonts w:hint="eastAsia"/>
          <w:sz w:val="18"/>
          <w:szCs w:val="18"/>
        </w:rPr>
      </w:pPr>
      <w:r>
        <w:rPr>
          <w:rFonts w:hint="eastAsia"/>
          <w:sz w:val="18"/>
          <w:szCs w:val="18"/>
        </w:rPr>
        <w:t>我们知道距离的定义是一个宽泛的概念，只要满足非负、自反、三角不等式就可以称之为距离。范数是一种强化了的距离概念，它在定义上比距离多了一条数乘的运算法则。有时候为了便于理解，我们可以把范数当作距离来理解。</w:t>
      </w:r>
    </w:p>
    <w:p>
      <w:pPr>
        <w:pStyle w:val="12"/>
        <w:spacing w:line="218" w:lineRule="auto"/>
        <w:jc w:val="left"/>
        <w:rPr>
          <w:rFonts w:hint="eastAsia"/>
          <w:sz w:val="18"/>
          <w:szCs w:val="18"/>
        </w:rPr>
      </w:pPr>
    </w:p>
    <w:p>
      <w:pPr>
        <w:pStyle w:val="12"/>
        <w:spacing w:line="218" w:lineRule="auto"/>
        <w:jc w:val="left"/>
        <w:rPr>
          <w:rFonts w:hint="eastAsia"/>
          <w:sz w:val="18"/>
          <w:szCs w:val="18"/>
        </w:rPr>
      </w:pPr>
      <w:r>
        <w:rPr>
          <w:rFonts w:hint="eastAsia"/>
          <w:sz w:val="18"/>
          <w:szCs w:val="18"/>
        </w:rPr>
        <w:t>在数学上，范数包括向量范数和矩阵范数，向量范数表征向量空间中向量的大小，矩阵范数表征矩阵引起变化的大小。一种非严密的解释就是，对应向量范数，向量空间中的向量都是有大小的，这个大小如何度量，就是用范数来度量的，不同的范数都可以来度量这个大小，就好比米和尺都可以来度量远近一样；对于矩阵范数，学过线性代数，我们知道，通过运算AX=B，可以将向量X变化为B，矩阵范数就是来度量这个变化大小的。</w:t>
      </w:r>
    </w:p>
    <w:p>
      <w:pPr>
        <w:pStyle w:val="12"/>
        <w:spacing w:line="218" w:lineRule="auto"/>
        <w:jc w:val="left"/>
        <w:rPr>
          <w:rFonts w:hint="eastAsia"/>
          <w:sz w:val="18"/>
          <w:szCs w:val="18"/>
        </w:rPr>
      </w:pPr>
    </w:p>
    <w:p>
      <w:pPr>
        <w:pStyle w:val="12"/>
        <w:spacing w:line="218" w:lineRule="auto"/>
        <w:jc w:val="left"/>
        <w:rPr>
          <w:rFonts w:hint="eastAsia"/>
          <w:sz w:val="18"/>
          <w:szCs w:val="18"/>
        </w:rPr>
      </w:pPr>
      <w:r>
        <w:rPr>
          <w:rFonts w:hint="eastAsia"/>
          <w:sz w:val="18"/>
          <w:szCs w:val="18"/>
        </w:rPr>
        <w:t>这里简单地介绍以下几种向量范数的定义和含义 </w:t>
      </w:r>
    </w:p>
    <w:p>
      <w:pPr>
        <w:pStyle w:val="12"/>
        <w:spacing w:line="218" w:lineRule="auto"/>
        <w:jc w:val="left"/>
        <w:rPr>
          <w:rFonts w:hint="eastAsia"/>
          <w:b/>
          <w:bCs/>
          <w:sz w:val="18"/>
          <w:szCs w:val="18"/>
        </w:rPr>
      </w:pPr>
      <w:r>
        <w:rPr>
          <w:rFonts w:hint="eastAsia"/>
          <w:b/>
          <w:bCs/>
          <w:sz w:val="18"/>
          <w:szCs w:val="18"/>
        </w:rPr>
        <w:t xml:space="preserve"> L-P范数 </w:t>
      </w:r>
    </w:p>
    <w:p>
      <w:pPr>
        <w:pStyle w:val="12"/>
        <w:spacing w:line="218" w:lineRule="auto"/>
        <w:jc w:val="left"/>
        <w:rPr>
          <w:rFonts w:hint="eastAsia"/>
          <w:sz w:val="18"/>
          <w:szCs w:val="18"/>
        </w:rPr>
      </w:pPr>
      <w:r>
        <w:rPr>
          <w:rFonts w:hint="eastAsia"/>
          <w:sz w:val="18"/>
          <w:szCs w:val="18"/>
        </w:rPr>
        <w:t>与闵可夫斯基距离的定义一样，L-P范数不是一个范数，而是一组范数，其定义如下： </w:t>
      </w:r>
    </w:p>
    <w:p>
      <w:pPr>
        <w:pStyle w:val="12"/>
        <w:spacing w:line="218" w:lineRule="auto"/>
        <w:jc w:val="left"/>
        <w:rPr>
          <w:rFonts w:hint="eastAsia"/>
          <w:sz w:val="18"/>
          <w:szCs w:val="18"/>
        </w:rPr>
      </w:pPr>
    </w:p>
    <w:p>
      <w:pPr>
        <w:pStyle w:val="12"/>
        <w:spacing w:line="218" w:lineRule="auto"/>
        <w:jc w:val="left"/>
        <w:rPr>
          <w:rFonts w:hint="eastAsia"/>
          <w:sz w:val="18"/>
          <w:szCs w:val="18"/>
        </w:rPr>
      </w:pPr>
      <w:r>
        <w:rPr>
          <w:rFonts w:ascii="宋体" w:hAnsi="宋体" w:eastAsia="宋体" w:cs="宋体"/>
          <w:sz w:val="24"/>
          <w:szCs w:val="24"/>
        </w:rPr>
        <w:drawing>
          <wp:inline distT="0" distB="0" distL="114300" distR="114300">
            <wp:extent cx="2978785" cy="581660"/>
            <wp:effectExtent l="0" t="0" r="8255" b="12700"/>
            <wp:docPr id="8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IMG_256"/>
                    <pic:cNvPicPr>
                      <a:picLocks noChangeAspect="1"/>
                    </pic:cNvPicPr>
                  </pic:nvPicPr>
                  <pic:blipFill>
                    <a:blip r:embed="rId21"/>
                    <a:stretch>
                      <a:fillRect/>
                    </a:stretch>
                  </pic:blipFill>
                  <pic:spPr>
                    <a:xfrm>
                      <a:off x="0" y="0"/>
                      <a:ext cx="2978785" cy="581660"/>
                    </a:xfrm>
                    <a:prstGeom prst="rect">
                      <a:avLst/>
                    </a:prstGeom>
                    <a:noFill/>
                    <a:ln w="9525">
                      <a:noFill/>
                    </a:ln>
                  </pic:spPr>
                </pic:pic>
              </a:graphicData>
            </a:graphic>
          </wp:inline>
        </w:drawing>
      </w:r>
    </w:p>
    <w:p>
      <w:pPr>
        <w:pStyle w:val="12"/>
        <w:spacing w:line="218" w:lineRule="auto"/>
        <w:jc w:val="left"/>
        <w:rPr>
          <w:rFonts w:hint="eastAsia"/>
          <w:sz w:val="18"/>
          <w:szCs w:val="18"/>
        </w:rPr>
      </w:pPr>
      <w:r>
        <w:rPr>
          <w:rFonts w:hint="eastAsia"/>
          <w:sz w:val="18"/>
          <w:szCs w:val="18"/>
        </w:rPr>
        <w:t>根据P 的变化，范数也有着不同的变化，一个经典的有关P范数的变化图如下： </w:t>
      </w:r>
    </w:p>
    <w:p>
      <w:pPr>
        <w:pStyle w:val="12"/>
        <w:spacing w:line="218" w:lineRule="auto"/>
        <w:jc w:val="left"/>
        <w:rPr>
          <w:rFonts w:hint="eastAsia"/>
          <w:sz w:val="18"/>
          <w:szCs w:val="18"/>
        </w:rPr>
      </w:pPr>
      <w:r>
        <w:rPr>
          <w:rFonts w:hint="eastAsia"/>
          <w:sz w:val="18"/>
          <w:szCs w:val="18"/>
        </w:rPr>
        <w:t> </w:t>
      </w:r>
      <w:r>
        <w:rPr>
          <w:rFonts w:ascii="宋体" w:hAnsi="宋体" w:eastAsia="宋体" w:cs="宋体"/>
          <w:sz w:val="24"/>
          <w:szCs w:val="24"/>
        </w:rPr>
        <w:drawing>
          <wp:inline distT="0" distB="0" distL="114300" distR="114300">
            <wp:extent cx="4899025" cy="1279525"/>
            <wp:effectExtent l="0" t="0" r="8255" b="635"/>
            <wp:docPr id="8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 descr="IMG_256"/>
                    <pic:cNvPicPr>
                      <a:picLocks noChangeAspect="1"/>
                    </pic:cNvPicPr>
                  </pic:nvPicPr>
                  <pic:blipFill>
                    <a:blip r:embed="rId22"/>
                    <a:stretch>
                      <a:fillRect/>
                    </a:stretch>
                  </pic:blipFill>
                  <pic:spPr>
                    <a:xfrm>
                      <a:off x="0" y="0"/>
                      <a:ext cx="4899025" cy="1279525"/>
                    </a:xfrm>
                    <a:prstGeom prst="rect">
                      <a:avLst/>
                    </a:prstGeom>
                    <a:noFill/>
                    <a:ln w="9525">
                      <a:noFill/>
                    </a:ln>
                  </pic:spPr>
                </pic:pic>
              </a:graphicData>
            </a:graphic>
          </wp:inline>
        </w:drawing>
      </w:r>
    </w:p>
    <w:p>
      <w:pPr>
        <w:pStyle w:val="12"/>
        <w:spacing w:line="218" w:lineRule="auto"/>
        <w:jc w:val="left"/>
        <w:rPr>
          <w:rFonts w:hint="eastAsia"/>
          <w:sz w:val="18"/>
          <w:szCs w:val="18"/>
        </w:rPr>
      </w:pPr>
      <w:r>
        <w:rPr>
          <w:rFonts w:hint="eastAsia"/>
          <w:sz w:val="18"/>
          <w:szCs w:val="18"/>
        </w:rPr>
        <w:t>上图表示了p从无穷到0变化时，三维空间中到原点的距离（范数）为1的点构成的图形的变化情况。以常见的L-2范数（p=2）为例，此时的范数也即欧氏距离，空间中到原点的欧氏距离为1的点构成了一个球面。</w:t>
      </w:r>
    </w:p>
    <w:p>
      <w:pPr>
        <w:pStyle w:val="12"/>
        <w:spacing w:line="218" w:lineRule="auto"/>
        <w:jc w:val="left"/>
        <w:rPr>
          <w:rFonts w:hint="eastAsia"/>
          <w:sz w:val="18"/>
          <w:szCs w:val="18"/>
        </w:rPr>
      </w:pPr>
      <w:r>
        <w:rPr>
          <w:rFonts w:hint="eastAsia"/>
          <w:sz w:val="18"/>
          <w:szCs w:val="18"/>
        </w:rPr>
        <w:t>实际上，在0时，Lp并不满足三角不等式的性质，也就不是严格意义下的范数。以p=0.5，二维坐标(1,4)、(4,1)、(1,9)为例，</w:t>
      </w:r>
      <w:r>
        <w:rPr>
          <w:rFonts w:ascii="宋体" w:hAnsi="宋体" w:eastAsia="宋体" w:cs="宋体"/>
          <w:sz w:val="24"/>
          <w:szCs w:val="24"/>
        </w:rPr>
        <w:drawing>
          <wp:inline distT="0" distB="0" distL="114300" distR="114300">
            <wp:extent cx="2581275" cy="200025"/>
            <wp:effectExtent l="0" t="0" r="9525" b="13335"/>
            <wp:docPr id="8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 descr="IMG_256"/>
                    <pic:cNvPicPr>
                      <a:picLocks noChangeAspect="1"/>
                    </pic:cNvPicPr>
                  </pic:nvPicPr>
                  <pic:blipFill>
                    <a:blip r:embed="rId23"/>
                    <a:stretch>
                      <a:fillRect/>
                    </a:stretch>
                  </pic:blipFill>
                  <pic:spPr>
                    <a:xfrm>
                      <a:off x="0" y="0"/>
                      <a:ext cx="2581275" cy="200025"/>
                    </a:xfrm>
                    <a:prstGeom prst="rect">
                      <a:avLst/>
                    </a:prstGeom>
                    <a:noFill/>
                    <a:ln w="9525">
                      <a:noFill/>
                    </a:ln>
                  </pic:spPr>
                </pic:pic>
              </a:graphicData>
            </a:graphic>
          </wp:inline>
        </w:drawing>
      </w:r>
      <w:r>
        <w:rPr>
          <w:rFonts w:hint="eastAsia"/>
          <w:sz w:val="18"/>
          <w:szCs w:val="18"/>
        </w:rPr>
        <w:t>。因此这里的L-P范数只是一个概念上的宽泛说法。</w:t>
      </w:r>
    </w:p>
    <w:p>
      <w:pPr>
        <w:pStyle w:val="12"/>
        <w:spacing w:line="218" w:lineRule="auto"/>
        <w:jc w:val="left"/>
        <w:rPr>
          <w:rFonts w:hint="eastAsia"/>
          <w:sz w:val="18"/>
          <w:szCs w:val="18"/>
        </w:rPr>
      </w:pPr>
    </w:p>
    <w:p>
      <w:pPr>
        <w:pStyle w:val="12"/>
        <w:spacing w:line="218" w:lineRule="auto"/>
        <w:jc w:val="left"/>
        <w:rPr>
          <w:rFonts w:hint="eastAsia"/>
          <w:b/>
          <w:bCs/>
          <w:sz w:val="18"/>
          <w:szCs w:val="18"/>
        </w:rPr>
      </w:pPr>
      <w:r>
        <w:rPr>
          <w:rFonts w:hint="eastAsia"/>
          <w:b/>
          <w:bCs/>
          <w:sz w:val="18"/>
          <w:szCs w:val="18"/>
        </w:rPr>
        <w:t>L0范数 </w:t>
      </w:r>
    </w:p>
    <w:p>
      <w:pPr>
        <w:pStyle w:val="12"/>
        <w:spacing w:line="218" w:lineRule="auto"/>
        <w:jc w:val="left"/>
        <w:rPr>
          <w:rFonts w:hint="eastAsia"/>
          <w:sz w:val="18"/>
          <w:szCs w:val="18"/>
        </w:rPr>
      </w:pPr>
    </w:p>
    <w:p>
      <w:pPr>
        <w:pStyle w:val="12"/>
        <w:spacing w:line="218" w:lineRule="auto"/>
        <w:jc w:val="left"/>
        <w:rPr>
          <w:rFonts w:hint="eastAsia"/>
          <w:sz w:val="18"/>
          <w:szCs w:val="18"/>
        </w:rPr>
      </w:pPr>
      <w:r>
        <w:rPr>
          <w:rFonts w:hint="eastAsia"/>
          <w:sz w:val="18"/>
          <w:szCs w:val="18"/>
        </w:rPr>
        <w:t>当P=0时，也就是L0范数，由上面可知，L0范数并不是一个真正的范数，它主要被用来度量向量中非零元素的个数。用上面的L-P定义可以得到的L-0的定义为： </w:t>
      </w:r>
    </w:p>
    <w:p>
      <w:pPr>
        <w:pStyle w:val="12"/>
        <w:spacing w:line="218" w:lineRule="auto"/>
        <w:jc w:val="left"/>
        <w:rPr>
          <w:rFonts w:hint="eastAsia"/>
          <w:sz w:val="18"/>
          <w:szCs w:val="18"/>
        </w:rPr>
      </w:pPr>
    </w:p>
    <w:p>
      <w:pPr>
        <w:pStyle w:val="12"/>
        <w:spacing w:line="218" w:lineRule="auto"/>
        <w:jc w:val="left"/>
        <w:rPr>
          <w:rFonts w:hint="eastAsia"/>
          <w:sz w:val="18"/>
          <w:szCs w:val="18"/>
        </w:rPr>
      </w:pPr>
      <w:r>
        <w:rPr>
          <w:rFonts w:ascii="宋体" w:hAnsi="宋体" w:eastAsia="宋体" w:cs="宋体"/>
          <w:sz w:val="24"/>
          <w:szCs w:val="24"/>
        </w:rPr>
        <w:drawing>
          <wp:inline distT="0" distB="0" distL="114300" distR="114300">
            <wp:extent cx="818515" cy="432435"/>
            <wp:effectExtent l="0" t="0" r="4445" b="9525"/>
            <wp:docPr id="8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 descr="IMG_256"/>
                    <pic:cNvPicPr>
                      <a:picLocks noChangeAspect="1"/>
                    </pic:cNvPicPr>
                  </pic:nvPicPr>
                  <pic:blipFill>
                    <a:blip r:embed="rId24"/>
                    <a:stretch>
                      <a:fillRect/>
                    </a:stretch>
                  </pic:blipFill>
                  <pic:spPr>
                    <a:xfrm>
                      <a:off x="0" y="0"/>
                      <a:ext cx="818515" cy="432435"/>
                    </a:xfrm>
                    <a:prstGeom prst="rect">
                      <a:avLst/>
                    </a:prstGeom>
                    <a:noFill/>
                    <a:ln w="9525">
                      <a:noFill/>
                    </a:ln>
                  </pic:spPr>
                </pic:pic>
              </a:graphicData>
            </a:graphic>
          </wp:inline>
        </w:drawing>
      </w:r>
    </w:p>
    <w:p>
      <w:pPr>
        <w:pStyle w:val="12"/>
        <w:spacing w:line="218" w:lineRule="auto"/>
        <w:jc w:val="left"/>
        <w:rPr>
          <w:rFonts w:hint="eastAsia"/>
          <w:sz w:val="18"/>
          <w:szCs w:val="18"/>
        </w:rPr>
      </w:pPr>
    </w:p>
    <w:p>
      <w:pPr>
        <w:pStyle w:val="12"/>
        <w:spacing w:line="218" w:lineRule="auto"/>
        <w:jc w:val="left"/>
        <w:rPr>
          <w:rFonts w:hint="eastAsia"/>
          <w:sz w:val="18"/>
          <w:szCs w:val="18"/>
        </w:rPr>
      </w:pPr>
      <w:r>
        <w:rPr>
          <w:rFonts w:hint="eastAsia"/>
          <w:sz w:val="18"/>
          <w:szCs w:val="18"/>
        </w:rPr>
        <w:t>这里就有点问题了，我们知道非零元素的零次方为1，但零的零次方，非零数开零次方都是什么鬼，很不好说明L0的意义，所以在通常情况下，大家都用的是： </w:t>
      </w:r>
    </w:p>
    <w:p>
      <w:pPr>
        <w:pStyle w:val="12"/>
        <w:spacing w:line="218" w:lineRule="auto"/>
        <w:jc w:val="left"/>
        <w:rPr>
          <w:rFonts w:hint="eastAsia"/>
          <w:sz w:val="18"/>
          <w:szCs w:val="18"/>
        </w:rPr>
      </w:pPr>
      <w:r>
        <w:rPr>
          <w:rFonts w:ascii="宋体" w:hAnsi="宋体" w:eastAsia="宋体" w:cs="宋体"/>
          <w:sz w:val="24"/>
          <w:szCs w:val="24"/>
        </w:rPr>
        <w:drawing>
          <wp:inline distT="0" distB="0" distL="114300" distR="114300">
            <wp:extent cx="1390650" cy="180975"/>
            <wp:effectExtent l="0" t="0" r="11430" b="1905"/>
            <wp:docPr id="8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 descr="IMG_256"/>
                    <pic:cNvPicPr>
                      <a:picLocks noChangeAspect="1"/>
                    </pic:cNvPicPr>
                  </pic:nvPicPr>
                  <pic:blipFill>
                    <a:blip r:embed="rId25"/>
                    <a:stretch>
                      <a:fillRect/>
                    </a:stretch>
                  </pic:blipFill>
                  <pic:spPr>
                    <a:xfrm>
                      <a:off x="0" y="0"/>
                      <a:ext cx="1390650" cy="180975"/>
                    </a:xfrm>
                    <a:prstGeom prst="rect">
                      <a:avLst/>
                    </a:prstGeom>
                    <a:noFill/>
                    <a:ln w="9525">
                      <a:noFill/>
                    </a:ln>
                  </pic:spPr>
                </pic:pic>
              </a:graphicData>
            </a:graphic>
          </wp:inline>
        </w:drawing>
      </w:r>
    </w:p>
    <w:p>
      <w:pPr>
        <w:pStyle w:val="12"/>
        <w:spacing w:line="218" w:lineRule="auto"/>
        <w:jc w:val="left"/>
        <w:rPr>
          <w:rFonts w:hint="eastAsia"/>
          <w:sz w:val="18"/>
          <w:szCs w:val="18"/>
        </w:rPr>
      </w:pPr>
      <w:r>
        <w:rPr>
          <w:rFonts w:hint="eastAsia"/>
          <w:sz w:val="18"/>
          <w:szCs w:val="18"/>
        </w:rPr>
        <w:t>表示向量x中非零元素的个数。</w:t>
      </w:r>
    </w:p>
    <w:p>
      <w:pPr>
        <w:pStyle w:val="12"/>
        <w:spacing w:line="218" w:lineRule="auto"/>
        <w:jc w:val="left"/>
        <w:rPr>
          <w:rFonts w:hint="eastAsia"/>
          <w:sz w:val="18"/>
          <w:szCs w:val="18"/>
        </w:rPr>
      </w:pPr>
      <w:r>
        <w:rPr>
          <w:rFonts w:hint="eastAsia"/>
          <w:sz w:val="18"/>
          <w:szCs w:val="18"/>
        </w:rPr>
        <w:t>对于L0范数，其优化问题为： </w:t>
      </w:r>
    </w:p>
    <w:p>
      <w:pPr>
        <w:pStyle w:val="12"/>
        <w:spacing w:line="218" w:lineRule="auto"/>
        <w:jc w:val="left"/>
        <w:rPr>
          <w:rFonts w:hint="eastAsia"/>
          <w:sz w:val="18"/>
          <w:szCs w:val="18"/>
        </w:rPr>
      </w:pPr>
      <w:r>
        <w:rPr>
          <w:rFonts w:ascii="宋体" w:hAnsi="宋体" w:eastAsia="宋体" w:cs="宋体"/>
          <w:sz w:val="24"/>
          <w:szCs w:val="24"/>
        </w:rPr>
        <w:drawing>
          <wp:inline distT="0" distB="0" distL="114300" distR="114300">
            <wp:extent cx="647700" cy="180975"/>
            <wp:effectExtent l="0" t="0" r="7620" b="1905"/>
            <wp:docPr id="8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 descr="IMG_256"/>
                    <pic:cNvPicPr>
                      <a:picLocks noChangeAspect="1"/>
                    </pic:cNvPicPr>
                  </pic:nvPicPr>
                  <pic:blipFill>
                    <a:blip r:embed="rId26"/>
                    <a:stretch>
                      <a:fillRect/>
                    </a:stretch>
                  </pic:blipFill>
                  <pic:spPr>
                    <a:xfrm>
                      <a:off x="0" y="0"/>
                      <a:ext cx="647700" cy="180975"/>
                    </a:xfrm>
                    <a:prstGeom prst="rect">
                      <a:avLst/>
                    </a:prstGeom>
                    <a:noFill/>
                    <a:ln w="9525">
                      <a:noFill/>
                    </a:ln>
                  </pic:spPr>
                </pic:pic>
              </a:graphicData>
            </a:graphic>
          </wp:inline>
        </w:drawing>
      </w:r>
    </w:p>
    <w:p>
      <w:pPr>
        <w:pStyle w:val="12"/>
        <w:spacing w:line="218" w:lineRule="auto"/>
        <w:jc w:val="left"/>
        <w:rPr>
          <w:rFonts w:hint="eastAsia"/>
          <w:sz w:val="18"/>
          <w:szCs w:val="18"/>
        </w:rPr>
      </w:pPr>
      <w:r>
        <w:rPr>
          <w:rFonts w:hint="eastAsia"/>
          <w:sz w:val="18"/>
          <w:szCs w:val="18"/>
        </w:rPr>
        <w:t>在实际应用中，由于L0范数本身不容易有一个好的数学表示形式，给出上面问题的形式化表示是一个很难的问题，故被人认为是一个NP难问题。所以在实际情况中，L0的最优问题会被放宽到L1或L2下的最优化。</w:t>
      </w:r>
    </w:p>
    <w:p>
      <w:pPr>
        <w:pStyle w:val="12"/>
        <w:spacing w:line="218" w:lineRule="auto"/>
        <w:jc w:val="left"/>
        <w:rPr>
          <w:rFonts w:hint="eastAsia"/>
          <w:b/>
          <w:bCs/>
          <w:sz w:val="18"/>
          <w:szCs w:val="18"/>
        </w:rPr>
      </w:pPr>
      <w:r>
        <w:rPr>
          <w:rFonts w:hint="eastAsia"/>
          <w:b/>
          <w:bCs/>
          <w:sz w:val="18"/>
          <w:szCs w:val="18"/>
        </w:rPr>
        <w:t>L1范数 </w:t>
      </w:r>
    </w:p>
    <w:p>
      <w:pPr>
        <w:pStyle w:val="12"/>
        <w:spacing w:line="218" w:lineRule="auto"/>
        <w:jc w:val="left"/>
        <w:rPr>
          <w:rFonts w:hint="eastAsia"/>
          <w:sz w:val="18"/>
          <w:szCs w:val="18"/>
        </w:rPr>
      </w:pPr>
      <w:r>
        <w:rPr>
          <w:rFonts w:hint="eastAsia"/>
          <w:sz w:val="18"/>
          <w:szCs w:val="18"/>
        </w:rPr>
        <w:t>L1范数是我们经常见到的一种范数，它的定义如下： </w:t>
      </w:r>
    </w:p>
    <w:p>
      <w:pPr>
        <w:pStyle w:val="12"/>
        <w:spacing w:line="218" w:lineRule="auto"/>
        <w:jc w:val="left"/>
        <w:rPr>
          <w:rFonts w:hint="eastAsia"/>
          <w:sz w:val="18"/>
          <w:szCs w:val="18"/>
        </w:rPr>
      </w:pPr>
      <w:r>
        <w:rPr>
          <w:rFonts w:ascii="宋体" w:hAnsi="宋体" w:eastAsia="宋体" w:cs="宋体"/>
          <w:sz w:val="24"/>
          <w:szCs w:val="24"/>
        </w:rPr>
        <w:drawing>
          <wp:inline distT="0" distB="0" distL="114300" distR="114300">
            <wp:extent cx="1057275" cy="485775"/>
            <wp:effectExtent l="0" t="0" r="9525" b="1905"/>
            <wp:docPr id="8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 descr="IMG_256"/>
                    <pic:cNvPicPr>
                      <a:picLocks noChangeAspect="1"/>
                    </pic:cNvPicPr>
                  </pic:nvPicPr>
                  <pic:blipFill>
                    <a:blip r:embed="rId27"/>
                    <a:stretch>
                      <a:fillRect/>
                    </a:stretch>
                  </pic:blipFill>
                  <pic:spPr>
                    <a:xfrm>
                      <a:off x="0" y="0"/>
                      <a:ext cx="1057275" cy="485775"/>
                    </a:xfrm>
                    <a:prstGeom prst="rect">
                      <a:avLst/>
                    </a:prstGeom>
                    <a:noFill/>
                    <a:ln w="9525">
                      <a:noFill/>
                    </a:ln>
                  </pic:spPr>
                </pic:pic>
              </a:graphicData>
            </a:graphic>
          </wp:inline>
        </w:drawing>
      </w:r>
    </w:p>
    <w:p>
      <w:pPr>
        <w:pStyle w:val="12"/>
        <w:spacing w:line="218" w:lineRule="auto"/>
        <w:jc w:val="left"/>
        <w:rPr>
          <w:rFonts w:hint="eastAsia"/>
          <w:sz w:val="18"/>
          <w:szCs w:val="18"/>
        </w:rPr>
      </w:pPr>
      <w:r>
        <w:rPr>
          <w:rFonts w:hint="eastAsia"/>
          <w:sz w:val="18"/>
          <w:szCs w:val="18"/>
        </w:rPr>
        <w:t>表示向量x中非零元素的绝对值之和。</w:t>
      </w:r>
    </w:p>
    <w:p>
      <w:pPr>
        <w:pStyle w:val="12"/>
        <w:spacing w:line="218" w:lineRule="auto"/>
        <w:jc w:val="left"/>
        <w:rPr>
          <w:rFonts w:hint="eastAsia"/>
          <w:sz w:val="18"/>
          <w:szCs w:val="18"/>
        </w:rPr>
      </w:pPr>
      <w:r>
        <w:rPr>
          <w:rFonts w:hint="eastAsia"/>
          <w:sz w:val="18"/>
          <w:szCs w:val="18"/>
        </w:rPr>
        <w:t>L1范数有很多的名字，例如我们熟悉的</w:t>
      </w:r>
      <w:r>
        <w:rPr>
          <w:rFonts w:hint="eastAsia"/>
          <w:color w:val="0000FF"/>
          <w:sz w:val="18"/>
          <w:szCs w:val="18"/>
        </w:rPr>
        <w:t>曼哈顿距离、最小绝对误差</w:t>
      </w:r>
      <w:r>
        <w:rPr>
          <w:rFonts w:hint="eastAsia"/>
          <w:sz w:val="18"/>
          <w:szCs w:val="18"/>
        </w:rPr>
        <w:t>等。使用L1范数可以度量两个向量间的差异，如绝对误差和（Sum of Absolute Difference）： </w:t>
      </w:r>
    </w:p>
    <w:p>
      <w:pPr>
        <w:pStyle w:val="12"/>
        <w:spacing w:line="218" w:lineRule="auto"/>
        <w:jc w:val="left"/>
        <w:rPr>
          <w:rFonts w:hint="eastAsia"/>
          <w:sz w:val="18"/>
          <w:szCs w:val="18"/>
        </w:rPr>
      </w:pPr>
    </w:p>
    <w:p>
      <w:pPr>
        <w:pStyle w:val="12"/>
        <w:spacing w:line="218" w:lineRule="auto"/>
        <w:jc w:val="left"/>
        <w:rPr>
          <w:rFonts w:hint="eastAsia"/>
          <w:sz w:val="18"/>
          <w:szCs w:val="18"/>
        </w:rPr>
      </w:pPr>
      <w:r>
        <w:rPr>
          <w:rFonts w:ascii="宋体" w:hAnsi="宋体" w:eastAsia="宋体" w:cs="宋体"/>
          <w:sz w:val="24"/>
          <w:szCs w:val="24"/>
        </w:rPr>
        <w:drawing>
          <wp:inline distT="0" distB="0" distL="114300" distR="114300">
            <wp:extent cx="2143125" cy="476250"/>
            <wp:effectExtent l="0" t="0" r="5715" b="11430"/>
            <wp:docPr id="9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 descr="IMG_256"/>
                    <pic:cNvPicPr>
                      <a:picLocks noChangeAspect="1"/>
                    </pic:cNvPicPr>
                  </pic:nvPicPr>
                  <pic:blipFill>
                    <a:blip r:embed="rId28"/>
                    <a:stretch>
                      <a:fillRect/>
                    </a:stretch>
                  </pic:blipFill>
                  <pic:spPr>
                    <a:xfrm>
                      <a:off x="0" y="0"/>
                      <a:ext cx="2143125" cy="476250"/>
                    </a:xfrm>
                    <a:prstGeom prst="rect">
                      <a:avLst/>
                    </a:prstGeom>
                    <a:noFill/>
                    <a:ln w="9525">
                      <a:noFill/>
                    </a:ln>
                  </pic:spPr>
                </pic:pic>
              </a:graphicData>
            </a:graphic>
          </wp:inline>
        </w:drawing>
      </w:r>
    </w:p>
    <w:p>
      <w:pPr>
        <w:pStyle w:val="12"/>
        <w:spacing w:line="218" w:lineRule="auto"/>
        <w:jc w:val="left"/>
        <w:rPr>
          <w:rFonts w:hint="eastAsia"/>
          <w:sz w:val="18"/>
          <w:szCs w:val="18"/>
        </w:rPr>
      </w:pPr>
      <w:r>
        <w:rPr>
          <w:rFonts w:hint="eastAsia"/>
          <w:sz w:val="18"/>
          <w:szCs w:val="18"/>
        </w:rPr>
        <w:t>对于L1范数，它的优化问题如下： </w:t>
      </w:r>
    </w:p>
    <w:p>
      <w:pPr>
        <w:pStyle w:val="12"/>
        <w:spacing w:line="218" w:lineRule="auto"/>
        <w:jc w:val="left"/>
        <w:rPr>
          <w:rFonts w:hint="eastAsia"/>
          <w:sz w:val="18"/>
          <w:szCs w:val="18"/>
        </w:rPr>
      </w:pPr>
      <w:r>
        <w:rPr>
          <w:rFonts w:ascii="宋体" w:hAnsi="宋体" w:eastAsia="宋体" w:cs="宋体"/>
          <w:sz w:val="24"/>
          <w:szCs w:val="24"/>
        </w:rPr>
        <w:drawing>
          <wp:inline distT="0" distB="0" distL="114300" distR="114300">
            <wp:extent cx="647700" cy="180975"/>
            <wp:effectExtent l="0" t="0" r="7620" b="1905"/>
            <wp:docPr id="9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1" descr="IMG_256"/>
                    <pic:cNvPicPr>
                      <a:picLocks noChangeAspect="1"/>
                    </pic:cNvPicPr>
                  </pic:nvPicPr>
                  <pic:blipFill>
                    <a:blip r:embed="rId29"/>
                    <a:stretch>
                      <a:fillRect/>
                    </a:stretch>
                  </pic:blipFill>
                  <pic:spPr>
                    <a:xfrm>
                      <a:off x="0" y="0"/>
                      <a:ext cx="647700" cy="180975"/>
                    </a:xfrm>
                    <a:prstGeom prst="rect">
                      <a:avLst/>
                    </a:prstGeom>
                    <a:noFill/>
                    <a:ln w="9525">
                      <a:noFill/>
                    </a:ln>
                  </pic:spPr>
                </pic:pic>
              </a:graphicData>
            </a:graphic>
          </wp:inline>
        </w:drawing>
      </w:r>
    </w:p>
    <w:p>
      <w:pPr>
        <w:pStyle w:val="12"/>
        <w:spacing w:line="218" w:lineRule="auto"/>
        <w:jc w:val="left"/>
        <w:rPr>
          <w:rFonts w:hint="eastAsia"/>
          <w:sz w:val="18"/>
          <w:szCs w:val="18"/>
        </w:rPr>
      </w:pPr>
    </w:p>
    <w:p>
      <w:pPr>
        <w:pStyle w:val="12"/>
        <w:spacing w:line="218" w:lineRule="auto"/>
        <w:jc w:val="left"/>
        <w:rPr>
          <w:rFonts w:hint="eastAsia"/>
          <w:sz w:val="18"/>
          <w:szCs w:val="18"/>
        </w:rPr>
      </w:pPr>
      <w:r>
        <w:rPr>
          <w:rFonts w:hint="eastAsia"/>
          <w:sz w:val="18"/>
          <w:szCs w:val="18"/>
        </w:rPr>
        <w:t>由于L1范数的天然性质，对L1优化的解是一个稀疏解，因此</w:t>
      </w:r>
      <w:r>
        <w:rPr>
          <w:rFonts w:hint="eastAsia"/>
          <w:color w:val="0000FF"/>
          <w:sz w:val="18"/>
          <w:szCs w:val="18"/>
        </w:rPr>
        <w:t>L1范数也被叫做稀疏规则算子。通过L1可以实现特征的稀疏，去掉一些没有信息的特征</w:t>
      </w:r>
      <w:r>
        <w:rPr>
          <w:rFonts w:hint="eastAsia"/>
          <w:sz w:val="18"/>
          <w:szCs w:val="18"/>
        </w:rPr>
        <w:t>，例如在对用户的电影爱好做分类的时候，用户有100个特征，可能只有十几个特征是对分类有用的，大部分特征如身高体重等可能都是无用的，利用L1范数就可以过滤掉。</w:t>
      </w:r>
    </w:p>
    <w:p>
      <w:pPr>
        <w:pStyle w:val="12"/>
        <w:spacing w:line="218" w:lineRule="auto"/>
        <w:jc w:val="left"/>
        <w:rPr>
          <w:rFonts w:hint="eastAsia"/>
          <w:b/>
          <w:bCs/>
          <w:sz w:val="18"/>
          <w:szCs w:val="18"/>
        </w:rPr>
      </w:pPr>
      <w:r>
        <w:rPr>
          <w:rFonts w:hint="eastAsia"/>
          <w:b/>
          <w:bCs/>
          <w:sz w:val="18"/>
          <w:szCs w:val="18"/>
        </w:rPr>
        <w:t>L2范数 </w:t>
      </w:r>
    </w:p>
    <w:p>
      <w:pPr>
        <w:pStyle w:val="12"/>
        <w:spacing w:line="218" w:lineRule="auto"/>
        <w:jc w:val="left"/>
        <w:rPr>
          <w:rFonts w:hint="eastAsia"/>
          <w:sz w:val="18"/>
          <w:szCs w:val="18"/>
        </w:rPr>
      </w:pPr>
      <w:r>
        <w:rPr>
          <w:rFonts w:hint="eastAsia"/>
          <w:sz w:val="18"/>
          <w:szCs w:val="18"/>
        </w:rPr>
        <w:t>L2范数是我们最常见最常用的范数了，我们用的最多的度量距离</w:t>
      </w:r>
      <w:r>
        <w:rPr>
          <w:rFonts w:hint="eastAsia"/>
          <w:color w:val="0000FF"/>
          <w:sz w:val="18"/>
          <w:szCs w:val="18"/>
        </w:rPr>
        <w:t>欧氏距离</w:t>
      </w:r>
      <w:r>
        <w:rPr>
          <w:rFonts w:hint="eastAsia"/>
          <w:sz w:val="18"/>
          <w:szCs w:val="18"/>
        </w:rPr>
        <w:t>就是一种L2范数，它的定义如下： </w:t>
      </w:r>
    </w:p>
    <w:p>
      <w:pPr>
        <w:pStyle w:val="12"/>
        <w:spacing w:line="218" w:lineRule="auto"/>
        <w:jc w:val="left"/>
        <w:rPr>
          <w:rFonts w:hint="eastAsia"/>
          <w:sz w:val="18"/>
          <w:szCs w:val="18"/>
        </w:rPr>
      </w:pPr>
      <w:r>
        <w:rPr>
          <w:rFonts w:ascii="宋体" w:hAnsi="宋体" w:eastAsia="宋体" w:cs="宋体"/>
          <w:sz w:val="24"/>
          <w:szCs w:val="24"/>
        </w:rPr>
        <w:drawing>
          <wp:inline distT="0" distB="0" distL="114300" distR="114300">
            <wp:extent cx="1114425" cy="588645"/>
            <wp:effectExtent l="0" t="0" r="13335" b="5715"/>
            <wp:docPr id="9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2" descr="IMG_256"/>
                    <pic:cNvPicPr>
                      <a:picLocks noChangeAspect="1"/>
                    </pic:cNvPicPr>
                  </pic:nvPicPr>
                  <pic:blipFill>
                    <a:blip r:embed="rId30"/>
                    <a:stretch>
                      <a:fillRect/>
                    </a:stretch>
                  </pic:blipFill>
                  <pic:spPr>
                    <a:xfrm>
                      <a:off x="0" y="0"/>
                      <a:ext cx="1114425" cy="588645"/>
                    </a:xfrm>
                    <a:prstGeom prst="rect">
                      <a:avLst/>
                    </a:prstGeom>
                    <a:noFill/>
                    <a:ln w="9525">
                      <a:noFill/>
                    </a:ln>
                  </pic:spPr>
                </pic:pic>
              </a:graphicData>
            </a:graphic>
          </wp:inline>
        </w:drawing>
      </w:r>
    </w:p>
    <w:p>
      <w:pPr>
        <w:pStyle w:val="12"/>
        <w:spacing w:line="218" w:lineRule="auto"/>
        <w:jc w:val="left"/>
        <w:rPr>
          <w:rFonts w:hint="eastAsia"/>
          <w:sz w:val="18"/>
          <w:szCs w:val="18"/>
        </w:rPr>
      </w:pPr>
    </w:p>
    <w:p>
      <w:pPr>
        <w:pStyle w:val="12"/>
        <w:spacing w:line="218" w:lineRule="auto"/>
        <w:jc w:val="left"/>
        <w:rPr>
          <w:rFonts w:hint="eastAsia"/>
          <w:sz w:val="18"/>
          <w:szCs w:val="18"/>
        </w:rPr>
      </w:pPr>
      <w:r>
        <w:rPr>
          <w:rFonts w:hint="eastAsia"/>
          <w:sz w:val="18"/>
          <w:szCs w:val="18"/>
        </w:rPr>
        <w:t>表示向量元素的平方和再开平方。 </w:t>
      </w:r>
    </w:p>
    <w:p>
      <w:pPr>
        <w:pStyle w:val="12"/>
        <w:spacing w:line="218" w:lineRule="auto"/>
        <w:jc w:val="left"/>
        <w:rPr>
          <w:rFonts w:hint="eastAsia"/>
          <w:sz w:val="18"/>
          <w:szCs w:val="18"/>
        </w:rPr>
      </w:pPr>
      <w:r>
        <w:rPr>
          <w:rFonts w:hint="eastAsia"/>
          <w:sz w:val="18"/>
          <w:szCs w:val="18"/>
        </w:rPr>
        <w:t>像L1范数一样，L2也可以度量两个向量间的差异，如平方差和（Sum of Squared Difference）: </w:t>
      </w:r>
    </w:p>
    <w:p>
      <w:pPr>
        <w:pStyle w:val="12"/>
        <w:spacing w:line="218" w:lineRule="auto"/>
        <w:jc w:val="left"/>
        <w:rPr>
          <w:rFonts w:hint="eastAsia"/>
          <w:sz w:val="18"/>
          <w:szCs w:val="18"/>
        </w:rPr>
      </w:pPr>
      <w:r>
        <w:rPr>
          <w:rFonts w:ascii="宋体" w:hAnsi="宋体" w:eastAsia="宋体" w:cs="宋体"/>
          <w:sz w:val="24"/>
          <w:szCs w:val="24"/>
        </w:rPr>
        <w:drawing>
          <wp:inline distT="0" distB="0" distL="114300" distR="114300">
            <wp:extent cx="2219325" cy="485775"/>
            <wp:effectExtent l="0" t="0" r="5715" b="1905"/>
            <wp:docPr id="9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3" descr="IMG_256"/>
                    <pic:cNvPicPr>
                      <a:picLocks noChangeAspect="1"/>
                    </pic:cNvPicPr>
                  </pic:nvPicPr>
                  <pic:blipFill>
                    <a:blip r:embed="rId31"/>
                    <a:stretch>
                      <a:fillRect/>
                    </a:stretch>
                  </pic:blipFill>
                  <pic:spPr>
                    <a:xfrm>
                      <a:off x="0" y="0"/>
                      <a:ext cx="2219325" cy="485775"/>
                    </a:xfrm>
                    <a:prstGeom prst="rect">
                      <a:avLst/>
                    </a:prstGeom>
                    <a:noFill/>
                    <a:ln w="9525">
                      <a:noFill/>
                    </a:ln>
                  </pic:spPr>
                </pic:pic>
              </a:graphicData>
            </a:graphic>
          </wp:inline>
        </w:drawing>
      </w:r>
    </w:p>
    <w:p>
      <w:pPr>
        <w:pStyle w:val="12"/>
        <w:spacing w:line="218" w:lineRule="auto"/>
        <w:jc w:val="left"/>
        <w:rPr>
          <w:rFonts w:hint="eastAsia"/>
          <w:sz w:val="18"/>
          <w:szCs w:val="18"/>
        </w:rPr>
      </w:pPr>
    </w:p>
    <w:p>
      <w:pPr>
        <w:pStyle w:val="12"/>
        <w:spacing w:line="218" w:lineRule="auto"/>
        <w:jc w:val="left"/>
        <w:rPr>
          <w:rFonts w:hint="eastAsia"/>
          <w:sz w:val="18"/>
          <w:szCs w:val="18"/>
        </w:rPr>
      </w:pPr>
      <w:r>
        <w:rPr>
          <w:rFonts w:hint="eastAsia"/>
          <w:sz w:val="18"/>
          <w:szCs w:val="18"/>
        </w:rPr>
        <w:t>对于L2范数，它的优化问题如下： </w:t>
      </w:r>
    </w:p>
    <w:p>
      <w:pPr>
        <w:pStyle w:val="12"/>
        <w:spacing w:line="218" w:lineRule="auto"/>
        <w:jc w:val="left"/>
        <w:rPr>
          <w:rFonts w:ascii="宋体" w:hAnsi="宋体" w:eastAsia="宋体" w:cs="宋体"/>
          <w:sz w:val="24"/>
          <w:szCs w:val="24"/>
        </w:rPr>
      </w:pPr>
      <w:r>
        <w:rPr>
          <w:rFonts w:ascii="宋体" w:hAnsi="宋体" w:eastAsia="宋体" w:cs="宋体"/>
          <w:sz w:val="24"/>
          <w:szCs w:val="24"/>
        </w:rPr>
        <w:drawing>
          <wp:inline distT="0" distB="0" distL="114300" distR="114300">
            <wp:extent cx="638175" cy="180975"/>
            <wp:effectExtent l="0" t="0" r="1905" b="1905"/>
            <wp:docPr id="9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4" descr="IMG_256"/>
                    <pic:cNvPicPr>
                      <a:picLocks noChangeAspect="1"/>
                    </pic:cNvPicPr>
                  </pic:nvPicPr>
                  <pic:blipFill>
                    <a:blip r:embed="rId32"/>
                    <a:stretch>
                      <a:fillRect/>
                    </a:stretch>
                  </pic:blipFill>
                  <pic:spPr>
                    <a:xfrm>
                      <a:off x="0" y="0"/>
                      <a:ext cx="638175" cy="180975"/>
                    </a:xfrm>
                    <a:prstGeom prst="rect">
                      <a:avLst/>
                    </a:prstGeom>
                    <a:noFill/>
                    <a:ln w="9525">
                      <a:noFill/>
                    </a:ln>
                  </pic:spPr>
                </pic:pic>
              </a:graphicData>
            </a:graphic>
          </wp:inline>
        </w:drawing>
      </w:r>
    </w:p>
    <w:p>
      <w:pPr>
        <w:pStyle w:val="12"/>
        <w:spacing w:line="218" w:lineRule="auto"/>
        <w:jc w:val="left"/>
        <w:rPr>
          <w:rFonts w:hint="eastAsia"/>
          <w:sz w:val="18"/>
          <w:szCs w:val="18"/>
        </w:rPr>
      </w:pPr>
      <w:r>
        <w:rPr>
          <w:rFonts w:ascii="宋体" w:hAnsi="宋体" w:eastAsia="宋体" w:cs="宋体"/>
          <w:sz w:val="24"/>
          <w:szCs w:val="24"/>
        </w:rPr>
        <w:drawing>
          <wp:inline distT="0" distB="0" distL="114300" distR="114300">
            <wp:extent cx="828675" cy="123825"/>
            <wp:effectExtent l="0" t="0" r="9525" b="13335"/>
            <wp:docPr id="9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5" descr="IMG_256"/>
                    <pic:cNvPicPr>
                      <a:picLocks noChangeAspect="1"/>
                    </pic:cNvPicPr>
                  </pic:nvPicPr>
                  <pic:blipFill>
                    <a:blip r:embed="rId33"/>
                    <a:stretch>
                      <a:fillRect/>
                    </a:stretch>
                  </pic:blipFill>
                  <pic:spPr>
                    <a:xfrm>
                      <a:off x="0" y="0"/>
                      <a:ext cx="828675" cy="123825"/>
                    </a:xfrm>
                    <a:prstGeom prst="rect">
                      <a:avLst/>
                    </a:prstGeom>
                    <a:noFill/>
                    <a:ln w="9525">
                      <a:noFill/>
                    </a:ln>
                  </pic:spPr>
                </pic:pic>
              </a:graphicData>
            </a:graphic>
          </wp:inline>
        </w:drawing>
      </w:r>
    </w:p>
    <w:p>
      <w:pPr>
        <w:pStyle w:val="12"/>
        <w:spacing w:line="218" w:lineRule="auto"/>
        <w:jc w:val="left"/>
        <w:rPr>
          <w:rFonts w:hint="eastAsia"/>
          <w:color w:val="0000FF"/>
          <w:sz w:val="18"/>
          <w:szCs w:val="18"/>
        </w:rPr>
      </w:pPr>
      <w:r>
        <w:rPr>
          <w:rFonts w:hint="eastAsia"/>
          <w:color w:val="0000FF"/>
          <w:sz w:val="18"/>
          <w:szCs w:val="18"/>
        </w:rPr>
        <w:t>L2范数通常会被用来做优化目标函数的正则化项，防止模型为了迎合训练集而过于复杂造成过拟合的情况，从而提高模型的泛化能力。</w:t>
      </w:r>
    </w:p>
    <w:p>
      <w:pPr>
        <w:bidi w:val="0"/>
        <w:rPr>
          <w:rFonts w:hint="eastAsia"/>
          <w:b/>
          <w:bCs/>
        </w:rPr>
      </w:pPr>
      <w:r>
        <w:rPr>
          <w:rFonts w:hint="eastAsia"/>
          <w:b/>
          <w:bCs/>
        </w:rPr>
        <w:t>弗罗贝尼乌斯范数（Frobenius norm）</w:t>
      </w:r>
    </w:p>
    <w:p>
      <w:pPr>
        <w:pStyle w:val="7"/>
        <w:keepNext w:val="0"/>
        <w:keepLines w:val="0"/>
        <w:widowControl/>
        <w:suppressLineNumbers w:val="0"/>
        <w:shd w:val="clear" w:fill="FFFFFF"/>
        <w:spacing w:before="0" w:beforeAutospacing="0" w:after="294" w:afterAutospacing="0"/>
        <w:ind w:left="0" w:right="0" w:firstLine="0"/>
        <w:rPr>
          <w:rFonts w:ascii="宋体" w:hAnsi="宋体" w:eastAsia="宋体" w:cs="宋体"/>
          <w:kern w:val="0"/>
          <w:sz w:val="24"/>
          <w:szCs w:val="24"/>
          <w:lang w:val="en-US" w:eastAsia="zh-CN" w:bidi="ar"/>
        </w:rPr>
      </w:pPr>
      <w:r>
        <w:rPr>
          <w:rFonts w:hint="eastAsia" w:ascii="微软雅黑" w:hAnsi="微软雅黑" w:eastAsia="微软雅黑" w:cs="微软雅黑"/>
          <w:i w:val="0"/>
          <w:caps w:val="0"/>
          <w:color w:val="1A1A1A"/>
          <w:spacing w:val="0"/>
          <w:sz w:val="18"/>
          <w:szCs w:val="18"/>
          <w:shd w:val="clear" w:fill="FFFFFF"/>
        </w:rPr>
        <w:t>Frobenius范数这个范数是针对矩阵而言的，具体定义可以类比向量的L2范数。简单来说就是矩阵的每个元素的平方和的开方。</w:t>
      </w:r>
      <w:r>
        <w:rPr>
          <w:rFonts w:hint="eastAsia" w:ascii="微软雅黑" w:hAnsi="微软雅黑" w:eastAsia="微软雅黑" w:cs="微软雅黑"/>
          <w:i w:val="0"/>
          <w:caps w:val="0"/>
          <w:color w:val="1A1A1A"/>
          <w:spacing w:val="0"/>
          <w:sz w:val="18"/>
          <w:szCs w:val="18"/>
          <w:shd w:val="clear" w:fill="FFFFFF"/>
          <w:lang w:val="en-US" w:eastAsia="zh-CN"/>
        </w:rPr>
        <w:t>设A是mxn的矩阵，其F范数定义为：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009775" cy="857250"/>
            <wp:effectExtent l="0" t="0" r="1905" b="11430"/>
            <wp:docPr id="102"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1" descr="IMG_256"/>
                    <pic:cNvPicPr>
                      <a:picLocks noChangeAspect="1"/>
                    </pic:cNvPicPr>
                  </pic:nvPicPr>
                  <pic:blipFill>
                    <a:blip r:embed="rId34"/>
                    <a:stretch>
                      <a:fillRect/>
                    </a:stretch>
                  </pic:blipFill>
                  <pic:spPr>
                    <a:xfrm>
                      <a:off x="0" y="0"/>
                      <a:ext cx="2009775" cy="8572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pStyle w:val="12"/>
        <w:spacing w:line="218" w:lineRule="auto"/>
        <w:jc w:val="left"/>
        <w:rPr>
          <w:rFonts w:hint="eastAsia"/>
          <w:color w:val="0000FF"/>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b/>
          <w:bCs/>
          <w:i w:val="0"/>
          <w:caps w:val="0"/>
          <w:color w:val="4F4F4F"/>
          <w:spacing w:val="0"/>
          <w:sz w:val="19"/>
          <w:szCs w:val="19"/>
          <w:lang w:eastAsia="zh-CN"/>
        </w:rPr>
      </w:pPr>
      <w:r>
        <w:rPr>
          <w:rFonts w:hint="default" w:ascii="Arial" w:hAnsi="Arial" w:eastAsia="Arial" w:cs="Arial"/>
          <w:b/>
          <w:bCs/>
          <w:i w:val="0"/>
          <w:caps w:val="0"/>
          <w:color w:val="4F4F4F"/>
          <w:spacing w:val="0"/>
          <w:sz w:val="19"/>
          <w:szCs w:val="19"/>
          <w:shd w:val="clear" w:fill="FFFFFF"/>
        </w:rPr>
        <w:drawing>
          <wp:inline distT="0" distB="0" distL="114300" distR="114300">
            <wp:extent cx="219075" cy="133350"/>
            <wp:effectExtent l="0" t="0" r="9525" b="3810"/>
            <wp:docPr id="9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6" descr="IMG_256"/>
                    <pic:cNvPicPr>
                      <a:picLocks noChangeAspect="1"/>
                    </pic:cNvPicPr>
                  </pic:nvPicPr>
                  <pic:blipFill>
                    <a:blip r:embed="rId35"/>
                    <a:stretch>
                      <a:fillRect/>
                    </a:stretch>
                  </pic:blipFill>
                  <pic:spPr>
                    <a:xfrm>
                      <a:off x="0" y="0"/>
                      <a:ext cx="219075" cy="133350"/>
                    </a:xfrm>
                    <a:prstGeom prst="rect">
                      <a:avLst/>
                    </a:prstGeom>
                    <a:noFill/>
                    <a:ln w="9525">
                      <a:noFill/>
                    </a:ln>
                  </pic:spPr>
                </pic:pic>
              </a:graphicData>
            </a:graphic>
          </wp:inline>
        </w:drawing>
      </w:r>
      <w:r>
        <w:rPr>
          <w:rFonts w:hint="default" w:ascii="Arial" w:hAnsi="Arial" w:eastAsia="Arial" w:cs="Arial"/>
          <w:b/>
          <w:bCs/>
          <w:i w:val="0"/>
          <w:caps w:val="0"/>
          <w:color w:val="4F4F4F"/>
          <w:spacing w:val="0"/>
          <w:sz w:val="19"/>
          <w:szCs w:val="19"/>
          <w:shd w:val="clear" w:fill="FFFFFF"/>
        </w:rPr>
        <w:t>范数</w:t>
      </w:r>
      <w:r>
        <w:rPr>
          <w:rFonts w:hint="eastAsia" w:ascii="Arial" w:hAnsi="Arial" w:eastAsia="宋体" w:cs="Arial"/>
          <w:b/>
          <w:bCs/>
          <w:i w:val="0"/>
          <w:caps w:val="0"/>
          <w:color w:val="4F4F4F"/>
          <w:spacing w:val="0"/>
          <w:sz w:val="19"/>
          <w:szCs w:val="19"/>
          <w:shd w:val="clear" w:fill="FFFFFF"/>
          <w:lang w:eastAsia="zh-CN"/>
        </w:rPr>
        <w:t>（</w:t>
      </w:r>
      <w:r>
        <w:rPr>
          <w:rFonts w:hint="eastAsia" w:ascii="Arial" w:hAnsi="Arial" w:eastAsia="宋体" w:cs="Arial"/>
          <w:b/>
          <w:bCs/>
          <w:i w:val="0"/>
          <w:caps w:val="0"/>
          <w:color w:val="4F4F4F"/>
          <w:spacing w:val="0"/>
          <w:sz w:val="19"/>
          <w:szCs w:val="19"/>
          <w:shd w:val="clear" w:fill="FFFFFF"/>
          <w:lang w:val="en-US" w:eastAsia="zh-CN"/>
        </w:rPr>
        <w:t>最大范数</w:t>
      </w:r>
      <w:r>
        <w:rPr>
          <w:rFonts w:hint="eastAsia" w:ascii="Arial" w:hAnsi="Arial" w:eastAsia="宋体" w:cs="Arial"/>
          <w:b/>
          <w:bCs/>
          <w:i w:val="0"/>
          <w:caps w:val="0"/>
          <w:color w:val="4F4F4F"/>
          <w:spacing w:val="0"/>
          <w:sz w:val="19"/>
          <w:szCs w:val="19"/>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shd w:val="clear" w:fill="FFFFFF"/>
        </w:rPr>
        <w:t>当</w:t>
      </w:r>
      <w:r>
        <w:rPr>
          <w:rFonts w:hint="default" w:ascii="Arial" w:hAnsi="Arial" w:eastAsia="Arial" w:cs="Arial"/>
          <w:i w:val="0"/>
          <w:caps w:val="0"/>
          <w:color w:val="4F4F4F"/>
          <w:spacing w:val="0"/>
          <w:sz w:val="19"/>
          <w:szCs w:val="19"/>
          <w:shd w:val="clear" w:fill="FFFFFF"/>
        </w:rPr>
        <w:drawing>
          <wp:inline distT="0" distB="0" distL="114300" distR="114300">
            <wp:extent cx="485775" cy="104775"/>
            <wp:effectExtent l="0" t="0" r="1905" b="1905"/>
            <wp:docPr id="96"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7" descr="IMG_257"/>
                    <pic:cNvPicPr>
                      <a:picLocks noChangeAspect="1"/>
                    </pic:cNvPicPr>
                  </pic:nvPicPr>
                  <pic:blipFill>
                    <a:blip r:embed="rId36"/>
                    <a:stretch>
                      <a:fillRect/>
                    </a:stretch>
                  </pic:blipFill>
                  <pic:spPr>
                    <a:xfrm>
                      <a:off x="0" y="0"/>
                      <a:ext cx="485775" cy="104775"/>
                    </a:xfrm>
                    <a:prstGeom prst="rect">
                      <a:avLst/>
                    </a:prstGeom>
                    <a:noFill/>
                    <a:ln w="9525">
                      <a:noFill/>
                    </a:ln>
                  </pic:spPr>
                </pic:pic>
              </a:graphicData>
            </a:graphic>
          </wp:inline>
        </w:drawing>
      </w:r>
      <w:r>
        <w:rPr>
          <w:rFonts w:hint="default" w:ascii="Arial" w:hAnsi="Arial" w:eastAsia="Arial" w:cs="Arial"/>
          <w:i w:val="0"/>
          <w:caps w:val="0"/>
          <w:color w:val="4F4F4F"/>
          <w:spacing w:val="0"/>
          <w:sz w:val="19"/>
          <w:szCs w:val="19"/>
          <w:shd w:val="clear" w:fill="FFFFFF"/>
        </w:rPr>
        <w:t>时，也就是</w:t>
      </w:r>
      <w:r>
        <w:rPr>
          <w:rFonts w:hint="default" w:ascii="Arial" w:hAnsi="Arial" w:eastAsia="Arial" w:cs="Arial"/>
          <w:i w:val="0"/>
          <w:caps w:val="0"/>
          <w:color w:val="4F4F4F"/>
          <w:spacing w:val="0"/>
          <w:sz w:val="19"/>
          <w:szCs w:val="19"/>
          <w:shd w:val="clear" w:fill="FFFFFF"/>
        </w:rPr>
        <w:drawing>
          <wp:inline distT="0" distB="0" distL="114300" distR="114300">
            <wp:extent cx="219075" cy="133350"/>
            <wp:effectExtent l="0" t="0" r="9525" b="3810"/>
            <wp:docPr id="99"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8" descr="IMG_258"/>
                    <pic:cNvPicPr>
                      <a:picLocks noChangeAspect="1"/>
                    </pic:cNvPicPr>
                  </pic:nvPicPr>
                  <pic:blipFill>
                    <a:blip r:embed="rId35"/>
                    <a:stretch>
                      <a:fillRect/>
                    </a:stretch>
                  </pic:blipFill>
                  <pic:spPr>
                    <a:xfrm>
                      <a:off x="0" y="0"/>
                      <a:ext cx="219075" cy="133350"/>
                    </a:xfrm>
                    <a:prstGeom prst="rect">
                      <a:avLst/>
                    </a:prstGeom>
                    <a:noFill/>
                    <a:ln w="9525">
                      <a:noFill/>
                    </a:ln>
                  </pic:spPr>
                </pic:pic>
              </a:graphicData>
            </a:graphic>
          </wp:inline>
        </w:drawing>
      </w:r>
      <w:r>
        <w:rPr>
          <w:rFonts w:hint="default" w:ascii="Arial" w:hAnsi="Arial" w:eastAsia="Arial" w:cs="Arial"/>
          <w:i w:val="0"/>
          <w:caps w:val="0"/>
          <w:color w:val="4F4F4F"/>
          <w:spacing w:val="0"/>
          <w:sz w:val="19"/>
          <w:szCs w:val="19"/>
          <w:shd w:val="clear" w:fill="FFFFFF"/>
        </w:rPr>
        <w:t>范数，它主要被用来度量向量元素的最大值，与L0一样，通常情况下表示为</w:t>
      </w:r>
      <w:r>
        <w:rPr>
          <w:rFonts w:hint="default" w:ascii="微软雅黑" w:hAnsi="微软雅黑" w:eastAsia="微软雅黑" w:cs="微软雅黑"/>
          <w:i w:val="0"/>
          <w:caps w:val="0"/>
          <w:color w:val="4F4F4F"/>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eastAsia="Arial" w:cs="Arial"/>
          <w:i w:val="0"/>
          <w:caps w:val="0"/>
          <w:color w:val="333333"/>
          <w:spacing w:val="0"/>
          <w:sz w:val="16"/>
          <w:szCs w:val="16"/>
        </w:rPr>
      </w:pPr>
      <w:r>
        <w:rPr>
          <w:rFonts w:hint="default" w:ascii="Arial" w:hAnsi="Arial" w:eastAsia="Arial" w:cs="Arial"/>
          <w:i w:val="0"/>
          <w:caps w:val="0"/>
          <w:color w:val="333333"/>
          <w:spacing w:val="0"/>
          <w:kern w:val="0"/>
          <w:sz w:val="16"/>
          <w:szCs w:val="16"/>
          <w:shd w:val="clear" w:fill="FFFFFF"/>
          <w:lang w:val="en-US" w:eastAsia="zh-CN" w:bidi="ar"/>
        </w:rPr>
        <w:drawing>
          <wp:inline distT="0" distB="0" distL="114300" distR="114300">
            <wp:extent cx="1323975" cy="180975"/>
            <wp:effectExtent l="0" t="0" r="1905" b="1905"/>
            <wp:docPr id="97"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9" descr="IMG_259"/>
                    <pic:cNvPicPr>
                      <a:picLocks noChangeAspect="1"/>
                    </pic:cNvPicPr>
                  </pic:nvPicPr>
                  <pic:blipFill>
                    <a:blip r:embed="rId37"/>
                    <a:stretch>
                      <a:fillRect/>
                    </a:stretch>
                  </pic:blipFill>
                  <pic:spPr>
                    <a:xfrm>
                      <a:off x="0" y="0"/>
                      <a:ext cx="1323975" cy="1809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shd w:val="clear" w:fill="FFFFFF"/>
        </w:rPr>
        <w:t>来表示</w:t>
      </w:r>
      <w:r>
        <w:rPr>
          <w:rFonts w:hint="eastAsia" w:ascii="微软雅黑" w:hAnsi="微软雅黑" w:eastAsia="微软雅黑" w:cs="微软雅黑"/>
          <w:i w:val="0"/>
          <w:caps w:val="0"/>
          <w:color w:val="4F4F4F"/>
          <w:spacing w:val="0"/>
          <w:sz w:val="19"/>
          <w:szCs w:val="19"/>
          <w:shd w:val="clear" w:fill="FFFFFF"/>
        </w:rPr>
        <w:drawing>
          <wp:inline distT="0" distB="0" distL="114300" distR="114300">
            <wp:extent cx="219075" cy="133350"/>
            <wp:effectExtent l="0" t="0" r="9525" b="3810"/>
            <wp:docPr id="100"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0" descr="IMG_260"/>
                    <pic:cNvPicPr>
                      <a:picLocks noChangeAspect="1"/>
                    </pic:cNvPicPr>
                  </pic:nvPicPr>
                  <pic:blipFill>
                    <a:blip r:embed="rId35"/>
                    <a:stretch>
                      <a:fillRect/>
                    </a:stretch>
                  </pic:blipFill>
                  <pic:spPr>
                    <a:xfrm>
                      <a:off x="0" y="0"/>
                      <a:ext cx="219075" cy="133350"/>
                    </a:xfrm>
                    <a:prstGeom prst="rect">
                      <a:avLst/>
                    </a:prstGeom>
                    <a:noFill/>
                    <a:ln w="9525">
                      <a:noFill/>
                    </a:ln>
                  </pic:spPr>
                </pic:pic>
              </a:graphicData>
            </a:graphic>
          </wp:inline>
        </w:drawing>
      </w:r>
    </w:p>
    <w:p>
      <w:pPr>
        <w:pStyle w:val="12"/>
        <w:spacing w:line="218" w:lineRule="auto"/>
        <w:jc w:val="left"/>
        <w:rPr>
          <w:rFonts w:hint="eastAsia"/>
          <w:sz w:val="18"/>
          <w:szCs w:val="18"/>
        </w:rPr>
      </w:pPr>
    </w:p>
    <w:p>
      <w:pPr>
        <w:pStyle w:val="12"/>
        <w:spacing w:line="218" w:lineRule="auto"/>
        <w:jc w:val="left"/>
        <w:rPr>
          <w:rFonts w:hint="eastAsia"/>
          <w:sz w:val="18"/>
          <w:szCs w:val="18"/>
        </w:rPr>
      </w:pPr>
      <w:r>
        <w:rPr>
          <w:rFonts w:hint="eastAsia"/>
          <w:sz w:val="18"/>
          <w:szCs w:val="18"/>
        </w:rPr>
        <w:t xml:space="preserve">--------------------- </w:t>
      </w:r>
    </w:p>
    <w:p>
      <w:pPr>
        <w:pStyle w:val="12"/>
        <w:spacing w:line="218" w:lineRule="auto"/>
        <w:jc w:val="left"/>
        <w:rPr>
          <w:rFonts w:hint="eastAsia"/>
          <w:sz w:val="18"/>
          <w:szCs w:val="18"/>
        </w:rPr>
      </w:pPr>
      <w:r>
        <w:rPr>
          <w:rFonts w:hint="eastAsia"/>
          <w:sz w:val="18"/>
          <w:szCs w:val="18"/>
        </w:rPr>
        <w:t xml:space="preserve">作者：SethChai </w:t>
      </w:r>
    </w:p>
    <w:p>
      <w:pPr>
        <w:pStyle w:val="12"/>
        <w:spacing w:line="218" w:lineRule="auto"/>
        <w:jc w:val="left"/>
        <w:rPr>
          <w:rFonts w:hint="eastAsia"/>
          <w:sz w:val="18"/>
          <w:szCs w:val="18"/>
        </w:rPr>
      </w:pPr>
      <w:r>
        <w:rPr>
          <w:rFonts w:hint="eastAsia"/>
          <w:sz w:val="18"/>
          <w:szCs w:val="18"/>
        </w:rPr>
        <w:t xml:space="preserve">来源：CSDN </w:t>
      </w:r>
    </w:p>
    <w:p>
      <w:pPr>
        <w:pStyle w:val="12"/>
        <w:spacing w:line="218" w:lineRule="auto"/>
        <w:jc w:val="left"/>
        <w:rPr>
          <w:rFonts w:hint="eastAsia"/>
          <w:sz w:val="18"/>
          <w:szCs w:val="18"/>
        </w:rPr>
      </w:pPr>
      <w:r>
        <w:rPr>
          <w:rFonts w:hint="eastAsia"/>
          <w:sz w:val="18"/>
          <w:szCs w:val="18"/>
        </w:rPr>
        <w:t xml:space="preserve">原文：https://blog.csdn.net/a493823882/article/details/80569888 </w:t>
      </w:r>
    </w:p>
    <w:p>
      <w:pPr>
        <w:pStyle w:val="12"/>
        <w:spacing w:line="218" w:lineRule="auto"/>
        <w:jc w:val="left"/>
        <w:rPr>
          <w:sz w:val="18"/>
          <w:szCs w:val="18"/>
        </w:rPr>
      </w:pPr>
      <w:r>
        <w:rPr>
          <w:rFonts w:hint="eastAsia"/>
          <w:sz w:val="18"/>
          <w:szCs w:val="18"/>
        </w:rPr>
        <w:t>版权声明：本文为博主原创文章，转载请附上博文链接！</w:t>
      </w:r>
    </w:p>
    <w:p>
      <w:pPr>
        <w:pStyle w:val="12"/>
        <w:spacing w:line="218" w:lineRule="auto"/>
        <w:jc w:val="left"/>
        <w:rPr>
          <w:sz w:val="18"/>
          <w:szCs w:val="18"/>
        </w:rPr>
      </w:pPr>
    </w:p>
    <w:p>
      <w:pPr>
        <w:pStyle w:val="4"/>
        <w:bidi w:val="0"/>
      </w:pPr>
      <w:r>
        <w:t>特征分解</w:t>
      </w:r>
    </w:p>
    <w:p>
      <w:pPr>
        <w:pStyle w:val="7"/>
        <w:keepNext w:val="0"/>
        <w:keepLines w:val="0"/>
        <w:widowControl/>
        <w:suppressLineNumbers w:val="0"/>
        <w:shd w:val="clear" w:fill="FFFFFF"/>
        <w:spacing w:before="0" w:beforeAutospacing="0" w:after="294" w:afterAutospacing="0"/>
        <w:ind w:left="0" w:right="0" w:firstLine="0"/>
        <w:jc w:val="left"/>
        <w:rPr>
          <w:rFonts w:hint="eastAsia" w:ascii="微软雅黑" w:hAnsi="微软雅黑" w:eastAsia="微软雅黑" w:cs="微软雅黑"/>
          <w:i w:val="0"/>
          <w:caps w:val="0"/>
          <w:color w:val="1A1A1A"/>
          <w:spacing w:val="0"/>
          <w:sz w:val="18"/>
          <w:szCs w:val="18"/>
          <w:shd w:val="clear" w:fill="FFFFFF"/>
        </w:rPr>
      </w:pPr>
      <w:r>
        <w:rPr>
          <w:rStyle w:val="10"/>
          <w:rFonts w:hint="eastAsia" w:ascii="微软雅黑" w:hAnsi="微软雅黑" w:eastAsia="微软雅黑" w:cs="微软雅黑"/>
          <w:b/>
          <w:i w:val="0"/>
          <w:caps w:val="0"/>
          <w:color w:val="4F4F4F"/>
          <w:spacing w:val="0"/>
          <w:sz w:val="19"/>
          <w:szCs w:val="19"/>
          <w:shd w:val="clear" w:fill="FFFFFF"/>
        </w:rPr>
        <w:t>  </w:t>
      </w:r>
      <w:r>
        <w:rPr>
          <w:rFonts w:hint="eastAsia" w:ascii="微软雅黑" w:hAnsi="微软雅黑" w:eastAsia="微软雅黑" w:cs="微软雅黑"/>
          <w:i w:val="0"/>
          <w:caps w:val="0"/>
          <w:color w:val="1A1A1A"/>
          <w:spacing w:val="0"/>
          <w:sz w:val="18"/>
          <w:szCs w:val="18"/>
          <w:shd w:val="clear" w:fill="FFFFFF"/>
        </w:rPr>
        <w:t xml:space="preserve"> 特征分解是使用最广的矩阵分解之一，即我们将矩阵分解为一组特征向量和特征值。方阵Ａ的特征向量是指与Ａ相乘后相当于对该向量进行缩放的非零向量v:</w:t>
      </w:r>
    </w:p>
    <w:p>
      <w:pPr>
        <w:pStyle w:val="7"/>
        <w:keepNext w:val="0"/>
        <w:keepLines w:val="0"/>
        <w:widowControl/>
        <w:suppressLineNumbers w:val="0"/>
        <w:shd w:val="clear" w:fill="FFFFFF"/>
        <w:spacing w:before="0" w:beforeAutospacing="0" w:after="294" w:afterAutospacing="0"/>
        <w:ind w:left="0" w:right="0" w:firstLine="0"/>
        <w:jc w:val="left"/>
        <w:rPr>
          <w:rFonts w:hint="eastAsia" w:ascii="微软雅黑" w:hAnsi="微软雅黑" w:eastAsia="微软雅黑" w:cs="微软雅黑"/>
          <w:i w:val="0"/>
          <w:caps w:val="0"/>
          <w:color w:val="1A1A1A"/>
          <w:spacing w:val="0"/>
          <w:sz w:val="18"/>
          <w:szCs w:val="18"/>
          <w:shd w:val="clear" w:fill="FFFFFF"/>
        </w:rPr>
      </w:pPr>
      <w:r>
        <w:rPr>
          <w:rFonts w:hint="eastAsia" w:ascii="微软雅黑" w:hAnsi="微软雅黑" w:eastAsia="微软雅黑" w:cs="微软雅黑"/>
          <w:i w:val="0"/>
          <w:caps w:val="0"/>
          <w:color w:val="1A1A1A"/>
          <w:spacing w:val="0"/>
          <w:sz w:val="18"/>
          <w:szCs w:val="18"/>
          <w:shd w:val="clear" w:fill="FFFFFF"/>
        </w:rPr>
        <w:drawing>
          <wp:inline distT="0" distB="0" distL="114300" distR="114300">
            <wp:extent cx="552450" cy="114300"/>
            <wp:effectExtent l="0" t="0" r="11430" b="7620"/>
            <wp:docPr id="10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6" descr="IMG_256"/>
                    <pic:cNvPicPr>
                      <a:picLocks noChangeAspect="1"/>
                    </pic:cNvPicPr>
                  </pic:nvPicPr>
                  <pic:blipFill>
                    <a:blip r:embed="rId38"/>
                    <a:stretch>
                      <a:fillRect/>
                    </a:stretch>
                  </pic:blipFill>
                  <pic:spPr>
                    <a:xfrm>
                      <a:off x="0" y="0"/>
                      <a:ext cx="552450" cy="1143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94" w:afterAutospacing="0"/>
        <w:ind w:left="0" w:right="0" w:firstLine="0"/>
        <w:jc w:val="left"/>
        <w:rPr>
          <w:rFonts w:hint="eastAsia" w:ascii="微软雅黑" w:hAnsi="微软雅黑" w:eastAsia="微软雅黑" w:cs="微软雅黑"/>
          <w:i w:val="0"/>
          <w:caps w:val="0"/>
          <w:color w:val="1A1A1A"/>
          <w:spacing w:val="0"/>
          <w:sz w:val="18"/>
          <w:szCs w:val="18"/>
          <w:shd w:val="clear" w:fill="FFFFFF"/>
        </w:rPr>
      </w:pPr>
      <w:r>
        <w:rPr>
          <w:rFonts w:hint="eastAsia" w:ascii="微软雅黑" w:hAnsi="微软雅黑" w:eastAsia="微软雅黑" w:cs="微软雅黑"/>
          <w:i w:val="0"/>
          <w:caps w:val="0"/>
          <w:color w:val="1A1A1A"/>
          <w:spacing w:val="0"/>
          <w:sz w:val="18"/>
          <w:szCs w:val="18"/>
          <w:shd w:val="clear" w:fill="FFFFFF"/>
        </w:rPr>
        <w:t>标量λ被称为这个特征向量对应的特征值。</w:t>
      </w:r>
    </w:p>
    <w:p>
      <w:pPr>
        <w:pStyle w:val="7"/>
        <w:keepNext w:val="0"/>
        <w:keepLines w:val="0"/>
        <w:widowControl/>
        <w:suppressLineNumbers w:val="0"/>
        <w:shd w:val="clear" w:fill="FFFFFF"/>
        <w:spacing w:before="0" w:beforeAutospacing="0" w:after="294" w:afterAutospacing="0"/>
        <w:ind w:left="0" w:right="0" w:firstLine="0"/>
        <w:jc w:val="left"/>
        <w:rPr>
          <w:rFonts w:hint="eastAsia" w:ascii="微软雅黑" w:hAnsi="微软雅黑" w:eastAsia="微软雅黑" w:cs="微软雅黑"/>
          <w:i w:val="0"/>
          <w:caps w:val="0"/>
          <w:color w:val="1A1A1A"/>
          <w:spacing w:val="0"/>
          <w:sz w:val="18"/>
          <w:szCs w:val="18"/>
          <w:shd w:val="clear" w:fill="FFFFFF"/>
        </w:rPr>
      </w:pPr>
      <w:r>
        <w:rPr>
          <w:rFonts w:hint="eastAsia" w:ascii="微软雅黑" w:hAnsi="微软雅黑" w:eastAsia="微软雅黑" w:cs="微软雅黑"/>
          <w:i w:val="0"/>
          <w:caps w:val="0"/>
          <w:color w:val="1A1A1A"/>
          <w:spacing w:val="0"/>
          <w:sz w:val="18"/>
          <w:szCs w:val="18"/>
          <w:shd w:val="clear" w:fill="FFFFFF"/>
        </w:rPr>
        <w:t>特征值分解是将一个矩阵分解成下面的形式：</w:t>
      </w:r>
      <w:r>
        <w:rPr>
          <w:rFonts w:hint="eastAsia" w:ascii="微软雅黑" w:hAnsi="微软雅黑" w:eastAsia="微软雅黑" w:cs="微软雅黑"/>
          <w:i w:val="0"/>
          <w:caps w:val="0"/>
          <w:color w:val="1A1A1A"/>
          <w:spacing w:val="0"/>
          <w:sz w:val="18"/>
          <w:szCs w:val="18"/>
          <w:shd w:val="clear" w:fill="FFFFFF"/>
        </w:rPr>
        <w:br w:type="textWrapping"/>
      </w:r>
      <w:r>
        <w:rPr>
          <w:rFonts w:hint="eastAsia" w:ascii="微软雅黑" w:hAnsi="微软雅黑" w:eastAsia="微软雅黑" w:cs="微软雅黑"/>
          <w:i w:val="0"/>
          <w:caps w:val="0"/>
          <w:color w:val="1A1A1A"/>
          <w:spacing w:val="0"/>
          <w:sz w:val="18"/>
          <w:szCs w:val="18"/>
          <w:shd w:val="clear" w:fill="FFFFFF"/>
        </w:rPr>
        <w:drawing>
          <wp:inline distT="0" distB="0" distL="114300" distR="114300">
            <wp:extent cx="1628775" cy="504825"/>
            <wp:effectExtent l="0" t="0" r="1905" b="13335"/>
            <wp:docPr id="113"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30" descr="IMG_256"/>
                    <pic:cNvPicPr>
                      <a:picLocks noChangeAspect="1"/>
                    </pic:cNvPicPr>
                  </pic:nvPicPr>
                  <pic:blipFill>
                    <a:blip r:embed="rId39"/>
                    <a:stretch>
                      <a:fillRect/>
                    </a:stretch>
                  </pic:blipFill>
                  <pic:spPr>
                    <a:xfrm>
                      <a:off x="0" y="0"/>
                      <a:ext cx="1628775" cy="50482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94" w:afterAutospacing="0"/>
        <w:ind w:left="0" w:right="0" w:firstLine="0"/>
        <w:jc w:val="left"/>
        <w:rPr>
          <w:rFonts w:hint="eastAsia" w:ascii="微软雅黑" w:hAnsi="微软雅黑" w:eastAsia="微软雅黑" w:cs="微软雅黑"/>
          <w:i w:val="0"/>
          <w:caps w:val="0"/>
          <w:color w:val="1A1A1A"/>
          <w:spacing w:val="0"/>
          <w:sz w:val="18"/>
          <w:szCs w:val="18"/>
          <w:shd w:val="clear" w:fill="FFFFFF"/>
        </w:rPr>
      </w:pPr>
      <w:r>
        <w:rPr>
          <w:rFonts w:hint="eastAsia" w:ascii="微软雅黑" w:hAnsi="微软雅黑" w:eastAsia="微软雅黑" w:cs="微软雅黑"/>
          <w:i w:val="0"/>
          <w:caps w:val="0"/>
          <w:color w:val="1A1A1A"/>
          <w:spacing w:val="0"/>
          <w:sz w:val="18"/>
          <w:szCs w:val="18"/>
          <w:shd w:val="clear" w:fill="FFFFFF"/>
        </w:rPr>
        <w:t>其中Q是这个矩阵A的特征向量组成的矩阵，Σ是一个对角阵，每一个对角线上的元素就是一个特征值。一个矩阵的一组特征向量是一组正交向量。</w:t>
      </w:r>
    </w:p>
    <w:p>
      <w:pPr>
        <w:pStyle w:val="7"/>
        <w:keepNext w:val="0"/>
        <w:keepLines w:val="0"/>
        <w:widowControl/>
        <w:suppressLineNumbers w:val="0"/>
        <w:shd w:val="clear" w:fill="FFFFFF"/>
        <w:spacing w:before="0" w:beforeAutospacing="0" w:after="294" w:afterAutospacing="0"/>
        <w:ind w:left="0" w:right="0" w:firstLine="0"/>
        <w:jc w:val="left"/>
        <w:rPr>
          <w:rFonts w:hint="eastAsia" w:ascii="微软雅黑" w:hAnsi="微软雅黑" w:eastAsia="微软雅黑" w:cs="微软雅黑"/>
          <w:i w:val="0"/>
          <w:caps w:val="0"/>
          <w:color w:val="1A1A1A"/>
          <w:spacing w:val="0"/>
          <w:sz w:val="18"/>
          <w:szCs w:val="18"/>
          <w:shd w:val="clear" w:fill="FFFFFF"/>
        </w:rPr>
      </w:pPr>
      <w:r>
        <w:rPr>
          <w:rFonts w:hint="eastAsia" w:ascii="微软雅黑" w:hAnsi="微软雅黑" w:eastAsia="微软雅黑" w:cs="微软雅黑"/>
          <w:i w:val="0"/>
          <w:caps w:val="0"/>
          <w:color w:val="1C1F21"/>
          <w:spacing w:val="0"/>
          <w:sz w:val="16"/>
          <w:szCs w:val="16"/>
          <w:shd w:val="clear" w:fill="F8FAFC"/>
        </w:rPr>
        <w:br w:type="textWrapping"/>
      </w:r>
    </w:p>
    <w:p>
      <w:pPr>
        <w:pStyle w:val="7"/>
        <w:keepNext w:val="0"/>
        <w:keepLines w:val="0"/>
        <w:widowControl/>
        <w:suppressLineNumbers w:val="0"/>
        <w:shd w:val="clear" w:fill="FFFFFF"/>
        <w:spacing w:before="0" w:beforeAutospacing="0" w:after="294" w:afterAutospacing="0"/>
        <w:ind w:left="0" w:right="0" w:firstLine="0"/>
        <w:jc w:val="left"/>
        <w:rPr>
          <w:rFonts w:hint="eastAsia" w:ascii="微软雅黑" w:hAnsi="微软雅黑" w:eastAsia="微软雅黑" w:cs="微软雅黑"/>
          <w:i w:val="0"/>
          <w:caps w:val="0"/>
          <w:color w:val="1A1A1A"/>
          <w:spacing w:val="0"/>
          <w:sz w:val="18"/>
          <w:szCs w:val="18"/>
          <w:shd w:val="clear" w:fill="FFFFFF"/>
          <w:lang w:eastAsia="zh-CN"/>
        </w:rPr>
      </w:pPr>
      <w:r>
        <w:rPr>
          <w:rFonts w:hint="eastAsia" w:ascii="微软雅黑" w:hAnsi="微软雅黑" w:eastAsia="微软雅黑" w:cs="微软雅黑"/>
          <w:i w:val="0"/>
          <w:caps w:val="0"/>
          <w:color w:val="1A1A1A"/>
          <w:spacing w:val="0"/>
          <w:sz w:val="18"/>
          <w:szCs w:val="18"/>
          <w:shd w:val="clear" w:fill="FFFFFF"/>
        </w:rPr>
        <w:drawing>
          <wp:inline distT="0" distB="0" distL="114300" distR="114300">
            <wp:extent cx="5698490" cy="1727835"/>
            <wp:effectExtent l="0" t="0" r="1270" b="9525"/>
            <wp:docPr id="107" name="图片 107" descr="1553135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1553135171(1)"/>
                    <pic:cNvPicPr>
                      <a:picLocks noChangeAspect="1"/>
                    </pic:cNvPicPr>
                  </pic:nvPicPr>
                  <pic:blipFill>
                    <a:blip r:embed="rId40"/>
                    <a:stretch>
                      <a:fillRect/>
                    </a:stretch>
                  </pic:blipFill>
                  <pic:spPr>
                    <a:xfrm>
                      <a:off x="0" y="0"/>
                      <a:ext cx="5698490" cy="1727835"/>
                    </a:xfrm>
                    <a:prstGeom prst="rect">
                      <a:avLst/>
                    </a:prstGeom>
                  </pic:spPr>
                </pic:pic>
              </a:graphicData>
            </a:graphic>
          </wp:inline>
        </w:drawing>
      </w:r>
    </w:p>
    <w:p>
      <w:pPr>
        <w:pStyle w:val="7"/>
        <w:keepNext w:val="0"/>
        <w:keepLines w:val="0"/>
        <w:widowControl/>
        <w:suppressLineNumbers w:val="0"/>
      </w:pPr>
      <w:r>
        <w:rPr>
          <w:rStyle w:val="10"/>
        </w:rPr>
        <w:t>奇异值分解</w:t>
      </w:r>
    </w:p>
    <w:p>
      <w:pPr>
        <w:pStyle w:val="7"/>
        <w:keepNext w:val="0"/>
        <w:keepLines w:val="0"/>
        <w:widowControl/>
        <w:suppressLineNumbers w:val="0"/>
        <w:shd w:val="clear" w:fill="FFFFFF"/>
        <w:spacing w:before="0" w:beforeAutospacing="0" w:after="294" w:afterAutospacing="0"/>
        <w:ind w:left="0" w:right="0" w:firstLine="0"/>
        <w:jc w:val="left"/>
        <w:rPr>
          <w:rFonts w:hint="eastAsia" w:ascii="微软雅黑" w:hAnsi="微软雅黑" w:eastAsia="微软雅黑" w:cs="微软雅黑"/>
          <w:i w:val="0"/>
          <w:caps w:val="0"/>
          <w:color w:val="1A1A1A"/>
          <w:spacing w:val="0"/>
          <w:sz w:val="18"/>
          <w:szCs w:val="18"/>
          <w:shd w:val="clear" w:fill="FFFFFF"/>
        </w:rPr>
      </w:pPr>
      <w:r>
        <w:rPr>
          <w:rFonts w:hint="eastAsia" w:ascii="微软雅黑" w:hAnsi="微软雅黑" w:eastAsia="微软雅黑" w:cs="微软雅黑"/>
          <w:i w:val="0"/>
          <w:caps w:val="0"/>
          <w:color w:val="1A1A1A"/>
          <w:spacing w:val="0"/>
          <w:sz w:val="18"/>
          <w:szCs w:val="18"/>
          <w:shd w:val="clear" w:fill="FFFFFF"/>
        </w:rPr>
        <w:t>奇异值分解是一个有着很明显的物理意义的一种方法，它可以将一个比较复杂的矩阵用更小更简单的几个子矩阵的相乘来表示，这些小矩阵描述的是矩阵的重要的特性。</w:t>
      </w:r>
    </w:p>
    <w:p>
      <w:pPr>
        <w:pStyle w:val="7"/>
        <w:keepNext w:val="0"/>
        <w:keepLines w:val="0"/>
        <w:widowControl/>
        <w:suppressLineNumbers w:val="0"/>
        <w:shd w:val="clear" w:fill="FFFFFF"/>
        <w:spacing w:before="0" w:beforeAutospacing="0" w:after="294" w:afterAutospacing="0"/>
        <w:ind w:left="0" w:right="0" w:firstLine="0"/>
        <w:jc w:val="left"/>
        <w:rPr>
          <w:rFonts w:hint="eastAsia" w:ascii="微软雅黑" w:hAnsi="微软雅黑" w:eastAsia="微软雅黑" w:cs="微软雅黑"/>
          <w:i w:val="0"/>
          <w:caps w:val="0"/>
          <w:color w:val="1A1A1A"/>
          <w:spacing w:val="0"/>
          <w:sz w:val="18"/>
          <w:szCs w:val="18"/>
          <w:shd w:val="clear" w:fill="FFFFFF"/>
        </w:rPr>
      </w:pPr>
      <w:r>
        <w:rPr>
          <w:rFonts w:hint="eastAsia" w:ascii="微软雅黑" w:hAnsi="微软雅黑" w:eastAsia="微软雅黑" w:cs="微软雅黑"/>
          <w:i w:val="0"/>
          <w:caps w:val="0"/>
          <w:color w:val="1A1A1A"/>
          <w:spacing w:val="0"/>
          <w:sz w:val="18"/>
          <w:szCs w:val="18"/>
          <w:shd w:val="clear" w:fill="FFFFFF"/>
        </w:rPr>
        <w:t>特征值分解是一个提取矩阵特征很不错的方法，但是它只是对方阵而言的，在现实的世界中，我们看到的大部分矩阵都不是方阵, 比如说有N个学生，每个学生有M科成绩，这样形成的一个N * M的矩阵就不可能是方阵, 此时即用到了奇异值分解, 奇异值分解是一个能适用于任意的矩阵的一种分解的方法:</w:t>
      </w:r>
    </w:p>
    <w:p>
      <w:pPr>
        <w:keepNext w:val="0"/>
        <w:keepLines w:val="0"/>
        <w:widowControl/>
        <w:suppressLineNumbers w:val="0"/>
        <w:jc w:val="left"/>
      </w:pPr>
      <w:r>
        <w:rPr>
          <w:rFonts w:ascii="宋体" w:hAnsi="宋体" w:eastAsia="宋体" w:cs="宋体"/>
          <w:sz w:val="24"/>
          <w:szCs w:val="24"/>
        </w:rPr>
        <w:drawing>
          <wp:inline distT="0" distB="0" distL="114300" distR="114300">
            <wp:extent cx="304800" cy="304800"/>
            <wp:effectExtent l="0" t="0" r="0" b="0"/>
            <wp:docPr id="111"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9" descr="IMG_256"/>
                    <pic:cNvPicPr>
                      <a:picLocks noChangeAspect="1"/>
                    </pic:cNvPicPr>
                  </pic:nvPicPr>
                  <pic:blipFill>
                    <a:blip r:embed="rId41"/>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4534535" cy="1584325"/>
            <wp:effectExtent l="0" t="0" r="6985" b="635"/>
            <wp:docPr id="112" name="图片 112" descr="15531358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1553135802(1)"/>
                    <pic:cNvPicPr>
                      <a:picLocks noChangeAspect="1"/>
                    </pic:cNvPicPr>
                  </pic:nvPicPr>
                  <pic:blipFill>
                    <a:blip r:embed="rId42"/>
                    <a:stretch>
                      <a:fillRect/>
                    </a:stretch>
                  </pic:blipFill>
                  <pic:spPr>
                    <a:xfrm>
                      <a:off x="0" y="0"/>
                      <a:ext cx="4534535" cy="1584325"/>
                    </a:xfrm>
                    <a:prstGeom prst="rect">
                      <a:avLst/>
                    </a:prstGeom>
                  </pic:spPr>
                </pic:pic>
              </a:graphicData>
            </a:graphic>
          </wp:inline>
        </w:drawing>
      </w:r>
      <w:r>
        <w:rPr>
          <w:rFonts w:ascii="宋体" w:hAnsi="宋体" w:eastAsia="宋体" w:cs="宋体"/>
          <w:kern w:val="0"/>
          <w:sz w:val="24"/>
          <w:szCs w:val="24"/>
          <w:lang w:val="en-US" w:eastAsia="zh-CN" w:bidi="ar"/>
        </w:rPr>
        <w:drawing>
          <wp:inline distT="0" distB="0" distL="114300" distR="114300">
            <wp:extent cx="304800" cy="304800"/>
            <wp:effectExtent l="0" t="0" r="0" b="0"/>
            <wp:docPr id="109"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7" descr="IMG_256"/>
                    <pic:cNvPicPr>
                      <a:picLocks noChangeAspect="1"/>
                    </pic:cNvPicPr>
                  </pic:nvPicPr>
                  <pic:blipFill>
                    <a:blip r:embed="rId41"/>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作者：Teci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链接：https://www.jianshu.com/p/0ee0700da382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简书著作权归作者所有，任何形式的转载都请联系作者获得授权并注明出处。</w:t>
      </w:r>
    </w:p>
    <w:p>
      <w:pPr>
        <w:rPr>
          <w:rFonts w:ascii="Arial" w:hAnsi="Arial" w:eastAsia="宋体" w:cs="Arial"/>
          <w:i w:val="0"/>
          <w:caps w:val="0"/>
          <w:color w:val="333333"/>
          <w:spacing w:val="0"/>
          <w:sz w:val="19"/>
          <w:szCs w:val="19"/>
          <w:shd w:val="clear" w:fill="FFFFFF"/>
        </w:rPr>
      </w:pPr>
    </w:p>
    <w:p>
      <w:r>
        <w:rPr>
          <w:rFonts w:ascii="Arial" w:hAnsi="Arial" w:eastAsia="宋体" w:cs="Arial"/>
          <w:i w:val="0"/>
          <w:caps w:val="0"/>
          <w:color w:val="333333"/>
          <w:spacing w:val="0"/>
          <w:sz w:val="19"/>
          <w:szCs w:val="19"/>
          <w:shd w:val="clear" w:fill="FFFFFF"/>
        </w:rPr>
        <w:t>当矩阵是高维的情况下，那么这个矩阵就是高维空间下的一个线性变换，这个线性变化可能没法通过图片来表示，但是可以想象，这个变换也同样有很多的变换方向，我们通过特征值分解得到的前N个特征向量，那么就对应了这个矩阵最主要的N个变化方向。我们利用这前N个变化方向，就可以近似这个矩阵（变换）。也就是之前说的：</w:t>
      </w:r>
      <w:r>
        <w:rPr>
          <w:rFonts w:hint="default" w:ascii="Arial" w:hAnsi="Arial" w:eastAsia="宋体" w:cs="Arial"/>
          <w:b/>
          <w:i w:val="0"/>
          <w:caps w:val="0"/>
          <w:color w:val="333333"/>
          <w:spacing w:val="0"/>
          <w:sz w:val="21"/>
          <w:szCs w:val="21"/>
          <w:shd w:val="clear" w:fill="FFFFFF"/>
        </w:rPr>
        <w:t>提取这个矩阵最重要的特征。</w:t>
      </w:r>
      <w:r>
        <w:rPr>
          <w:rFonts w:hint="default" w:ascii="Arial" w:hAnsi="Arial" w:eastAsia="宋体" w:cs="Arial"/>
          <w:i w:val="0"/>
          <w:caps w:val="0"/>
          <w:color w:val="333333"/>
          <w:spacing w:val="0"/>
          <w:sz w:val="19"/>
          <w:szCs w:val="19"/>
          <w:shd w:val="clear" w:fill="FFFFFF"/>
        </w:rPr>
        <w:t>总结一下，特征值分解可以得到特征值与特征向量，特征值表示的是这个特征到底有多重要，而特征向量表示这个特征是什么，可以将每一个特征向量理解为一个线性的子空间，我们可以利用这些线性的子空间干很多的事情。不过，</w:t>
      </w:r>
      <w:r>
        <w:rPr>
          <w:rFonts w:hint="default" w:ascii="Arial" w:hAnsi="Arial" w:eastAsia="宋体" w:cs="Arial"/>
          <w:b/>
          <w:i w:val="0"/>
          <w:caps w:val="0"/>
          <w:color w:val="333333"/>
          <w:spacing w:val="0"/>
          <w:sz w:val="21"/>
          <w:szCs w:val="21"/>
          <w:shd w:val="clear" w:fill="FFFFFF"/>
        </w:rPr>
        <w:t>特征值分解也有很多的局限，比如说变换的矩阵必须是方阵。</w:t>
      </w:r>
    </w:p>
    <w:p>
      <w:pPr>
        <w:pStyle w:val="2"/>
        <w:bidi w:val="0"/>
      </w:pPr>
      <w:r>
        <w:rPr>
          <w:rFonts w:hint="eastAsia"/>
          <w:lang w:val="en-US" w:eastAsia="zh-CN"/>
        </w:rPr>
        <w:t>2</w:t>
      </w:r>
      <w:r>
        <w:t>.概率论</w:t>
      </w:r>
    </w:p>
    <w:p>
      <w:pPr>
        <w:pStyle w:val="4"/>
        <w:bidi w:val="0"/>
        <w:rPr>
          <w:rFonts w:hint="eastAsia"/>
        </w:rPr>
      </w:pPr>
      <w:r>
        <w:rPr>
          <w:rFonts w:hint="eastAsia"/>
        </w:rPr>
        <w:t>概率论基础</w:t>
      </w:r>
    </w:p>
    <w:p>
      <w:pPr>
        <w:pStyle w:val="12"/>
        <w:spacing w:line="384" w:lineRule="auto"/>
        <w:jc w:val="left"/>
        <w:rPr>
          <w:rFonts w:hint="eastAsia" w:ascii="微软雅黑" w:hAnsi="微软雅黑" w:eastAsia="微软雅黑" w:cs="微软雅黑"/>
          <w:i w:val="0"/>
          <w:caps w:val="0"/>
          <w:color w:val="4F4F4F"/>
          <w:spacing w:val="0"/>
          <w:sz w:val="19"/>
          <w:szCs w:val="19"/>
          <w:shd w:val="clear" w:fill="FFFFFF"/>
        </w:rPr>
      </w:pPr>
      <w:r>
        <w:rPr>
          <w:rStyle w:val="10"/>
          <w:rFonts w:ascii="微软雅黑" w:hAnsi="微软雅黑" w:eastAsia="微软雅黑" w:cs="微软雅黑"/>
          <w:b/>
          <w:i w:val="0"/>
          <w:caps w:val="0"/>
          <w:color w:val="4F4F4F"/>
          <w:spacing w:val="0"/>
          <w:sz w:val="19"/>
          <w:szCs w:val="19"/>
          <w:shd w:val="clear" w:fill="FFFFFF"/>
        </w:rPr>
        <w:t>随机变量</w:t>
      </w:r>
      <w:r>
        <w:rPr>
          <w:rFonts w:hint="eastAsia" w:ascii="微软雅黑" w:hAnsi="微软雅黑" w:eastAsia="微软雅黑" w:cs="微软雅黑"/>
          <w:i w:val="0"/>
          <w:caps w:val="0"/>
          <w:color w:val="4F4F4F"/>
          <w:spacing w:val="0"/>
          <w:sz w:val="19"/>
          <w:szCs w:val="19"/>
          <w:shd w:val="clear" w:fill="FFFFFF"/>
        </w:rPr>
        <w:t>定义：随机变量在不同的条件下由于偶然因素影响，其可能取各种随机变量不同的值，具有不确定性和随机性，但这些取值落在某个范围的概率是一定的，此种变量称为随机变量。 </w:t>
      </w:r>
    </w:p>
    <w:p>
      <w:pPr>
        <w:pStyle w:val="12"/>
        <w:spacing w:line="384" w:lineRule="auto"/>
        <w:jc w:val="left"/>
        <w:rPr>
          <w:sz w:val="16"/>
          <w:szCs w:val="16"/>
        </w:rPr>
      </w:pPr>
      <w:r>
        <w:rPr>
          <w:b/>
          <w:sz w:val="18"/>
          <w:szCs w:val="18"/>
        </w:rPr>
        <w:t>等可能概型（古典概型）</w:t>
      </w:r>
    </w:p>
    <w:p>
      <w:pPr>
        <w:pStyle w:val="12"/>
        <w:spacing w:line="218" w:lineRule="auto"/>
        <w:jc w:val="left"/>
      </w:pPr>
      <w:r>
        <w:rPr>
          <w:rFonts w:ascii="微软雅黑" w:hAnsi="微软雅黑" w:eastAsia="微软雅黑" w:cs="微软雅黑"/>
          <w:i w:val="0"/>
          <w:caps w:val="0"/>
          <w:color w:val="4F4F4F"/>
          <w:spacing w:val="0"/>
          <w:sz w:val="19"/>
          <w:szCs w:val="19"/>
          <w:shd w:val="clear" w:fill="FFFFFF"/>
        </w:rPr>
        <w:t>设E是一个试验，满足：（1）只有有限多个样本点；（2）每个样本点发生的可能性相同（等可能性）。</w:t>
      </w:r>
      <w:r>
        <w:rPr>
          <w:rFonts w:hint="eastAsia" w:ascii="微软雅黑" w:hAnsi="微软雅黑" w:eastAsia="微软雅黑" w:cs="微软雅黑"/>
          <w:i w:val="0"/>
          <w:caps w:val="0"/>
          <w:color w:val="4F4F4F"/>
          <w:spacing w:val="0"/>
          <w:sz w:val="19"/>
          <w:szCs w:val="19"/>
          <w:shd w:val="clear" w:fill="FFFFFF"/>
        </w:rPr>
        <w:br w:type="textWrapping"/>
      </w:r>
      <w:r>
        <w:rPr>
          <w:rFonts w:hint="eastAsia" w:ascii="微软雅黑" w:hAnsi="微软雅黑" w:eastAsia="微软雅黑" w:cs="微软雅黑"/>
          <w:i w:val="0"/>
          <w:caps w:val="0"/>
          <w:color w:val="4F4F4F"/>
          <w:spacing w:val="0"/>
          <w:sz w:val="19"/>
          <w:szCs w:val="19"/>
          <w:shd w:val="clear" w:fill="FFFFFF"/>
        </w:rPr>
        <w:t>典型例子：抛硬币</w:t>
      </w:r>
    </w:p>
    <w:p>
      <w:pPr>
        <w:pStyle w:val="12"/>
        <w:spacing w:line="218" w:lineRule="auto"/>
        <w:jc w:val="left"/>
        <w:rPr>
          <w:sz w:val="16"/>
          <w:szCs w:val="16"/>
        </w:rPr>
      </w:pPr>
      <w:r>
        <w:rPr>
          <w:b/>
          <w:sz w:val="18"/>
          <w:szCs w:val="18"/>
        </w:rPr>
        <w:t>条件概率</w:t>
      </w:r>
    </w:p>
    <w:p>
      <w:pPr>
        <w:jc w:val="left"/>
        <w:rPr>
          <w:sz w:val="16"/>
          <w:szCs w:val="16"/>
        </w:rPr>
      </w:pPr>
      <w:r>
        <w:rPr>
          <w:rFonts w:ascii="Arial" w:hAnsi="Arial" w:eastAsia="Arial" w:cs="Arial"/>
          <w:color w:val="333333"/>
          <w:sz w:val="18"/>
          <w:szCs w:val="18"/>
        </w:rPr>
        <w:t>条件概率是指事件A在另外一个</w:t>
      </w:r>
      <w:r>
        <w:fldChar w:fldCharType="begin"/>
      </w:r>
      <w:r>
        <w:instrText xml:space="preserve"> HYPERLINK "https://baike.baidu.com/item/%E4%BA%8B%E4%BB%B6/33582" \h </w:instrText>
      </w:r>
      <w:r>
        <w:fldChar w:fldCharType="separate"/>
      </w:r>
      <w:r>
        <w:rPr>
          <w:color w:val="0000FF"/>
          <w:u w:val="single"/>
        </w:rPr>
        <w:t>事件</w:t>
      </w:r>
      <w:r>
        <w:rPr>
          <w:color w:val="0000FF"/>
          <w:u w:val="single"/>
        </w:rPr>
        <w:fldChar w:fldCharType="end"/>
      </w:r>
      <w:r>
        <w:rPr>
          <w:rFonts w:ascii="Arial" w:hAnsi="Arial" w:eastAsia="Arial" w:cs="Arial"/>
          <w:color w:val="333333"/>
          <w:sz w:val="18"/>
          <w:szCs w:val="18"/>
        </w:rPr>
        <w:t>B已经发生条件下的发生</w:t>
      </w:r>
      <w:r>
        <w:fldChar w:fldCharType="begin"/>
      </w:r>
      <w:r>
        <w:instrText xml:space="preserve"> HYPERLINK "https://baike.baidu.com/item/%E6%A6%82%E7%8E%87" \h </w:instrText>
      </w:r>
      <w:r>
        <w:fldChar w:fldCharType="separate"/>
      </w:r>
      <w:r>
        <w:rPr>
          <w:color w:val="0000FF"/>
          <w:u w:val="single"/>
        </w:rPr>
        <w:t>概率</w:t>
      </w:r>
      <w:r>
        <w:rPr>
          <w:color w:val="0000FF"/>
          <w:u w:val="single"/>
        </w:rPr>
        <w:fldChar w:fldCharType="end"/>
      </w:r>
      <w:r>
        <w:rPr>
          <w:rFonts w:ascii="Arial" w:hAnsi="Arial" w:eastAsia="Arial" w:cs="Arial"/>
          <w:color w:val="333333"/>
          <w:sz w:val="18"/>
          <w:szCs w:val="18"/>
        </w:rPr>
        <w:t>。条件</w:t>
      </w:r>
      <w:r>
        <w:fldChar w:fldCharType="begin"/>
      </w:r>
      <w:r>
        <w:instrText xml:space="preserve"> HYPERLINK "https://baike.baidu.com/item/%E6%A6%82%E7%8E%87" \h </w:instrText>
      </w:r>
      <w:r>
        <w:fldChar w:fldCharType="separate"/>
      </w:r>
      <w:r>
        <w:rPr>
          <w:color w:val="0000FF"/>
          <w:u w:val="single"/>
        </w:rPr>
        <w:t>概率</w:t>
      </w:r>
      <w:r>
        <w:rPr>
          <w:color w:val="0000FF"/>
          <w:u w:val="single"/>
        </w:rPr>
        <w:fldChar w:fldCharType="end"/>
      </w:r>
      <w:r>
        <w:rPr>
          <w:rFonts w:ascii="Arial" w:hAnsi="Arial" w:eastAsia="Arial" w:cs="Arial"/>
          <w:color w:val="333333"/>
          <w:sz w:val="18"/>
          <w:szCs w:val="18"/>
        </w:rPr>
        <w:t>表示为：P（A|B），读作“在B条件下A的概率”。若只有两个事件A，B，那么，</w:t>
      </w:r>
      <w:r>
        <w:drawing>
          <wp:inline distT="0" distB="0" distL="0" distR="0">
            <wp:extent cx="714375" cy="255270"/>
            <wp:effectExtent l="0" t="0" r="1905" b="3810"/>
            <wp:docPr id="50" name="Drawing 4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Drawing 49" descr="图片"/>
                    <pic:cNvPicPr>
                      <a:picLocks noChangeAspect="1"/>
                    </pic:cNvPicPr>
                  </pic:nvPicPr>
                  <pic:blipFill>
                    <a:blip r:embed="rId43"/>
                    <a:srcRect/>
                    <a:stretch>
                      <a:fillRect/>
                    </a:stretch>
                  </pic:blipFill>
                  <pic:spPr>
                    <a:xfrm>
                      <a:off x="0" y="0"/>
                      <a:ext cx="714756" cy="255270"/>
                    </a:xfrm>
                    <a:prstGeom prst="rect">
                      <a:avLst/>
                    </a:prstGeom>
                  </pic:spPr>
                </pic:pic>
              </a:graphicData>
            </a:graphic>
          </wp:inline>
        </w:drawing>
      </w:r>
    </w:p>
    <w:p>
      <w:pPr>
        <w:pStyle w:val="12"/>
        <w:ind w:firstLine="420"/>
        <w:jc w:val="center"/>
        <w:rPr>
          <w:sz w:val="16"/>
          <w:szCs w:val="16"/>
        </w:rPr>
      </w:pPr>
      <w:r>
        <w:rPr>
          <w:rFonts w:ascii="Arial" w:hAnsi="Arial" w:eastAsia="Arial" w:cs="Arial"/>
          <w:color w:val="333333"/>
          <w:sz w:val="18"/>
          <w:szCs w:val="18"/>
        </w:rPr>
        <w:t>  </w:t>
      </w:r>
    </w:p>
    <w:p>
      <w:pPr>
        <w:pStyle w:val="4"/>
        <w:bidi w:val="0"/>
        <w:rPr>
          <w:rFonts w:hint="default"/>
          <w:lang w:val="en-US" w:eastAsia="zh-CN"/>
        </w:rPr>
      </w:pPr>
      <w:r>
        <w:t>期望、方差、协方差</w:t>
      </w:r>
      <w:r>
        <w:rPr>
          <w:rFonts w:hint="eastAsia"/>
          <w:lang w:val="en-US" w:eastAsia="zh-CN"/>
        </w:rPr>
        <w:t>与相关性分析</w:t>
      </w:r>
    </w:p>
    <w:p>
      <w:pPr>
        <w:bidi w:val="0"/>
        <w:rPr>
          <w:b/>
          <w:bCs/>
        </w:rPr>
      </w:pPr>
      <w:r>
        <w:rPr>
          <w:b/>
          <w:bCs/>
        </w:rPr>
        <w:t>期望</w:t>
      </w:r>
    </w:p>
    <w:p>
      <w:pPr>
        <w:jc w:val="left"/>
        <w:rPr>
          <w:sz w:val="16"/>
          <w:szCs w:val="16"/>
        </w:rPr>
      </w:pPr>
      <w:r>
        <w:rPr>
          <w:color w:val="339999"/>
          <w:sz w:val="18"/>
          <w:szCs w:val="18"/>
        </w:rPr>
        <w:t>  </w:t>
      </w:r>
      <w:r>
        <w:rPr>
          <w:color w:val="454545"/>
          <w:sz w:val="18"/>
          <w:szCs w:val="18"/>
        </w:rPr>
        <w:t>设P(x)是一个离散概率分布函数自变量的取值范围是</w:t>
      </w:r>
      <w:r>
        <w:rPr>
          <w:rFonts w:ascii="微软雅黑" w:hAnsi="微软雅黑" w:eastAsia="微软雅黑" w:cs="微软雅黑"/>
          <w:i w:val="0"/>
          <w:caps w:val="0"/>
          <w:color w:val="4F4F4F"/>
          <w:spacing w:val="0"/>
          <w:sz w:val="19"/>
          <w:szCs w:val="19"/>
          <w:shd w:val="clear" w:fill="FFFFFF"/>
        </w:rPr>
        <w:t>{</w:t>
      </w:r>
      <w:r>
        <w:rPr>
          <w:rFonts w:ascii="MathJax_Math-italic" w:hAnsi="MathJax_Math-italic" w:eastAsia="MathJax_Math-italic" w:cs="MathJax_Math-italic"/>
          <w:i w:val="0"/>
          <w:caps w:val="0"/>
          <w:color w:val="4F4F4F"/>
          <w:spacing w:val="0"/>
          <w:sz w:val="24"/>
          <w:szCs w:val="24"/>
          <w:u w:val="none"/>
          <w:shd w:val="clear" w:fill="FFFFFF"/>
        </w:rPr>
        <w:t>x</w:t>
      </w:r>
      <w:r>
        <w:rPr>
          <w:rFonts w:ascii="MathJax_Main" w:hAnsi="MathJax_Main" w:eastAsia="MathJax_Main" w:cs="MathJax_Main"/>
          <w:i w:val="0"/>
          <w:caps w:val="0"/>
          <w:color w:val="4F4F4F"/>
          <w:spacing w:val="0"/>
          <w:sz w:val="17"/>
          <w:szCs w:val="17"/>
          <w:u w:val="none"/>
          <w:shd w:val="clear" w:fill="FFFFFF"/>
        </w:rPr>
        <w:t>1</w:t>
      </w:r>
      <w:r>
        <w:rPr>
          <w:rFonts w:hint="default" w:ascii="MathJax_Main" w:hAnsi="MathJax_Main" w:eastAsia="MathJax_Main" w:cs="MathJax_Main"/>
          <w:i w:val="0"/>
          <w:caps w:val="0"/>
          <w:color w:val="4F4F4F"/>
          <w:spacing w:val="0"/>
          <w:sz w:val="24"/>
          <w:szCs w:val="24"/>
          <w:u w:val="none"/>
          <w:shd w:val="clear" w:fill="FFFFFF"/>
        </w:rPr>
        <w:t>,</w:t>
      </w:r>
      <w:r>
        <w:rPr>
          <w:rFonts w:hint="default" w:ascii="MathJax_Math-italic" w:hAnsi="MathJax_Math-italic" w:eastAsia="MathJax_Math-italic" w:cs="MathJax_Math-italic"/>
          <w:i w:val="0"/>
          <w:caps w:val="0"/>
          <w:color w:val="4F4F4F"/>
          <w:spacing w:val="0"/>
          <w:sz w:val="24"/>
          <w:szCs w:val="24"/>
          <w:u w:val="none"/>
          <w:shd w:val="clear" w:fill="FFFFFF"/>
        </w:rPr>
        <w:t>x</w:t>
      </w:r>
      <w:r>
        <w:rPr>
          <w:rFonts w:hint="default" w:ascii="MathJax_Main" w:hAnsi="MathJax_Main" w:eastAsia="MathJax_Main" w:cs="MathJax_Main"/>
          <w:i w:val="0"/>
          <w:caps w:val="0"/>
          <w:color w:val="4F4F4F"/>
          <w:spacing w:val="0"/>
          <w:sz w:val="17"/>
          <w:szCs w:val="17"/>
          <w:u w:val="none"/>
          <w:shd w:val="clear" w:fill="FFFFFF"/>
        </w:rPr>
        <w:t>2</w:t>
      </w:r>
      <w:r>
        <w:rPr>
          <w:rFonts w:hint="default" w:ascii="MathJax_Main" w:hAnsi="MathJax_Main" w:eastAsia="MathJax_Main" w:cs="MathJax_Main"/>
          <w:i w:val="0"/>
          <w:caps w:val="0"/>
          <w:color w:val="4F4F4F"/>
          <w:spacing w:val="0"/>
          <w:sz w:val="24"/>
          <w:szCs w:val="24"/>
          <w:u w:val="none"/>
          <w:shd w:val="clear" w:fill="FFFFFF"/>
        </w:rPr>
        <w:t>,...,</w:t>
      </w:r>
      <w:r>
        <w:rPr>
          <w:rFonts w:hint="default" w:ascii="MathJax_Math-italic" w:hAnsi="MathJax_Math-italic" w:eastAsia="MathJax_Math-italic" w:cs="MathJax_Math-italic"/>
          <w:i w:val="0"/>
          <w:caps w:val="0"/>
          <w:color w:val="4F4F4F"/>
          <w:spacing w:val="0"/>
          <w:sz w:val="24"/>
          <w:szCs w:val="24"/>
          <w:u w:val="none"/>
          <w:shd w:val="clear" w:fill="FFFFFF"/>
        </w:rPr>
        <w:t>x</w:t>
      </w:r>
      <w:r>
        <w:rPr>
          <w:rFonts w:hint="default" w:ascii="MathJax_Math-italic" w:hAnsi="MathJax_Math-italic" w:eastAsia="MathJax_Math-italic" w:cs="MathJax_Math-italic"/>
          <w:i w:val="0"/>
          <w:caps w:val="0"/>
          <w:color w:val="4F4F4F"/>
          <w:spacing w:val="0"/>
          <w:sz w:val="17"/>
          <w:szCs w:val="17"/>
          <w:u w:val="none"/>
          <w:shd w:val="clear" w:fill="FFFFFF"/>
        </w:rPr>
        <w:t>n</w:t>
      </w:r>
      <w:r>
        <w:rPr>
          <w:rFonts w:hint="eastAsia" w:ascii="微软雅黑" w:hAnsi="微软雅黑" w:eastAsia="微软雅黑" w:cs="微软雅黑"/>
          <w:i w:val="0"/>
          <w:caps w:val="0"/>
          <w:color w:val="4F4F4F"/>
          <w:spacing w:val="0"/>
          <w:sz w:val="19"/>
          <w:szCs w:val="19"/>
          <w:shd w:val="clear" w:fill="FFFFFF"/>
        </w:rPr>
        <w:t>}</w:t>
      </w:r>
      <w:r>
        <w:rPr>
          <w:color w:val="454545"/>
          <w:sz w:val="18"/>
          <w:szCs w:val="18"/>
        </w:rPr>
        <w:t>。那么其期望被定义为：</w:t>
      </w:r>
    </w:p>
    <w:p>
      <w:pPr>
        <w:pStyle w:val="12"/>
        <w:spacing w:line="432" w:lineRule="auto"/>
        <w:jc w:val="both"/>
        <w:rPr>
          <w:sz w:val="16"/>
          <w:szCs w:val="16"/>
        </w:rPr>
      </w:pPr>
      <w:r>
        <w:rPr>
          <w:color w:val="5A5A5A"/>
          <w:sz w:val="18"/>
          <w:szCs w:val="18"/>
        </w:rPr>
        <w:t> 设f(x)是x的函数，则f(x)的期望为：</w:t>
      </w:r>
    </w:p>
    <w:p>
      <w:pPr>
        <w:pStyle w:val="12"/>
        <w:spacing w:line="432" w:lineRule="auto"/>
        <w:jc w:val="both"/>
        <w:rPr>
          <w:sz w:val="16"/>
          <w:szCs w:val="16"/>
        </w:rPr>
      </w:pPr>
      <w:r>
        <w:rPr>
          <w:color w:val="5A5A5A"/>
          <w:sz w:val="18"/>
          <w:szCs w:val="18"/>
        </w:rPr>
        <w:t>    离散：</w:t>
      </w:r>
    </w:p>
    <w:p>
      <w:pPr>
        <w:pStyle w:val="12"/>
        <w:spacing w:line="432" w:lineRule="auto"/>
        <w:jc w:val="both"/>
      </w:pPr>
      <w:r>
        <w:rPr>
          <w:color w:val="5A5A5A"/>
          <w:sz w:val="18"/>
          <w:szCs w:val="18"/>
        </w:rPr>
        <w:t>        </w:t>
      </w:r>
      <w:r>
        <w:drawing>
          <wp:inline distT="0" distB="0" distL="0" distR="0">
            <wp:extent cx="1021080" cy="255270"/>
            <wp:effectExtent l="0" t="0" r="0" b="3810"/>
            <wp:docPr id="53" name="Drawing 5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rawing 52" descr="图片"/>
                    <pic:cNvPicPr>
                      <a:picLocks noChangeAspect="1"/>
                    </pic:cNvPicPr>
                  </pic:nvPicPr>
                  <pic:blipFill>
                    <a:blip r:embed="rId44"/>
                    <a:srcRect/>
                    <a:stretch>
                      <a:fillRect/>
                    </a:stretch>
                  </pic:blipFill>
                  <pic:spPr>
                    <a:xfrm>
                      <a:off x="0" y="0"/>
                      <a:ext cx="1021080" cy="255270"/>
                    </a:xfrm>
                    <a:prstGeom prst="rect">
                      <a:avLst/>
                    </a:prstGeom>
                  </pic:spPr>
                </pic:pic>
              </a:graphicData>
            </a:graphic>
          </wp:inline>
        </w:drawing>
      </w:r>
      <w:r>
        <w:rPr>
          <w:color w:val="5A5A5A"/>
          <w:sz w:val="18"/>
          <w:szCs w:val="18"/>
        </w:rPr>
        <w:t>           </w:t>
      </w:r>
    </w:p>
    <w:p>
      <w:pPr>
        <w:pStyle w:val="12"/>
        <w:spacing w:line="432" w:lineRule="auto"/>
        <w:jc w:val="both"/>
        <w:rPr>
          <w:sz w:val="16"/>
          <w:szCs w:val="16"/>
        </w:rPr>
      </w:pPr>
      <w:r>
        <w:rPr>
          <w:color w:val="5A5A5A"/>
          <w:sz w:val="18"/>
          <w:szCs w:val="18"/>
        </w:rPr>
        <w:t>    连续：</w:t>
      </w:r>
    </w:p>
    <w:p>
      <w:pPr>
        <w:jc w:val="both"/>
      </w:pPr>
      <w:r>
        <w:rPr>
          <w:rFonts w:hint="eastAsia"/>
          <w:lang w:val="en-US" w:eastAsia="zh-CN"/>
        </w:rPr>
        <w:t xml:space="preserve">     </w:t>
      </w:r>
      <w:r>
        <w:drawing>
          <wp:inline distT="0" distB="0" distL="0" distR="0">
            <wp:extent cx="1182370" cy="229235"/>
            <wp:effectExtent l="0" t="0" r="6350" b="14605"/>
            <wp:docPr id="54" name="Drawing 5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awing 53" descr="图片"/>
                    <pic:cNvPicPr>
                      <a:picLocks noChangeAspect="1"/>
                    </pic:cNvPicPr>
                  </pic:nvPicPr>
                  <pic:blipFill>
                    <a:blip r:embed="rId45"/>
                    <a:srcRect/>
                    <a:stretch>
                      <a:fillRect/>
                    </a:stretch>
                  </pic:blipFill>
                  <pic:spPr>
                    <a:xfrm>
                      <a:off x="0" y="0"/>
                      <a:ext cx="1182751" cy="229743"/>
                    </a:xfrm>
                    <a:prstGeom prst="rect">
                      <a:avLst/>
                    </a:prstGeom>
                  </pic:spPr>
                </pic:pic>
              </a:graphicData>
            </a:graphic>
          </wp:inline>
        </w:drawing>
      </w:r>
    </w:p>
    <w:p>
      <w:pPr>
        <w:bidi w:val="0"/>
        <w:rPr>
          <w:b/>
          <w:bCs/>
        </w:rPr>
      </w:pPr>
      <w:r>
        <w:rPr>
          <w:b/>
          <w:bCs/>
        </w:rPr>
        <w:t>方差</w:t>
      </w:r>
    </w:p>
    <w:p>
      <w:pPr>
        <w:pStyle w:val="12"/>
        <w:spacing w:line="312" w:lineRule="auto"/>
        <w:jc w:val="both"/>
        <w:rPr>
          <w:sz w:val="16"/>
          <w:szCs w:val="16"/>
        </w:rPr>
      </w:pPr>
      <w:r>
        <w:rPr>
          <w:color w:val="4F4F4F"/>
          <w:sz w:val="18"/>
          <w:szCs w:val="18"/>
        </w:rPr>
        <w:t>方差是一种特殊的期望，</w:t>
      </w:r>
    </w:p>
    <w:p>
      <w:pPr>
        <w:pStyle w:val="12"/>
        <w:spacing w:line="312" w:lineRule="auto"/>
        <w:jc w:val="both"/>
        <w:rPr>
          <w:sz w:val="16"/>
          <w:szCs w:val="16"/>
        </w:rPr>
      </w:pPr>
      <w:r>
        <w:rPr>
          <w:color w:val="4F4F4F"/>
          <w:sz w:val="18"/>
          <w:szCs w:val="18"/>
        </w:rPr>
        <w:t>被定义为：</w:t>
      </w:r>
    </w:p>
    <w:p>
      <w:pPr>
        <w:pStyle w:val="12"/>
        <w:spacing w:line="312" w:lineRule="auto"/>
        <w:jc w:val="both"/>
      </w:pPr>
      <w:r>
        <w:rPr>
          <w:color w:val="4F4F4F"/>
          <w:sz w:val="18"/>
          <w:szCs w:val="18"/>
        </w:rPr>
        <w:t>         </w:t>
      </w:r>
      <w:r>
        <w:drawing>
          <wp:inline distT="0" distB="0" distL="0" distR="0">
            <wp:extent cx="944245" cy="101600"/>
            <wp:effectExtent l="0" t="0" r="635" b="5080"/>
            <wp:docPr id="55" name="Drawing 5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Drawing 54" descr="图片"/>
                    <pic:cNvPicPr>
                      <a:picLocks noChangeAspect="1"/>
                    </pic:cNvPicPr>
                  </pic:nvPicPr>
                  <pic:blipFill>
                    <a:blip r:embed="rId46"/>
                    <a:srcRect/>
                    <a:stretch>
                      <a:fillRect/>
                    </a:stretch>
                  </pic:blipFill>
                  <pic:spPr>
                    <a:xfrm>
                      <a:off x="0" y="0"/>
                      <a:ext cx="944499" cy="102108"/>
                    </a:xfrm>
                    <a:prstGeom prst="rect">
                      <a:avLst/>
                    </a:prstGeom>
                  </pic:spPr>
                </pic:pic>
              </a:graphicData>
            </a:graphic>
          </wp:inline>
        </w:drawing>
      </w:r>
      <w:r>
        <w:rPr>
          <w:color w:val="4F4F4F"/>
          <w:sz w:val="18"/>
          <w:szCs w:val="18"/>
        </w:rPr>
        <w:t>                    </w:t>
      </w:r>
    </w:p>
    <w:p>
      <w:pPr>
        <w:pStyle w:val="12"/>
        <w:spacing w:line="312" w:lineRule="auto"/>
        <w:jc w:val="both"/>
        <w:rPr>
          <w:sz w:val="16"/>
          <w:szCs w:val="16"/>
        </w:rPr>
      </w:pPr>
      <w:r>
        <w:rPr>
          <w:color w:val="4F4F4F"/>
          <w:sz w:val="18"/>
          <w:szCs w:val="18"/>
        </w:rPr>
        <w:t>离散型的方差：</w:t>
      </w:r>
    </w:p>
    <w:p>
      <w:pPr>
        <w:pStyle w:val="12"/>
        <w:spacing w:line="312" w:lineRule="auto"/>
        <w:jc w:val="both"/>
      </w:pPr>
      <w:r>
        <w:drawing>
          <wp:inline distT="0" distB="0" distL="0" distR="0">
            <wp:extent cx="2756535" cy="255270"/>
            <wp:effectExtent l="0" t="0" r="1905" b="3810"/>
            <wp:docPr id="56" name="Drawing 5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Drawing 55" descr="图片"/>
                    <pic:cNvPicPr>
                      <a:picLocks noChangeAspect="1"/>
                    </pic:cNvPicPr>
                  </pic:nvPicPr>
                  <pic:blipFill>
                    <a:blip r:embed="rId47"/>
                    <a:srcRect/>
                    <a:stretch>
                      <a:fillRect/>
                    </a:stretch>
                  </pic:blipFill>
                  <pic:spPr>
                    <a:xfrm>
                      <a:off x="0" y="0"/>
                      <a:ext cx="2756916" cy="255270"/>
                    </a:xfrm>
                    <a:prstGeom prst="rect">
                      <a:avLst/>
                    </a:prstGeom>
                  </pic:spPr>
                </pic:pic>
              </a:graphicData>
            </a:graphic>
          </wp:inline>
        </w:drawing>
      </w:r>
    </w:p>
    <w:p>
      <w:pPr>
        <w:pStyle w:val="12"/>
        <w:spacing w:line="312" w:lineRule="auto"/>
        <w:jc w:val="both"/>
        <w:rPr>
          <w:sz w:val="16"/>
          <w:szCs w:val="16"/>
        </w:rPr>
      </w:pPr>
      <w:r>
        <w:rPr>
          <w:color w:val="4F4F4F"/>
          <w:sz w:val="18"/>
          <w:szCs w:val="18"/>
        </w:rPr>
        <w:t>   </w:t>
      </w:r>
      <w:r>
        <w:drawing>
          <wp:inline distT="0" distB="0" distL="0" distR="0">
            <wp:extent cx="612140" cy="93345"/>
            <wp:effectExtent l="0" t="0" r="12700" b="13335"/>
            <wp:docPr id="57" name="Drawing 5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rawing 56" descr="图片"/>
                    <pic:cNvPicPr>
                      <a:picLocks noChangeAspect="1"/>
                    </pic:cNvPicPr>
                  </pic:nvPicPr>
                  <pic:blipFill>
                    <a:blip r:embed="rId48"/>
                    <a:srcRect/>
                    <a:stretch>
                      <a:fillRect/>
                    </a:stretch>
                  </pic:blipFill>
                  <pic:spPr>
                    <a:xfrm>
                      <a:off x="0" y="0"/>
                      <a:ext cx="612648" cy="93599"/>
                    </a:xfrm>
                    <a:prstGeom prst="rect">
                      <a:avLst/>
                    </a:prstGeom>
                  </pic:spPr>
                </pic:pic>
              </a:graphicData>
            </a:graphic>
          </wp:inline>
        </w:drawing>
      </w:r>
      <w:r>
        <w:rPr>
          <w:color w:val="4F4F4F"/>
          <w:sz w:val="18"/>
          <w:szCs w:val="18"/>
        </w:rPr>
        <w:t>        </w:t>
      </w:r>
    </w:p>
    <w:p>
      <w:pPr>
        <w:pStyle w:val="12"/>
        <w:spacing w:line="312" w:lineRule="auto"/>
        <w:jc w:val="both"/>
        <w:rPr>
          <w:sz w:val="16"/>
          <w:szCs w:val="16"/>
        </w:rPr>
      </w:pPr>
      <w:r>
        <w:rPr>
          <w:color w:val="4F4F4F"/>
          <w:sz w:val="18"/>
          <w:szCs w:val="18"/>
        </w:rPr>
        <w:t>连续型的方差：</w:t>
      </w:r>
    </w:p>
    <w:p>
      <w:pPr>
        <w:pStyle w:val="12"/>
        <w:spacing w:line="312" w:lineRule="auto"/>
        <w:jc w:val="both"/>
        <w:rPr>
          <w:sz w:val="16"/>
          <w:szCs w:val="16"/>
        </w:rPr>
      </w:pPr>
      <w:r>
        <w:rPr>
          <w:color w:val="4F4F4F"/>
          <w:sz w:val="18"/>
          <w:szCs w:val="18"/>
        </w:rPr>
        <w:t>            </w:t>
      </w:r>
    </w:p>
    <w:p>
      <w:pPr>
        <w:jc w:val="left"/>
      </w:pPr>
      <w:r>
        <w:drawing>
          <wp:inline distT="0" distB="0" distL="0" distR="0">
            <wp:extent cx="2654300" cy="229235"/>
            <wp:effectExtent l="0" t="0" r="12700" b="14605"/>
            <wp:docPr id="58" name="Drawing 5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rawing 57" descr="图片"/>
                    <pic:cNvPicPr>
                      <a:picLocks noChangeAspect="1"/>
                    </pic:cNvPicPr>
                  </pic:nvPicPr>
                  <pic:blipFill>
                    <a:blip r:embed="rId49"/>
                    <a:srcRect/>
                    <a:stretch>
                      <a:fillRect/>
                    </a:stretch>
                  </pic:blipFill>
                  <pic:spPr>
                    <a:xfrm>
                      <a:off x="0" y="0"/>
                      <a:ext cx="2654808" cy="229743"/>
                    </a:xfrm>
                    <a:prstGeom prst="rect">
                      <a:avLst/>
                    </a:prstGeom>
                  </pic:spPr>
                </pic:pic>
              </a:graphicData>
            </a:graphic>
          </wp:inline>
        </w:drawing>
      </w:r>
    </w:p>
    <w:p>
      <w:pPr>
        <w:pStyle w:val="12"/>
        <w:spacing w:line="312" w:lineRule="auto"/>
        <w:jc w:val="both"/>
        <w:rPr>
          <w:sz w:val="16"/>
          <w:szCs w:val="16"/>
        </w:rPr>
      </w:pPr>
      <w:r>
        <w:drawing>
          <wp:inline distT="0" distB="0" distL="0" distR="0">
            <wp:extent cx="629285" cy="101600"/>
            <wp:effectExtent l="0" t="0" r="10795" b="5080"/>
            <wp:docPr id="59" name="Drawing 5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rawing 58" descr="图片"/>
                    <pic:cNvPicPr>
                      <a:picLocks noChangeAspect="1"/>
                    </pic:cNvPicPr>
                  </pic:nvPicPr>
                  <pic:blipFill>
                    <a:blip r:embed="rId48"/>
                    <a:srcRect/>
                    <a:stretch>
                      <a:fillRect/>
                    </a:stretch>
                  </pic:blipFill>
                  <pic:spPr>
                    <a:xfrm>
                      <a:off x="0" y="0"/>
                      <a:ext cx="629666" cy="102108"/>
                    </a:xfrm>
                    <a:prstGeom prst="rect">
                      <a:avLst/>
                    </a:prstGeom>
                  </pic:spPr>
                </pic:pic>
              </a:graphicData>
            </a:graphic>
          </wp:inline>
        </w:drawing>
      </w:r>
      <w:r>
        <w:rPr>
          <w:color w:val="4F4F4F"/>
          <w:sz w:val="18"/>
          <w:szCs w:val="18"/>
        </w:rPr>
        <w:t>       </w:t>
      </w:r>
    </w:p>
    <w:p>
      <w:pPr>
        <w:jc w:val="left"/>
      </w:pPr>
    </w:p>
    <w:p>
      <w:pPr>
        <w:pStyle w:val="12"/>
        <w:spacing w:line="288" w:lineRule="auto"/>
        <w:ind w:firstLine="420"/>
        <w:jc w:val="left"/>
        <w:rPr>
          <w:sz w:val="16"/>
          <w:szCs w:val="16"/>
        </w:rPr>
      </w:pPr>
      <w:r>
        <w:rPr>
          <w:rFonts w:ascii="Arial" w:hAnsi="Arial" w:eastAsia="Arial" w:cs="Arial"/>
          <w:color w:val="333333"/>
          <w:sz w:val="18"/>
          <w:szCs w:val="18"/>
        </w:rPr>
        <w:t>以上两式是一样的，只是写法不同。</w:t>
      </w:r>
    </w:p>
    <w:p>
      <w:pPr>
        <w:bidi w:val="0"/>
        <w:rPr>
          <w:b/>
          <w:bCs/>
        </w:rPr>
      </w:pPr>
      <w:r>
        <w:rPr>
          <w:b/>
          <w:bCs/>
        </w:rPr>
        <w:t>协方差</w:t>
      </w:r>
    </w:p>
    <w:p>
      <w:pPr>
        <w:pStyle w:val="12"/>
        <w:spacing w:line="432" w:lineRule="auto"/>
        <w:jc w:val="left"/>
        <w:rPr>
          <w:sz w:val="16"/>
          <w:szCs w:val="16"/>
        </w:rPr>
      </w:pPr>
      <w:r>
        <w:rPr>
          <w:rFonts w:ascii="Arial" w:hAnsi="Arial" w:eastAsia="Arial" w:cs="Arial"/>
          <w:color w:val="333333"/>
          <w:sz w:val="18"/>
          <w:szCs w:val="18"/>
        </w:rPr>
        <w:t>在</w:t>
      </w:r>
      <w:r>
        <w:fldChar w:fldCharType="begin"/>
      </w:r>
      <w:r>
        <w:instrText xml:space="preserve"> HYPERLINK "http://baike.baidu.com/view/45337.htm" \h </w:instrText>
      </w:r>
      <w:r>
        <w:fldChar w:fldCharType="separate"/>
      </w:r>
      <w:r>
        <w:rPr>
          <w:color w:val="0000FF"/>
          <w:u w:val="single"/>
        </w:rPr>
        <w:t>概率论</w:t>
      </w:r>
      <w:r>
        <w:rPr>
          <w:color w:val="0000FF"/>
          <w:u w:val="single"/>
        </w:rPr>
        <w:fldChar w:fldCharType="end"/>
      </w:r>
      <w:r>
        <w:rPr>
          <w:rFonts w:ascii="Arial" w:hAnsi="Arial" w:eastAsia="Arial" w:cs="Arial"/>
          <w:color w:val="333333"/>
          <w:sz w:val="18"/>
          <w:szCs w:val="18"/>
        </w:rPr>
        <w:t>和统计学中，协方差用于衡量两个变量的总体误差。期望值分别为E[X]与E[Y]的两个实随机变量X与Y之间的</w:t>
      </w:r>
      <w:r>
        <w:rPr>
          <w:rFonts w:ascii="Arial" w:hAnsi="Arial" w:eastAsia="Arial" w:cs="Arial"/>
          <w:b/>
          <w:color w:val="333333"/>
          <w:sz w:val="18"/>
          <w:szCs w:val="18"/>
        </w:rPr>
        <w:t>协方差</w:t>
      </w:r>
      <w:r>
        <w:rPr>
          <w:rFonts w:ascii="Arial" w:hAnsi="Arial" w:eastAsia="Arial" w:cs="Arial"/>
          <w:color w:val="333333"/>
          <w:sz w:val="18"/>
          <w:szCs w:val="18"/>
        </w:rPr>
        <w:t>Cov(X,Y)定义为：</w:t>
      </w:r>
    </w:p>
    <w:p>
      <w:pPr>
        <w:jc w:val="left"/>
        <w:rPr>
          <w:sz w:val="16"/>
          <w:szCs w:val="16"/>
        </w:rPr>
      </w:pPr>
      <w:r>
        <w:rPr>
          <w:rFonts w:ascii="Arial" w:hAnsi="Arial" w:eastAsia="Arial" w:cs="Arial"/>
          <w:color w:val="333333"/>
          <w:sz w:val="18"/>
          <w:szCs w:val="18"/>
        </w:rPr>
        <w:t>   </w:t>
      </w:r>
      <w:r>
        <w:drawing>
          <wp:inline distT="0" distB="0" distL="0" distR="0">
            <wp:extent cx="2741295" cy="162560"/>
            <wp:effectExtent l="0" t="0" r="1905" b="5080"/>
            <wp:docPr id="60" name="Drawing 5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rawing 59" descr="图片"/>
                    <pic:cNvPicPr>
                      <a:picLocks noChangeAspect="1"/>
                    </pic:cNvPicPr>
                  </pic:nvPicPr>
                  <pic:blipFill>
                    <a:blip r:embed="rId50"/>
                    <a:srcRect/>
                    <a:stretch>
                      <a:fillRect/>
                    </a:stretch>
                  </pic:blipFill>
                  <pic:spPr>
                    <a:xfrm>
                      <a:off x="0" y="0"/>
                      <a:ext cx="2741295" cy="162560"/>
                    </a:xfrm>
                    <a:prstGeom prst="rect">
                      <a:avLst/>
                    </a:prstGeom>
                  </pic:spPr>
                </pic:pic>
              </a:graphicData>
            </a:graphic>
          </wp:inline>
        </w:drawing>
      </w:r>
      <w:r>
        <w:rPr>
          <w:rFonts w:ascii="Arial" w:hAnsi="Arial" w:eastAsia="Arial" w:cs="Arial"/>
          <w:color w:val="333333"/>
          <w:sz w:val="18"/>
          <w:szCs w:val="18"/>
        </w:rPr>
        <w:t xml:space="preserve">                                                       </w:t>
      </w:r>
    </w:p>
    <w:p>
      <w:pPr>
        <w:jc w:val="left"/>
        <w:rPr>
          <w:sz w:val="16"/>
          <w:szCs w:val="16"/>
        </w:rPr>
      </w:pPr>
      <w:r>
        <w:rPr>
          <w:rFonts w:ascii="Arial" w:hAnsi="Arial" w:eastAsia="Arial" w:cs="Arial"/>
          <w:color w:val="333333"/>
          <w:sz w:val="18"/>
          <w:szCs w:val="18"/>
        </w:rPr>
        <w:t xml:space="preserve">                                                                               </w:t>
      </w:r>
      <w:r>
        <w:drawing>
          <wp:inline distT="0" distB="0" distL="0" distR="0">
            <wp:extent cx="3177540" cy="152400"/>
            <wp:effectExtent l="0" t="0" r="7620" b="0"/>
            <wp:docPr id="61" name="Drawing 6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Drawing 60" descr="图片"/>
                    <pic:cNvPicPr>
                      <a:picLocks noChangeAspect="1"/>
                    </pic:cNvPicPr>
                  </pic:nvPicPr>
                  <pic:blipFill>
                    <a:blip r:embed="rId51"/>
                    <a:srcRect/>
                    <a:stretch>
                      <a:fillRect/>
                    </a:stretch>
                  </pic:blipFill>
                  <pic:spPr>
                    <a:xfrm>
                      <a:off x="0" y="0"/>
                      <a:ext cx="3177540" cy="152400"/>
                    </a:xfrm>
                    <a:prstGeom prst="rect">
                      <a:avLst/>
                    </a:prstGeom>
                  </pic:spPr>
                </pic:pic>
              </a:graphicData>
            </a:graphic>
          </wp:inline>
        </w:drawing>
      </w:r>
    </w:p>
    <w:p>
      <w:pPr>
        <w:jc w:val="left"/>
        <w:rPr>
          <w:sz w:val="16"/>
          <w:szCs w:val="16"/>
        </w:rPr>
      </w:pPr>
      <w:r>
        <w:rPr>
          <w:rFonts w:ascii="Arial" w:hAnsi="Arial" w:eastAsia="Arial" w:cs="Arial"/>
          <w:color w:val="333333"/>
          <w:sz w:val="18"/>
          <w:szCs w:val="18"/>
        </w:rPr>
        <w:t>                                                                                  </w:t>
      </w:r>
      <w:r>
        <w:drawing>
          <wp:inline distT="0" distB="0" distL="0" distR="0">
            <wp:extent cx="1939925" cy="110490"/>
            <wp:effectExtent l="0" t="0" r="10795" b="11430"/>
            <wp:docPr id="62" name="Drawing 6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rawing 61" descr="图片"/>
                    <pic:cNvPicPr>
                      <a:picLocks noChangeAspect="1"/>
                    </pic:cNvPicPr>
                  </pic:nvPicPr>
                  <pic:blipFill>
                    <a:blip r:embed="rId52"/>
                    <a:srcRect/>
                    <a:stretch>
                      <a:fillRect/>
                    </a:stretch>
                  </pic:blipFill>
                  <pic:spPr>
                    <a:xfrm>
                      <a:off x="0" y="0"/>
                      <a:ext cx="1940052" cy="110617"/>
                    </a:xfrm>
                    <a:prstGeom prst="rect">
                      <a:avLst/>
                    </a:prstGeom>
                  </pic:spPr>
                </pic:pic>
              </a:graphicData>
            </a:graphic>
          </wp:inline>
        </w:drawing>
      </w:r>
    </w:p>
    <w:p>
      <w:pPr>
        <w:jc w:val="left"/>
      </w:pPr>
      <w:r>
        <w:drawing>
          <wp:inline distT="0" distB="0" distL="0" distR="0">
            <wp:extent cx="1182370" cy="110490"/>
            <wp:effectExtent l="0" t="0" r="6350" b="11430"/>
            <wp:docPr id="63" name="Drawing 6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rawing 62" descr="图片"/>
                    <pic:cNvPicPr>
                      <a:picLocks noChangeAspect="1"/>
                    </pic:cNvPicPr>
                  </pic:nvPicPr>
                  <pic:blipFill>
                    <a:blip r:embed="rId53"/>
                    <a:srcRect/>
                    <a:stretch>
                      <a:fillRect/>
                    </a:stretch>
                  </pic:blipFill>
                  <pic:spPr>
                    <a:xfrm>
                      <a:off x="0" y="0"/>
                      <a:ext cx="1182751" cy="110617"/>
                    </a:xfrm>
                    <a:prstGeom prst="rect">
                      <a:avLst/>
                    </a:prstGeom>
                  </pic:spPr>
                </pic:pic>
              </a:graphicData>
            </a:graphic>
          </wp:inline>
        </w:drawing>
      </w:r>
    </w:p>
    <w:p>
      <w:pPr>
        <w:jc w:val="left"/>
        <w:rPr>
          <w:sz w:val="16"/>
          <w:szCs w:val="16"/>
        </w:rPr>
      </w:pPr>
      <w:r>
        <w:rPr>
          <w:rFonts w:ascii="Arial" w:hAnsi="Arial" w:eastAsia="Arial" w:cs="Arial"/>
          <w:color w:val="333333"/>
          <w:sz w:val="18"/>
          <w:szCs w:val="18"/>
        </w:rPr>
        <w:t>   </w:t>
      </w:r>
      <w:r>
        <w:rPr>
          <w:color w:val="4F4F4F"/>
          <w:sz w:val="18"/>
          <w:szCs w:val="18"/>
        </w:rPr>
        <w:t xml:space="preserve">特殊情况下，当X=Y时: </w:t>
      </w:r>
      <w:r>
        <w:drawing>
          <wp:inline distT="0" distB="0" distL="0" distR="0">
            <wp:extent cx="2407920" cy="93345"/>
            <wp:effectExtent l="0" t="0" r="0" b="13335"/>
            <wp:docPr id="64" name="Drawing 6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rawing 63" descr="图片"/>
                    <pic:cNvPicPr>
                      <a:picLocks noChangeAspect="1"/>
                    </pic:cNvPicPr>
                  </pic:nvPicPr>
                  <pic:blipFill>
                    <a:blip r:embed="rId54"/>
                    <a:srcRect/>
                    <a:stretch>
                      <a:fillRect/>
                    </a:stretch>
                  </pic:blipFill>
                  <pic:spPr>
                    <a:xfrm>
                      <a:off x="0" y="0"/>
                      <a:ext cx="2408047" cy="93599"/>
                    </a:xfrm>
                    <a:prstGeom prst="rect">
                      <a:avLst/>
                    </a:prstGeom>
                  </pic:spPr>
                </pic:pic>
              </a:graphicData>
            </a:graphic>
          </wp:inline>
        </w:drawing>
      </w:r>
    </w:p>
    <w:p>
      <w:pPr>
        <w:bidi w:val="0"/>
        <w:rPr>
          <w:rFonts w:hint="default" w:ascii="微软雅黑" w:hAnsi="微软雅黑" w:eastAsia="微软雅黑" w:cs="微软雅黑"/>
          <w:i w:val="0"/>
          <w:caps w:val="0"/>
          <w:color w:val="4F4F4F"/>
          <w:spacing w:val="0"/>
          <w:sz w:val="19"/>
          <w:szCs w:val="19"/>
        </w:rPr>
      </w:pPr>
      <w:r>
        <w:rPr>
          <w:b/>
          <w:bCs/>
          <w:sz w:val="21"/>
          <w:szCs w:val="22"/>
        </w:rPr>
        <w:t xml:space="preserve">     </w:t>
      </w:r>
      <w:r>
        <w:rPr>
          <w:b/>
          <w:bCs/>
          <w:sz w:val="21"/>
          <w:szCs w:val="22"/>
          <w:lang w:val="en-US" w:eastAsia="zh-CN"/>
        </w:rPr>
        <w:t>相关系数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lang w:eastAsia="zh-CN"/>
        </w:rPr>
      </w:pPr>
      <w:r>
        <w:rPr>
          <w:rFonts w:hint="eastAsia" w:ascii="微软雅黑" w:hAnsi="微软雅黑" w:eastAsia="微软雅黑" w:cs="微软雅黑"/>
          <w:i w:val="0"/>
          <w:caps w:val="0"/>
          <w:color w:val="4F4F4F"/>
          <w:spacing w:val="0"/>
          <w:sz w:val="19"/>
          <w:szCs w:val="19"/>
          <w:shd w:val="clear" w:fill="FFFFFF"/>
        </w:rPr>
        <w:t>相关系数通过方差和协方差定义。两个随机变量的相关系数被定义为：</w:t>
      </w:r>
      <w:r>
        <w:rPr>
          <w:rFonts w:hint="eastAsia" w:ascii="微软雅黑" w:hAnsi="微软雅黑" w:eastAsia="微软雅黑" w:cs="微软雅黑"/>
          <w:i w:val="0"/>
          <w:caps w:val="0"/>
          <w:color w:val="4F4F4F"/>
          <w:spacing w:val="0"/>
          <w:sz w:val="19"/>
          <w:szCs w:val="19"/>
          <w:lang w:eastAsia="zh-CN"/>
        </w:rPr>
        <w:drawing>
          <wp:inline distT="0" distB="0" distL="114300" distR="114300">
            <wp:extent cx="2311400" cy="657860"/>
            <wp:effectExtent l="0" t="0" r="5080" b="12700"/>
            <wp:docPr id="121" name="图片 121" descr="15531723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1553172350(1)"/>
                    <pic:cNvPicPr>
                      <a:picLocks noChangeAspect="1"/>
                    </pic:cNvPicPr>
                  </pic:nvPicPr>
                  <pic:blipFill>
                    <a:blip r:embed="rId55"/>
                    <a:stretch>
                      <a:fillRect/>
                    </a:stretch>
                  </pic:blipFill>
                  <pic:spPr>
                    <a:xfrm>
                      <a:off x="0" y="0"/>
                      <a:ext cx="2311400" cy="657860"/>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shd w:val="clear" w:fill="FFFFFF"/>
        </w:rPr>
        <w:t>1、有界性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shd w:val="clear" w:fill="FFFFFF"/>
        </w:rPr>
        <w:t>相关系数的取值范围为-1到1，其可以看成是无量纲的协方差。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shd w:val="clear" w:fill="FFFFFF"/>
        </w:rPr>
        <w:t>2、统计意义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pPr>
      <w:r>
        <w:rPr>
          <w:rFonts w:hint="eastAsia" w:ascii="微软雅黑" w:hAnsi="微软雅黑" w:eastAsia="微软雅黑" w:cs="微软雅黑"/>
          <w:i w:val="0"/>
          <w:caps w:val="0"/>
          <w:color w:val="4F4F4F"/>
          <w:spacing w:val="0"/>
          <w:sz w:val="19"/>
          <w:szCs w:val="19"/>
          <w:shd w:val="clear" w:fill="FFFFFF"/>
        </w:rPr>
        <w:t>值越接近1，说明两个变量正相关性（线性）越强，越接近-1，说明负相关性越强，当为0时表示两个变量没有相关性。</w:t>
      </w:r>
      <w:r>
        <w:rPr>
          <w:color w:val="4F4F4F"/>
          <w:sz w:val="18"/>
          <w:szCs w:val="18"/>
        </w:rPr>
        <w:t xml:space="preserve">      </w:t>
      </w:r>
    </w:p>
    <w:p>
      <w:pPr>
        <w:pStyle w:val="12"/>
        <w:spacing w:line="288" w:lineRule="auto"/>
        <w:ind w:firstLine="420"/>
        <w:jc w:val="left"/>
        <w:rPr>
          <w:sz w:val="16"/>
          <w:szCs w:val="16"/>
        </w:rPr>
      </w:pPr>
      <w:r>
        <w:rPr>
          <w:rStyle w:val="10"/>
          <w:rFonts w:ascii="微软雅黑" w:hAnsi="微软雅黑" w:eastAsia="微软雅黑" w:cs="微软雅黑"/>
          <w:b/>
          <w:i w:val="0"/>
          <w:caps w:val="0"/>
          <w:color w:val="4F4F4F"/>
          <w:spacing w:val="0"/>
          <w:sz w:val="19"/>
          <w:szCs w:val="19"/>
          <w:shd w:val="clear" w:fill="FFFFFF"/>
        </w:rPr>
        <w:t>方差、协方差等统计量本质上是一种特殊的期望</w:t>
      </w:r>
      <w:r>
        <w:rPr>
          <w:rStyle w:val="10"/>
          <w:rFonts w:hint="eastAsia" w:cs="微软雅黑"/>
          <w:b/>
          <w:i w:val="0"/>
          <w:caps w:val="0"/>
          <w:color w:val="4F4F4F"/>
          <w:spacing w:val="0"/>
          <w:sz w:val="19"/>
          <w:szCs w:val="19"/>
          <w:shd w:val="clear" w:fill="FFFFFF"/>
          <w:lang w:eastAsia="zh-CN"/>
        </w:rPr>
        <w:t>，</w:t>
      </w:r>
      <w:r>
        <w:rPr>
          <w:rFonts w:ascii="Arial" w:hAnsi="Arial" w:eastAsia="Arial" w:cs="Arial"/>
          <w:color w:val="333333"/>
          <w:sz w:val="18"/>
          <w:szCs w:val="18"/>
        </w:rPr>
        <w:t>从直观上来看，协方差表示的是两个变量总体误差的期望。</w:t>
      </w:r>
    </w:p>
    <w:p>
      <w:pPr>
        <w:pStyle w:val="12"/>
        <w:spacing w:line="288" w:lineRule="auto"/>
        <w:ind w:firstLine="420"/>
        <w:jc w:val="left"/>
        <w:rPr>
          <w:sz w:val="16"/>
          <w:szCs w:val="16"/>
        </w:rPr>
      </w:pPr>
      <w:r>
        <w:rPr>
          <w:rFonts w:ascii="Arial" w:hAnsi="Arial" w:eastAsia="Arial" w:cs="Arial"/>
          <w:color w:val="333333"/>
          <w:sz w:val="18"/>
          <w:szCs w:val="18"/>
        </w:rPr>
        <w:t>如果两个变量的变化趋势一致，也就是说如果其中一个大于自身的期望值时另外一个也大于自身的期望值，那么两个变量之间的协方差就是正值；如果两个变量的变化趋势相反，即其中一个变量大于自身的期望值时另外一个却小于自身的期望值，那么两个变量之间的协方差就是负值。</w:t>
      </w:r>
    </w:p>
    <w:p>
      <w:pPr>
        <w:pStyle w:val="12"/>
        <w:spacing w:line="288" w:lineRule="auto"/>
        <w:ind w:firstLine="420"/>
        <w:jc w:val="left"/>
        <w:rPr>
          <w:sz w:val="16"/>
          <w:szCs w:val="16"/>
        </w:rPr>
      </w:pPr>
      <w:r>
        <w:rPr>
          <w:rFonts w:ascii="Arial" w:hAnsi="Arial" w:eastAsia="Arial" w:cs="Arial"/>
          <w:color w:val="333333"/>
          <w:sz w:val="18"/>
          <w:szCs w:val="18"/>
        </w:rPr>
        <w:t>如果X与Y是统计独立的，那么二者之间的协方差就是0，因为两个独立的随机变量满足E[XY]=E[X]E[Y]。</w:t>
      </w:r>
    </w:p>
    <w:p>
      <w:pPr>
        <w:pStyle w:val="12"/>
        <w:spacing w:line="288" w:lineRule="auto"/>
        <w:ind w:firstLine="420"/>
        <w:jc w:val="left"/>
        <w:rPr>
          <w:sz w:val="16"/>
          <w:szCs w:val="16"/>
        </w:rPr>
      </w:pPr>
      <w:r>
        <w:rPr>
          <w:rFonts w:ascii="Arial" w:hAnsi="Arial" w:eastAsia="Arial" w:cs="Arial"/>
          <w:color w:val="333333"/>
          <w:sz w:val="18"/>
          <w:szCs w:val="18"/>
        </w:rPr>
        <w:t>但是，反过来并不成立。即如果X与Y的协方差为0，二者并不一定是统计独立的。</w:t>
      </w:r>
    </w:p>
    <w:p>
      <w:pPr>
        <w:pStyle w:val="12"/>
        <w:spacing w:line="218" w:lineRule="auto"/>
        <w:jc w:val="left"/>
      </w:pPr>
    </w:p>
    <w:p>
      <w:pPr>
        <w:pStyle w:val="4"/>
        <w:bidi w:val="0"/>
      </w:pPr>
      <w:r>
        <w:t>常用概率分布</w:t>
      </w:r>
    </w:p>
    <w:p>
      <w:pPr>
        <w:pStyle w:val="12"/>
        <w:spacing w:line="218" w:lineRule="auto"/>
        <w:jc w:val="left"/>
      </w:pPr>
      <w:r>
        <w:rPr>
          <w:rFonts w:ascii="宋体" w:hAnsi="宋体" w:eastAsia="宋体" w:cs="宋体"/>
          <w:sz w:val="24"/>
          <w:szCs w:val="24"/>
        </w:rPr>
        <w:drawing>
          <wp:inline distT="0" distB="0" distL="114300" distR="114300">
            <wp:extent cx="6415405" cy="4093210"/>
            <wp:effectExtent l="0" t="0" r="635" b="6350"/>
            <wp:docPr id="116"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33" descr="IMG_256"/>
                    <pic:cNvPicPr>
                      <a:picLocks noChangeAspect="1"/>
                    </pic:cNvPicPr>
                  </pic:nvPicPr>
                  <pic:blipFill>
                    <a:blip r:embed="rId56"/>
                    <a:stretch>
                      <a:fillRect/>
                    </a:stretch>
                  </pic:blipFill>
                  <pic:spPr>
                    <a:xfrm>
                      <a:off x="0" y="0"/>
                      <a:ext cx="6415405" cy="4093210"/>
                    </a:xfrm>
                    <a:prstGeom prst="rect">
                      <a:avLst/>
                    </a:prstGeom>
                    <a:noFill/>
                    <a:ln w="9525">
                      <a:noFill/>
                    </a:ln>
                  </pic:spPr>
                </pic:pic>
              </a:graphicData>
            </a:graphic>
          </wp:inline>
        </w:drawing>
      </w:r>
    </w:p>
    <w:p>
      <w:pPr>
        <w:pStyle w:val="12"/>
        <w:spacing w:line="218" w:lineRule="auto"/>
        <w:jc w:val="left"/>
        <w:rPr>
          <w:rFonts w:ascii="宋体" w:hAnsi="宋体" w:eastAsia="宋体" w:cs="宋体"/>
          <w:sz w:val="24"/>
          <w:szCs w:val="24"/>
        </w:rPr>
      </w:pPr>
      <w:r>
        <w:rPr>
          <w:rFonts w:ascii="宋体" w:hAnsi="宋体" w:eastAsia="宋体" w:cs="宋体"/>
          <w:sz w:val="24"/>
          <w:szCs w:val="24"/>
        </w:rPr>
        <w:drawing>
          <wp:inline distT="0" distB="0" distL="114300" distR="114300">
            <wp:extent cx="6232525" cy="2898140"/>
            <wp:effectExtent l="0" t="0" r="635" b="12700"/>
            <wp:docPr id="114"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31" descr="IMG_256"/>
                    <pic:cNvPicPr>
                      <a:picLocks noChangeAspect="1"/>
                    </pic:cNvPicPr>
                  </pic:nvPicPr>
                  <pic:blipFill>
                    <a:blip r:embed="rId57"/>
                    <a:stretch>
                      <a:fillRect/>
                    </a:stretch>
                  </pic:blipFill>
                  <pic:spPr>
                    <a:xfrm>
                      <a:off x="0" y="0"/>
                      <a:ext cx="6232525" cy="2898140"/>
                    </a:xfrm>
                    <a:prstGeom prst="rect">
                      <a:avLst/>
                    </a:prstGeom>
                    <a:noFill/>
                    <a:ln w="9525">
                      <a:noFill/>
                    </a:ln>
                  </pic:spPr>
                </pic:pic>
              </a:graphicData>
            </a:graphic>
          </wp:inline>
        </w:drawing>
      </w:r>
    </w:p>
    <w:p>
      <w:pPr>
        <w:pStyle w:val="12"/>
        <w:spacing w:line="218" w:lineRule="auto"/>
        <w:jc w:val="left"/>
        <w:rPr>
          <w:rFonts w:ascii="宋体" w:hAnsi="宋体" w:eastAsia="宋体" w:cs="宋体"/>
          <w:sz w:val="24"/>
          <w:szCs w:val="24"/>
        </w:rPr>
      </w:pPr>
    </w:p>
    <w:p>
      <w:pPr>
        <w:pStyle w:val="12"/>
        <w:spacing w:line="218" w:lineRule="auto"/>
        <w:jc w:val="left"/>
        <w:rPr>
          <w:rFonts w:ascii="宋体" w:hAnsi="宋体" w:eastAsia="宋体" w:cs="宋体"/>
          <w:sz w:val="24"/>
          <w:szCs w:val="24"/>
        </w:rPr>
      </w:pPr>
    </w:p>
    <w:p>
      <w:pPr>
        <w:pStyle w:val="12"/>
        <w:spacing w:line="218" w:lineRule="auto"/>
        <w:jc w:val="left"/>
        <w:rPr>
          <w:rFonts w:ascii="宋体" w:hAnsi="宋体" w:eastAsia="宋体" w:cs="宋体"/>
          <w:sz w:val="24"/>
          <w:szCs w:val="24"/>
        </w:rPr>
      </w:pPr>
      <w:r>
        <w:rPr>
          <w:rFonts w:ascii="宋体" w:hAnsi="宋体" w:eastAsia="宋体" w:cs="宋体"/>
          <w:sz w:val="24"/>
          <w:szCs w:val="24"/>
        </w:rPr>
        <w:drawing>
          <wp:inline distT="0" distB="0" distL="114300" distR="114300">
            <wp:extent cx="6257290" cy="2459990"/>
            <wp:effectExtent l="0" t="0" r="6350" b="8890"/>
            <wp:docPr id="115"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32" descr="IMG_256"/>
                    <pic:cNvPicPr>
                      <a:picLocks noChangeAspect="1"/>
                    </pic:cNvPicPr>
                  </pic:nvPicPr>
                  <pic:blipFill>
                    <a:blip r:embed="rId58"/>
                    <a:stretch>
                      <a:fillRect/>
                    </a:stretch>
                  </pic:blipFill>
                  <pic:spPr>
                    <a:xfrm>
                      <a:off x="0" y="0"/>
                      <a:ext cx="6257290" cy="2459990"/>
                    </a:xfrm>
                    <a:prstGeom prst="rect">
                      <a:avLst/>
                    </a:prstGeom>
                    <a:noFill/>
                    <a:ln w="9525">
                      <a:noFill/>
                    </a:ln>
                  </pic:spPr>
                </pic:pic>
              </a:graphicData>
            </a:graphic>
          </wp:inline>
        </w:drawing>
      </w:r>
    </w:p>
    <w:p>
      <w:pPr>
        <w:pStyle w:val="12"/>
        <w:spacing w:line="230" w:lineRule="auto"/>
        <w:jc w:val="left"/>
      </w:pPr>
    </w:p>
    <w:p>
      <w:pPr>
        <w:pStyle w:val="4"/>
        <w:bidi w:val="0"/>
        <w:rPr>
          <w:rFonts w:hint="eastAsia"/>
        </w:rPr>
      </w:pPr>
      <w:r>
        <w:rPr>
          <w:rFonts w:hint="eastAsia"/>
        </w:rPr>
        <w:t>回归分析</w:t>
      </w:r>
    </w:p>
    <w:p>
      <w:pPr>
        <w:pStyle w:val="12"/>
        <w:spacing w:line="218" w:lineRule="auto"/>
        <w:jc w:val="left"/>
        <w:rPr>
          <w:rFonts w:ascii="宋体" w:hAnsi="宋体" w:eastAsia="宋体" w:cs="宋体"/>
          <w:sz w:val="18"/>
          <w:szCs w:val="18"/>
        </w:rPr>
      </w:pPr>
      <w:r>
        <w:rPr>
          <w:rFonts w:ascii="宋体" w:hAnsi="宋体" w:eastAsia="宋体" w:cs="宋体"/>
          <w:sz w:val="18"/>
          <w:szCs w:val="18"/>
        </w:rPr>
        <w:t>回归分析估计了两个或多个变量之间的关系</w:t>
      </w:r>
    </w:p>
    <w:p>
      <w:pPr>
        <w:pStyle w:val="7"/>
        <w:keepNext w:val="0"/>
        <w:keepLines w:val="0"/>
        <w:widowControl/>
        <w:suppressLineNumbers w:val="0"/>
        <w:shd w:val="clear" w:fill="FFFFFF"/>
        <w:spacing w:before="0" w:beforeAutospacing="0" w:after="300" w:afterAutospacing="0"/>
        <w:ind w:left="0" w:right="0" w:firstLine="0"/>
        <w:rPr>
          <w:rFonts w:ascii="Arial" w:hAnsi="Arial" w:eastAsia="Arial" w:cs="Arial"/>
          <w:i w:val="0"/>
          <w:caps w:val="0"/>
          <w:color w:val="2F2F2F"/>
          <w:spacing w:val="0"/>
          <w:sz w:val="19"/>
          <w:szCs w:val="19"/>
        </w:rPr>
      </w:pPr>
      <w:r>
        <w:rPr>
          <w:rFonts w:hint="default" w:ascii="Arial" w:hAnsi="Arial" w:eastAsia="Arial" w:cs="Arial"/>
          <w:i w:val="0"/>
          <w:caps w:val="0"/>
          <w:color w:val="2F2F2F"/>
          <w:spacing w:val="0"/>
          <w:sz w:val="19"/>
          <w:szCs w:val="19"/>
          <w:shd w:val="clear" w:fill="FFFFFF"/>
        </w:rPr>
        <w:t>有各种各样的回归技术用于预测。这些技术主要有三个度量（自变量的个数，因变量的类型以及回归线的形状）。我们将在下面的部分详细讨论它们。</w:t>
      </w:r>
    </w:p>
    <w:p>
      <w:pPr>
        <w:keepNext w:val="0"/>
        <w:keepLines w:val="0"/>
        <w:widowControl/>
        <w:suppressLineNumbers w:val="0"/>
        <w:pBdr>
          <w:bottom w:val="none" w:color="auto" w:sz="0" w:space="0"/>
        </w:pBdr>
        <w:shd w:val="clear" w:fill="FFFFFF"/>
        <w:spacing w:before="0" w:beforeAutospacing="0" w:after="0" w:afterAutospacing="0"/>
        <w:ind w:left="-480" w:right="0" w:firstLine="380" w:firstLineChars="200"/>
        <w:jc w:val="left"/>
        <w:rPr>
          <w:rFonts w:hint="default" w:ascii="Arial" w:hAnsi="Arial" w:eastAsia="Arial" w:cs="Arial"/>
          <w:i w:val="0"/>
          <w:caps w:val="0"/>
          <w:color w:val="2F2F2F"/>
          <w:spacing w:val="0"/>
          <w:sz w:val="19"/>
          <w:szCs w:val="19"/>
        </w:rPr>
      </w:pPr>
      <w:r>
        <w:rPr>
          <w:rFonts w:ascii="Arial" w:hAnsi="Arial" w:eastAsia="Arial" w:cs="Arial"/>
          <w:i w:val="0"/>
          <w:caps w:val="0"/>
          <w:color w:val="3194D0"/>
          <w:spacing w:val="0"/>
          <w:sz w:val="19"/>
          <w:szCs w:val="19"/>
          <w:u w:val="none"/>
          <w:shd w:val="clear" w:fill="FFFFFF"/>
        </w:rPr>
        <w:fldChar w:fldCharType="begin"/>
      </w:r>
      <w:r>
        <w:rPr>
          <w:rFonts w:ascii="Arial" w:hAnsi="Arial" w:eastAsia="Arial" w:cs="Arial"/>
          <w:i w:val="0"/>
          <w:caps w:val="0"/>
          <w:color w:val="3194D0"/>
          <w:spacing w:val="0"/>
          <w:sz w:val="19"/>
          <w:szCs w:val="19"/>
          <w:u w:val="none"/>
          <w:shd w:val="clear" w:fill="FFFFFF"/>
        </w:rPr>
        <w:instrText xml:space="preserve"> HYPERLINK "https://www.jianshu.com/p/ac309b1eee29" \t "https://www.jianshu.com/p/_blank" </w:instrText>
      </w:r>
      <w:r>
        <w:rPr>
          <w:rFonts w:ascii="Arial" w:hAnsi="Arial" w:eastAsia="Arial" w:cs="Arial"/>
          <w:i w:val="0"/>
          <w:caps w:val="0"/>
          <w:color w:val="3194D0"/>
          <w:spacing w:val="0"/>
          <w:sz w:val="19"/>
          <w:szCs w:val="19"/>
          <w:u w:val="none"/>
          <w:shd w:val="clear" w:fill="FFFFFF"/>
        </w:rPr>
        <w:fldChar w:fldCharType="separate"/>
      </w:r>
      <w:r>
        <w:rPr>
          <w:rStyle w:val="11"/>
          <w:rFonts w:hint="default" w:ascii="Arial" w:hAnsi="Arial" w:eastAsia="Arial" w:cs="Arial"/>
          <w:b/>
          <w:i w:val="0"/>
          <w:caps w:val="0"/>
          <w:color w:val="3194D0"/>
          <w:spacing w:val="0"/>
          <w:sz w:val="19"/>
          <w:szCs w:val="19"/>
          <w:u w:val="none"/>
          <w:shd w:val="clear" w:fill="FFFFFF"/>
        </w:rPr>
        <w:t>1. Linear Regression线性回归</w:t>
      </w:r>
      <w:r>
        <w:rPr>
          <w:rFonts w:hint="default" w:ascii="Arial" w:hAnsi="Arial" w:eastAsia="Arial" w:cs="Arial"/>
          <w:i w:val="0"/>
          <w:caps w:val="0"/>
          <w:color w:val="3194D0"/>
          <w:spacing w:val="0"/>
          <w:sz w:val="19"/>
          <w:szCs w:val="19"/>
          <w:u w:val="none"/>
          <w:shd w:val="clear" w:fill="FFFFFF"/>
        </w:rPr>
        <w:fldChar w:fldCharType="end"/>
      </w:r>
    </w:p>
    <w:p>
      <w:pPr>
        <w:pStyle w:val="7"/>
        <w:keepNext w:val="0"/>
        <w:keepLines w:val="0"/>
        <w:widowControl/>
        <w:suppressLineNumbers w:val="0"/>
        <w:shd w:val="clear" w:fill="FFFFFF"/>
        <w:spacing w:before="0" w:beforeAutospacing="0" w:after="300" w:afterAutospacing="0"/>
        <w:ind w:left="0" w:right="0" w:firstLine="0"/>
        <w:rPr>
          <w:rFonts w:hint="default" w:ascii="Arial" w:hAnsi="Arial" w:eastAsia="Arial" w:cs="Arial"/>
          <w:i w:val="0"/>
          <w:caps w:val="0"/>
          <w:color w:val="2F2F2F"/>
          <w:spacing w:val="0"/>
          <w:sz w:val="19"/>
          <w:szCs w:val="19"/>
          <w:shd w:val="clear" w:fill="FFFFFF"/>
        </w:rPr>
      </w:pPr>
      <w:r>
        <w:rPr>
          <w:rFonts w:hint="default" w:ascii="Arial" w:hAnsi="Arial" w:eastAsia="Arial" w:cs="Arial"/>
          <w:i w:val="0"/>
          <w:caps w:val="0"/>
          <w:color w:val="2F2F2F"/>
          <w:spacing w:val="0"/>
          <w:sz w:val="19"/>
          <w:szCs w:val="19"/>
          <w:shd w:val="clear" w:fill="FFFFFF"/>
        </w:rPr>
        <w:t>Y=a+b*X + e，其中a表示截距，b表示直线的斜率，e是误差项。这个方程可以根据给定的预测变量（s）来预测目标变量的值。</w:t>
      </w:r>
    </w:p>
    <w:p>
      <w:pPr>
        <w:pStyle w:val="7"/>
        <w:keepNext w:val="0"/>
        <w:keepLines w:val="0"/>
        <w:widowControl/>
        <w:suppressLineNumbers w:val="0"/>
        <w:shd w:val="clear" w:fill="FFFFFF"/>
        <w:spacing w:before="0" w:beforeAutospacing="0" w:after="300" w:afterAutospacing="0"/>
        <w:ind w:left="0" w:right="0" w:firstLine="0"/>
        <w:rPr>
          <w:rFonts w:hint="eastAsia" w:ascii="Arial" w:hAnsi="Arial" w:eastAsia="宋体" w:cs="Arial"/>
          <w:i w:val="0"/>
          <w:caps w:val="0"/>
          <w:color w:val="2F2F2F"/>
          <w:spacing w:val="0"/>
          <w:sz w:val="19"/>
          <w:szCs w:val="19"/>
          <w:shd w:val="clear" w:fill="FFFFFF"/>
          <w:lang w:eastAsia="zh-CN"/>
        </w:rPr>
      </w:pPr>
      <w:r>
        <w:rPr>
          <w:rFonts w:hint="eastAsia" w:ascii="Arial" w:hAnsi="Arial" w:eastAsia="宋体" w:cs="Arial"/>
          <w:i w:val="0"/>
          <w:caps w:val="0"/>
          <w:color w:val="2F2F2F"/>
          <w:spacing w:val="0"/>
          <w:sz w:val="19"/>
          <w:szCs w:val="19"/>
          <w:shd w:val="clear" w:fill="FFFFFF"/>
          <w:lang w:eastAsia="zh-CN"/>
        </w:rPr>
        <w:drawing>
          <wp:inline distT="0" distB="0" distL="114300" distR="114300">
            <wp:extent cx="3249295" cy="2084705"/>
            <wp:effectExtent l="0" t="0" r="12065" b="3175"/>
            <wp:docPr id="120" name="图片 120" descr="15531716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1553171656(1)"/>
                    <pic:cNvPicPr>
                      <a:picLocks noChangeAspect="1"/>
                    </pic:cNvPicPr>
                  </pic:nvPicPr>
                  <pic:blipFill>
                    <a:blip r:embed="rId59"/>
                    <a:stretch>
                      <a:fillRect/>
                    </a:stretch>
                  </pic:blipFill>
                  <pic:spPr>
                    <a:xfrm>
                      <a:off x="0" y="0"/>
                      <a:ext cx="3249295" cy="2084705"/>
                    </a:xfrm>
                    <a:prstGeom prst="rect">
                      <a:avLst/>
                    </a:prstGeom>
                  </pic:spPr>
                </pic:pic>
              </a:graphicData>
            </a:graphic>
          </wp:inline>
        </w:drawing>
      </w:r>
    </w:p>
    <w:p>
      <w:pPr>
        <w:pStyle w:val="7"/>
        <w:keepNext w:val="0"/>
        <w:keepLines w:val="0"/>
        <w:widowControl/>
        <w:suppressLineNumbers w:val="0"/>
        <w:shd w:val="clear" w:fill="FFFFFF"/>
        <w:spacing w:before="0" w:beforeAutospacing="0" w:after="300" w:afterAutospacing="0"/>
        <w:ind w:left="0" w:right="0" w:firstLine="0"/>
        <w:rPr>
          <w:rFonts w:ascii="Arial" w:hAnsi="Arial" w:eastAsia="Arial" w:cs="Arial"/>
          <w:i w:val="0"/>
          <w:caps w:val="0"/>
          <w:color w:val="2F2F2F"/>
          <w:spacing w:val="0"/>
          <w:sz w:val="19"/>
          <w:szCs w:val="19"/>
        </w:rPr>
      </w:pPr>
      <w:r>
        <w:rPr>
          <w:rFonts w:hint="default" w:ascii="Arial" w:hAnsi="Arial" w:eastAsia="Arial" w:cs="Arial"/>
          <w:b/>
          <w:i w:val="0"/>
          <w:caps w:val="0"/>
          <w:color w:val="2F2F2F"/>
          <w:spacing w:val="0"/>
          <w:sz w:val="19"/>
          <w:szCs w:val="19"/>
          <w:shd w:val="clear" w:fill="FFFFFF"/>
        </w:rPr>
        <w:t>如何获得最佳拟合线（a和b的值）？</w:t>
      </w:r>
    </w:p>
    <w:p>
      <w:pPr>
        <w:pStyle w:val="7"/>
        <w:keepNext w:val="0"/>
        <w:keepLines w:val="0"/>
        <w:widowControl/>
        <w:suppressLineNumbers w:val="0"/>
        <w:shd w:val="clear" w:fill="FFFFFF"/>
        <w:spacing w:before="0" w:beforeAutospacing="0" w:after="300" w:afterAutospacing="0"/>
        <w:ind w:left="0" w:right="0" w:firstLine="0"/>
        <w:rPr>
          <w:rFonts w:hint="default" w:ascii="Arial" w:hAnsi="Arial" w:eastAsia="Arial" w:cs="Arial"/>
          <w:i w:val="0"/>
          <w:caps w:val="0"/>
          <w:color w:val="2F2F2F"/>
          <w:spacing w:val="0"/>
          <w:sz w:val="19"/>
          <w:szCs w:val="19"/>
        </w:rPr>
      </w:pPr>
      <w:r>
        <w:rPr>
          <w:rFonts w:hint="default" w:ascii="Arial" w:hAnsi="Arial" w:eastAsia="Arial" w:cs="Arial"/>
          <w:i w:val="0"/>
          <w:caps w:val="0"/>
          <w:color w:val="2F2F2F"/>
          <w:spacing w:val="0"/>
          <w:sz w:val="19"/>
          <w:szCs w:val="19"/>
          <w:shd w:val="clear" w:fill="FFFFFF"/>
        </w:rPr>
        <w:t>这个问题可以使用</w:t>
      </w:r>
      <w:r>
        <w:rPr>
          <w:rFonts w:hint="default" w:ascii="Arial" w:hAnsi="Arial" w:eastAsia="Arial" w:cs="Arial"/>
          <w:b/>
          <w:i w:val="0"/>
          <w:caps w:val="0"/>
          <w:color w:val="2F2F2F"/>
          <w:spacing w:val="0"/>
          <w:sz w:val="19"/>
          <w:szCs w:val="19"/>
          <w:shd w:val="clear" w:fill="FFFFFF"/>
        </w:rPr>
        <w:t>最小二乘法</w:t>
      </w:r>
      <w:r>
        <w:rPr>
          <w:rFonts w:hint="default" w:ascii="Arial" w:hAnsi="Arial" w:eastAsia="Arial" w:cs="Arial"/>
          <w:i w:val="0"/>
          <w:caps w:val="0"/>
          <w:color w:val="2F2F2F"/>
          <w:spacing w:val="0"/>
          <w:sz w:val="19"/>
          <w:szCs w:val="19"/>
          <w:shd w:val="clear" w:fill="FFFFFF"/>
        </w:rPr>
        <w:t>轻松地完成。最小二乘法也是用于拟合回归线最常用的方法。对于观测数据，它通过最小化每个数据点到线的垂直偏差平方和来计算最佳拟合线。因为在相加时，偏差先平方，所以正值和负值没有抵消。</w:t>
      </w:r>
    </w:p>
    <w:p>
      <w:pPr>
        <w:keepNext w:val="0"/>
        <w:keepLines w:val="0"/>
        <w:widowControl/>
        <w:suppressLineNumbers w:val="0"/>
        <w:pBdr>
          <w:bottom w:val="none" w:color="auto" w:sz="0" w:space="0"/>
        </w:pBdr>
        <w:shd w:val="clear" w:fill="FFFFFF"/>
        <w:spacing w:before="0" w:beforeAutospacing="0" w:after="0" w:afterAutospacing="0"/>
        <w:ind w:right="0"/>
        <w:jc w:val="both"/>
        <w:rPr>
          <w:rFonts w:hint="default" w:ascii="Arial" w:hAnsi="Arial" w:eastAsia="Arial" w:cs="Arial"/>
          <w:i w:val="0"/>
          <w:caps w:val="0"/>
          <w:color w:val="2F2F2F"/>
          <w:spacing w:val="0"/>
          <w:sz w:val="19"/>
          <w:szCs w:val="19"/>
        </w:rPr>
      </w:pPr>
      <w:r>
        <w:rPr>
          <w:rFonts w:hint="default" w:ascii="Arial" w:hAnsi="Arial" w:eastAsia="Arial" w:cs="Arial"/>
          <w:i w:val="0"/>
          <w:caps w:val="0"/>
          <w:color w:val="2F2F2F"/>
          <w:spacing w:val="0"/>
          <w:kern w:val="0"/>
          <w:sz w:val="19"/>
          <w:szCs w:val="19"/>
          <w:shd w:val="clear" w:fill="FFFFFF"/>
          <w:lang w:val="en-US" w:eastAsia="zh-CN" w:bidi="ar"/>
        </w:rPr>
        <w:drawing>
          <wp:inline distT="0" distB="0" distL="114300" distR="114300">
            <wp:extent cx="3031490" cy="3270885"/>
            <wp:effectExtent l="0" t="0" r="1270" b="5715"/>
            <wp:docPr id="119" name="图片 119" descr="1553171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1553171635(1)"/>
                    <pic:cNvPicPr>
                      <a:picLocks noChangeAspect="1"/>
                    </pic:cNvPicPr>
                  </pic:nvPicPr>
                  <pic:blipFill>
                    <a:blip r:embed="rId60"/>
                    <a:stretch>
                      <a:fillRect/>
                    </a:stretch>
                  </pic:blipFill>
                  <pic:spPr>
                    <a:xfrm>
                      <a:off x="0" y="0"/>
                      <a:ext cx="3031490" cy="3270885"/>
                    </a:xfrm>
                    <a:prstGeom prst="rect">
                      <a:avLst/>
                    </a:prstGeom>
                  </pic:spPr>
                </pic:pic>
              </a:graphicData>
            </a:graphic>
          </wp:inline>
        </w:drawing>
      </w:r>
      <w:r>
        <w:rPr>
          <w:rFonts w:hint="default" w:ascii="Arial" w:hAnsi="Arial" w:eastAsia="Arial" w:cs="Arial"/>
          <w:i w:val="0"/>
          <w:caps w:val="0"/>
          <w:color w:val="2F2F2F"/>
          <w:spacing w:val="0"/>
          <w:kern w:val="0"/>
          <w:sz w:val="19"/>
          <w:szCs w:val="19"/>
          <w:shd w:val="clear" w:fill="FFFFFF"/>
          <w:lang w:val="en-US" w:eastAsia="zh-CN" w:bidi="ar"/>
        </w:rPr>
        <w:drawing>
          <wp:inline distT="0" distB="0" distL="114300" distR="114300">
            <wp:extent cx="304800" cy="304800"/>
            <wp:effectExtent l="0" t="0" r="0" b="0"/>
            <wp:docPr id="117"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4" descr="IMG_256"/>
                    <pic:cNvPicPr>
                      <a:picLocks noChangeAspect="1"/>
                    </pic:cNvPicPr>
                  </pic:nvPicPr>
                  <pic:blipFill>
                    <a:blip r:embed="rId41"/>
                    <a:stretch>
                      <a:fillRect/>
                    </a:stretch>
                  </pic:blipFill>
                  <pic:spPr>
                    <a:xfrm>
                      <a:off x="0" y="0"/>
                      <a:ext cx="304800" cy="304800"/>
                    </a:xfrm>
                    <a:prstGeom prst="rect">
                      <a:avLst/>
                    </a:prstGeom>
                    <a:noFill/>
                    <a:ln w="9525">
                      <a:noFill/>
                    </a:ln>
                  </pic:spPr>
                </pic:pic>
              </a:graphicData>
            </a:graphic>
          </wp:inline>
        </w:drawing>
      </w:r>
    </w:p>
    <w:p>
      <w:pPr>
        <w:pStyle w:val="12"/>
        <w:spacing w:line="218" w:lineRule="auto"/>
        <w:jc w:val="left"/>
        <w:rPr>
          <w:rFonts w:hint="default" w:ascii="Arial" w:hAnsi="Arial" w:eastAsia="Arial" w:cs="Arial"/>
          <w:i w:val="0"/>
          <w:caps w:val="0"/>
          <w:color w:val="3194D0"/>
          <w:spacing w:val="0"/>
          <w:sz w:val="19"/>
          <w:szCs w:val="19"/>
          <w:u w:val="none"/>
          <w:shd w:val="clear" w:fill="FFFFFF"/>
        </w:rPr>
      </w:pPr>
      <w:r>
        <w:rPr>
          <w:rFonts w:ascii="Arial" w:hAnsi="Arial" w:eastAsia="Arial" w:cs="Arial"/>
          <w:i w:val="0"/>
          <w:caps w:val="0"/>
          <w:color w:val="3194D0"/>
          <w:spacing w:val="0"/>
          <w:sz w:val="19"/>
          <w:szCs w:val="19"/>
          <w:u w:val="none"/>
          <w:shd w:val="clear" w:fill="FFFFFF"/>
        </w:rPr>
        <w:fldChar w:fldCharType="begin"/>
      </w:r>
      <w:r>
        <w:rPr>
          <w:rFonts w:ascii="Arial" w:hAnsi="Arial" w:eastAsia="Arial" w:cs="Arial"/>
          <w:i w:val="0"/>
          <w:caps w:val="0"/>
          <w:color w:val="3194D0"/>
          <w:spacing w:val="0"/>
          <w:sz w:val="19"/>
          <w:szCs w:val="19"/>
          <w:u w:val="none"/>
          <w:shd w:val="clear" w:fill="FFFFFF"/>
        </w:rPr>
        <w:instrText xml:space="preserve"> HYPERLINK "https://www.jianshu.com/p/ac309b1eee29" \t "https://www.jianshu.com/p/_blank" </w:instrText>
      </w:r>
      <w:r>
        <w:rPr>
          <w:rFonts w:ascii="Arial" w:hAnsi="Arial" w:eastAsia="Arial" w:cs="Arial"/>
          <w:i w:val="0"/>
          <w:caps w:val="0"/>
          <w:color w:val="3194D0"/>
          <w:spacing w:val="0"/>
          <w:sz w:val="19"/>
          <w:szCs w:val="19"/>
          <w:u w:val="none"/>
          <w:shd w:val="clear" w:fill="FFFFFF"/>
        </w:rPr>
        <w:fldChar w:fldCharType="separate"/>
      </w:r>
      <w:r>
        <w:rPr>
          <w:rStyle w:val="11"/>
          <w:rFonts w:hint="default" w:ascii="Arial" w:hAnsi="Arial" w:eastAsia="Arial" w:cs="Arial"/>
          <w:b/>
          <w:i w:val="0"/>
          <w:caps w:val="0"/>
          <w:color w:val="3194D0"/>
          <w:spacing w:val="0"/>
          <w:sz w:val="19"/>
          <w:szCs w:val="19"/>
          <w:u w:val="none"/>
          <w:shd w:val="clear" w:fill="FFFFFF"/>
        </w:rPr>
        <w:t>2.Logistic Regression逻辑回归</w:t>
      </w:r>
      <w:r>
        <w:rPr>
          <w:rFonts w:hint="default" w:ascii="Arial" w:hAnsi="Arial" w:eastAsia="Arial" w:cs="Arial"/>
          <w:i w:val="0"/>
          <w:caps w:val="0"/>
          <w:color w:val="3194D0"/>
          <w:spacing w:val="0"/>
          <w:sz w:val="19"/>
          <w:szCs w:val="19"/>
          <w:u w:val="none"/>
          <w:shd w:val="clear" w:fill="FFFFFF"/>
        </w:rPr>
        <w:fldChar w:fldCharType="end"/>
      </w:r>
    </w:p>
    <w:p>
      <w:pPr>
        <w:pStyle w:val="12"/>
        <w:spacing w:line="218" w:lineRule="auto"/>
        <w:jc w:val="left"/>
        <w:rPr>
          <w:rFonts w:hint="default" w:ascii="Arial" w:hAnsi="Arial" w:eastAsia="Arial" w:cs="Arial"/>
          <w:i w:val="0"/>
          <w:caps w:val="0"/>
          <w:color w:val="3194D0"/>
          <w:spacing w:val="0"/>
          <w:sz w:val="19"/>
          <w:szCs w:val="19"/>
          <w:u w:val="none"/>
          <w:shd w:val="clear" w:fill="FFFFFF"/>
        </w:rPr>
      </w:pPr>
      <w:r>
        <w:rPr>
          <w:rFonts w:hint="eastAsia" w:ascii="Arial" w:hAnsi="Arial" w:eastAsia="宋体" w:cs="Arial"/>
          <w:i w:val="0"/>
          <w:caps w:val="0"/>
          <w:color w:val="333333"/>
          <w:spacing w:val="0"/>
          <w:sz w:val="16"/>
          <w:szCs w:val="16"/>
          <w:shd w:val="clear" w:fill="FFFFFF"/>
        </w:rPr>
        <w:t>logistic回归是一种广义线性回归（generalized linear model），因此与多重线性回归分析有很多相同之处。它们的模型形式基本上相同，都具有 w‘x+b，其中w和b是待求参数，其区别在于他们的</w:t>
      </w:r>
      <w:r>
        <w:rPr>
          <w:rFonts w:hint="default" w:ascii="Arial" w:hAnsi="Arial" w:eastAsia="宋体" w:cs="Arial"/>
          <w:i w:val="0"/>
          <w:caps w:val="0"/>
          <w:color w:val="136EC2"/>
          <w:spacing w:val="0"/>
          <w:sz w:val="16"/>
          <w:szCs w:val="16"/>
          <w:u w:val="none"/>
          <w:shd w:val="clear" w:fill="FFFFFF"/>
        </w:rPr>
        <w:fldChar w:fldCharType="begin"/>
      </w:r>
      <w:r>
        <w:rPr>
          <w:rFonts w:hint="default" w:ascii="Arial" w:hAnsi="Arial" w:eastAsia="宋体" w:cs="Arial"/>
          <w:i w:val="0"/>
          <w:caps w:val="0"/>
          <w:color w:val="136EC2"/>
          <w:spacing w:val="0"/>
          <w:sz w:val="16"/>
          <w:szCs w:val="16"/>
          <w:u w:val="none"/>
          <w:shd w:val="clear" w:fill="FFFFFF"/>
        </w:rPr>
        <w:instrText xml:space="preserve"> HYPERLINK "https://baike.baidu.com/item/%E5%9B%A0%E5%8F%98%E9%87%8F" \t "https://baike.baidu.com/item/logistic%E5%9B%9E%E5%BD%92/_blank" </w:instrText>
      </w:r>
      <w:r>
        <w:rPr>
          <w:rFonts w:hint="default" w:ascii="Arial" w:hAnsi="Arial" w:eastAsia="宋体" w:cs="Arial"/>
          <w:i w:val="0"/>
          <w:caps w:val="0"/>
          <w:color w:val="136EC2"/>
          <w:spacing w:val="0"/>
          <w:sz w:val="16"/>
          <w:szCs w:val="16"/>
          <w:u w:val="none"/>
          <w:shd w:val="clear" w:fill="FFFFFF"/>
        </w:rPr>
        <w:fldChar w:fldCharType="separate"/>
      </w:r>
      <w:r>
        <w:rPr>
          <w:rStyle w:val="11"/>
          <w:rFonts w:hint="default" w:ascii="Arial" w:hAnsi="Arial" w:eastAsia="宋体" w:cs="Arial"/>
          <w:i w:val="0"/>
          <w:caps w:val="0"/>
          <w:color w:val="136EC2"/>
          <w:spacing w:val="0"/>
          <w:sz w:val="16"/>
          <w:szCs w:val="16"/>
          <w:u w:val="none"/>
          <w:shd w:val="clear" w:fill="FFFFFF"/>
        </w:rPr>
        <w:t>因变量</w:t>
      </w:r>
      <w:r>
        <w:rPr>
          <w:rFonts w:hint="default" w:ascii="Arial" w:hAnsi="Arial" w:eastAsia="宋体" w:cs="Arial"/>
          <w:i w:val="0"/>
          <w:caps w:val="0"/>
          <w:color w:val="136EC2"/>
          <w:spacing w:val="0"/>
          <w:sz w:val="16"/>
          <w:szCs w:val="16"/>
          <w:u w:val="none"/>
          <w:shd w:val="clear" w:fill="FFFFFF"/>
        </w:rPr>
        <w:fldChar w:fldCharType="end"/>
      </w:r>
      <w:r>
        <w:rPr>
          <w:rFonts w:hint="default" w:ascii="Arial" w:hAnsi="Arial" w:eastAsia="宋体" w:cs="Arial"/>
          <w:i w:val="0"/>
          <w:caps w:val="0"/>
          <w:color w:val="333333"/>
          <w:spacing w:val="0"/>
          <w:sz w:val="16"/>
          <w:szCs w:val="16"/>
          <w:shd w:val="clear" w:fill="FFFFFF"/>
        </w:rPr>
        <w:t>不同，多重线性回归直接将w‘x+b作为因变量，即y =w‘x+b，而logistic回归则通过函数L将w‘x+b对应一个隐状态p，p =L(w‘x+b),然后根据p 与1-p的大小决定因变量的值。如果L是logistic函数，就是logistic回归，如果L是多项式函数就是多项式回归</w:t>
      </w:r>
    </w:p>
    <w:p>
      <w:pPr>
        <w:pStyle w:val="12"/>
        <w:spacing w:line="218" w:lineRule="auto"/>
        <w:jc w:val="left"/>
        <w:rPr>
          <w:rFonts w:ascii="Arial" w:hAnsi="Arial" w:eastAsia="Arial" w:cs="Arial"/>
          <w:i w:val="0"/>
          <w:caps w:val="0"/>
          <w:color w:val="2F2F2F"/>
          <w:spacing w:val="0"/>
          <w:sz w:val="19"/>
          <w:szCs w:val="19"/>
          <w:shd w:val="clear" w:fill="FFFFFF"/>
        </w:rPr>
      </w:pPr>
    </w:p>
    <w:p>
      <w:pPr>
        <w:pStyle w:val="16"/>
        <w:spacing w:before="720" w:line="319" w:lineRule="auto"/>
        <w:jc w:val="left"/>
        <w:rPr>
          <w:sz w:val="16"/>
          <w:szCs w:val="16"/>
        </w:rPr>
      </w:pPr>
      <w:r>
        <w:rPr>
          <w:sz w:val="18"/>
          <w:szCs w:val="18"/>
        </w:rPr>
        <w:t>贝叶斯统计</w:t>
      </w:r>
    </w:p>
    <w:p>
      <w:pPr>
        <w:jc w:val="left"/>
        <w:rPr>
          <w:rFonts w:hint="default" w:ascii="Segoe UI" w:hAnsi="Segoe UI" w:eastAsia="Segoe UI" w:cs="Segoe UI"/>
          <w:i w:val="0"/>
          <w:caps w:val="0"/>
          <w:color w:val="0366D6"/>
          <w:spacing w:val="0"/>
          <w:sz w:val="19"/>
          <w:szCs w:val="19"/>
          <w:u w:val="none"/>
          <w:shd w:val="clear" w:fill="FFFFFF"/>
        </w:rPr>
      </w:pPr>
      <w:r>
        <w:rPr>
          <w:rFonts w:ascii="Segoe UI" w:hAnsi="Segoe UI" w:eastAsia="Segoe UI" w:cs="Segoe UI"/>
          <w:i w:val="0"/>
          <w:caps w:val="0"/>
          <w:color w:val="24292E"/>
          <w:spacing w:val="0"/>
          <w:sz w:val="19"/>
          <w:szCs w:val="19"/>
          <w:shd w:val="clear" w:fill="FFFFFF"/>
        </w:rPr>
        <w:t> </w:t>
      </w:r>
      <w:r>
        <w:rPr>
          <w:rFonts w:hint="default" w:ascii="Segoe UI" w:hAnsi="Segoe UI" w:eastAsia="Segoe UI" w:cs="Segoe UI"/>
          <w:i w:val="0"/>
          <w:caps w:val="0"/>
          <w:color w:val="0366D6"/>
          <w:spacing w:val="0"/>
          <w:sz w:val="19"/>
          <w:szCs w:val="19"/>
          <w:u w:val="none"/>
          <w:shd w:val="clear" w:fill="FFFFFF"/>
        </w:rPr>
        <w:fldChar w:fldCharType="begin"/>
      </w:r>
      <w:r>
        <w:rPr>
          <w:rFonts w:hint="default" w:ascii="Segoe UI" w:hAnsi="Segoe UI" w:eastAsia="Segoe UI" w:cs="Segoe UI"/>
          <w:i w:val="0"/>
          <w:caps w:val="0"/>
          <w:color w:val="0366D6"/>
          <w:spacing w:val="0"/>
          <w:sz w:val="19"/>
          <w:szCs w:val="19"/>
          <w:u w:val="none"/>
          <w:shd w:val="clear" w:fill="FFFFFF"/>
        </w:rPr>
        <w:instrText xml:space="preserve"> HYPERLINK "http://mindhacks.cn/2008/09/21/the-magical-bayesian-method/" </w:instrText>
      </w:r>
      <w:r>
        <w:rPr>
          <w:rFonts w:hint="default" w:ascii="Segoe UI" w:hAnsi="Segoe UI" w:eastAsia="Segoe UI" w:cs="Segoe UI"/>
          <w:i w:val="0"/>
          <w:caps w:val="0"/>
          <w:color w:val="0366D6"/>
          <w:spacing w:val="0"/>
          <w:sz w:val="19"/>
          <w:szCs w:val="19"/>
          <w:u w:val="none"/>
          <w:shd w:val="clear" w:fill="FFFFFF"/>
        </w:rPr>
        <w:fldChar w:fldCharType="separate"/>
      </w:r>
      <w:r>
        <w:rPr>
          <w:rStyle w:val="11"/>
          <w:rFonts w:hint="default" w:ascii="Segoe UI" w:hAnsi="Segoe UI" w:eastAsia="Segoe UI" w:cs="Segoe UI"/>
          <w:i w:val="0"/>
          <w:caps w:val="0"/>
          <w:color w:val="0366D6"/>
          <w:spacing w:val="0"/>
          <w:sz w:val="19"/>
          <w:szCs w:val="19"/>
          <w:u w:val="none"/>
          <w:shd w:val="clear" w:fill="FFFFFF"/>
        </w:rPr>
        <w:t>http://mindhacks.cn/2008/09/21/the-magical-bayesian-method/</w:t>
      </w:r>
      <w:r>
        <w:rPr>
          <w:rFonts w:hint="default" w:ascii="Segoe UI" w:hAnsi="Segoe UI" w:eastAsia="Segoe UI" w:cs="Segoe UI"/>
          <w:i w:val="0"/>
          <w:caps w:val="0"/>
          <w:color w:val="0366D6"/>
          <w:spacing w:val="0"/>
          <w:sz w:val="19"/>
          <w:szCs w:val="19"/>
          <w:u w:val="none"/>
          <w:shd w:val="clear" w:fill="FFFFFF"/>
        </w:rPr>
        <w:fldChar w:fldCharType="end"/>
      </w:r>
    </w:p>
    <w:p>
      <w:pPr>
        <w:jc w:val="left"/>
        <w:rPr>
          <w:sz w:val="16"/>
          <w:szCs w:val="16"/>
        </w:rPr>
      </w:pPr>
      <w:r>
        <w:rPr>
          <w:rFonts w:ascii="宋体" w:hAnsi="宋体" w:eastAsia="宋体" w:cs="宋体"/>
          <w:sz w:val="18"/>
          <w:szCs w:val="18"/>
        </w:rPr>
        <w:t>频率派认为估计对象（参数）是一个未知的固定值。而贝叶斯却认为未知的参数都是随机变量。</w:t>
      </w:r>
    </w:p>
    <w:p>
      <w:pPr>
        <w:jc w:val="left"/>
        <w:rPr>
          <w:sz w:val="16"/>
          <w:szCs w:val="16"/>
        </w:rPr>
      </w:pPr>
      <w:r>
        <w:rPr>
          <w:rFonts w:ascii="宋体" w:hAnsi="宋体" w:eastAsia="宋体" w:cs="宋体"/>
          <w:sz w:val="18"/>
          <w:szCs w:val="18"/>
        </w:rPr>
        <w:t>一种癌症，得了这个癌症的人被检测出为阳性的几率为90%，未得这种癌症的人被检测出阴性的几率为90%，而人群中得这种癌症的几率为1%，一个人被检测出阳性，问这个人得癌症的几率为多少？</w:t>
      </w:r>
    </w:p>
    <w:p>
      <w:pPr>
        <w:jc w:val="left"/>
        <w:rPr>
          <w:sz w:val="16"/>
          <w:szCs w:val="16"/>
        </w:rPr>
      </w:pPr>
      <w:r>
        <w:rPr>
          <w:rFonts w:ascii="宋体" w:hAnsi="宋体" w:eastAsia="宋体" w:cs="宋体"/>
          <w:sz w:val="18"/>
          <w:szCs w:val="18"/>
        </w:rPr>
        <w:t>猛地一看，被检查出阳性，而且得癌症的话阳性的概率是90%，那想必这个人应该是难以幸免了。那我们接下来就算算看。</w:t>
      </w:r>
    </w:p>
    <w:p>
      <w:pPr>
        <w:jc w:val="left"/>
        <w:rPr>
          <w:sz w:val="16"/>
          <w:szCs w:val="16"/>
        </w:rPr>
      </w:pPr>
      <w:r>
        <w:rPr>
          <w:rFonts w:ascii="宋体" w:hAnsi="宋体" w:eastAsia="宋体" w:cs="宋体"/>
          <w:sz w:val="18"/>
          <w:szCs w:val="18"/>
        </w:rPr>
        <w:t>我们用 A 表示事件 “测出为阳性”, 用 B1 表示“得癌症”, B2 表示“未得癌症”。根据题目，我们知道如下信息:</w:t>
      </w:r>
    </w:p>
    <w:p>
      <w:pPr>
        <w:jc w:val="left"/>
        <w:rPr>
          <w:sz w:val="16"/>
          <w:szCs w:val="16"/>
        </w:rPr>
      </w:pPr>
      <w:r>
        <w:rPr>
          <w:rFonts w:ascii="宋体" w:hAnsi="宋体" w:eastAsia="宋体" w:cs="宋体"/>
          <w:sz w:val="18"/>
          <w:szCs w:val="18"/>
        </w:rPr>
        <w:t>P(A|B1)=0.9, P(A|B2)=0.1, P(B1)=0.01, P(B2)=0.99</w:t>
      </w:r>
    </w:p>
    <w:p>
      <w:pPr>
        <w:jc w:val="left"/>
        <w:rPr>
          <w:sz w:val="16"/>
          <w:szCs w:val="16"/>
        </w:rPr>
      </w:pPr>
      <w:r>
        <w:rPr>
          <w:rFonts w:ascii="宋体" w:hAnsi="宋体" w:eastAsia="宋体" w:cs="宋体"/>
          <w:sz w:val="18"/>
          <w:szCs w:val="18"/>
        </w:rPr>
        <w:t>那么我们现在想得到的是已知为阳性的情况下，得癌症的几率 P(B1,A) :</w:t>
      </w:r>
    </w:p>
    <w:p>
      <w:pPr>
        <w:jc w:val="left"/>
        <w:rPr>
          <w:sz w:val="16"/>
          <w:szCs w:val="16"/>
        </w:rPr>
      </w:pPr>
      <w:r>
        <w:rPr>
          <w:rFonts w:ascii="宋体" w:hAnsi="宋体" w:eastAsia="宋体" w:cs="宋体"/>
          <w:sz w:val="18"/>
          <w:szCs w:val="18"/>
        </w:rPr>
        <w:t>P(B1,A)=P(B1)</w:t>
      </w:r>
      <w:r>
        <w:rPr>
          <w:sz w:val="18"/>
          <w:szCs w:val="18"/>
        </w:rPr>
        <w:t>⋅</w:t>
      </w:r>
      <w:r>
        <w:rPr>
          <w:rFonts w:ascii="宋体" w:hAnsi="宋体" w:eastAsia="宋体" w:cs="宋体"/>
          <w:sz w:val="18"/>
          <w:szCs w:val="18"/>
        </w:rPr>
        <w:t>P(A|B1)=0.01×0.9=0.009</w:t>
      </w:r>
    </w:p>
    <w:p>
      <w:pPr>
        <w:jc w:val="left"/>
        <w:rPr>
          <w:sz w:val="16"/>
          <w:szCs w:val="16"/>
        </w:rPr>
      </w:pPr>
      <w:r>
        <w:rPr>
          <w:rFonts w:ascii="宋体" w:hAnsi="宋体" w:eastAsia="宋体" w:cs="宋体"/>
          <w:sz w:val="18"/>
          <w:szCs w:val="18"/>
        </w:rPr>
        <w:t>这里 P(B1,A)表示的是联合概率，得癌症且检测出阳性的概率是人群中得癌症的概率乘上得癌症时测出是阳性的几率，是0.009。同理可得得癌症且检测出阳性的概率：</w:t>
      </w:r>
    </w:p>
    <w:p>
      <w:pPr>
        <w:jc w:val="left"/>
        <w:rPr>
          <w:sz w:val="16"/>
          <w:szCs w:val="16"/>
        </w:rPr>
      </w:pPr>
      <w:r>
        <w:rPr>
          <w:rFonts w:ascii="宋体" w:hAnsi="宋体" w:eastAsia="宋体" w:cs="宋体"/>
          <w:sz w:val="18"/>
          <w:szCs w:val="18"/>
        </w:rPr>
        <w:t>P(B2,A)=P(B2)</w:t>
      </w:r>
      <w:r>
        <w:rPr>
          <w:sz w:val="18"/>
          <w:szCs w:val="18"/>
        </w:rPr>
        <w:t>⋅</w:t>
      </w:r>
      <w:r>
        <w:rPr>
          <w:rFonts w:ascii="宋体" w:hAnsi="宋体" w:eastAsia="宋体" w:cs="宋体"/>
          <w:sz w:val="18"/>
          <w:szCs w:val="18"/>
        </w:rPr>
        <w:t>P(A|B2)=0.99×0.1=0.099</w:t>
      </w:r>
    </w:p>
    <w:p>
      <w:pPr>
        <w:jc w:val="left"/>
        <w:rPr>
          <w:sz w:val="16"/>
          <w:szCs w:val="16"/>
        </w:rPr>
      </w:pPr>
      <w:r>
        <w:rPr>
          <w:rFonts w:ascii="宋体" w:hAnsi="宋体" w:eastAsia="宋体" w:cs="宋体"/>
          <w:sz w:val="18"/>
          <w:szCs w:val="18"/>
        </w:rPr>
        <w:t>这个概率是什么意思呢？其实是指如果人群中有1000个人，检测出阳性并且得癌症的人有9个，检测出阳性但未得癌症的人有99个。可以看出，检测出阳性并不可怕，不得癌症的是绝大多数的，这跟我们一开始的直觉判断是不同的！可直到现在，我们并没有得到所谓的“在检测出阳性的前提下得癌症的 概率 ”，怎么得到呢？很简单，就是看被测出为阳性的这108(9+99)人里，9人和99人分别占的比例就是我们要的,也就是说我们只需要添加一个归一化因子(normalization)就可以了。所以阳性得癌症的概率 P(B1|A)) 为：</w:t>
      </w:r>
      <w:r>
        <w:drawing>
          <wp:inline distT="0" distB="0" distL="0" distR="0">
            <wp:extent cx="1021080" cy="234315"/>
            <wp:effectExtent l="0" t="0" r="0" b="9525"/>
            <wp:docPr id="66" name="Drawing 6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Drawing 65" descr="图片"/>
                    <pic:cNvPicPr>
                      <a:picLocks noChangeAspect="1"/>
                    </pic:cNvPicPr>
                  </pic:nvPicPr>
                  <pic:blipFill>
                    <a:blip r:embed="rId61"/>
                    <a:stretch>
                      <a:fillRect/>
                    </a:stretch>
                  </pic:blipFill>
                  <pic:spPr>
                    <a:xfrm>
                      <a:off x="0" y="0"/>
                      <a:ext cx="1021080" cy="234658"/>
                    </a:xfrm>
                    <a:prstGeom prst="rect">
                      <a:avLst/>
                    </a:prstGeom>
                  </pic:spPr>
                </pic:pic>
              </a:graphicData>
            </a:graphic>
          </wp:inline>
        </w:drawing>
      </w:r>
    </w:p>
    <w:p>
      <w:pPr>
        <w:jc w:val="left"/>
        <w:rPr>
          <w:sz w:val="16"/>
          <w:szCs w:val="16"/>
        </w:rPr>
      </w:pPr>
      <w:r>
        <w:rPr>
          <w:rFonts w:ascii="宋体" w:hAnsi="宋体" w:eastAsia="宋体" w:cs="宋体"/>
          <w:sz w:val="18"/>
          <w:szCs w:val="18"/>
        </w:rPr>
        <w:t>, 阳性未得癌症的概率 P(B2|A) 为：</w:t>
      </w:r>
      <w:r>
        <w:drawing>
          <wp:inline distT="0" distB="0" distL="0" distR="0">
            <wp:extent cx="1021080" cy="248285"/>
            <wp:effectExtent l="0" t="0" r="0" b="10795"/>
            <wp:docPr id="67" name="Drawing 6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Drawing 66" descr="图片"/>
                    <pic:cNvPicPr>
                      <a:picLocks noChangeAspect="1"/>
                    </pic:cNvPicPr>
                  </pic:nvPicPr>
                  <pic:blipFill>
                    <a:blip r:embed="rId62"/>
                    <a:stretch>
                      <a:fillRect/>
                    </a:stretch>
                  </pic:blipFill>
                  <pic:spPr>
                    <a:xfrm>
                      <a:off x="0" y="0"/>
                      <a:ext cx="1021080" cy="248888"/>
                    </a:xfrm>
                    <a:prstGeom prst="rect">
                      <a:avLst/>
                    </a:prstGeom>
                  </pic:spPr>
                </pic:pic>
              </a:graphicData>
            </a:graphic>
          </wp:inline>
        </w:drawing>
      </w:r>
    </w:p>
    <w:p>
      <w:pPr>
        <w:jc w:val="left"/>
        <w:rPr>
          <w:sz w:val="16"/>
          <w:szCs w:val="16"/>
        </w:rPr>
      </w:pPr>
      <w:r>
        <w:rPr>
          <w:rFonts w:ascii="宋体" w:hAnsi="宋体" w:eastAsia="宋体" w:cs="宋体"/>
          <w:sz w:val="18"/>
          <w:szCs w:val="18"/>
        </w:rPr>
        <w:t> 。 这里 P(B1|A) ， P(B2|A)中间多了这一竖线|成为了条件概率，而这个概率就是贝叶斯统计中的 后验概率！而人群中患癌症与否的概率 P(B1),P(B2)就是 先验概率！我们知道了先验概率，根据观测值(observation)，也可称为test evidence：是否为阳性，来判断得癌症的后验概率，这就是基本的贝叶斯思想，我们现在就能得出本题的后验概率的公式为：</w:t>
      </w:r>
    </w:p>
    <w:p>
      <w:pPr>
        <w:jc w:val="left"/>
      </w:pPr>
      <w:r>
        <w:drawing>
          <wp:inline distT="0" distB="0" distL="0" distR="0">
            <wp:extent cx="2348230" cy="480060"/>
            <wp:effectExtent l="0" t="0" r="13970" b="7620"/>
            <wp:docPr id="68" name="Drawing 6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Drawing 67" descr="图片"/>
                    <pic:cNvPicPr>
                      <a:picLocks noChangeAspect="1"/>
                    </pic:cNvPicPr>
                  </pic:nvPicPr>
                  <pic:blipFill>
                    <a:blip r:embed="rId63"/>
                    <a:stretch>
                      <a:fillRect/>
                    </a:stretch>
                  </pic:blipFill>
                  <pic:spPr>
                    <a:xfrm>
                      <a:off x="0" y="0"/>
                      <a:ext cx="2348484" cy="480252"/>
                    </a:xfrm>
                    <a:prstGeom prst="rect">
                      <a:avLst/>
                    </a:prstGeom>
                  </pic:spPr>
                </pic:pic>
              </a:graphicData>
            </a:graphic>
          </wp:inline>
        </w:drawing>
      </w:r>
    </w:p>
    <w:p>
      <w:pPr>
        <w:jc w:val="left"/>
      </w:pPr>
    </w:p>
    <w:p>
      <w:pPr>
        <w:jc w:val="left"/>
        <w:rPr>
          <w:sz w:val="16"/>
          <w:szCs w:val="16"/>
        </w:rPr>
      </w:pPr>
      <w:r>
        <w:rPr>
          <w:rFonts w:ascii="宋体" w:hAnsi="宋体" w:eastAsia="宋体" w:cs="宋体"/>
          <w:sz w:val="18"/>
          <w:szCs w:val="18"/>
        </w:rPr>
        <w:t>由此就能得到如下的贝叶斯公式的一般形式。</w:t>
      </w:r>
    </w:p>
    <w:p>
      <w:pPr>
        <w:pStyle w:val="12"/>
        <w:spacing w:line="408" w:lineRule="auto"/>
        <w:jc w:val="left"/>
      </w:pPr>
    </w:p>
    <w:p>
      <w:pPr>
        <w:pStyle w:val="12"/>
        <w:spacing w:line="408" w:lineRule="auto"/>
        <w:jc w:val="left"/>
        <w:rPr>
          <w:sz w:val="16"/>
          <w:szCs w:val="16"/>
        </w:rPr>
      </w:pPr>
      <w:r>
        <w:rPr>
          <w:rFonts w:ascii="宋体" w:hAnsi="宋体" w:eastAsia="宋体" w:cs="宋体"/>
          <w:b/>
          <w:color w:val="000000"/>
          <w:sz w:val="18"/>
          <w:szCs w:val="18"/>
        </w:rPr>
        <w:t>贝叶斯公式</w:t>
      </w:r>
    </w:p>
    <w:p>
      <w:pPr>
        <w:pStyle w:val="12"/>
        <w:jc w:val="both"/>
        <w:rPr>
          <w:sz w:val="16"/>
          <w:szCs w:val="16"/>
        </w:rPr>
      </w:pPr>
      <w:r>
        <w:rPr>
          <w:sz w:val="18"/>
          <w:szCs w:val="18"/>
        </w:rPr>
        <w:t>我们把上面例题中的 A 变成样本(sample) x , 把 B变成参数(parameter) θ, 我们便得到我们的贝叶斯公式：</w:t>
      </w:r>
    </w:p>
    <w:p>
      <w:pPr>
        <w:pStyle w:val="12"/>
        <w:jc w:val="both"/>
      </w:pPr>
      <w:r>
        <w:drawing>
          <wp:inline distT="0" distB="0" distL="0" distR="0">
            <wp:extent cx="1446530" cy="394970"/>
            <wp:effectExtent l="0" t="0" r="1270" b="1270"/>
            <wp:docPr id="69" name="Drawing 6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Drawing 68" descr="图片"/>
                    <pic:cNvPicPr>
                      <a:picLocks noChangeAspect="1"/>
                    </pic:cNvPicPr>
                  </pic:nvPicPr>
                  <pic:blipFill>
                    <a:blip r:embed="rId64"/>
                    <a:stretch>
                      <a:fillRect/>
                    </a:stretch>
                  </pic:blipFill>
                  <pic:spPr>
                    <a:xfrm>
                      <a:off x="0" y="0"/>
                      <a:ext cx="1446530" cy="395536"/>
                    </a:xfrm>
                    <a:prstGeom prst="rect">
                      <a:avLst/>
                    </a:prstGeom>
                  </pic:spPr>
                </pic:pic>
              </a:graphicData>
            </a:graphic>
          </wp:inline>
        </w:drawing>
      </w:r>
    </w:p>
    <w:p>
      <w:pPr>
        <w:pStyle w:val="12"/>
        <w:jc w:val="both"/>
        <w:rPr>
          <w:sz w:val="16"/>
          <w:szCs w:val="16"/>
        </w:rPr>
      </w:pPr>
      <w:r>
        <w:rPr>
          <w:sz w:val="18"/>
          <w:szCs w:val="18"/>
        </w:rPr>
        <w:t>可以看出上面这个例子中，B事件的分布是离散的，所以在分母用的是求和符号 ∑ 。那如果我们的参数 θ 的分布是连续的呢？没错，那就要用积分，于是我们终于得到了真正的贝叶斯公式 ：</w:t>
      </w:r>
    </w:p>
    <w:p>
      <w:pPr>
        <w:pStyle w:val="12"/>
        <w:jc w:val="both"/>
      </w:pPr>
      <w:r>
        <w:drawing>
          <wp:inline distT="0" distB="0" distL="0" distR="0">
            <wp:extent cx="1267460" cy="405130"/>
            <wp:effectExtent l="0" t="0" r="12700" b="6350"/>
            <wp:docPr id="70" name="Drawing 6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Drawing 69" descr="图片"/>
                    <pic:cNvPicPr>
                      <a:picLocks noChangeAspect="1"/>
                    </pic:cNvPicPr>
                  </pic:nvPicPr>
                  <pic:blipFill>
                    <a:blip r:embed="rId65"/>
                    <a:stretch>
                      <a:fillRect/>
                    </a:stretch>
                  </pic:blipFill>
                  <pic:spPr>
                    <a:xfrm>
                      <a:off x="0" y="0"/>
                      <a:ext cx="1267841" cy="405504"/>
                    </a:xfrm>
                    <a:prstGeom prst="rect">
                      <a:avLst/>
                    </a:prstGeom>
                  </pic:spPr>
                </pic:pic>
              </a:graphicData>
            </a:graphic>
          </wp:inline>
        </w:drawing>
      </w:r>
    </w:p>
    <w:p>
      <w:pPr>
        <w:pStyle w:val="12"/>
        <w:jc w:val="both"/>
      </w:pPr>
      <w:r>
        <w:rPr>
          <w:sz w:val="18"/>
          <w:szCs w:val="18"/>
        </w:rPr>
        <w:t>其中π指的是参数的概率分布，π(θ)指的是先验概率，π(θ|x)指的是后验概率， f(x|θ)指的是我们观测到的样本的分布，也就是似然函数(likelihood)，记住 竖线|左边的才是我们需要的。其中积分求的区间Θ指的是参数θ所有可能取到的值的域，所以可以看出后验概率π(θ|x)是在知道x的前提下在Θ域内的一个关于θ的概率密度分布，每一个θ都有一个对应的可能性(也就是概率)。</w:t>
      </w:r>
    </w:p>
    <w:p>
      <w:pPr>
        <w:pStyle w:val="16"/>
        <w:spacing w:line="319" w:lineRule="auto"/>
        <w:jc w:val="left"/>
        <w:rPr>
          <w:sz w:val="18"/>
          <w:szCs w:val="18"/>
        </w:rPr>
      </w:pPr>
      <w:r>
        <w:rPr>
          <w:sz w:val="18"/>
          <w:szCs w:val="18"/>
        </w:rPr>
        <w:t>极大似然估计</w:t>
      </w:r>
    </w:p>
    <w:p>
      <w:pPr>
        <w:pStyle w:val="12"/>
        <w:rPr>
          <w:sz w:val="18"/>
          <w:szCs w:val="18"/>
        </w:rPr>
      </w:pPr>
      <w:r>
        <w:rPr>
          <w:rFonts w:hint="default" w:ascii="Segoe UI" w:hAnsi="Segoe UI" w:eastAsia="Segoe UI" w:cs="Segoe UI"/>
          <w:i w:val="0"/>
          <w:caps w:val="0"/>
          <w:color w:val="24292E"/>
          <w:spacing w:val="0"/>
          <w:sz w:val="19"/>
          <w:szCs w:val="19"/>
          <w:shd w:val="clear" w:fill="FFFFFF"/>
        </w:rPr>
        <w:t> </w:t>
      </w:r>
      <w:r>
        <w:rPr>
          <w:rFonts w:hint="default" w:ascii="Segoe UI" w:hAnsi="Segoe UI" w:eastAsia="Segoe UI" w:cs="Segoe UI"/>
          <w:i w:val="0"/>
          <w:caps w:val="0"/>
          <w:color w:val="0366D6"/>
          <w:spacing w:val="0"/>
          <w:sz w:val="19"/>
          <w:szCs w:val="19"/>
          <w:u w:val="none"/>
          <w:shd w:val="clear" w:fill="FFFFFF"/>
        </w:rPr>
        <w:fldChar w:fldCharType="begin"/>
      </w:r>
      <w:r>
        <w:rPr>
          <w:rFonts w:hint="default" w:ascii="Segoe UI" w:hAnsi="Segoe UI" w:eastAsia="Segoe UI" w:cs="Segoe UI"/>
          <w:i w:val="0"/>
          <w:caps w:val="0"/>
          <w:color w:val="0366D6"/>
          <w:spacing w:val="0"/>
          <w:sz w:val="19"/>
          <w:szCs w:val="19"/>
          <w:u w:val="none"/>
          <w:shd w:val="clear" w:fill="FFFFFF"/>
        </w:rPr>
        <w:instrText xml:space="preserve"> HYPERLINK "https://www.jianshu.com/p/f1d3906e4a3e" </w:instrText>
      </w:r>
      <w:r>
        <w:rPr>
          <w:rFonts w:hint="default" w:ascii="Segoe UI" w:hAnsi="Segoe UI" w:eastAsia="Segoe UI" w:cs="Segoe UI"/>
          <w:i w:val="0"/>
          <w:caps w:val="0"/>
          <w:color w:val="0366D6"/>
          <w:spacing w:val="0"/>
          <w:sz w:val="19"/>
          <w:szCs w:val="19"/>
          <w:u w:val="none"/>
          <w:shd w:val="clear" w:fill="FFFFFF"/>
        </w:rPr>
        <w:fldChar w:fldCharType="separate"/>
      </w:r>
      <w:r>
        <w:rPr>
          <w:rStyle w:val="11"/>
          <w:rFonts w:hint="default" w:ascii="Segoe UI" w:hAnsi="Segoe UI" w:eastAsia="Segoe UI" w:cs="Segoe UI"/>
          <w:i w:val="0"/>
          <w:caps w:val="0"/>
          <w:color w:val="0366D6"/>
          <w:spacing w:val="0"/>
          <w:sz w:val="19"/>
          <w:szCs w:val="19"/>
          <w:u w:val="none"/>
          <w:shd w:val="clear" w:fill="FFFFFF"/>
        </w:rPr>
        <w:t>https://www.jianshu.com/p/f1d3906e4a3e</w:t>
      </w:r>
      <w:r>
        <w:rPr>
          <w:rFonts w:hint="default" w:ascii="Segoe UI" w:hAnsi="Segoe UI" w:eastAsia="Segoe UI" w:cs="Segoe UI"/>
          <w:i w:val="0"/>
          <w:caps w:val="0"/>
          <w:color w:val="0366D6"/>
          <w:spacing w:val="0"/>
          <w:sz w:val="19"/>
          <w:szCs w:val="19"/>
          <w:u w:val="none"/>
          <w:shd w:val="clear" w:fill="FFFFFF"/>
        </w:rPr>
        <w:fldChar w:fldCharType="end"/>
      </w:r>
    </w:p>
    <w:p>
      <w:pPr>
        <w:pStyle w:val="12"/>
        <w:jc w:val="left"/>
        <w:rPr>
          <w:sz w:val="16"/>
          <w:szCs w:val="16"/>
        </w:rPr>
      </w:pPr>
      <w:r>
        <w:rPr>
          <w:color w:val="212121"/>
          <w:sz w:val="18"/>
          <w:szCs w:val="18"/>
        </w:rPr>
        <w:t>最大似然估计是利用已知的样本的结果，在使用某个模型的基础上，反推最有可能导致这样结果的模型参数值。</w:t>
      </w:r>
    </w:p>
    <w:p>
      <w:pPr>
        <w:pStyle w:val="12"/>
        <w:jc w:val="left"/>
        <w:rPr>
          <w:sz w:val="16"/>
          <w:szCs w:val="16"/>
        </w:rPr>
      </w:pPr>
      <w:r>
        <w:rPr>
          <w:color w:val="212121"/>
          <w:sz w:val="18"/>
          <w:szCs w:val="18"/>
        </w:rPr>
        <w:t>假如有一个罐子，里面有黑白两种颜色的球，数目多少不知，两种颜色的比例也不知。我 们想知道罐中白球和黑球的比例，但我们不能把罐中的球全部拿出来数。现在我们可以每次任意从已经摇匀的罐中拿一个球出来，记录球的颜色，然后把拿出来的球 再放回罐中。这个过程可以重复，我们可以用记录的球的颜色来估计罐中黑白球的比例。假如在前面的一百次重复记录中，有七十次是白球，请问罐中白球所占的比例最有可能是多少？</w:t>
      </w:r>
    </w:p>
    <w:p>
      <w:pPr>
        <w:pStyle w:val="12"/>
        <w:jc w:val="left"/>
        <w:rPr>
          <w:sz w:val="16"/>
          <w:szCs w:val="16"/>
        </w:rPr>
      </w:pPr>
      <w:r>
        <w:rPr>
          <w:color w:val="212121"/>
          <w:sz w:val="18"/>
          <w:szCs w:val="18"/>
        </w:rPr>
        <w:t>我们假设罐中白球的比例是p，那么黑球的比例就是1-p。因为每抽一个球出来，在记录颜色之后，我们把抽出的球放回了罐中并摇匀，所以每次抽出来的球的颜 色服从同一独立分布。</w:t>
      </w:r>
    </w:p>
    <w:p>
      <w:pPr>
        <w:pStyle w:val="12"/>
        <w:jc w:val="left"/>
        <w:rPr>
          <w:sz w:val="16"/>
          <w:szCs w:val="16"/>
        </w:rPr>
      </w:pPr>
      <w:r>
        <w:rPr>
          <w:color w:val="212121"/>
          <w:sz w:val="18"/>
          <w:szCs w:val="18"/>
        </w:rPr>
        <w:t>这里我们把一次抽出来球的颜色称为一次抽样。题目中在一百次抽样中，七十次是白球的,三十次为黑球事件的概率是P(样本结果|Model)。</w:t>
      </w:r>
    </w:p>
    <w:p>
      <w:pPr>
        <w:pStyle w:val="12"/>
        <w:jc w:val="left"/>
        <w:rPr>
          <w:sz w:val="16"/>
          <w:szCs w:val="16"/>
        </w:rPr>
      </w:pPr>
      <w:r>
        <w:rPr>
          <w:color w:val="212121"/>
          <w:sz w:val="18"/>
          <w:szCs w:val="18"/>
        </w:rPr>
        <w:t>如果第一次抽象的结果记为x1,第二次抽样的结果记为x2....那么样本结果为(x1,x2.....,x100)。这样，我们可以得到如下表达式：</w:t>
      </w:r>
    </w:p>
    <w:p>
      <w:pPr>
        <w:pStyle w:val="12"/>
        <w:jc w:val="left"/>
        <w:rPr>
          <w:sz w:val="16"/>
          <w:szCs w:val="16"/>
        </w:rPr>
      </w:pPr>
      <w:r>
        <w:rPr>
          <w:color w:val="212121"/>
          <w:sz w:val="18"/>
          <w:szCs w:val="18"/>
        </w:rPr>
        <w:t>P(样本结果|Model)</w:t>
      </w:r>
    </w:p>
    <w:p>
      <w:pPr>
        <w:pStyle w:val="12"/>
        <w:jc w:val="left"/>
        <w:rPr>
          <w:sz w:val="16"/>
          <w:szCs w:val="16"/>
        </w:rPr>
      </w:pPr>
      <w:r>
        <w:rPr>
          <w:color w:val="212121"/>
          <w:sz w:val="18"/>
          <w:szCs w:val="18"/>
        </w:rPr>
        <w:t xml:space="preserve"> = P(x1,x2,…,x100|Model)</w:t>
      </w:r>
    </w:p>
    <w:p>
      <w:pPr>
        <w:pStyle w:val="12"/>
        <w:jc w:val="left"/>
        <w:rPr>
          <w:sz w:val="16"/>
          <w:szCs w:val="16"/>
        </w:rPr>
      </w:pPr>
      <w:r>
        <w:rPr>
          <w:color w:val="212121"/>
          <w:sz w:val="18"/>
          <w:szCs w:val="18"/>
        </w:rPr>
        <w:t xml:space="preserve"> = P(x1|Mel)P(x2|M)…P(x100|M)</w:t>
      </w:r>
    </w:p>
    <w:p>
      <w:pPr>
        <w:pStyle w:val="12"/>
        <w:jc w:val="left"/>
        <w:rPr>
          <w:sz w:val="16"/>
          <w:szCs w:val="16"/>
        </w:rPr>
      </w:pPr>
      <w:r>
        <w:rPr>
          <w:color w:val="212121"/>
          <w:sz w:val="18"/>
          <w:szCs w:val="18"/>
        </w:rPr>
        <w:t xml:space="preserve"> = p^70(1-p)^30.</w:t>
      </w:r>
    </w:p>
    <w:p>
      <w:pPr>
        <w:pStyle w:val="12"/>
        <w:jc w:val="left"/>
        <w:rPr>
          <w:sz w:val="16"/>
          <w:szCs w:val="16"/>
        </w:rPr>
      </w:pPr>
      <w:r>
        <w:rPr>
          <w:color w:val="212121"/>
          <w:sz w:val="18"/>
          <w:szCs w:val="18"/>
        </w:rPr>
        <w:t>那么问题来了，极大似然估计应该按照什么原则去选取这个分布呢？</w:t>
      </w:r>
    </w:p>
    <w:p>
      <w:pPr>
        <w:pStyle w:val="12"/>
        <w:jc w:val="left"/>
        <w:rPr>
          <w:sz w:val="16"/>
          <w:szCs w:val="16"/>
        </w:rPr>
      </w:pPr>
      <w:r>
        <w:rPr>
          <w:color w:val="212121"/>
          <w:sz w:val="18"/>
          <w:szCs w:val="18"/>
        </w:rPr>
        <w:t>答：采取的方法是让这个样本结果出现的可能性最大，也就是使得p^70(1-p)^30值最大，那么我们就可以看成是p的方程，求导即可！</w:t>
      </w:r>
    </w:p>
    <w:p>
      <w:pPr>
        <w:pStyle w:val="12"/>
        <w:jc w:val="left"/>
        <w:rPr>
          <w:sz w:val="16"/>
          <w:szCs w:val="16"/>
        </w:rPr>
      </w:pPr>
      <w:r>
        <w:rPr>
          <w:color w:val="212121"/>
          <w:sz w:val="18"/>
          <w:szCs w:val="18"/>
        </w:rPr>
        <w:t>那么既然事情已经发生了，为什么不让这个出现的结果的可能性最大呢？这也就是最大似然估计的核心。我们可以定义从袋子中抽取白球和红球的概率如下：</w:t>
      </w:r>
    </w:p>
    <w:p>
      <w:pPr>
        <w:pStyle w:val="12"/>
        <w:jc w:val="left"/>
      </w:pPr>
      <w:r>
        <w:drawing>
          <wp:inline distT="0" distB="0" distL="0" distR="0">
            <wp:extent cx="2331085" cy="535940"/>
            <wp:effectExtent l="0" t="0" r="635" b="12700"/>
            <wp:docPr id="71" name="Drawing 7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Drawing 70" descr="图片"/>
                    <pic:cNvPicPr>
                      <a:picLocks noChangeAspect="1"/>
                    </pic:cNvPicPr>
                  </pic:nvPicPr>
                  <pic:blipFill>
                    <a:blip r:embed="rId66"/>
                    <a:stretch>
                      <a:fillRect/>
                    </a:stretch>
                  </pic:blipFill>
                  <pic:spPr>
                    <a:xfrm>
                      <a:off x="0" y="0"/>
                      <a:ext cx="2331466" cy="536067"/>
                    </a:xfrm>
                    <a:prstGeom prst="rect">
                      <a:avLst/>
                    </a:prstGeom>
                  </pic:spPr>
                </pic:pic>
              </a:graphicData>
            </a:graphic>
          </wp:inline>
        </w:drawing>
      </w:r>
    </w:p>
    <w:p>
      <w:pPr>
        <w:pStyle w:val="12"/>
        <w:jc w:val="left"/>
        <w:rPr>
          <w:sz w:val="16"/>
          <w:szCs w:val="16"/>
        </w:rPr>
      </w:pPr>
      <w:r>
        <w:rPr>
          <w:color w:val="212121"/>
          <w:sz w:val="18"/>
          <w:szCs w:val="18"/>
        </w:rPr>
        <w:t>其中theta是未知的，因此，我们定义似然L为：</w:t>
      </w:r>
    </w:p>
    <w:p>
      <w:pPr>
        <w:pStyle w:val="12"/>
        <w:jc w:val="left"/>
      </w:pPr>
      <w:r>
        <w:drawing>
          <wp:inline distT="0" distB="0" distL="0" distR="0">
            <wp:extent cx="2263140" cy="553085"/>
            <wp:effectExtent l="0" t="0" r="7620" b="10795"/>
            <wp:docPr id="72" name="Drawing 7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Drawing 71" descr="图片"/>
                    <pic:cNvPicPr>
                      <a:picLocks noChangeAspect="1"/>
                    </pic:cNvPicPr>
                  </pic:nvPicPr>
                  <pic:blipFill>
                    <a:blip r:embed="rId67"/>
                    <a:stretch>
                      <a:fillRect/>
                    </a:stretch>
                  </pic:blipFill>
                  <pic:spPr>
                    <a:xfrm>
                      <a:off x="0" y="0"/>
                      <a:ext cx="2263394" cy="553085"/>
                    </a:xfrm>
                    <a:prstGeom prst="rect">
                      <a:avLst/>
                    </a:prstGeom>
                  </pic:spPr>
                </pic:pic>
              </a:graphicData>
            </a:graphic>
          </wp:inline>
        </w:drawing>
      </w:r>
    </w:p>
    <w:p>
      <w:pPr>
        <w:pStyle w:val="12"/>
        <w:jc w:val="left"/>
        <w:rPr>
          <w:sz w:val="16"/>
          <w:szCs w:val="16"/>
        </w:rPr>
      </w:pPr>
      <w:r>
        <w:rPr>
          <w:color w:val="212121"/>
          <w:sz w:val="18"/>
          <w:szCs w:val="18"/>
        </w:rPr>
        <w:t>两边取ln，取ln是为了将右边的乘号变为加号，方便求导。</w:t>
      </w:r>
      <w:r>
        <w:drawing>
          <wp:inline distT="0" distB="0" distL="0" distR="0">
            <wp:extent cx="2016125" cy="969645"/>
            <wp:effectExtent l="0" t="0" r="10795" b="5715"/>
            <wp:docPr id="73" name="Drawing 7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Drawing 72" descr="图片"/>
                    <pic:cNvPicPr>
                      <a:picLocks noChangeAspect="1"/>
                    </pic:cNvPicPr>
                  </pic:nvPicPr>
                  <pic:blipFill>
                    <a:blip r:embed="rId68"/>
                    <a:stretch>
                      <a:fillRect/>
                    </a:stretch>
                  </pic:blipFill>
                  <pic:spPr>
                    <a:xfrm>
                      <a:off x="0" y="0"/>
                      <a:ext cx="2016633" cy="970026"/>
                    </a:xfrm>
                    <a:prstGeom prst="rect">
                      <a:avLst/>
                    </a:prstGeom>
                  </pic:spPr>
                </pic:pic>
              </a:graphicData>
            </a:graphic>
          </wp:inline>
        </w:drawing>
      </w:r>
    </w:p>
    <w:p>
      <w:pPr>
        <w:pStyle w:val="12"/>
        <w:spacing w:line="360" w:lineRule="auto"/>
        <w:jc w:val="left"/>
        <w:rPr>
          <w:sz w:val="16"/>
          <w:szCs w:val="16"/>
        </w:rPr>
      </w:pPr>
      <w:r>
        <w:rPr>
          <w:color w:val="212121"/>
          <w:sz w:val="18"/>
          <w:szCs w:val="18"/>
        </w:rPr>
        <w:t>最大似然估计的过程，就是找一个合适的theta，使得平均对数似然的值为最大。因此，可以得到以下公式：</w:t>
      </w:r>
      <w:r>
        <w:drawing>
          <wp:inline distT="0" distB="0" distL="0" distR="0">
            <wp:extent cx="1607820" cy="553085"/>
            <wp:effectExtent l="0" t="0" r="7620" b="10795"/>
            <wp:docPr id="74" name="Drawing 7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Drawing 73" descr="图片"/>
                    <pic:cNvPicPr>
                      <a:picLocks noChangeAspect="1"/>
                    </pic:cNvPicPr>
                  </pic:nvPicPr>
                  <pic:blipFill>
                    <a:blip r:embed="rId69"/>
                    <a:stretch>
                      <a:fillRect/>
                    </a:stretch>
                  </pic:blipFill>
                  <pic:spPr>
                    <a:xfrm>
                      <a:off x="0" y="0"/>
                      <a:ext cx="1608201" cy="553085"/>
                    </a:xfrm>
                    <a:prstGeom prst="rect">
                      <a:avLst/>
                    </a:prstGeom>
                  </pic:spPr>
                </pic:pic>
              </a:graphicData>
            </a:graphic>
          </wp:inline>
        </w:drawing>
      </w:r>
    </w:p>
    <w:p>
      <w:pPr>
        <w:pStyle w:val="12"/>
        <w:spacing w:line="360" w:lineRule="auto"/>
        <w:jc w:val="left"/>
        <w:rPr>
          <w:sz w:val="16"/>
          <w:szCs w:val="16"/>
        </w:rPr>
      </w:pPr>
      <w:r>
        <w:rPr>
          <w:color w:val="212121"/>
          <w:sz w:val="18"/>
          <w:szCs w:val="18"/>
        </w:rPr>
        <w:t>这里讨论的是2次采样的情况，当然也可以拓展到多次采样的情况</w:t>
      </w:r>
    </w:p>
    <w:p>
      <w:pPr>
        <w:pStyle w:val="12"/>
        <w:spacing w:line="360" w:lineRule="auto"/>
        <w:jc w:val="left"/>
      </w:pPr>
      <w:r>
        <w:drawing>
          <wp:inline distT="0" distB="0" distL="0" distR="0">
            <wp:extent cx="1845945" cy="493395"/>
            <wp:effectExtent l="0" t="0" r="13335" b="9525"/>
            <wp:docPr id="75" name="Drawing 7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Drawing 74" descr="图片"/>
                    <pic:cNvPicPr>
                      <a:picLocks noChangeAspect="1"/>
                    </pic:cNvPicPr>
                  </pic:nvPicPr>
                  <pic:blipFill>
                    <a:blip r:embed="rId70"/>
                    <a:stretch>
                      <a:fillRect/>
                    </a:stretch>
                  </pic:blipFill>
                  <pic:spPr>
                    <a:xfrm>
                      <a:off x="0" y="0"/>
                      <a:ext cx="1846453" cy="493522"/>
                    </a:xfrm>
                    <a:prstGeom prst="rect">
                      <a:avLst/>
                    </a:prstGeom>
                  </pic:spPr>
                </pic:pic>
              </a:graphicData>
            </a:graphic>
          </wp:inline>
        </w:drawing>
      </w:r>
    </w:p>
    <w:p>
      <w:pPr>
        <w:pStyle w:val="12"/>
        <w:jc w:val="left"/>
        <w:rPr>
          <w:sz w:val="16"/>
          <w:szCs w:val="16"/>
        </w:rPr>
      </w:pPr>
      <w:r>
        <w:rPr>
          <w:color w:val="212121"/>
          <w:sz w:val="18"/>
          <w:szCs w:val="18"/>
        </w:rPr>
        <w:t>们定义M为模型（也就是之前公式中的f），表示抽到白球的概率为theta，而抽到红球的概率为(1-theta)，因此10次抽取抽到白球7次的概率可以表示为：</w:t>
      </w:r>
    </w:p>
    <w:p>
      <w:pPr>
        <w:pStyle w:val="12"/>
        <w:jc w:val="left"/>
      </w:pPr>
      <w:r>
        <w:drawing>
          <wp:inline distT="0" distB="0" distL="0" distR="0">
            <wp:extent cx="3479800" cy="535940"/>
            <wp:effectExtent l="0" t="0" r="10160" b="12700"/>
            <wp:docPr id="76" name="Drawing 7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Drawing 75" descr="图片"/>
                    <pic:cNvPicPr>
                      <a:picLocks noChangeAspect="1"/>
                    </pic:cNvPicPr>
                  </pic:nvPicPr>
                  <pic:blipFill>
                    <a:blip r:embed="rId71"/>
                    <a:stretch>
                      <a:fillRect/>
                    </a:stretch>
                  </pic:blipFill>
                  <pic:spPr>
                    <a:xfrm>
                      <a:off x="0" y="0"/>
                      <a:ext cx="3480181" cy="536067"/>
                    </a:xfrm>
                    <a:prstGeom prst="rect">
                      <a:avLst/>
                    </a:prstGeom>
                  </pic:spPr>
                </pic:pic>
              </a:graphicData>
            </a:graphic>
          </wp:inline>
        </w:drawing>
      </w:r>
    </w:p>
    <w:p>
      <w:pPr>
        <w:pStyle w:val="12"/>
        <w:jc w:val="left"/>
        <w:rPr>
          <w:sz w:val="16"/>
          <w:szCs w:val="16"/>
        </w:rPr>
      </w:pPr>
      <w:r>
        <w:rPr>
          <w:color w:val="212121"/>
          <w:sz w:val="18"/>
          <w:szCs w:val="18"/>
        </w:rPr>
        <w:t>将其描述为平均似然可得：</w:t>
      </w:r>
      <w:r>
        <w:drawing>
          <wp:inline distT="0" distB="0" distL="0" distR="0">
            <wp:extent cx="2926715" cy="780415"/>
            <wp:effectExtent l="0" t="0" r="14605" b="12065"/>
            <wp:docPr id="77" name="Drawing 7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Drawing 76" descr="图片"/>
                    <pic:cNvPicPr>
                      <a:picLocks noChangeAspect="1"/>
                    </pic:cNvPicPr>
                  </pic:nvPicPr>
                  <pic:blipFill>
                    <a:blip r:embed="rId72"/>
                    <a:stretch>
                      <a:fillRect/>
                    </a:stretch>
                  </pic:blipFill>
                  <pic:spPr>
                    <a:xfrm>
                      <a:off x="0" y="0"/>
                      <a:ext cx="2927096" cy="780559"/>
                    </a:xfrm>
                    <a:prstGeom prst="rect">
                      <a:avLst/>
                    </a:prstGeom>
                  </pic:spPr>
                </pic:pic>
              </a:graphicData>
            </a:graphic>
          </wp:inline>
        </w:drawing>
      </w:r>
    </w:p>
    <w:p>
      <w:pPr>
        <w:pStyle w:val="12"/>
        <w:jc w:val="left"/>
        <w:rPr>
          <w:sz w:val="16"/>
          <w:szCs w:val="16"/>
        </w:rPr>
      </w:pPr>
      <w:r>
        <w:rPr>
          <w:color w:val="212121"/>
          <w:sz w:val="18"/>
          <w:szCs w:val="18"/>
        </w:rPr>
        <w:t>那么最大似然就是找到一个合适的theta，获得最大的平均似然。因此我们可以对平均似然的公式对theta求导，并另导数为0。</w:t>
      </w:r>
      <w:r>
        <w:drawing>
          <wp:inline distT="0" distB="0" distL="0" distR="0">
            <wp:extent cx="2339975" cy="416560"/>
            <wp:effectExtent l="0" t="0" r="6985" b="10160"/>
            <wp:docPr id="78" name="Drawing 7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Drawing 77" descr="图片"/>
                    <pic:cNvPicPr>
                      <a:picLocks noChangeAspect="1"/>
                    </pic:cNvPicPr>
                  </pic:nvPicPr>
                  <pic:blipFill>
                    <a:blip r:embed="rId73"/>
                    <a:stretch>
                      <a:fillRect/>
                    </a:stretch>
                  </pic:blipFill>
                  <pic:spPr>
                    <a:xfrm>
                      <a:off x="0" y="0"/>
                      <a:ext cx="2339975" cy="416941"/>
                    </a:xfrm>
                    <a:prstGeom prst="rect">
                      <a:avLst/>
                    </a:prstGeom>
                  </pic:spPr>
                </pic:pic>
              </a:graphicData>
            </a:graphic>
          </wp:inline>
        </w:drawing>
      </w:r>
      <w:r>
        <w:rPr>
          <w:color w:val="212121"/>
          <w:sz w:val="18"/>
          <w:szCs w:val="18"/>
        </w:rPr>
        <w:t>由此可得，当抽取白球的概率为0.7时，最可能产生10次抽取抽到白球7次的事件。</w:t>
      </w:r>
    </w:p>
    <w:p>
      <w:pPr>
        <w:pStyle w:val="12"/>
        <w:jc w:val="left"/>
        <w:rPr>
          <w:sz w:val="16"/>
          <w:szCs w:val="16"/>
        </w:rPr>
      </w:pPr>
      <w:r>
        <w:rPr>
          <w:color w:val="212121"/>
          <w:sz w:val="18"/>
          <w:szCs w:val="18"/>
        </w:rPr>
        <w:t>假如有一组采样值（x1,...,xn），我们知道其服从正态分布，且标准差已知。当这个正态分布的期望为多少时，产生这个采样数据的概率为最大？</w:t>
      </w:r>
    </w:p>
    <w:p>
      <w:pPr>
        <w:pStyle w:val="12"/>
        <w:jc w:val="left"/>
        <w:rPr>
          <w:sz w:val="16"/>
          <w:szCs w:val="16"/>
        </w:rPr>
      </w:pPr>
      <w:r>
        <w:rPr>
          <w:color w:val="212121"/>
          <w:sz w:val="18"/>
          <w:szCs w:val="18"/>
        </w:rPr>
        <w:t>这个例子中正态分布就是模型M，而期望就是前文提到的theta。</w:t>
      </w:r>
    </w:p>
    <w:p>
      <w:pPr>
        <w:pStyle w:val="12"/>
        <w:jc w:val="left"/>
      </w:pPr>
    </w:p>
    <w:p>
      <w:pPr>
        <w:pStyle w:val="12"/>
        <w:jc w:val="left"/>
      </w:pPr>
      <w:r>
        <w:drawing>
          <wp:inline distT="0" distB="0" distL="0" distR="0">
            <wp:extent cx="1897380" cy="1957070"/>
            <wp:effectExtent l="0" t="0" r="7620" b="8890"/>
            <wp:docPr id="79" name="Drawing 7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Drawing 78" descr="图片"/>
                    <pic:cNvPicPr>
                      <a:picLocks noChangeAspect="1"/>
                    </pic:cNvPicPr>
                  </pic:nvPicPr>
                  <pic:blipFill>
                    <a:blip r:embed="rId74"/>
                    <a:stretch>
                      <a:fillRect/>
                    </a:stretch>
                  </pic:blipFill>
                  <pic:spPr>
                    <a:xfrm>
                      <a:off x="0" y="0"/>
                      <a:ext cx="1897507" cy="1957070"/>
                    </a:xfrm>
                    <a:prstGeom prst="rect">
                      <a:avLst/>
                    </a:prstGeom>
                  </pic:spPr>
                </pic:pic>
              </a:graphicData>
            </a:graphic>
          </wp:inline>
        </w:drawing>
      </w:r>
    </w:p>
    <w:p>
      <w:pPr>
        <w:pStyle w:val="12"/>
        <w:jc w:val="left"/>
        <w:rPr>
          <w:sz w:val="16"/>
          <w:szCs w:val="16"/>
        </w:rPr>
      </w:pPr>
      <w:r>
        <w:rPr>
          <w:color w:val="212121"/>
          <w:sz w:val="18"/>
          <w:szCs w:val="18"/>
        </w:rPr>
        <w:t>综上所述，可得求解最大似然估计的一般过程为：</w:t>
      </w:r>
    </w:p>
    <w:p>
      <w:pPr>
        <w:pStyle w:val="12"/>
        <w:jc w:val="left"/>
        <w:rPr>
          <w:sz w:val="16"/>
          <w:szCs w:val="16"/>
        </w:rPr>
      </w:pPr>
      <w:r>
        <w:rPr>
          <w:color w:val="212121"/>
          <w:sz w:val="18"/>
          <w:szCs w:val="18"/>
        </w:rPr>
        <w:t>1.写出似然函数；</w:t>
      </w:r>
    </w:p>
    <w:p>
      <w:pPr>
        <w:pStyle w:val="12"/>
        <w:jc w:val="left"/>
        <w:rPr>
          <w:sz w:val="16"/>
          <w:szCs w:val="16"/>
        </w:rPr>
      </w:pPr>
      <w:r>
        <w:rPr>
          <w:color w:val="212121"/>
          <w:sz w:val="18"/>
          <w:szCs w:val="18"/>
        </w:rPr>
        <w:t>2. 如果无法直接求导的话，对似然函数取对数；</w:t>
      </w:r>
    </w:p>
    <w:p>
      <w:pPr>
        <w:pStyle w:val="12"/>
        <w:jc w:val="left"/>
        <w:rPr>
          <w:sz w:val="16"/>
          <w:szCs w:val="16"/>
        </w:rPr>
      </w:pPr>
      <w:r>
        <w:rPr>
          <w:color w:val="212121"/>
          <w:sz w:val="18"/>
          <w:szCs w:val="18"/>
        </w:rPr>
        <w:t>3. 求导数 ；</w:t>
      </w:r>
    </w:p>
    <w:p>
      <w:pPr>
        <w:pStyle w:val="12"/>
        <w:jc w:val="left"/>
        <w:rPr>
          <w:sz w:val="16"/>
          <w:szCs w:val="16"/>
        </w:rPr>
      </w:pPr>
      <w:r>
        <w:rPr>
          <w:color w:val="212121"/>
          <w:sz w:val="18"/>
          <w:szCs w:val="18"/>
        </w:rPr>
        <w:t>4. 求解模型中参数的最优值。</w:t>
      </w:r>
    </w:p>
    <w:p>
      <w:pPr>
        <w:pStyle w:val="12"/>
        <w:jc w:val="left"/>
      </w:pPr>
    </w:p>
    <w:p>
      <w:pPr>
        <w:pStyle w:val="12"/>
        <w:jc w:val="left"/>
        <w:rPr>
          <w:sz w:val="16"/>
          <w:szCs w:val="16"/>
        </w:rPr>
      </w:pPr>
      <w:r>
        <w:rPr>
          <w:sz w:val="18"/>
          <w:szCs w:val="18"/>
        </w:rPr>
        <w:t>最大似然估计：现在已经拿到了很多个样本（你的数据集中所有因变量），这些样本值已经实现，最大似然估计就是去找到那个（组）参数估计值，使得前面已经实现的样本值发生概率最大。因为你手头上的样本已经实现了，其发生概率最大才符合逻辑。这时是求样本所有观测的联合概率最大化，是个连乘积，只要取对数，就变成了线性加总。此时通过对参数求导数，并令一阶导数为零，就可以通过解方程（组），得到最大似然估计值。</w:t>
      </w:r>
    </w:p>
    <w:p>
      <w:pPr>
        <w:pStyle w:val="12"/>
        <w:jc w:val="left"/>
        <w:rPr>
          <w:sz w:val="16"/>
          <w:szCs w:val="16"/>
        </w:rPr>
      </w:pPr>
      <w:r>
        <w:rPr>
          <w:sz w:val="18"/>
          <w:szCs w:val="18"/>
        </w:rPr>
        <w:t xml:space="preserve"> 最小二乘：找到一个（组）估计值，使得实际值与估计值的距离最小。本来用两者差的绝对值汇总并使之最小是最理想的，但绝对值在数学上求最小值比较麻烦，因而替代做法是，找一个（组）估计值，使得实际值与估计值之差的平方加总之后的值最小，称为最小二乘。“二乘”的英文为least square，其实英文的字面意思是“平方最小”。这时，将这个差的平方的和式对参数求导数，并取一阶导数为零，就是OLSE。</w:t>
      </w:r>
    </w:p>
    <w:p>
      <w:pPr>
        <w:pStyle w:val="12"/>
        <w:spacing w:line="218" w:lineRule="auto"/>
        <w:jc w:val="left"/>
      </w:pPr>
    </w:p>
    <w:p>
      <w:pPr>
        <w:pStyle w:val="12"/>
        <w:spacing w:line="218" w:lineRule="auto"/>
        <w:jc w:val="left"/>
      </w:pPr>
      <w:bookmarkStart w:id="4" w:name="_GoBack"/>
      <w:bookmarkEnd w:id="4"/>
    </w:p>
    <w:p>
      <w:pPr>
        <w:pStyle w:val="12"/>
        <w:spacing w:line="218" w:lineRule="auto"/>
        <w:jc w:val="left"/>
      </w:pPr>
    </w:p>
    <w:p>
      <w:pPr>
        <w:jc w:val="left"/>
      </w:pP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
    <w:nsid w:val="BF205925"/>
    <w:multiLevelType w:val="multilevel"/>
    <w:tmpl w:val="BF20592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
    <w:nsid w:val="CF092B84"/>
    <w:multiLevelType w:val="multilevel"/>
    <w:tmpl w:val="CF092B8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
    <w:nsid w:val="0053208E"/>
    <w:multiLevelType w:val="multilevel"/>
    <w:tmpl w:val="0053208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
    <w:nsid w:val="03D62ECE"/>
    <w:multiLevelType w:val="multilevel"/>
    <w:tmpl w:val="03D62EC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
    <w:nsid w:val="59ADCABA"/>
    <w:multiLevelType w:val="multilevel"/>
    <w:tmpl w:val="59ADCAB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1A02DA9"/>
    <w:rsid w:val="0442141C"/>
    <w:rsid w:val="05244989"/>
    <w:rsid w:val="0AD16C70"/>
    <w:rsid w:val="0B98102E"/>
    <w:rsid w:val="0BC472D9"/>
    <w:rsid w:val="10C1624C"/>
    <w:rsid w:val="15580975"/>
    <w:rsid w:val="17030668"/>
    <w:rsid w:val="17A43167"/>
    <w:rsid w:val="18BF3A85"/>
    <w:rsid w:val="18FA5B53"/>
    <w:rsid w:val="1A787CB6"/>
    <w:rsid w:val="1B6646A6"/>
    <w:rsid w:val="1BA913AA"/>
    <w:rsid w:val="1CCD7742"/>
    <w:rsid w:val="1D972DE4"/>
    <w:rsid w:val="1EA52AFA"/>
    <w:rsid w:val="1EB5073D"/>
    <w:rsid w:val="20237CEC"/>
    <w:rsid w:val="21C67DAE"/>
    <w:rsid w:val="21CD18C1"/>
    <w:rsid w:val="21E94CF9"/>
    <w:rsid w:val="231B0152"/>
    <w:rsid w:val="29136F8C"/>
    <w:rsid w:val="2E347A28"/>
    <w:rsid w:val="2FA81B18"/>
    <w:rsid w:val="31B13C82"/>
    <w:rsid w:val="332D4290"/>
    <w:rsid w:val="33480F60"/>
    <w:rsid w:val="35496A43"/>
    <w:rsid w:val="36C8292A"/>
    <w:rsid w:val="36F87BA5"/>
    <w:rsid w:val="378C4A4E"/>
    <w:rsid w:val="385036DF"/>
    <w:rsid w:val="39F949B3"/>
    <w:rsid w:val="3D0818F6"/>
    <w:rsid w:val="3DF23561"/>
    <w:rsid w:val="3E841694"/>
    <w:rsid w:val="3EBB1838"/>
    <w:rsid w:val="40570A53"/>
    <w:rsid w:val="41A122AA"/>
    <w:rsid w:val="427E523A"/>
    <w:rsid w:val="44936A3D"/>
    <w:rsid w:val="45B81338"/>
    <w:rsid w:val="46464A2A"/>
    <w:rsid w:val="48787BF9"/>
    <w:rsid w:val="4B8954FD"/>
    <w:rsid w:val="4D112E19"/>
    <w:rsid w:val="4EFF507C"/>
    <w:rsid w:val="4F7D5EB0"/>
    <w:rsid w:val="51C372A0"/>
    <w:rsid w:val="531B6BA0"/>
    <w:rsid w:val="53721ECB"/>
    <w:rsid w:val="568040FC"/>
    <w:rsid w:val="57797E4B"/>
    <w:rsid w:val="57CC3CEA"/>
    <w:rsid w:val="580B6915"/>
    <w:rsid w:val="5DA370B1"/>
    <w:rsid w:val="5E3A48DD"/>
    <w:rsid w:val="5F2E4F48"/>
    <w:rsid w:val="627D772F"/>
    <w:rsid w:val="63137EEC"/>
    <w:rsid w:val="63692FEB"/>
    <w:rsid w:val="644D3DEA"/>
    <w:rsid w:val="6C537EF9"/>
    <w:rsid w:val="6E2525B3"/>
    <w:rsid w:val="72430013"/>
    <w:rsid w:val="74AB23E8"/>
    <w:rsid w:val="766D69E5"/>
    <w:rsid w:val="7770176A"/>
    <w:rsid w:val="78011A6E"/>
    <w:rsid w:val="79102BC1"/>
    <w:rsid w:val="795A2C16"/>
    <w:rsid w:val="79F74A4C"/>
    <w:rsid w:val="7AD81EA6"/>
    <w:rsid w:val="7B4B1BCA"/>
    <w:rsid w:val="7E9E5129"/>
    <w:rsid w:val="7EE178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paragraph" w:customStyle="1" w:styleId="12">
    <w:name w:val="石墨文档正文"/>
    <w:qFormat/>
    <w:uiPriority w:val="0"/>
    <w:rPr>
      <w:rFonts w:ascii="微软雅黑" w:hAnsi="微软雅黑" w:eastAsia="微软雅黑" w:cs="微软雅黑"/>
      <w:sz w:val="24"/>
      <w:szCs w:val="24"/>
    </w:rPr>
  </w:style>
  <w:style w:type="paragraph" w:customStyle="1" w:styleId="13">
    <w:name w:val="石墨文档副标题"/>
    <w:qFormat/>
    <w:uiPriority w:val="0"/>
    <w:rPr>
      <w:rFonts w:ascii="微软雅黑" w:hAnsi="微软雅黑" w:eastAsia="微软雅黑" w:cs="微软雅黑"/>
      <w:color w:val="888888"/>
      <w:sz w:val="48"/>
      <w:szCs w:val="48"/>
    </w:rPr>
  </w:style>
  <w:style w:type="paragraph" w:customStyle="1" w:styleId="14">
    <w:name w:val="石墨文档大标题"/>
    <w:next w:val="12"/>
    <w:unhideWhenUsed/>
    <w:qFormat/>
    <w:uiPriority w:val="9"/>
    <w:pPr>
      <w:spacing w:before="260" w:after="260"/>
      <w:outlineLvl w:val="0"/>
    </w:pPr>
    <w:rPr>
      <w:rFonts w:ascii="微软雅黑" w:hAnsi="微软雅黑" w:eastAsia="微软雅黑" w:cs="微软雅黑"/>
      <w:b/>
      <w:bCs/>
      <w:sz w:val="40"/>
      <w:szCs w:val="40"/>
    </w:rPr>
  </w:style>
  <w:style w:type="paragraph" w:customStyle="1" w:styleId="15">
    <w:name w:val="石墨文档中标题"/>
    <w:next w:val="12"/>
    <w:unhideWhenUsed/>
    <w:qFormat/>
    <w:uiPriority w:val="9"/>
    <w:pPr>
      <w:spacing w:before="260" w:after="260"/>
      <w:outlineLvl w:val="1"/>
    </w:pPr>
    <w:rPr>
      <w:rFonts w:ascii="微软雅黑" w:hAnsi="微软雅黑" w:eastAsia="微软雅黑" w:cs="微软雅黑"/>
      <w:b/>
      <w:bCs/>
      <w:sz w:val="36"/>
      <w:szCs w:val="36"/>
    </w:rPr>
  </w:style>
  <w:style w:type="paragraph" w:customStyle="1" w:styleId="16">
    <w:name w:val="石墨文档小标题"/>
    <w:next w:val="12"/>
    <w:unhideWhenUsed/>
    <w:qFormat/>
    <w:uiPriority w:val="9"/>
    <w:pPr>
      <w:spacing w:before="260" w:after="260"/>
      <w:outlineLvl w:val="2"/>
    </w:pPr>
    <w:rPr>
      <w:rFonts w:ascii="微软雅黑" w:hAnsi="微软雅黑" w:eastAsia="微软雅黑" w:cs="微软雅黑"/>
      <w:b/>
      <w:bCs/>
      <w:sz w:val="32"/>
      <w:szCs w:val="32"/>
    </w:rPr>
  </w:style>
  <w:style w:type="paragraph" w:customStyle="1" w:styleId="17">
    <w:name w:val="石墨文档标题"/>
    <w:next w:val="12"/>
    <w:unhideWhenUsed/>
    <w:qFormat/>
    <w:uiPriority w:val="9"/>
    <w:pPr>
      <w:spacing w:before="260" w:after="260"/>
      <w:outlineLvl w:val="3"/>
    </w:pPr>
    <w:rPr>
      <w:rFonts w:ascii="微软雅黑" w:hAnsi="微软雅黑" w:eastAsia="微软雅黑" w:cs="微软雅黑"/>
      <w:b/>
      <w:bCs/>
      <w:sz w:val="56"/>
      <w:szCs w:val="56"/>
    </w:rPr>
  </w:style>
  <w:style w:type="paragraph" w:customStyle="1" w:styleId="18">
    <w:name w:val="石墨文档引用"/>
    <w:qFormat/>
    <w:uiPriority w:val="0"/>
    <w:pPr>
      <w:pBdr>
        <w:left w:val="single" w:color="F0F0F0" w:sz="30" w:space="10"/>
      </w:pBdr>
    </w:pPr>
    <w:rPr>
      <w:rFonts w:ascii="微软雅黑" w:hAnsi="微软雅黑" w:eastAsia="微软雅黑" w:cs="微软雅黑"/>
      <w:color w:val="ADADAD"/>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7" Type="http://schemas.openxmlformats.org/officeDocument/2006/relationships/fontTable" Target="fontTable.xml"/><Relationship Id="rId76" Type="http://schemas.openxmlformats.org/officeDocument/2006/relationships/numbering" Target="numbering.xml"/><Relationship Id="rId75" Type="http://schemas.openxmlformats.org/officeDocument/2006/relationships/customXml" Target="../customXml/item1.xml"/><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GIF"/><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GIF"/><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GIF"/><Relationship Id="rId52" Type="http://schemas.openxmlformats.org/officeDocument/2006/relationships/image" Target="media/image49.GIF"/><Relationship Id="rId51" Type="http://schemas.openxmlformats.org/officeDocument/2006/relationships/image" Target="media/image48.GIF"/><Relationship Id="rId50" Type="http://schemas.openxmlformats.org/officeDocument/2006/relationships/image" Target="media/image47.png"/><Relationship Id="rId5" Type="http://schemas.openxmlformats.org/officeDocument/2006/relationships/image" Target="media/image2.GIF"/><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GIF"/><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NULL"/><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jpe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GIF"/><Relationship Id="rId15" Type="http://schemas.openxmlformats.org/officeDocument/2006/relationships/image" Target="media/image12.GIF"/><Relationship Id="rId14" Type="http://schemas.openxmlformats.org/officeDocument/2006/relationships/image" Target="media/image11.GIF"/><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41</TotalTime>
  <ScaleCrop>false</ScaleCrop>
  <LinksUpToDate>false</LinksUpToDate>
  <Application>WPS Office_11.1.0.8661_F1E327BC-269C-435d-A152-05C5408002CA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2019-03-20T12:41:00Z</dcterms:created>
  <dc:creator> </dc:creator>
  <cp:lastModifiedBy>Coffee</cp:lastModifiedBy>
  <dcterms:modified xsi:type="dcterms:W3CDTF">2019-04-24T12:49:28Z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