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proofErr w:type="spellStart"/>
      <w:r w:rsidRPr="006B1C56">
        <w:rPr>
          <w:rFonts w:ascii="Arial" w:hAnsi="Arial" w:cs="Arial"/>
          <w:sz w:val="32"/>
          <w:szCs w:val="32"/>
          <w:lang w:val="es-AR"/>
        </w:rPr>
        <w:t>Lixin</w:t>
      </w:r>
      <w:proofErr w:type="spellEnd"/>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F134F5">
        <w:rPr>
          <w:rFonts w:ascii="Arial" w:hAnsi="Arial" w:cs="Arial"/>
          <w:sz w:val="32"/>
          <w:szCs w:val="32"/>
          <w:lang w:val="es-AR"/>
        </w:rPr>
        <w:t>23</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7549B3"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7549B3"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w:t>
            </w:r>
            <w:proofErr w:type="spellStart"/>
            <w:r w:rsidR="00B97D84" w:rsidRPr="006B1C56">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7549B3"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7549B3"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 xml:space="preserve">s </w:t>
            </w:r>
            <w:proofErr w:type="spellStart"/>
            <w:r w:rsidR="00B97D84" w:rsidRPr="006B1C56">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7549B3"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CB528A" w:rsidRDefault="007549B3">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786661" w:history="1">
            <w:r w:rsidR="00CB528A" w:rsidRPr="0004463D">
              <w:rPr>
                <w:rStyle w:val="Hyperlink"/>
                <w:rFonts w:ascii="Segoe UI" w:hAnsi="Segoe UI" w:cs="Segoe UI"/>
                <w:noProof/>
                <w:lang w:val="es-AR"/>
              </w:rPr>
              <w:t>Ejercicio N° 1</w:t>
            </w:r>
            <w:r w:rsidR="00CB528A">
              <w:rPr>
                <w:noProof/>
                <w:webHidden/>
              </w:rPr>
              <w:tab/>
            </w:r>
            <w:r w:rsidR="00CB528A">
              <w:rPr>
                <w:noProof/>
                <w:webHidden/>
              </w:rPr>
              <w:fldChar w:fldCharType="begin"/>
            </w:r>
            <w:r w:rsidR="00CB528A">
              <w:rPr>
                <w:noProof/>
                <w:webHidden/>
              </w:rPr>
              <w:instrText xml:space="preserve"> PAGEREF _Toc401786661 \h </w:instrText>
            </w:r>
            <w:r w:rsidR="00CB528A">
              <w:rPr>
                <w:noProof/>
                <w:webHidden/>
              </w:rPr>
            </w:r>
            <w:r w:rsidR="00CB528A">
              <w:rPr>
                <w:noProof/>
                <w:webHidden/>
              </w:rPr>
              <w:fldChar w:fldCharType="separate"/>
            </w:r>
            <w:r w:rsidR="00CB528A">
              <w:rPr>
                <w:noProof/>
                <w:webHidden/>
              </w:rPr>
              <w:t>3</w:t>
            </w:r>
            <w:r w:rsidR="00CB528A">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2" w:history="1">
            <w:r w:rsidRPr="0004463D">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_Toc401786662 \h </w:instrText>
            </w:r>
            <w:r>
              <w:rPr>
                <w:noProof/>
                <w:webHidden/>
              </w:rPr>
            </w:r>
            <w:r>
              <w:rPr>
                <w:noProof/>
                <w:webHidden/>
              </w:rPr>
              <w:fldChar w:fldCharType="separate"/>
            </w:r>
            <w:r>
              <w:rPr>
                <w:noProof/>
                <w:webHidden/>
              </w:rPr>
              <w:t>6</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3" w:history="1">
            <w:r w:rsidRPr="0004463D">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_Toc401786663 \h </w:instrText>
            </w:r>
            <w:r>
              <w:rPr>
                <w:noProof/>
                <w:webHidden/>
              </w:rPr>
            </w:r>
            <w:r>
              <w:rPr>
                <w:noProof/>
                <w:webHidden/>
              </w:rPr>
              <w:fldChar w:fldCharType="separate"/>
            </w:r>
            <w:r>
              <w:rPr>
                <w:noProof/>
                <w:webHidden/>
              </w:rPr>
              <w:t>9</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4" w:history="1">
            <w:r w:rsidRPr="0004463D">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_Toc401786664 \h </w:instrText>
            </w:r>
            <w:r>
              <w:rPr>
                <w:noProof/>
                <w:webHidden/>
              </w:rPr>
            </w:r>
            <w:r>
              <w:rPr>
                <w:noProof/>
                <w:webHidden/>
              </w:rPr>
              <w:fldChar w:fldCharType="separate"/>
            </w:r>
            <w:r>
              <w:rPr>
                <w:noProof/>
                <w:webHidden/>
              </w:rPr>
              <w:t>12</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5" w:history="1">
            <w:r w:rsidRPr="0004463D">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_Toc401786665 \h </w:instrText>
            </w:r>
            <w:r>
              <w:rPr>
                <w:noProof/>
                <w:webHidden/>
              </w:rPr>
            </w:r>
            <w:r>
              <w:rPr>
                <w:noProof/>
                <w:webHidden/>
              </w:rPr>
              <w:fldChar w:fldCharType="separate"/>
            </w:r>
            <w:r>
              <w:rPr>
                <w:noProof/>
                <w:webHidden/>
              </w:rPr>
              <w:t>15</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6" w:history="1">
            <w:r w:rsidRPr="0004463D">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_Toc401786666 \h </w:instrText>
            </w:r>
            <w:r>
              <w:rPr>
                <w:noProof/>
                <w:webHidden/>
              </w:rPr>
            </w:r>
            <w:r>
              <w:rPr>
                <w:noProof/>
                <w:webHidden/>
              </w:rPr>
              <w:fldChar w:fldCharType="separate"/>
            </w:r>
            <w:r>
              <w:rPr>
                <w:noProof/>
                <w:webHidden/>
              </w:rPr>
              <w:t>18</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7" w:history="1">
            <w:r w:rsidRPr="0004463D">
              <w:rPr>
                <w:rStyle w:val="Hyperlink"/>
                <w:rFonts w:ascii="Segoe UI" w:hAnsi="Segoe UI" w:cs="Segoe UI"/>
                <w:noProof/>
                <w:lang w:val="es-AR"/>
              </w:rPr>
              <w:t>Ejercicio N° 7</w:t>
            </w:r>
            <w:r>
              <w:rPr>
                <w:noProof/>
                <w:webHidden/>
              </w:rPr>
              <w:tab/>
            </w:r>
            <w:r>
              <w:rPr>
                <w:noProof/>
                <w:webHidden/>
              </w:rPr>
              <w:fldChar w:fldCharType="begin"/>
            </w:r>
            <w:r>
              <w:rPr>
                <w:noProof/>
                <w:webHidden/>
              </w:rPr>
              <w:instrText xml:space="preserve"> PAGEREF _Toc401786667 \h </w:instrText>
            </w:r>
            <w:r>
              <w:rPr>
                <w:noProof/>
                <w:webHidden/>
              </w:rPr>
            </w:r>
            <w:r>
              <w:rPr>
                <w:noProof/>
                <w:webHidden/>
              </w:rPr>
              <w:fldChar w:fldCharType="separate"/>
            </w:r>
            <w:r>
              <w:rPr>
                <w:noProof/>
                <w:webHidden/>
              </w:rPr>
              <w:t>22</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8" w:history="1">
            <w:r w:rsidRPr="0004463D">
              <w:rPr>
                <w:rStyle w:val="Hyperlink"/>
                <w:rFonts w:ascii="Segoe UI" w:hAnsi="Segoe UI" w:cs="Segoe UI"/>
                <w:noProof/>
                <w:lang w:val="es-AR"/>
              </w:rPr>
              <w:t>Ejercicio N° 8</w:t>
            </w:r>
            <w:r>
              <w:rPr>
                <w:noProof/>
                <w:webHidden/>
              </w:rPr>
              <w:tab/>
            </w:r>
            <w:r>
              <w:rPr>
                <w:noProof/>
                <w:webHidden/>
              </w:rPr>
              <w:fldChar w:fldCharType="begin"/>
            </w:r>
            <w:r>
              <w:rPr>
                <w:noProof/>
                <w:webHidden/>
              </w:rPr>
              <w:instrText xml:space="preserve"> PAGEREF _Toc401786668 \h </w:instrText>
            </w:r>
            <w:r>
              <w:rPr>
                <w:noProof/>
                <w:webHidden/>
              </w:rPr>
            </w:r>
            <w:r>
              <w:rPr>
                <w:noProof/>
                <w:webHidden/>
              </w:rPr>
              <w:fldChar w:fldCharType="separate"/>
            </w:r>
            <w:r>
              <w:rPr>
                <w:noProof/>
                <w:webHidden/>
              </w:rPr>
              <w:t>27</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69" w:history="1">
            <w:r w:rsidRPr="0004463D">
              <w:rPr>
                <w:rStyle w:val="Hyperlink"/>
                <w:rFonts w:ascii="Segoe UI" w:hAnsi="Segoe UI" w:cs="Segoe UI"/>
                <w:noProof/>
                <w:lang w:val="es-AR"/>
              </w:rPr>
              <w:t>Ejercicio N° 9</w:t>
            </w:r>
            <w:r>
              <w:rPr>
                <w:noProof/>
                <w:webHidden/>
              </w:rPr>
              <w:tab/>
            </w:r>
            <w:r>
              <w:rPr>
                <w:noProof/>
                <w:webHidden/>
              </w:rPr>
              <w:fldChar w:fldCharType="begin"/>
            </w:r>
            <w:r>
              <w:rPr>
                <w:noProof/>
                <w:webHidden/>
              </w:rPr>
              <w:instrText xml:space="preserve"> PAGEREF _Toc401786669 \h </w:instrText>
            </w:r>
            <w:r>
              <w:rPr>
                <w:noProof/>
                <w:webHidden/>
              </w:rPr>
            </w:r>
            <w:r>
              <w:rPr>
                <w:noProof/>
                <w:webHidden/>
              </w:rPr>
              <w:fldChar w:fldCharType="separate"/>
            </w:r>
            <w:r>
              <w:rPr>
                <w:noProof/>
                <w:webHidden/>
              </w:rPr>
              <w:t>31</w:t>
            </w:r>
            <w:r>
              <w:rPr>
                <w:noProof/>
                <w:webHidden/>
              </w:rPr>
              <w:fldChar w:fldCharType="end"/>
            </w:r>
          </w:hyperlink>
        </w:p>
        <w:p w:rsidR="00CB528A" w:rsidRDefault="00CB528A">
          <w:pPr>
            <w:pStyle w:val="TOC1"/>
            <w:tabs>
              <w:tab w:val="right" w:leader="dot" w:pos="9629"/>
            </w:tabs>
            <w:rPr>
              <w:rFonts w:eastAsiaTheme="minorEastAsia"/>
              <w:noProof/>
              <w:lang w:val="es-AR" w:eastAsia="es-AR"/>
            </w:rPr>
          </w:pPr>
          <w:hyperlink w:anchor="_Toc401786670" w:history="1">
            <w:r w:rsidRPr="0004463D">
              <w:rPr>
                <w:rStyle w:val="Hyperlink"/>
                <w:rFonts w:ascii="Segoe UI" w:hAnsi="Segoe UI" w:cs="Segoe UI"/>
                <w:noProof/>
                <w:lang w:val="es-AR"/>
              </w:rPr>
              <w:t>Ejercicio N° 10</w:t>
            </w:r>
            <w:r>
              <w:rPr>
                <w:noProof/>
                <w:webHidden/>
              </w:rPr>
              <w:tab/>
            </w:r>
            <w:r>
              <w:rPr>
                <w:noProof/>
                <w:webHidden/>
              </w:rPr>
              <w:fldChar w:fldCharType="begin"/>
            </w:r>
            <w:r>
              <w:rPr>
                <w:noProof/>
                <w:webHidden/>
              </w:rPr>
              <w:instrText xml:space="preserve"> PAGEREF _Toc401786670 \h </w:instrText>
            </w:r>
            <w:r>
              <w:rPr>
                <w:noProof/>
                <w:webHidden/>
              </w:rPr>
            </w:r>
            <w:r>
              <w:rPr>
                <w:noProof/>
                <w:webHidden/>
              </w:rPr>
              <w:fldChar w:fldCharType="separate"/>
            </w:r>
            <w:r>
              <w:rPr>
                <w:noProof/>
                <w:webHidden/>
              </w:rPr>
              <w:t>34</w:t>
            </w:r>
            <w:r>
              <w:rPr>
                <w:noProof/>
                <w:webHidden/>
              </w:rPr>
              <w:fldChar w:fldCharType="end"/>
            </w:r>
          </w:hyperlink>
        </w:p>
        <w:p w:rsidR="00B97D84" w:rsidRPr="006B1C56" w:rsidRDefault="007549B3"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Heading1"/>
        <w:tabs>
          <w:tab w:val="right" w:pos="9639"/>
        </w:tabs>
        <w:spacing w:line="276" w:lineRule="auto"/>
        <w:rPr>
          <w:rFonts w:ascii="Segoe UI" w:hAnsi="Segoe UI" w:cs="Segoe UI"/>
          <w:lang w:val="es-AR"/>
        </w:rPr>
      </w:pPr>
      <w:bookmarkStart w:id="0" w:name="_Toc398677659"/>
      <w:bookmarkStart w:id="1" w:name="_Toc401786661"/>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4E0B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4E0BD5">
        <w:rPr>
          <w:rFonts w:ascii="Segoe UI" w:eastAsia="Calibri" w:hAnsi="Segoe UI" w:cs="Segoe UI"/>
          <w:lang w:val="es-AR"/>
        </w:rPr>
        <w:lastRenderedPageBreak/>
        <w:t>Si se impone la restricción de que al finalizar el año no debe quedar stock remanente, ¿cuál sería el lote óptimo de compra y cuál sería el costo total esperado anual?</w:t>
      </w:r>
    </w:p>
    <w:p w:rsidR="00A50719" w:rsidRPr="006B1C56" w:rsidRDefault="00F134F5"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br/>
        <w:t xml:space="preserve">Dado que se realizan </w:t>
      </w:r>
      <m:oMath>
        <m:r>
          <w:rPr>
            <w:rFonts w:ascii="Cambria Math" w:eastAsia="Calibri" w:hAnsi="Cambria Math" w:cs="Segoe UI"/>
            <w:lang w:val="es-AR"/>
          </w:rPr>
          <m:t>28, 46</m:t>
        </m:r>
      </m:oMath>
      <w:r>
        <w:rPr>
          <w:rFonts w:ascii="Segoe UI" w:eastAsiaTheme="minorEastAsia" w:hAnsi="Segoe UI" w:cs="Segoe UI"/>
          <w:lang w:val="es-AR"/>
        </w:rPr>
        <w:t xml:space="preserve"> pedidos al año (n = </w:t>
      </w:r>
      <m:oMath>
        <m:r>
          <w:rPr>
            <w:rFonts w:ascii="Cambria Math" w:eastAsia="Calibri" w:hAnsi="Cambria Math" w:cs="Segoe UI"/>
            <w:lang w:val="es-AR"/>
          </w:rPr>
          <m:t xml:space="preserve">28, 46 </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lang w:val="es-AR"/>
          </w:rPr>
          <m:t>)</m:t>
        </m:r>
      </m:oMath>
      <w:r>
        <w:rPr>
          <w:rFonts w:ascii="Segoe UI" w:eastAsiaTheme="minorEastAsia" w:hAnsi="Segoe UI" w:cs="Segoe UI"/>
          <w:lang w:val="es-AR"/>
        </w:rPr>
        <w:t xml:space="preserve"> y que no debe quedar stock remanente debemos analizar qué pasa con un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Pr>
          <w:rFonts w:ascii="Segoe UI" w:eastAsiaTheme="minorEastAsia" w:hAnsi="Segoe UI" w:cs="Segoe UI"/>
          <w:lang w:val="es-AR"/>
        </w:rPr>
        <w:t xml:space="preserve"> = </w:t>
      </w:r>
      <m:oMath>
        <m:r>
          <w:rPr>
            <w:rFonts w:ascii="Cambria Math" w:eastAsia="Calibri" w:hAnsi="Cambria Math" w:cs="Segoe UI"/>
            <w:lang w:val="es-AR"/>
          </w:rPr>
          <m:t>28</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F134F5">
        <w:rPr>
          <w:rFonts w:ascii="Segoe UI" w:eastAsiaTheme="minorEastAsia" w:hAnsi="Segoe UI" w:cs="Segoe UI"/>
          <w:sz w:val="24"/>
          <w:szCs w:val="24"/>
          <w:lang w:val="es-AR"/>
        </w:rPr>
        <w:t xml:space="preserve"> </w:t>
      </w:r>
      <w:r>
        <w:rPr>
          <w:rFonts w:ascii="Segoe UI" w:eastAsiaTheme="minorEastAsia" w:hAnsi="Segoe UI" w:cs="Segoe UI"/>
          <w:sz w:val="24"/>
          <w:szCs w:val="24"/>
          <w:lang w:val="es-AR"/>
        </w:rPr>
        <w:t xml:space="preserve">y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 </w:t>
      </w:r>
      <m:oMath>
        <m:r>
          <w:rPr>
            <w:rFonts w:ascii="Cambria Math" w:eastAsia="Calibri" w:hAnsi="Cambria Math" w:cs="Segoe UI"/>
            <w:lang w:val="es-AR"/>
          </w:rPr>
          <m:t xml:space="preserve">29 </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F134F5">
        <w:rPr>
          <w:rFonts w:ascii="Segoe UI" w:eastAsiaTheme="minorEastAsia" w:hAnsi="Segoe UI" w:cs="Segoe UI"/>
          <w:sz w:val="24"/>
          <w:szCs w:val="24"/>
          <w:lang w:val="es-AR"/>
        </w:rPr>
        <w:t xml:space="preserve"> </w:t>
      </w:r>
      <w:r>
        <w:rPr>
          <w:rFonts w:ascii="Segoe UI" w:eastAsiaTheme="minorEastAsia" w:hAnsi="Segoe UI" w:cs="Segoe UI"/>
          <w:sz w:val="24"/>
          <w:szCs w:val="24"/>
          <w:lang w:val="es-AR"/>
        </w:rPr>
        <w:t>y quedarnos con el que nos haga menor el costo total esperado anual.</w:t>
      </w:r>
      <w:r>
        <w:rPr>
          <w:rFonts w:ascii="Segoe UI" w:hAnsi="Segoe UI" w:cs="Segoe UI"/>
          <w:lang w:val="es-AR"/>
        </w:rPr>
        <w:br/>
      </w:r>
      <w:r w:rsidR="00A50719">
        <w:rPr>
          <w:rFonts w:ascii="Segoe UI" w:hAnsi="Segoe UI" w:cs="Segoe UI"/>
          <w:lang w:val="es-AR"/>
        </w:rPr>
        <w:b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sidR="00A50719">
        <w:rPr>
          <w:rFonts w:ascii="Segoe UI" w:eastAsiaTheme="minorEastAsia" w:hAnsi="Segoe UI" w:cs="Segoe UI"/>
          <w:lang w:val="es-AR"/>
        </w:rPr>
        <w:t xml:space="preserve">: </w:t>
      </w:r>
      <w:r w:rsidR="00A50719">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r>
            <w:rPr>
              <w:rFonts w:ascii="Cambria Math" w:eastAsia="Calibri" w:hAnsi="Cambria Math" w:cs="Segoe UI"/>
              <w:lang w:val="es-AR"/>
            </w:rPr>
            <m:t>=428, 57 u</m:t>
          </m:r>
        </m:oMath>
      </m:oMathPara>
    </w:p>
    <w:p w:rsidR="00CF6566" w:rsidRDefault="00CF6566" w:rsidP="00A00897">
      <w:pPr>
        <w:pStyle w:val="ListParagraph"/>
        <w:spacing w:line="276" w:lineRule="auto"/>
        <w:rPr>
          <w:rFonts w:ascii="Segoe UI" w:hAnsi="Segoe UI" w:cs="Segoe UI"/>
          <w:b/>
          <w:lang w:val="es-AR"/>
        </w:rPr>
      </w:pPr>
    </w:p>
    <w:p w:rsidR="00A50719" w:rsidRPr="00A50719" w:rsidRDefault="007549B3" w:rsidP="00A50719">
      <w:pPr>
        <w:pStyle w:val="ListParagraph"/>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00897">
      <w:pPr>
        <w:pStyle w:val="ListParagraph"/>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 xml:space="preserve">428, 57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428, 57 u</m:t>
              </m:r>
            </m:den>
          </m:f>
        </m:oMath>
      </m:oMathPara>
    </w:p>
    <w:p w:rsidR="004E0BD5"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ListParagraph"/>
        <w:spacing w:line="276" w:lineRule="auto"/>
        <w:rPr>
          <w:rFonts w:ascii="Segoe UI" w:eastAsiaTheme="minorEastAsia" w:hAnsi="Segoe UI" w:cs="Segoe UI"/>
          <w:lang w:val="es-AR"/>
        </w:rPr>
      </w:pPr>
    </w:p>
    <w:p w:rsidR="00A50719" w:rsidRPr="006B1C56" w:rsidRDefault="00A50719"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w:t>
      </w:r>
      <w:r>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r>
            <w:rPr>
              <w:rFonts w:ascii="Cambria Math" w:eastAsia="Calibri" w:hAnsi="Cambria Math" w:cs="Segoe UI"/>
              <w:lang w:val="es-AR"/>
            </w:rPr>
            <m:t>=413,79 u</m:t>
          </m:r>
        </m:oMath>
      </m:oMathPara>
    </w:p>
    <w:p w:rsidR="00A50719" w:rsidRDefault="00A50719" w:rsidP="00A50719">
      <w:pPr>
        <w:pStyle w:val="ListParagraph"/>
        <w:spacing w:line="276" w:lineRule="auto"/>
        <w:rPr>
          <w:rFonts w:ascii="Segoe UI" w:hAnsi="Segoe UI" w:cs="Segoe UI"/>
          <w:b/>
          <w:lang w:val="es-AR"/>
        </w:rPr>
      </w:pPr>
    </w:p>
    <w:p w:rsidR="00A50719" w:rsidRPr="00A50719" w:rsidRDefault="007549B3" w:rsidP="00A50719">
      <w:pPr>
        <w:pStyle w:val="ListParagraph"/>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50719">
      <w:pPr>
        <w:pStyle w:val="ListParagraph"/>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 xml:space="preserve">413,79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413,79 u</m:t>
              </m:r>
            </m:den>
          </m:f>
        </m:oMath>
      </m:oMathPara>
    </w:p>
    <w:p w:rsidR="00A50719"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=707724,17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ListParagraph"/>
        <w:spacing w:line="276" w:lineRule="auto"/>
        <w:rPr>
          <w:rFonts w:ascii="Segoe UI" w:eastAsiaTheme="minorEastAsia" w:hAnsi="Segoe UI" w:cs="Segoe UI"/>
          <w:lang w:val="es-AR"/>
        </w:rPr>
      </w:pPr>
    </w:p>
    <w:p w:rsidR="00B76D64" w:rsidRDefault="00B76D64" w:rsidP="00A00897">
      <w:pPr>
        <w:pStyle w:val="ListParagraph"/>
        <w:spacing w:line="276" w:lineRule="auto"/>
        <w:rPr>
          <w:rFonts w:ascii="Segoe UI" w:eastAsiaTheme="minorEastAsia" w:hAnsi="Segoe UI" w:cs="Segoe UI"/>
          <w:lang w:val="es-AR"/>
        </w:rPr>
      </w:pPr>
      <w:r>
        <w:rPr>
          <w:rFonts w:ascii="Segoe UI" w:eastAsiaTheme="minorEastAsia" w:hAnsi="Segoe UI" w:cs="Segoe UI"/>
          <w:lang w:val="es-AR"/>
        </w:rPr>
        <w:t xml:space="preserve">Como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&lt; </m:t>
        </m:r>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nos quedamos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Pr>
          <w:rFonts w:ascii="Segoe UI" w:eastAsiaTheme="minorEastAsia" w:hAnsi="Segoe UI" w:cs="Segoe UI"/>
          <w:lang w:val="es-AR"/>
        </w:rPr>
        <w:t xml:space="preserve">. Por lo tanto: </w:t>
      </w:r>
      <w:r>
        <w:rPr>
          <w:rFonts w:ascii="Segoe UI" w:eastAsiaTheme="minorEastAsia" w:hAnsi="Segoe UI" w:cs="Segoe UI"/>
          <w:lang w:val="es-AR"/>
        </w:rPr>
        <w:br/>
      </w:r>
    </w:p>
    <w:p w:rsidR="00B76D64" w:rsidRPr="00A50719" w:rsidRDefault="00B76D64" w:rsidP="00B76D64">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n= </m:t>
          </m:r>
          <m:r>
            <w:rPr>
              <w:rFonts w:ascii="Cambria Math" w:eastAsia="Calibri" w:hAnsi="Cambria Math" w:cs="Segoe UI"/>
              <w:lang w:val="es-AR"/>
            </w:rPr>
            <m:t>28</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sz w:val="24"/>
              <w:szCs w:val="24"/>
            </w:rPr>
            <m:t xml:space="preserve"> ;q= </m:t>
          </m:r>
          <m:r>
            <w:rPr>
              <w:rFonts w:ascii="Cambria Math" w:eastAsia="Calibri" w:hAnsi="Cambria Math" w:cs="Segoe UI"/>
              <w:lang w:val="es-AR"/>
            </w:rPr>
            <m:t xml:space="preserve">428, 57 u ;CTE= </m:t>
          </m:r>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B76D64" w:rsidRDefault="00B76D64" w:rsidP="00A00897">
      <w:pPr>
        <w:pStyle w:val="ListParagraph"/>
        <w:spacing w:line="276" w:lineRule="auto"/>
        <w:rPr>
          <w:rFonts w:ascii="Segoe UI" w:eastAsiaTheme="minorEastAsia" w:hAnsi="Segoe UI" w:cs="Segoe UI"/>
          <w:lang w:val="es-AR"/>
        </w:rPr>
      </w:pPr>
      <m:oMathPara>
        <m:oMath>
          <m:r>
            <w:rPr>
              <w:rFonts w:ascii="Cambria Math" w:eastAsia="Calibri" w:hAnsi="Cambria Math" w:cs="Segoe UI"/>
              <w:lang w:val="es-AR"/>
            </w:rPr>
            <m:t xml:space="preserve"> </m:t>
          </m:r>
        </m:oMath>
      </m:oMathPara>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Pr="006B1C56" w:rsidRDefault="004E0BD5" w:rsidP="00A00897">
      <w:pPr>
        <w:pStyle w:val="ListParagraph"/>
        <w:spacing w:line="276" w:lineRule="auto"/>
        <w:rPr>
          <w:rFonts w:ascii="Segoe UI" w:hAnsi="Segoe UI" w:cs="Segoe UI"/>
          <w:lang w:val="es-AR"/>
        </w:rPr>
      </w:pPr>
      <w:bookmarkStart w:id="2" w:name="_GoBack"/>
      <w:bookmarkEnd w:id="2"/>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p>
    <w:p w:rsidR="0058771F" w:rsidRPr="006B1C56" w:rsidRDefault="0058771F" w:rsidP="00A00897">
      <w:pPr>
        <w:pStyle w:val="Heading1"/>
        <w:spacing w:line="276" w:lineRule="auto"/>
        <w:rPr>
          <w:rFonts w:ascii="Segoe UI" w:hAnsi="Segoe UI" w:cs="Segoe UI"/>
          <w:lang w:val="es-AR"/>
        </w:rPr>
      </w:pPr>
      <w:bookmarkStart w:id="3" w:name="_Toc401786662"/>
      <w:r w:rsidRPr="006B1C56">
        <w:rPr>
          <w:rFonts w:ascii="Segoe UI" w:hAnsi="Segoe UI" w:cs="Segoe UI"/>
          <w:lang w:val="es-AR"/>
        </w:rPr>
        <w:lastRenderedPageBreak/>
        <w:t>Ejercicio N° 2</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7549B3"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7549B3"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7549B3"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 xml:space="preserve">Por lo tanto, si se mantiene el nivel de stock de protección voy a tener que recalcular </w:t>
      </w:r>
      <w:proofErr w:type="gramStart"/>
      <w:r w:rsidR="00BD3335" w:rsidRPr="006B1C56">
        <w:rPr>
          <w:rFonts w:ascii="Segoe UI" w:eastAsia="Calibri" w:hAnsi="Segoe UI" w:cs="Segoe UI"/>
          <w:lang w:val="es-AR"/>
        </w:rPr>
        <w:t>el</w:t>
      </w:r>
      <w:proofErr w:type="gramEnd"/>
      <w:r w:rsidR="00BD3335" w:rsidRPr="006B1C56">
        <w:rPr>
          <w:rFonts w:ascii="Segoe UI" w:eastAsia="Calibri" w:hAnsi="Segoe UI" w:cs="Segoe UI"/>
          <w:lang w:val="es-AR"/>
        </w:rPr>
        <w:t xml:space="preserve">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4" w:name="_Toc401786663"/>
      <w:r w:rsidRPr="006B1C56">
        <w:rPr>
          <w:rFonts w:ascii="Segoe UI" w:hAnsi="Segoe UI" w:cs="Segoe UI"/>
          <w:lang w:val="es-AR"/>
        </w:rPr>
        <w:lastRenderedPageBreak/>
        <w:t>Ejercicio N° 3</w:t>
      </w:r>
      <w:bookmarkEnd w:id="4"/>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ListParagraph"/>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7549B3"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7549B3"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7549B3"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7549B3"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7549B3"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7549B3"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7549B3"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5" w:name="_Toc401786664"/>
      <w:r w:rsidRPr="006B1C56">
        <w:rPr>
          <w:rFonts w:ascii="Segoe UI" w:hAnsi="Segoe UI" w:cs="Segoe UI"/>
          <w:lang w:val="es-AR"/>
        </w:rPr>
        <w:lastRenderedPageBreak/>
        <w:t>Ejercicio N° 4</w:t>
      </w:r>
      <w:bookmarkEnd w:id="5"/>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w:t>
      </w:r>
      <w:r w:rsidR="00DE6E48">
        <w:rPr>
          <w:rFonts w:ascii="Segoe UI" w:eastAsiaTheme="minorEastAsia" w:hAnsi="Segoe UI" w:cs="Segoe UI"/>
          <w:lang w:val="es-AR"/>
        </w:rPr>
        <w:t xml:space="preserve"> </w:t>
      </w:r>
      <w:r w:rsidR="008F4ED5" w:rsidRPr="006B1C56">
        <w:rPr>
          <w:rFonts w:ascii="Segoe UI" w:eastAsiaTheme="minorEastAsia" w:hAnsi="Segoe UI" w:cs="Segoe UI"/>
          <w:lang w:val="es-AR"/>
        </w:rPr>
        <w:t xml:space="preserve">y </w:t>
      </w:r>
      <w:r w:rsidR="00DE6E48">
        <w:rPr>
          <w:rFonts w:ascii="Segoe UI" w:eastAsiaTheme="minorEastAsia" w:hAnsi="Segoe UI" w:cs="Segoe UI"/>
          <w:lang w:val="es-AR"/>
        </w:rPr>
        <w:t xml:space="preserve">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K </m:t>
                  </m:r>
                  <m:r>
                    <w:rPr>
                      <w:rFonts w:ascii="Cambria Math" w:eastAsia="Calibri" w:hAnsi="Cambria Math" w:cs="Segoe UI"/>
                      <w:lang w:val="es-AR"/>
                    </w:rPr>
                    <m:t>D</m:t>
                  </m:r>
                </m:num>
                <m:den>
                  <m:r>
                    <w:rPr>
                      <w:rFonts w:ascii="Cambria Math" w:eastAsia="Calibri" w:hAnsi="Cambria Math" w:cs="Segoe UI"/>
                      <w:lang w:val="es-AR"/>
                    </w:rPr>
                    <m:t>T</m:t>
                  </m:r>
                  <m:r>
                    <w:rPr>
                      <w:rFonts w:ascii="Cambria Math" w:eastAsia="Calibri" w:hAnsi="Cambria Math" w:cs="Segoe UI"/>
                      <w:lang w:val="es-AR"/>
                    </w:rPr>
                    <m:t xml:space="preserve"> </m:t>
                  </m:r>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d>
                    <m:dPr>
                      <m:ctrlPr>
                        <w:rPr>
                          <w:rFonts w:ascii="Cambria Math" w:eastAsia="Calibri" w:hAnsi="Cambria Math" w:cs="Segoe UI"/>
                          <w:i/>
                          <w:lang w:val="es-AR"/>
                        </w:rPr>
                      </m:ctrlPr>
                    </m:dPr>
                    <m:e>
                      <m:r>
                        <w:rPr>
                          <w:rFonts w:ascii="Cambria Math" w:eastAsia="Calibri"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P</m:t>
                          </m:r>
                        </m:den>
                      </m:f>
                    </m:e>
                  </m:d>
                </m:den>
              </m:f>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d>
                    <m:dPr>
                      <m:ctrlPr>
                        <w:rPr>
                          <w:rFonts w:ascii="Cambria Math" w:eastAsia="Calibri" w:hAnsi="Cambria Math" w:cs="Segoe UI"/>
                          <w:i/>
                          <w:lang w:val="es-AR"/>
                        </w:rPr>
                      </m:ctrlPr>
                    </m:dPr>
                    <m:e>
                      <m:r>
                        <w:rPr>
                          <w:rFonts w:ascii="Cambria Math" w:eastAsia="Calibri"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e>
                  </m:d>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6" w:name="_Toc401786665"/>
      <w:r w:rsidRPr="006B1C56">
        <w:rPr>
          <w:rFonts w:ascii="Segoe UI" w:hAnsi="Segoe UI" w:cs="Segoe UI"/>
          <w:lang w:val="es-AR"/>
        </w:rPr>
        <w:lastRenderedPageBreak/>
        <w:t>Ejercicio N° 5</w:t>
      </w:r>
      <w:bookmarkEnd w:id="6"/>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xml:space="preserve">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 xml:space="preserve">el stock de </w:t>
      </w:r>
      <w:proofErr w:type="spellStart"/>
      <w:r w:rsidR="00377FFD" w:rsidRPr="006B1C56">
        <w:rPr>
          <w:rFonts w:ascii="Segoe UI" w:eastAsia="Calibri" w:hAnsi="Segoe UI" w:cs="Segoe UI"/>
          <w:lang w:val="es-AR"/>
        </w:rPr>
        <w:t>reorden</w:t>
      </w:r>
      <w:proofErr w:type="spellEnd"/>
      <w:r w:rsidR="00377FFD" w:rsidRPr="006B1C56">
        <w:rPr>
          <w:rFonts w:ascii="Segoe UI" w:eastAsia="Calibri" w:hAnsi="Segoe UI" w:cs="Segoe UI"/>
          <w:lang w:val="es-AR"/>
        </w:rPr>
        <w:t xml:space="preserve"> teniendo en cuenta que LT = 10 horas (Asumir que la producción total será de 24 horas por día y 365 días por año)</w:t>
      </w:r>
    </w:p>
    <w:p w:rsidR="00377FFD" w:rsidRPr="006B1C56"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7549B3"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7549B3"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7" w:name="_Toc401181279"/>
      <w:bookmarkStart w:id="8" w:name="_Toc401189062"/>
      <w:bookmarkStart w:id="9" w:name="_Toc401786666"/>
      <w:r>
        <w:rPr>
          <w:rFonts w:ascii="Segoe UI" w:hAnsi="Segoe UI" w:cs="Segoe UI"/>
          <w:lang w:val="es-AR"/>
        </w:rPr>
        <w:lastRenderedPageBreak/>
        <w:t>Ejercicio N° 6</w:t>
      </w:r>
      <w:bookmarkEnd w:id="7"/>
      <w:bookmarkEnd w:id="8"/>
      <w:bookmarkEnd w:id="9"/>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7549B3"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7549B3"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7549B3"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7549B3"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7549B3"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7549B3"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7549B3"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7549B3"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7549B3"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7549B3"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7549B3"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w:t>
      </w:r>
      <w:proofErr w:type="gramStart"/>
      <w:r w:rsidRPr="007670F3">
        <w:rPr>
          <w:rFonts w:ascii="Segoe UI" w:hAnsi="Segoe UI" w:cs="Segoe UI"/>
          <w:sz w:val="24"/>
          <w:szCs w:val="24"/>
          <w:lang w:val="es-AR"/>
        </w:rPr>
        <w:t>CTE(</w:t>
      </w:r>
      <w:proofErr w:type="gramEnd"/>
      <w:r w:rsidRPr="007670F3">
        <w:rPr>
          <w:rFonts w:ascii="Segoe UI" w:hAnsi="Segoe UI" w:cs="Segoe UI"/>
          <w:sz w:val="24"/>
          <w:szCs w:val="24"/>
          <w:lang w:val="es-AR"/>
        </w:rPr>
        <w:t>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w:t>
      </w:r>
      <w:proofErr w:type="gramStart"/>
      <w:r w:rsidRPr="00F417D8">
        <w:rPr>
          <w:rFonts w:ascii="Segoe UI" w:hAnsi="Segoe UI" w:cs="Segoe UI"/>
          <w:sz w:val="24"/>
          <w:szCs w:val="24"/>
          <w:lang w:val="es-AR"/>
        </w:rPr>
        <w:t>CTE(</w:t>
      </w:r>
      <w:proofErr w:type="gramEnd"/>
      <w:r w:rsidRPr="00F417D8">
        <w:rPr>
          <w:rFonts w:ascii="Segoe UI" w:hAnsi="Segoe UI" w:cs="Segoe UI"/>
          <w:sz w:val="24"/>
          <w:szCs w:val="24"/>
          <w:lang w:val="es-AR"/>
        </w:rPr>
        <w:t>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181148" w:rsidRDefault="00181148">
      <w:pPr>
        <w:rPr>
          <w:rFonts w:ascii="Segoe UI" w:hAnsi="Segoe UI" w:cs="Segoe UI"/>
          <w:sz w:val="24"/>
          <w:szCs w:val="24"/>
          <w:lang w:val="es-AR"/>
        </w:rPr>
      </w:pPr>
      <w:r>
        <w:rPr>
          <w:rFonts w:ascii="Segoe UI" w:hAnsi="Segoe UI" w:cs="Segoe UI"/>
          <w:sz w:val="24"/>
          <w:szCs w:val="24"/>
          <w:lang w:val="es-AR"/>
        </w:rPr>
        <w:br w:type="page"/>
      </w:r>
    </w:p>
    <w:p w:rsidR="00181148" w:rsidRPr="003435E0" w:rsidRDefault="00181148" w:rsidP="00181148">
      <w:pPr>
        <w:pStyle w:val="Heading1"/>
        <w:rPr>
          <w:rFonts w:ascii="Segoe UI" w:hAnsi="Segoe UI" w:cs="Segoe UI"/>
          <w:lang w:val="es-AR"/>
        </w:rPr>
      </w:pPr>
      <w:bookmarkStart w:id="10" w:name="_Toc401786667"/>
      <w:r>
        <w:rPr>
          <w:rFonts w:ascii="Segoe UI" w:hAnsi="Segoe UI" w:cs="Segoe UI"/>
          <w:lang w:val="es-AR"/>
        </w:rPr>
        <w:lastRenderedPageBreak/>
        <w:t>Ejercicio N° 7</w:t>
      </w:r>
      <w:bookmarkEnd w:id="10"/>
    </w:p>
    <w:p w:rsidR="00181148" w:rsidRDefault="00181148" w:rsidP="00181148">
      <w:pPr>
        <w:pStyle w:val="Heading2"/>
        <w:jc w:val="both"/>
        <w:rPr>
          <w:rFonts w:ascii="Segoe UI" w:hAnsi="Segoe UI" w:cs="Segoe UI"/>
          <w:lang w:val="es-AR"/>
        </w:rPr>
      </w:pPr>
      <w:r w:rsidRPr="003435E0">
        <w:rPr>
          <w:rFonts w:ascii="Segoe UI" w:hAnsi="Segoe UI" w:cs="Segoe UI"/>
          <w:lang w:val="es-AR"/>
        </w:rPr>
        <w:t>Enunciado</w:t>
      </w: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 el costo de mantenimiento es c1.</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 el costo de mantenimiento es c2.</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 el costo de mantenimiento es c3.</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Modelo</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ListParagraph"/>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2</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rPr>
          <w:rFonts w:ascii="Segoe UI" w:hAnsi="Segoe UI" w:cs="Segoe UI"/>
          <w:lang w:val="es-AR"/>
        </w:rPr>
      </w:pPr>
      <w:r>
        <w:rPr>
          <w:rFonts w:ascii="Segoe UI" w:hAnsi="Segoe UI" w:cs="Segoe UI"/>
          <w:lang w:val="es-AR"/>
        </w:rPr>
        <w:t>Resolución</w:t>
      </w:r>
    </w:p>
    <w:p w:rsidR="00872C8E" w:rsidRDefault="00872C8E" w:rsidP="00872C8E">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7549B3"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7549B3"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7549B3"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7549B3"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7549B3"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e>
          </m:rad>
        </m:oMath>
      </m:oMathPara>
    </w:p>
    <w:p w:rsidR="00872C8E" w:rsidRPr="009F42A9" w:rsidRDefault="00872C8E" w:rsidP="00872C8E">
      <w:pPr>
        <w:autoSpaceDE w:val="0"/>
        <w:autoSpaceDN w:val="0"/>
        <w:adjustRightInd w:val="0"/>
        <w:spacing w:after="0" w:line="240" w:lineRule="auto"/>
        <w:rPr>
          <w:rFonts w:ascii="Segoe UI" w:hAnsi="Segoe UI" w:cs="Segoe UI"/>
          <w:sz w:val="24"/>
          <w:szCs w:val="24"/>
          <w:lang w:val="es-AR"/>
        </w:rPr>
      </w:pPr>
    </w:p>
    <w:p w:rsidR="00A010C8" w:rsidRDefault="007549B3" w:rsidP="00872C8E">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e>
          </m:rad>
        </m:oMath>
      </m:oMathPara>
    </w:p>
    <w:p w:rsidR="00A010C8" w:rsidRDefault="00A010C8">
      <w:pPr>
        <w:rPr>
          <w:rFonts w:ascii="Segoe UI" w:eastAsiaTheme="minorEastAsia" w:hAnsi="Segoe UI" w:cs="Segoe UI"/>
          <w:sz w:val="24"/>
          <w:szCs w:val="24"/>
          <w:lang w:val="es-AR"/>
        </w:rPr>
      </w:pPr>
      <w:r>
        <w:rPr>
          <w:rFonts w:ascii="Segoe UI" w:eastAsiaTheme="minorEastAsia" w:hAnsi="Segoe UI" w:cs="Segoe UI"/>
          <w:sz w:val="24"/>
          <w:szCs w:val="24"/>
          <w:lang w:val="es-AR"/>
        </w:rPr>
        <w:br w:type="page"/>
      </w:r>
    </w:p>
    <w:p w:rsidR="00A010C8" w:rsidRPr="00A76001"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“c”, mientras que los “CTE” son directamente proporcionales a “c”:</w:t>
      </w:r>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7549B3"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3</m:t>
              </m:r>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Pr="00B46DFD" w:rsidRDefault="007549B3" w:rsidP="00A010C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A010C8" w:rsidRDefault="00A010C8" w:rsidP="00A010C8">
      <w:pPr>
        <w:autoSpaceDE w:val="0"/>
        <w:autoSpaceDN w:val="0"/>
        <w:adjustRightInd w:val="0"/>
        <w:spacing w:after="0" w:line="240" w:lineRule="auto"/>
        <w:rPr>
          <w:rFonts w:ascii="Segoe UI" w:eastAsiaTheme="minorEastAsia" w:hAnsi="Segoe UI" w:cs="Segoe UI"/>
          <w:sz w:val="24"/>
          <w:szCs w:val="24"/>
          <w:lang w:val="es-AR"/>
        </w:rPr>
      </w:pPr>
    </w:p>
    <w:p w:rsidR="00A010C8" w:rsidRDefault="007549B3"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4 casos.</w:t>
      </w:r>
    </w:p>
    <w:p w:rsid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A010C8" w:rsidRDefault="007549B3"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B1C56"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2"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pPr>
        <w:rPr>
          <w:rFonts w:ascii="Segoe UI" w:hAnsi="Segoe UI" w:cs="Segoe UI"/>
          <w:sz w:val="24"/>
          <w:szCs w:val="24"/>
          <w:lang w:val="es-AR"/>
        </w:rPr>
      </w:pPr>
      <w:r>
        <w:rPr>
          <w:rFonts w:ascii="Segoe UI" w:hAnsi="Segoe UI" w:cs="Segoe UI"/>
          <w:sz w:val="24"/>
          <w:szCs w:val="24"/>
          <w:lang w:val="es-AR"/>
        </w:rPr>
        <w:br w:type="page"/>
      </w: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A010C8" w:rsidRP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puede darse que el q</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A010C8">
        <w:rPr>
          <w:rFonts w:ascii="Segoe UI" w:hAnsi="Segoe UI" w:cs="Segoe UI"/>
          <w:sz w:val="24"/>
          <w:szCs w:val="24"/>
          <w:lang w:val="es-AR"/>
        </w:rPr>
        <w:t>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y menor igual a Q</w:t>
      </w:r>
      <w:r w:rsidRPr="00A010C8">
        <w:rPr>
          <w:rFonts w:ascii="Segoe UI" w:hAnsi="Segoe UI" w:cs="Segoe UI"/>
          <w:sz w:val="24"/>
          <w:szCs w:val="24"/>
          <w:vertAlign w:val="subscript"/>
          <w:lang w:val="es-AR"/>
        </w:rPr>
        <w:t>2</w:t>
      </w:r>
      <w:r w:rsidRPr="00A010C8">
        <w:rPr>
          <w:rFonts w:ascii="Segoe UI" w:hAnsi="Segoe UI" w:cs="Segoe UI"/>
          <w:sz w:val="24"/>
          <w:szCs w:val="24"/>
          <w:lang w:val="es-AR"/>
        </w:rPr>
        <w:t>, en cuyo caso al estar en su rango hay que comparar el valor de CTE</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w:t>
      </w:r>
      <w:r w:rsidRPr="00A010C8">
        <w:rPr>
          <w:rFonts w:ascii="Segoe UI" w:hAnsi="Segoe UI" w:cs="Segoe UI"/>
          <w:sz w:val="24"/>
          <w:szCs w:val="24"/>
          <w:lang w:val="es-AR"/>
        </w:rPr>
        <w:t>con el valor de CTE en el punto Q</w:t>
      </w:r>
      <w:r w:rsidRPr="00A010C8">
        <w:rPr>
          <w:rFonts w:ascii="Segoe UI" w:hAnsi="Segoe UI" w:cs="Segoe UI"/>
          <w:sz w:val="24"/>
          <w:szCs w:val="24"/>
          <w:vertAlign w:val="subscript"/>
          <w:lang w:val="es-AR"/>
        </w:rPr>
        <w:t>1</w:t>
      </w:r>
      <w:r>
        <w:rPr>
          <w:rFonts w:ascii="Segoe UI" w:hAnsi="Segoe UI" w:cs="Segoe UI"/>
          <w:sz w:val="24"/>
          <w:szCs w:val="24"/>
          <w:lang w:val="es-AR"/>
        </w:rPr>
        <w:t>,</w:t>
      </w:r>
      <w:r w:rsidRPr="00A010C8">
        <w:rPr>
          <w:rFonts w:ascii="Segoe UI" w:hAnsi="Segoe UI" w:cs="Segoe UI"/>
          <w:sz w:val="24"/>
          <w:szCs w:val="24"/>
          <w:lang w:val="es-AR"/>
        </w:rPr>
        <w:t xml:space="preserve"> y ver cuál es el menor</w:t>
      </w:r>
      <w:r>
        <w:rPr>
          <w:rFonts w:ascii="Segoe UI" w:hAnsi="Segoe UI" w:cs="Segoe UI"/>
          <w:sz w:val="24"/>
          <w:szCs w:val="24"/>
          <w:lang w:val="es-AR"/>
        </w:rPr>
        <w:t xml:space="preserve"> (siguiente caso).</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A010C8" w:rsidRDefault="007549B3"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r>
                <w:rPr>
                  <w:rFonts w:ascii="Cambria Math" w:hAnsi="Segoe UI" w:cs="Segoe UI"/>
                  <w:sz w:val="28"/>
                  <w:szCs w:val="24"/>
                  <w:lang w:val="es-AR"/>
                </w:rPr>
                <m:t>&lt;q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3"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ó</w:t>
      </w:r>
      <w:r w:rsidRPr="0087257A">
        <w:rPr>
          <w:rFonts w:ascii="Segoe UI" w:hAnsi="Segoe UI" w:cs="Segoe UI"/>
          <w:sz w:val="24"/>
          <w:szCs w:val="24"/>
          <w:lang w:val="es-AR"/>
        </w:rPr>
        <w:t xml:space="preserve">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Pr="0087257A">
        <w:rPr>
          <w:rFonts w:ascii="Segoe UI" w:hAnsi="Segoe UI" w:cs="Segoe UI"/>
          <w:sz w:val="24"/>
          <w:szCs w:val="24"/>
          <w:vertAlign w:val="subscript"/>
          <w:lang w:val="es-AR"/>
        </w:rPr>
        <w:t>02</w:t>
      </w:r>
      <w:r w:rsidRPr="0087257A">
        <w:rPr>
          <w:rFonts w:ascii="Segoe UI" w:hAnsi="Segoe UI" w:cs="Segoe UI"/>
          <w:sz w:val="24"/>
          <w:szCs w:val="24"/>
          <w:lang w:val="es-AR"/>
        </w:rPr>
        <w:t xml:space="preserve"> no se encuentra en el rango, entonces hay que analizar la siguiente forma:</w:t>
      </w:r>
    </w:p>
    <w:p w:rsidR="0087257A" w:rsidRDefault="0087257A" w:rsidP="0087257A">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&gt;= Q</w:t>
      </w:r>
      <w:r w:rsidRPr="0087257A">
        <w:rPr>
          <w:rFonts w:ascii="Segoe UI" w:hAnsi="Segoe UI" w:cs="Segoe UI"/>
          <w:sz w:val="24"/>
          <w:szCs w:val="24"/>
          <w:vertAlign w:val="subscript"/>
          <w:lang w:val="es-AR"/>
        </w:rPr>
        <w:t>2</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pasando al</w:t>
      </w:r>
      <w:r w:rsidRPr="0087257A">
        <w:rPr>
          <w:rFonts w:ascii="Segoe UI" w:hAnsi="Segoe UI" w:cs="Segoe UI"/>
          <w:sz w:val="24"/>
          <w:szCs w:val="24"/>
          <w:lang w:val="es-AR"/>
        </w:rPr>
        <w:t xml:space="preserve"> caso 3</w:t>
      </w:r>
      <w:r>
        <w:rPr>
          <w:rFonts w:ascii="Segoe UI" w:hAnsi="Segoe UI" w:cs="Segoe UI"/>
          <w:sz w:val="24"/>
          <w:szCs w:val="24"/>
          <w:lang w:val="es-AR"/>
        </w:rPr>
        <w:t>.</w:t>
      </w:r>
    </w:p>
    <w:p w:rsidR="0087257A" w:rsidRDefault="0087257A" w:rsidP="0087257A">
      <w:pPr>
        <w:rPr>
          <w:rFonts w:ascii="Segoe UI" w:hAnsi="Segoe UI" w:cs="Segoe UI"/>
          <w:sz w:val="24"/>
          <w:szCs w:val="24"/>
          <w:lang w:val="es-AR"/>
        </w:rPr>
      </w:pPr>
      <w:r>
        <w:rPr>
          <w:rFonts w:ascii="Segoe UI" w:hAnsi="Segoe UI" w:cs="Segoe UI"/>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87257A" w:rsidRDefault="007549B3"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m:t>
              </m:r>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4"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Pero puede darse un caso más, que </w:t>
      </w:r>
      <w:r>
        <w:rPr>
          <w:rFonts w:ascii="Segoe UI" w:hAnsi="Segoe UI" w:cs="Segoe UI"/>
          <w:sz w:val="24"/>
          <w:szCs w:val="24"/>
          <w:lang w:val="es-AR"/>
        </w:rPr>
        <w:t>es</w:t>
      </w:r>
      <w:r w:rsidRPr="0087257A">
        <w:rPr>
          <w:rFonts w:ascii="Segoe UI" w:hAnsi="Segoe UI" w:cs="Segoe UI"/>
          <w:sz w:val="24"/>
          <w:szCs w:val="24"/>
          <w:lang w:val="es-AR"/>
        </w:rPr>
        <w:t xml:space="preserve"> q</w:t>
      </w:r>
      <w:r w:rsidRPr="0087257A">
        <w:rPr>
          <w:rFonts w:ascii="Segoe UI" w:hAnsi="Segoe UI" w:cs="Segoe UI"/>
          <w:sz w:val="24"/>
          <w:szCs w:val="24"/>
          <w:vertAlign w:val="subscript"/>
          <w:lang w:val="es-AR"/>
        </w:rPr>
        <w:t>03</w:t>
      </w:r>
      <w:r w:rsidRPr="0087257A">
        <w:rPr>
          <w:rFonts w:ascii="Segoe UI" w:hAnsi="Segoe UI" w:cs="Segoe UI"/>
          <w:sz w:val="24"/>
          <w:szCs w:val="24"/>
          <w:lang w:val="es-AR"/>
        </w:rPr>
        <w:t xml:space="preserve"> &lt; Q</w:t>
      </w:r>
      <w:r w:rsidRPr="0087257A">
        <w:rPr>
          <w:rFonts w:ascii="Segoe UI" w:hAnsi="Segoe UI" w:cs="Segoe UI"/>
          <w:sz w:val="24"/>
          <w:szCs w:val="24"/>
          <w:vertAlign w:val="subscript"/>
          <w:lang w:val="es-AR"/>
        </w:rPr>
        <w:t>2</w:t>
      </w:r>
      <w:r>
        <w:rPr>
          <w:rFonts w:ascii="Segoe UI" w:hAnsi="Segoe UI" w:cs="Segoe UI"/>
          <w:sz w:val="24"/>
          <w:szCs w:val="24"/>
          <w:lang w:val="es-AR"/>
        </w:rPr>
        <w:t>.</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pPr>
        <w:rPr>
          <w:rFonts w:ascii="Segoe UI" w:hAnsi="Segoe UI" w:cs="Segoe UI"/>
          <w:b/>
          <w:sz w:val="24"/>
          <w:szCs w:val="24"/>
          <w:lang w:val="es-AR"/>
        </w:rPr>
      </w:pPr>
      <w:r>
        <w:rPr>
          <w:rFonts w:ascii="Segoe UI" w:hAnsi="Segoe UI" w:cs="Segoe UI"/>
          <w:b/>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4</w:t>
      </w:r>
      <w:r w:rsidRPr="009F33AE">
        <w:rPr>
          <w:rFonts w:ascii="Segoe UI" w:hAnsi="Segoe UI" w:cs="Segoe UI"/>
          <w:b/>
          <w:sz w:val="24"/>
          <w:szCs w:val="24"/>
          <w:lang w:val="es-AR"/>
        </w:rPr>
        <w:t>:</w:t>
      </w:r>
    </w:p>
    <w:p w:rsidR="0087257A" w:rsidRDefault="007549B3"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5"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En este caso, debemos comparar el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sidR="0057374E">
        <w:rPr>
          <w:rFonts w:ascii="Segoe UI" w:hAnsi="Segoe UI" w:cs="Segoe UI"/>
          <w:sz w:val="24"/>
          <w:szCs w:val="24"/>
          <w:lang w:val="es-AR"/>
        </w:rPr>
        <w:t>2</w:t>
      </w:r>
      <w:r w:rsidRPr="0087257A">
        <w:rPr>
          <w:rFonts w:ascii="Segoe UI" w:hAnsi="Segoe UI" w:cs="Segoe UI"/>
          <w:sz w:val="24"/>
          <w:szCs w:val="24"/>
          <w:lang w:val="es-AR"/>
        </w:rPr>
        <w:t xml:space="preserve"> con 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w:t>
      </w:r>
      <w:r w:rsidR="0057374E">
        <w:rPr>
          <w:rFonts w:ascii="Segoe UI" w:hAnsi="Segoe UI" w:cs="Segoe UI"/>
          <w:sz w:val="24"/>
          <w:szCs w:val="24"/>
          <w:lang w:val="es-AR"/>
        </w:rPr>
        <w:t>,</w:t>
      </w:r>
      <w:r w:rsidRPr="0087257A">
        <w:rPr>
          <w:rFonts w:ascii="Segoe UI" w:hAnsi="Segoe UI" w:cs="Segoe UI"/>
          <w:sz w:val="24"/>
          <w:szCs w:val="24"/>
          <w:lang w:val="es-AR"/>
        </w:rPr>
        <w:t xml:space="preserve"> </w:t>
      </w:r>
      <w:r w:rsidR="0057374E">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A010C8" w:rsidRPr="00A76001" w:rsidRDefault="00A010C8" w:rsidP="006B1C56">
      <w:pPr>
        <w:autoSpaceDE w:val="0"/>
        <w:autoSpaceDN w:val="0"/>
        <w:adjustRightInd w:val="0"/>
        <w:spacing w:after="0" w:line="240" w:lineRule="auto"/>
        <w:rPr>
          <w:rFonts w:ascii="Segoe UI" w:hAnsi="Segoe UI" w:cs="Segoe UI"/>
          <w:sz w:val="24"/>
          <w:szCs w:val="24"/>
          <w:lang w:val="es-AR"/>
        </w:rPr>
      </w:pPr>
    </w:p>
    <w:p w:rsidR="00593808" w:rsidRDefault="0059174F" w:rsidP="00A00897">
      <w:pPr>
        <w:pStyle w:val="Heading1"/>
        <w:spacing w:line="276" w:lineRule="auto"/>
        <w:rPr>
          <w:rFonts w:ascii="Segoe UI" w:hAnsi="Segoe UI" w:cs="Segoe UI"/>
          <w:lang w:val="es-AR"/>
        </w:rPr>
      </w:pPr>
      <w:r w:rsidRPr="006B1C56">
        <w:rPr>
          <w:rFonts w:ascii="Segoe UI" w:hAnsi="Segoe UI" w:cs="Segoe UI"/>
          <w:lang w:val="es-AR"/>
        </w:rPr>
        <w:br w:type="page"/>
      </w:r>
    </w:p>
    <w:p w:rsidR="00593808" w:rsidRPr="003435E0" w:rsidRDefault="00593808" w:rsidP="00593808">
      <w:pPr>
        <w:pStyle w:val="Heading1"/>
        <w:rPr>
          <w:rFonts w:ascii="Segoe UI" w:hAnsi="Segoe UI" w:cs="Segoe UI"/>
          <w:lang w:val="es-AR"/>
        </w:rPr>
      </w:pPr>
      <w:bookmarkStart w:id="11" w:name="_Toc401786668"/>
      <w:r>
        <w:rPr>
          <w:rFonts w:ascii="Segoe UI" w:hAnsi="Segoe UI" w:cs="Segoe UI"/>
          <w:lang w:val="es-AR"/>
        </w:rPr>
        <w:lastRenderedPageBreak/>
        <w:t>Ejercicio N° 8</w:t>
      </w:r>
      <w:bookmarkEnd w:id="11"/>
    </w:p>
    <w:p w:rsidR="00593808" w:rsidRDefault="00593808" w:rsidP="00593808">
      <w:pPr>
        <w:pStyle w:val="Heading2"/>
        <w:jc w:val="both"/>
        <w:rPr>
          <w:rFonts w:ascii="Segoe UI" w:hAnsi="Segoe UI" w:cs="Segoe UI"/>
          <w:lang w:val="es-AR"/>
        </w:rPr>
      </w:pPr>
      <w:r w:rsidRPr="003435E0">
        <w:rPr>
          <w:rFonts w:ascii="Segoe UI" w:hAnsi="Segoe UI" w:cs="Segoe UI"/>
          <w:lang w:val="es-AR"/>
        </w:rPr>
        <w:t>Enunciado</w:t>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Describir detalladamente el procedimiento a seguir para la búsqueda del costo total esperado mínimo en un problema de inventarios, de un solo ítem, demanda constante, agotamiento no admitido, para el caso de que el costo de </w:t>
      </w:r>
      <w:r>
        <w:rPr>
          <w:rFonts w:ascii="Segoe UI" w:hAnsi="Segoe UI" w:cs="Segoe UI"/>
          <w:sz w:val="24"/>
          <w:szCs w:val="24"/>
          <w:lang w:val="es-AR"/>
        </w:rPr>
        <w:t>orden</w:t>
      </w:r>
      <w:r w:rsidRPr="00181148">
        <w:rPr>
          <w:rFonts w:ascii="Segoe UI" w:hAnsi="Segoe UI" w:cs="Segoe UI"/>
          <w:sz w:val="24"/>
          <w:szCs w:val="24"/>
          <w:lang w:val="es-AR"/>
        </w:rPr>
        <w:t xml:space="preserve"> se modifique, incrementándose, para determinados rangos de lote de adquisición. Considerar dos lotes de corte Q1 y Q2, tal que:</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w:t>
      </w:r>
      <w:r>
        <w:rPr>
          <w:rFonts w:ascii="Segoe UI" w:hAnsi="Segoe UI" w:cs="Segoe UI"/>
          <w:sz w:val="24"/>
          <w:szCs w:val="24"/>
          <w:lang w:val="es-AR"/>
        </w:rPr>
        <w:t>, el costo de orden es k</w:t>
      </w:r>
      <w:r w:rsidRPr="00181148">
        <w:rPr>
          <w:rFonts w:ascii="Segoe UI" w:hAnsi="Segoe UI" w:cs="Segoe UI"/>
          <w:sz w:val="24"/>
          <w:szCs w:val="24"/>
          <w:lang w:val="es-AR"/>
        </w:rPr>
        <w:t>1.</w:t>
      </w: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w:t>
      </w:r>
      <w:r>
        <w:rPr>
          <w:rFonts w:ascii="Segoe UI" w:hAnsi="Segoe UI" w:cs="Segoe UI"/>
          <w:sz w:val="24"/>
          <w:szCs w:val="24"/>
          <w:lang w:val="es-AR"/>
        </w:rPr>
        <w:t>, el costo de orden es k</w:t>
      </w:r>
      <w:r w:rsidRPr="00181148">
        <w:rPr>
          <w:rFonts w:ascii="Segoe UI" w:hAnsi="Segoe UI" w:cs="Segoe UI"/>
          <w:sz w:val="24"/>
          <w:szCs w:val="24"/>
          <w:lang w:val="es-AR"/>
        </w:rPr>
        <w:t>2.</w:t>
      </w: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w:t>
      </w:r>
      <w:r>
        <w:rPr>
          <w:rFonts w:ascii="Segoe UI" w:hAnsi="Segoe UI" w:cs="Segoe UI"/>
          <w:sz w:val="24"/>
          <w:szCs w:val="24"/>
          <w:lang w:val="es-AR"/>
        </w:rPr>
        <w:t>, el costo de orden es k</w:t>
      </w:r>
      <w:r w:rsidRPr="00181148">
        <w:rPr>
          <w:rFonts w:ascii="Segoe UI" w:hAnsi="Segoe UI" w:cs="Segoe UI"/>
          <w:sz w:val="24"/>
          <w:szCs w:val="24"/>
          <w:lang w:val="es-AR"/>
        </w:rPr>
        <w:t>3.</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jc w:val="both"/>
        <w:rPr>
          <w:rFonts w:ascii="Segoe UI" w:hAnsi="Segoe UI" w:cs="Segoe UI"/>
          <w:lang w:val="es-AR"/>
        </w:rPr>
      </w:pPr>
      <w:r w:rsidRPr="003435E0">
        <w:rPr>
          <w:rFonts w:ascii="Segoe UI" w:hAnsi="Segoe UI" w:cs="Segoe UI"/>
          <w:lang w:val="es-AR"/>
        </w:rPr>
        <w:t>Modelo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 xml:space="preserve">Modelo </w:t>
      </w:r>
      <w:r w:rsidR="00C5585D">
        <w:rPr>
          <w:rFonts w:ascii="Segoe UI" w:hAnsi="Segoe UI" w:cs="Segoe UI"/>
          <w:sz w:val="24"/>
          <w:szCs w:val="24"/>
          <w:lang w:val="es-AR"/>
        </w:rPr>
        <w:t xml:space="preserve">de incremento de coste de orden según lote de adquisición. </w:t>
      </w:r>
    </w:p>
    <w:p w:rsidR="00593808" w:rsidRPr="00E4168E" w:rsidRDefault="00593808" w:rsidP="00593808">
      <w:pPr>
        <w:autoSpaceDE w:val="0"/>
        <w:autoSpaceDN w:val="0"/>
        <w:adjustRightInd w:val="0"/>
        <w:spacing w:after="0" w:line="240" w:lineRule="auto"/>
        <w:rPr>
          <w:rFonts w:ascii="Segoe UI" w:hAnsi="Segoe UI" w:cs="Segoe UI"/>
          <w:sz w:val="24"/>
          <w:szCs w:val="24"/>
          <w:lang w:val="es-AR"/>
        </w:rPr>
      </w:pPr>
    </w:p>
    <w:p w:rsidR="004D4F24" w:rsidRDefault="00593808" w:rsidP="004D4F24">
      <w:pPr>
        <w:pStyle w:val="Heading2"/>
        <w:jc w:val="both"/>
        <w:rPr>
          <w:rFonts w:ascii="Segoe UI" w:hAnsi="Segoe UI" w:cs="Segoe UI"/>
          <w:lang w:val="es-AR"/>
        </w:rPr>
      </w:pPr>
      <w:r w:rsidRPr="003435E0">
        <w:rPr>
          <w:rFonts w:ascii="Segoe UI" w:hAnsi="Segoe UI" w:cs="Segoe UI"/>
          <w:lang w:val="es-AR"/>
        </w:rPr>
        <w:t>Hipótesis</w:t>
      </w:r>
    </w:p>
    <w:p w:rsidR="004D4F24" w:rsidRPr="004D4F24" w:rsidRDefault="004D4F24" w:rsidP="004D4F24">
      <w:pPr>
        <w:rPr>
          <w:lang w:val="es-AR"/>
        </w:rPr>
      </w:pPr>
      <w:r>
        <w:rPr>
          <w:lang w:val="es-AR"/>
        </w:rPr>
        <w:tab/>
      </w: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como</w:t>
      </w:r>
      <w:r w:rsidRPr="006B1C56">
        <w:rPr>
          <w:rFonts w:ascii="Segoe UI" w:eastAsiaTheme="minorEastAsia" w:hAnsi="Segoe UI" w:cs="Segoe UI"/>
          <w:lang w:val="es-AR"/>
        </w:rPr>
        <w:t xml:space="preserve"> </w:t>
      </w:r>
      <m:oMath>
        <m:r>
          <w:rPr>
            <w:rFonts w:ascii="Cambria Math" w:eastAsiaTheme="minorEastAsia" w:hAnsi="Cambria Math" w:cs="Segoe UI"/>
            <w:lang w:val="es-AR"/>
          </w:rPr>
          <m:t>b</m:t>
        </m:r>
      </m:oMath>
      <w:r>
        <w:rPr>
          <w:rFonts w:ascii="Segoe UI" w:eastAsiaTheme="minorEastAsia" w:hAnsi="Segoe UI" w:cs="Segoe UI"/>
          <w:lang w:val="es-AR"/>
        </w:rPr>
        <w:t>,</w:t>
      </w:r>
      <w:r w:rsidRPr="006B1C56">
        <w:rPr>
          <w:rFonts w:ascii="Segoe UI" w:eastAsiaTheme="minorEastAsia" w:hAnsi="Segoe UI" w:cs="Segoe UI"/>
          <w:lang w:val="es-AR"/>
        </w:rPr>
        <w:t xml:space="preserve"> son independientes de la cantidad a solicitar (q).</w:t>
      </w:r>
    </w:p>
    <w:p w:rsidR="00593808" w:rsidRPr="004D4F24" w:rsidRDefault="00593808" w:rsidP="004D4F24">
      <w:pPr>
        <w:ind w:firstLine="708"/>
        <w:jc w:val="both"/>
        <w:rPr>
          <w:rFonts w:ascii="Segoe UI" w:hAnsi="Segoe UI" w:cs="Segoe UI"/>
          <w:lang w:val="es-AR"/>
        </w:rPr>
      </w:pPr>
      <w:r w:rsidRPr="004D4F24">
        <w:rPr>
          <w:rFonts w:ascii="Segoe UI" w:hAnsi="Segoe UI" w:cs="Segoe UI"/>
          <w:lang w:val="es-AR"/>
        </w:rPr>
        <w:t xml:space="preserve">Considero </w:t>
      </w:r>
      <w:r w:rsidR="00C5585D" w:rsidRPr="004D4F24">
        <w:rPr>
          <w:rFonts w:ascii="Segoe UI" w:hAnsi="Segoe UI" w:cs="Segoe UI"/>
          <w:b/>
          <w:lang w:val="es-AR"/>
        </w:rPr>
        <w:t>k</w:t>
      </w:r>
      <w:r w:rsidRPr="004D4F24">
        <w:rPr>
          <w:rFonts w:ascii="Segoe UI" w:hAnsi="Segoe UI" w:cs="Segoe UI"/>
          <w:b/>
          <w:vertAlign w:val="subscript"/>
          <w:lang w:val="es-AR"/>
        </w:rPr>
        <w:t>1</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2</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3</w:t>
      </w:r>
      <w:r w:rsidR="00C5585D" w:rsidRPr="004D4F24">
        <w:rPr>
          <w:rFonts w:ascii="Segoe UI" w:hAnsi="Segoe UI" w:cs="Segoe UI"/>
          <w:b/>
          <w:lang w:val="es-AR"/>
        </w:rPr>
        <w:t xml:space="preserve"> </w:t>
      </w:r>
      <w:r w:rsidR="00C5585D" w:rsidRPr="004D4F24">
        <w:rPr>
          <w:rFonts w:ascii="Segoe UI" w:hAnsi="Segoe UI" w:cs="Segoe UI"/>
          <w:lang w:val="es-AR"/>
        </w:rPr>
        <w:t>ya que el costo de orden va aumentando.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rPr>
          <w:rFonts w:ascii="Segoe UI" w:hAnsi="Segoe UI" w:cs="Segoe UI"/>
          <w:lang w:val="es-AR"/>
        </w:rPr>
      </w:pPr>
      <w:r>
        <w:rPr>
          <w:rFonts w:ascii="Segoe UI" w:hAnsi="Segoe UI" w:cs="Segoe UI"/>
          <w:lang w:val="es-AR"/>
        </w:rPr>
        <w:t>Resolución</w:t>
      </w:r>
    </w:p>
    <w:p w:rsidR="00593808" w:rsidRDefault="004D4F24"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w:t>
      </w:r>
      <w:proofErr w:type="gramEnd"/>
      <w:r>
        <w:rPr>
          <w:rFonts w:ascii="Segoe UI" w:hAnsi="Segoe UI" w:cs="Segoe UI"/>
          <w:sz w:val="24"/>
          <w:szCs w:val="24"/>
          <w:lang w:val="es-AR"/>
        </w:rPr>
        <w:t xml:space="preserve"> q</w:t>
      </w:r>
      <w:r w:rsidR="00593808">
        <w:rPr>
          <w:rFonts w:ascii="Segoe UI" w:hAnsi="Segoe UI" w:cs="Segoe UI"/>
          <w:sz w:val="24"/>
          <w:szCs w:val="24"/>
          <w:lang w:val="es-AR"/>
        </w:rPr>
        <w:t xml:space="preserve"> y los CTE</w:t>
      </w:r>
      <w:r>
        <w:rPr>
          <w:rFonts w:ascii="Segoe UI" w:hAnsi="Segoe UI" w:cs="Segoe UI"/>
          <w:sz w:val="24"/>
          <w:szCs w:val="24"/>
          <w:lang w:val="es-AR"/>
        </w:rPr>
        <w:t xml:space="preserve"> óptimos</w:t>
      </w:r>
      <w:r w:rsidR="00593808">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7549B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7549B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7549B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7549B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7549B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9F42A9"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7549B3" w:rsidP="00593808">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A76001" w:rsidRDefault="00593808" w:rsidP="004D4F24">
      <w:pPr>
        <w:rPr>
          <w:rFonts w:ascii="Segoe UI" w:hAnsi="Segoe UI" w:cs="Segoe UI"/>
          <w:sz w:val="24"/>
          <w:szCs w:val="24"/>
          <w:lang w:val="es-AR"/>
        </w:rPr>
      </w:pPr>
      <w:r>
        <w:rPr>
          <w:rFonts w:ascii="Segoe UI" w:eastAsiaTheme="minorEastAsia" w:hAnsi="Segoe UI" w:cs="Segoe UI"/>
          <w:sz w:val="24"/>
          <w:szCs w:val="24"/>
          <w:lang w:val="es-AR"/>
        </w:rPr>
        <w:br w:type="page"/>
      </w:r>
      <w:r>
        <w:rPr>
          <w:rFonts w:ascii="Segoe UI" w:hAnsi="Segoe UI" w:cs="Segoe UI"/>
          <w:sz w:val="24"/>
          <w:szCs w:val="24"/>
          <w:lang w:val="es-AR"/>
        </w:rPr>
        <w:lastRenderedPageBreak/>
        <w:t>Podemos observar que</w:t>
      </w:r>
      <w:r w:rsidR="00F54E8B">
        <w:rPr>
          <w:rFonts w:ascii="Segoe UI" w:hAnsi="Segoe UI" w:cs="Segoe UI"/>
          <w:sz w:val="24"/>
          <w:szCs w:val="24"/>
          <w:lang w:val="es-AR"/>
        </w:rPr>
        <w:t xml:space="preserve"> tanto</w:t>
      </w:r>
      <w:r>
        <w:rPr>
          <w:rFonts w:ascii="Segoe UI" w:hAnsi="Segoe UI" w:cs="Segoe UI"/>
          <w:sz w:val="24"/>
          <w:szCs w:val="24"/>
          <w:lang w:val="es-AR"/>
        </w:rPr>
        <w:t xml:space="preserve"> los “q</w:t>
      </w:r>
      <w:r w:rsidRPr="00132987">
        <w:rPr>
          <w:rFonts w:ascii="Segoe UI" w:hAnsi="Segoe UI" w:cs="Segoe UI"/>
          <w:sz w:val="24"/>
          <w:szCs w:val="24"/>
          <w:vertAlign w:val="subscript"/>
          <w:lang w:val="es-AR"/>
        </w:rPr>
        <w:t>0</w:t>
      </w:r>
      <w:r w:rsidR="00F54E8B">
        <w:rPr>
          <w:rFonts w:ascii="Segoe UI" w:hAnsi="Segoe UI" w:cs="Segoe UI"/>
          <w:sz w:val="24"/>
          <w:szCs w:val="24"/>
          <w:lang w:val="es-AR"/>
        </w:rPr>
        <w:t>“como los “CTE” son</w:t>
      </w:r>
      <w:r>
        <w:rPr>
          <w:rFonts w:ascii="Segoe UI" w:hAnsi="Segoe UI" w:cs="Segoe UI"/>
          <w:sz w:val="24"/>
          <w:szCs w:val="24"/>
          <w:lang w:val="es-AR"/>
        </w:rPr>
        <w:t xml:space="preserve"> </w:t>
      </w:r>
      <w:r w:rsidR="00F54E8B">
        <w:rPr>
          <w:rFonts w:ascii="Segoe UI" w:hAnsi="Segoe UI" w:cs="Segoe UI"/>
          <w:sz w:val="24"/>
          <w:szCs w:val="24"/>
          <w:lang w:val="es-AR"/>
        </w:rPr>
        <w:t>directamente proporcionales al valor de “k”, por lo tanto:</w:t>
      </w:r>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7549B3"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3</m:t>
              </m:r>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Pr="00B46DFD" w:rsidRDefault="007549B3" w:rsidP="0059380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593808" w:rsidRDefault="00593808" w:rsidP="00593808">
      <w:pPr>
        <w:autoSpaceDE w:val="0"/>
        <w:autoSpaceDN w:val="0"/>
        <w:adjustRightInd w:val="0"/>
        <w:spacing w:after="0" w:line="240" w:lineRule="auto"/>
        <w:rPr>
          <w:rFonts w:ascii="Segoe UI" w:eastAsiaTheme="minorEastAsia" w:hAnsi="Segoe UI" w:cs="Segoe UI"/>
          <w:sz w:val="24"/>
          <w:szCs w:val="24"/>
          <w:lang w:val="es-AR"/>
        </w:rPr>
      </w:pPr>
    </w:p>
    <w:p w:rsidR="00593808" w:rsidRDefault="007549B3"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w:t>
      </w:r>
      <w:r w:rsidR="00F54E8B">
        <w:rPr>
          <w:rFonts w:ascii="Segoe UI" w:hAnsi="Segoe UI" w:cs="Segoe UI"/>
          <w:sz w:val="24"/>
          <w:szCs w:val="24"/>
          <w:lang w:val="es-AR"/>
        </w:rPr>
        <w:t xml:space="preserve"> 3</w:t>
      </w:r>
      <w:r>
        <w:rPr>
          <w:rFonts w:ascii="Segoe UI" w:hAnsi="Segoe UI" w:cs="Segoe UI"/>
          <w:sz w:val="24"/>
          <w:szCs w:val="24"/>
          <w:lang w:val="es-AR"/>
        </w:rPr>
        <w:t xml:space="preserve"> casos.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593808" w:rsidRDefault="007549B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8" name="Picture 18" descr="C:\Users\Diego\Desktop\FIUBA\modelos\tp2-stocks\ej 8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FIUBA\modelos\tp2-stocks\ej 8 caso 1.pn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A02113">
      <w:pPr>
        <w:rPr>
          <w:rFonts w:ascii="Segoe UI" w:hAnsi="Segoe UI" w:cs="Segoe UI"/>
          <w:sz w:val="24"/>
          <w:szCs w:val="24"/>
          <w:lang w:val="es-AR"/>
        </w:rPr>
      </w:pPr>
      <w:r w:rsidRPr="00A010C8">
        <w:rPr>
          <w:rFonts w:ascii="Segoe UI" w:hAnsi="Segoe UI" w:cs="Segoe UI"/>
          <w:sz w:val="24"/>
          <w:szCs w:val="24"/>
          <w:lang w:val="es-AR"/>
        </w:rPr>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593808" w:rsidRPr="00A010C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w:t>
      </w:r>
      <w:r w:rsidR="00A610CB">
        <w:rPr>
          <w:rFonts w:ascii="Segoe UI" w:hAnsi="Segoe UI" w:cs="Segoe UI"/>
          <w:sz w:val="24"/>
          <w:szCs w:val="24"/>
          <w:lang w:val="es-AR"/>
        </w:rPr>
        <w:t xml:space="preserve">se deberá verificar que el valor de </w:t>
      </w:r>
      <w:r w:rsidR="00A610CB" w:rsidRPr="00A010C8">
        <w:rPr>
          <w:rFonts w:ascii="Segoe UI" w:hAnsi="Segoe UI" w:cs="Segoe UI"/>
          <w:sz w:val="24"/>
          <w:szCs w:val="24"/>
          <w:lang w:val="es-AR"/>
        </w:rPr>
        <w:t>q</w:t>
      </w:r>
      <w:r w:rsidR="00A610CB">
        <w:rPr>
          <w:rFonts w:ascii="Segoe UI" w:hAnsi="Segoe UI" w:cs="Segoe UI"/>
          <w:sz w:val="24"/>
          <w:szCs w:val="24"/>
          <w:vertAlign w:val="subscript"/>
          <w:lang w:val="es-AR"/>
        </w:rPr>
        <w:t xml:space="preserve">02 </w:t>
      </w:r>
      <w:r w:rsidR="00A610CB">
        <w:rPr>
          <w:rFonts w:ascii="Segoe UI" w:hAnsi="Segoe UI" w:cs="Segoe UI"/>
          <w:sz w:val="24"/>
          <w:szCs w:val="24"/>
          <w:lang w:val="es-AR"/>
        </w:rPr>
        <w:t>sea menor que el límite Q2, pasando al siguiente caso</w:t>
      </w:r>
      <w:r>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593808" w:rsidRDefault="007549B3"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9" name="Picture 19" descr="C:\Users\Diego\Desktop\FIUBA\modelos\tp2-stocks\ej 8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2-stocks\ej 8 caso 2.pn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w:t>
      </w:r>
      <w:r w:rsidR="0091345E">
        <w:rPr>
          <w:rFonts w:ascii="Segoe UI" w:hAnsi="Segoe UI" w:cs="Segoe UI"/>
          <w:sz w:val="24"/>
          <w:szCs w:val="24"/>
          <w:lang w:val="es-AR"/>
        </w:rPr>
        <w:t>o</w:t>
      </w:r>
      <w:r w:rsidRPr="0087257A">
        <w:rPr>
          <w:rFonts w:ascii="Segoe UI" w:hAnsi="Segoe UI" w:cs="Segoe UI"/>
          <w:sz w:val="24"/>
          <w:szCs w:val="24"/>
          <w:lang w:val="es-AR"/>
        </w:rPr>
        <w:t xml:space="preserve"> </w:t>
      </w:r>
      <w:r w:rsidR="0091345E" w:rsidRPr="0087257A">
        <w:rPr>
          <w:rFonts w:ascii="Segoe UI" w:hAnsi="Segoe UI" w:cs="Segoe UI"/>
          <w:sz w:val="24"/>
          <w:szCs w:val="24"/>
          <w:lang w:val="es-AR"/>
        </w:rPr>
        <w:t>CTE (</w:t>
      </w:r>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proofErr w:type="gramStart"/>
      <w:r w:rsidR="00A610CB">
        <w:rPr>
          <w:rFonts w:ascii="Segoe UI" w:hAnsi="Segoe UI" w:cs="Segoe UI"/>
          <w:sz w:val="24"/>
          <w:szCs w:val="24"/>
          <w:lang w:val="es-AR"/>
        </w:rPr>
        <w:t>,k</w:t>
      </w:r>
      <w:r w:rsidRPr="0087257A">
        <w:rPr>
          <w:rFonts w:ascii="Segoe UI" w:hAnsi="Segoe UI" w:cs="Segoe UI"/>
          <w:sz w:val="24"/>
          <w:szCs w:val="24"/>
          <w:vertAlign w:val="subscript"/>
          <w:lang w:val="es-AR"/>
        </w:rPr>
        <w:t>1</w:t>
      </w:r>
      <w:proofErr w:type="gramEnd"/>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A610CB" w:rsidRPr="00A610CB" w:rsidRDefault="00A610CB"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Cabe aclarar que imponer Q1&lt;q</w:t>
      </w:r>
      <w:r>
        <w:rPr>
          <w:rFonts w:ascii="Segoe UI" w:hAnsi="Segoe UI" w:cs="Segoe UI"/>
          <w:sz w:val="24"/>
          <w:szCs w:val="24"/>
          <w:vertAlign w:val="subscript"/>
          <w:lang w:val="es-AR"/>
        </w:rPr>
        <w:t>02</w:t>
      </w:r>
      <w:r>
        <w:rPr>
          <w:rFonts w:ascii="Segoe UI" w:hAnsi="Segoe UI" w:cs="Segoe UI"/>
          <w:sz w:val="24"/>
          <w:szCs w:val="24"/>
          <w:lang w:val="es-AR"/>
        </w:rPr>
        <w:t xml:space="preserve"> en la condición de este caso es redundante, ya que de no cumplirse (siendo Q1&gt;q</w:t>
      </w:r>
      <w:r>
        <w:rPr>
          <w:rFonts w:ascii="Segoe UI" w:hAnsi="Segoe UI" w:cs="Segoe UI"/>
          <w:sz w:val="24"/>
          <w:szCs w:val="24"/>
          <w:vertAlign w:val="subscript"/>
          <w:lang w:val="es-AR"/>
        </w:rPr>
        <w:t>02</w:t>
      </w:r>
      <w:r>
        <w:rPr>
          <w:rFonts w:ascii="Segoe UI" w:hAnsi="Segoe UI" w:cs="Segoe UI"/>
          <w:sz w:val="24"/>
          <w:szCs w:val="24"/>
          <w:lang w:val="es-AR"/>
        </w:rPr>
        <w:t>) se deberá estar necesariamente en el caso 1</w:t>
      </w:r>
      <w:r w:rsidR="00033410">
        <w:rPr>
          <w:rFonts w:ascii="Segoe UI" w:hAnsi="Segoe UI" w:cs="Segoe UI"/>
          <w:sz w:val="24"/>
          <w:szCs w:val="24"/>
          <w:lang w:val="es-AR"/>
        </w:rPr>
        <w:t>.</w:t>
      </w:r>
    </w:p>
    <w:p w:rsidR="00A610CB" w:rsidRPr="0087257A" w:rsidRDefault="00A610CB"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0091345E">
        <w:rPr>
          <w:rFonts w:ascii="Segoe UI" w:hAnsi="Segoe UI" w:cs="Segoe UI"/>
          <w:sz w:val="24"/>
          <w:szCs w:val="24"/>
          <w:vertAlign w:val="subscript"/>
          <w:lang w:val="es-AR"/>
        </w:rPr>
        <w:t>01</w:t>
      </w:r>
      <w:r w:rsidRPr="0087257A">
        <w:rPr>
          <w:rFonts w:ascii="Segoe UI" w:hAnsi="Segoe UI" w:cs="Segoe UI"/>
          <w:sz w:val="24"/>
          <w:szCs w:val="24"/>
          <w:lang w:val="es-AR"/>
        </w:rPr>
        <w:t xml:space="preserve"> </w:t>
      </w:r>
      <w:r w:rsidR="0091345E">
        <w:rPr>
          <w:rFonts w:ascii="Segoe UI" w:hAnsi="Segoe UI" w:cs="Segoe UI"/>
          <w:sz w:val="24"/>
          <w:szCs w:val="24"/>
          <w:lang w:val="es-AR"/>
        </w:rPr>
        <w:t xml:space="preserve">y el </w:t>
      </w:r>
      <w:r w:rsidR="0091345E" w:rsidRPr="0091345E">
        <w:rPr>
          <w:rFonts w:ascii="Segoe UI" w:hAnsi="Segoe UI" w:cs="Segoe UI"/>
          <w:sz w:val="24"/>
          <w:szCs w:val="24"/>
          <w:vertAlign w:val="subscript"/>
          <w:lang w:val="es-AR"/>
        </w:rPr>
        <w:t>q</w:t>
      </w:r>
      <w:r w:rsidR="0091345E">
        <w:rPr>
          <w:rFonts w:ascii="Segoe UI" w:hAnsi="Segoe UI" w:cs="Segoe UI"/>
          <w:sz w:val="24"/>
          <w:szCs w:val="24"/>
          <w:vertAlign w:val="subscript"/>
          <w:lang w:val="es-AR"/>
        </w:rPr>
        <w:t xml:space="preserve">02 </w:t>
      </w:r>
      <w:r w:rsidR="0091345E">
        <w:rPr>
          <w:rFonts w:ascii="Segoe UI" w:hAnsi="Segoe UI" w:cs="Segoe UI"/>
          <w:sz w:val="24"/>
          <w:szCs w:val="24"/>
          <w:lang w:val="es-AR"/>
        </w:rPr>
        <w:t xml:space="preserve">no </w:t>
      </w:r>
      <w:r w:rsidRPr="0087257A">
        <w:rPr>
          <w:rFonts w:ascii="Segoe UI" w:hAnsi="Segoe UI" w:cs="Segoe UI"/>
          <w:sz w:val="24"/>
          <w:szCs w:val="24"/>
          <w:lang w:val="es-AR"/>
        </w:rPr>
        <w:t>se encuentra</w:t>
      </w:r>
      <w:r w:rsidR="0091345E">
        <w:rPr>
          <w:rFonts w:ascii="Segoe UI" w:hAnsi="Segoe UI" w:cs="Segoe UI"/>
          <w:sz w:val="24"/>
          <w:szCs w:val="24"/>
          <w:lang w:val="es-AR"/>
        </w:rPr>
        <w:t>n en sus</w:t>
      </w:r>
      <w:r w:rsidRPr="0087257A">
        <w:rPr>
          <w:rFonts w:ascii="Segoe UI" w:hAnsi="Segoe UI" w:cs="Segoe UI"/>
          <w:sz w:val="24"/>
          <w:szCs w:val="24"/>
          <w:lang w:val="es-AR"/>
        </w:rPr>
        <w:t xml:space="preserve"> rango</w:t>
      </w:r>
      <w:r w:rsidR="0091345E">
        <w:rPr>
          <w:rFonts w:ascii="Segoe UI" w:hAnsi="Segoe UI" w:cs="Segoe UI"/>
          <w:sz w:val="24"/>
          <w:szCs w:val="24"/>
          <w:lang w:val="es-AR"/>
        </w:rPr>
        <w:t xml:space="preserve">s, entonces se estará necesariamente en el caso 3, donde </w:t>
      </w:r>
      <w:r w:rsidR="00A02113">
        <w:rPr>
          <w:rFonts w:ascii="Segoe UI" w:hAnsi="Segoe UI" w:cs="Segoe UI"/>
          <w:sz w:val="24"/>
          <w:szCs w:val="24"/>
          <w:lang w:val="es-AR"/>
        </w:rPr>
        <w:t>q</w:t>
      </w:r>
      <w:r w:rsidR="00A02113">
        <w:rPr>
          <w:rFonts w:ascii="Segoe UI" w:hAnsi="Segoe UI" w:cs="Segoe UI"/>
          <w:sz w:val="24"/>
          <w:szCs w:val="24"/>
          <w:vertAlign w:val="subscript"/>
          <w:lang w:val="es-AR"/>
        </w:rPr>
        <w:t>01</w:t>
      </w:r>
      <w:r w:rsidR="00A02113">
        <w:rPr>
          <w:rFonts w:ascii="Segoe UI" w:hAnsi="Segoe UI" w:cs="Segoe UI"/>
          <w:sz w:val="24"/>
          <w:szCs w:val="24"/>
          <w:lang w:val="es-AR"/>
        </w:rPr>
        <w:t>&gt;Q1 y q</w:t>
      </w:r>
      <w:r w:rsidR="00A02113">
        <w:rPr>
          <w:rFonts w:ascii="Segoe UI" w:hAnsi="Segoe UI" w:cs="Segoe UI"/>
          <w:sz w:val="24"/>
          <w:szCs w:val="24"/>
          <w:vertAlign w:val="subscript"/>
          <w:lang w:val="es-AR"/>
        </w:rPr>
        <w:t>02</w:t>
      </w:r>
      <w:r w:rsidR="00A02113">
        <w:rPr>
          <w:rFonts w:ascii="Segoe UI" w:hAnsi="Segoe UI" w:cs="Segoe UI"/>
          <w:sz w:val="24"/>
          <w:szCs w:val="24"/>
          <w:lang w:val="es-AR"/>
        </w:rPr>
        <w:t>&gt;Q2</w:t>
      </w:r>
      <w:r w:rsidR="0091345E">
        <w:rPr>
          <w:rFonts w:ascii="Segoe UI" w:hAnsi="Segoe UI" w:cs="Segoe UI"/>
          <w:sz w:val="24"/>
          <w:szCs w:val="24"/>
          <w:lang w:val="es-AR"/>
        </w:rPr>
        <w:t xml:space="preserve"> </w:t>
      </w:r>
    </w:p>
    <w:p w:rsidR="00593808" w:rsidRDefault="00593808" w:rsidP="00593808">
      <w:pPr>
        <w:rPr>
          <w:rFonts w:ascii="Segoe UI" w:hAnsi="Segoe UI" w:cs="Segoe UI"/>
          <w:sz w:val="24"/>
          <w:szCs w:val="24"/>
          <w:lang w:val="es-AR"/>
        </w:rPr>
      </w:pPr>
      <w:r>
        <w:rPr>
          <w:rFonts w:ascii="Segoe UI" w:hAnsi="Segoe UI" w:cs="Segoe UI"/>
          <w:sz w:val="24"/>
          <w:szCs w:val="24"/>
          <w:lang w:val="es-AR"/>
        </w:rPr>
        <w:br w:type="page"/>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20" name="Picture 20" descr="C:\Users\Diego\Desktop\FIUBA\modelos\tp2-stocks\ej 8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2-stocks\ej 8 caso 3.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r w:rsidR="00A02113">
        <w:rPr>
          <w:rFonts w:ascii="Segoe UI" w:hAnsi="Segoe UI" w:cs="Segoe UI"/>
          <w:sz w:val="24"/>
          <w:szCs w:val="24"/>
          <w:lang w:val="es-AR"/>
        </w:rPr>
        <w:t>k</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00A02113">
        <w:rPr>
          <w:rFonts w:ascii="Segoe UI" w:hAnsi="Segoe UI" w:cs="Segoe UI"/>
          <w:sz w:val="24"/>
          <w:szCs w:val="24"/>
          <w:lang w:val="es-AR"/>
        </w:rPr>
        <w:t>,k</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rPr>
          <w:rFonts w:ascii="Segoe UI" w:hAnsi="Segoe UI" w:cs="Segoe UI"/>
          <w:b/>
          <w:sz w:val="24"/>
          <w:szCs w:val="24"/>
          <w:lang w:val="es-AR"/>
        </w:rPr>
      </w:pPr>
      <w:r>
        <w:rPr>
          <w:rFonts w:ascii="Segoe UI" w:hAnsi="Segoe UI" w:cs="Segoe UI"/>
          <w:b/>
          <w:sz w:val="24"/>
          <w:szCs w:val="24"/>
          <w:lang w:val="es-AR"/>
        </w:rPr>
        <w:br w:type="page"/>
      </w:r>
    </w:p>
    <w:p w:rsidR="00C559BD" w:rsidRPr="006B1C56" w:rsidRDefault="00C559BD" w:rsidP="00A00897">
      <w:pPr>
        <w:pStyle w:val="Heading1"/>
        <w:spacing w:line="276" w:lineRule="auto"/>
        <w:rPr>
          <w:rFonts w:ascii="Segoe UI" w:hAnsi="Segoe UI" w:cs="Segoe UI"/>
          <w:lang w:val="es-AR"/>
        </w:rPr>
      </w:pPr>
      <w:bookmarkStart w:id="12" w:name="_Toc401786669"/>
      <w:r w:rsidRPr="006B1C56">
        <w:rPr>
          <w:rFonts w:ascii="Segoe UI" w:hAnsi="Segoe UI" w:cs="Segoe UI"/>
          <w:lang w:val="es-AR"/>
        </w:rPr>
        <w:lastRenderedPageBreak/>
        <w:t>Ejercicio N° 9</w:t>
      </w:r>
      <w:bookmarkEnd w:id="12"/>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7549B3"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7549B3"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7549B3"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7549B3"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7549B3"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cumple la restricción, aplicamos el método de </w:t>
      </w:r>
      <w:proofErr w:type="spellStart"/>
      <w:r w:rsidRPr="006B1C56">
        <w:rPr>
          <w:rFonts w:ascii="Segoe UI" w:eastAsiaTheme="minorEastAsia" w:hAnsi="Segoe UI" w:cs="Segoe UI"/>
          <w:lang w:val="es-AR"/>
        </w:rPr>
        <w:t>Lagrange</w:t>
      </w:r>
      <w:proofErr w:type="spellEnd"/>
      <w:r w:rsidRPr="006B1C56">
        <w:rPr>
          <w:rFonts w:ascii="Segoe UI" w:eastAsiaTheme="minorEastAsia" w:hAnsi="Segoe UI" w:cs="Segoe UI"/>
          <w:lang w:val="es-AR"/>
        </w:rPr>
        <w:t>.</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7549B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7549B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7549B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7549B3"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7549B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7549B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3" w:name="_Toc401786670"/>
      <w:r w:rsidRPr="006B1C56">
        <w:rPr>
          <w:rFonts w:ascii="Segoe UI" w:hAnsi="Segoe UI" w:cs="Segoe UI"/>
          <w:lang w:val="es-AR"/>
        </w:rPr>
        <w:lastRenderedPageBreak/>
        <w:t>Ejercicio N° 10</w:t>
      </w:r>
      <w:bookmarkEnd w:id="13"/>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7549B3"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on"/>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7549B3" w:rsidP="00A00897">
      <w:pPr>
        <w:spacing w:line="276" w:lineRule="auto"/>
        <w:rPr>
          <w:rFonts w:ascii="Segoe UI" w:eastAsiaTheme="minorEastAsia" w:hAnsi="Segoe UI" w:cs="Segoe UI"/>
          <w:sz w:val="24"/>
          <w:lang w:val="es-AR"/>
        </w:rPr>
      </w:pPr>
      <m:oMathPara>
        <m:oMath>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w:t>
      </w:r>
      <w:proofErr w:type="spellStart"/>
      <w:r w:rsidRPr="006B1C56">
        <w:rPr>
          <w:rFonts w:ascii="Segoe UI" w:eastAsiaTheme="minorEastAsia" w:hAnsi="Segoe UI" w:cs="Segoe UI"/>
          <w:lang w:val="es-AR"/>
        </w:rPr>
        <w:t>Lagrange</w:t>
      </w:r>
      <w:proofErr w:type="spellEnd"/>
      <w:r w:rsidRPr="006B1C56">
        <w:rPr>
          <w:rFonts w:ascii="Segoe UI" w:eastAsiaTheme="minorEastAsia" w:hAnsi="Segoe UI" w:cs="Segoe UI"/>
          <w:lang w:val="es-AR"/>
        </w:rPr>
        <w:t xml:space="preserv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7549B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7549B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7549B3"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7549B3"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7549B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7549B3"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9"/>
      <w:footerReference w:type="default" r:id="rId30"/>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DB7" w:rsidRDefault="00E14DB7" w:rsidP="00B40FAB">
      <w:pPr>
        <w:spacing w:after="0" w:line="240" w:lineRule="auto"/>
      </w:pPr>
      <w:r>
        <w:separator/>
      </w:r>
    </w:p>
  </w:endnote>
  <w:endnote w:type="continuationSeparator" w:id="0">
    <w:p w:rsidR="00E14DB7" w:rsidRDefault="00E14DB7"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1F2B15" w:rsidRPr="00553991" w:rsidRDefault="001F2B15"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DE6E48">
              <w:rPr>
                <w:b/>
                <w:noProof/>
                <w:lang w:val="es-AR"/>
              </w:rPr>
              <w:t>13</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DE6E48">
              <w:rPr>
                <w:b/>
                <w:noProof/>
                <w:lang w:val="es-AR"/>
              </w:rPr>
              <w:t>35</w:t>
            </w:r>
            <w:r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DB7" w:rsidRDefault="00E14DB7" w:rsidP="00B40FAB">
      <w:pPr>
        <w:spacing w:after="0" w:line="240" w:lineRule="auto"/>
      </w:pPr>
      <w:r>
        <w:separator/>
      </w:r>
    </w:p>
  </w:footnote>
  <w:footnote w:type="continuationSeparator" w:id="0">
    <w:p w:rsidR="00E14DB7" w:rsidRDefault="00E14DB7"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B15" w:rsidRPr="00F42C25" w:rsidRDefault="001F2B15"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7"/>
  </w:num>
  <w:num w:numId="3">
    <w:abstractNumId w:val="23"/>
  </w:num>
  <w:num w:numId="4">
    <w:abstractNumId w:val="22"/>
  </w:num>
  <w:num w:numId="5">
    <w:abstractNumId w:val="10"/>
  </w:num>
  <w:num w:numId="6">
    <w:abstractNumId w:val="9"/>
  </w:num>
  <w:num w:numId="7">
    <w:abstractNumId w:val="1"/>
  </w:num>
  <w:num w:numId="8">
    <w:abstractNumId w:val="19"/>
  </w:num>
  <w:num w:numId="9">
    <w:abstractNumId w:val="12"/>
  </w:num>
  <w:num w:numId="10">
    <w:abstractNumId w:val="13"/>
  </w:num>
  <w:num w:numId="11">
    <w:abstractNumId w:val="21"/>
  </w:num>
  <w:num w:numId="12">
    <w:abstractNumId w:val="11"/>
  </w:num>
  <w:num w:numId="13">
    <w:abstractNumId w:val="20"/>
  </w:num>
  <w:num w:numId="14">
    <w:abstractNumId w:val="8"/>
  </w:num>
  <w:num w:numId="15">
    <w:abstractNumId w:val="2"/>
  </w:num>
  <w:num w:numId="16">
    <w:abstractNumId w:val="7"/>
  </w:num>
  <w:num w:numId="17">
    <w:abstractNumId w:val="18"/>
  </w:num>
  <w:num w:numId="18">
    <w:abstractNumId w:val="16"/>
  </w:num>
  <w:num w:numId="19">
    <w:abstractNumId w:val="4"/>
  </w:num>
  <w:num w:numId="20">
    <w:abstractNumId w:val="14"/>
  </w:num>
  <w:num w:numId="21">
    <w:abstractNumId w:val="15"/>
  </w:num>
  <w:num w:numId="22">
    <w:abstractNumId w:val="3"/>
  </w:num>
  <w:num w:numId="23">
    <w:abstractNumId w:val="5"/>
  </w:num>
  <w:num w:numId="24">
    <w:abstractNumId w:val="0"/>
  </w:num>
  <w:num w:numId="25">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1F2B15"/>
    <w:rsid w:val="00220328"/>
    <w:rsid w:val="002205C5"/>
    <w:rsid w:val="00224100"/>
    <w:rsid w:val="002426E5"/>
    <w:rsid w:val="00242DE9"/>
    <w:rsid w:val="00243ABC"/>
    <w:rsid w:val="002525D5"/>
    <w:rsid w:val="0025302F"/>
    <w:rsid w:val="00256644"/>
    <w:rsid w:val="002625E8"/>
    <w:rsid w:val="0026424B"/>
    <w:rsid w:val="002724BF"/>
    <w:rsid w:val="0028664D"/>
    <w:rsid w:val="002B6EA1"/>
    <w:rsid w:val="002C53F5"/>
    <w:rsid w:val="002C5CBF"/>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D4F24"/>
    <w:rsid w:val="004E0BD5"/>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81279"/>
    <w:rsid w:val="00787AAB"/>
    <w:rsid w:val="007B1384"/>
    <w:rsid w:val="007B6186"/>
    <w:rsid w:val="007B684A"/>
    <w:rsid w:val="007D1ED0"/>
    <w:rsid w:val="007D2D8C"/>
    <w:rsid w:val="007F0984"/>
    <w:rsid w:val="007F0ADE"/>
    <w:rsid w:val="007F0FE2"/>
    <w:rsid w:val="008162B2"/>
    <w:rsid w:val="0082616D"/>
    <w:rsid w:val="008372BB"/>
    <w:rsid w:val="008642D6"/>
    <w:rsid w:val="0087257A"/>
    <w:rsid w:val="00872C8E"/>
    <w:rsid w:val="0087638E"/>
    <w:rsid w:val="008B7CDE"/>
    <w:rsid w:val="008C11E2"/>
    <w:rsid w:val="008C2482"/>
    <w:rsid w:val="008C3255"/>
    <w:rsid w:val="008D6AC4"/>
    <w:rsid w:val="008E051E"/>
    <w:rsid w:val="008E304E"/>
    <w:rsid w:val="008F4ED5"/>
    <w:rsid w:val="008F7ABA"/>
    <w:rsid w:val="0090139F"/>
    <w:rsid w:val="00904C1A"/>
    <w:rsid w:val="0091345E"/>
    <w:rsid w:val="00914071"/>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2113"/>
    <w:rsid w:val="00A03C29"/>
    <w:rsid w:val="00A34AC0"/>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2F45"/>
    <w:rsid w:val="00C35162"/>
    <w:rsid w:val="00C46D76"/>
    <w:rsid w:val="00C5585D"/>
    <w:rsid w:val="00C559BD"/>
    <w:rsid w:val="00C70FDC"/>
    <w:rsid w:val="00C960E1"/>
    <w:rsid w:val="00CA6FA5"/>
    <w:rsid w:val="00CB1C64"/>
    <w:rsid w:val="00CB528A"/>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82668"/>
    <w:rsid w:val="00DA1E18"/>
    <w:rsid w:val="00DB1F96"/>
    <w:rsid w:val="00DD0D42"/>
    <w:rsid w:val="00DD71D7"/>
    <w:rsid w:val="00DE0C32"/>
    <w:rsid w:val="00DE6E48"/>
    <w:rsid w:val="00DF0315"/>
    <w:rsid w:val="00E105B2"/>
    <w:rsid w:val="00E14DB7"/>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134F5"/>
    <w:rsid w:val="00F26D44"/>
    <w:rsid w:val="00F34539"/>
    <w:rsid w:val="00F40784"/>
    <w:rsid w:val="00F42C25"/>
    <w:rsid w:val="00F53747"/>
    <w:rsid w:val="00F54E8B"/>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543C-DFF1-4F54-94D5-F7718073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4525</Words>
  <Characters>24891</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4</cp:revision>
  <cp:lastPrinted>2014-09-29T18:52:00Z</cp:lastPrinted>
  <dcterms:created xsi:type="dcterms:W3CDTF">2014-10-22T03:16:00Z</dcterms:created>
  <dcterms:modified xsi:type="dcterms:W3CDTF">2014-10-23T03:29:00Z</dcterms:modified>
</cp:coreProperties>
</file>