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b/>
          <w:sz w:val="44"/>
          <w:szCs w:val="44"/>
          <w:lang w:val="es-AR"/>
        </w:rPr>
      </w:pPr>
      <w:r w:rsidRPr="006B1C56">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9"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6B1C56">
        <w:rPr>
          <w:rFonts w:ascii="Arial" w:hAnsi="Arial" w:cs="Arial"/>
          <w:b/>
          <w:sz w:val="44"/>
          <w:szCs w:val="44"/>
          <w:lang w:val="es-AR"/>
        </w:rPr>
        <w:t xml:space="preserve"> </w:t>
      </w:r>
    </w:p>
    <w:p w:rsidR="00B97D84" w:rsidRPr="006B1C56" w:rsidRDefault="00B97D84" w:rsidP="00A00897">
      <w:pPr>
        <w:spacing w:line="276" w:lineRule="auto"/>
        <w:jc w:val="center"/>
        <w:rPr>
          <w:rFonts w:ascii="Arial" w:hAnsi="Arial" w:cs="Arial"/>
          <w:b/>
          <w:sz w:val="44"/>
          <w:szCs w:val="44"/>
          <w:lang w:val="es-AR"/>
        </w:rPr>
      </w:pPr>
      <w:r w:rsidRPr="006B1C56">
        <w:rPr>
          <w:rFonts w:ascii="Arial" w:hAnsi="Arial" w:cs="Arial"/>
          <w:b/>
          <w:sz w:val="44"/>
          <w:szCs w:val="44"/>
          <w:lang w:val="es-AR"/>
        </w:rPr>
        <w:t>71.15 Modelos y Optimización II</w:t>
      </w: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 xml:space="preserve">Trabajo Práctico Nº </w:t>
      </w:r>
      <w:r w:rsidR="006F7057" w:rsidRPr="006B1C56">
        <w:rPr>
          <w:rFonts w:ascii="Arial" w:hAnsi="Arial" w:cs="Arial"/>
          <w:b/>
          <w:sz w:val="56"/>
          <w:szCs w:val="56"/>
          <w:lang w:val="es-AR"/>
        </w:rPr>
        <w:t>2</w:t>
      </w:r>
    </w:p>
    <w:p w:rsidR="00B97D84" w:rsidRPr="006B1C56" w:rsidRDefault="006F7057"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Gestión de Stocks</w:t>
      </w: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Ayudante: </w:t>
      </w:r>
      <w:proofErr w:type="spellStart"/>
      <w:r w:rsidRPr="006B1C56">
        <w:rPr>
          <w:rFonts w:ascii="Arial" w:hAnsi="Arial" w:cs="Arial"/>
          <w:sz w:val="32"/>
          <w:szCs w:val="32"/>
          <w:lang w:val="es-AR"/>
        </w:rPr>
        <w:t>Lixin</w:t>
      </w:r>
      <w:proofErr w:type="spellEnd"/>
      <w:r w:rsidR="00C35162" w:rsidRPr="006B1C56">
        <w:rPr>
          <w:rFonts w:ascii="Arial" w:hAnsi="Arial" w:cs="Arial"/>
          <w:sz w:val="32"/>
          <w:szCs w:val="32"/>
          <w:lang w:val="es-AR"/>
        </w:rPr>
        <w:t xml:space="preserve"> Ge</w:t>
      </w:r>
    </w:p>
    <w:p w:rsidR="00B97D84" w:rsidRPr="006B1C56" w:rsidRDefault="00974197"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Año y </w:t>
      </w:r>
      <w:r w:rsidR="00B97D84" w:rsidRPr="006B1C56">
        <w:rPr>
          <w:rFonts w:ascii="Arial" w:hAnsi="Arial" w:cs="Arial"/>
          <w:b/>
          <w:sz w:val="32"/>
          <w:szCs w:val="32"/>
          <w:lang w:val="es-AR"/>
        </w:rPr>
        <w:t>Cuatrimestre:</w:t>
      </w:r>
      <w:r w:rsidR="00B97D84" w:rsidRPr="006B1C56">
        <w:rPr>
          <w:rFonts w:ascii="Arial" w:hAnsi="Arial" w:cs="Arial"/>
          <w:sz w:val="32"/>
          <w:szCs w:val="32"/>
          <w:lang w:val="es-AR"/>
        </w:rPr>
        <w:t xml:space="preserve"> </w:t>
      </w:r>
      <w:r w:rsidRPr="006B1C56">
        <w:rPr>
          <w:rFonts w:ascii="Arial" w:hAnsi="Arial" w:cs="Arial"/>
          <w:sz w:val="32"/>
          <w:szCs w:val="32"/>
          <w:lang w:val="es-AR"/>
        </w:rPr>
        <w:t xml:space="preserve">2014  </w:t>
      </w:r>
      <w:r w:rsidR="00B97D84" w:rsidRPr="006B1C56">
        <w:rPr>
          <w:rFonts w:ascii="Arial" w:hAnsi="Arial" w:cs="Arial"/>
          <w:sz w:val="32"/>
          <w:szCs w:val="32"/>
          <w:lang w:val="es-AR"/>
        </w:rPr>
        <w:t>2</w:t>
      </w:r>
      <w:r w:rsidRPr="006B1C56">
        <w:rPr>
          <w:rFonts w:ascii="Arial" w:hAnsi="Arial" w:cs="Arial"/>
          <w:sz w:val="32"/>
          <w:szCs w:val="32"/>
          <w:lang w:val="es-AR"/>
        </w:rPr>
        <w:t>°C</w:t>
      </w: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Fecha de </w:t>
      </w:r>
      <w:r w:rsidR="00974197" w:rsidRPr="006B1C56">
        <w:rPr>
          <w:rFonts w:ascii="Arial" w:hAnsi="Arial" w:cs="Arial"/>
          <w:b/>
          <w:sz w:val="32"/>
          <w:szCs w:val="32"/>
          <w:lang w:val="es-AR"/>
        </w:rPr>
        <w:t>e</w:t>
      </w:r>
      <w:r w:rsidRPr="006B1C56">
        <w:rPr>
          <w:rFonts w:ascii="Arial" w:hAnsi="Arial" w:cs="Arial"/>
          <w:b/>
          <w:sz w:val="32"/>
          <w:szCs w:val="32"/>
          <w:lang w:val="es-AR"/>
        </w:rPr>
        <w:t xml:space="preserve">ntrega: </w:t>
      </w:r>
      <w:r w:rsidR="006F7057" w:rsidRPr="006B1C56">
        <w:rPr>
          <w:rFonts w:ascii="Arial" w:hAnsi="Arial" w:cs="Arial"/>
          <w:sz w:val="32"/>
          <w:szCs w:val="32"/>
          <w:lang w:val="es-AR"/>
        </w:rPr>
        <w:t>16</w:t>
      </w:r>
      <w:r w:rsidRPr="006B1C56">
        <w:rPr>
          <w:rFonts w:ascii="Arial" w:hAnsi="Arial" w:cs="Arial"/>
          <w:sz w:val="32"/>
          <w:szCs w:val="32"/>
          <w:lang w:val="es-AR"/>
        </w:rPr>
        <w:t>/</w:t>
      </w:r>
      <w:r w:rsidR="006F7057" w:rsidRPr="006B1C56">
        <w:rPr>
          <w:rFonts w:ascii="Arial" w:hAnsi="Arial" w:cs="Arial"/>
          <w:sz w:val="32"/>
          <w:szCs w:val="32"/>
          <w:lang w:val="es-AR"/>
        </w:rPr>
        <w:t>10</w:t>
      </w:r>
      <w:r w:rsidRPr="006B1C56">
        <w:rPr>
          <w:rFonts w:ascii="Arial" w:hAnsi="Arial" w:cs="Arial"/>
          <w:sz w:val="32"/>
          <w:szCs w:val="32"/>
          <w:lang w:val="es-AR"/>
        </w:rPr>
        <w:t>/14</w:t>
      </w:r>
    </w:p>
    <w:p w:rsidR="00B97D84" w:rsidRPr="006B1C56" w:rsidRDefault="00B97D84" w:rsidP="00A00897">
      <w:pPr>
        <w:spacing w:line="276" w:lineRule="auto"/>
        <w:rPr>
          <w:rFonts w:ascii="Arial" w:hAnsi="Arial" w:cs="Arial"/>
          <w:b/>
          <w:sz w:val="32"/>
          <w:szCs w:val="32"/>
          <w:lang w:val="es-AR"/>
        </w:rPr>
      </w:pPr>
      <w:r w:rsidRPr="006B1C56">
        <w:rPr>
          <w:rFonts w:ascii="Arial" w:hAnsi="Arial" w:cs="Arial"/>
          <w:b/>
          <w:sz w:val="32"/>
          <w:szCs w:val="32"/>
          <w:lang w:val="es-AR"/>
        </w:rPr>
        <w:t>Integrantes</w:t>
      </w:r>
      <w:r w:rsidR="00C35162" w:rsidRPr="006B1C56">
        <w:rPr>
          <w:rFonts w:ascii="Arial" w:hAnsi="Arial" w:cs="Arial"/>
          <w:b/>
          <w:sz w:val="32"/>
          <w:szCs w:val="32"/>
          <w:lang w:val="es-AR"/>
        </w:rPr>
        <w:t>:</w:t>
      </w:r>
    </w:p>
    <w:p w:rsidR="00DE0C32" w:rsidRPr="006B1C56" w:rsidRDefault="00DE0C32" w:rsidP="00A00897">
      <w:pPr>
        <w:spacing w:line="276" w:lineRule="auto"/>
        <w:rPr>
          <w:rFonts w:ascii="Arial" w:hAnsi="Arial" w:cs="Arial"/>
          <w:b/>
          <w:sz w:val="32"/>
          <w:szCs w:val="32"/>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3229"/>
        <w:gridCol w:w="3394"/>
      </w:tblGrid>
      <w:tr w:rsidR="00B97D84" w:rsidRPr="006B1C56" w:rsidTr="003435E0">
        <w:trPr>
          <w:jc w:val="center"/>
        </w:trPr>
        <w:tc>
          <w:tcPr>
            <w:tcW w:w="3232" w:type="dxa"/>
            <w:tcBorders>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6B1C56" w:rsidRDefault="004D4F24"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6B1C56">
                <w:rPr>
                  <w:color w:val="222222"/>
                  <w:sz w:val="28"/>
                  <w:szCs w:val="24"/>
                  <w:lang w:val="es-AR"/>
                </w:rPr>
                <w:t>ycgzhang@gmail.com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6B1C56" w:rsidRDefault="004D4F24"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6B1C56">
                <w:rPr>
                  <w:color w:val="222222"/>
                  <w:sz w:val="28"/>
                  <w:szCs w:val="24"/>
                  <w:lang w:val="es-AR"/>
                </w:rPr>
                <w:t>diegormontoya@gmail.com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Damián</w:t>
            </w:r>
            <w:r w:rsidR="00B97D84" w:rsidRPr="006B1C56">
              <w:rPr>
                <w:rFonts w:ascii="Arial" w:hAnsi="Arial" w:cs="Arial"/>
                <w:color w:val="222222"/>
                <w:sz w:val="28"/>
                <w:szCs w:val="24"/>
                <w:shd w:val="clear" w:color="auto" w:fill="FFFFFF"/>
                <w:lang w:val="es-AR"/>
              </w:rPr>
              <w:t xml:space="preserve"> </w:t>
            </w:r>
            <w:proofErr w:type="spellStart"/>
            <w:r w:rsidR="00B97D84" w:rsidRPr="006B1C56">
              <w:rPr>
                <w:rFonts w:ascii="Arial" w:hAnsi="Arial" w:cs="Arial"/>
                <w:color w:val="222222"/>
                <w:sz w:val="28"/>
                <w:szCs w:val="24"/>
                <w:shd w:val="clear" w:color="auto" w:fill="FFFFFF"/>
                <w:lang w:val="es-AR"/>
              </w:rPr>
              <w:t>Finkelstein</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6B1C56" w:rsidRDefault="004D4F24"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6B1C56">
                <w:rPr>
                  <w:color w:val="222222"/>
                  <w:sz w:val="28"/>
                  <w:szCs w:val="24"/>
                  <w:lang w:val="es-AR"/>
                </w:rPr>
                <w:t>damfinkel@gmail.com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 xml:space="preserve">Ignacio </w:t>
            </w:r>
            <w:proofErr w:type="spellStart"/>
            <w:r w:rsidRPr="006B1C56">
              <w:rPr>
                <w:rFonts w:ascii="Arial" w:hAnsi="Arial" w:cs="Arial"/>
                <w:color w:val="222222"/>
                <w:sz w:val="28"/>
                <w:szCs w:val="24"/>
                <w:shd w:val="clear" w:color="auto" w:fill="FFFFFF"/>
                <w:lang w:val="es-AR"/>
              </w:rPr>
              <w:t>Bayetto</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6B1C56" w:rsidRDefault="004D4F24"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6B1C56">
                <w:rPr>
                  <w:color w:val="222222"/>
                  <w:sz w:val="28"/>
                  <w:szCs w:val="24"/>
                  <w:lang w:val="es-AR"/>
                </w:rPr>
                <w:t>ibayetto@gmail.com</w:t>
              </w:r>
            </w:hyperlink>
          </w:p>
        </w:tc>
      </w:tr>
      <w:tr w:rsidR="00B97D84" w:rsidRPr="006B1C56" w:rsidTr="003435E0">
        <w:trPr>
          <w:jc w:val="center"/>
        </w:trPr>
        <w:tc>
          <w:tcPr>
            <w:tcW w:w="3232" w:type="dxa"/>
            <w:tcBorders>
              <w:top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María</w:t>
            </w:r>
            <w:r w:rsidR="00C35162" w:rsidRPr="006B1C56">
              <w:rPr>
                <w:rFonts w:ascii="Arial" w:hAnsi="Arial" w:cs="Arial"/>
                <w:color w:val="222222"/>
                <w:sz w:val="28"/>
                <w:szCs w:val="24"/>
                <w:shd w:val="clear" w:color="auto" w:fill="FFFFFF"/>
                <w:lang w:val="es-AR"/>
              </w:rPr>
              <w:t xml:space="preserve"> Iné</w:t>
            </w:r>
            <w:r w:rsidR="00B97D84" w:rsidRPr="006B1C56">
              <w:rPr>
                <w:rFonts w:ascii="Arial" w:hAnsi="Arial" w:cs="Arial"/>
                <w:color w:val="222222"/>
                <w:sz w:val="28"/>
                <w:szCs w:val="24"/>
                <w:shd w:val="clear" w:color="auto" w:fill="FFFFFF"/>
                <w:lang w:val="es-AR"/>
              </w:rPr>
              <w:t xml:space="preserve">s </w:t>
            </w:r>
            <w:proofErr w:type="spellStart"/>
            <w:r w:rsidR="00B97D84" w:rsidRPr="006B1C56">
              <w:rPr>
                <w:rFonts w:ascii="Arial" w:hAnsi="Arial" w:cs="Arial"/>
                <w:color w:val="222222"/>
                <w:sz w:val="28"/>
                <w:szCs w:val="24"/>
                <w:shd w:val="clear" w:color="auto" w:fill="FFFFFF"/>
                <w:lang w:val="es-AR"/>
              </w:rPr>
              <w:t>Parnisari</w:t>
            </w:r>
            <w:proofErr w:type="spellEnd"/>
          </w:p>
        </w:tc>
        <w:tc>
          <w:tcPr>
            <w:tcW w:w="3229" w:type="dxa"/>
            <w:tcBorders>
              <w:top w:val="single" w:sz="4" w:space="0" w:color="auto"/>
              <w:left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6B1C56" w:rsidRDefault="004D4F24" w:rsidP="00A00897">
            <w:pPr>
              <w:spacing w:line="276" w:lineRule="auto"/>
              <w:jc w:val="right"/>
              <w:rPr>
                <w:rFonts w:ascii="Arial" w:hAnsi="Arial" w:cs="Arial"/>
                <w:color w:val="222222"/>
                <w:sz w:val="28"/>
                <w:szCs w:val="24"/>
                <w:shd w:val="clear" w:color="auto" w:fill="FFFFFF"/>
                <w:lang w:val="es-AR"/>
              </w:rPr>
            </w:pPr>
            <w:hyperlink r:id="rId14" w:tgtFrame="_blank" w:history="1">
              <w:r w:rsidR="00B97D84" w:rsidRPr="006B1C56">
                <w:rPr>
                  <w:color w:val="222222"/>
                  <w:sz w:val="28"/>
                  <w:szCs w:val="24"/>
                  <w:lang w:val="es-AR"/>
                </w:rPr>
                <w:t>maineparnisari@gmail.com</w:t>
              </w:r>
            </w:hyperlink>
          </w:p>
        </w:tc>
      </w:tr>
      <w:tr w:rsidR="00B97D84" w:rsidRPr="006B1C56" w:rsidTr="003435E0">
        <w:trPr>
          <w:gridAfter w:val="2"/>
          <w:wAfter w:w="6623" w:type="dxa"/>
          <w:jc w:val="center"/>
        </w:trPr>
        <w:tc>
          <w:tcPr>
            <w:tcW w:w="3232" w:type="dxa"/>
            <w:vAlign w:val="center"/>
          </w:tcPr>
          <w:p w:rsidR="00B97D84" w:rsidRPr="006B1C56" w:rsidRDefault="00B97D84" w:rsidP="00A00897">
            <w:pPr>
              <w:spacing w:line="276" w:lineRule="auto"/>
              <w:jc w:val="center"/>
              <w:rPr>
                <w:rFonts w:ascii="Arial" w:hAnsi="Arial" w:cs="Arial"/>
                <w:sz w:val="24"/>
                <w:szCs w:val="24"/>
                <w:lang w:val="es-AR"/>
              </w:rPr>
            </w:pPr>
          </w:p>
        </w:tc>
      </w:tr>
    </w:tbl>
    <w:p w:rsidR="003435E0" w:rsidRPr="006B1C56"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6B1C56" w:rsidRDefault="00B97D84" w:rsidP="00A00897">
          <w:pPr>
            <w:pStyle w:val="TOCHeading"/>
            <w:spacing w:line="276" w:lineRule="auto"/>
            <w:rPr>
              <w:rFonts w:ascii="Segoe UI" w:hAnsi="Segoe UI" w:cs="Segoe UI"/>
              <w:lang w:val="es-AR"/>
            </w:rPr>
          </w:pPr>
          <w:r w:rsidRPr="006B1C56">
            <w:rPr>
              <w:rFonts w:ascii="Segoe UI" w:hAnsi="Segoe UI" w:cs="Segoe UI"/>
              <w:b/>
              <w:sz w:val="48"/>
              <w:lang w:val="es-AR"/>
            </w:rPr>
            <w:t>Índice</w:t>
          </w:r>
        </w:p>
        <w:p w:rsidR="00D82668" w:rsidRDefault="0038202E">
          <w:pPr>
            <w:pStyle w:val="TOC1"/>
            <w:tabs>
              <w:tab w:val="right" w:leader="dot" w:pos="9629"/>
            </w:tabs>
            <w:rPr>
              <w:rFonts w:eastAsiaTheme="minorEastAsia"/>
              <w:noProof/>
              <w:lang w:val="es-AR" w:eastAsia="es-AR"/>
            </w:rPr>
          </w:pPr>
          <w:r w:rsidRPr="006B1C56">
            <w:rPr>
              <w:rFonts w:ascii="Segoe UI" w:hAnsi="Segoe UI" w:cs="Segoe UI"/>
              <w:lang w:val="es-AR"/>
            </w:rPr>
            <w:fldChar w:fldCharType="begin"/>
          </w:r>
          <w:r w:rsidR="00904C1A" w:rsidRPr="006B1C56">
            <w:rPr>
              <w:rFonts w:ascii="Segoe UI" w:hAnsi="Segoe UI" w:cs="Segoe UI"/>
              <w:lang w:val="es-AR"/>
            </w:rPr>
            <w:instrText xml:space="preserve"> TOC \o "1-1" \h \z \u </w:instrText>
          </w:r>
          <w:r w:rsidRPr="006B1C56">
            <w:rPr>
              <w:rFonts w:ascii="Segoe UI" w:hAnsi="Segoe UI" w:cs="Segoe UI"/>
              <w:lang w:val="es-AR"/>
            </w:rPr>
            <w:fldChar w:fldCharType="separate"/>
          </w:r>
          <w:hyperlink w:anchor="_Toc401201748" w:history="1">
            <w:r w:rsidR="00D82668" w:rsidRPr="00097763">
              <w:rPr>
                <w:rStyle w:val="Hyperlink"/>
                <w:rFonts w:ascii="Segoe UI" w:hAnsi="Segoe UI" w:cs="Segoe UI"/>
                <w:noProof/>
                <w:lang w:val="es-AR"/>
              </w:rPr>
              <w:t>Ejercicio N° 1</w:t>
            </w:r>
            <w:r w:rsidR="00D82668">
              <w:rPr>
                <w:noProof/>
                <w:webHidden/>
              </w:rPr>
              <w:tab/>
            </w:r>
            <w:r w:rsidR="00D82668">
              <w:rPr>
                <w:noProof/>
                <w:webHidden/>
              </w:rPr>
              <w:fldChar w:fldCharType="begin"/>
            </w:r>
            <w:r w:rsidR="00D82668">
              <w:rPr>
                <w:noProof/>
                <w:webHidden/>
              </w:rPr>
              <w:instrText xml:space="preserve"> PAGEREF _Toc401201748 \h </w:instrText>
            </w:r>
            <w:r w:rsidR="00D82668">
              <w:rPr>
                <w:noProof/>
                <w:webHidden/>
              </w:rPr>
            </w:r>
            <w:r w:rsidR="00D82668">
              <w:rPr>
                <w:noProof/>
                <w:webHidden/>
              </w:rPr>
              <w:fldChar w:fldCharType="separate"/>
            </w:r>
            <w:r w:rsidR="00D82668">
              <w:rPr>
                <w:noProof/>
                <w:webHidden/>
              </w:rPr>
              <w:t>3</w:t>
            </w:r>
            <w:r w:rsidR="00D82668">
              <w:rPr>
                <w:noProof/>
                <w:webHidden/>
              </w:rPr>
              <w:fldChar w:fldCharType="end"/>
            </w:r>
          </w:hyperlink>
        </w:p>
        <w:p w:rsidR="00D82668" w:rsidRDefault="00D82668">
          <w:pPr>
            <w:pStyle w:val="TOC1"/>
            <w:tabs>
              <w:tab w:val="right" w:leader="dot" w:pos="9629"/>
            </w:tabs>
            <w:rPr>
              <w:rFonts w:eastAsiaTheme="minorEastAsia"/>
              <w:noProof/>
              <w:lang w:val="es-AR" w:eastAsia="es-AR"/>
            </w:rPr>
          </w:pPr>
          <w:hyperlink w:anchor="_Toc401201749" w:history="1">
            <w:r w:rsidRPr="00097763">
              <w:rPr>
                <w:rStyle w:val="Hyperlink"/>
                <w:rFonts w:ascii="Segoe UI" w:hAnsi="Segoe UI" w:cs="Segoe UI"/>
                <w:noProof/>
                <w:lang w:val="es-AR"/>
              </w:rPr>
              <w:t>Ejercicio N° 2</w:t>
            </w:r>
            <w:r>
              <w:rPr>
                <w:noProof/>
                <w:webHidden/>
              </w:rPr>
              <w:tab/>
            </w:r>
            <w:r>
              <w:rPr>
                <w:noProof/>
                <w:webHidden/>
              </w:rPr>
              <w:fldChar w:fldCharType="begin"/>
            </w:r>
            <w:r>
              <w:rPr>
                <w:noProof/>
                <w:webHidden/>
              </w:rPr>
              <w:instrText xml:space="preserve"> PAGEREF _Toc401201749 \h </w:instrText>
            </w:r>
            <w:r>
              <w:rPr>
                <w:noProof/>
                <w:webHidden/>
              </w:rPr>
            </w:r>
            <w:r>
              <w:rPr>
                <w:noProof/>
                <w:webHidden/>
              </w:rPr>
              <w:fldChar w:fldCharType="separate"/>
            </w:r>
            <w:r>
              <w:rPr>
                <w:noProof/>
                <w:webHidden/>
              </w:rPr>
              <w:t>6</w:t>
            </w:r>
            <w:r>
              <w:rPr>
                <w:noProof/>
                <w:webHidden/>
              </w:rPr>
              <w:fldChar w:fldCharType="end"/>
            </w:r>
          </w:hyperlink>
        </w:p>
        <w:p w:rsidR="00D82668" w:rsidRDefault="00D82668">
          <w:pPr>
            <w:pStyle w:val="TOC1"/>
            <w:tabs>
              <w:tab w:val="right" w:leader="dot" w:pos="9629"/>
            </w:tabs>
            <w:rPr>
              <w:rFonts w:eastAsiaTheme="minorEastAsia"/>
              <w:noProof/>
              <w:lang w:val="es-AR" w:eastAsia="es-AR"/>
            </w:rPr>
          </w:pPr>
          <w:hyperlink w:anchor="_Toc401201750" w:history="1">
            <w:r w:rsidRPr="00097763">
              <w:rPr>
                <w:rStyle w:val="Hyperlink"/>
                <w:rFonts w:ascii="Segoe UI" w:hAnsi="Segoe UI" w:cs="Segoe UI"/>
                <w:noProof/>
                <w:lang w:val="es-AR"/>
              </w:rPr>
              <w:t>Ejercicio N° 3</w:t>
            </w:r>
            <w:r>
              <w:rPr>
                <w:noProof/>
                <w:webHidden/>
              </w:rPr>
              <w:tab/>
            </w:r>
            <w:r>
              <w:rPr>
                <w:noProof/>
                <w:webHidden/>
              </w:rPr>
              <w:fldChar w:fldCharType="begin"/>
            </w:r>
            <w:r>
              <w:rPr>
                <w:noProof/>
                <w:webHidden/>
              </w:rPr>
              <w:instrText xml:space="preserve"> PAGEREF _Toc401201750 \h </w:instrText>
            </w:r>
            <w:r>
              <w:rPr>
                <w:noProof/>
                <w:webHidden/>
              </w:rPr>
            </w:r>
            <w:r>
              <w:rPr>
                <w:noProof/>
                <w:webHidden/>
              </w:rPr>
              <w:fldChar w:fldCharType="separate"/>
            </w:r>
            <w:r>
              <w:rPr>
                <w:noProof/>
                <w:webHidden/>
              </w:rPr>
              <w:t>9</w:t>
            </w:r>
            <w:r>
              <w:rPr>
                <w:noProof/>
                <w:webHidden/>
              </w:rPr>
              <w:fldChar w:fldCharType="end"/>
            </w:r>
          </w:hyperlink>
        </w:p>
        <w:p w:rsidR="00D82668" w:rsidRDefault="00D82668">
          <w:pPr>
            <w:pStyle w:val="TOC1"/>
            <w:tabs>
              <w:tab w:val="right" w:leader="dot" w:pos="9629"/>
            </w:tabs>
            <w:rPr>
              <w:rFonts w:eastAsiaTheme="minorEastAsia"/>
              <w:noProof/>
              <w:lang w:val="es-AR" w:eastAsia="es-AR"/>
            </w:rPr>
          </w:pPr>
          <w:hyperlink w:anchor="_Toc401201751" w:history="1">
            <w:r w:rsidRPr="00097763">
              <w:rPr>
                <w:rStyle w:val="Hyperlink"/>
                <w:rFonts w:ascii="Segoe UI" w:hAnsi="Segoe UI" w:cs="Segoe UI"/>
                <w:noProof/>
                <w:lang w:val="es-AR"/>
              </w:rPr>
              <w:t>Ejercicio N° 4</w:t>
            </w:r>
            <w:r>
              <w:rPr>
                <w:noProof/>
                <w:webHidden/>
              </w:rPr>
              <w:tab/>
            </w:r>
            <w:r>
              <w:rPr>
                <w:noProof/>
                <w:webHidden/>
              </w:rPr>
              <w:fldChar w:fldCharType="begin"/>
            </w:r>
            <w:r>
              <w:rPr>
                <w:noProof/>
                <w:webHidden/>
              </w:rPr>
              <w:instrText xml:space="preserve"> PAGEREF _Toc401201751 \h </w:instrText>
            </w:r>
            <w:r>
              <w:rPr>
                <w:noProof/>
                <w:webHidden/>
              </w:rPr>
            </w:r>
            <w:r>
              <w:rPr>
                <w:noProof/>
                <w:webHidden/>
              </w:rPr>
              <w:fldChar w:fldCharType="separate"/>
            </w:r>
            <w:r>
              <w:rPr>
                <w:noProof/>
                <w:webHidden/>
              </w:rPr>
              <w:t>12</w:t>
            </w:r>
            <w:r>
              <w:rPr>
                <w:noProof/>
                <w:webHidden/>
              </w:rPr>
              <w:fldChar w:fldCharType="end"/>
            </w:r>
          </w:hyperlink>
        </w:p>
        <w:p w:rsidR="00D82668" w:rsidRDefault="00D82668">
          <w:pPr>
            <w:pStyle w:val="TOC1"/>
            <w:tabs>
              <w:tab w:val="right" w:leader="dot" w:pos="9629"/>
            </w:tabs>
            <w:rPr>
              <w:rFonts w:eastAsiaTheme="minorEastAsia"/>
              <w:noProof/>
              <w:lang w:val="es-AR" w:eastAsia="es-AR"/>
            </w:rPr>
          </w:pPr>
          <w:hyperlink w:anchor="_Toc401201752" w:history="1">
            <w:r w:rsidRPr="00097763">
              <w:rPr>
                <w:rStyle w:val="Hyperlink"/>
                <w:rFonts w:ascii="Segoe UI" w:hAnsi="Segoe UI" w:cs="Segoe UI"/>
                <w:noProof/>
                <w:lang w:val="es-AR"/>
              </w:rPr>
              <w:t>Ejercicio N° 5</w:t>
            </w:r>
            <w:r>
              <w:rPr>
                <w:noProof/>
                <w:webHidden/>
              </w:rPr>
              <w:tab/>
            </w:r>
            <w:r>
              <w:rPr>
                <w:noProof/>
                <w:webHidden/>
              </w:rPr>
              <w:fldChar w:fldCharType="begin"/>
            </w:r>
            <w:r>
              <w:rPr>
                <w:noProof/>
                <w:webHidden/>
              </w:rPr>
              <w:instrText xml:space="preserve"> PAGEREF _Toc401201752 \h </w:instrText>
            </w:r>
            <w:r>
              <w:rPr>
                <w:noProof/>
                <w:webHidden/>
              </w:rPr>
            </w:r>
            <w:r>
              <w:rPr>
                <w:noProof/>
                <w:webHidden/>
              </w:rPr>
              <w:fldChar w:fldCharType="separate"/>
            </w:r>
            <w:r>
              <w:rPr>
                <w:noProof/>
                <w:webHidden/>
              </w:rPr>
              <w:t>15</w:t>
            </w:r>
            <w:r>
              <w:rPr>
                <w:noProof/>
                <w:webHidden/>
              </w:rPr>
              <w:fldChar w:fldCharType="end"/>
            </w:r>
          </w:hyperlink>
        </w:p>
        <w:p w:rsidR="00D82668" w:rsidRDefault="00D82668">
          <w:pPr>
            <w:pStyle w:val="TOC1"/>
            <w:tabs>
              <w:tab w:val="right" w:leader="dot" w:pos="9629"/>
            </w:tabs>
            <w:rPr>
              <w:rFonts w:eastAsiaTheme="minorEastAsia"/>
              <w:noProof/>
              <w:lang w:val="es-AR" w:eastAsia="es-AR"/>
            </w:rPr>
          </w:pPr>
          <w:hyperlink w:anchor="_Toc401201753" w:history="1">
            <w:r w:rsidRPr="00097763">
              <w:rPr>
                <w:rStyle w:val="Hyperlink"/>
                <w:rFonts w:ascii="Segoe UI" w:hAnsi="Segoe UI" w:cs="Segoe UI"/>
                <w:noProof/>
                <w:lang w:val="es-AR"/>
              </w:rPr>
              <w:t>Ejercicio N° 6</w:t>
            </w:r>
            <w:r>
              <w:rPr>
                <w:noProof/>
                <w:webHidden/>
              </w:rPr>
              <w:tab/>
            </w:r>
            <w:r>
              <w:rPr>
                <w:noProof/>
                <w:webHidden/>
              </w:rPr>
              <w:fldChar w:fldCharType="begin"/>
            </w:r>
            <w:r>
              <w:rPr>
                <w:noProof/>
                <w:webHidden/>
              </w:rPr>
              <w:instrText xml:space="preserve"> PAGEREF _Toc401201753 \h </w:instrText>
            </w:r>
            <w:r>
              <w:rPr>
                <w:noProof/>
                <w:webHidden/>
              </w:rPr>
            </w:r>
            <w:r>
              <w:rPr>
                <w:noProof/>
                <w:webHidden/>
              </w:rPr>
              <w:fldChar w:fldCharType="separate"/>
            </w:r>
            <w:r>
              <w:rPr>
                <w:noProof/>
                <w:webHidden/>
              </w:rPr>
              <w:t>18</w:t>
            </w:r>
            <w:r>
              <w:rPr>
                <w:noProof/>
                <w:webHidden/>
              </w:rPr>
              <w:fldChar w:fldCharType="end"/>
            </w:r>
          </w:hyperlink>
        </w:p>
        <w:p w:rsidR="00D82668" w:rsidRDefault="00D82668">
          <w:pPr>
            <w:pStyle w:val="TOC1"/>
            <w:tabs>
              <w:tab w:val="right" w:leader="dot" w:pos="9629"/>
            </w:tabs>
            <w:rPr>
              <w:rFonts w:eastAsiaTheme="minorEastAsia"/>
              <w:noProof/>
              <w:lang w:val="es-AR" w:eastAsia="es-AR"/>
            </w:rPr>
          </w:pPr>
          <w:hyperlink w:anchor="_Toc401201754" w:history="1">
            <w:r w:rsidRPr="00097763">
              <w:rPr>
                <w:rStyle w:val="Hyperlink"/>
                <w:rFonts w:ascii="Segoe UI" w:hAnsi="Segoe UI" w:cs="Segoe UI"/>
                <w:noProof/>
                <w:lang w:val="es-AR"/>
              </w:rPr>
              <w:t>Ejercicio N° 7</w:t>
            </w:r>
            <w:r>
              <w:rPr>
                <w:noProof/>
                <w:webHidden/>
              </w:rPr>
              <w:tab/>
            </w:r>
            <w:r>
              <w:rPr>
                <w:noProof/>
                <w:webHidden/>
              </w:rPr>
              <w:fldChar w:fldCharType="begin"/>
            </w:r>
            <w:r>
              <w:rPr>
                <w:noProof/>
                <w:webHidden/>
              </w:rPr>
              <w:instrText xml:space="preserve"> PAGEREF _Toc401201754 \h </w:instrText>
            </w:r>
            <w:r>
              <w:rPr>
                <w:noProof/>
                <w:webHidden/>
              </w:rPr>
            </w:r>
            <w:r>
              <w:rPr>
                <w:noProof/>
                <w:webHidden/>
              </w:rPr>
              <w:fldChar w:fldCharType="separate"/>
            </w:r>
            <w:r>
              <w:rPr>
                <w:noProof/>
                <w:webHidden/>
              </w:rPr>
              <w:t>22</w:t>
            </w:r>
            <w:r>
              <w:rPr>
                <w:noProof/>
                <w:webHidden/>
              </w:rPr>
              <w:fldChar w:fldCharType="end"/>
            </w:r>
          </w:hyperlink>
        </w:p>
        <w:p w:rsidR="00D82668" w:rsidRDefault="00D82668">
          <w:pPr>
            <w:pStyle w:val="TOC1"/>
            <w:tabs>
              <w:tab w:val="right" w:leader="dot" w:pos="9629"/>
            </w:tabs>
            <w:rPr>
              <w:rFonts w:eastAsiaTheme="minorEastAsia"/>
              <w:noProof/>
              <w:lang w:val="es-AR" w:eastAsia="es-AR"/>
            </w:rPr>
          </w:pPr>
          <w:hyperlink w:anchor="_Toc401201755" w:history="1">
            <w:r w:rsidRPr="00097763">
              <w:rPr>
                <w:rStyle w:val="Hyperlink"/>
                <w:rFonts w:ascii="Segoe UI" w:hAnsi="Segoe UI" w:cs="Segoe UI"/>
                <w:noProof/>
                <w:lang w:val="es-AR"/>
              </w:rPr>
              <w:t>Ejercicio N° 8</w:t>
            </w:r>
            <w:r>
              <w:rPr>
                <w:noProof/>
                <w:webHidden/>
              </w:rPr>
              <w:tab/>
            </w:r>
            <w:r>
              <w:rPr>
                <w:noProof/>
                <w:webHidden/>
              </w:rPr>
              <w:fldChar w:fldCharType="begin"/>
            </w:r>
            <w:r>
              <w:rPr>
                <w:noProof/>
                <w:webHidden/>
              </w:rPr>
              <w:instrText xml:space="preserve"> PAGEREF _Toc401201755 \h </w:instrText>
            </w:r>
            <w:r>
              <w:rPr>
                <w:noProof/>
                <w:webHidden/>
              </w:rPr>
            </w:r>
            <w:r>
              <w:rPr>
                <w:noProof/>
                <w:webHidden/>
              </w:rPr>
              <w:fldChar w:fldCharType="separate"/>
            </w:r>
            <w:r>
              <w:rPr>
                <w:noProof/>
                <w:webHidden/>
              </w:rPr>
              <w:t>27</w:t>
            </w:r>
            <w:r>
              <w:rPr>
                <w:noProof/>
                <w:webHidden/>
              </w:rPr>
              <w:fldChar w:fldCharType="end"/>
            </w:r>
          </w:hyperlink>
        </w:p>
        <w:p w:rsidR="00D82668" w:rsidRDefault="00D82668">
          <w:pPr>
            <w:pStyle w:val="TOC1"/>
            <w:tabs>
              <w:tab w:val="right" w:leader="dot" w:pos="9629"/>
            </w:tabs>
            <w:rPr>
              <w:rFonts w:eastAsiaTheme="minorEastAsia"/>
              <w:noProof/>
              <w:lang w:val="es-AR" w:eastAsia="es-AR"/>
            </w:rPr>
          </w:pPr>
          <w:hyperlink w:anchor="_Toc401201756" w:history="1">
            <w:r w:rsidRPr="00097763">
              <w:rPr>
                <w:rStyle w:val="Hyperlink"/>
                <w:rFonts w:ascii="Segoe UI" w:hAnsi="Segoe UI" w:cs="Segoe UI"/>
                <w:noProof/>
                <w:lang w:val="es-AR"/>
              </w:rPr>
              <w:t>Ejercicio N° 9</w:t>
            </w:r>
            <w:r>
              <w:rPr>
                <w:noProof/>
                <w:webHidden/>
              </w:rPr>
              <w:tab/>
            </w:r>
            <w:r>
              <w:rPr>
                <w:noProof/>
                <w:webHidden/>
              </w:rPr>
              <w:fldChar w:fldCharType="begin"/>
            </w:r>
            <w:r>
              <w:rPr>
                <w:noProof/>
                <w:webHidden/>
              </w:rPr>
              <w:instrText xml:space="preserve"> PAGEREF _Toc401201756 \h </w:instrText>
            </w:r>
            <w:r>
              <w:rPr>
                <w:noProof/>
                <w:webHidden/>
              </w:rPr>
            </w:r>
            <w:r>
              <w:rPr>
                <w:noProof/>
                <w:webHidden/>
              </w:rPr>
              <w:fldChar w:fldCharType="separate"/>
            </w:r>
            <w:r>
              <w:rPr>
                <w:noProof/>
                <w:webHidden/>
              </w:rPr>
              <w:t>31</w:t>
            </w:r>
            <w:r>
              <w:rPr>
                <w:noProof/>
                <w:webHidden/>
              </w:rPr>
              <w:fldChar w:fldCharType="end"/>
            </w:r>
          </w:hyperlink>
        </w:p>
        <w:p w:rsidR="00D82668" w:rsidRDefault="00D82668">
          <w:pPr>
            <w:pStyle w:val="TOC1"/>
            <w:tabs>
              <w:tab w:val="right" w:leader="dot" w:pos="9629"/>
            </w:tabs>
            <w:rPr>
              <w:rFonts w:eastAsiaTheme="minorEastAsia"/>
              <w:noProof/>
              <w:lang w:val="es-AR" w:eastAsia="es-AR"/>
            </w:rPr>
          </w:pPr>
          <w:hyperlink w:anchor="_Toc401201757" w:history="1">
            <w:r w:rsidRPr="00097763">
              <w:rPr>
                <w:rStyle w:val="Hyperlink"/>
                <w:rFonts w:ascii="Segoe UI" w:hAnsi="Segoe UI" w:cs="Segoe UI"/>
                <w:noProof/>
                <w:lang w:val="es-AR"/>
              </w:rPr>
              <w:t>Ejercicio N° 10</w:t>
            </w:r>
            <w:r>
              <w:rPr>
                <w:noProof/>
                <w:webHidden/>
              </w:rPr>
              <w:tab/>
            </w:r>
            <w:r>
              <w:rPr>
                <w:noProof/>
                <w:webHidden/>
              </w:rPr>
              <w:fldChar w:fldCharType="begin"/>
            </w:r>
            <w:r>
              <w:rPr>
                <w:noProof/>
                <w:webHidden/>
              </w:rPr>
              <w:instrText xml:space="preserve"> PAGEREF _Toc401201757 \h </w:instrText>
            </w:r>
            <w:r>
              <w:rPr>
                <w:noProof/>
                <w:webHidden/>
              </w:rPr>
            </w:r>
            <w:r>
              <w:rPr>
                <w:noProof/>
                <w:webHidden/>
              </w:rPr>
              <w:fldChar w:fldCharType="separate"/>
            </w:r>
            <w:r>
              <w:rPr>
                <w:noProof/>
                <w:webHidden/>
              </w:rPr>
              <w:t>34</w:t>
            </w:r>
            <w:r>
              <w:rPr>
                <w:noProof/>
                <w:webHidden/>
              </w:rPr>
              <w:fldChar w:fldCharType="end"/>
            </w:r>
          </w:hyperlink>
        </w:p>
        <w:p w:rsidR="00B97D84" w:rsidRPr="006B1C56" w:rsidRDefault="0038202E" w:rsidP="00A00897">
          <w:pPr>
            <w:spacing w:line="276" w:lineRule="auto"/>
            <w:rPr>
              <w:rFonts w:ascii="Segoe UI" w:hAnsi="Segoe UI" w:cs="Segoe UI"/>
              <w:lang w:val="es-AR"/>
            </w:rPr>
          </w:pPr>
          <w:r w:rsidRPr="006B1C56">
            <w:rPr>
              <w:rFonts w:ascii="Segoe UI" w:hAnsi="Segoe UI" w:cs="Segoe UI"/>
              <w:lang w:val="es-AR"/>
            </w:rPr>
            <w:fldChar w:fldCharType="end"/>
          </w:r>
        </w:p>
      </w:sdtContent>
    </w:sdt>
    <w:p w:rsidR="00BC7535" w:rsidRPr="006B1C56" w:rsidRDefault="00BC7535" w:rsidP="00A00897">
      <w:pPr>
        <w:spacing w:line="276" w:lineRule="auto"/>
        <w:rPr>
          <w:rFonts w:ascii="Segoe UI" w:hAnsi="Segoe UI" w:cs="Segoe UI"/>
          <w:b/>
          <w:bCs/>
          <w:noProof/>
          <w:lang w:val="es-AR"/>
        </w:rPr>
      </w:pPr>
      <w:r w:rsidRPr="006B1C56">
        <w:rPr>
          <w:rFonts w:ascii="Segoe UI" w:hAnsi="Segoe UI" w:cs="Segoe UI"/>
          <w:b/>
          <w:bCs/>
          <w:noProof/>
          <w:lang w:val="es-AR"/>
        </w:rPr>
        <w:br w:type="page"/>
      </w:r>
      <w:bookmarkStart w:id="0" w:name="_GoBack"/>
      <w:bookmarkEnd w:id="0"/>
    </w:p>
    <w:p w:rsidR="00DB1F96" w:rsidRPr="006B1C56" w:rsidRDefault="00DB1F96" w:rsidP="00A00897">
      <w:pPr>
        <w:pStyle w:val="Heading1"/>
        <w:tabs>
          <w:tab w:val="right" w:pos="9639"/>
        </w:tabs>
        <w:spacing w:line="276" w:lineRule="auto"/>
        <w:rPr>
          <w:rFonts w:ascii="Segoe UI" w:hAnsi="Segoe UI" w:cs="Segoe UI"/>
          <w:lang w:val="es-AR"/>
        </w:rPr>
      </w:pPr>
      <w:bookmarkStart w:id="1" w:name="_Toc398677659"/>
      <w:bookmarkStart w:id="2" w:name="_Toc401201748"/>
      <w:r w:rsidRPr="006B1C56">
        <w:rPr>
          <w:rFonts w:ascii="Segoe UI" w:hAnsi="Segoe UI" w:cs="Segoe UI"/>
          <w:lang w:val="es-AR"/>
        </w:rPr>
        <w:lastRenderedPageBreak/>
        <w:t>Ejercicio N° 1</w:t>
      </w:r>
      <w:bookmarkEnd w:id="1"/>
      <w:bookmarkEnd w:id="2"/>
      <w:r w:rsidR="00C139D5" w:rsidRPr="006B1C56">
        <w:rPr>
          <w:rFonts w:ascii="Segoe UI" w:hAnsi="Segoe UI" w:cs="Segoe UI"/>
          <w:lang w:val="es-AR"/>
        </w:rPr>
        <w:tab/>
      </w:r>
    </w:p>
    <w:p w:rsidR="0058771F" w:rsidRPr="006B1C56" w:rsidRDefault="00DB1F96"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Una empresa que comercializa un producto cuenta con la siguiente información acerca del mismo: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de adquisición: 40 $ por unidad</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Ventas: 1.000 unidades mensuales, en forma constante</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administrativo de una orden de compra: 4.000 $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anual de almacenamiento por unidad: 540 $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Lead time: 2 días</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2"/>
        </w:numPr>
        <w:autoSpaceDE w:val="0"/>
        <w:autoSpaceDN w:val="0"/>
        <w:adjustRightInd w:val="0"/>
        <w:spacing w:after="200" w:line="276" w:lineRule="auto"/>
        <w:jc w:val="both"/>
        <w:rPr>
          <w:rFonts w:ascii="Segoe UI" w:eastAsia="Calibri" w:hAnsi="Segoe UI" w:cs="Segoe UI"/>
          <w:lang w:val="es-AR"/>
        </w:rPr>
      </w:pPr>
      <w:r w:rsidRPr="006B1C56">
        <w:rPr>
          <w:rFonts w:ascii="Segoe UI" w:eastAsia="Calibri" w:hAnsi="Segoe UI" w:cs="Segoe UI"/>
          <w:lang w:val="es-AR"/>
        </w:rPr>
        <w:t>Si se impone la restricción de que al finalizar el año no debe quedar stock remanente, ¿cuál sería el lote óptimo de compra y cuál sería el costo total esperado anual?</w:t>
      </w:r>
    </w:p>
    <w:p w:rsidR="00DB1F96" w:rsidRPr="006B1C56" w:rsidRDefault="000D33EB"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Modelo Básico</w:t>
      </w:r>
    </w:p>
    <w:p w:rsidR="0006038A" w:rsidRPr="006B1C56" w:rsidRDefault="0006038A"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3650400" cy="26180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57177" cy="2622949"/>
                    </a:xfrm>
                    <a:prstGeom prst="rect">
                      <a:avLst/>
                    </a:prstGeom>
                    <a:noFill/>
                    <a:ln w="9525">
                      <a:noFill/>
                      <a:miter lim="800000"/>
                      <a:headEnd/>
                      <a:tailEnd/>
                    </a:ln>
                  </pic:spPr>
                </pic:pic>
              </a:graphicData>
            </a:graphic>
          </wp:inline>
        </w:drawing>
      </w:r>
    </w:p>
    <w:p w:rsidR="00CB1C64" w:rsidRPr="006B1C56" w:rsidRDefault="007B6186"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independiente.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hay stock de protección.</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(q).</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58771F" w:rsidRPr="006B1C56" w:rsidRDefault="000D33EB"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K = 4000 $</w:t>
      </w:r>
      <w:r w:rsidR="000608B8"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000608B8"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4D4F2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0608B8" w:rsidRPr="006B1C56" w:rsidRDefault="000608B8" w:rsidP="00A00897">
      <w:pPr>
        <w:pStyle w:val="ListParagraph"/>
        <w:autoSpaceDE w:val="0"/>
        <w:autoSpaceDN w:val="0"/>
        <w:adjustRightInd w:val="0"/>
        <w:spacing w:after="0" w:line="276" w:lineRule="auto"/>
        <w:rPr>
          <w:rFonts w:ascii="Segoe UI" w:eastAsia="Calibri" w:hAnsi="Segoe UI" w:cs="Segoe UI"/>
          <w:lang w:val="es-AR"/>
        </w:rPr>
      </w:pPr>
    </w:p>
    <w:p w:rsidR="000608B8" w:rsidRPr="006B1C56" w:rsidRDefault="000608B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1</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=0,035 año=</m:t>
          </m:r>
          <m:f>
            <m:fPr>
              <m:ctrlPr>
                <w:rPr>
                  <w:rFonts w:ascii="Cambria Math" w:eastAsia="Calibri" w:hAnsi="Cambria Math" w:cs="Segoe UI"/>
                  <w:i/>
                  <w:lang w:val="es-AR"/>
                </w:rPr>
              </m:ctrlPr>
            </m:fPr>
            <m:num>
              <m:r>
                <w:rPr>
                  <w:rFonts w:ascii="Cambria Math" w:eastAsia="Calibri" w:hAnsi="Cambria Math" w:cs="Segoe UI"/>
                  <w:lang w:val="es-AR"/>
                </w:rPr>
                <m:t>8,43</m:t>
              </m:r>
            </m:num>
            <m:den>
              <m:r>
                <w:rPr>
                  <w:rFonts w:ascii="Cambria Math" w:eastAsia="Calibri" w:hAnsi="Cambria Math" w:cs="Segoe UI"/>
                  <w:lang w:val="es-AR"/>
                </w:rPr>
                <m:t>días</m:t>
              </m:r>
            </m:den>
          </m:f>
          <m:r>
            <w:rPr>
              <w:rFonts w:ascii="Cambria Math" w:eastAsia="Calibri" w:hAnsi="Cambria Math" w:cs="Segoe UI"/>
              <w:lang w:val="es-AR"/>
            </w:rPr>
            <m:t xml:space="preserve"> </m:t>
          </m:r>
        </m:oMath>
      </m:oMathPara>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0608B8" w:rsidRPr="006B1C56" w:rsidRDefault="004D4F2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=707683,99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9B3934"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 xml:space="preserve">=28, 46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4D4F2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=99,6 u</m:t>
          </m:r>
        </m:oMath>
      </m:oMathPara>
    </w:p>
    <w:p w:rsidR="008372BB" w:rsidRPr="006B1C56" w:rsidRDefault="008372BB"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b/>
          <w:color w:val="FF0000"/>
          <w:lang w:val="es-AR"/>
        </w:rPr>
      </w:pPr>
      <w:r w:rsidRPr="006B1C56">
        <w:rPr>
          <w:rFonts w:ascii="Segoe UI" w:eastAsia="Calibri" w:hAnsi="Segoe UI" w:cs="Segoe UI"/>
          <w:b/>
          <w:color w:val="FF0000"/>
          <w:lang w:val="es-AR"/>
        </w:rPr>
        <w:lastRenderedPageBreak/>
        <w:t>Si se impone la restricción de que al finalizar el año no debe quedar stock remanente, ¿cuál sería el lote óptimo de compra y cuál sería el costo total esperado anual?</w:t>
      </w:r>
    </w:p>
    <w:p w:rsidR="00CF6566" w:rsidRPr="006B1C56" w:rsidRDefault="00CF6566" w:rsidP="00A00897">
      <w:pPr>
        <w:pStyle w:val="ListParagraph"/>
        <w:spacing w:line="276" w:lineRule="auto"/>
        <w:rPr>
          <w:rFonts w:ascii="Segoe UI" w:hAnsi="Segoe UI" w:cs="Segoe UI"/>
          <w:lang w:val="es-AR"/>
        </w:rPr>
      </w:pPr>
    </w:p>
    <w:p w:rsidR="0058771F" w:rsidRPr="006B1C56" w:rsidRDefault="0058771F" w:rsidP="00A00897">
      <w:pPr>
        <w:spacing w:line="276" w:lineRule="auto"/>
        <w:rPr>
          <w:rFonts w:ascii="Segoe UI" w:eastAsiaTheme="majorEastAsia" w:hAnsi="Segoe UI" w:cs="Segoe UI"/>
          <w:color w:val="2E74B5" w:themeColor="accent1" w:themeShade="BF"/>
          <w:sz w:val="26"/>
          <w:szCs w:val="26"/>
          <w:lang w:val="es-AR"/>
        </w:rPr>
      </w:pPr>
      <w:r w:rsidRPr="006B1C56">
        <w:rPr>
          <w:rFonts w:ascii="Segoe UI" w:hAnsi="Segoe UI" w:cs="Segoe UI"/>
          <w:lang w:val="es-AR"/>
        </w:rPr>
        <w:br w:type="page"/>
      </w:r>
    </w:p>
    <w:p w:rsidR="0058771F" w:rsidRPr="006B1C56" w:rsidRDefault="0058771F" w:rsidP="00A00897">
      <w:pPr>
        <w:pStyle w:val="Heading1"/>
        <w:spacing w:line="276" w:lineRule="auto"/>
        <w:rPr>
          <w:rFonts w:ascii="Segoe UI" w:hAnsi="Segoe UI" w:cs="Segoe UI"/>
          <w:lang w:val="es-AR"/>
        </w:rPr>
      </w:pPr>
      <w:bookmarkStart w:id="3" w:name="_Toc401201749"/>
      <w:r w:rsidRPr="006B1C56">
        <w:rPr>
          <w:rFonts w:ascii="Segoe UI" w:hAnsi="Segoe UI" w:cs="Segoe UI"/>
          <w:lang w:val="es-AR"/>
        </w:rPr>
        <w:lastRenderedPageBreak/>
        <w:t>Ejercicio N° 2</w:t>
      </w:r>
      <w:bookmarkEnd w:id="3"/>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Si en el Ejercicio 1 cada unidad del producto ocupara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220328" w:rsidRPr="006B1C56">
        <w:rPr>
          <w:rFonts w:ascii="Segoe UI" w:eastAsia="Calibri" w:hAnsi="Segoe UI" w:cs="Segoe UI"/>
          <w:lang w:val="es-AR"/>
        </w:rPr>
        <w:t xml:space="preserve"> </w:t>
      </w:r>
      <w:r w:rsidRPr="006B1C56">
        <w:rPr>
          <w:rFonts w:ascii="Segoe UI" w:eastAsia="Calibri" w:hAnsi="Segoe UI" w:cs="Segoe UI"/>
          <w:lang w:val="es-AR"/>
        </w:rPr>
        <w:t xml:space="preserve">y la disponibilidad máxima del almacén fuera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sabiendo además que la empresa cuenta con un stock de seguridad equivalente a 5 días de demanda, se pide:</w:t>
      </w:r>
    </w:p>
    <w:p w:rsidR="0058771F" w:rsidRPr="006B1C56" w:rsidRDefault="0058771F" w:rsidP="00A00897">
      <w:pPr>
        <w:autoSpaceDE w:val="0"/>
        <w:autoSpaceDN w:val="0"/>
        <w:adjustRightInd w:val="0"/>
        <w:spacing w:after="0" w:line="276" w:lineRule="auto"/>
        <w:rPr>
          <w:rFonts w:ascii="Segoe UI" w:eastAsia="Calibri" w:hAnsi="Segoe UI" w:cs="Segoe UI"/>
          <w:lang w:val="es-AR"/>
        </w:rPr>
      </w:pP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anual si se dispusiera solamente de 1.100 m</w:t>
      </w:r>
      <w:r w:rsidRPr="006B1C56">
        <w:rPr>
          <w:rFonts w:ascii="Segoe UI" w:eastAsia="Calibri" w:hAnsi="Segoe UI" w:cs="Segoe UI"/>
          <w:vertAlign w:val="superscript"/>
          <w:lang w:val="es-AR"/>
        </w:rPr>
        <w:t>2</w:t>
      </w:r>
      <w:r w:rsidRPr="006B1C56">
        <w:rPr>
          <w:rFonts w:ascii="Segoe UI" w:eastAsia="Calibri" w:hAnsi="Segoe UI" w:cs="Segoe UI"/>
          <w:lang w:val="es-AR"/>
        </w:rPr>
        <w:t xml:space="preserve"> para el almacenamiento del producto.</w:t>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3E0B11" w:rsidRPr="006B1C56" w:rsidRDefault="003E0B11" w:rsidP="00A00897">
      <w:pPr>
        <w:spacing w:line="276" w:lineRule="auto"/>
        <w:rPr>
          <w:rFonts w:ascii="Segoe UI" w:hAnsi="Segoe UI" w:cs="Segoe UI"/>
          <w:lang w:val="es-AR"/>
        </w:rPr>
      </w:pPr>
      <w:r w:rsidRPr="006B1C56">
        <w:rPr>
          <w:rFonts w:ascii="Segoe UI" w:hAnsi="Segoe UI" w:cs="Segoe UI"/>
          <w:lang w:val="es-AR"/>
        </w:rPr>
        <w:t>Modelo Básico con Stock de Protección</w:t>
      </w:r>
    </w:p>
    <w:p w:rsidR="003E0B11" w:rsidRPr="006B1C56" w:rsidRDefault="00C46D7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762500" cy="33432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762500" cy="3343275"/>
                    </a:xfrm>
                    <a:prstGeom prst="rect">
                      <a:avLst/>
                    </a:prstGeom>
                    <a:noFill/>
                    <a:ln w="9525">
                      <a:noFill/>
                      <a:miter lim="800000"/>
                      <a:headEnd/>
                      <a:tailEnd/>
                    </a:ln>
                  </pic:spPr>
                </pic:pic>
              </a:graphicData>
            </a:graphic>
          </wp:inline>
        </w:drawing>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independiente.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reposición es instantánea.</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Hay stock de protección.</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w:t>
      </w:r>
      <m:oMath>
        <m:r>
          <w:rPr>
            <w:rFonts w:ascii="Cambria Math" w:eastAsiaTheme="minorEastAsia" w:hAnsi="Cambria Math" w:cs="Segoe UI"/>
            <w:lang w:val="es-AR"/>
          </w:rPr>
          <m:t>q</m:t>
        </m:r>
      </m:oMath>
      <w:r w:rsidRPr="006B1C56">
        <w:rPr>
          <w:rFonts w:ascii="Segoe UI" w:eastAsiaTheme="minorEastAsia" w:hAnsi="Segoe UI" w:cs="Segoe UI"/>
          <w:lang w:val="es-AR"/>
        </w:rPr>
        <w:t>).</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lastRenderedPageBreak/>
        <w:t>No hay restricciones que limiten la decisión acerca del tamaño del lote a solicitar.</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C46D76" w:rsidRPr="006B1C56" w:rsidRDefault="00C46D76"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E814F0" w:rsidRPr="006B1C56" w:rsidRDefault="00C46D76"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w:t>
      </w:r>
      <w:r w:rsidR="00CC401F" w:rsidRPr="006B1C56">
        <w:rPr>
          <w:rFonts w:ascii="Segoe UI" w:eastAsia="Calibri" w:hAnsi="Segoe UI" w:cs="Segoe UI"/>
          <w:lang w:val="es-AR"/>
        </w:rPr>
        <w:t xml:space="preserve">cada unidad del producto ocupa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CC401F" w:rsidRPr="006B1C56">
        <w:rPr>
          <w:rFonts w:ascii="Segoe UI" w:eastAsia="Calibri" w:hAnsi="Segoe UI" w:cs="Segoe UI"/>
          <w:lang w:val="es-AR"/>
        </w:rPr>
        <w:t xml:space="preserve">, el almacén posee una capacidad máxima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r>
          <w:rPr>
            <w:rFonts w:ascii="Cambria Math" w:eastAsia="Calibri" w:hAnsi="Cambria Math" w:cs="Segoe UI"/>
            <w:lang w:val="es-AR"/>
          </w:rPr>
          <m:t xml:space="preserve"> </m:t>
        </m:r>
      </m:oMath>
      <w:r w:rsidR="00CC401F" w:rsidRPr="006B1C56">
        <w:rPr>
          <w:rFonts w:ascii="Segoe UI" w:eastAsia="Calibri" w:hAnsi="Segoe UI" w:cs="Segoe UI"/>
          <w:lang w:val="es-AR"/>
        </w:rPr>
        <w:t xml:space="preserve">y se cuenta con un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p</m:t>
            </m:r>
          </m:sub>
        </m:sSub>
        <m:r>
          <w:rPr>
            <w:rFonts w:ascii="Cambria Math" w:eastAsia="Calibri" w:hAnsi="Cambria Math" w:cs="Segoe UI"/>
            <w:lang w:val="es-AR"/>
          </w:rPr>
          <m:t>=250 u</m:t>
        </m:r>
      </m:oMath>
      <w:r w:rsidR="00CC401F" w:rsidRPr="006B1C56">
        <w:rPr>
          <w:rFonts w:ascii="Segoe UI" w:eastAsia="Calibri" w:hAnsi="Segoe UI" w:cs="Segoe UI"/>
          <w:lang w:val="es-AR"/>
        </w:rPr>
        <w:t xml:space="preserve"> (equivalente a 5 días de demanda tomando 240 días por año).</w:t>
      </w: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4D4F24"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
            <w:rPr>
              <w:rFonts w:ascii="Cambria Math" w:eastAsia="Calibri"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C401F" w:rsidRPr="006B1C56" w:rsidRDefault="00CC401F" w:rsidP="00A00897">
      <w:pPr>
        <w:spacing w:after="20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4D4F24"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+ 250 u </m:t>
          </m:r>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m:rPr>
              <m:sty m:val="p"/>
            </m:rPr>
            <w:rPr>
              <w:rFonts w:ascii="Cambria Math" w:eastAsiaTheme="minorEastAsia" w:hAnsi="Cambria Math" w:cs="Segoe UI"/>
              <w:lang w:val="es-AR"/>
            </w:rPr>
            <m:t xml:space="preserve"> 1 </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+ 135000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=842683,9915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m:t>
          </m:r>
        </m:oMath>
      </m:oMathPara>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4D4F24"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 +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+ 250 u=349,6 u</m:t>
          </m:r>
        </m:oMath>
      </m:oMathPara>
    </w:p>
    <w:p w:rsidR="00CC401F" w:rsidRPr="006B1C56" w:rsidRDefault="0022032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ab/>
      </w:r>
    </w:p>
    <w:p w:rsidR="00220328" w:rsidRPr="006B1C56" w:rsidRDefault="00220328"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costo total esperado anual si se dispusiera solamente de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para el almacenamiento del producto.</w:t>
      </w:r>
    </w:p>
    <w:p w:rsidR="00220328" w:rsidRPr="006B1C56" w:rsidRDefault="00220328" w:rsidP="00A00897">
      <w:pPr>
        <w:autoSpaceDE w:val="0"/>
        <w:autoSpaceDN w:val="0"/>
        <w:adjustRightInd w:val="0"/>
        <w:spacing w:after="0" w:line="276" w:lineRule="auto"/>
        <w:jc w:val="both"/>
        <w:rPr>
          <w:rFonts w:ascii="Segoe UI" w:eastAsia="Calibri" w:hAnsi="Segoe UI" w:cs="Segoe UI"/>
          <w:lang w:val="es-AR"/>
        </w:rPr>
      </w:pPr>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Sabiendo que:  </w:t>
      </w: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=421,64 u+250 u=671,64 u</m:t>
        </m:r>
      </m:oMath>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Voy a ocupar un espacio de:   671,64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1343,28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220328" w:rsidRPr="006B1C56" w:rsidRDefault="00220328" w:rsidP="00A00897">
      <w:pPr>
        <w:autoSpaceDE w:val="0"/>
        <w:autoSpaceDN w:val="0"/>
        <w:adjustRightInd w:val="0"/>
        <w:spacing w:after="0" w:line="276" w:lineRule="auto"/>
        <w:ind w:left="708"/>
        <w:jc w:val="both"/>
        <w:rPr>
          <w:rFonts w:ascii="Segoe UI" w:eastAsia="Calibri" w:hAnsi="Segoe UI" w:cs="Segoe UI"/>
          <w:lang w:val="es-AR"/>
        </w:rPr>
      </w:pPr>
      <w:r w:rsidRPr="006B1C56">
        <w:rPr>
          <w:rFonts w:ascii="Segoe UI" w:eastAsia="Calibri" w:hAnsi="Segoe UI" w:cs="Segoe UI"/>
          <w:lang w:val="es-AR"/>
        </w:rPr>
        <w:t xml:space="preserve">Por lo que el espacio para almacenamiento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no sería suficient</w:t>
      </w:r>
      <w:r w:rsidR="00BD3335" w:rsidRPr="006B1C56">
        <w:rPr>
          <w:rFonts w:ascii="Segoe UI" w:eastAsia="Calibri" w:hAnsi="Segoe UI" w:cs="Segoe UI"/>
          <w:lang w:val="es-AR"/>
        </w:rPr>
        <w:t>e</w:t>
      </w:r>
      <w:r w:rsidRPr="006B1C56">
        <w:rPr>
          <w:rFonts w:ascii="Segoe UI" w:eastAsia="Calibri" w:hAnsi="Segoe UI" w:cs="Segoe UI"/>
          <w:lang w:val="es-AR"/>
        </w:rPr>
        <w:t>.</w:t>
      </w:r>
      <w:r w:rsidR="00BD3335" w:rsidRPr="006B1C56">
        <w:rPr>
          <w:rFonts w:ascii="Segoe UI" w:eastAsia="Calibri" w:hAnsi="Segoe UI" w:cs="Segoe UI"/>
          <w:lang w:val="es-AR"/>
        </w:rPr>
        <w:br/>
        <w:t xml:space="preserve">Por lo tanto, si se mantiene el nivel de stock de protección voy a tener que recalcular </w:t>
      </w:r>
      <w:proofErr w:type="gramStart"/>
      <w:r w:rsidR="00BD3335" w:rsidRPr="006B1C56">
        <w:rPr>
          <w:rFonts w:ascii="Segoe UI" w:eastAsia="Calibri" w:hAnsi="Segoe UI" w:cs="Segoe UI"/>
          <w:lang w:val="es-AR"/>
        </w:rPr>
        <w:t>el</w:t>
      </w:r>
      <w:proofErr w:type="gramEnd"/>
      <w:r w:rsidR="00BD3335" w:rsidRPr="006B1C56">
        <w:rPr>
          <w:rFonts w:ascii="Segoe UI" w:eastAsia="Calibri" w:hAnsi="Segoe UI" w:cs="Segoe UI"/>
          <w:lang w:val="es-AR"/>
        </w:rPr>
        <w:t xml:space="preserve"> q para que los productos entren en el almacén.</w:t>
      </w:r>
    </w:p>
    <w:p w:rsidR="00BD3335" w:rsidRPr="006B1C56" w:rsidRDefault="00BD3335" w:rsidP="00A00897">
      <w:pPr>
        <w:autoSpaceDE w:val="0"/>
        <w:autoSpaceDN w:val="0"/>
        <w:adjustRightInd w:val="0"/>
        <w:spacing w:after="0" w:line="276" w:lineRule="auto"/>
        <w:jc w:val="both"/>
        <w:rPr>
          <w:rFonts w:ascii="Segoe UI" w:eastAsia="Calibri" w:hAnsi="Segoe UI" w:cs="Segoe UI"/>
          <w:lang w:val="es-AR"/>
        </w:rPr>
      </w:pPr>
    </w:p>
    <w:p w:rsidR="00BD3335" w:rsidRPr="006B1C56" w:rsidRDefault="00BD3335"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lastRenderedPageBreak/>
        <w:t xml:space="preserve">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- 250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CC401F" w:rsidRPr="006B1C56" w:rsidRDefault="00BD3335" w:rsidP="00A00897">
      <w:pPr>
        <w:spacing w:after="200" w:line="276" w:lineRule="auto"/>
        <w:ind w:left="708"/>
        <w:jc w:val="both"/>
        <w:rPr>
          <w:rFonts w:ascii="Segoe UI" w:eastAsia="Calibri" w:hAnsi="Segoe UI" w:cs="Segoe UI"/>
          <w:lang w:val="es-AR"/>
        </w:rPr>
      </w:pPr>
      <w:r w:rsidRPr="006B1C56">
        <w:rPr>
          <w:rFonts w:ascii="Segoe UI" w:eastAsia="Calibri" w:hAnsi="Segoe UI" w:cs="Segoe UI"/>
          <w:lang w:val="es-AR"/>
        </w:rPr>
        <w:br/>
        <w:t xml:space="preserve">Voy a disponer de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para q. Entonces: </w:t>
      </w:r>
    </w:p>
    <w:p w:rsidR="00BD3335" w:rsidRPr="006B1C56" w:rsidRDefault="00BD3335" w:rsidP="00A00897">
      <w:pPr>
        <w:spacing w:after="20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Si 1 u ocupa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600</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representan 300u.</w:t>
      </w:r>
    </w:p>
    <w:p w:rsidR="00BD3335" w:rsidRPr="006B1C56" w:rsidRDefault="00BD3335" w:rsidP="00A00897">
      <w:pPr>
        <w:spacing w:after="200" w:line="276" w:lineRule="auto"/>
        <w:jc w:val="both"/>
        <w:rPr>
          <w:rFonts w:ascii="Segoe UI" w:eastAsia="Calibri" w:hAnsi="Segoe UI" w:cs="Segoe UI"/>
          <w:lang w:val="es-AR"/>
        </w:rPr>
      </w:pPr>
      <m:oMathPara>
        <m:oMath>
          <m:r>
            <w:rPr>
              <w:rFonts w:ascii="Cambria Math" w:eastAsia="Calibri" w:hAnsi="Cambria Math" w:cs="Segoe UI"/>
              <w:lang w:val="es-AR"/>
            </w:rPr>
            <m:t>q=300 u</m:t>
          </m:r>
        </m:oMath>
      </m:oMathPara>
    </w:p>
    <w:p w:rsidR="003B033C" w:rsidRPr="006B1C56" w:rsidRDefault="003B033C"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ab/>
        <w:t xml:space="preserve">Por último: </w:t>
      </w:r>
    </w:p>
    <w:p w:rsidR="003B033C" w:rsidRPr="006B1C56" w:rsidRDefault="00BD3335" w:rsidP="00A00897">
      <w:pPr>
        <w:autoSpaceDE w:val="0"/>
        <w:autoSpaceDN w:val="0"/>
        <w:adjustRightInd w:val="0"/>
        <w:spacing w:after="0" w:line="276" w:lineRule="auto"/>
        <w:ind w:left="709"/>
        <w:rPr>
          <w:rFonts w:ascii="Segoe UI" w:eastAsia="Calibri" w:hAnsi="Segoe UI" w:cs="Segoe UI"/>
          <w:lang w:val="es-AR"/>
        </w:rPr>
      </w:pPr>
      <m:oMath>
        <m:r>
          <w:rPr>
            <w:rFonts w:ascii="Cambria Math" w:eastAsia="Calibri" w:hAnsi="Cambria Math" w:cs="Segoe UI"/>
            <w:lang w:val="es-AR"/>
          </w:rPr>
          <m:t xml:space="preserve">CTE =b .D+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q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T+K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oMath>
      <w:r w:rsidRPr="006B1C56">
        <w:rPr>
          <w:rFonts w:ascii="Segoe UI" w:eastAsia="Calibri" w:hAnsi="Segoe UI" w:cs="Segoe UI"/>
          <w:lang w:val="es-AR"/>
        </w:rPr>
        <w:t xml:space="preserve"> +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oMath>
      <w:r w:rsidRPr="006B1C56">
        <w:rPr>
          <w:rFonts w:ascii="Segoe UI" w:eastAsia="Calibri" w:hAnsi="Segoe UI" w:cs="Segoe UI"/>
          <w:lang w:val="es-AR"/>
        </w:rPr>
        <w:t xml:space="preserve">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T</m:t>
        </m:r>
      </m:oMath>
    </w:p>
    <w:p w:rsidR="003B033C" w:rsidRPr="006B1C56" w:rsidRDefault="00BD3335" w:rsidP="00A00897">
      <w:pPr>
        <w:autoSpaceDE w:val="0"/>
        <w:autoSpaceDN w:val="0"/>
        <w:adjustRightInd w:val="0"/>
        <w:spacing w:after="0" w:line="276" w:lineRule="auto"/>
        <w:ind w:left="567"/>
        <w:rPr>
          <w:rFonts w:ascii="Segoe UI" w:eastAsia="Calibri" w:hAnsi="Segoe UI" w:cs="Segoe UI"/>
          <w:lang w:val="es-AR"/>
        </w:rPr>
      </w:pPr>
      <m:oMathPara>
        <m:oMath>
          <m:r>
            <w:rPr>
              <w:rFonts w:ascii="Cambria Math" w:eastAsia="Calibri" w:hAnsi="Cambria Math" w:cs="Segoe UI"/>
              <w:lang w:val="es-AR"/>
            </w:rPr>
            <m:t xml:space="preserve">=40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m:t>
              </m:r>
            </m:den>
          </m:f>
          <m:r>
            <w:rPr>
              <w:rFonts w:ascii="Cambria Math" w:eastAsia="Calibri" w:hAnsi="Cambria Math" w:cs="Segoe UI"/>
              <w:lang w:val="es-AR"/>
            </w:rPr>
            <m:t xml:space="preserve">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 300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300 u</m:t>
              </m:r>
            </m:den>
          </m:f>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250 u 1</m:t>
          </m:r>
        </m:oMath>
      </m:oMathPara>
    </w:p>
    <w:p w:rsidR="003B033C" w:rsidRPr="006B1C56" w:rsidRDefault="003B033C" w:rsidP="00A00897">
      <w:pPr>
        <w:autoSpaceDE w:val="0"/>
        <w:autoSpaceDN w:val="0"/>
        <w:adjustRightInd w:val="0"/>
        <w:spacing w:after="0" w:line="276" w:lineRule="auto"/>
        <w:ind w:left="567"/>
        <w:rPr>
          <w:rFonts w:ascii="Segoe UI" w:eastAsia="Calibri" w:hAnsi="Segoe UI" w:cs="Segoe UI"/>
          <w:lang w:val="es-AR"/>
        </w:rPr>
      </w:pPr>
    </w:p>
    <w:p w:rsidR="00BD3335" w:rsidRPr="006B1C56" w:rsidRDefault="003B033C" w:rsidP="00A00897">
      <w:pPr>
        <w:autoSpaceDE w:val="0"/>
        <w:autoSpaceDN w:val="0"/>
        <w:adjustRightInd w:val="0"/>
        <w:spacing w:after="0" w:line="276" w:lineRule="auto"/>
        <w:ind w:left="993"/>
        <w:rPr>
          <w:rFonts w:ascii="Segoe UI" w:eastAsia="Calibri" w:hAnsi="Segoe UI" w:cs="Segoe UI"/>
          <w:lang w:val="es-AR"/>
        </w:rPr>
      </w:pPr>
      <m:oMath>
        <m:r>
          <w:rPr>
            <w:rFonts w:ascii="Cambria Math" w:eastAsia="Calibri" w:hAnsi="Cambria Math" w:cs="Segoe UI"/>
            <w:lang w:val="es-AR"/>
          </w:rPr>
          <m:t xml:space="preserve">= 856000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w:r w:rsidR="00BD3335" w:rsidRPr="006B1C56">
        <w:rPr>
          <w:rFonts w:ascii="Segoe UI" w:eastAsia="Calibri" w:hAnsi="Segoe UI" w:cs="Segoe UI"/>
          <w:lang w:val="es-AR"/>
        </w:rPr>
        <w:t xml:space="preserve">  </w:t>
      </w:r>
    </w:p>
    <w:p w:rsidR="0058771F" w:rsidRPr="006B1C56" w:rsidRDefault="0058771F" w:rsidP="00A00897">
      <w:pPr>
        <w:autoSpaceDE w:val="0"/>
        <w:autoSpaceDN w:val="0"/>
        <w:adjustRightInd w:val="0"/>
        <w:spacing w:after="0" w:line="276" w:lineRule="auto"/>
        <w:ind w:left="567"/>
        <w:rPr>
          <w:rFonts w:ascii="Segoe UI" w:eastAsia="Calibri" w:hAnsi="Segoe UI" w:cs="Segoe UI"/>
          <w:lang w:val="es-AR"/>
        </w:rPr>
      </w:pPr>
    </w:p>
    <w:p w:rsidR="00C46D76" w:rsidRPr="006B1C56" w:rsidRDefault="00C46D76" w:rsidP="00A00897">
      <w:pPr>
        <w:spacing w:line="276" w:lineRule="auto"/>
        <w:rPr>
          <w:rFonts w:ascii="Segoe UI" w:eastAsiaTheme="majorEastAsia" w:hAnsi="Segoe UI" w:cs="Segoe UI"/>
          <w:color w:val="2E74B5" w:themeColor="accent1" w:themeShade="BF"/>
          <w:sz w:val="32"/>
          <w:szCs w:val="32"/>
          <w:lang w:val="es-AR"/>
        </w:rPr>
      </w:pPr>
      <w:r w:rsidRPr="006B1C56">
        <w:rPr>
          <w:rFonts w:ascii="Segoe UI" w:hAnsi="Segoe UI" w:cs="Segoe UI"/>
          <w:lang w:val="es-AR"/>
        </w:rPr>
        <w:br w:type="page"/>
      </w:r>
    </w:p>
    <w:p w:rsidR="0058771F" w:rsidRPr="006B1C56" w:rsidRDefault="0058771F" w:rsidP="00A00897">
      <w:pPr>
        <w:pStyle w:val="Heading1"/>
        <w:spacing w:line="276" w:lineRule="auto"/>
        <w:rPr>
          <w:rFonts w:ascii="Segoe UI" w:hAnsi="Segoe UI" w:cs="Segoe UI"/>
          <w:lang w:val="es-AR"/>
        </w:rPr>
      </w:pPr>
      <w:bookmarkStart w:id="4" w:name="_Toc401201750"/>
      <w:r w:rsidRPr="006B1C56">
        <w:rPr>
          <w:rFonts w:ascii="Segoe UI" w:hAnsi="Segoe UI" w:cs="Segoe UI"/>
          <w:lang w:val="es-AR"/>
        </w:rPr>
        <w:lastRenderedPageBreak/>
        <w:t>Ejercicio N° 3</w:t>
      </w:r>
      <w:bookmarkEnd w:id="4"/>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Si en el Ejercicio 1, la empresa admitiera agotamiento siendo este costo de 2.100 $ por unidad y por año, 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59174F" w:rsidRPr="006B1C56" w:rsidRDefault="0059174F" w:rsidP="00A00897">
      <w:pPr>
        <w:autoSpaceDE w:val="0"/>
        <w:autoSpaceDN w:val="0"/>
        <w:adjustRightInd w:val="0"/>
        <w:spacing w:after="0" w:line="276" w:lineRule="auto"/>
        <w:jc w:val="both"/>
        <w:rPr>
          <w:rFonts w:ascii="Segoe UI" w:eastAsia="Calibri" w:hAnsi="Segoe UI" w:cs="Segoe UI"/>
          <w:sz w:val="24"/>
          <w:szCs w:val="24"/>
          <w:lang w:val="es-AR"/>
        </w:rPr>
      </w:pP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7F0ADE" w:rsidRPr="006B1C56" w:rsidRDefault="007F0ADE" w:rsidP="00A00897">
      <w:pPr>
        <w:spacing w:line="276" w:lineRule="auto"/>
        <w:rPr>
          <w:rFonts w:ascii="Segoe UI" w:hAnsi="Segoe UI" w:cs="Segoe UI"/>
          <w:lang w:val="es-AR"/>
        </w:rPr>
      </w:pPr>
      <w:r w:rsidRPr="006B1C56">
        <w:rPr>
          <w:rFonts w:ascii="Segoe UI" w:hAnsi="Segoe UI" w:cs="Segoe UI"/>
          <w:lang w:val="es-AR"/>
        </w:rPr>
        <w:t>Modelo Básico con Admisión de Agotamiento</w:t>
      </w:r>
    </w:p>
    <w:p w:rsidR="007F0ADE" w:rsidRPr="006B1C56" w:rsidRDefault="007F0ADE"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34400" cy="36823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340172" cy="3687291"/>
                    </a:xfrm>
                    <a:prstGeom prst="rect">
                      <a:avLst/>
                    </a:prstGeom>
                    <a:noFill/>
                    <a:ln w="9525">
                      <a:noFill/>
                      <a:miter lim="800000"/>
                      <a:headEnd/>
                      <a:tailEnd/>
                    </a:ln>
                  </pic:spPr>
                </pic:pic>
              </a:graphicData>
            </a:graphic>
          </wp:inline>
        </w:drawing>
      </w: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independiente.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admite déficit del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No hay stock de protección.</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143C77" w:rsidRPr="006B1C56" w:rsidRDefault="00143C77" w:rsidP="00A00897">
      <w:pPr>
        <w:pStyle w:val="Heading2"/>
        <w:spacing w:line="276" w:lineRule="auto"/>
        <w:jc w:val="both"/>
        <w:rPr>
          <w:rFonts w:ascii="Segoe UI" w:hAnsi="Segoe UI" w:cs="Segoe UI"/>
          <w:lang w:val="es-AR"/>
        </w:rPr>
      </w:pPr>
      <w:r w:rsidRPr="006B1C56">
        <w:rPr>
          <w:rFonts w:ascii="Segoe UI" w:hAnsi="Segoe UI" w:cs="Segoe UI"/>
          <w:lang w:val="es-AR"/>
        </w:rPr>
        <w:t>Ejercicios</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143C77" w:rsidRPr="006B1C56" w:rsidRDefault="00143C77"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la empresa admite agotamiento siendo este costo 2100 $ por unidad y por año, es decir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r>
          <w:rPr>
            <w:rFonts w:ascii="Cambria Math" w:eastAsia="Calibri" w:hAnsi="Cambria Math" w:cs="Segoe UI"/>
            <w:lang w:val="es-AR"/>
          </w:rPr>
          <m:t xml:space="preserve">=2100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oMath>
      <w:r w:rsidRPr="006B1C56">
        <w:rPr>
          <w:rFonts w:ascii="Segoe UI" w:eastAsia="Calibri" w:hAnsi="Segoe UI" w:cs="Segoe UI"/>
          <w:lang w:val="es-AR"/>
        </w:rPr>
        <w:t>.</w:t>
      </w:r>
    </w:p>
    <w:p w:rsidR="00143C77" w:rsidRPr="006B1C56" w:rsidRDefault="00143C77" w:rsidP="00A00897">
      <w:pPr>
        <w:pStyle w:val="ListParagraph"/>
        <w:numPr>
          <w:ilvl w:val="0"/>
          <w:numId w:val="10"/>
        </w:numPr>
        <w:spacing w:after="20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143C77" w:rsidRPr="006B1C56" w:rsidRDefault="00143C77" w:rsidP="00A00897">
      <w:pPr>
        <w:autoSpaceDE w:val="0"/>
        <w:autoSpaceDN w:val="0"/>
        <w:adjustRightInd w:val="0"/>
        <w:spacing w:after="0" w:line="276" w:lineRule="auto"/>
        <w:jc w:val="both"/>
        <w:rPr>
          <w:rFonts w:ascii="Segoe UI" w:eastAsia="Calibri" w:hAnsi="Segoe UI" w:cs="Segoe UI"/>
          <w:lang w:val="es-AR"/>
        </w:rPr>
      </w:pPr>
    </w:p>
    <w:p w:rsidR="00143C77" w:rsidRPr="006B1C56" w:rsidRDefault="004D4F24" w:rsidP="00A00897">
      <w:pPr>
        <w:autoSpaceDE w:val="0"/>
        <w:autoSpaceDN w:val="0"/>
        <w:adjustRightInd w:val="0"/>
        <w:spacing w:after="0" w:line="276" w:lineRule="auto"/>
        <w:jc w:val="both"/>
        <w:rPr>
          <w:rFonts w:ascii="Segoe UI" w:eastAsia="Calibri" w:hAnsi="Segoe UI" w:cs="Segoe UI"/>
          <w:lang w:val="es-AR"/>
        </w:rPr>
      </w:pPr>
      <m:oMathPara>
        <m:oMathParaPr>
          <m:jc m:val="center"/>
        </m:oMathParaP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num>
                <m:den>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=472,7495 u</m:t>
          </m:r>
        </m:oMath>
      </m:oMathPara>
    </w:p>
    <w:p w:rsidR="00143C77" w:rsidRPr="006B1C56" w:rsidRDefault="00143C77" w:rsidP="00A00897">
      <w:pPr>
        <w:spacing w:line="276" w:lineRule="auto"/>
        <w:rPr>
          <w:rFonts w:ascii="Segoe U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jc w:val="both"/>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r>
            <w:rPr>
              <w:rFonts w:ascii="Cambria Math" w:eastAsia="Calibri" w:hAnsi="Cambria Math" w:cs="Segoe UI"/>
              <w:lang w:val="es-AR"/>
            </w:rPr>
            <m:t xml:space="preserve"> ⇒ </m:t>
          </m:r>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d</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1 472,7495 u</m:t>
              </m:r>
            </m:num>
            <m:den>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0,03939</m:t>
              </m:r>
            </m:num>
            <m:den>
              <m:r>
                <w:rPr>
                  <w:rFonts w:ascii="Cambria Math" w:eastAsia="Calibri" w:hAnsi="Cambria Math" w:cs="Segoe UI"/>
                  <w:lang w:val="es-AR"/>
                </w:rPr>
                <m:t>año</m:t>
              </m:r>
            </m:den>
          </m:f>
        </m:oMath>
      </m:oMathPara>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DD71D7" w:rsidRPr="006B1C56" w:rsidRDefault="00DD71D7" w:rsidP="00A00897">
      <w:pPr>
        <w:pStyle w:val="ListParagraph"/>
        <w:spacing w:after="0" w:line="276" w:lineRule="auto"/>
        <w:jc w:val="both"/>
        <w:rPr>
          <w:rFonts w:ascii="Segoe UI" w:eastAsia="Calibri" w:hAnsi="Segoe UI" w:cs="Segoe UI"/>
          <w:lang w:val="es-AR"/>
        </w:rPr>
      </w:pPr>
    </w:p>
    <w:p w:rsidR="00DD71D7" w:rsidRPr="006B1C56" w:rsidRDefault="004D4F24"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ad>
            <m:radPr>
              <m:degHide m:val="1"/>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0,89188</m:t>
          </m:r>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=683067,3869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m:oMathPara>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spacing w:after="0" w:line="276" w:lineRule="auto"/>
        <w:ind w:left="708"/>
        <w:jc w:val="both"/>
        <w:rPr>
          <w:rFonts w:ascii="Segoe UI" w:eastAsia="Calibri" w:hAnsi="Segoe UI" w:cs="Segoe UI"/>
          <w:lang w:val="es-AR"/>
        </w:rPr>
      </w:pPr>
      <m:oMathPara>
        <m:oMathParaPr>
          <m:jc m:val="left"/>
        </m:oMathParaPr>
        <m:oMath>
          <m:r>
            <w:rPr>
              <w:rFonts w:ascii="Cambria Math" w:eastAsia="Calibri" w:hAnsi="Cambria Math" w:cs="Segoe UI"/>
              <w:lang w:val="es-AR"/>
            </w:rPr>
            <w:lastRenderedPageBreak/>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0,03939 año</m:t>
              </m:r>
            </m:den>
          </m:f>
          <m:r>
            <w:rPr>
              <w:rFonts w:ascii="Cambria Math" w:eastAsia="Calibri" w:hAnsi="Cambria Math" w:cs="Segoe UI"/>
              <w:lang w:val="es-AR"/>
            </w:rPr>
            <m:t xml:space="preserve">=25,3872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DD71D7" w:rsidRPr="006B1C56" w:rsidRDefault="00DD71D7" w:rsidP="00A00897">
      <w:pPr>
        <w:spacing w:after="0" w:line="276" w:lineRule="auto"/>
        <w:ind w:left="708"/>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3578E7" w:rsidRPr="006B1C56" w:rsidRDefault="004D4F24" w:rsidP="00A00897">
      <w:pPr>
        <w:pStyle w:val="ListParagraph"/>
        <w:autoSpaceDE w:val="0"/>
        <w:autoSpaceDN w:val="0"/>
        <w:adjustRightInd w:val="0"/>
        <w:spacing w:after="0" w:line="276" w:lineRule="auto"/>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1"/>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3578E7" w:rsidRPr="006B1C56" w:rsidRDefault="003578E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3578E7" w:rsidP="00A00897">
      <w:pPr>
        <w:pStyle w:val="ListParagraph"/>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=376,0507 u</m:t>
          </m:r>
        </m:oMath>
      </m:oMathPara>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4D4F24"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a</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=472,7495 u-376,0507 u=96,6988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4D4F24"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w:rPr>
              <w:rFonts w:ascii="Cambria Math" w:eastAsia="Calibri" w:hAnsi="Cambria Math" w:cs="Segoe UI"/>
              <w:lang w:val="es-AR"/>
            </w:rPr>
            <m:t>=LT d-</m:t>
          </m:r>
          <m:d>
            <m:dPr>
              <m:ctrlPr>
                <w:rPr>
                  <w:rFonts w:ascii="Cambria Math" w:eastAsia="Calibri" w:hAnsi="Cambria Math" w:cs="Segoe UI"/>
                  <w:i/>
                  <w:lang w:val="es-AR"/>
                </w:rPr>
              </m:ctrlPr>
            </m:dPr>
            <m:e>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e>
          </m:d>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- 96,6988 u=2,9012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6F7057" w:rsidRPr="006B1C56" w:rsidRDefault="006F705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4D4F24"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1</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376,0507 u+0,03939 año</m:t>
              </m:r>
            </m:num>
            <m:den>
              <m:r>
                <w:rPr>
                  <w:rFonts w:ascii="Cambria Math" w:hAnsi="Cambria Math" w:cs="Segoe UI"/>
                  <w:lang w:val="es-AR"/>
                </w:rPr>
                <m:t>472,7495 u</m:t>
              </m:r>
            </m:den>
          </m:f>
          <m:r>
            <w:rPr>
              <w:rFonts w:ascii="Cambria Math" w:hAnsi="Cambria Math" w:cs="Segoe UI"/>
              <w:lang w:val="es-AR"/>
            </w:rPr>
            <m:t>=0,03133 año</m:t>
          </m:r>
        </m:oMath>
      </m:oMathPara>
    </w:p>
    <w:p w:rsidR="003578E7" w:rsidRPr="006B1C56" w:rsidRDefault="004D4F24"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2</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(Q-S)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96,6988 u 0,03939 año</m:t>
              </m:r>
            </m:num>
            <m:den>
              <m:r>
                <w:rPr>
                  <w:rFonts w:ascii="Cambria Math" w:hAnsi="Cambria Math" w:cs="Segoe UI"/>
                  <w:lang w:val="es-AR"/>
                </w:rPr>
                <m:t>472,7495 u</m:t>
              </m:r>
            </m:den>
          </m:f>
          <m:r>
            <w:rPr>
              <w:rFonts w:ascii="Cambria Math" w:hAnsi="Cambria Math" w:cs="Segoe UI"/>
              <w:lang w:val="es-AR"/>
            </w:rPr>
            <m:t>=0,008057 año</m:t>
          </m:r>
        </m:oMath>
      </m:oMathPara>
    </w:p>
    <w:p w:rsidR="0059174F" w:rsidRPr="006B1C56" w:rsidRDefault="0059174F" w:rsidP="00A00897">
      <w:pPr>
        <w:spacing w:line="276" w:lineRule="auto"/>
        <w:rPr>
          <w:rFonts w:ascii="Segoe UI" w:hAnsi="Segoe UI" w:cs="Segoe UI"/>
          <w:lang w:val="es-AR"/>
        </w:rPr>
      </w:pPr>
      <w:r w:rsidRPr="006B1C56">
        <w:rPr>
          <w:rFonts w:ascii="Segoe UI" w:hAnsi="Segoe UI" w:cs="Segoe UI"/>
          <w:lang w:val="es-AR"/>
        </w:rPr>
        <w:br w:type="page"/>
      </w:r>
    </w:p>
    <w:p w:rsidR="008F4ED5" w:rsidRPr="006B1C56" w:rsidRDefault="00F076F8" w:rsidP="00A00897">
      <w:pPr>
        <w:pStyle w:val="Heading1"/>
        <w:spacing w:line="276" w:lineRule="auto"/>
        <w:rPr>
          <w:rFonts w:ascii="Segoe UI" w:hAnsi="Segoe UI" w:cs="Segoe UI"/>
          <w:lang w:val="es-AR"/>
        </w:rPr>
      </w:pPr>
      <w:bookmarkStart w:id="5" w:name="_Toc401201751"/>
      <w:r w:rsidRPr="006B1C56">
        <w:rPr>
          <w:rFonts w:ascii="Segoe UI" w:hAnsi="Segoe UI" w:cs="Segoe UI"/>
          <w:lang w:val="es-AR"/>
        </w:rPr>
        <w:lastRenderedPageBreak/>
        <w:t>Ejercicio N° 4</w:t>
      </w:r>
      <w:bookmarkEnd w:id="5"/>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8F4ED5" w:rsidRPr="006B1C56" w:rsidRDefault="008F4ED5"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fábrica debe programar la elaboración de uno de los insumos del artículo final que produce. El consumo de dicho insumo es de 20.000 unidades por año, que se requieren en forma uniforme a lo largo del mismo. El costo de set-up es de 6.000 $ y el costo de almacenamiento es de 20 $ por unidad y por año. La fabricación del artículo se realiza a razón de 5.000 unidades por mes.</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lote óptimo de fabricación.</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intervalo de tiempo entre dos reaprovisionamientos sucesivos.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número de órdenes de fabricación que habrá que emitir por año.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stock máximo.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período de fabricación y el período durante el cual hay demanda solamente.</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teniendo en cuenta que el lead time es de 2 días. Considerar 20 días laborables por mes.</w:t>
      </w:r>
    </w:p>
    <w:p w:rsidR="008F4ED5" w:rsidRPr="006B1C56" w:rsidRDefault="008F4ED5" w:rsidP="00A00897">
      <w:pPr>
        <w:pStyle w:val="Heading2"/>
        <w:spacing w:line="276" w:lineRule="auto"/>
        <w:jc w:val="both"/>
        <w:rPr>
          <w:rFonts w:ascii="Segoe UI" w:hAnsi="Segoe UI" w:cs="Segoe UI"/>
          <w:sz w:val="22"/>
          <w:szCs w:val="22"/>
          <w:lang w:val="es-AR"/>
        </w:rPr>
      </w:pPr>
      <w:r w:rsidRPr="006B1C56">
        <w:rPr>
          <w:rFonts w:ascii="Segoe UI" w:hAnsi="Segoe UI" w:cs="Segoe UI"/>
          <w:sz w:val="22"/>
          <w:szCs w:val="22"/>
          <w:lang w:val="es-AR"/>
        </w:rPr>
        <w:t>Modelo</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Modelo de reposición no instantáneo</w:t>
      </w:r>
    </w:p>
    <w:p w:rsidR="008F4ED5"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140200" cy="274954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141773" cy="2750588"/>
                    </a:xfrm>
                    <a:prstGeom prst="rect">
                      <a:avLst/>
                    </a:prstGeom>
                    <a:noFill/>
                    <a:ln w="9525">
                      <a:noFill/>
                      <a:miter lim="800000"/>
                      <a:headEnd/>
                      <a:tailEnd/>
                    </a:ln>
                  </pic:spPr>
                </pic:pic>
              </a:graphicData>
            </a:graphic>
          </wp:inline>
        </w:drawing>
      </w:r>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Se </w:t>
      </w:r>
      <w:r w:rsidR="00A846C7" w:rsidRPr="006B1C56">
        <w:rPr>
          <w:rFonts w:ascii="Segoe UI" w:hAnsi="Segoe UI" w:cs="Segoe UI"/>
          <w:lang w:val="es-AR"/>
        </w:rPr>
        <w:t>produce</w:t>
      </w:r>
      <w:r w:rsidRPr="006B1C56">
        <w:rPr>
          <w:rFonts w:ascii="Segoe UI" w:hAnsi="Segoe UI" w:cs="Segoe UI"/>
          <w:lang w:val="es-AR"/>
        </w:rPr>
        <w:t xml:space="preserve"> un único ítem o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lastRenderedPageBreak/>
        <w:t>La reposición no es instantánea.</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hay stock de protección.</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8F4ED5" w:rsidRPr="006B1C56" w:rsidRDefault="008F4ED5"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8F4ED5" w:rsidRPr="006B1C56" w:rsidRDefault="00E63E5A"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D = 20000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 xml:space="preserve"> P = 5000</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mes</m:t>
            </m:r>
          </m:den>
        </m:f>
      </m:oMath>
      <w:r w:rsidRPr="006B1C56">
        <w:rPr>
          <w:rFonts w:ascii="Segoe UI" w:eastAsiaTheme="minorEastAsia" w:hAnsi="Segoe UI" w:cs="Segoe UI"/>
          <w:lang w:val="es-AR"/>
        </w:rPr>
        <w:t xml:space="preserve"> = 60000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Pr="006B1C56">
        <w:rPr>
          <w:rFonts w:ascii="Segoe UI" w:eastAsiaTheme="minorEastAsia" w:hAnsi="Segoe UI" w:cs="Segoe UI"/>
          <w:lang w:val="es-AR"/>
        </w:rPr>
        <w:t xml:space="preserve"> ; </w:t>
      </w:r>
      <w:r w:rsidR="008F4ED5" w:rsidRPr="006B1C56">
        <w:rPr>
          <w:rFonts w:ascii="Segoe UI" w:eastAsiaTheme="minorEastAsia" w:hAnsi="Segoe UI" w:cs="Segoe UI"/>
          <w:lang w:val="es-AR"/>
        </w:rPr>
        <w:t xml:space="preserve">K = </w:t>
      </w:r>
      <w:r w:rsidR="00A846C7" w:rsidRPr="006B1C56">
        <w:rPr>
          <w:rFonts w:ascii="Segoe UI" w:eastAsiaTheme="minorEastAsia" w:hAnsi="Segoe UI" w:cs="Segoe UI"/>
          <w:lang w:val="es-AR"/>
        </w:rPr>
        <w:t>6</w:t>
      </w:r>
      <w:r w:rsidRPr="006B1C56">
        <w:rPr>
          <w:rFonts w:ascii="Segoe UI" w:eastAsiaTheme="minorEastAsia" w:hAnsi="Segoe UI" w:cs="Segoe UI"/>
          <w:lang w:val="es-AR"/>
        </w:rPr>
        <w:t>000</w:t>
      </w:r>
      <w:r w:rsidR="008F4ED5" w:rsidRPr="006B1C56">
        <w:rPr>
          <w:rFonts w:ascii="Segoe UI" w:eastAsiaTheme="minorEastAsia" w:hAnsi="Segoe UI" w:cs="Segoe UI"/>
          <w:lang w:val="es-AR"/>
        </w:rPr>
        <w:t xml:space="preserve"> $ y </w:t>
      </w:r>
      <w:r w:rsidRPr="006B1C56">
        <w:rPr>
          <w:rFonts w:ascii="Segoe UI" w:eastAsiaTheme="minorEastAsia" w:hAnsi="Segoe UI" w:cs="Segoe UI"/>
          <w:lang w:val="es-AR"/>
        </w:rPr>
        <w:t>C1</w:t>
      </w:r>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20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oMath>
      <w:r w:rsidR="00A846C7" w:rsidRPr="006B1C56">
        <w:rPr>
          <w:rFonts w:ascii="Segoe UI" w:eastAsiaTheme="minorEastAsia" w:hAnsi="Segoe UI" w:cs="Segoe UI"/>
          <w:lang w:val="es-AR"/>
        </w:rPr>
        <w:t xml:space="preserve"> </w:t>
      </w:r>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b = 0.</w:t>
      </w: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w:t>
      </w:r>
      <w:r w:rsidR="00A846C7" w:rsidRPr="006B1C56">
        <w:rPr>
          <w:rFonts w:ascii="Segoe UI" w:eastAsia="Calibri" w:hAnsi="Segoe UI" w:cs="Segoe UI"/>
          <w:lang w:val="es-AR"/>
        </w:rPr>
        <w:t>r el tamaño del lote óptimo de fabricación</w:t>
      </w:r>
      <w:r w:rsidRPr="006B1C56">
        <w:rPr>
          <w:rFonts w:ascii="Segoe UI" w:eastAsia="Calibri" w:hAnsi="Segoe UI" w:cs="Segoe UI"/>
          <w:lang w:val="es-AR"/>
        </w:rPr>
        <w:t>.</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8F4ED5" w:rsidRPr="006B1C56" w:rsidRDefault="004D4F2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2*6000 $*</m:t>
                  </m:r>
                  <m:r>
                    <m:rPr>
                      <m:sty m:val="p"/>
                    </m:rPr>
                    <w:rPr>
                      <w:rFonts w:ascii="Cambria Math" w:eastAsiaTheme="minorEastAsia" w:hAnsi="Cambria Math" w:cs="Segoe UI"/>
                      <w:lang w:val="es-AR"/>
                    </w:rPr>
                    <m:t xml:space="preserve">20000 </m:t>
                  </m:r>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num>
                <m:den>
                  <m:r>
                    <w:rPr>
                      <w:rFonts w:ascii="Cambria Math" w:eastAsia="Calibri" w:hAnsi="Cambria Math" w:cs="Segoe UI"/>
                      <w:lang w:val="es-AR"/>
                    </w:rPr>
                    <m:t xml:space="preserve">1 * </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den>
              </m:f>
            </m:e>
          </m:rad>
          <m:r>
            <w:rPr>
              <w:rFonts w:ascii="Cambria Math" w:eastAsia="Calibri" w:hAnsi="Cambria Math" w:cs="Segoe UI"/>
              <w:lang w:val="es-AR"/>
            </w:rPr>
            <m:t>=4242.640687 u</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8F4ED5" w:rsidRPr="006B1C56" w:rsidRDefault="008F4ED5" w:rsidP="00A00897">
      <w:pPr>
        <w:pStyle w:val="ListParagraph"/>
        <w:autoSpaceDE w:val="0"/>
        <w:autoSpaceDN w:val="0"/>
        <w:adjustRightInd w:val="0"/>
        <w:spacing w:after="0" w:line="276" w:lineRule="auto"/>
        <w:rPr>
          <w:rFonts w:ascii="Segoe UI" w:eastAsia="Calibri" w:hAnsi="Segoe UI" w:cs="Segoe UI"/>
          <w:lang w:val="es-AR"/>
        </w:rPr>
      </w:pPr>
    </w:p>
    <w:p w:rsidR="008F4ED5" w:rsidRPr="006B1C56" w:rsidRDefault="00E63E5A"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ti= </m:t>
          </m:r>
          <m:f>
            <m:fPr>
              <m:ctrlPr>
                <w:rPr>
                  <w:rFonts w:ascii="Cambria Math" w:eastAsia="Calibri" w:hAnsi="Cambria Math" w:cs="Segoe UI"/>
                  <w:i/>
                  <w:lang w:val="es-AR"/>
                </w:rPr>
              </m:ctrlPr>
            </m:fPr>
            <m:num>
              <m:r>
                <w:rPr>
                  <w:rFonts w:ascii="Cambria Math" w:eastAsia="Calibri" w:hAnsi="Cambria Math" w:cs="Segoe UI"/>
                  <w:lang w:val="es-AR"/>
                </w:rPr>
                <m:t>T</m:t>
              </m:r>
            </m:num>
            <m:den>
              <m:r>
                <w:rPr>
                  <w:rFonts w:ascii="Cambria Math" w:eastAsia="Calibri" w:hAnsi="Cambria Math" w:cs="Segoe UI"/>
                  <w:lang w:val="es-AR"/>
                </w:rPr>
                <m:t>D</m:t>
              </m:r>
            </m:den>
          </m:f>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*4242.640687=0.21213 años</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4D4F2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e>
          </m:rad>
          <m:r>
            <w:rPr>
              <w:rFonts w:ascii="Cambria Math" w:eastAsia="Calibri" w:hAnsi="Cambria Math" w:cs="Segoe UI"/>
              <w:lang w:val="es-AR"/>
            </w:rPr>
            <m:t xml:space="preserve">= </m:t>
          </m:r>
          <m:r>
            <m:rPr>
              <m:sty m:val="p"/>
            </m:rPr>
            <w:rPr>
              <w:rFonts w:ascii="Cambria Math" w:hAnsi="Cambria Math" w:cs="Segoe UI"/>
              <w:lang w:val="es-AR"/>
            </w:rPr>
            <m:t>0*</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2*</m:t>
              </m:r>
              <m:r>
                <m:rPr>
                  <m:sty m:val="p"/>
                </m:rPr>
                <w:rPr>
                  <w:rFonts w:ascii="Cambria Math" w:eastAsiaTheme="minorEastAsia" w:hAnsi="Cambria Math" w:cs="Segoe UI"/>
                  <w:lang w:val="es-AR"/>
                </w:rPr>
                <m:t>6000 $*</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r>
                <w:rPr>
                  <w:rFonts w:ascii="Cambria Math" w:eastAsia="Calibri" w:hAnsi="Cambria Math" w:cs="Segoe UI"/>
                  <w:lang w:val="es-AR"/>
                </w:rPr>
                <m:t>)</m:t>
              </m:r>
            </m:e>
          </m:rad>
          <m:r>
            <m:rPr>
              <m:sty m:val="p"/>
            </m:rPr>
            <w:rPr>
              <w:rFonts w:ascii="Cambria Math" w:eastAsiaTheme="minorEastAsia" w:hAnsi="Cambria Math" w:cs="Segoe UI"/>
              <w:lang w:val="es-AR"/>
            </w:rPr>
            <m:t xml:space="preserve">=56568.54249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20000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4242.640687 u</m:t>
              </m:r>
            </m:den>
          </m:f>
          <m:r>
            <w:rPr>
              <w:rFonts w:ascii="Cambria Math" w:eastAsia="Calibri" w:hAnsi="Cambria Math" w:cs="Segoe UI"/>
              <w:lang w:val="es-AR"/>
            </w:rPr>
            <m:t xml:space="preserve">=4.7140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stock máximo.</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w:lastRenderedPageBreak/>
            <m:t xml:space="preserve">S= </m:t>
          </m:r>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P</m:t>
              </m:r>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P-D</m:t>
              </m:r>
            </m:e>
          </m:d>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4242.640687 u</m:t>
              </m:r>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e>
          </m:d>
          <m:r>
            <w:rPr>
              <w:rFonts w:ascii="Cambria Math" w:eastAsia="Calibri" w:hAnsi="Cambria Math" w:cs="Segoe UI"/>
              <w:lang w:val="es-AR"/>
            </w:rPr>
            <m:t>=2828.427u</m:t>
          </m:r>
        </m:oMath>
      </m:oMathPara>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período de fabricación y el período durante el cual hay demanda solamente.</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t1= </m:t>
          </m:r>
          <m:f>
            <m:fPr>
              <m:ctrlPr>
                <w:rPr>
                  <w:rFonts w:ascii="Cambria Math" w:eastAsia="Calibri" w:hAnsi="Cambria Math" w:cs="Segoe UI"/>
                  <w:i/>
                  <w:lang w:val="es-AR"/>
                </w:rPr>
              </m:ctrlPr>
            </m:fPr>
            <m:num>
              <m:r>
                <w:rPr>
                  <w:rFonts w:ascii="Cambria Math" w:eastAsia="Calibri" w:hAnsi="Cambria Math" w:cs="Segoe UI"/>
                  <w:lang w:val="es-AR"/>
                </w:rPr>
                <m:t>S</m:t>
              </m:r>
            </m:num>
            <m:den>
              <m:r>
                <w:rPr>
                  <w:rFonts w:ascii="Cambria Math" w:eastAsia="Calibri" w:hAnsi="Cambria Math" w:cs="Segoe UI"/>
                  <w:lang w:val="es-AR"/>
                </w:rPr>
                <m:t>P-D</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2828.427 u</m:t>
              </m:r>
            </m:num>
            <m:den>
              <m:r>
                <w:rPr>
                  <w:rFonts w:ascii="Cambria Math" w:eastAsia="Calibri" w:hAnsi="Cambria Math" w:cs="Segoe UI"/>
                  <w:lang w:val="es-AR"/>
                </w:rPr>
                <m:t xml:space="preserve">40000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=0.0707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t2= ti-t1=0.21213 años-0.0707 años=0.14142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teniendo en cuenta que el lead time es de 2 días. Considerar 20 días laborables por mes.</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LT=2 días*</m:t>
          </m:r>
          <m:f>
            <m:fPr>
              <m:ctrlPr>
                <w:rPr>
                  <w:rFonts w:ascii="Cambria Math" w:eastAsia="Calibri" w:hAnsi="Cambria Math" w:cs="Segoe UI"/>
                  <w:i/>
                  <w:lang w:val="es-AR"/>
                </w:rPr>
              </m:ctrlPr>
            </m:fPr>
            <m:num>
              <m:r>
                <w:rPr>
                  <w:rFonts w:ascii="Cambria Math" w:eastAsia="Calibri" w:hAnsi="Cambria Math" w:cs="Segoe UI"/>
                  <w:lang w:val="es-AR"/>
                </w:rPr>
                <m:t>1 año</m:t>
              </m:r>
            </m:num>
            <m:den>
              <m:r>
                <w:rPr>
                  <w:rFonts w:ascii="Cambria Math" w:eastAsia="Calibri" w:hAnsi="Cambria Math" w:cs="Segoe UI"/>
                  <w:lang w:val="es-AR"/>
                </w:rPr>
                <m:t>20 días*12</m:t>
              </m:r>
            </m:den>
          </m:f>
          <m:r>
            <w:rPr>
              <w:rFonts w:ascii="Cambria Math" w:eastAsia="Calibri" w:hAnsi="Cambria Math" w:cs="Segoe UI"/>
              <w:lang w:val="es-AR"/>
            </w:rPr>
            <m:t>=0.00833 año</m:t>
          </m:r>
        </m:oMath>
      </m:oMathPara>
    </w:p>
    <w:p w:rsidR="006C0E10" w:rsidRPr="006B1C56" w:rsidRDefault="006C0E10" w:rsidP="00A00897">
      <w:pPr>
        <w:autoSpaceDE w:val="0"/>
        <w:autoSpaceDN w:val="0"/>
        <w:adjustRightInd w:val="0"/>
        <w:spacing w:after="0" w:line="276" w:lineRule="auto"/>
        <w:rPr>
          <w:rFonts w:ascii="Segoe UI" w:eastAsia="Calibri" w:hAnsi="Segoe UI" w:cs="Segoe UI"/>
          <w:lang w:val="es-AR"/>
        </w:rPr>
      </w:pPr>
    </w:p>
    <w:p w:rsidR="006C0E10" w:rsidRPr="006B1C56" w:rsidRDefault="004D4F2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r(LT&lt;t2) </m:t>
              </m:r>
            </m:sub>
          </m:sSub>
          <m:r>
            <w:rPr>
              <w:rFonts w:ascii="Cambria Math" w:eastAsia="Calibri" w:hAnsi="Cambria Math" w:cs="Segoe UI"/>
              <w:lang w:val="es-AR"/>
            </w:rPr>
            <m:t xml:space="preserve">=LT*D=0,00833 año* 20000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=166.6 u</m:t>
          </m:r>
        </m:oMath>
      </m:oMathPara>
    </w:p>
    <w:p w:rsidR="0059174F" w:rsidRPr="006B1C56" w:rsidRDefault="0059174F" w:rsidP="00A00897">
      <w:pPr>
        <w:spacing w:line="276" w:lineRule="auto"/>
        <w:rPr>
          <w:rFonts w:ascii="Segoe UI" w:eastAsia="Calibri" w:hAnsi="Segoe UI" w:cs="Segoe UI"/>
          <w:lang w:val="es-AR"/>
        </w:rPr>
      </w:pPr>
      <w:r w:rsidRPr="006B1C56">
        <w:rPr>
          <w:rFonts w:ascii="Segoe UI" w:eastAsia="Calibri" w:hAnsi="Segoe UI" w:cs="Segoe UI"/>
          <w:lang w:val="es-AR"/>
        </w:rPr>
        <w:br w:type="page"/>
      </w:r>
    </w:p>
    <w:p w:rsidR="00F076F8" w:rsidRPr="006B1C56" w:rsidRDefault="00F076F8" w:rsidP="00A00897">
      <w:pPr>
        <w:pStyle w:val="Heading1"/>
        <w:spacing w:line="276" w:lineRule="auto"/>
        <w:rPr>
          <w:rFonts w:ascii="Segoe UI" w:hAnsi="Segoe UI" w:cs="Segoe UI"/>
          <w:lang w:val="es-AR"/>
        </w:rPr>
      </w:pPr>
      <w:bookmarkStart w:id="6" w:name="_Toc401201752"/>
      <w:r w:rsidRPr="006B1C56">
        <w:rPr>
          <w:rFonts w:ascii="Segoe UI" w:hAnsi="Segoe UI" w:cs="Segoe UI"/>
          <w:lang w:val="es-AR"/>
        </w:rPr>
        <w:lastRenderedPageBreak/>
        <w:t>Ejercicio N° 5</w:t>
      </w:r>
      <w:bookmarkEnd w:id="6"/>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empresa está planificando la elaboración de una nueva bebida gaseosa, por lo que deberá diseñar el tanque especial para el enfriamiento de dicha bebida, logrando una temperatura ideal antes de pasar al sector de embotellamiento. Esta bebida será producida a una tasa constante de 100 m3 por hora. La descarga de la bebida hacia el sector de embotellamiento se hará a través de un caño especialmente diseñado utilizando tecnología de última generación, logrando velocidades tan altas como para poder suponer que es instantánea. El costo directo de la bebida producida es de 2 $ por m3. La tasa de interés puede estimarse en un 10% mensual. El costo de preparación de las válvulas para una descarga es de 6 $.</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Dimensionar el tanque, si el objetivo es minimizar el costo total esperado.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cuántas descargas se harán en el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xml:space="preserve"> teniendo en cuenta que LT = 10 horas (Asumir que la producción será de 24 horas por día y 365 días por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F076F8" w:rsidRPr="006B1C56" w:rsidRDefault="00F076F8" w:rsidP="00A00897">
      <w:pPr>
        <w:pStyle w:val="ListParagraph"/>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 </w:t>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Modelo de reaprovisionamiento constante.</w:t>
      </w:r>
    </w:p>
    <w:p w:rsidR="00F076F8"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18635" cy="2825115"/>
            <wp:effectExtent l="19050" t="0" r="571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318635" cy="2825115"/>
                    </a:xfrm>
                    <a:prstGeom prst="rect">
                      <a:avLst/>
                    </a:prstGeom>
                    <a:noFill/>
                    <a:ln w="9525">
                      <a:noFill/>
                      <a:miter lim="800000"/>
                      <a:headEnd/>
                      <a:tailEnd/>
                    </a:ln>
                  </pic:spPr>
                </pic:pic>
              </a:graphicData>
            </a:graphic>
          </wp:inline>
        </w:drawing>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Se produce un único ítem o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La demanda </w:t>
      </w:r>
      <w:r w:rsidR="00377FFD" w:rsidRPr="006B1C56">
        <w:rPr>
          <w:rFonts w:ascii="Segoe UI" w:hAnsi="Segoe UI" w:cs="Segoe UI"/>
          <w:lang w:val="es-AR"/>
        </w:rPr>
        <w:t>se supone infinita</w:t>
      </w:r>
      <w:r w:rsidRPr="006B1C56">
        <w:rPr>
          <w:rFonts w:ascii="Segoe UI" w:hAnsi="Segoe UI" w:cs="Segoe UI"/>
          <w:lang w:val="es-AR"/>
        </w:rPr>
        <w:t>.</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lastRenderedPageBreak/>
        <w:t>La producción es independiente.</w:t>
      </w:r>
    </w:p>
    <w:p w:rsidR="00F076F8" w:rsidRPr="006B1C56" w:rsidRDefault="00377FFD"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reposición</w:t>
      </w:r>
      <w:r w:rsidR="00F076F8" w:rsidRPr="006B1C56">
        <w:rPr>
          <w:rFonts w:ascii="Segoe UI" w:hAnsi="Segoe UI" w:cs="Segoe UI"/>
          <w:lang w:val="es-AR"/>
        </w:rPr>
        <w:t xml:space="preserve"> es instantánea.</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hay stock de protección.</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F076F8" w:rsidRPr="006B1C56" w:rsidRDefault="00F076F8"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F076F8" w:rsidRPr="006B1C56" w:rsidRDefault="00F076F8" w:rsidP="00A00897">
      <w:pPr>
        <w:spacing w:line="276" w:lineRule="auto"/>
        <w:rPr>
          <w:rFonts w:ascii="Segoe UI" w:eastAsiaTheme="minorEastAsia" w:hAnsi="Segoe UI" w:cs="Segoe UI"/>
          <w:lang w:val="es-AR"/>
        </w:rPr>
      </w:pPr>
      <w:r w:rsidRPr="006B1C56">
        <w:rPr>
          <w:rFonts w:ascii="Segoe UI" w:hAnsi="Segoe UI" w:cs="Segoe UI"/>
          <w:lang w:val="es-AR"/>
        </w:rPr>
        <w:t xml:space="preserve">b = 2 </w:t>
      </w:r>
      <m:oMath>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w:r w:rsidRPr="006B1C56">
        <w:rPr>
          <w:rFonts w:ascii="Segoe UI" w:eastAsiaTheme="minorEastAsia" w:hAnsi="Segoe UI" w:cs="Segoe UI"/>
          <w:lang w:val="es-AR"/>
        </w:rPr>
        <w:t xml:space="preserve">; P = 100 </w:t>
      </w:r>
      <m:oMath>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oMath>
      <w:r w:rsidRPr="006B1C56">
        <w:rPr>
          <w:rFonts w:ascii="Segoe UI" w:eastAsiaTheme="minorEastAsia" w:hAnsi="Segoe UI" w:cs="Segoe UI"/>
          <w:lang w:val="es-AR"/>
        </w:rPr>
        <w:t xml:space="preserve"> ; K = 6 $ y TI = </w:t>
      </w:r>
      <m:oMath>
        <m:f>
          <m:fPr>
            <m:ctrlPr>
              <w:rPr>
                <w:rFonts w:ascii="Cambria Math" w:hAnsi="Cambria Math" w:cs="Segoe UI"/>
                <w:i/>
                <w:lang w:val="es-AR"/>
              </w:rPr>
            </m:ctrlPr>
          </m:fPr>
          <m:num>
            <m:r>
              <w:rPr>
                <w:rFonts w:ascii="Cambria Math" w:hAnsi="Cambria Math" w:cs="Segoe UI"/>
                <w:lang w:val="es-AR"/>
              </w:rPr>
              <m:t>0.1</m:t>
            </m:r>
          </m:num>
          <m:den>
            <m:r>
              <w:rPr>
                <w:rFonts w:ascii="Cambria Math" w:hAnsi="Cambria Math" w:cs="Segoe UI"/>
                <w:lang w:val="es-AR"/>
              </w:rPr>
              <m:t>mes</m:t>
            </m:r>
          </m:den>
        </m:f>
      </m:oMath>
      <w:r w:rsidRPr="006B1C56">
        <w:rPr>
          <w:rFonts w:ascii="Segoe UI" w:eastAsiaTheme="minorEastAsia" w:hAnsi="Segoe UI" w:cs="Segoe UI"/>
          <w:lang w:val="es-AR"/>
        </w:rPr>
        <w:t xml:space="preserve"> = </w:t>
      </w:r>
      <m:oMath>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oMath>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C1' = 0.</w:t>
      </w: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Dimensionar el tanque, si el objetivo es minimizar el costo total esperado.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C1= C</m:t>
          </m:r>
          <m:sSup>
            <m:sSupPr>
              <m:ctrlPr>
                <w:rPr>
                  <w:rFonts w:ascii="Cambria Math" w:eastAsia="Calibri" w:hAnsi="Cambria Math" w:cs="Segoe UI"/>
                  <w:i/>
                  <w:lang w:val="es-AR"/>
                </w:rPr>
              </m:ctrlPr>
            </m:sSupPr>
            <m:e>
              <m:r>
                <w:rPr>
                  <w:rFonts w:ascii="Cambria Math" w:eastAsia="Calibri" w:hAnsi="Cambria Math" w:cs="Segoe UI"/>
                  <w:lang w:val="es-AR"/>
                </w:rPr>
                <m:t>1</m:t>
              </m:r>
            </m:e>
            <m:sup>
              <m:r>
                <w:rPr>
                  <w:rFonts w:ascii="Cambria Math" w:eastAsia="Calibri" w:hAnsi="Cambria Math" w:cs="Segoe UI"/>
                  <w:lang w:val="es-AR"/>
                </w:rPr>
                <m:t>'</m:t>
              </m:r>
            </m:sup>
          </m:sSup>
          <m:r>
            <w:rPr>
              <w:rFonts w:ascii="Cambria Math" w:eastAsia="Calibri" w:hAnsi="Cambria Math" w:cs="Segoe UI"/>
              <w:lang w:val="es-AR"/>
            </w:rPr>
            <m:t>+ TI*b=</m:t>
          </m:r>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r>
            <w:rPr>
              <w:rFonts w:ascii="Cambria Math" w:hAnsi="Cambria Math" w:cs="Segoe UI"/>
              <w:lang w:val="es-AR"/>
            </w:rPr>
            <m:t>*</m:t>
          </m:r>
          <m:r>
            <m:rPr>
              <m:sty m:val="p"/>
            </m:rPr>
            <w:rPr>
              <w:rFonts w:ascii="Cambria Math" w:hAnsi="Cambria Math" w:cs="Segoe UI"/>
              <w:lang w:val="es-AR"/>
            </w:rPr>
            <m:t xml:space="preserve">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4D4F2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1 * </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den>
              </m:f>
            </m:e>
          </m:rad>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cuántas descargas se harán en el año.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P</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0,0481</m:t>
              </m:r>
            </m:num>
            <m:den>
              <m:r>
                <w:rPr>
                  <w:rFonts w:ascii="Cambria Math" w:eastAsia="Calibri" w:hAnsi="Cambria Math" w:cs="Segoe UI"/>
                  <w:lang w:val="es-AR"/>
                </w:rPr>
                <m:t>año</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12640.68</m:t>
              </m:r>
            </m:num>
            <m:den>
              <m:r>
                <w:rPr>
                  <w:rFonts w:ascii="Cambria Math" w:eastAsia="Calibri" w:hAnsi="Cambria Math" w:cs="Segoe UI"/>
                  <w:lang w:val="es-AR"/>
                </w:rPr>
                <m:t>año</m:t>
              </m:r>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377FFD"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 xml:space="preserve">el stock de </w:t>
      </w:r>
      <w:proofErr w:type="spellStart"/>
      <w:r w:rsidR="00377FFD" w:rsidRPr="006B1C56">
        <w:rPr>
          <w:rFonts w:ascii="Segoe UI" w:eastAsia="Calibri" w:hAnsi="Segoe UI" w:cs="Segoe UI"/>
          <w:lang w:val="es-AR"/>
        </w:rPr>
        <w:t>reorden</w:t>
      </w:r>
      <w:proofErr w:type="spellEnd"/>
      <w:r w:rsidR="00377FFD" w:rsidRPr="006B1C56">
        <w:rPr>
          <w:rFonts w:ascii="Segoe UI" w:eastAsia="Calibri" w:hAnsi="Segoe UI" w:cs="Segoe UI"/>
          <w:lang w:val="es-AR"/>
        </w:rPr>
        <w:t xml:space="preserve"> teniendo en cuenta que LT = 10 horas (Asumir que la producción total será de 24 horas por día y 365 días por año)</w:t>
      </w:r>
    </w:p>
    <w:p w:rsidR="00377FFD" w:rsidRPr="006B1C56" w:rsidRDefault="00377FFD" w:rsidP="00A00897">
      <w:pPr>
        <w:pStyle w:val="ListParagraph"/>
        <w:autoSpaceDE w:val="0"/>
        <w:autoSpaceDN w:val="0"/>
        <w:adjustRightInd w:val="0"/>
        <w:spacing w:after="0" w:line="276" w:lineRule="auto"/>
        <w:rPr>
          <w:rFonts w:ascii="Segoe UI" w:eastAsia="Calibri" w:hAnsi="Segoe UI" w:cs="Segoe UI"/>
          <w:lang w:val="es-AR"/>
        </w:rPr>
      </w:pPr>
    </w:p>
    <w:p w:rsidR="00377FFD" w:rsidRPr="006B1C56" w:rsidRDefault="00377FFD"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ti</m:t>
          </m:r>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sSub>
                <m:sSubPr>
                  <m:ctrlPr>
                    <w:rPr>
                      <w:rFonts w:ascii="Cambria Math" w:eastAsiaTheme="minorEastAsia" w:hAnsi="Cambria Math" w:cs="Segoe UI"/>
                      <w:lang w:val="es-AR"/>
                    </w:rPr>
                  </m:ctrlPr>
                </m:sSubPr>
                <m:e>
                  <m:r>
                    <m:rPr>
                      <m:sty m:val="p"/>
                    </m:rPr>
                    <w:rPr>
                      <w:rFonts w:ascii="Cambria Math" w:eastAsiaTheme="minorEastAsia" w:hAnsi="Cambria Math" w:cs="Segoe UI"/>
                      <w:lang w:val="es-AR"/>
                    </w:rPr>
                    <m:t>q</m:t>
                  </m:r>
                </m:e>
                <m:sub>
                  <m:r>
                    <m:rPr>
                      <m:sty m:val="p"/>
                    </m:rPr>
                    <w:rPr>
                      <w:rFonts w:ascii="Cambria Math" w:eastAsiaTheme="minorEastAsia" w:hAnsi="Cambria Math" w:cs="Segoe UI"/>
                      <w:lang w:val="es-AR"/>
                    </w:rPr>
                    <m:t>0</m:t>
                  </m:r>
                </m:sub>
              </m:sSub>
              <m:r>
                <m:rPr>
                  <m:sty m:val="p"/>
                </m:rPr>
                <w:rPr>
                  <w:rFonts w:ascii="Cambria Math" w:eastAsiaTheme="minorEastAsia" w:hAnsi="Cambria Math" w:cs="Segoe UI"/>
                  <w:lang w:val="es-AR"/>
                </w:rPr>
                <m:t xml:space="preserve"> *T </m:t>
              </m:r>
              <m:r>
                <w:rPr>
                  <w:rFonts w:ascii="Cambria Math" w:eastAsia="Calibri" w:hAnsi="Cambria Math" w:cs="Segoe UI"/>
                  <w:lang w:val="es-AR"/>
                </w:rPr>
                <m:t xml:space="preserve"> </m:t>
              </m:r>
            </m:num>
            <m:den>
              <m:r>
                <m:rPr>
                  <m:sty m:val="p"/>
                </m:rPr>
                <w:rPr>
                  <w:rFonts w:ascii="Cambria Math" w:eastAsiaTheme="minorEastAsia" w:hAnsi="Cambria Math" w:cs="Segoe UI"/>
                  <w:lang w:val="es-AR"/>
                </w:rPr>
                <m:t>P</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*1</m:t>
              </m:r>
            </m:num>
            <m:den>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den>
          </m:f>
          <m:r>
            <m:rPr>
              <m:sty m:val="p"/>
            </m:rPr>
            <w:rPr>
              <w:rFonts w:ascii="Cambria Math" w:eastAsiaTheme="minorEastAsia" w:hAnsi="Cambria Math" w:cs="Segoe UI"/>
              <w:lang w:val="es-AR"/>
            </w:rPr>
            <m:t xml:space="preserve">=20.784639 h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4D4F2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m:rPr>
              <m:sty m:val="p"/>
            </m:rPr>
            <w:rPr>
              <w:rFonts w:ascii="Cambria Math" w:eastAsiaTheme="minorEastAsia" w:hAnsi="Cambria Math" w:cs="Segoe UI"/>
              <w:lang w:val="es-AR"/>
            </w:rPr>
            <m:t>=</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ti-LT</m:t>
              </m:r>
            </m:e>
          </m:d>
          <m:r>
            <m:rPr>
              <m:sty m:val="p"/>
            </m:rPr>
            <w:rPr>
              <w:rFonts w:ascii="Cambria Math" w:eastAsiaTheme="minorEastAsia" w:hAnsi="Cambria Math" w:cs="Segoe UI"/>
              <w:lang w:val="es-AR"/>
            </w:rPr>
            <m:t>*P=</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20.784639 h-10 h</m:t>
              </m:r>
            </m:e>
          </m:d>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r>
            <m:rPr>
              <m:sty m:val="p"/>
            </m:rPr>
            <w:rPr>
              <w:rFonts w:ascii="Cambria Math" w:eastAsiaTheme="minorEastAsia" w:hAnsi="Cambria Math" w:cs="Segoe UI"/>
              <w:lang w:val="es-AR"/>
            </w:rPr>
            <m:t xml:space="preserve"> =1078.4639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el costo esperado óptimo anual.</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4D4F2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 xml:space="preserve">0 </m:t>
              </m:r>
              <m:r>
                <w:rPr>
                  <w:rFonts w:ascii="Cambria Math" w:eastAsia="Calibri" w:hAnsi="Cambria Math" w:cs="Segoe UI"/>
                  <w:lang w:val="es-AR"/>
                </w:rPr>
                <m:t>hora</m:t>
              </m:r>
            </m:sub>
          </m:sSub>
          <m:r>
            <w:rPr>
              <w:rFonts w:ascii="Cambria Math" w:eastAsia="Calibri" w:hAnsi="Cambria Math" w:cs="Segoe UI"/>
              <w:lang w:val="es-AR"/>
            </w:rPr>
            <m:t xml:space="preserve">=b .P+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P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r>
            <m:rPr>
              <m:sty m:val="p"/>
            </m:rPr>
            <w:rPr>
              <w:rFonts w:ascii="Cambria Math" w:hAnsi="Cambria Math" w:cs="Segoe UI"/>
              <w:lang w:val="es-AR"/>
            </w:rPr>
            <m:t xml:space="preserve"> 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2*6$*</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 xml:space="preserve">*1*0.000277777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e>
          </m:rad>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4D4F24" w:rsidP="00A00897">
      <w:pPr>
        <w:spacing w:line="276" w:lineRule="auto"/>
        <w:rPr>
          <w:rFonts w:ascii="Segoe UI" w:eastAsiaTheme="minorEastAsia"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 anual</m:t>
              </m:r>
            </m:sub>
          </m:sSub>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1h</m:t>
              </m:r>
            </m:num>
            <m:den>
              <m:r>
                <m:rPr>
                  <m:sty m:val="p"/>
                </m:rPr>
                <w:rPr>
                  <w:rFonts w:ascii="Cambria Math" w:eastAsiaTheme="minorEastAsia" w:hAnsi="Cambria Math" w:cs="Segoe UI"/>
                  <w:lang w:val="es-AR"/>
                </w:rPr>
                <m:t>24*30*365*año</m:t>
              </m:r>
            </m:den>
          </m:f>
          <m:r>
            <m:rPr>
              <m:sty m:val="p"/>
            </m:rPr>
            <w:rPr>
              <w:rFonts w:ascii="Cambria Math" w:eastAsiaTheme="minorEastAsia" w:hAnsi="Cambria Math" w:cs="Segoe UI"/>
              <w:lang w:val="es-AR"/>
            </w:rPr>
            <m:t xml:space="preserve"> =7.6323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año</m:t>
              </m:r>
            </m:den>
          </m:f>
          <m:r>
            <w:rPr>
              <w:rFonts w:ascii="Cambria Math" w:eastAsia="Calibri" w:hAnsi="Cambria Math" w:cs="Segoe UI"/>
              <w:lang w:val="es-AR"/>
            </w:rPr>
            <m:t xml:space="preserve"> </m:t>
          </m:r>
        </m:oMath>
      </m:oMathPara>
    </w:p>
    <w:p w:rsidR="00EA7B7C" w:rsidRPr="006B1C56" w:rsidRDefault="00EA7B7C" w:rsidP="00A00897">
      <w:pPr>
        <w:autoSpaceDE w:val="0"/>
        <w:autoSpaceDN w:val="0"/>
        <w:adjustRightInd w:val="0"/>
        <w:spacing w:after="0" w:line="276" w:lineRule="auto"/>
        <w:rPr>
          <w:rFonts w:ascii="Segoe UI" w:eastAsia="Calibri" w:hAnsi="Segoe UI" w:cs="Segoe UI"/>
          <w:lang w:val="es-AR"/>
        </w:rPr>
      </w:pPr>
    </w:p>
    <w:p w:rsidR="00E4168E" w:rsidRPr="006B1C56" w:rsidRDefault="00E4168E" w:rsidP="00A00897">
      <w:pPr>
        <w:spacing w:line="276" w:lineRule="auto"/>
        <w:rPr>
          <w:rFonts w:ascii="Segoe UI" w:eastAsia="Calibri" w:hAnsi="Segoe UI" w:cs="Segoe UI"/>
          <w:sz w:val="24"/>
          <w:szCs w:val="24"/>
          <w:lang w:val="es-AR"/>
        </w:rPr>
      </w:pPr>
      <w:r w:rsidRPr="006B1C56">
        <w:rPr>
          <w:rFonts w:ascii="Segoe UI" w:eastAsia="Calibri" w:hAnsi="Segoe UI" w:cs="Segoe UI"/>
          <w:sz w:val="24"/>
          <w:szCs w:val="24"/>
          <w:lang w:val="es-AR"/>
        </w:rPr>
        <w:br w:type="page"/>
      </w:r>
    </w:p>
    <w:p w:rsidR="006B1C56" w:rsidRPr="003435E0" w:rsidRDefault="006B1C56" w:rsidP="006B1C56">
      <w:pPr>
        <w:pStyle w:val="Heading1"/>
        <w:rPr>
          <w:rFonts w:ascii="Segoe UI" w:hAnsi="Segoe UI" w:cs="Segoe UI"/>
          <w:lang w:val="es-AR"/>
        </w:rPr>
      </w:pPr>
      <w:bookmarkStart w:id="7" w:name="_Toc401181279"/>
      <w:bookmarkStart w:id="8" w:name="_Toc401189062"/>
      <w:bookmarkStart w:id="9" w:name="_Toc401201753"/>
      <w:r>
        <w:rPr>
          <w:rFonts w:ascii="Segoe UI" w:hAnsi="Segoe UI" w:cs="Segoe UI"/>
          <w:lang w:val="es-AR"/>
        </w:rPr>
        <w:lastRenderedPageBreak/>
        <w:t>Ejercicio N° 6</w:t>
      </w:r>
      <w:bookmarkEnd w:id="7"/>
      <w:bookmarkEnd w:id="8"/>
      <w:bookmarkEnd w:id="9"/>
    </w:p>
    <w:p w:rsidR="006B1C56" w:rsidRDefault="006B1C56" w:rsidP="006B1C56">
      <w:pPr>
        <w:pStyle w:val="Heading2"/>
        <w:jc w:val="both"/>
        <w:rPr>
          <w:rFonts w:ascii="Segoe UI" w:hAnsi="Segoe UI" w:cs="Segoe UI"/>
          <w:lang w:val="es-AR"/>
        </w:rPr>
      </w:pPr>
      <w:r w:rsidRPr="003435E0">
        <w:rPr>
          <w:rFonts w:ascii="Segoe UI" w:hAnsi="Segoe UI" w:cs="Segoe UI"/>
          <w:lang w:val="es-AR"/>
        </w:rPr>
        <w:t>Enunciado</w:t>
      </w: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exista una disminución discreta de los precios de adquisición del ítem por aumento de la cantidad ordenada. Considerar la existencia de dos descuentos (tres precios), a saber:</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Pr="00C5485B"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una cantidad a adquirir entre 0 y Q1, el precio de adquisición es b1.</w:t>
      </w:r>
    </w:p>
    <w:p w:rsidR="006B1C56" w:rsidRPr="00C5485B"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comprendido entre Q1 y Q2, el precio de adquisición es b2.</w:t>
      </w:r>
    </w:p>
    <w:p w:rsidR="006B1C56"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mayor a Q2, el precio de adquisición es b3.</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 xml:space="preserve">Graficar el CTE = </w:t>
      </w:r>
      <w:proofErr w:type="gramStart"/>
      <w:r w:rsidRPr="00C5485B">
        <w:rPr>
          <w:rFonts w:ascii="Segoe UI" w:hAnsi="Segoe UI" w:cs="Segoe UI"/>
          <w:sz w:val="24"/>
          <w:szCs w:val="24"/>
          <w:lang w:val="es-AR"/>
        </w:rPr>
        <w:t>f(</w:t>
      </w:r>
      <w:proofErr w:type="gramEnd"/>
      <w:r w:rsidRPr="00C5485B">
        <w:rPr>
          <w:rFonts w:ascii="Segoe UI" w:hAnsi="Segoe UI" w:cs="Segoe UI"/>
          <w:sz w:val="24"/>
          <w:szCs w:val="24"/>
          <w:lang w:val="es-AR"/>
        </w:rPr>
        <w:t>q) para cada una de las alternativas que surgen del análisis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Modelo</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6B1C56" w:rsidRPr="00E4168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Hipótesis</w:t>
      </w:r>
    </w:p>
    <w:p w:rsidR="006B1C56" w:rsidRDefault="006B1C56" w:rsidP="006B1C56">
      <w:pPr>
        <w:pStyle w:val="ListParagraph"/>
        <w:numPr>
          <w:ilvl w:val="0"/>
          <w:numId w:val="22"/>
        </w:numPr>
        <w:jc w:val="both"/>
        <w:rPr>
          <w:rFonts w:ascii="Segoe UI" w:hAnsi="Segoe UI" w:cs="Segoe UI"/>
          <w:lang w:val="es-AR"/>
        </w:rPr>
      </w:pPr>
      <w:r>
        <w:rPr>
          <w:rFonts w:ascii="Segoe UI" w:hAnsi="Segoe UI" w:cs="Segoe UI"/>
          <w:lang w:val="es-AR"/>
        </w:rPr>
        <w:t xml:space="preserve">Considero </w:t>
      </w:r>
      <w:r w:rsidRPr="008C3255">
        <w:rPr>
          <w:rFonts w:ascii="Segoe UI" w:hAnsi="Segoe UI" w:cs="Segoe UI"/>
          <w:b/>
          <w:lang w:val="es-AR"/>
        </w:rPr>
        <w:t>b</w:t>
      </w:r>
      <w:r w:rsidRPr="00D60A84">
        <w:rPr>
          <w:rFonts w:ascii="Segoe UI" w:hAnsi="Segoe UI" w:cs="Segoe UI"/>
          <w:b/>
          <w:vertAlign w:val="subscript"/>
          <w:lang w:val="es-AR"/>
        </w:rPr>
        <w:t>1</w:t>
      </w:r>
      <w:r w:rsidRPr="008C3255">
        <w:rPr>
          <w:rFonts w:ascii="Segoe UI" w:hAnsi="Segoe UI" w:cs="Segoe UI"/>
          <w:b/>
          <w:lang w:val="es-AR"/>
        </w:rPr>
        <w:t xml:space="preserve"> &gt; b</w:t>
      </w:r>
      <w:r w:rsidRPr="00D60A84">
        <w:rPr>
          <w:rFonts w:ascii="Segoe UI" w:hAnsi="Segoe UI" w:cs="Segoe UI"/>
          <w:b/>
          <w:vertAlign w:val="subscript"/>
          <w:lang w:val="es-AR"/>
        </w:rPr>
        <w:t>2</w:t>
      </w:r>
      <w:r w:rsidRPr="008C3255">
        <w:rPr>
          <w:rFonts w:ascii="Segoe UI" w:hAnsi="Segoe UI" w:cs="Segoe UI"/>
          <w:b/>
          <w:lang w:val="es-AR"/>
        </w:rPr>
        <w:t xml:space="preserve"> &gt; b</w:t>
      </w:r>
      <w:r w:rsidRPr="00D60A84">
        <w:rPr>
          <w:rFonts w:ascii="Segoe UI" w:hAnsi="Segoe UI" w:cs="Segoe UI"/>
          <w:b/>
          <w:vertAlign w:val="subscript"/>
          <w:lang w:val="es-AR"/>
        </w:rPr>
        <w:t>3</w:t>
      </w:r>
      <w:r>
        <w:rPr>
          <w:rFonts w:ascii="Segoe UI" w:hAnsi="Segoe UI" w:cs="Segoe UI"/>
          <w:lang w:val="es-AR"/>
        </w:rPr>
        <w:t xml:space="preserve"> (a mayor cantidad de lote, menor precio por unidad)</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rPr>
          <w:rFonts w:ascii="Segoe UI" w:hAnsi="Segoe UI" w:cs="Segoe UI"/>
          <w:lang w:val="es-AR"/>
        </w:rPr>
      </w:pPr>
      <w:r>
        <w:rPr>
          <w:rFonts w:ascii="Segoe UI" w:hAnsi="Segoe UI" w:cs="Segoe UI"/>
          <w:lang w:val="es-AR"/>
        </w:rPr>
        <w:t>Resolución</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 q óptimos</w:t>
      </w:r>
      <w:proofErr w:type="gramEnd"/>
      <w:r>
        <w:rPr>
          <w:rFonts w:ascii="Segoe UI" w:hAnsi="Segoe UI" w:cs="Segoe UI"/>
          <w:sz w:val="24"/>
          <w:szCs w:val="24"/>
          <w:lang w:val="es-AR"/>
        </w:rPr>
        <w:t xml:space="preserve"> y los CTE:</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4D4F24"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4D4F24"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4D4F24"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4D4F24"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4D4F24"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e>
          </m:rad>
        </m:oMath>
      </m:oMathPara>
    </w:p>
    <w:p w:rsidR="006B1C56" w:rsidRPr="009F42A9"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4D4F24" w:rsidP="006B1C56">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e>
          </m:rad>
        </m:oMath>
      </m:oMathPara>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Podemos observar que los “q</w:t>
      </w:r>
      <w:r w:rsidRPr="00132987">
        <w:rPr>
          <w:rFonts w:ascii="Segoe UI" w:hAnsi="Segoe UI" w:cs="Segoe UI"/>
          <w:sz w:val="24"/>
          <w:szCs w:val="24"/>
          <w:vertAlign w:val="subscript"/>
          <w:lang w:val="es-AR"/>
        </w:rPr>
        <w:t>0</w:t>
      </w:r>
      <w:proofErr w:type="gramStart"/>
      <w:r>
        <w:rPr>
          <w:rFonts w:ascii="Segoe UI" w:hAnsi="Segoe UI" w:cs="Segoe UI"/>
          <w:sz w:val="24"/>
          <w:szCs w:val="24"/>
          <w:lang w:val="es-AR"/>
        </w:rPr>
        <w:t>“ son</w:t>
      </w:r>
      <w:proofErr w:type="gramEnd"/>
      <w:r>
        <w:rPr>
          <w:rFonts w:ascii="Segoe UI" w:hAnsi="Segoe UI" w:cs="Segoe UI"/>
          <w:sz w:val="24"/>
          <w:szCs w:val="24"/>
          <w:lang w:val="es-AR"/>
        </w:rPr>
        <w:t xml:space="preserve"> inversamente proporcionales a “b”, mientras que los “CTE” son directamente proporcionales a “b”:</w:t>
      </w:r>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4D4F24"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2</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3</m:t>
              </m:r>
            </m:sub>
          </m:sSub>
        </m:oMath>
      </m:oMathPara>
    </w:p>
    <w:p w:rsidR="006B1C56" w:rsidRPr="009F33AE" w:rsidRDefault="006B1C56" w:rsidP="006B1C56">
      <w:pPr>
        <w:autoSpaceDE w:val="0"/>
        <w:autoSpaceDN w:val="0"/>
        <w:adjustRightInd w:val="0"/>
        <w:spacing w:after="0" w:line="240" w:lineRule="auto"/>
        <w:jc w:val="center"/>
        <w:rPr>
          <w:rFonts w:ascii="Segoe UI" w:hAnsi="Segoe UI" w:cs="Segoe UI"/>
          <w:sz w:val="24"/>
          <w:szCs w:val="24"/>
          <w:lang w:val="es-AR"/>
        </w:rPr>
      </w:pPr>
    </w:p>
    <w:p w:rsidR="006B1C56" w:rsidRPr="00B46DFD" w:rsidRDefault="004D4F24" w:rsidP="006B1C56">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6B1C56" w:rsidRDefault="006B1C56" w:rsidP="006B1C56">
      <w:pPr>
        <w:autoSpaceDE w:val="0"/>
        <w:autoSpaceDN w:val="0"/>
        <w:adjustRightInd w:val="0"/>
        <w:spacing w:after="0" w:line="240" w:lineRule="auto"/>
        <w:rPr>
          <w:rFonts w:ascii="Segoe UI" w:eastAsiaTheme="minorEastAsia" w:hAnsi="Segoe UI" w:cs="Segoe UI"/>
          <w:sz w:val="24"/>
          <w:szCs w:val="24"/>
          <w:lang w:val="es-AR"/>
        </w:rPr>
      </w:pPr>
    </w:p>
    <w:p w:rsidR="006B1C56" w:rsidRDefault="004D4F24"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3 casos.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6B1C56" w:rsidRDefault="004D4F24"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6" name="Picture 1" descr="C:\users\rick\documents\fiuba\materias\modelos y optimización ii\tp\tp2-stocks\ej 6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6 caso 1.png"/>
                    <pic:cNvPicPr>
                      <a:picLocks noChangeAspect="1" noChangeArrowheads="1"/>
                    </pic:cNvPicPr>
                  </pic:nvPicPr>
                  <pic:blipFill>
                    <a:blip r:embed="rId20"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 xml:space="preserve">Como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03</w:t>
      </w:r>
      <w:r>
        <w:rPr>
          <w:rFonts w:ascii="Segoe UI" w:hAnsi="Segoe UI" w:cs="Segoe UI"/>
          <w:sz w:val="24"/>
          <w:szCs w:val="24"/>
          <w:lang w:val="es-AR"/>
        </w:rPr>
        <w:t xml:space="preserve"> (tiene el menor CTE) está en su rango, directamente es el óptimo.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q</w:t>
      </w:r>
      <w:r w:rsidRPr="007670F3">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7670F3">
        <w:rPr>
          <w:rFonts w:ascii="Segoe UI" w:hAnsi="Segoe UI" w:cs="Segoe UI"/>
          <w:sz w:val="24"/>
          <w:szCs w:val="24"/>
          <w:vertAlign w:val="subscript"/>
          <w:lang w:val="es-AR"/>
        </w:rPr>
        <w:t>2</w:t>
      </w:r>
      <w:r>
        <w:rPr>
          <w:rFonts w:ascii="Segoe UI" w:hAnsi="Segoe UI" w:cs="Segoe UI"/>
          <w:sz w:val="24"/>
          <w:szCs w:val="24"/>
          <w:vertAlign w:val="subscript"/>
          <w:lang w:val="es-AR"/>
        </w:rPr>
        <w:t>,</w:t>
      </w:r>
      <w:r w:rsidRPr="007670F3">
        <w:rPr>
          <w:rFonts w:ascii="Segoe UI" w:hAnsi="Segoe UI" w:cs="Segoe UI"/>
          <w:sz w:val="24"/>
          <w:szCs w:val="24"/>
          <w:lang w:val="es-AR"/>
        </w:rPr>
        <w:t xml:space="preserve"> puede darse que el q</w:t>
      </w:r>
      <w:r w:rsidRPr="007670F3">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1</w:t>
      </w:r>
      <w:r>
        <w:rPr>
          <w:rFonts w:ascii="Segoe UI" w:hAnsi="Segoe UI" w:cs="Segoe UI"/>
          <w:sz w:val="24"/>
          <w:szCs w:val="24"/>
          <w:lang w:val="es-AR"/>
        </w:rPr>
        <w:t>,</w:t>
      </w:r>
      <w:r w:rsidRPr="007670F3">
        <w:rPr>
          <w:rFonts w:ascii="Segoe UI" w:hAnsi="Segoe UI" w:cs="Segoe UI"/>
          <w:sz w:val="24"/>
          <w:szCs w:val="24"/>
          <w:lang w:val="es-AR"/>
        </w:rPr>
        <w:t xml:space="preserve"> en cuyo caso al estar en su rango hay que comparar el valor de CTE</w:t>
      </w:r>
      <w:r w:rsidRPr="007670F3">
        <w:rPr>
          <w:rFonts w:ascii="Segoe UI" w:hAnsi="Segoe UI" w:cs="Segoe UI"/>
          <w:sz w:val="24"/>
          <w:szCs w:val="24"/>
          <w:vertAlign w:val="subscript"/>
          <w:lang w:val="es-AR"/>
        </w:rPr>
        <w:t>3</w:t>
      </w:r>
      <w:r w:rsidRPr="007670F3">
        <w:rPr>
          <w:rFonts w:ascii="Segoe UI" w:hAnsi="Segoe UI" w:cs="Segoe UI"/>
          <w:sz w:val="24"/>
          <w:szCs w:val="24"/>
          <w:lang w:val="es-AR"/>
        </w:rPr>
        <w:t xml:space="preserve"> en el punto Q</w:t>
      </w:r>
      <w:r w:rsidRPr="007670F3">
        <w:rPr>
          <w:rFonts w:ascii="Segoe UI" w:hAnsi="Segoe UI" w:cs="Segoe UI"/>
          <w:sz w:val="24"/>
          <w:szCs w:val="24"/>
          <w:vertAlign w:val="subscript"/>
          <w:lang w:val="es-AR"/>
        </w:rPr>
        <w:t>2</w:t>
      </w:r>
      <w:r w:rsidRPr="007670F3">
        <w:rPr>
          <w:rFonts w:ascii="Segoe UI" w:hAnsi="Segoe UI" w:cs="Segoe UI"/>
          <w:sz w:val="24"/>
          <w:szCs w:val="24"/>
          <w:lang w:val="es-AR"/>
        </w:rPr>
        <w:t xml:space="preserve"> y ver cuál es el menor</w:t>
      </w:r>
      <w:r>
        <w:rPr>
          <w:rFonts w:ascii="Segoe UI" w:hAnsi="Segoe UI" w:cs="Segoe UI"/>
          <w:sz w:val="24"/>
          <w:szCs w:val="24"/>
          <w:lang w:val="es-AR"/>
        </w:rPr>
        <w:t>. Pasamos al siguiente caso.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6B1C56" w:rsidRDefault="004D4F24"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8" name="Picture 2" descr="C:\users\rick\documents\fiuba\materias\modelos y optimización ii\tp\tp2-stocks\ej 6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6 caso 2.png"/>
                    <pic:cNvPicPr>
                      <a:picLocks noChangeAspect="1" noChangeArrowheads="1"/>
                    </pic:cNvPicPr>
                  </pic:nvPicPr>
                  <pic:blipFill>
                    <a:blip r:embed="rId21"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En este caso tenemos que analizar qu</w:t>
      </w:r>
      <w:r>
        <w:rPr>
          <w:rFonts w:ascii="Segoe UI" w:hAnsi="Segoe UI" w:cs="Segoe UI"/>
          <w:sz w:val="24"/>
          <w:szCs w:val="24"/>
          <w:lang w:val="es-AR"/>
        </w:rPr>
        <w:t>é costo es inferior: CTE</w:t>
      </w:r>
      <w:r w:rsidRPr="00F417D8">
        <w:rPr>
          <w:rFonts w:ascii="Segoe UI" w:hAnsi="Segoe UI" w:cs="Segoe UI"/>
          <w:sz w:val="24"/>
          <w:szCs w:val="24"/>
          <w:vertAlign w:val="subscript"/>
          <w:lang w:val="es-AR"/>
        </w:rPr>
        <w:t>02</w:t>
      </w:r>
      <w:r>
        <w:rPr>
          <w:rFonts w:ascii="Segoe UI" w:hAnsi="Segoe UI" w:cs="Segoe UI"/>
          <w:sz w:val="24"/>
          <w:szCs w:val="24"/>
          <w:lang w:val="es-AR"/>
        </w:rPr>
        <w:t xml:space="preserve"> ó</w:t>
      </w:r>
      <w:r w:rsidRPr="007670F3">
        <w:rPr>
          <w:rFonts w:ascii="Segoe UI" w:hAnsi="Segoe UI" w:cs="Segoe UI"/>
          <w:sz w:val="24"/>
          <w:szCs w:val="24"/>
          <w:lang w:val="es-AR"/>
        </w:rPr>
        <w:t xml:space="preserve"> </w:t>
      </w:r>
      <w:proofErr w:type="gramStart"/>
      <w:r w:rsidRPr="007670F3">
        <w:rPr>
          <w:rFonts w:ascii="Segoe UI" w:hAnsi="Segoe UI" w:cs="Segoe UI"/>
          <w:sz w:val="24"/>
          <w:szCs w:val="24"/>
          <w:lang w:val="es-AR"/>
        </w:rPr>
        <w:t>CTE(</w:t>
      </w:r>
      <w:proofErr w:type="gramEnd"/>
      <w:r w:rsidRPr="007670F3">
        <w:rPr>
          <w:rFonts w:ascii="Segoe UI" w:hAnsi="Segoe UI" w:cs="Segoe UI"/>
          <w:sz w:val="24"/>
          <w:szCs w:val="24"/>
          <w:lang w:val="es-AR"/>
        </w:rPr>
        <w:t>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,b</w:t>
      </w:r>
      <w:r w:rsidRPr="00F417D8">
        <w:rPr>
          <w:rFonts w:ascii="Segoe UI" w:hAnsi="Segoe UI" w:cs="Segoe UI"/>
          <w:sz w:val="24"/>
          <w:szCs w:val="24"/>
          <w:vertAlign w:val="subscript"/>
          <w:lang w:val="es-AR"/>
        </w:rPr>
        <w:t>3</w:t>
      </w:r>
      <w:r w:rsidRPr="007670F3">
        <w:rPr>
          <w:rFonts w:ascii="Segoe UI" w:hAnsi="Segoe UI" w:cs="Segoe UI"/>
          <w:sz w:val="24"/>
          <w:szCs w:val="24"/>
          <w:lang w:val="es-AR"/>
        </w:rPr>
        <w:t xml:space="preserve">) (la intersección entre la curva de costo de </w:t>
      </w:r>
      <w:r>
        <w:rPr>
          <w:rFonts w:ascii="Segoe UI" w:hAnsi="Segoe UI" w:cs="Segoe UI"/>
          <w:sz w:val="24"/>
          <w:szCs w:val="24"/>
          <w:lang w:val="es-AR"/>
        </w:rPr>
        <w:t>3</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p>
    <w:p w:rsidR="006B1C56" w:rsidRPr="007670F3"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el 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no se encuentra en el rango, entonces hay que analizar la siguiente forma:</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1</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r>
        <w:rPr>
          <w:rFonts w:ascii="Segoe UI" w:hAnsi="Segoe UI" w:cs="Segoe UI"/>
          <w:sz w:val="24"/>
          <w:szCs w:val="24"/>
          <w:lang w:val="es-AR"/>
        </w:rPr>
        <w:t>, estamos en el caso 3.</w:t>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b/>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F26D44" w:rsidRDefault="00F26D44"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9" name="Picture 3" descr="C:\users\rick\documents\fiuba\materias\modelos y optimización ii\tp\tp2-stocks\ej 6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6 caso 3.png"/>
                    <pic:cNvPicPr>
                      <a:picLocks noChangeAspect="1" noChangeArrowheads="1"/>
                    </pic:cNvPicPr>
                  </pic:nvPicPr>
                  <pic:blipFill>
                    <a:blip r:embed="rId22"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F417D8">
        <w:rPr>
          <w:rFonts w:ascii="Segoe UI" w:hAnsi="Segoe UI" w:cs="Segoe UI"/>
          <w:sz w:val="24"/>
          <w:szCs w:val="24"/>
          <w:lang w:val="es-AR"/>
        </w:rPr>
        <w:t>En este caso, debemos comparar el CTE</w:t>
      </w:r>
      <w:r w:rsidRPr="00F417D8">
        <w:rPr>
          <w:rFonts w:ascii="Segoe UI" w:hAnsi="Segoe UI" w:cs="Segoe UI"/>
          <w:sz w:val="24"/>
          <w:szCs w:val="24"/>
          <w:vertAlign w:val="subscript"/>
          <w:lang w:val="es-AR"/>
        </w:rPr>
        <w:t>01</w:t>
      </w:r>
      <w:r w:rsidRPr="00F417D8">
        <w:rPr>
          <w:rFonts w:ascii="Segoe UI" w:hAnsi="Segoe UI" w:cs="Segoe UI"/>
          <w:sz w:val="24"/>
          <w:szCs w:val="24"/>
          <w:lang w:val="es-AR"/>
        </w:rPr>
        <w:t xml:space="preserve"> con </w:t>
      </w:r>
      <w:proofErr w:type="gramStart"/>
      <w:r w:rsidRPr="00F417D8">
        <w:rPr>
          <w:rFonts w:ascii="Segoe UI" w:hAnsi="Segoe UI" w:cs="Segoe UI"/>
          <w:sz w:val="24"/>
          <w:szCs w:val="24"/>
          <w:lang w:val="es-AR"/>
        </w:rPr>
        <w:t>CTE(</w:t>
      </w:r>
      <w:proofErr w:type="gramEnd"/>
      <w:r w:rsidRPr="00F417D8">
        <w:rPr>
          <w:rFonts w:ascii="Segoe UI" w:hAnsi="Segoe UI" w:cs="Segoe UI"/>
          <w:sz w:val="24"/>
          <w:szCs w:val="24"/>
          <w:lang w:val="es-AR"/>
        </w:rPr>
        <w:t>Q</w:t>
      </w:r>
      <w:r w:rsidRPr="00F417D8">
        <w:rPr>
          <w:rFonts w:ascii="Segoe UI" w:hAnsi="Segoe UI" w:cs="Segoe UI"/>
          <w:sz w:val="24"/>
          <w:szCs w:val="24"/>
          <w:vertAlign w:val="subscript"/>
          <w:lang w:val="es-AR"/>
        </w:rPr>
        <w:t>1</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 xml:space="preserve">) (intersección de la curva de costo 2 con </w:t>
      </w:r>
      <w:r>
        <w:rPr>
          <w:rFonts w:ascii="Segoe UI" w:hAnsi="Segoe UI" w:cs="Segoe UI"/>
          <w:sz w:val="24"/>
          <w:szCs w:val="24"/>
          <w:lang w:val="es-AR"/>
        </w:rPr>
        <w:t>Q</w:t>
      </w:r>
      <w:r w:rsidRPr="00F417D8">
        <w:rPr>
          <w:rFonts w:ascii="Segoe UI" w:hAnsi="Segoe UI" w:cs="Segoe UI"/>
          <w:sz w:val="24"/>
          <w:szCs w:val="24"/>
          <w:vertAlign w:val="subscript"/>
          <w:lang w:val="es-AR"/>
        </w:rPr>
        <w:t>1</w:t>
      </w:r>
      <w:r>
        <w:rPr>
          <w:rFonts w:ascii="Segoe UI" w:hAnsi="Segoe UI" w:cs="Segoe UI"/>
          <w:sz w:val="24"/>
          <w:szCs w:val="24"/>
          <w:lang w:val="es-AR"/>
        </w:rPr>
        <w:t>) y con CTE</w:t>
      </w:r>
      <w:r w:rsidRPr="00F417D8">
        <w:rPr>
          <w:rFonts w:ascii="Segoe UI" w:hAnsi="Segoe UI" w:cs="Segoe UI"/>
          <w:sz w:val="24"/>
          <w:szCs w:val="24"/>
          <w:lang w:val="es-AR"/>
        </w:rPr>
        <w:t>(Q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3</w:t>
      </w:r>
      <w:r w:rsidRPr="00F417D8">
        <w:rPr>
          <w:rFonts w:ascii="Segoe UI" w:hAnsi="Segoe UI" w:cs="Segoe UI"/>
          <w:sz w:val="24"/>
          <w:szCs w:val="24"/>
          <w:lang w:val="es-AR"/>
        </w:rPr>
        <w:t>) (intersección de la curva de costo 3 con 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w:t>
      </w:r>
      <w:r>
        <w:rPr>
          <w:rFonts w:ascii="Segoe UI" w:hAnsi="Segoe UI" w:cs="Segoe UI"/>
          <w:sz w:val="24"/>
          <w:szCs w:val="24"/>
          <w:lang w:val="es-AR"/>
        </w:rPr>
        <w:t>,</w:t>
      </w:r>
      <w:r w:rsidRPr="00F417D8">
        <w:rPr>
          <w:rFonts w:ascii="Segoe UI" w:hAnsi="Segoe UI" w:cs="Segoe UI"/>
          <w:sz w:val="24"/>
          <w:szCs w:val="24"/>
          <w:lang w:val="es-AR"/>
        </w:rPr>
        <w:t xml:space="preserve"> </w:t>
      </w:r>
      <w:r>
        <w:rPr>
          <w:rFonts w:ascii="Segoe UI" w:hAnsi="Segoe UI" w:cs="Segoe UI"/>
          <w:sz w:val="24"/>
          <w:szCs w:val="24"/>
          <w:lang w:val="es-AR"/>
        </w:rPr>
        <w:t>quedándonos</w:t>
      </w:r>
      <w:r w:rsidRPr="00F417D8">
        <w:rPr>
          <w:rFonts w:ascii="Segoe UI" w:hAnsi="Segoe UI" w:cs="Segoe UI"/>
          <w:sz w:val="24"/>
          <w:szCs w:val="24"/>
          <w:lang w:val="es-AR"/>
        </w:rPr>
        <w:t xml:space="preserve"> con el menor de ellos como solución.</w:t>
      </w:r>
    </w:p>
    <w:p w:rsidR="00181148" w:rsidRDefault="00181148">
      <w:pPr>
        <w:rPr>
          <w:rFonts w:ascii="Segoe UI" w:hAnsi="Segoe UI" w:cs="Segoe UI"/>
          <w:sz w:val="24"/>
          <w:szCs w:val="24"/>
          <w:lang w:val="es-AR"/>
        </w:rPr>
      </w:pPr>
      <w:r>
        <w:rPr>
          <w:rFonts w:ascii="Segoe UI" w:hAnsi="Segoe UI" w:cs="Segoe UI"/>
          <w:sz w:val="24"/>
          <w:szCs w:val="24"/>
          <w:lang w:val="es-AR"/>
        </w:rPr>
        <w:br w:type="page"/>
      </w:r>
    </w:p>
    <w:p w:rsidR="00181148" w:rsidRPr="003435E0" w:rsidRDefault="00181148" w:rsidP="00181148">
      <w:pPr>
        <w:pStyle w:val="Heading1"/>
        <w:rPr>
          <w:rFonts w:ascii="Segoe UI" w:hAnsi="Segoe UI" w:cs="Segoe UI"/>
          <w:lang w:val="es-AR"/>
        </w:rPr>
      </w:pPr>
      <w:bookmarkStart w:id="10" w:name="_Toc401201754"/>
      <w:r>
        <w:rPr>
          <w:rFonts w:ascii="Segoe UI" w:hAnsi="Segoe UI" w:cs="Segoe UI"/>
          <w:lang w:val="es-AR"/>
        </w:rPr>
        <w:lastRenderedPageBreak/>
        <w:t>Ejercicio N° 7</w:t>
      </w:r>
      <w:bookmarkEnd w:id="10"/>
    </w:p>
    <w:p w:rsidR="00181148" w:rsidRDefault="00181148" w:rsidP="00181148">
      <w:pPr>
        <w:pStyle w:val="Heading2"/>
        <w:jc w:val="both"/>
        <w:rPr>
          <w:rFonts w:ascii="Segoe UI" w:hAnsi="Segoe UI" w:cs="Segoe UI"/>
          <w:lang w:val="es-AR"/>
        </w:rPr>
      </w:pPr>
      <w:r w:rsidRPr="003435E0">
        <w:rPr>
          <w:rFonts w:ascii="Segoe UI" w:hAnsi="Segoe UI" w:cs="Segoe UI"/>
          <w:lang w:val="es-AR"/>
        </w:rPr>
        <w:t>Enunciado</w:t>
      </w: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el costo de mantenimiento se modifique, incrementándose, para determinados rangos de lote de adquisición. Considerar dos lotes de corte Q1 y Q2, tal que:</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una cantidad a adquirir entre 0 y Q1, el costo de mantenimiento es c1.</w:t>
      </w: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comprendido entre Q1 y Q2, el costo de mantenimiento es c2.</w:t>
      </w: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mayor a Q2, el costo de mantenimiento es c3.</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 xml:space="preserve">Graficar el CTE = </w:t>
      </w:r>
      <w:proofErr w:type="gramStart"/>
      <w:r w:rsidRPr="00181148">
        <w:rPr>
          <w:rFonts w:ascii="Segoe UI" w:hAnsi="Segoe UI" w:cs="Segoe UI"/>
          <w:sz w:val="24"/>
          <w:szCs w:val="24"/>
          <w:lang w:val="es-AR"/>
        </w:rPr>
        <w:t>f(</w:t>
      </w:r>
      <w:proofErr w:type="gramEnd"/>
      <w:r w:rsidRPr="00181148">
        <w:rPr>
          <w:rFonts w:ascii="Segoe UI" w:hAnsi="Segoe UI" w:cs="Segoe UI"/>
          <w:sz w:val="24"/>
          <w:szCs w:val="24"/>
          <w:lang w:val="es-AR"/>
        </w:rPr>
        <w:t>q) para cada una de las alternativas que surgen del análisis.</w:t>
      </w:r>
    </w:p>
    <w:p w:rsid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Modelo</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181148" w:rsidRPr="00E4168E"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Hipótesis</w:t>
      </w:r>
    </w:p>
    <w:p w:rsidR="00181148" w:rsidRDefault="00181148" w:rsidP="00181148">
      <w:pPr>
        <w:pStyle w:val="ListParagraph"/>
        <w:numPr>
          <w:ilvl w:val="0"/>
          <w:numId w:val="25"/>
        </w:numPr>
        <w:jc w:val="both"/>
        <w:rPr>
          <w:rFonts w:ascii="Segoe UI" w:hAnsi="Segoe UI" w:cs="Segoe UI"/>
          <w:lang w:val="es-AR"/>
        </w:rPr>
      </w:pPr>
      <w:r>
        <w:rPr>
          <w:rFonts w:ascii="Segoe UI" w:hAnsi="Segoe UI" w:cs="Segoe UI"/>
          <w:lang w:val="es-AR"/>
        </w:rPr>
        <w:t xml:space="preserve">Considero </w:t>
      </w:r>
      <w:r w:rsidR="00D60A84">
        <w:rPr>
          <w:rFonts w:ascii="Segoe UI" w:hAnsi="Segoe UI" w:cs="Segoe UI"/>
          <w:b/>
          <w:lang w:val="es-AR"/>
        </w:rPr>
        <w:t>c</w:t>
      </w:r>
      <w:r w:rsidRPr="00D60A84">
        <w:rPr>
          <w:rFonts w:ascii="Segoe UI" w:hAnsi="Segoe UI" w:cs="Segoe UI"/>
          <w:b/>
          <w:vertAlign w:val="subscript"/>
          <w:lang w:val="es-AR"/>
        </w:rPr>
        <w:t>1</w:t>
      </w:r>
      <w:r w:rsidR="00C5585D">
        <w:rPr>
          <w:rFonts w:ascii="Segoe UI" w:hAnsi="Segoe UI" w:cs="Segoe UI"/>
          <w:b/>
          <w:lang w:val="es-AR"/>
        </w:rPr>
        <w:t xml:space="preserve"> &lt;</w:t>
      </w:r>
      <w:r w:rsidRPr="008C3255">
        <w:rPr>
          <w:rFonts w:ascii="Segoe UI" w:hAnsi="Segoe UI" w:cs="Segoe UI"/>
          <w:b/>
          <w:lang w:val="es-AR"/>
        </w:rPr>
        <w:t xml:space="preserve"> </w:t>
      </w:r>
      <w:r w:rsidR="00D60A84">
        <w:rPr>
          <w:rFonts w:ascii="Segoe UI" w:hAnsi="Segoe UI" w:cs="Segoe UI"/>
          <w:b/>
          <w:lang w:val="es-AR"/>
        </w:rPr>
        <w:t>c</w:t>
      </w:r>
      <w:r w:rsidRPr="00D60A84">
        <w:rPr>
          <w:rFonts w:ascii="Segoe UI" w:hAnsi="Segoe UI" w:cs="Segoe UI"/>
          <w:b/>
          <w:vertAlign w:val="subscript"/>
          <w:lang w:val="es-AR"/>
        </w:rPr>
        <w:t>2</w:t>
      </w:r>
      <w:r w:rsidR="00C5585D">
        <w:rPr>
          <w:rFonts w:ascii="Segoe UI" w:hAnsi="Segoe UI" w:cs="Segoe UI"/>
          <w:b/>
          <w:lang w:val="es-AR"/>
        </w:rPr>
        <w:t xml:space="preserve"> &lt;</w:t>
      </w:r>
      <w:r w:rsidRPr="008C3255">
        <w:rPr>
          <w:rFonts w:ascii="Segoe UI" w:hAnsi="Segoe UI" w:cs="Segoe UI"/>
          <w:b/>
          <w:lang w:val="es-AR"/>
        </w:rPr>
        <w:t xml:space="preserve"> </w:t>
      </w:r>
      <w:r w:rsidR="00D60A84">
        <w:rPr>
          <w:rFonts w:ascii="Segoe UI" w:hAnsi="Segoe UI" w:cs="Segoe UI"/>
          <w:b/>
          <w:lang w:val="es-AR"/>
        </w:rPr>
        <w:t>c</w:t>
      </w:r>
      <w:r w:rsidRPr="00D60A84">
        <w:rPr>
          <w:rFonts w:ascii="Segoe UI" w:hAnsi="Segoe UI" w:cs="Segoe UI"/>
          <w:b/>
          <w:vertAlign w:val="subscript"/>
          <w:lang w:val="es-AR"/>
        </w:rPr>
        <w:t>3</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rPr>
          <w:rFonts w:ascii="Segoe UI" w:hAnsi="Segoe UI" w:cs="Segoe UI"/>
          <w:lang w:val="es-AR"/>
        </w:rPr>
      </w:pPr>
      <w:r>
        <w:rPr>
          <w:rFonts w:ascii="Segoe UI" w:hAnsi="Segoe UI" w:cs="Segoe UI"/>
          <w:lang w:val="es-AR"/>
        </w:rPr>
        <w:t>Resolución</w:t>
      </w:r>
    </w:p>
    <w:p w:rsidR="00872C8E" w:rsidRDefault="00872C8E" w:rsidP="00872C8E">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 q óptimos</w:t>
      </w:r>
      <w:proofErr w:type="gramEnd"/>
      <w:r>
        <w:rPr>
          <w:rFonts w:ascii="Segoe UI" w:hAnsi="Segoe UI" w:cs="Segoe UI"/>
          <w:sz w:val="24"/>
          <w:szCs w:val="24"/>
          <w:lang w:val="es-AR"/>
        </w:rPr>
        <w:t xml:space="preserve"> y los CTE:</w:t>
      </w:r>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4D4F24"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4D4F24"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4D4F24"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3</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4D4F24"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4D4F24"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e>
          </m:rad>
        </m:oMath>
      </m:oMathPara>
    </w:p>
    <w:p w:rsidR="00872C8E" w:rsidRPr="009F42A9" w:rsidRDefault="00872C8E" w:rsidP="00872C8E">
      <w:pPr>
        <w:autoSpaceDE w:val="0"/>
        <w:autoSpaceDN w:val="0"/>
        <w:adjustRightInd w:val="0"/>
        <w:spacing w:after="0" w:line="240" w:lineRule="auto"/>
        <w:rPr>
          <w:rFonts w:ascii="Segoe UI" w:hAnsi="Segoe UI" w:cs="Segoe UI"/>
          <w:sz w:val="24"/>
          <w:szCs w:val="24"/>
          <w:lang w:val="es-AR"/>
        </w:rPr>
      </w:pPr>
    </w:p>
    <w:p w:rsidR="00A010C8" w:rsidRDefault="004D4F24" w:rsidP="00872C8E">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3</m:t>
                  </m:r>
                </m:sub>
              </m:sSub>
            </m:e>
          </m:rad>
        </m:oMath>
      </m:oMathPara>
    </w:p>
    <w:p w:rsidR="00A010C8" w:rsidRDefault="00A010C8">
      <w:pPr>
        <w:rPr>
          <w:rFonts w:ascii="Segoe UI" w:eastAsiaTheme="minorEastAsia" w:hAnsi="Segoe UI" w:cs="Segoe UI"/>
          <w:sz w:val="24"/>
          <w:szCs w:val="24"/>
          <w:lang w:val="es-AR"/>
        </w:rPr>
      </w:pPr>
      <w:r>
        <w:rPr>
          <w:rFonts w:ascii="Segoe UI" w:eastAsiaTheme="minorEastAsia" w:hAnsi="Segoe UI" w:cs="Segoe UI"/>
          <w:sz w:val="24"/>
          <w:szCs w:val="24"/>
          <w:lang w:val="es-AR"/>
        </w:rPr>
        <w:br w:type="page"/>
      </w:r>
    </w:p>
    <w:p w:rsidR="00A010C8" w:rsidRPr="00A76001" w:rsidRDefault="00A010C8" w:rsidP="00A010C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Podemos observar que los “q</w:t>
      </w:r>
      <w:r w:rsidRPr="00132987">
        <w:rPr>
          <w:rFonts w:ascii="Segoe UI" w:hAnsi="Segoe UI" w:cs="Segoe UI"/>
          <w:sz w:val="24"/>
          <w:szCs w:val="24"/>
          <w:vertAlign w:val="subscript"/>
          <w:lang w:val="es-AR"/>
        </w:rPr>
        <w:t>0</w:t>
      </w:r>
      <w:proofErr w:type="gramStart"/>
      <w:r>
        <w:rPr>
          <w:rFonts w:ascii="Segoe UI" w:hAnsi="Segoe UI" w:cs="Segoe UI"/>
          <w:sz w:val="24"/>
          <w:szCs w:val="24"/>
          <w:lang w:val="es-AR"/>
        </w:rPr>
        <w:t>“ son</w:t>
      </w:r>
      <w:proofErr w:type="gramEnd"/>
      <w:r>
        <w:rPr>
          <w:rFonts w:ascii="Segoe UI" w:hAnsi="Segoe UI" w:cs="Segoe UI"/>
          <w:sz w:val="24"/>
          <w:szCs w:val="24"/>
          <w:lang w:val="es-AR"/>
        </w:rPr>
        <w:t xml:space="preserve"> inversamente proporcionales a “c”, mientras que los “CTE” son directamente proporcionales a “c”:</w:t>
      </w:r>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4D4F24" w:rsidP="00A010C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1</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2</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3</m:t>
              </m:r>
            </m:sub>
          </m:sSub>
        </m:oMath>
      </m:oMathPara>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Pr="00B46DFD" w:rsidRDefault="004D4F24" w:rsidP="00A010C8">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A010C8" w:rsidRDefault="00A010C8" w:rsidP="00A010C8">
      <w:pPr>
        <w:autoSpaceDE w:val="0"/>
        <w:autoSpaceDN w:val="0"/>
        <w:adjustRightInd w:val="0"/>
        <w:spacing w:after="0" w:line="240" w:lineRule="auto"/>
        <w:rPr>
          <w:rFonts w:ascii="Segoe UI" w:eastAsiaTheme="minorEastAsia" w:hAnsi="Segoe UI" w:cs="Segoe UI"/>
          <w:sz w:val="24"/>
          <w:szCs w:val="24"/>
          <w:lang w:val="es-AR"/>
        </w:rPr>
      </w:pPr>
    </w:p>
    <w:p w:rsidR="00A010C8" w:rsidRDefault="004D4F24" w:rsidP="00A010C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4 casos.</w:t>
      </w:r>
    </w:p>
    <w:p w:rsidR="00A010C8"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A010C8" w:rsidRDefault="004D4F24" w:rsidP="00A010C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42AC7" w:rsidRDefault="00642AC7" w:rsidP="006B1C56">
      <w:pPr>
        <w:autoSpaceDE w:val="0"/>
        <w:autoSpaceDN w:val="0"/>
        <w:adjustRightInd w:val="0"/>
        <w:spacing w:after="0" w:line="240" w:lineRule="auto"/>
        <w:rPr>
          <w:rFonts w:ascii="Segoe UI" w:hAnsi="Segoe UI" w:cs="Segoe UI"/>
          <w:sz w:val="24"/>
          <w:szCs w:val="24"/>
          <w:lang w:val="es-AR"/>
        </w:rPr>
      </w:pPr>
    </w:p>
    <w:p w:rsidR="006B1C56" w:rsidRDefault="00A010C8"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0" name="Picture 1" descr="C:\users\rick\documents\fiuba\materias\modelos y optimización ii\tp\tp2-stocks\ej 7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7 caso 1.png"/>
                    <pic:cNvPicPr>
                      <a:picLocks noChangeAspect="1" noChangeArrowheads="1"/>
                    </pic:cNvPicPr>
                  </pic:nvPicPr>
                  <pic:blipFill>
                    <a:blip r:embed="rId23"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pPr>
        <w:rPr>
          <w:rFonts w:ascii="Segoe UI" w:hAnsi="Segoe UI" w:cs="Segoe UI"/>
          <w:sz w:val="24"/>
          <w:szCs w:val="24"/>
          <w:lang w:val="es-AR"/>
        </w:rPr>
      </w:pPr>
      <w:r>
        <w:rPr>
          <w:rFonts w:ascii="Segoe UI" w:hAnsi="Segoe UI" w:cs="Segoe UI"/>
          <w:sz w:val="24"/>
          <w:szCs w:val="24"/>
          <w:lang w:val="es-AR"/>
        </w:rPr>
        <w:br w:type="page"/>
      </w: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lastRenderedPageBreak/>
        <w:t>Puede observarse que para este caso al estar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w:t>
      </w:r>
      <w:r>
        <w:rPr>
          <w:rFonts w:ascii="Segoe UI" w:hAnsi="Segoe UI" w:cs="Segoe UI"/>
          <w:sz w:val="24"/>
          <w:szCs w:val="24"/>
          <w:lang w:val="es-AR"/>
        </w:rPr>
        <w:t>(</w:t>
      </w:r>
      <w:r w:rsidRPr="00A010C8">
        <w:rPr>
          <w:rFonts w:ascii="Segoe UI" w:hAnsi="Segoe UI" w:cs="Segoe UI"/>
          <w:sz w:val="24"/>
          <w:szCs w:val="24"/>
          <w:lang w:val="es-AR"/>
        </w:rPr>
        <w:t xml:space="preserve">que tiene el menor </w:t>
      </w:r>
      <w:r>
        <w:rPr>
          <w:rFonts w:ascii="Segoe UI" w:hAnsi="Segoe UI" w:cs="Segoe UI"/>
          <w:sz w:val="24"/>
          <w:szCs w:val="24"/>
          <w:lang w:val="es-AR"/>
        </w:rPr>
        <w:t>CTE)</w:t>
      </w:r>
      <w:r w:rsidRPr="00A010C8">
        <w:rPr>
          <w:rFonts w:ascii="Segoe UI" w:hAnsi="Segoe UI" w:cs="Segoe UI"/>
          <w:sz w:val="24"/>
          <w:szCs w:val="24"/>
          <w:lang w:val="es-AR"/>
        </w:rPr>
        <w:t xml:space="preserve"> en su rango, este es el óptimo directamente.</w:t>
      </w:r>
    </w:p>
    <w:p w:rsidR="00A010C8" w:rsidRPr="00A010C8"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t>Si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&gt; 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puede darse que el q</w:t>
      </w:r>
      <w:r w:rsidRPr="00A010C8">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A010C8">
        <w:rPr>
          <w:rFonts w:ascii="Segoe UI" w:hAnsi="Segoe UI" w:cs="Segoe UI"/>
          <w:sz w:val="24"/>
          <w:szCs w:val="24"/>
          <w:lang w:val="es-AR"/>
        </w:rPr>
        <w:t>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y menor igual a Q</w:t>
      </w:r>
      <w:r w:rsidRPr="00A010C8">
        <w:rPr>
          <w:rFonts w:ascii="Segoe UI" w:hAnsi="Segoe UI" w:cs="Segoe UI"/>
          <w:sz w:val="24"/>
          <w:szCs w:val="24"/>
          <w:vertAlign w:val="subscript"/>
          <w:lang w:val="es-AR"/>
        </w:rPr>
        <w:t>2</w:t>
      </w:r>
      <w:r w:rsidRPr="00A010C8">
        <w:rPr>
          <w:rFonts w:ascii="Segoe UI" w:hAnsi="Segoe UI" w:cs="Segoe UI"/>
          <w:sz w:val="24"/>
          <w:szCs w:val="24"/>
          <w:lang w:val="es-AR"/>
        </w:rPr>
        <w:t>, en cuyo caso al estar en su rango hay que comparar el valor de CTE</w:t>
      </w:r>
      <w:r w:rsidRPr="00A010C8">
        <w:rPr>
          <w:rFonts w:ascii="Segoe UI" w:hAnsi="Segoe UI" w:cs="Segoe UI"/>
          <w:sz w:val="24"/>
          <w:szCs w:val="24"/>
          <w:vertAlign w:val="subscript"/>
          <w:lang w:val="es-AR"/>
        </w:rPr>
        <w:t>02</w:t>
      </w:r>
      <w:r>
        <w:rPr>
          <w:rFonts w:ascii="Segoe UI" w:hAnsi="Segoe UI" w:cs="Segoe UI"/>
          <w:sz w:val="24"/>
          <w:szCs w:val="24"/>
          <w:lang w:val="es-AR"/>
        </w:rPr>
        <w:t xml:space="preserve"> </w:t>
      </w:r>
      <w:r w:rsidRPr="00A010C8">
        <w:rPr>
          <w:rFonts w:ascii="Segoe UI" w:hAnsi="Segoe UI" w:cs="Segoe UI"/>
          <w:sz w:val="24"/>
          <w:szCs w:val="24"/>
          <w:lang w:val="es-AR"/>
        </w:rPr>
        <w:t>con el valor de CTE en el punto Q</w:t>
      </w:r>
      <w:r w:rsidRPr="00A010C8">
        <w:rPr>
          <w:rFonts w:ascii="Segoe UI" w:hAnsi="Segoe UI" w:cs="Segoe UI"/>
          <w:sz w:val="24"/>
          <w:szCs w:val="24"/>
          <w:vertAlign w:val="subscript"/>
          <w:lang w:val="es-AR"/>
        </w:rPr>
        <w:t>1</w:t>
      </w:r>
      <w:r>
        <w:rPr>
          <w:rFonts w:ascii="Segoe UI" w:hAnsi="Segoe UI" w:cs="Segoe UI"/>
          <w:sz w:val="24"/>
          <w:szCs w:val="24"/>
          <w:lang w:val="es-AR"/>
        </w:rPr>
        <w:t>,</w:t>
      </w:r>
      <w:r w:rsidRPr="00A010C8">
        <w:rPr>
          <w:rFonts w:ascii="Segoe UI" w:hAnsi="Segoe UI" w:cs="Segoe UI"/>
          <w:sz w:val="24"/>
          <w:szCs w:val="24"/>
          <w:lang w:val="es-AR"/>
        </w:rPr>
        <w:t xml:space="preserve"> y ver cuál es el menor</w:t>
      </w:r>
      <w:r>
        <w:rPr>
          <w:rFonts w:ascii="Segoe UI" w:hAnsi="Segoe UI" w:cs="Segoe UI"/>
          <w:sz w:val="24"/>
          <w:szCs w:val="24"/>
          <w:lang w:val="es-AR"/>
        </w:rPr>
        <w:t xml:space="preserve"> (siguiente caso).</w:t>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A010C8" w:rsidRDefault="004D4F24" w:rsidP="00A010C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r>
                <w:rPr>
                  <w:rFonts w:ascii="Cambria Math" w:hAnsi="Segoe UI" w:cs="Segoe UI"/>
                  <w:sz w:val="28"/>
                  <w:szCs w:val="24"/>
                  <w:lang w:val="es-AR"/>
                </w:rPr>
                <m:t>&lt;q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1" name="Picture 2" descr="C:\users\rick\documents\fiuba\materias\modelos y optimización ii\tp\tp2-stocks\ej 7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7 caso 2.png"/>
                    <pic:cNvPicPr>
                      <a:picLocks noChangeAspect="1" noChangeArrowheads="1"/>
                    </pic:cNvPicPr>
                  </pic:nvPicPr>
                  <pic:blipFill>
                    <a:blip r:embed="rId24"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tenemos que an</w:t>
      </w:r>
      <w:r>
        <w:rPr>
          <w:rFonts w:ascii="Segoe UI" w:hAnsi="Segoe UI" w:cs="Segoe UI"/>
          <w:sz w:val="24"/>
          <w:szCs w:val="24"/>
          <w:lang w:val="es-AR"/>
        </w:rPr>
        <w:t>alizar qué costo es inferior:</w:t>
      </w:r>
      <w:r w:rsidRPr="0087257A">
        <w:rPr>
          <w:rFonts w:ascii="Segoe UI" w:hAnsi="Segoe UI" w:cs="Segoe UI"/>
          <w:sz w:val="24"/>
          <w:szCs w:val="24"/>
          <w:lang w:val="es-AR"/>
        </w:rPr>
        <w:t xml:space="preserve"> CTE</w:t>
      </w:r>
      <w:r w:rsidRPr="0087257A">
        <w:rPr>
          <w:rFonts w:ascii="Segoe UI" w:hAnsi="Segoe UI" w:cs="Segoe UI"/>
          <w:sz w:val="24"/>
          <w:szCs w:val="24"/>
          <w:vertAlign w:val="subscript"/>
          <w:lang w:val="es-AR"/>
        </w:rPr>
        <w:t>02</w:t>
      </w:r>
      <w:r>
        <w:rPr>
          <w:rFonts w:ascii="Segoe UI" w:hAnsi="Segoe UI" w:cs="Segoe UI"/>
          <w:sz w:val="24"/>
          <w:szCs w:val="24"/>
          <w:lang w:val="es-AR"/>
        </w:rPr>
        <w:t xml:space="preserve"> ó</w:t>
      </w:r>
      <w:r w:rsidRPr="0087257A">
        <w:rPr>
          <w:rFonts w:ascii="Segoe UI" w:hAnsi="Segoe UI" w:cs="Segoe UI"/>
          <w:sz w:val="24"/>
          <w:szCs w:val="24"/>
          <w:lang w:val="es-AR"/>
        </w:rPr>
        <w:t xml:space="preserve">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(la intersección entre la curva de costo de 1 y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Si el q</w:t>
      </w:r>
      <w:r w:rsidRPr="0087257A">
        <w:rPr>
          <w:rFonts w:ascii="Segoe UI" w:hAnsi="Segoe UI" w:cs="Segoe UI"/>
          <w:sz w:val="24"/>
          <w:szCs w:val="24"/>
          <w:vertAlign w:val="subscript"/>
          <w:lang w:val="es-AR"/>
        </w:rPr>
        <w:t>02</w:t>
      </w:r>
      <w:r w:rsidRPr="0087257A">
        <w:rPr>
          <w:rFonts w:ascii="Segoe UI" w:hAnsi="Segoe UI" w:cs="Segoe UI"/>
          <w:sz w:val="24"/>
          <w:szCs w:val="24"/>
          <w:lang w:val="es-AR"/>
        </w:rPr>
        <w:t xml:space="preserve"> no se encuentra en el rango, entonces hay que analizar la siguiente forma:</w:t>
      </w:r>
    </w:p>
    <w:p w:rsidR="0087257A" w:rsidRDefault="0087257A" w:rsidP="0087257A">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&gt;= Q</w:t>
      </w:r>
      <w:r w:rsidRPr="0087257A">
        <w:rPr>
          <w:rFonts w:ascii="Segoe UI" w:hAnsi="Segoe UI" w:cs="Segoe UI"/>
          <w:sz w:val="24"/>
          <w:szCs w:val="24"/>
          <w:vertAlign w:val="subscript"/>
          <w:lang w:val="es-AR"/>
        </w:rPr>
        <w:t>2</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pasando al</w:t>
      </w:r>
      <w:r w:rsidRPr="0087257A">
        <w:rPr>
          <w:rFonts w:ascii="Segoe UI" w:hAnsi="Segoe UI" w:cs="Segoe UI"/>
          <w:sz w:val="24"/>
          <w:szCs w:val="24"/>
          <w:lang w:val="es-AR"/>
        </w:rPr>
        <w:t xml:space="preserve"> caso 3</w:t>
      </w:r>
      <w:r>
        <w:rPr>
          <w:rFonts w:ascii="Segoe UI" w:hAnsi="Segoe UI" w:cs="Segoe UI"/>
          <w:sz w:val="24"/>
          <w:szCs w:val="24"/>
          <w:lang w:val="es-AR"/>
        </w:rPr>
        <w:t>.</w:t>
      </w:r>
    </w:p>
    <w:p w:rsidR="0087257A" w:rsidRDefault="0087257A" w:rsidP="0087257A">
      <w:pPr>
        <w:rPr>
          <w:rFonts w:ascii="Segoe UI" w:hAnsi="Segoe UI" w:cs="Segoe UI"/>
          <w:sz w:val="24"/>
          <w:szCs w:val="24"/>
          <w:lang w:val="es-AR"/>
        </w:rPr>
      </w:pPr>
      <w:r>
        <w:rPr>
          <w:rFonts w:ascii="Segoe UI" w:hAnsi="Segoe UI" w:cs="Segoe UI"/>
          <w:sz w:val="24"/>
          <w:szCs w:val="24"/>
          <w:lang w:val="es-AR"/>
        </w:rPr>
        <w:br w:type="page"/>
      </w: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87257A" w:rsidRDefault="004D4F24" w:rsidP="0087257A">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m:t>
              </m:r>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87257A" w:rsidRDefault="0087257A" w:rsidP="0087257A">
      <w:pPr>
        <w:autoSpaceDE w:val="0"/>
        <w:autoSpaceDN w:val="0"/>
        <w:adjustRightInd w:val="0"/>
        <w:spacing w:after="0" w:line="240" w:lineRule="auto"/>
        <w:rPr>
          <w:rFonts w:ascii="Segoe UI" w:hAnsi="Segoe UI" w:cs="Segoe UI"/>
          <w:sz w:val="24"/>
          <w:szCs w:val="24"/>
          <w:lang w:val="es-AR"/>
        </w:rPr>
      </w:pPr>
    </w:p>
    <w:p w:rsidR="00A010C8" w:rsidRDefault="0087257A"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2" name="Picture 3" descr="C:\users\rick\documents\fiuba\materias\modelos y optimización ii\tp\tp2-stocks\ej 7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7 caso 3.png"/>
                    <pic:cNvPicPr>
                      <a:picLocks noChangeAspect="1" noChangeArrowheads="1"/>
                    </pic:cNvPicPr>
                  </pic:nvPicPr>
                  <pic:blipFill>
                    <a:blip r:embed="rId25"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debemos comparar el CTE</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w:t>
      </w:r>
      <w:r w:rsidRPr="0087257A">
        <w:rPr>
          <w:rFonts w:ascii="Segoe UI" w:hAnsi="Segoe UI" w:cs="Segoe UI"/>
          <w:sz w:val="24"/>
          <w:szCs w:val="24"/>
          <w:lang w:val="es-AR"/>
        </w:rPr>
        <w:t xml:space="preserve">con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Pr>
          <w:rFonts w:ascii="Segoe UI" w:hAnsi="Segoe UI" w:cs="Segoe UI"/>
          <w:sz w:val="24"/>
          <w:szCs w:val="24"/>
          <w:lang w:val="es-AR"/>
        </w:rPr>
        <w:t>2</w:t>
      </w:r>
      <w:r w:rsidRPr="0087257A">
        <w:rPr>
          <w:rFonts w:ascii="Segoe UI" w:hAnsi="Segoe UI" w:cs="Segoe UI"/>
          <w:sz w:val="24"/>
          <w:szCs w:val="24"/>
          <w:lang w:val="es-AR"/>
        </w:rPr>
        <w:t xml:space="preserve"> con 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p>
    <w:p w:rsidR="00A010C8"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 xml:space="preserve">Pero puede darse un caso más, que </w:t>
      </w:r>
      <w:r>
        <w:rPr>
          <w:rFonts w:ascii="Segoe UI" w:hAnsi="Segoe UI" w:cs="Segoe UI"/>
          <w:sz w:val="24"/>
          <w:szCs w:val="24"/>
          <w:lang w:val="es-AR"/>
        </w:rPr>
        <w:t>es</w:t>
      </w:r>
      <w:r w:rsidRPr="0087257A">
        <w:rPr>
          <w:rFonts w:ascii="Segoe UI" w:hAnsi="Segoe UI" w:cs="Segoe UI"/>
          <w:sz w:val="24"/>
          <w:szCs w:val="24"/>
          <w:lang w:val="es-AR"/>
        </w:rPr>
        <w:t xml:space="preserve"> q</w:t>
      </w:r>
      <w:r w:rsidRPr="0087257A">
        <w:rPr>
          <w:rFonts w:ascii="Segoe UI" w:hAnsi="Segoe UI" w:cs="Segoe UI"/>
          <w:sz w:val="24"/>
          <w:szCs w:val="24"/>
          <w:vertAlign w:val="subscript"/>
          <w:lang w:val="es-AR"/>
        </w:rPr>
        <w:t>03</w:t>
      </w:r>
      <w:r w:rsidRPr="0087257A">
        <w:rPr>
          <w:rFonts w:ascii="Segoe UI" w:hAnsi="Segoe UI" w:cs="Segoe UI"/>
          <w:sz w:val="24"/>
          <w:szCs w:val="24"/>
          <w:lang w:val="es-AR"/>
        </w:rPr>
        <w:t xml:space="preserve"> &lt; Q</w:t>
      </w:r>
      <w:r w:rsidRPr="0087257A">
        <w:rPr>
          <w:rFonts w:ascii="Segoe UI" w:hAnsi="Segoe UI" w:cs="Segoe UI"/>
          <w:sz w:val="24"/>
          <w:szCs w:val="24"/>
          <w:vertAlign w:val="subscript"/>
          <w:lang w:val="es-AR"/>
        </w:rPr>
        <w:t>2</w:t>
      </w:r>
      <w:r>
        <w:rPr>
          <w:rFonts w:ascii="Segoe UI" w:hAnsi="Segoe UI" w:cs="Segoe UI"/>
          <w:sz w:val="24"/>
          <w:szCs w:val="24"/>
          <w:lang w:val="es-AR"/>
        </w:rPr>
        <w:t>.</w:t>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pPr>
        <w:rPr>
          <w:rFonts w:ascii="Segoe UI" w:hAnsi="Segoe UI" w:cs="Segoe UI"/>
          <w:b/>
          <w:sz w:val="24"/>
          <w:szCs w:val="24"/>
          <w:lang w:val="es-AR"/>
        </w:rPr>
      </w:pPr>
      <w:r>
        <w:rPr>
          <w:rFonts w:ascii="Segoe UI" w:hAnsi="Segoe UI" w:cs="Segoe UI"/>
          <w:b/>
          <w:sz w:val="24"/>
          <w:szCs w:val="24"/>
          <w:lang w:val="es-AR"/>
        </w:rPr>
        <w:br w:type="page"/>
      </w: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4</w:t>
      </w:r>
      <w:r w:rsidRPr="009F33AE">
        <w:rPr>
          <w:rFonts w:ascii="Segoe UI" w:hAnsi="Segoe UI" w:cs="Segoe UI"/>
          <w:b/>
          <w:sz w:val="24"/>
          <w:szCs w:val="24"/>
          <w:lang w:val="es-AR"/>
        </w:rPr>
        <w:t>:</w:t>
      </w:r>
    </w:p>
    <w:p w:rsidR="0087257A" w:rsidRDefault="004D4F24" w:rsidP="0087257A">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87257A"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3" name="Picture 4" descr="C:\users\rick\documents\fiuba\materias\modelos y optimización ii\tp\tp2-stocks\ej 7 ca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cuments\fiuba\materias\modelos y optimización ii\tp\tp2-stocks\ej 7 caso 4.png"/>
                    <pic:cNvPicPr>
                      <a:picLocks noChangeAspect="1" noChangeArrowheads="1"/>
                    </pic:cNvPicPr>
                  </pic:nvPicPr>
                  <pic:blipFill>
                    <a:blip r:embed="rId26"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 xml:space="preserve">En este caso, debemos comparar el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,c</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,c</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sidR="0057374E">
        <w:rPr>
          <w:rFonts w:ascii="Segoe UI" w:hAnsi="Segoe UI" w:cs="Segoe UI"/>
          <w:sz w:val="24"/>
          <w:szCs w:val="24"/>
          <w:lang w:val="es-AR"/>
        </w:rPr>
        <w:t>2</w:t>
      </w:r>
      <w:r w:rsidRPr="0087257A">
        <w:rPr>
          <w:rFonts w:ascii="Segoe UI" w:hAnsi="Segoe UI" w:cs="Segoe UI"/>
          <w:sz w:val="24"/>
          <w:szCs w:val="24"/>
          <w:lang w:val="es-AR"/>
        </w:rPr>
        <w:t xml:space="preserve"> con Q</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w:t>
      </w:r>
      <w:r w:rsidR="0057374E">
        <w:rPr>
          <w:rFonts w:ascii="Segoe UI" w:hAnsi="Segoe UI" w:cs="Segoe UI"/>
          <w:sz w:val="24"/>
          <w:szCs w:val="24"/>
          <w:lang w:val="es-AR"/>
        </w:rPr>
        <w:t>,</w:t>
      </w:r>
      <w:r w:rsidRPr="0087257A">
        <w:rPr>
          <w:rFonts w:ascii="Segoe UI" w:hAnsi="Segoe UI" w:cs="Segoe UI"/>
          <w:sz w:val="24"/>
          <w:szCs w:val="24"/>
          <w:lang w:val="es-AR"/>
        </w:rPr>
        <w:t xml:space="preserve"> </w:t>
      </w:r>
      <w:r w:rsidR="0057374E">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A010C8" w:rsidRPr="00A76001" w:rsidRDefault="00A010C8" w:rsidP="006B1C56">
      <w:pPr>
        <w:autoSpaceDE w:val="0"/>
        <w:autoSpaceDN w:val="0"/>
        <w:adjustRightInd w:val="0"/>
        <w:spacing w:after="0" w:line="240" w:lineRule="auto"/>
        <w:rPr>
          <w:rFonts w:ascii="Segoe UI" w:hAnsi="Segoe UI" w:cs="Segoe UI"/>
          <w:sz w:val="24"/>
          <w:szCs w:val="24"/>
          <w:lang w:val="es-AR"/>
        </w:rPr>
      </w:pPr>
    </w:p>
    <w:p w:rsidR="00593808" w:rsidRDefault="0059174F" w:rsidP="00A00897">
      <w:pPr>
        <w:pStyle w:val="Heading1"/>
        <w:spacing w:line="276" w:lineRule="auto"/>
        <w:rPr>
          <w:rFonts w:ascii="Segoe UI" w:hAnsi="Segoe UI" w:cs="Segoe UI"/>
          <w:lang w:val="es-AR"/>
        </w:rPr>
      </w:pPr>
      <w:r w:rsidRPr="006B1C56">
        <w:rPr>
          <w:rFonts w:ascii="Segoe UI" w:hAnsi="Segoe UI" w:cs="Segoe UI"/>
          <w:lang w:val="es-AR"/>
        </w:rPr>
        <w:br w:type="page"/>
      </w:r>
    </w:p>
    <w:p w:rsidR="00593808" w:rsidRPr="003435E0" w:rsidRDefault="00593808" w:rsidP="00593808">
      <w:pPr>
        <w:pStyle w:val="Heading1"/>
        <w:rPr>
          <w:rFonts w:ascii="Segoe UI" w:hAnsi="Segoe UI" w:cs="Segoe UI"/>
          <w:lang w:val="es-AR"/>
        </w:rPr>
      </w:pPr>
      <w:bookmarkStart w:id="11" w:name="_Toc401201755"/>
      <w:r>
        <w:rPr>
          <w:rFonts w:ascii="Segoe UI" w:hAnsi="Segoe UI" w:cs="Segoe UI"/>
          <w:lang w:val="es-AR"/>
        </w:rPr>
        <w:lastRenderedPageBreak/>
        <w:t>Ejercicio N° 8</w:t>
      </w:r>
      <w:bookmarkEnd w:id="11"/>
    </w:p>
    <w:p w:rsidR="00593808" w:rsidRDefault="00593808" w:rsidP="00593808">
      <w:pPr>
        <w:pStyle w:val="Heading2"/>
        <w:jc w:val="both"/>
        <w:rPr>
          <w:rFonts w:ascii="Segoe UI" w:hAnsi="Segoe UI" w:cs="Segoe UI"/>
          <w:lang w:val="es-AR"/>
        </w:rPr>
      </w:pPr>
      <w:r w:rsidRPr="003435E0">
        <w:rPr>
          <w:rFonts w:ascii="Segoe UI" w:hAnsi="Segoe UI" w:cs="Segoe UI"/>
          <w:lang w:val="es-AR"/>
        </w:rPr>
        <w:t>Enunciado</w:t>
      </w: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 xml:space="preserve">Describir detalladamente el procedimiento a seguir para la búsqueda del costo total esperado mínimo en un problema de inventarios, de un solo ítem, demanda constante, agotamiento no admitido, para el caso de que el costo de </w:t>
      </w:r>
      <w:r>
        <w:rPr>
          <w:rFonts w:ascii="Segoe UI" w:hAnsi="Segoe UI" w:cs="Segoe UI"/>
          <w:sz w:val="24"/>
          <w:szCs w:val="24"/>
          <w:lang w:val="es-AR"/>
        </w:rPr>
        <w:t>orden</w:t>
      </w:r>
      <w:r w:rsidRPr="00181148">
        <w:rPr>
          <w:rFonts w:ascii="Segoe UI" w:hAnsi="Segoe UI" w:cs="Segoe UI"/>
          <w:sz w:val="24"/>
          <w:szCs w:val="24"/>
          <w:lang w:val="es-AR"/>
        </w:rPr>
        <w:t xml:space="preserve"> se modifique, incrementándose, para determinados rangos de lote de adquisición. Considerar dos lotes de corte Q1 y Q2, tal que:</w:t>
      </w:r>
    </w:p>
    <w:p w:rsidR="00593808" w:rsidRPr="00181148" w:rsidRDefault="00593808" w:rsidP="00593808">
      <w:pPr>
        <w:autoSpaceDE w:val="0"/>
        <w:autoSpaceDN w:val="0"/>
        <w:adjustRightInd w:val="0"/>
        <w:spacing w:after="0" w:line="240" w:lineRule="auto"/>
        <w:rPr>
          <w:rFonts w:ascii="Segoe UI" w:hAnsi="Segoe UI" w:cs="Segoe UI"/>
          <w:sz w:val="24"/>
          <w:szCs w:val="24"/>
          <w:lang w:val="es-AR"/>
        </w:rPr>
      </w:pPr>
    </w:p>
    <w:p w:rsidR="00593808" w:rsidRPr="00181148" w:rsidRDefault="00593808" w:rsidP="0059380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una cantidad a adquirir entre 0 y Q1</w:t>
      </w:r>
      <w:r>
        <w:rPr>
          <w:rFonts w:ascii="Segoe UI" w:hAnsi="Segoe UI" w:cs="Segoe UI"/>
          <w:sz w:val="24"/>
          <w:szCs w:val="24"/>
          <w:lang w:val="es-AR"/>
        </w:rPr>
        <w:t>, el costo de orden es k</w:t>
      </w:r>
      <w:r w:rsidRPr="00181148">
        <w:rPr>
          <w:rFonts w:ascii="Segoe UI" w:hAnsi="Segoe UI" w:cs="Segoe UI"/>
          <w:sz w:val="24"/>
          <w:szCs w:val="24"/>
          <w:lang w:val="es-AR"/>
        </w:rPr>
        <w:t>1.</w:t>
      </w:r>
    </w:p>
    <w:p w:rsidR="00593808" w:rsidRPr="00181148" w:rsidRDefault="00593808" w:rsidP="0059380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comprendido entre Q1 y Q2</w:t>
      </w:r>
      <w:r>
        <w:rPr>
          <w:rFonts w:ascii="Segoe UI" w:hAnsi="Segoe UI" w:cs="Segoe UI"/>
          <w:sz w:val="24"/>
          <w:szCs w:val="24"/>
          <w:lang w:val="es-AR"/>
        </w:rPr>
        <w:t>, el costo de orden es k</w:t>
      </w:r>
      <w:r w:rsidRPr="00181148">
        <w:rPr>
          <w:rFonts w:ascii="Segoe UI" w:hAnsi="Segoe UI" w:cs="Segoe UI"/>
          <w:sz w:val="24"/>
          <w:szCs w:val="24"/>
          <w:lang w:val="es-AR"/>
        </w:rPr>
        <w:t>2.</w:t>
      </w:r>
    </w:p>
    <w:p w:rsidR="00593808" w:rsidRPr="00181148" w:rsidRDefault="00593808" w:rsidP="0059380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mayor a Q2</w:t>
      </w:r>
      <w:r>
        <w:rPr>
          <w:rFonts w:ascii="Segoe UI" w:hAnsi="Segoe UI" w:cs="Segoe UI"/>
          <w:sz w:val="24"/>
          <w:szCs w:val="24"/>
          <w:lang w:val="es-AR"/>
        </w:rPr>
        <w:t>, el costo de orden es k</w:t>
      </w:r>
      <w:r w:rsidRPr="00181148">
        <w:rPr>
          <w:rFonts w:ascii="Segoe UI" w:hAnsi="Segoe UI" w:cs="Segoe UI"/>
          <w:sz w:val="24"/>
          <w:szCs w:val="24"/>
          <w:lang w:val="es-AR"/>
        </w:rPr>
        <w:t>3.</w:t>
      </w:r>
    </w:p>
    <w:p w:rsidR="00593808" w:rsidRPr="0018114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 xml:space="preserve">Graficar el CTE = </w:t>
      </w:r>
      <w:proofErr w:type="gramStart"/>
      <w:r w:rsidRPr="00181148">
        <w:rPr>
          <w:rFonts w:ascii="Segoe UI" w:hAnsi="Segoe UI" w:cs="Segoe UI"/>
          <w:sz w:val="24"/>
          <w:szCs w:val="24"/>
          <w:lang w:val="es-AR"/>
        </w:rPr>
        <w:t>f(</w:t>
      </w:r>
      <w:proofErr w:type="gramEnd"/>
      <w:r w:rsidRPr="00181148">
        <w:rPr>
          <w:rFonts w:ascii="Segoe UI" w:hAnsi="Segoe UI" w:cs="Segoe UI"/>
          <w:sz w:val="24"/>
          <w:szCs w:val="24"/>
          <w:lang w:val="es-AR"/>
        </w:rPr>
        <w:t>q) para cada una de las alternativas que surgen del análisis.</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pStyle w:val="Heading2"/>
        <w:jc w:val="both"/>
        <w:rPr>
          <w:rFonts w:ascii="Segoe UI" w:hAnsi="Segoe UI" w:cs="Segoe UI"/>
          <w:lang w:val="es-AR"/>
        </w:rPr>
      </w:pPr>
      <w:r w:rsidRPr="003435E0">
        <w:rPr>
          <w:rFonts w:ascii="Segoe UI" w:hAnsi="Segoe UI" w:cs="Segoe UI"/>
          <w:lang w:val="es-AR"/>
        </w:rPr>
        <w:t>Modelo</w:t>
      </w:r>
    </w:p>
    <w:p w:rsidR="00593808" w:rsidRPr="00D60A84" w:rsidRDefault="00593808" w:rsidP="00593808">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 xml:space="preserve">Modelo </w:t>
      </w:r>
      <w:r w:rsidR="00C5585D">
        <w:rPr>
          <w:rFonts w:ascii="Segoe UI" w:hAnsi="Segoe UI" w:cs="Segoe UI"/>
          <w:sz w:val="24"/>
          <w:szCs w:val="24"/>
          <w:lang w:val="es-AR"/>
        </w:rPr>
        <w:t xml:space="preserve">de incremento de coste de orden según lote de adquisición. </w:t>
      </w:r>
    </w:p>
    <w:p w:rsidR="00593808" w:rsidRPr="00E4168E" w:rsidRDefault="00593808" w:rsidP="00593808">
      <w:pPr>
        <w:autoSpaceDE w:val="0"/>
        <w:autoSpaceDN w:val="0"/>
        <w:adjustRightInd w:val="0"/>
        <w:spacing w:after="0" w:line="240" w:lineRule="auto"/>
        <w:rPr>
          <w:rFonts w:ascii="Segoe UI" w:hAnsi="Segoe UI" w:cs="Segoe UI"/>
          <w:sz w:val="24"/>
          <w:szCs w:val="24"/>
          <w:lang w:val="es-AR"/>
        </w:rPr>
      </w:pPr>
    </w:p>
    <w:p w:rsidR="004D4F24" w:rsidRDefault="00593808" w:rsidP="004D4F24">
      <w:pPr>
        <w:pStyle w:val="Heading2"/>
        <w:jc w:val="both"/>
        <w:rPr>
          <w:rFonts w:ascii="Segoe UI" w:hAnsi="Segoe UI" w:cs="Segoe UI"/>
          <w:lang w:val="es-AR"/>
        </w:rPr>
      </w:pPr>
      <w:r w:rsidRPr="003435E0">
        <w:rPr>
          <w:rFonts w:ascii="Segoe UI" w:hAnsi="Segoe UI" w:cs="Segoe UI"/>
          <w:lang w:val="es-AR"/>
        </w:rPr>
        <w:t>Hipótesis</w:t>
      </w:r>
    </w:p>
    <w:p w:rsidR="004D4F24" w:rsidRPr="004D4F24" w:rsidRDefault="004D4F24" w:rsidP="004D4F24">
      <w:pPr>
        <w:rPr>
          <w:lang w:val="es-AR"/>
        </w:rPr>
      </w:pPr>
      <w:r>
        <w:rPr>
          <w:lang w:val="es-AR"/>
        </w:rPr>
        <w:tab/>
      </w: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Pr>
          <w:rFonts w:ascii="Segoe UI" w:eastAsiaTheme="minorEastAsia" w:hAnsi="Segoe UI" w:cs="Segoe UI"/>
          <w:lang w:val="es-AR"/>
        </w:rPr>
        <w:t xml:space="preserve"> como</w:t>
      </w:r>
      <w:r w:rsidRPr="006B1C56">
        <w:rPr>
          <w:rFonts w:ascii="Segoe UI" w:eastAsiaTheme="minorEastAsia" w:hAnsi="Segoe UI" w:cs="Segoe UI"/>
          <w:lang w:val="es-AR"/>
        </w:rPr>
        <w:t xml:space="preserve"> </w:t>
      </w:r>
      <m:oMath>
        <m:r>
          <w:rPr>
            <w:rFonts w:ascii="Cambria Math" w:eastAsiaTheme="minorEastAsia" w:hAnsi="Cambria Math" w:cs="Segoe UI"/>
            <w:lang w:val="es-AR"/>
          </w:rPr>
          <m:t>b</m:t>
        </m:r>
      </m:oMath>
      <w:r>
        <w:rPr>
          <w:rFonts w:ascii="Segoe UI" w:eastAsiaTheme="minorEastAsia" w:hAnsi="Segoe UI" w:cs="Segoe UI"/>
          <w:lang w:val="es-AR"/>
        </w:rPr>
        <w:t>,</w:t>
      </w:r>
      <w:r w:rsidRPr="006B1C56">
        <w:rPr>
          <w:rFonts w:ascii="Segoe UI" w:eastAsiaTheme="minorEastAsia" w:hAnsi="Segoe UI" w:cs="Segoe UI"/>
          <w:lang w:val="es-AR"/>
        </w:rPr>
        <w:t xml:space="preserve"> son independientes de la cantidad a solicitar (q).</w:t>
      </w:r>
    </w:p>
    <w:p w:rsidR="00593808" w:rsidRPr="004D4F24" w:rsidRDefault="00593808" w:rsidP="004D4F24">
      <w:pPr>
        <w:ind w:firstLine="708"/>
        <w:jc w:val="both"/>
        <w:rPr>
          <w:rFonts w:ascii="Segoe UI" w:hAnsi="Segoe UI" w:cs="Segoe UI"/>
          <w:lang w:val="es-AR"/>
        </w:rPr>
      </w:pPr>
      <w:r w:rsidRPr="004D4F24">
        <w:rPr>
          <w:rFonts w:ascii="Segoe UI" w:hAnsi="Segoe UI" w:cs="Segoe UI"/>
          <w:lang w:val="es-AR"/>
        </w:rPr>
        <w:t xml:space="preserve">Considero </w:t>
      </w:r>
      <w:r w:rsidR="00C5585D" w:rsidRPr="004D4F24">
        <w:rPr>
          <w:rFonts w:ascii="Segoe UI" w:hAnsi="Segoe UI" w:cs="Segoe UI"/>
          <w:b/>
          <w:lang w:val="es-AR"/>
        </w:rPr>
        <w:t>k</w:t>
      </w:r>
      <w:r w:rsidRPr="004D4F24">
        <w:rPr>
          <w:rFonts w:ascii="Segoe UI" w:hAnsi="Segoe UI" w:cs="Segoe UI"/>
          <w:b/>
          <w:vertAlign w:val="subscript"/>
          <w:lang w:val="es-AR"/>
        </w:rPr>
        <w:t>1</w:t>
      </w:r>
      <w:r w:rsidR="00C5585D" w:rsidRPr="004D4F24">
        <w:rPr>
          <w:rFonts w:ascii="Segoe UI" w:hAnsi="Segoe UI" w:cs="Segoe UI"/>
          <w:b/>
          <w:lang w:val="es-AR"/>
        </w:rPr>
        <w:t xml:space="preserve"> &lt;</w:t>
      </w:r>
      <w:r w:rsidRPr="004D4F24">
        <w:rPr>
          <w:rFonts w:ascii="Segoe UI" w:hAnsi="Segoe UI" w:cs="Segoe UI"/>
          <w:b/>
          <w:lang w:val="es-AR"/>
        </w:rPr>
        <w:t xml:space="preserve"> </w:t>
      </w:r>
      <w:r w:rsidR="00C5585D" w:rsidRPr="004D4F24">
        <w:rPr>
          <w:rFonts w:ascii="Segoe UI" w:hAnsi="Segoe UI" w:cs="Segoe UI"/>
          <w:b/>
          <w:lang w:val="es-AR"/>
        </w:rPr>
        <w:t>k</w:t>
      </w:r>
      <w:r w:rsidRPr="004D4F24">
        <w:rPr>
          <w:rFonts w:ascii="Segoe UI" w:hAnsi="Segoe UI" w:cs="Segoe UI"/>
          <w:b/>
          <w:vertAlign w:val="subscript"/>
          <w:lang w:val="es-AR"/>
        </w:rPr>
        <w:t>2</w:t>
      </w:r>
      <w:r w:rsidR="00C5585D" w:rsidRPr="004D4F24">
        <w:rPr>
          <w:rFonts w:ascii="Segoe UI" w:hAnsi="Segoe UI" w:cs="Segoe UI"/>
          <w:b/>
          <w:lang w:val="es-AR"/>
        </w:rPr>
        <w:t xml:space="preserve"> &lt;</w:t>
      </w:r>
      <w:r w:rsidRPr="004D4F24">
        <w:rPr>
          <w:rFonts w:ascii="Segoe UI" w:hAnsi="Segoe UI" w:cs="Segoe UI"/>
          <w:b/>
          <w:lang w:val="es-AR"/>
        </w:rPr>
        <w:t xml:space="preserve"> </w:t>
      </w:r>
      <w:r w:rsidR="00C5585D" w:rsidRPr="004D4F24">
        <w:rPr>
          <w:rFonts w:ascii="Segoe UI" w:hAnsi="Segoe UI" w:cs="Segoe UI"/>
          <w:b/>
          <w:lang w:val="es-AR"/>
        </w:rPr>
        <w:t>k</w:t>
      </w:r>
      <w:r w:rsidRPr="004D4F24">
        <w:rPr>
          <w:rFonts w:ascii="Segoe UI" w:hAnsi="Segoe UI" w:cs="Segoe UI"/>
          <w:b/>
          <w:vertAlign w:val="subscript"/>
          <w:lang w:val="es-AR"/>
        </w:rPr>
        <w:t>3</w:t>
      </w:r>
      <w:r w:rsidR="00C5585D" w:rsidRPr="004D4F24">
        <w:rPr>
          <w:rFonts w:ascii="Segoe UI" w:hAnsi="Segoe UI" w:cs="Segoe UI"/>
          <w:b/>
          <w:lang w:val="es-AR"/>
        </w:rPr>
        <w:t xml:space="preserve"> </w:t>
      </w:r>
      <w:r w:rsidR="00C5585D" w:rsidRPr="004D4F24">
        <w:rPr>
          <w:rFonts w:ascii="Segoe UI" w:hAnsi="Segoe UI" w:cs="Segoe UI"/>
          <w:lang w:val="es-AR"/>
        </w:rPr>
        <w:t>ya que el costo de orden va aumentando.</w:t>
      </w:r>
    </w:p>
    <w:p w:rsidR="00593808" w:rsidRPr="00D60A84"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pStyle w:val="Heading2"/>
        <w:rPr>
          <w:rFonts w:ascii="Segoe UI" w:hAnsi="Segoe UI" w:cs="Segoe UI"/>
          <w:lang w:val="es-AR"/>
        </w:rPr>
      </w:pPr>
      <w:r>
        <w:rPr>
          <w:rFonts w:ascii="Segoe UI" w:hAnsi="Segoe UI" w:cs="Segoe UI"/>
          <w:lang w:val="es-AR"/>
        </w:rPr>
        <w:t>Resolución</w:t>
      </w:r>
    </w:p>
    <w:p w:rsidR="00593808" w:rsidRDefault="004D4F24"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w:t>
      </w:r>
      <w:proofErr w:type="gramEnd"/>
      <w:r>
        <w:rPr>
          <w:rFonts w:ascii="Segoe UI" w:hAnsi="Segoe UI" w:cs="Segoe UI"/>
          <w:sz w:val="24"/>
          <w:szCs w:val="24"/>
          <w:lang w:val="es-AR"/>
        </w:rPr>
        <w:t xml:space="preserve"> q</w:t>
      </w:r>
      <w:r w:rsidR="00593808">
        <w:rPr>
          <w:rFonts w:ascii="Segoe UI" w:hAnsi="Segoe UI" w:cs="Segoe UI"/>
          <w:sz w:val="24"/>
          <w:szCs w:val="24"/>
          <w:lang w:val="es-AR"/>
        </w:rPr>
        <w:t xml:space="preserve"> y los CTE</w:t>
      </w:r>
      <w:r>
        <w:rPr>
          <w:rFonts w:ascii="Segoe UI" w:hAnsi="Segoe UI" w:cs="Segoe UI"/>
          <w:sz w:val="24"/>
          <w:szCs w:val="24"/>
          <w:lang w:val="es-AR"/>
        </w:rPr>
        <w:t xml:space="preserve"> óptimos</w:t>
      </w:r>
      <w:r w:rsidR="00593808">
        <w:rPr>
          <w:rFonts w:ascii="Segoe UI" w:hAnsi="Segoe UI" w:cs="Segoe UI"/>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m:t>
                  </m:r>
                  <m:r>
                    <w:rPr>
                      <w:rFonts w:ascii="Cambria Math" w:eastAsia="Calibri" w:hAnsi="Cambria Math" w:cs="Segoe UI"/>
                      <w:sz w:val="24"/>
                      <w:szCs w:val="24"/>
                      <w:lang w:val="es-AR"/>
                    </w:rPr>
                    <m:t>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m:t>
                  </m:r>
                  <m:r>
                    <w:rPr>
                      <w:rFonts w:ascii="Cambria Math" w:eastAsia="Calibri" w:hAnsi="Cambria Math" w:cs="Segoe UI"/>
                      <w:sz w:val="24"/>
                      <w:szCs w:val="24"/>
                      <w:lang w:val="es-AR"/>
                    </w:rPr>
                    <m:t>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m:t>
                  </m:r>
                  <m:r>
                    <w:rPr>
                      <w:rFonts w:ascii="Cambria Math" w:eastAsia="Calibri" w:hAnsi="Cambria Math" w:cs="Segoe UI"/>
                      <w:sz w:val="24"/>
                      <w:szCs w:val="24"/>
                      <w:lang w:val="es-AR"/>
                    </w:rPr>
                    <m:t>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
            <w:rPr>
              <w:rFonts w:ascii="Cambria Math" w:hAnsi="Segoe UI" w:cs="Segoe UI"/>
              <w:sz w:val="24"/>
              <w:szCs w:val="24"/>
              <w:lang w:val="es-AR"/>
            </w:rPr>
            <m:t>b</m:t>
          </m:r>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m:t>
              </m:r>
              <m:r>
                <w:rPr>
                  <w:rFonts w:ascii="Cambria Math" w:eastAsia="Calibri" w:hAnsi="Cambria Math" w:cs="Segoe UI"/>
                  <w:sz w:val="24"/>
                  <w:szCs w:val="24"/>
                  <w:lang w:val="es-AR"/>
                </w:rPr>
                <m:t>D</m:t>
              </m:r>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
            <w:rPr>
              <w:rFonts w:ascii="Cambria Math" w:hAnsi="Segoe UI" w:cs="Segoe UI"/>
              <w:sz w:val="24"/>
              <w:szCs w:val="24"/>
              <w:lang w:val="es-AR"/>
            </w:rPr>
            <m:t>b</m:t>
          </m:r>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m:t>
              </m:r>
              <m:r>
                <w:rPr>
                  <w:rFonts w:ascii="Cambria Math" w:eastAsia="Calibri" w:hAnsi="Cambria Math" w:cs="Segoe UI"/>
                  <w:sz w:val="24"/>
                  <w:szCs w:val="24"/>
                  <w:lang w:val="es-AR"/>
                </w:rPr>
                <m:t>D</m:t>
              </m:r>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593808" w:rsidRPr="009F42A9"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
            <w:rPr>
              <w:rFonts w:ascii="Cambria Math" w:hAnsi="Segoe UI" w:cs="Segoe UI"/>
              <w:sz w:val="24"/>
              <w:szCs w:val="24"/>
              <w:lang w:val="es-AR"/>
            </w:rPr>
            <m:t>b</m:t>
          </m:r>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m:t>
              </m:r>
              <m:r>
                <w:rPr>
                  <w:rFonts w:ascii="Cambria Math" w:eastAsia="Calibri" w:hAnsi="Cambria Math" w:cs="Segoe UI"/>
                  <w:sz w:val="24"/>
                  <w:szCs w:val="24"/>
                  <w:lang w:val="es-AR"/>
                </w:rPr>
                <m:t>D</m:t>
              </m:r>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593808" w:rsidRPr="00A76001" w:rsidRDefault="00593808" w:rsidP="004D4F24">
      <w:pPr>
        <w:rPr>
          <w:rFonts w:ascii="Segoe UI" w:hAnsi="Segoe UI" w:cs="Segoe UI"/>
          <w:sz w:val="24"/>
          <w:szCs w:val="24"/>
          <w:lang w:val="es-AR"/>
        </w:rPr>
      </w:pPr>
      <w:r>
        <w:rPr>
          <w:rFonts w:ascii="Segoe UI" w:eastAsiaTheme="minorEastAsia" w:hAnsi="Segoe UI" w:cs="Segoe UI"/>
          <w:sz w:val="24"/>
          <w:szCs w:val="24"/>
          <w:lang w:val="es-AR"/>
        </w:rPr>
        <w:br w:type="page"/>
      </w:r>
      <w:r>
        <w:rPr>
          <w:rFonts w:ascii="Segoe UI" w:hAnsi="Segoe UI" w:cs="Segoe UI"/>
          <w:sz w:val="24"/>
          <w:szCs w:val="24"/>
          <w:lang w:val="es-AR"/>
        </w:rPr>
        <w:lastRenderedPageBreak/>
        <w:t>Podemos observar que</w:t>
      </w:r>
      <w:r w:rsidR="00F54E8B">
        <w:rPr>
          <w:rFonts w:ascii="Segoe UI" w:hAnsi="Segoe UI" w:cs="Segoe UI"/>
          <w:sz w:val="24"/>
          <w:szCs w:val="24"/>
          <w:lang w:val="es-AR"/>
        </w:rPr>
        <w:t xml:space="preserve"> tanto</w:t>
      </w:r>
      <w:r>
        <w:rPr>
          <w:rFonts w:ascii="Segoe UI" w:hAnsi="Segoe UI" w:cs="Segoe UI"/>
          <w:sz w:val="24"/>
          <w:szCs w:val="24"/>
          <w:lang w:val="es-AR"/>
        </w:rPr>
        <w:t xml:space="preserve"> los “q</w:t>
      </w:r>
      <w:r w:rsidRPr="00132987">
        <w:rPr>
          <w:rFonts w:ascii="Segoe UI" w:hAnsi="Segoe UI" w:cs="Segoe UI"/>
          <w:sz w:val="24"/>
          <w:szCs w:val="24"/>
          <w:vertAlign w:val="subscript"/>
          <w:lang w:val="es-AR"/>
        </w:rPr>
        <w:t>0</w:t>
      </w:r>
      <w:r w:rsidR="00F54E8B">
        <w:rPr>
          <w:rFonts w:ascii="Segoe UI" w:hAnsi="Segoe UI" w:cs="Segoe UI"/>
          <w:sz w:val="24"/>
          <w:szCs w:val="24"/>
          <w:lang w:val="es-AR"/>
        </w:rPr>
        <w:t>“como los “CTE” son</w:t>
      </w:r>
      <w:r>
        <w:rPr>
          <w:rFonts w:ascii="Segoe UI" w:hAnsi="Segoe UI" w:cs="Segoe UI"/>
          <w:sz w:val="24"/>
          <w:szCs w:val="24"/>
          <w:lang w:val="es-AR"/>
        </w:rPr>
        <w:t xml:space="preserve"> </w:t>
      </w:r>
      <w:r w:rsidR="00F54E8B">
        <w:rPr>
          <w:rFonts w:ascii="Segoe UI" w:hAnsi="Segoe UI" w:cs="Segoe UI"/>
          <w:sz w:val="24"/>
          <w:szCs w:val="24"/>
          <w:lang w:val="es-AR"/>
        </w:rPr>
        <w:t>directamente proporcionales al valor de “k”, por lo tanto:</w:t>
      </w:r>
    </w:p>
    <w:p w:rsidR="00593808" w:rsidRPr="009F33AE"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k</m:t>
              </m:r>
            </m:e>
            <m:sub>
              <m:r>
                <w:rPr>
                  <w:rFonts w:ascii="Cambria Math" w:hAnsi="Segoe UI" w:cs="Segoe UI"/>
                  <w:sz w:val="24"/>
                  <w:szCs w:val="24"/>
                  <w:lang w:val="es-AR"/>
                </w:rPr>
                <m:t>1</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k</m:t>
              </m:r>
            </m:e>
            <m:sub>
              <m:r>
                <w:rPr>
                  <w:rFonts w:ascii="Cambria Math" w:hAnsi="Segoe UI" w:cs="Segoe UI"/>
                  <w:sz w:val="24"/>
                  <w:szCs w:val="24"/>
                  <w:lang w:val="es-AR"/>
                </w:rPr>
                <m:t>2</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k</m:t>
              </m:r>
            </m:e>
            <m:sub>
              <m:r>
                <w:rPr>
                  <w:rFonts w:ascii="Cambria Math" w:hAnsi="Segoe UI" w:cs="Segoe UI"/>
                  <w:sz w:val="24"/>
                  <w:szCs w:val="24"/>
                  <w:lang w:val="es-AR"/>
                </w:rPr>
                <m:t>3</m:t>
              </m:r>
            </m:sub>
          </m:sSub>
        </m:oMath>
      </m:oMathPara>
    </w:p>
    <w:p w:rsidR="00593808" w:rsidRPr="009F33AE" w:rsidRDefault="00593808" w:rsidP="00593808">
      <w:pPr>
        <w:autoSpaceDE w:val="0"/>
        <w:autoSpaceDN w:val="0"/>
        <w:adjustRightInd w:val="0"/>
        <w:spacing w:after="0" w:line="240" w:lineRule="auto"/>
        <w:rPr>
          <w:rFonts w:ascii="Segoe UI" w:hAnsi="Segoe UI" w:cs="Segoe UI"/>
          <w:sz w:val="24"/>
          <w:szCs w:val="24"/>
          <w:lang w:val="es-AR"/>
        </w:rPr>
      </w:pPr>
    </w:p>
    <w:p w:rsidR="00593808" w:rsidRPr="00B46DFD" w:rsidRDefault="00593808" w:rsidP="00593808">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593808" w:rsidRDefault="00593808" w:rsidP="00593808">
      <w:pPr>
        <w:autoSpaceDE w:val="0"/>
        <w:autoSpaceDN w:val="0"/>
        <w:adjustRightInd w:val="0"/>
        <w:spacing w:after="0" w:line="240" w:lineRule="auto"/>
        <w:rPr>
          <w:rFonts w:ascii="Segoe UI" w:eastAsiaTheme="minorEastAsia" w:hAnsi="Segoe UI" w:cs="Segoe UI"/>
          <w:sz w:val="24"/>
          <w:szCs w:val="24"/>
          <w:lang w:val="es-AR"/>
        </w:rPr>
      </w:pPr>
    </w:p>
    <w:p w:rsidR="00593808" w:rsidRDefault="00593808" w:rsidP="0059380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593808" w:rsidRPr="009F33AE"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w:t>
      </w:r>
      <w:r w:rsidR="00F54E8B">
        <w:rPr>
          <w:rFonts w:ascii="Segoe UI" w:hAnsi="Segoe UI" w:cs="Segoe UI"/>
          <w:sz w:val="24"/>
          <w:szCs w:val="24"/>
          <w:lang w:val="es-AR"/>
        </w:rPr>
        <w:t xml:space="preserve"> 3</w:t>
      </w:r>
      <w:r>
        <w:rPr>
          <w:rFonts w:ascii="Segoe UI" w:hAnsi="Segoe UI" w:cs="Segoe UI"/>
          <w:sz w:val="24"/>
          <w:szCs w:val="24"/>
          <w:lang w:val="es-AR"/>
        </w:rPr>
        <w:t xml:space="preserve"> casos.</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593808" w:rsidRDefault="00593808"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0" t="0" r="0" b="0"/>
            <wp:docPr id="18" name="Picture 18" descr="C:\Users\Diego\Desktop\FIUBA\modelos\tp2-stocks\ej 8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FIUBA\modelos\tp2-stocks\ej 8 caso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593808" w:rsidRDefault="00593808" w:rsidP="00A02113">
      <w:pPr>
        <w:rPr>
          <w:rFonts w:ascii="Segoe UI" w:hAnsi="Segoe UI" w:cs="Segoe UI"/>
          <w:sz w:val="24"/>
          <w:szCs w:val="24"/>
          <w:lang w:val="es-AR"/>
        </w:rPr>
      </w:pPr>
      <w:r w:rsidRPr="00A010C8">
        <w:rPr>
          <w:rFonts w:ascii="Segoe UI" w:hAnsi="Segoe UI" w:cs="Segoe UI"/>
          <w:sz w:val="24"/>
          <w:szCs w:val="24"/>
          <w:lang w:val="es-AR"/>
        </w:rPr>
        <w:t>Puede observarse que para este caso al estar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w:t>
      </w:r>
      <w:r>
        <w:rPr>
          <w:rFonts w:ascii="Segoe UI" w:hAnsi="Segoe UI" w:cs="Segoe UI"/>
          <w:sz w:val="24"/>
          <w:szCs w:val="24"/>
          <w:lang w:val="es-AR"/>
        </w:rPr>
        <w:t>(</w:t>
      </w:r>
      <w:r w:rsidRPr="00A010C8">
        <w:rPr>
          <w:rFonts w:ascii="Segoe UI" w:hAnsi="Segoe UI" w:cs="Segoe UI"/>
          <w:sz w:val="24"/>
          <w:szCs w:val="24"/>
          <w:lang w:val="es-AR"/>
        </w:rPr>
        <w:t xml:space="preserve">que tiene el menor </w:t>
      </w:r>
      <w:r>
        <w:rPr>
          <w:rFonts w:ascii="Segoe UI" w:hAnsi="Segoe UI" w:cs="Segoe UI"/>
          <w:sz w:val="24"/>
          <w:szCs w:val="24"/>
          <w:lang w:val="es-AR"/>
        </w:rPr>
        <w:t>CTE)</w:t>
      </w:r>
      <w:r w:rsidRPr="00A010C8">
        <w:rPr>
          <w:rFonts w:ascii="Segoe UI" w:hAnsi="Segoe UI" w:cs="Segoe UI"/>
          <w:sz w:val="24"/>
          <w:szCs w:val="24"/>
          <w:lang w:val="es-AR"/>
        </w:rPr>
        <w:t xml:space="preserve"> en su rango, este es el óptimo directamente.</w:t>
      </w:r>
    </w:p>
    <w:p w:rsidR="00593808" w:rsidRPr="00A010C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lastRenderedPageBreak/>
        <w:t>Si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&gt; 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w:t>
      </w:r>
      <w:r w:rsidR="00A610CB">
        <w:rPr>
          <w:rFonts w:ascii="Segoe UI" w:hAnsi="Segoe UI" w:cs="Segoe UI"/>
          <w:sz w:val="24"/>
          <w:szCs w:val="24"/>
          <w:lang w:val="es-AR"/>
        </w:rPr>
        <w:t xml:space="preserve">se deberá verificar que el valor de </w:t>
      </w:r>
      <w:r w:rsidR="00A610CB" w:rsidRPr="00A010C8">
        <w:rPr>
          <w:rFonts w:ascii="Segoe UI" w:hAnsi="Segoe UI" w:cs="Segoe UI"/>
          <w:sz w:val="24"/>
          <w:szCs w:val="24"/>
          <w:lang w:val="es-AR"/>
        </w:rPr>
        <w:t>q</w:t>
      </w:r>
      <w:r w:rsidR="00A610CB">
        <w:rPr>
          <w:rFonts w:ascii="Segoe UI" w:hAnsi="Segoe UI" w:cs="Segoe UI"/>
          <w:sz w:val="24"/>
          <w:szCs w:val="24"/>
          <w:vertAlign w:val="subscript"/>
          <w:lang w:val="es-AR"/>
        </w:rPr>
        <w:t xml:space="preserve">02 </w:t>
      </w:r>
      <w:r w:rsidR="00A610CB">
        <w:rPr>
          <w:rFonts w:ascii="Segoe UI" w:hAnsi="Segoe UI" w:cs="Segoe UI"/>
          <w:sz w:val="24"/>
          <w:szCs w:val="24"/>
          <w:lang w:val="es-AR"/>
        </w:rPr>
        <w:t>sea menor que el límite Q2, pasando al siguiente caso</w:t>
      </w:r>
      <w:r>
        <w:rPr>
          <w:rFonts w:ascii="Segoe UI" w:hAnsi="Segoe UI" w:cs="Segoe UI"/>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0" t="0" r="0" b="0"/>
            <wp:docPr id="19" name="Picture 19" descr="C:\Users\Diego\Desktop\FIUBA\modelos\tp2-stocks\ej 8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FIUBA\modelos\tp2-stocks\ej 8 caso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tenemos que an</w:t>
      </w:r>
      <w:r>
        <w:rPr>
          <w:rFonts w:ascii="Segoe UI" w:hAnsi="Segoe UI" w:cs="Segoe UI"/>
          <w:sz w:val="24"/>
          <w:szCs w:val="24"/>
          <w:lang w:val="es-AR"/>
        </w:rPr>
        <w:t>alizar qué costo es inferior:</w:t>
      </w:r>
      <w:r w:rsidRPr="0087257A">
        <w:rPr>
          <w:rFonts w:ascii="Segoe UI" w:hAnsi="Segoe UI" w:cs="Segoe UI"/>
          <w:sz w:val="24"/>
          <w:szCs w:val="24"/>
          <w:lang w:val="es-AR"/>
        </w:rPr>
        <w:t xml:space="preserve"> CTE</w:t>
      </w:r>
      <w:r w:rsidRPr="0087257A">
        <w:rPr>
          <w:rFonts w:ascii="Segoe UI" w:hAnsi="Segoe UI" w:cs="Segoe UI"/>
          <w:sz w:val="24"/>
          <w:szCs w:val="24"/>
          <w:vertAlign w:val="subscript"/>
          <w:lang w:val="es-AR"/>
        </w:rPr>
        <w:t>02</w:t>
      </w:r>
      <w:r>
        <w:rPr>
          <w:rFonts w:ascii="Segoe UI" w:hAnsi="Segoe UI" w:cs="Segoe UI"/>
          <w:sz w:val="24"/>
          <w:szCs w:val="24"/>
          <w:lang w:val="es-AR"/>
        </w:rPr>
        <w:t xml:space="preserve"> </w:t>
      </w:r>
      <w:r w:rsidR="0091345E">
        <w:rPr>
          <w:rFonts w:ascii="Segoe UI" w:hAnsi="Segoe UI" w:cs="Segoe UI"/>
          <w:sz w:val="24"/>
          <w:szCs w:val="24"/>
          <w:lang w:val="es-AR"/>
        </w:rPr>
        <w:t>o</w:t>
      </w:r>
      <w:r w:rsidRPr="0087257A">
        <w:rPr>
          <w:rFonts w:ascii="Segoe UI" w:hAnsi="Segoe UI" w:cs="Segoe UI"/>
          <w:sz w:val="24"/>
          <w:szCs w:val="24"/>
          <w:lang w:val="es-AR"/>
        </w:rPr>
        <w:t xml:space="preserve"> </w:t>
      </w:r>
      <w:r w:rsidR="0091345E" w:rsidRPr="0087257A">
        <w:rPr>
          <w:rFonts w:ascii="Segoe UI" w:hAnsi="Segoe UI" w:cs="Segoe UI"/>
          <w:sz w:val="24"/>
          <w:szCs w:val="24"/>
          <w:lang w:val="es-AR"/>
        </w:rPr>
        <w:t>CTE (</w:t>
      </w:r>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proofErr w:type="gramStart"/>
      <w:r w:rsidR="00A610CB">
        <w:rPr>
          <w:rFonts w:ascii="Segoe UI" w:hAnsi="Segoe UI" w:cs="Segoe UI"/>
          <w:sz w:val="24"/>
          <w:szCs w:val="24"/>
          <w:lang w:val="es-AR"/>
        </w:rPr>
        <w:t>,k</w:t>
      </w:r>
      <w:r w:rsidRPr="0087257A">
        <w:rPr>
          <w:rFonts w:ascii="Segoe UI" w:hAnsi="Segoe UI" w:cs="Segoe UI"/>
          <w:sz w:val="24"/>
          <w:szCs w:val="24"/>
          <w:vertAlign w:val="subscript"/>
          <w:lang w:val="es-AR"/>
        </w:rPr>
        <w:t>1</w:t>
      </w:r>
      <w:proofErr w:type="gramEnd"/>
      <w:r w:rsidRPr="0087257A">
        <w:rPr>
          <w:rFonts w:ascii="Segoe UI" w:hAnsi="Segoe UI" w:cs="Segoe UI"/>
          <w:sz w:val="24"/>
          <w:szCs w:val="24"/>
          <w:lang w:val="es-AR"/>
        </w:rPr>
        <w:t>) (la intersección entre la curva de costo de 1 y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A610CB" w:rsidRPr="00A610CB" w:rsidRDefault="00A610CB"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Cabe aclarar que imponer Q1&lt;q</w:t>
      </w:r>
      <w:r>
        <w:rPr>
          <w:rFonts w:ascii="Segoe UI" w:hAnsi="Segoe UI" w:cs="Segoe UI"/>
          <w:sz w:val="24"/>
          <w:szCs w:val="24"/>
          <w:vertAlign w:val="subscript"/>
          <w:lang w:val="es-AR"/>
        </w:rPr>
        <w:t>02</w:t>
      </w:r>
      <w:r>
        <w:rPr>
          <w:rFonts w:ascii="Segoe UI" w:hAnsi="Segoe UI" w:cs="Segoe UI"/>
          <w:sz w:val="24"/>
          <w:szCs w:val="24"/>
          <w:lang w:val="es-AR"/>
        </w:rPr>
        <w:t xml:space="preserve"> </w:t>
      </w:r>
      <w:r>
        <w:rPr>
          <w:rFonts w:ascii="Segoe UI" w:hAnsi="Segoe UI" w:cs="Segoe UI"/>
          <w:sz w:val="24"/>
          <w:szCs w:val="24"/>
          <w:lang w:val="es-AR"/>
        </w:rPr>
        <w:t>en la condici</w:t>
      </w:r>
      <w:r>
        <w:rPr>
          <w:rFonts w:ascii="Segoe UI" w:hAnsi="Segoe UI" w:cs="Segoe UI"/>
          <w:sz w:val="24"/>
          <w:szCs w:val="24"/>
          <w:lang w:val="es-AR"/>
        </w:rPr>
        <w:t>ón de este caso es redundante, ya que de no cumplirse (siendo Q1&gt;q</w:t>
      </w:r>
      <w:r>
        <w:rPr>
          <w:rFonts w:ascii="Segoe UI" w:hAnsi="Segoe UI" w:cs="Segoe UI"/>
          <w:sz w:val="24"/>
          <w:szCs w:val="24"/>
          <w:vertAlign w:val="subscript"/>
          <w:lang w:val="es-AR"/>
        </w:rPr>
        <w:t>02</w:t>
      </w:r>
      <w:r>
        <w:rPr>
          <w:rFonts w:ascii="Segoe UI" w:hAnsi="Segoe UI" w:cs="Segoe UI"/>
          <w:sz w:val="24"/>
          <w:szCs w:val="24"/>
          <w:lang w:val="es-AR"/>
        </w:rPr>
        <w:t>) se deberá estar necesariamente en el caso 1</w:t>
      </w:r>
      <w:r w:rsidR="00033410">
        <w:rPr>
          <w:rFonts w:ascii="Segoe UI" w:hAnsi="Segoe UI" w:cs="Segoe UI"/>
          <w:sz w:val="24"/>
          <w:szCs w:val="24"/>
          <w:lang w:val="es-AR"/>
        </w:rPr>
        <w:t>.</w:t>
      </w:r>
    </w:p>
    <w:p w:rsidR="00A610CB" w:rsidRPr="0087257A" w:rsidRDefault="00A610CB"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Si el q</w:t>
      </w:r>
      <w:r w:rsidR="0091345E">
        <w:rPr>
          <w:rFonts w:ascii="Segoe UI" w:hAnsi="Segoe UI" w:cs="Segoe UI"/>
          <w:sz w:val="24"/>
          <w:szCs w:val="24"/>
          <w:vertAlign w:val="subscript"/>
          <w:lang w:val="es-AR"/>
        </w:rPr>
        <w:t>01</w:t>
      </w:r>
      <w:r w:rsidRPr="0087257A">
        <w:rPr>
          <w:rFonts w:ascii="Segoe UI" w:hAnsi="Segoe UI" w:cs="Segoe UI"/>
          <w:sz w:val="24"/>
          <w:szCs w:val="24"/>
          <w:lang w:val="es-AR"/>
        </w:rPr>
        <w:t xml:space="preserve"> </w:t>
      </w:r>
      <w:r w:rsidR="0091345E">
        <w:rPr>
          <w:rFonts w:ascii="Segoe UI" w:hAnsi="Segoe UI" w:cs="Segoe UI"/>
          <w:sz w:val="24"/>
          <w:szCs w:val="24"/>
          <w:lang w:val="es-AR"/>
        </w:rPr>
        <w:t xml:space="preserve">y el </w:t>
      </w:r>
      <w:r w:rsidR="0091345E" w:rsidRPr="0091345E">
        <w:rPr>
          <w:rFonts w:ascii="Segoe UI" w:hAnsi="Segoe UI" w:cs="Segoe UI"/>
          <w:sz w:val="24"/>
          <w:szCs w:val="24"/>
          <w:vertAlign w:val="subscript"/>
          <w:lang w:val="es-AR"/>
        </w:rPr>
        <w:t>q</w:t>
      </w:r>
      <w:r w:rsidR="0091345E">
        <w:rPr>
          <w:rFonts w:ascii="Segoe UI" w:hAnsi="Segoe UI" w:cs="Segoe UI"/>
          <w:sz w:val="24"/>
          <w:szCs w:val="24"/>
          <w:vertAlign w:val="subscript"/>
          <w:lang w:val="es-AR"/>
        </w:rPr>
        <w:t xml:space="preserve">02 </w:t>
      </w:r>
      <w:r w:rsidR="0091345E">
        <w:rPr>
          <w:rFonts w:ascii="Segoe UI" w:hAnsi="Segoe UI" w:cs="Segoe UI"/>
          <w:sz w:val="24"/>
          <w:szCs w:val="24"/>
          <w:lang w:val="es-AR"/>
        </w:rPr>
        <w:t xml:space="preserve">no </w:t>
      </w:r>
      <w:r w:rsidRPr="0087257A">
        <w:rPr>
          <w:rFonts w:ascii="Segoe UI" w:hAnsi="Segoe UI" w:cs="Segoe UI"/>
          <w:sz w:val="24"/>
          <w:szCs w:val="24"/>
          <w:lang w:val="es-AR"/>
        </w:rPr>
        <w:t>se encuentra</w:t>
      </w:r>
      <w:r w:rsidR="0091345E">
        <w:rPr>
          <w:rFonts w:ascii="Segoe UI" w:hAnsi="Segoe UI" w:cs="Segoe UI"/>
          <w:sz w:val="24"/>
          <w:szCs w:val="24"/>
          <w:lang w:val="es-AR"/>
        </w:rPr>
        <w:t>n en sus</w:t>
      </w:r>
      <w:r w:rsidRPr="0087257A">
        <w:rPr>
          <w:rFonts w:ascii="Segoe UI" w:hAnsi="Segoe UI" w:cs="Segoe UI"/>
          <w:sz w:val="24"/>
          <w:szCs w:val="24"/>
          <w:lang w:val="es-AR"/>
        </w:rPr>
        <w:t xml:space="preserve"> rango</w:t>
      </w:r>
      <w:r w:rsidR="0091345E">
        <w:rPr>
          <w:rFonts w:ascii="Segoe UI" w:hAnsi="Segoe UI" w:cs="Segoe UI"/>
          <w:sz w:val="24"/>
          <w:szCs w:val="24"/>
          <w:lang w:val="es-AR"/>
        </w:rPr>
        <w:t xml:space="preserve">s, entonces se estará necesariamente en el caso 3, donde </w:t>
      </w:r>
      <w:r w:rsidR="00A02113">
        <w:rPr>
          <w:rFonts w:ascii="Segoe UI" w:hAnsi="Segoe UI" w:cs="Segoe UI"/>
          <w:sz w:val="24"/>
          <w:szCs w:val="24"/>
          <w:lang w:val="es-AR"/>
        </w:rPr>
        <w:t>q</w:t>
      </w:r>
      <w:r w:rsidR="00A02113">
        <w:rPr>
          <w:rFonts w:ascii="Segoe UI" w:hAnsi="Segoe UI" w:cs="Segoe UI"/>
          <w:sz w:val="24"/>
          <w:szCs w:val="24"/>
          <w:vertAlign w:val="subscript"/>
          <w:lang w:val="es-AR"/>
        </w:rPr>
        <w:t>01</w:t>
      </w:r>
      <w:r w:rsidR="00A02113">
        <w:rPr>
          <w:rFonts w:ascii="Segoe UI" w:hAnsi="Segoe UI" w:cs="Segoe UI"/>
          <w:sz w:val="24"/>
          <w:szCs w:val="24"/>
          <w:lang w:val="es-AR"/>
        </w:rPr>
        <w:t>&gt;Q1 y q</w:t>
      </w:r>
      <w:r w:rsidR="00A02113">
        <w:rPr>
          <w:rFonts w:ascii="Segoe UI" w:hAnsi="Segoe UI" w:cs="Segoe UI"/>
          <w:sz w:val="24"/>
          <w:szCs w:val="24"/>
          <w:vertAlign w:val="subscript"/>
          <w:lang w:val="es-AR"/>
        </w:rPr>
        <w:t>02</w:t>
      </w:r>
      <w:r w:rsidR="00A02113">
        <w:rPr>
          <w:rFonts w:ascii="Segoe UI" w:hAnsi="Segoe UI" w:cs="Segoe UI"/>
          <w:sz w:val="24"/>
          <w:szCs w:val="24"/>
          <w:lang w:val="es-AR"/>
        </w:rPr>
        <w:t>&gt;Q2</w:t>
      </w:r>
      <w:r w:rsidR="0091345E">
        <w:rPr>
          <w:rFonts w:ascii="Segoe UI" w:hAnsi="Segoe UI" w:cs="Segoe UI"/>
          <w:sz w:val="24"/>
          <w:szCs w:val="24"/>
          <w:lang w:val="es-AR"/>
        </w:rPr>
        <w:t xml:space="preserve"> </w:t>
      </w:r>
    </w:p>
    <w:p w:rsidR="00593808" w:rsidRDefault="00593808" w:rsidP="00593808">
      <w:pPr>
        <w:rPr>
          <w:rFonts w:ascii="Segoe UI" w:hAnsi="Segoe UI" w:cs="Segoe UI"/>
          <w:sz w:val="24"/>
          <w:szCs w:val="24"/>
          <w:lang w:val="es-AR"/>
        </w:rPr>
      </w:pPr>
      <w:r>
        <w:rPr>
          <w:rFonts w:ascii="Segoe UI" w:hAnsi="Segoe UI" w:cs="Segoe UI"/>
          <w:sz w:val="24"/>
          <w:szCs w:val="24"/>
          <w:lang w:val="es-AR"/>
        </w:rPr>
        <w:br w:type="page"/>
      </w: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0" t="0" r="0" b="0"/>
            <wp:docPr id="20" name="Picture 20" descr="C:\Users\Diego\Desktop\FIUBA\modelos\tp2-stocks\ej 8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FIUBA\modelos\tp2-stocks\ej 8 caso 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debemos comparar el CTE</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w:t>
      </w:r>
      <w:r w:rsidRPr="0087257A">
        <w:rPr>
          <w:rFonts w:ascii="Segoe UI" w:hAnsi="Segoe UI" w:cs="Segoe UI"/>
          <w:sz w:val="24"/>
          <w:szCs w:val="24"/>
          <w:lang w:val="es-AR"/>
        </w:rPr>
        <w:t xml:space="preserve">con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r w:rsidR="00A02113">
        <w:rPr>
          <w:rFonts w:ascii="Segoe UI" w:hAnsi="Segoe UI" w:cs="Segoe UI"/>
          <w:sz w:val="24"/>
          <w:szCs w:val="24"/>
          <w:lang w:val="es-AR"/>
        </w:rPr>
        <w:t>k</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87257A">
        <w:rPr>
          <w:rFonts w:ascii="Segoe UI" w:hAnsi="Segoe UI" w:cs="Segoe UI"/>
          <w:sz w:val="24"/>
          <w:szCs w:val="24"/>
          <w:vertAlign w:val="subscript"/>
          <w:lang w:val="es-AR"/>
        </w:rPr>
        <w:t>2</w:t>
      </w:r>
      <w:r w:rsidR="00A02113">
        <w:rPr>
          <w:rFonts w:ascii="Segoe UI" w:hAnsi="Segoe UI" w:cs="Segoe UI"/>
          <w:sz w:val="24"/>
          <w:szCs w:val="24"/>
          <w:lang w:val="es-AR"/>
        </w:rPr>
        <w:t>,k</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Pr>
          <w:rFonts w:ascii="Segoe UI" w:hAnsi="Segoe UI" w:cs="Segoe UI"/>
          <w:sz w:val="24"/>
          <w:szCs w:val="24"/>
          <w:lang w:val="es-AR"/>
        </w:rPr>
        <w:t>2</w:t>
      </w:r>
      <w:r w:rsidRPr="0087257A">
        <w:rPr>
          <w:rFonts w:ascii="Segoe UI" w:hAnsi="Segoe UI" w:cs="Segoe UI"/>
          <w:sz w:val="24"/>
          <w:szCs w:val="24"/>
          <w:lang w:val="es-AR"/>
        </w:rPr>
        <w:t xml:space="preserve"> con 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rPr>
          <w:rFonts w:ascii="Segoe UI" w:hAnsi="Segoe UI" w:cs="Segoe UI"/>
          <w:b/>
          <w:sz w:val="24"/>
          <w:szCs w:val="24"/>
          <w:lang w:val="es-AR"/>
        </w:rPr>
      </w:pPr>
      <w:r>
        <w:rPr>
          <w:rFonts w:ascii="Segoe UI" w:hAnsi="Segoe UI" w:cs="Segoe UI"/>
          <w:b/>
          <w:sz w:val="24"/>
          <w:szCs w:val="24"/>
          <w:lang w:val="es-AR"/>
        </w:rPr>
        <w:br w:type="page"/>
      </w:r>
    </w:p>
    <w:p w:rsidR="00C559BD" w:rsidRPr="006B1C56" w:rsidRDefault="00C559BD" w:rsidP="00A00897">
      <w:pPr>
        <w:pStyle w:val="Heading1"/>
        <w:spacing w:line="276" w:lineRule="auto"/>
        <w:rPr>
          <w:rFonts w:ascii="Segoe UI" w:hAnsi="Segoe UI" w:cs="Segoe UI"/>
          <w:lang w:val="es-AR"/>
        </w:rPr>
      </w:pPr>
      <w:bookmarkStart w:id="12" w:name="_Toc401201756"/>
      <w:r w:rsidRPr="006B1C56">
        <w:rPr>
          <w:rFonts w:ascii="Segoe UI" w:hAnsi="Segoe UI" w:cs="Segoe UI"/>
          <w:lang w:val="es-AR"/>
        </w:rPr>
        <w:lastRenderedPageBreak/>
        <w:t>Ejercicio N° 9</w:t>
      </w:r>
      <w:bookmarkEnd w:id="12"/>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Enunciado</w:t>
      </w:r>
    </w:p>
    <w:p w:rsidR="00C559BD" w:rsidRPr="006B1C56" w:rsidRDefault="00C559BD" w:rsidP="00A00897">
      <w:pPr>
        <w:spacing w:line="276" w:lineRule="auto"/>
        <w:jc w:val="both"/>
        <w:rPr>
          <w:rFonts w:ascii="Segoe UI" w:hAnsi="Segoe UI" w:cs="Segoe UI"/>
          <w:lang w:val="es-AR"/>
        </w:rPr>
      </w:pPr>
      <w:r w:rsidRPr="006B1C56">
        <w:rPr>
          <w:rFonts w:ascii="Segoe UI" w:hAnsi="Segoe UI" w:cs="Segoe UI"/>
          <w:lang w:val="es-AR"/>
        </w:rPr>
        <w:t>Un intermediario de productos elaborados mantiene en stock cantidades de los mismos con el objeto de satisfacer demandas mensuales definidas. Los dos productos esenciales son A y B y poseen las siguientes características:</w:t>
      </w:r>
    </w:p>
    <w:tbl>
      <w:tblPr>
        <w:tblStyle w:val="TableGrid"/>
        <w:tblW w:w="0" w:type="auto"/>
        <w:jc w:val="center"/>
        <w:tblLook w:val="04A0" w:firstRow="1" w:lastRow="0" w:firstColumn="1" w:lastColumn="0" w:noHBand="0" w:noVBand="1"/>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spacing w:before="240" w:line="276" w:lineRule="auto"/>
        <w:jc w:val="both"/>
        <w:rPr>
          <w:rFonts w:ascii="Segoe UI" w:hAnsi="Segoe UI" w:cs="Segoe UI"/>
          <w:lang w:val="es-AR"/>
        </w:rPr>
      </w:pPr>
      <w:r w:rsidRPr="006B1C56">
        <w:rPr>
          <w:rFonts w:ascii="Segoe UI" w:hAnsi="Segoe UI" w:cs="Segoe UI"/>
          <w:lang w:val="es-AR"/>
        </w:rPr>
        <w:t>Calcular los lotes de ambos productos que hagan mínimo el costo total esperado, considerando la existencia de una restricción de superficie disponible de almacén de 450 m</w:t>
      </w:r>
      <w:r w:rsidRPr="006B1C56">
        <w:rPr>
          <w:rFonts w:ascii="Segoe UI" w:hAnsi="Segoe UI" w:cs="Segoe UI"/>
          <w:vertAlign w:val="superscript"/>
          <w:lang w:val="es-AR"/>
        </w:rPr>
        <w:t>2</w:t>
      </w:r>
      <w:r w:rsidRPr="006B1C56">
        <w:rPr>
          <w:rFonts w:ascii="Segoe UI" w:hAnsi="Segoe UI" w:cs="Segoe UI"/>
          <w:lang w:val="es-AR"/>
        </w:rPr>
        <w:t>.</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Modelo</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Modelo con más de un producto, con una restricción lineal por igual sobre la cantidad en stock.</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Hipótesis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Se administran dos productos.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conocida y se efectúa a una tasa constante.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independiente.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reposición es instantánea.</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El horizonte de planeamiento es a largo plazo.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se admite déficit del producto.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hay stock de protección.</w:t>
      </w:r>
    </w:p>
    <w:p w:rsidR="00C559BD" w:rsidRPr="006B1C56" w:rsidRDefault="004D4F24" w:rsidP="00A00897">
      <w:pPr>
        <w:pStyle w:val="ListParagraph"/>
        <w:numPr>
          <w:ilvl w:val="0"/>
          <w:numId w:val="20"/>
        </w:numPr>
        <w:spacing w:line="276" w:lineRule="auto"/>
        <w:rPr>
          <w:rFonts w:ascii="Segoe UI" w:hAnsi="Segoe UI" w:cs="Segoe UI"/>
          <w:lang w:val="es-AR"/>
        </w:rPr>
      </w:pPr>
      <m:oMath>
        <m:sSub>
          <m:sSubPr>
            <m:ctrlPr>
              <w:rPr>
                <w:rFonts w:ascii="Cambria Math" w:hAnsi="Cambria Math" w:cs="Segoe UI"/>
                <w:i/>
                <w:lang w:val="es-AR"/>
              </w:rPr>
            </m:ctrlPr>
          </m:sSubPr>
          <m:e>
            <m:r>
              <w:rPr>
                <w:rFonts w:ascii="Cambria Math" w:hAnsi="Cambria Math" w:cs="Segoe UI"/>
                <w:lang w:val="es-AR"/>
              </w:rPr>
              <m:t>C</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i</m:t>
                </m:r>
              </m:sub>
            </m:sSub>
          </m:sub>
        </m:sSub>
      </m:oMath>
      <w:r w:rsidR="00C559BD" w:rsidRPr="006B1C56">
        <w:rPr>
          <w:rFonts w:ascii="Segoe UI" w:eastAsiaTheme="minorEastAsia" w:hAnsi="Segoe UI" w:cs="Segoe UI"/>
          <w:lang w:val="es-AR"/>
        </w:rPr>
        <w:t xml:space="preserve"> , </w:t>
      </w:r>
      <m:oMath>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b</m:t>
            </m:r>
          </m:e>
          <m:sub>
            <m:r>
              <w:rPr>
                <w:rFonts w:ascii="Cambria Math" w:eastAsiaTheme="minorEastAsia" w:hAnsi="Cambria Math" w:cs="Segoe UI"/>
                <w:sz w:val="24"/>
                <w:lang w:val="es-AR"/>
              </w:rPr>
              <m:t>i</m:t>
            </m:r>
          </m:sub>
        </m:sSub>
      </m:oMath>
      <w:r w:rsidR="00C559BD"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K</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 xml:space="preserve"> son independientes de la cantidad a solicitar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eastAsiaTheme="minorEastAsia" w:hAnsi="Segoe UI" w:cs="Segoe UI"/>
          <w:lang w:val="es-AR"/>
        </w:rPr>
        <w:t>El producto se mide en unidades continuas.</w:t>
      </w:r>
    </w:p>
    <w:p w:rsidR="00C559BD" w:rsidRPr="006B1C56" w:rsidRDefault="00C559BD" w:rsidP="00A00897">
      <w:pPr>
        <w:pStyle w:val="Heading2"/>
        <w:tabs>
          <w:tab w:val="left" w:pos="6724"/>
        </w:tabs>
        <w:spacing w:line="276" w:lineRule="auto"/>
        <w:rPr>
          <w:rFonts w:ascii="Segoe UI" w:hAnsi="Segoe UI" w:cs="Segoe UI"/>
          <w:lang w:val="es-AR"/>
        </w:rPr>
      </w:pPr>
      <w:r w:rsidRPr="006B1C56">
        <w:rPr>
          <w:rFonts w:ascii="Segoe UI" w:hAnsi="Segoe UI" w:cs="Segoe UI"/>
          <w:lang w:val="es-AR"/>
        </w:rPr>
        <w:t>Resolución</w:t>
      </w:r>
      <w:r w:rsidRPr="006B1C56">
        <w:rPr>
          <w:rFonts w:ascii="Segoe UI" w:hAnsi="Segoe UI" w:cs="Segoe UI"/>
          <w:lang w:val="es-AR"/>
        </w:rPr>
        <w:tab/>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 xml:space="preserve">Definimos </w:t>
      </w:r>
      <m:oMath>
        <m:r>
          <w:rPr>
            <w:rFonts w:ascii="Cambria Math" w:hAnsi="Cambria Math" w:cs="Segoe UI"/>
            <w:lang w:val="es-AR"/>
          </w:rPr>
          <m:t>T</m:t>
        </m:r>
      </m:oMath>
      <w:r w:rsidRPr="006B1C56">
        <w:rPr>
          <w:rFonts w:ascii="Segoe UI" w:hAnsi="Segoe UI" w:cs="Segoe UI"/>
          <w:lang w:val="es-AR"/>
        </w:rPr>
        <w:t xml:space="preserve"> como 1 mes. Asimismo, el costo unitario de cada producto es:</w:t>
      </w:r>
    </w:p>
    <w:p w:rsidR="00C559BD" w:rsidRPr="006B1C56" w:rsidRDefault="004D4F24"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=0+150×0.02=3</m:t>
          </m:r>
        </m:oMath>
      </m:oMathPara>
    </w:p>
    <w:p w:rsidR="00C559BD" w:rsidRPr="006B1C56" w:rsidRDefault="004D4F24" w:rsidP="00A00897">
      <w:pPr>
        <w:spacing w:line="276" w:lineRule="auto"/>
        <w:rPr>
          <w:rFonts w:ascii="Segoe UI"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m:t>
          </m:r>
          <m:r>
            <w:rPr>
              <w:rFonts w:ascii="Cambria Math" w:eastAsiaTheme="minorEastAsia" w:hAnsi="Cambria Math" w:cs="Segoe UI"/>
              <w:lang w:val="es-AR"/>
            </w:rPr>
            <m:t>100×0.02=2</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C559BD" w:rsidP="00A00897">
      <w:pPr>
        <w:spacing w:line="276" w:lineRule="auto"/>
        <w:rPr>
          <w:rFonts w:ascii="Segoe UI" w:eastAsiaTheme="minorEastAsia" w:hAnsi="Segoe UI" w:cs="Segoe UI"/>
          <w:lang w:val="es-AR"/>
        </w:rPr>
      </w:pPr>
      <m:oMathPara>
        <m:oMath>
          <m:r>
            <w:rPr>
              <w:rFonts w:ascii="Cambria Math" w:hAnsi="Cambria Math" w:cs="Segoe UI"/>
              <w:lang w:val="es-AR"/>
            </w:rPr>
            <m:t>0,1</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r>
            <w:rPr>
              <w:rFonts w:ascii="Cambria Math" w:hAnsi="Cambria Math" w:cs="Segoe UI"/>
              <w:lang w:val="es-AR"/>
            </w:rPr>
            <m:t>+0,6</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r>
            <w:rPr>
              <w:rFonts w:ascii="Cambria Math" w:hAnsi="Cambria Math" w:cs="Segoe UI"/>
              <w:lang w:val="es-AR"/>
            </w:rPr>
            <m:t>=450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lastRenderedPageBreak/>
        <w:t xml:space="preserve">Lo primero que debemos calcular 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haciendo caso omiso a la restricción.</w:t>
      </w:r>
    </w:p>
    <w:p w:rsidR="00C559BD" w:rsidRPr="006B1C56" w:rsidRDefault="004D4F24" w:rsidP="00A00897">
      <w:pPr>
        <w:spacing w:line="276" w:lineRule="auto"/>
        <w:ind w:left="708"/>
        <w:rPr>
          <w:rFonts w:ascii="Segoe UI" w:eastAsiaTheme="minorEastAsia" w:hAnsi="Segoe UI" w:cs="Segoe UI"/>
          <w:sz w:val="24"/>
          <w:lang w:val="es-AR"/>
        </w:rPr>
      </w:pPr>
      <m:oMathPara>
        <m:oMath>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q</m:t>
                  </m:r>
                </m:e>
                <m:sub>
                  <m:r>
                    <w:rPr>
                      <w:rFonts w:ascii="Cambria Math" w:hAnsi="Cambria Math" w:cs="Segoe UI"/>
                      <w:sz w:val="24"/>
                      <w:lang w:val="es-AR"/>
                    </w:rPr>
                    <m:t>0</m:t>
                  </m:r>
                </m:sub>
              </m:sSub>
            </m:e>
            <m:sub>
              <m:r>
                <w:rPr>
                  <w:rFonts w:ascii="Cambria Math" w:hAnsi="Cambria Math" w:cs="Segoe UI"/>
                  <w:sz w:val="24"/>
                  <w:lang w:val="es-AR"/>
                </w:rPr>
                <m:t>A</m:t>
              </m:r>
            </m:sub>
          </m:sSub>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A</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A</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A</m:t>
                      </m:r>
                    </m:sub>
                  </m:sSub>
                </m:den>
              </m:f>
            </m:e>
          </m:rad>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2×500×1500</m:t>
                  </m:r>
                </m:num>
                <m:den>
                  <m:r>
                    <w:rPr>
                      <w:rFonts w:ascii="Cambria Math" w:hAnsi="Cambria Math" w:cs="Segoe UI"/>
                      <w:sz w:val="24"/>
                      <w:lang w:val="es-AR"/>
                    </w:rPr>
                    <m:t>1×3</m:t>
                  </m:r>
                </m:den>
              </m:f>
            </m:e>
          </m:rad>
          <m:r>
            <w:rPr>
              <w:rFonts w:ascii="Cambria Math" w:hAnsi="Cambria Math" w:cs="Segoe UI"/>
              <w:sz w:val="24"/>
              <w:lang w:val="es-AR"/>
            </w:rPr>
            <m:t>=</m:t>
          </m:r>
          <m:rad>
            <m:radPr>
              <m:degHide m:val="1"/>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≈707,1067</m:t>
          </m:r>
        </m:oMath>
      </m:oMathPara>
    </w:p>
    <w:p w:rsidR="00C559BD" w:rsidRPr="006B1C56" w:rsidRDefault="004D4F24" w:rsidP="00A00897">
      <w:pPr>
        <w:spacing w:line="276" w:lineRule="auto"/>
        <w:ind w:left="708"/>
        <w:rPr>
          <w:rFonts w:ascii="Segoe UI" w:eastAsiaTheme="minorEastAsia" w:hAnsi="Segoe UI" w:cs="Segoe UI"/>
          <w:sz w:val="24"/>
          <w:lang w:val="es-AR"/>
        </w:rPr>
      </w:pPr>
      <m:oMathPara>
        <m:oMath>
          <m:sSub>
            <m:sSubPr>
              <m:ctrlPr>
                <w:rPr>
                  <w:rFonts w:ascii="Cambria Math" w:eastAsiaTheme="minorEastAsia" w:hAnsi="Cambria Math" w:cs="Segoe UI"/>
                  <w:i/>
                  <w:sz w:val="24"/>
                  <w:lang w:val="es-AR"/>
                </w:rPr>
              </m:ctrlPr>
            </m:sSubPr>
            <m:e>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q</m:t>
                  </m:r>
                </m:e>
                <m:sub>
                  <m:r>
                    <w:rPr>
                      <w:rFonts w:ascii="Cambria Math" w:eastAsiaTheme="minorEastAsia" w:hAnsi="Cambria Math" w:cs="Segoe UI"/>
                      <w:sz w:val="24"/>
                      <w:lang w:val="es-AR"/>
                    </w:rPr>
                    <m:t>0</m:t>
                  </m:r>
                </m:sub>
              </m:sSub>
            </m:e>
            <m:sub>
              <m:r>
                <w:rPr>
                  <w:rFonts w:ascii="Cambria Math" w:eastAsiaTheme="minorEastAsia" w:hAnsi="Cambria Math" w:cs="Segoe UI"/>
                  <w:sz w:val="24"/>
                  <w:lang w:val="es-AR"/>
                </w:rPr>
                <m:t>B</m:t>
              </m:r>
            </m:sub>
          </m:sSub>
          <m:r>
            <w:rPr>
              <w:rFonts w:ascii="Cambria Math" w:eastAsiaTheme="minorEastAsia"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B</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B</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B</m:t>
                      </m:r>
                    </m:sub>
                  </m:sSub>
                </m:den>
              </m:f>
            </m:e>
          </m:rad>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2×500×2000</m:t>
                  </m:r>
                </m:num>
                <m:den>
                  <m:r>
                    <w:rPr>
                      <w:rFonts w:ascii="Cambria Math" w:hAnsi="Cambria Math" w:cs="Segoe UI"/>
                      <w:sz w:val="24"/>
                      <w:lang w:val="es-AR"/>
                    </w:rPr>
                    <m:t>1×2</m:t>
                  </m:r>
                </m:den>
              </m:f>
            </m:e>
          </m:rad>
          <m:r>
            <w:rPr>
              <w:rFonts w:ascii="Cambria Math" w:hAnsi="Cambria Math" w:cs="Segoe UI"/>
              <w:sz w:val="24"/>
              <w:lang w:val="es-AR"/>
            </w:rPr>
            <m:t>=</m:t>
          </m:r>
          <m:rad>
            <m:radPr>
              <m:degHide m:val="1"/>
              <m:ctrlPr>
                <w:rPr>
                  <w:rFonts w:ascii="Cambria Math" w:hAnsi="Cambria Math" w:cs="Segoe UI"/>
                  <w:i/>
                  <w:sz w:val="24"/>
                  <w:lang w:val="es-AR"/>
                </w:rPr>
              </m:ctrlPr>
            </m:radPr>
            <m:deg/>
            <m:e>
              <m:r>
                <w:rPr>
                  <w:rFonts w:ascii="Cambria Math" w:hAnsi="Cambria Math" w:cs="Segoe UI"/>
                  <w:sz w:val="24"/>
                  <w:lang w:val="es-AR"/>
                </w:rPr>
                <m:t>1000000</m:t>
              </m:r>
            </m:e>
          </m:rad>
          <m:r>
            <w:rPr>
              <w:rFonts w:ascii="Cambria Math" w:hAnsi="Cambria Math" w:cs="Segoe UI"/>
              <w:sz w:val="24"/>
              <w:lang w:val="es-AR"/>
            </w:rPr>
            <m:t>=1000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Luego verificamos si dichos valores cumplen la restricción:</w:t>
      </w:r>
    </w:p>
    <w:p w:rsidR="00C559BD" w:rsidRPr="006B1C56" w:rsidRDefault="00C559BD" w:rsidP="00A00897">
      <w:pPr>
        <w:spacing w:line="276" w:lineRule="auto"/>
        <w:jc w:val="center"/>
        <w:rPr>
          <w:rFonts w:ascii="Segoe UI" w:eastAsiaTheme="minorEastAsia" w:hAnsi="Segoe UI" w:cs="Segoe UI"/>
          <w:sz w:val="24"/>
          <w:lang w:val="es-AR"/>
        </w:rPr>
      </w:pPr>
      <m:oMathPara>
        <m:oMath>
          <m:r>
            <w:rPr>
              <w:rFonts w:ascii="Cambria Math" w:eastAsiaTheme="minorEastAsia" w:hAnsi="Cambria Math" w:cs="Segoe UI"/>
              <w:lang w:val="es-AR"/>
            </w:rPr>
            <m:t>0,1×707,1067+0,6×1000=670,71067</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Como no cumple la restricción, aplicamos el método de Lagrange.</w:t>
      </w:r>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nuevo funcional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4D4F24"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+0,1λ=0⟹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borderBox>
      </m:oMath>
    </w:p>
    <w:p w:rsidR="00C559BD" w:rsidRPr="006B1C56" w:rsidRDefault="004D4F24"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+0,6λ=0⟹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borderBox>
      </m:oMath>
    </w:p>
    <w:p w:rsidR="00C559BD" w:rsidRPr="006B1C56" w:rsidRDefault="004D4F24"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4D4F24" w:rsidP="00A00897">
      <w:pPr>
        <w:spacing w:line="276" w:lineRule="auto"/>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eqAr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λ=2,4</m:t>
        </m:r>
      </m:oMath>
      <w:r w:rsidRPr="006B1C56">
        <w:rPr>
          <w:rFonts w:ascii="Segoe UI" w:eastAsiaTheme="minorEastAsia" w:hAnsi="Segoe UI" w:cs="Segoe UI"/>
          <w:lang w:val="es-AR"/>
        </w:rPr>
        <w:t xml:space="preserve">, la restricción vale 449,76.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4D4F24"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+0,1×2,4</m:t>
                  </m:r>
                </m:den>
              </m:f>
            </m:e>
          </m:rad>
          <m:r>
            <w:rPr>
              <w:rFonts w:ascii="Cambria Math" w:eastAsiaTheme="minorEastAsia" w:hAnsi="Cambria Math" w:cs="Segoe UI"/>
              <w:lang w:val="es-AR"/>
            </w:rPr>
            <m:t>=656,5321</m:t>
          </m:r>
        </m:oMath>
      </m:oMathPara>
    </w:p>
    <w:p w:rsidR="00C559BD" w:rsidRPr="006B1C56" w:rsidRDefault="004D4F24"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1+0,6×2,4</m:t>
                  </m:r>
                </m:den>
              </m:f>
            </m:e>
          </m:rad>
          <m:r>
            <w:rPr>
              <w:rFonts w:ascii="Cambria Math" w:eastAsiaTheme="minorEastAsia" w:hAnsi="Cambria Math" w:cs="Segoe UI"/>
              <w:lang w:val="es-AR"/>
            </w:rPr>
            <m:t>=640,1843</m:t>
          </m:r>
        </m:oMath>
      </m:oMathPara>
    </w:p>
    <w:p w:rsidR="00C559BD" w:rsidRPr="006B1C56" w:rsidRDefault="00C559BD" w:rsidP="00A00897">
      <w:pPr>
        <w:spacing w:line="276" w:lineRule="auto"/>
        <w:rPr>
          <w:rFonts w:ascii="Segoe UI" w:eastAsiaTheme="minorEastAsia" w:hAnsi="Segoe UI" w:cs="Segoe UI"/>
          <w:color w:val="2E74B5" w:themeColor="accent1" w:themeShade="BF"/>
          <w:sz w:val="32"/>
          <w:szCs w:val="32"/>
          <w:lang w:val="es-AR"/>
        </w:rPr>
      </w:pPr>
      <w:r w:rsidRPr="006B1C56">
        <w:rPr>
          <w:rFonts w:ascii="Segoe UI" w:eastAsiaTheme="minorEastAsia" w:hAnsi="Segoe UI" w:cs="Segoe UI"/>
          <w:lang w:val="es-AR"/>
        </w:rPr>
        <w:br w:type="page"/>
      </w:r>
    </w:p>
    <w:p w:rsidR="00C559BD" w:rsidRPr="006B1C56" w:rsidRDefault="00C559BD" w:rsidP="00A00897">
      <w:pPr>
        <w:pStyle w:val="Heading1"/>
        <w:spacing w:line="276" w:lineRule="auto"/>
        <w:rPr>
          <w:rFonts w:ascii="Segoe UI" w:hAnsi="Segoe UI" w:cs="Segoe UI"/>
          <w:lang w:val="es-AR"/>
        </w:rPr>
      </w:pPr>
      <w:bookmarkStart w:id="13" w:name="_Toc401201757"/>
      <w:r w:rsidRPr="006B1C56">
        <w:rPr>
          <w:rFonts w:ascii="Segoe UI" w:hAnsi="Segoe UI" w:cs="Segoe UI"/>
          <w:lang w:val="es-AR"/>
        </w:rPr>
        <w:lastRenderedPageBreak/>
        <w:t>Ejercicio N° 10</w:t>
      </w:r>
      <w:bookmarkEnd w:id="13"/>
    </w:p>
    <w:p w:rsidR="00C559BD" w:rsidRPr="006B1C56" w:rsidRDefault="00C559BD" w:rsidP="00FF3F1E">
      <w:pPr>
        <w:pStyle w:val="Heading2"/>
        <w:spacing w:line="276" w:lineRule="auto"/>
        <w:jc w:val="both"/>
        <w:rPr>
          <w:rFonts w:ascii="Segoe UI" w:hAnsi="Segoe UI" w:cs="Segoe UI"/>
          <w:lang w:val="es-AR"/>
        </w:rPr>
      </w:pPr>
      <w:r w:rsidRPr="006B1C56">
        <w:rPr>
          <w:rFonts w:ascii="Segoe UI" w:hAnsi="Segoe UI" w:cs="Segoe UI"/>
          <w:lang w:val="es-AR"/>
        </w:rPr>
        <w:t>Enunciado</w:t>
      </w:r>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Considerar el Ejercicio 9, sin la existencia de la restricción de superficie disponible. Se pide calcular los lotes de ambos productos que hagan mínimo el costo total esperado, considerando la decisión de que la cantidad máxima de dinero a inmovilizar en stock no supere los $145.800.</w:t>
      </w:r>
    </w:p>
    <w:tbl>
      <w:tblPr>
        <w:tblStyle w:val="TableGrid"/>
        <w:tblW w:w="0" w:type="auto"/>
        <w:jc w:val="center"/>
        <w:tblLook w:val="04A0" w:firstRow="1" w:lastRow="0" w:firstColumn="1" w:lastColumn="0" w:noHBand="0" w:noVBand="1"/>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pStyle w:val="Heading2"/>
        <w:spacing w:line="276" w:lineRule="auto"/>
        <w:rPr>
          <w:rFonts w:ascii="Segoe UI" w:eastAsiaTheme="minorEastAsia" w:hAnsi="Segoe UI" w:cs="Segoe UI"/>
          <w:lang w:val="es-AR"/>
        </w:rPr>
      </w:pPr>
      <w:r w:rsidRPr="006B1C56">
        <w:rPr>
          <w:rFonts w:ascii="Segoe UI" w:eastAsiaTheme="minorEastAsia" w:hAnsi="Segoe UI" w:cs="Segoe UI"/>
          <w:lang w:val="es-AR"/>
        </w:rPr>
        <w:t>Resolución</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4D4F24"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r>
            <w:rPr>
              <w:rFonts w:ascii="Cambria Math" w:hAnsi="Cambria Math" w:cs="Segoe UI"/>
              <w:lang w:val="es-AR"/>
            </w:rPr>
            <m:t>≤1458000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hAnsi="Segoe UI" w:cs="Segoe UI"/>
          <w:lang w:val="es-AR"/>
        </w:rPr>
        <w:t xml:space="preserve">Como en el ejercicio n°9, primero verificamos si </w:t>
      </w:r>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0</m:t>
                </m:r>
              </m:sub>
            </m:sSub>
          </m:e>
          <m:sub>
            <m:r>
              <w:rPr>
                <w:rFonts w:ascii="Cambria Math" w:hAnsi="Cambria Math" w:cs="Segoe UI"/>
                <w:lang w:val="es-AR"/>
              </w:rPr>
              <m:t>A</m:t>
            </m:r>
          </m:sub>
        </m:sSub>
        <m:r>
          <w:rPr>
            <w:rFonts w:ascii="Cambria Math" w:hAnsi="Cambria Math" w:cs="Segoe UI"/>
            <w:lang w:val="es-AR"/>
          </w:rPr>
          <m:t>=</m:t>
        </m:r>
        <m:rad>
          <m:radPr>
            <m:degHide m:val="1"/>
            <m:ctrlPr>
              <w:rPr>
                <w:rFonts w:ascii="Cambria Math" w:hAnsi="Cambria Math" w:cs="Segoe UI"/>
                <w:i/>
                <w:lang w:val="es-AR"/>
              </w:rPr>
            </m:ctrlPr>
          </m:radPr>
          <m:deg/>
          <m:e>
            <m:r>
              <w:rPr>
                <w:rFonts w:ascii="Cambria Math" w:hAnsi="Cambria Math" w:cs="Segoe UI"/>
                <w:lang w:val="es-AR"/>
              </w:rPr>
              <m:t>500000</m:t>
            </m:r>
          </m:e>
        </m:rad>
        <m:r>
          <w:rPr>
            <w:rFonts w:ascii="Cambria Math" w:hAnsi="Cambria Math" w:cs="Segoe UI"/>
            <w:lang w:val="es-AR"/>
          </w:rPr>
          <m:t xml:space="preserve">  </m:t>
        </m:r>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ctrlPr>
              <w:rPr>
                <w:rFonts w:ascii="Cambria Math" w:hAnsi="Cambria Math" w:cs="Segoe UI"/>
                <w:i/>
                <w:lang w:val="es-AR"/>
              </w:rPr>
            </m:ctrlPr>
          </m:e>
          <m:sub>
            <m:r>
              <w:rPr>
                <w:rFonts w:ascii="Cambria Math" w:hAnsi="Cambria Math" w:cs="Segoe UI"/>
                <w:lang w:val="es-AR"/>
              </w:rPr>
              <m:t>B</m:t>
            </m:r>
          </m:sub>
        </m:sSub>
        <m:r>
          <w:rPr>
            <w:rFonts w:ascii="Cambria Math" w:eastAsiaTheme="minorEastAsia" w:hAnsi="Cambria Math" w:cs="Segoe UI"/>
            <w:lang w:val="es-AR"/>
          </w:rPr>
          <m:t>=1000</m:t>
        </m:r>
      </m:oMath>
      <w:r w:rsidRPr="006B1C56">
        <w:rPr>
          <w:rFonts w:ascii="Segoe UI" w:eastAsiaTheme="minorEastAsia" w:hAnsi="Segoe UI" w:cs="Segoe UI"/>
          <w:lang w:val="es-AR"/>
        </w:rPr>
        <w:t xml:space="preserve">  satisfacen la restricción:</w:t>
      </w:r>
    </w:p>
    <w:p w:rsidR="00C559BD" w:rsidRPr="006B1C56" w:rsidRDefault="004D4F24" w:rsidP="00A00897">
      <w:pPr>
        <w:spacing w:line="276" w:lineRule="auto"/>
        <w:rPr>
          <w:rFonts w:ascii="Segoe UI" w:eastAsiaTheme="minorEastAsia" w:hAnsi="Segoe UI" w:cs="Segoe UI"/>
          <w:sz w:val="24"/>
          <w:lang w:val="es-AR"/>
        </w:rPr>
      </w:pPr>
      <m:oMathPara>
        <m:oMath>
          <m:rad>
            <m:radPr>
              <m:degHide m:val="1"/>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m:t>
          </m:r>
          <m:r>
            <w:rPr>
              <w:rFonts w:ascii="Cambria Math" w:eastAsiaTheme="minorEastAsia" w:hAnsi="Cambria Math" w:cs="Segoe UI"/>
              <w:sz w:val="24"/>
              <w:lang w:val="es-AR"/>
            </w:rPr>
            <m:t>150+1000×1000=206066,0172</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Como no la satisfacen, debemos aplicar el método de Lagrange para hallar los valores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0</m:t>
                </m:r>
              </m:e>
              <m:sub>
                <m:r>
                  <w:rPr>
                    <w:rFonts w:ascii="Cambria Math" w:eastAsiaTheme="minorEastAsia" w:hAnsi="Cambria Math" w:cs="Segoe UI"/>
                    <w:lang w:val="es-AR"/>
                  </w:rPr>
                  <m:t>B</m:t>
                </m:r>
              </m:sub>
            </m:sSub>
          </m:sub>
        </m:sSub>
      </m:oMath>
      <w:r w:rsidRPr="006B1C56">
        <w:rPr>
          <w:rFonts w:ascii="Segoe UI" w:eastAsiaTheme="minorEastAsia" w:hAnsi="Segoe UI" w:cs="Segoe UI"/>
          <w:lang w:val="es-AR"/>
        </w:rPr>
        <w:t>. El funcional a minimizar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4D4F24"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+150λ=0⟹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borderBox>
      </m:oMath>
    </w:p>
    <w:p w:rsidR="00C559BD" w:rsidRPr="006B1C56" w:rsidRDefault="004D4F24"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+100λ=0⟹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borderBox>
      </m:oMath>
    </w:p>
    <w:p w:rsidR="00C559BD" w:rsidRPr="006B1C56" w:rsidRDefault="004D4F24"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4D4F24" w:rsidP="00A00897">
      <w:pPr>
        <w:spacing w:line="276" w:lineRule="auto"/>
        <w:ind w:left="360"/>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eqArr>
            </m:e>
          </m:d>
        </m:oMath>
      </m:oMathPara>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λ=0,01</m:t>
        </m:r>
      </m:oMath>
      <w:r w:rsidRPr="006B1C56">
        <w:rPr>
          <w:rFonts w:ascii="Segoe UI" w:eastAsiaTheme="minorEastAsia" w:hAnsi="Segoe UI" w:cs="Segoe UI"/>
          <w:lang w:val="es-AR"/>
        </w:rPr>
        <w:t xml:space="preserve">, la restricción vale 145710.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4D4F24"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+0,01×150</m:t>
                  </m:r>
                </m:den>
              </m:f>
            </m:e>
          </m:rad>
          <m:r>
            <w:rPr>
              <w:rFonts w:ascii="Cambria Math" w:eastAsiaTheme="minorEastAsia" w:hAnsi="Cambria Math" w:cs="Segoe UI"/>
              <w:lang w:val="es-AR"/>
            </w:rPr>
            <m:t>=500</m:t>
          </m:r>
        </m:oMath>
      </m:oMathPara>
    </w:p>
    <w:p w:rsidR="0059174F" w:rsidRPr="006B1C56" w:rsidRDefault="004D4F24"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1+0,01×100</m:t>
                  </m:r>
                </m:den>
              </m:f>
            </m:e>
          </m:rad>
          <m:r>
            <w:rPr>
              <w:rFonts w:ascii="Cambria Math" w:eastAsiaTheme="minorEastAsia" w:hAnsi="Cambria Math" w:cs="Segoe UI"/>
              <w:lang w:val="es-AR"/>
            </w:rPr>
            <m:t>=707,1067</m:t>
          </m:r>
        </m:oMath>
      </m:oMathPara>
    </w:p>
    <w:sectPr w:rsidR="0059174F" w:rsidRPr="006B1C56" w:rsidSect="00627A30">
      <w:headerReference w:type="default" r:id="rId30"/>
      <w:footerReference w:type="default" r:id="rId31"/>
      <w:pgSz w:w="11907" w:h="16839" w:code="9"/>
      <w:pgMar w:top="1418" w:right="1134" w:bottom="1418" w:left="113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C43" w:rsidRDefault="005E6C43" w:rsidP="00B40FAB">
      <w:pPr>
        <w:spacing w:after="0" w:line="240" w:lineRule="auto"/>
      </w:pPr>
      <w:r>
        <w:separator/>
      </w:r>
    </w:p>
  </w:endnote>
  <w:endnote w:type="continuationSeparator" w:id="0">
    <w:p w:rsidR="005E6C43" w:rsidRDefault="005E6C43" w:rsidP="00B4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AR"/>
      </w:rPr>
      <w:id w:val="271984872"/>
      <w:docPartObj>
        <w:docPartGallery w:val="Page Numbers (Bottom of Page)"/>
        <w:docPartUnique/>
      </w:docPartObj>
    </w:sdtPr>
    <w:sdtEndPr>
      <w:rPr>
        <w:noProof/>
      </w:rPr>
    </w:sdtEndPr>
    <w:sdtContent>
      <w:p w:rsidR="004D4F24" w:rsidRPr="00553991" w:rsidRDefault="004D4F24"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Pr="00627A30">
              <w:rPr>
                <w:b/>
                <w:lang w:val="es-AR"/>
              </w:rPr>
              <w:fldChar w:fldCharType="begin"/>
            </w:r>
            <w:r w:rsidRPr="00627A30">
              <w:rPr>
                <w:b/>
                <w:lang w:val="es-AR"/>
              </w:rPr>
              <w:instrText xml:space="preserve"> PAGE </w:instrText>
            </w:r>
            <w:r w:rsidRPr="00627A30">
              <w:rPr>
                <w:b/>
                <w:lang w:val="es-AR"/>
              </w:rPr>
              <w:fldChar w:fldCharType="separate"/>
            </w:r>
            <w:r w:rsidR="00D82668">
              <w:rPr>
                <w:b/>
                <w:noProof/>
                <w:lang w:val="es-AR"/>
              </w:rPr>
              <w:t>2</w:t>
            </w:r>
            <w:r w:rsidRPr="00627A30">
              <w:rPr>
                <w:b/>
                <w:lang w:val="es-AR"/>
              </w:rPr>
              <w:fldChar w:fldCharType="end"/>
            </w:r>
            <w:r w:rsidRPr="00627A30">
              <w:rPr>
                <w:b/>
                <w:lang w:val="es-AR"/>
              </w:rPr>
              <w:t xml:space="preserve"> de </w:t>
            </w:r>
            <w:r w:rsidRPr="00627A30">
              <w:rPr>
                <w:b/>
                <w:lang w:val="es-AR"/>
              </w:rPr>
              <w:fldChar w:fldCharType="begin"/>
            </w:r>
            <w:r w:rsidRPr="00627A30">
              <w:rPr>
                <w:b/>
                <w:lang w:val="es-AR"/>
              </w:rPr>
              <w:instrText xml:space="preserve"> NUMPAGES  </w:instrText>
            </w:r>
            <w:r w:rsidRPr="00627A30">
              <w:rPr>
                <w:b/>
                <w:lang w:val="es-AR"/>
              </w:rPr>
              <w:fldChar w:fldCharType="separate"/>
            </w:r>
            <w:r w:rsidR="00D82668">
              <w:rPr>
                <w:b/>
                <w:noProof/>
                <w:lang w:val="es-AR"/>
              </w:rPr>
              <w:t>35</w:t>
            </w:r>
            <w:r w:rsidRPr="00627A30">
              <w:rPr>
                <w:b/>
                <w:lang w:val="es-AR"/>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C43" w:rsidRDefault="005E6C43" w:rsidP="00B40FAB">
      <w:pPr>
        <w:spacing w:after="0" w:line="240" w:lineRule="auto"/>
      </w:pPr>
      <w:r>
        <w:separator/>
      </w:r>
    </w:p>
  </w:footnote>
  <w:footnote w:type="continuationSeparator" w:id="0">
    <w:p w:rsidR="005E6C43" w:rsidRDefault="005E6C43" w:rsidP="00B40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F24" w:rsidRPr="00F42C25" w:rsidRDefault="004D4F24"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proofErr w:type="spellStart"/>
    <w:r w:rsidRPr="00F42C25">
      <w:rPr>
        <w:lang w:val="es-AR"/>
      </w:rPr>
      <w:t>Bayetto</w:t>
    </w:r>
    <w:proofErr w:type="spellEnd"/>
    <w:r w:rsidRPr="00F42C25">
      <w:rPr>
        <w:lang w:val="es-AR"/>
      </w:rPr>
      <w:t xml:space="preserve">, </w:t>
    </w:r>
    <w:proofErr w:type="spellStart"/>
    <w:r w:rsidRPr="00F42C25">
      <w:rPr>
        <w:lang w:val="es-AR"/>
      </w:rPr>
      <w:t>Finkelstein</w:t>
    </w:r>
    <w:proofErr w:type="spellEnd"/>
    <w:r w:rsidRPr="00F42C25">
      <w:rPr>
        <w:lang w:val="es-AR"/>
      </w:rPr>
      <w:t xml:space="preserve">, Montoya, </w:t>
    </w:r>
    <w:proofErr w:type="spellStart"/>
    <w:r w:rsidRPr="00F42C25">
      <w:rPr>
        <w:lang w:val="es-AR"/>
      </w:rPr>
      <w:t>Parnisari</w:t>
    </w:r>
    <w:proofErr w:type="spellEnd"/>
    <w:r w:rsidRPr="00F42C25">
      <w:rPr>
        <w:lang w:val="es-AR"/>
      </w:rPr>
      <w:t>, Zhang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7"/>
  </w:num>
  <w:num w:numId="3">
    <w:abstractNumId w:val="23"/>
  </w:num>
  <w:num w:numId="4">
    <w:abstractNumId w:val="22"/>
  </w:num>
  <w:num w:numId="5">
    <w:abstractNumId w:val="10"/>
  </w:num>
  <w:num w:numId="6">
    <w:abstractNumId w:val="9"/>
  </w:num>
  <w:num w:numId="7">
    <w:abstractNumId w:val="1"/>
  </w:num>
  <w:num w:numId="8">
    <w:abstractNumId w:val="19"/>
  </w:num>
  <w:num w:numId="9">
    <w:abstractNumId w:val="12"/>
  </w:num>
  <w:num w:numId="10">
    <w:abstractNumId w:val="13"/>
  </w:num>
  <w:num w:numId="11">
    <w:abstractNumId w:val="21"/>
  </w:num>
  <w:num w:numId="12">
    <w:abstractNumId w:val="11"/>
  </w:num>
  <w:num w:numId="13">
    <w:abstractNumId w:val="20"/>
  </w:num>
  <w:num w:numId="14">
    <w:abstractNumId w:val="8"/>
  </w:num>
  <w:num w:numId="15">
    <w:abstractNumId w:val="2"/>
  </w:num>
  <w:num w:numId="16">
    <w:abstractNumId w:val="7"/>
  </w:num>
  <w:num w:numId="17">
    <w:abstractNumId w:val="18"/>
  </w:num>
  <w:num w:numId="18">
    <w:abstractNumId w:val="16"/>
  </w:num>
  <w:num w:numId="19">
    <w:abstractNumId w:val="4"/>
  </w:num>
  <w:num w:numId="20">
    <w:abstractNumId w:val="14"/>
  </w:num>
  <w:num w:numId="21">
    <w:abstractNumId w:val="15"/>
  </w:num>
  <w:num w:numId="22">
    <w:abstractNumId w:val="3"/>
  </w:num>
  <w:num w:numId="23">
    <w:abstractNumId w:val="5"/>
  </w:num>
  <w:num w:numId="24">
    <w:abstractNumId w:val="0"/>
  </w:num>
  <w:num w:numId="25">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43C77"/>
    <w:rsid w:val="0014427F"/>
    <w:rsid w:val="00152D22"/>
    <w:rsid w:val="00171CE0"/>
    <w:rsid w:val="0017449D"/>
    <w:rsid w:val="00176E38"/>
    <w:rsid w:val="001776F7"/>
    <w:rsid w:val="00181148"/>
    <w:rsid w:val="0018797F"/>
    <w:rsid w:val="00191CF7"/>
    <w:rsid w:val="001B14EC"/>
    <w:rsid w:val="001B7F64"/>
    <w:rsid w:val="001C56BE"/>
    <w:rsid w:val="001C6B5C"/>
    <w:rsid w:val="001E38B1"/>
    <w:rsid w:val="001E4605"/>
    <w:rsid w:val="00220328"/>
    <w:rsid w:val="002205C5"/>
    <w:rsid w:val="00224100"/>
    <w:rsid w:val="002426E5"/>
    <w:rsid w:val="00242DE9"/>
    <w:rsid w:val="00243ABC"/>
    <w:rsid w:val="002525D5"/>
    <w:rsid w:val="0025302F"/>
    <w:rsid w:val="00256644"/>
    <w:rsid w:val="002625E8"/>
    <w:rsid w:val="0026424B"/>
    <w:rsid w:val="002724BF"/>
    <w:rsid w:val="0028664D"/>
    <w:rsid w:val="002B6EA1"/>
    <w:rsid w:val="002C53F5"/>
    <w:rsid w:val="002D1B51"/>
    <w:rsid w:val="002D27C2"/>
    <w:rsid w:val="002D7F7F"/>
    <w:rsid w:val="002E4428"/>
    <w:rsid w:val="002F3A74"/>
    <w:rsid w:val="0030411A"/>
    <w:rsid w:val="00315B91"/>
    <w:rsid w:val="00332239"/>
    <w:rsid w:val="00333598"/>
    <w:rsid w:val="00334F38"/>
    <w:rsid w:val="003435E0"/>
    <w:rsid w:val="003573FC"/>
    <w:rsid w:val="003578E7"/>
    <w:rsid w:val="00360226"/>
    <w:rsid w:val="0036536C"/>
    <w:rsid w:val="003758DA"/>
    <w:rsid w:val="003771F1"/>
    <w:rsid w:val="00377FFD"/>
    <w:rsid w:val="00380D3D"/>
    <w:rsid w:val="0038202E"/>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D47F2"/>
    <w:rsid w:val="004D4F24"/>
    <w:rsid w:val="004E0EA9"/>
    <w:rsid w:val="004E28F1"/>
    <w:rsid w:val="004E46E9"/>
    <w:rsid w:val="004F2122"/>
    <w:rsid w:val="004F2AB0"/>
    <w:rsid w:val="00521E0B"/>
    <w:rsid w:val="00527987"/>
    <w:rsid w:val="00527C0B"/>
    <w:rsid w:val="00553991"/>
    <w:rsid w:val="005608D7"/>
    <w:rsid w:val="0057374E"/>
    <w:rsid w:val="0058771F"/>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40B4"/>
    <w:rsid w:val="006422D8"/>
    <w:rsid w:val="00642AC7"/>
    <w:rsid w:val="00650555"/>
    <w:rsid w:val="006667E5"/>
    <w:rsid w:val="00674037"/>
    <w:rsid w:val="00680C0C"/>
    <w:rsid w:val="00687874"/>
    <w:rsid w:val="006961B0"/>
    <w:rsid w:val="006B01E9"/>
    <w:rsid w:val="006B14FB"/>
    <w:rsid w:val="006B1C56"/>
    <w:rsid w:val="006B28C7"/>
    <w:rsid w:val="006C055F"/>
    <w:rsid w:val="006C0E10"/>
    <w:rsid w:val="006C4FB3"/>
    <w:rsid w:val="006E1714"/>
    <w:rsid w:val="006E40C3"/>
    <w:rsid w:val="006E7D03"/>
    <w:rsid w:val="006E7F92"/>
    <w:rsid w:val="006F7057"/>
    <w:rsid w:val="00710E80"/>
    <w:rsid w:val="00711ED5"/>
    <w:rsid w:val="0072206A"/>
    <w:rsid w:val="00734B54"/>
    <w:rsid w:val="00742637"/>
    <w:rsid w:val="00744AB5"/>
    <w:rsid w:val="00750054"/>
    <w:rsid w:val="00751AA9"/>
    <w:rsid w:val="00762D2B"/>
    <w:rsid w:val="00781279"/>
    <w:rsid w:val="00787AAB"/>
    <w:rsid w:val="007B1384"/>
    <w:rsid w:val="007B6186"/>
    <w:rsid w:val="007B684A"/>
    <w:rsid w:val="007D1ED0"/>
    <w:rsid w:val="007D2D8C"/>
    <w:rsid w:val="007F0984"/>
    <w:rsid w:val="007F0ADE"/>
    <w:rsid w:val="007F0FE2"/>
    <w:rsid w:val="008162B2"/>
    <w:rsid w:val="008372BB"/>
    <w:rsid w:val="008642D6"/>
    <w:rsid w:val="0087257A"/>
    <w:rsid w:val="00872C8E"/>
    <w:rsid w:val="0087638E"/>
    <w:rsid w:val="008B7CDE"/>
    <w:rsid w:val="008C11E2"/>
    <w:rsid w:val="008C2482"/>
    <w:rsid w:val="008C3255"/>
    <w:rsid w:val="008D6AC4"/>
    <w:rsid w:val="008E051E"/>
    <w:rsid w:val="008E304E"/>
    <w:rsid w:val="008F4ED5"/>
    <w:rsid w:val="008F7ABA"/>
    <w:rsid w:val="0090139F"/>
    <w:rsid w:val="00904C1A"/>
    <w:rsid w:val="0091345E"/>
    <w:rsid w:val="0092728E"/>
    <w:rsid w:val="00936C1A"/>
    <w:rsid w:val="00953CA0"/>
    <w:rsid w:val="00963E55"/>
    <w:rsid w:val="009722F7"/>
    <w:rsid w:val="00974197"/>
    <w:rsid w:val="00977174"/>
    <w:rsid w:val="009906E7"/>
    <w:rsid w:val="00991A75"/>
    <w:rsid w:val="009B3934"/>
    <w:rsid w:val="009B40FD"/>
    <w:rsid w:val="009D3FDF"/>
    <w:rsid w:val="009F42A9"/>
    <w:rsid w:val="00A00897"/>
    <w:rsid w:val="00A010C8"/>
    <w:rsid w:val="00A02113"/>
    <w:rsid w:val="00A03C29"/>
    <w:rsid w:val="00A34AC0"/>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834C1"/>
    <w:rsid w:val="00B844DC"/>
    <w:rsid w:val="00B90CD2"/>
    <w:rsid w:val="00B97D84"/>
    <w:rsid w:val="00BA5379"/>
    <w:rsid w:val="00BB1AAB"/>
    <w:rsid w:val="00BC3A05"/>
    <w:rsid w:val="00BC7535"/>
    <w:rsid w:val="00BD3335"/>
    <w:rsid w:val="00BE563E"/>
    <w:rsid w:val="00BF5AED"/>
    <w:rsid w:val="00C0392F"/>
    <w:rsid w:val="00C109AC"/>
    <w:rsid w:val="00C139D5"/>
    <w:rsid w:val="00C35162"/>
    <w:rsid w:val="00C46D76"/>
    <w:rsid w:val="00C5585D"/>
    <w:rsid w:val="00C559BD"/>
    <w:rsid w:val="00C70FDC"/>
    <w:rsid w:val="00C960E1"/>
    <w:rsid w:val="00CA6FA5"/>
    <w:rsid w:val="00CB1C64"/>
    <w:rsid w:val="00CC401F"/>
    <w:rsid w:val="00CC7F47"/>
    <w:rsid w:val="00CD004F"/>
    <w:rsid w:val="00CD71EE"/>
    <w:rsid w:val="00CF0DA0"/>
    <w:rsid w:val="00CF130E"/>
    <w:rsid w:val="00CF2134"/>
    <w:rsid w:val="00CF6566"/>
    <w:rsid w:val="00D07F97"/>
    <w:rsid w:val="00D4424C"/>
    <w:rsid w:val="00D52F94"/>
    <w:rsid w:val="00D60A84"/>
    <w:rsid w:val="00D776D4"/>
    <w:rsid w:val="00D80D34"/>
    <w:rsid w:val="00D82668"/>
    <w:rsid w:val="00DA1E18"/>
    <w:rsid w:val="00DB1F96"/>
    <w:rsid w:val="00DD0D42"/>
    <w:rsid w:val="00DD71D7"/>
    <w:rsid w:val="00DE0C32"/>
    <w:rsid w:val="00DF0315"/>
    <w:rsid w:val="00E105B2"/>
    <w:rsid w:val="00E31840"/>
    <w:rsid w:val="00E3317A"/>
    <w:rsid w:val="00E4168E"/>
    <w:rsid w:val="00E46829"/>
    <w:rsid w:val="00E52B97"/>
    <w:rsid w:val="00E637CC"/>
    <w:rsid w:val="00E63E5A"/>
    <w:rsid w:val="00E64A8B"/>
    <w:rsid w:val="00E71783"/>
    <w:rsid w:val="00E77B27"/>
    <w:rsid w:val="00E814F0"/>
    <w:rsid w:val="00EA12BD"/>
    <w:rsid w:val="00EA7B7C"/>
    <w:rsid w:val="00ED341D"/>
    <w:rsid w:val="00F04287"/>
    <w:rsid w:val="00F063C9"/>
    <w:rsid w:val="00F066F5"/>
    <w:rsid w:val="00F07244"/>
    <w:rsid w:val="00F076F8"/>
    <w:rsid w:val="00F26D44"/>
    <w:rsid w:val="00F34539"/>
    <w:rsid w:val="00F40784"/>
    <w:rsid w:val="00F42C25"/>
    <w:rsid w:val="00F53747"/>
    <w:rsid w:val="00F54E8B"/>
    <w:rsid w:val="00F66599"/>
    <w:rsid w:val="00F83DC5"/>
    <w:rsid w:val="00FA3FA4"/>
    <w:rsid w:val="00FA58F8"/>
    <w:rsid w:val="00FC7D80"/>
    <w:rsid w:val="00FF3F1E"/>
    <w:rsid w:val="00FF5BB5"/>
    <w:rsid w:val="00FF6EA0"/>
    <w:rsid w:val="00FF713C"/>
    <w:rsid w:val="00FF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97D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bayetto@gmai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damfinkel@gmail.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iegormontoya@gmail.com"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mailto:ycgzhang@gmail.com" TargetMode="External"/><Relationship Id="rId19" Type="http://schemas.openxmlformats.org/officeDocument/2006/relationships/image" Target="media/image6.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maineparnisari@gmail.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DDC06-35BA-4A19-B89B-469E8BC2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35</Pages>
  <Words>4389</Words>
  <Characters>24143</Characters>
  <Application>Microsoft Office Word</Application>
  <DocSecurity>0</DocSecurity>
  <Lines>201</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28476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Diego</cp:lastModifiedBy>
  <cp:revision>53</cp:revision>
  <cp:lastPrinted>2014-09-29T18:52:00Z</cp:lastPrinted>
  <dcterms:created xsi:type="dcterms:W3CDTF">2014-09-25T19:20:00Z</dcterms:created>
  <dcterms:modified xsi:type="dcterms:W3CDTF">2014-10-16T08:47:00Z</dcterms:modified>
</cp:coreProperties>
</file>