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A37DCF"/>
    <w:p w:rsidR="008A769B" w:rsidRDefault="008A769B"/>
    <w:p w:rsidR="008A769B" w:rsidRPr="006C396E" w:rsidRDefault="008A769B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1D6550" w:rsidRPr="006C396E" w:rsidRDefault="001D6550"/>
    <w:p w:rsidR="002E38C2" w:rsidRDefault="002E38C2"/>
    <w:p w:rsidR="001E3EEB" w:rsidRDefault="001E3EEB"/>
    <w:p w:rsidR="001E3EEB" w:rsidRDefault="001E3EEB"/>
    <w:p w:rsidR="008A769B" w:rsidRDefault="008A769B"/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C539ED">
        <w:fldChar w:fldCharType="begin"/>
      </w:r>
      <w:r w:rsidR="001E3EEB">
        <w:instrText xml:space="preserve"> TOC \h \z \t "Titulo_1,1,Titulo_2,2,Titulo_3,3" </w:instrText>
      </w:r>
      <w:r w:rsidRPr="00C539ED">
        <w:fldChar w:fldCharType="separate"/>
      </w:r>
      <w:hyperlink w:anchor="_Toc386969878" w:history="1">
        <w:r w:rsidR="001E3EEB" w:rsidRPr="00B001CE">
          <w:rPr>
            <w:rStyle w:val="Hyperlink"/>
            <w:noProof/>
          </w:rPr>
          <w:t>Diagrama de Entidad-Interrelación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69879" w:history="1">
        <w:r w:rsidR="001E3EEB" w:rsidRPr="00B001CE">
          <w:rPr>
            <w:rStyle w:val="Hyperlink"/>
            <w:noProof/>
          </w:rPr>
          <w:t>Hipótesis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69880" w:history="1">
        <w:r w:rsidR="001E3EEB" w:rsidRPr="00B001CE">
          <w:rPr>
            <w:rStyle w:val="Hyperlink"/>
            <w:noProof/>
          </w:rPr>
          <w:t>Dependencias de identidad y existencias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69881" w:history="1">
        <w:r w:rsidR="001E3EEB" w:rsidRPr="00B001CE">
          <w:rPr>
            <w:rStyle w:val="Hyperlink"/>
            <w:noProof/>
          </w:rPr>
          <w:t>Pasaje de modelos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69882" w:history="1">
        <w:r w:rsidR="001E3EEB" w:rsidRPr="00B001CE">
          <w:rPr>
            <w:rStyle w:val="Hyperlink"/>
            <w:noProof/>
          </w:rPr>
          <w:t>Diccionario de datos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69883" w:history="1">
        <w:r w:rsidR="001E3EEB" w:rsidRPr="00B001CE">
          <w:rPr>
            <w:rStyle w:val="Hyperlink"/>
            <w:noProof/>
          </w:rPr>
          <w:t>Modelo Relacional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69884" w:history="1">
        <w:r w:rsidR="001E3EEB" w:rsidRPr="00B001CE">
          <w:rPr>
            <w:rStyle w:val="Hyperlink"/>
            <w:noProof/>
          </w:rPr>
          <w:t>Sentencias DDL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3EEB" w:rsidRDefault="00C539E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69885" w:history="1">
        <w:r w:rsidR="001E3EEB" w:rsidRPr="00B001CE">
          <w:rPr>
            <w:rStyle w:val="Hyperlink"/>
            <w:noProof/>
          </w:rPr>
          <w:t>Diagrama de Modelo de tablas</w:t>
        </w:r>
        <w:r w:rsidR="001E3E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EEB">
          <w:rPr>
            <w:noProof/>
            <w:webHidden/>
          </w:rPr>
          <w:instrText xml:space="preserve"> PAGEREF _Toc386969885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E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69B" w:rsidRPr="006C396E" w:rsidRDefault="00C539ED">
      <w:r>
        <w:fldChar w:fldCharType="end"/>
      </w:r>
    </w:p>
    <w:p w:rsidR="008A769B" w:rsidRDefault="008A769B"/>
    <w:p w:rsidR="008A769B" w:rsidRDefault="008A769B"/>
    <w:p w:rsidR="001E3EEB" w:rsidRPr="006C396E" w:rsidRDefault="001E3EEB"/>
    <w:p w:rsidR="00115E28" w:rsidRPr="006C396E" w:rsidRDefault="00115E28"/>
    <w:p w:rsidR="00AB2C03" w:rsidRPr="006C396E" w:rsidRDefault="00AB2C03">
      <w:r w:rsidRPr="006C396E">
        <w:br w:type="page"/>
      </w:r>
    </w:p>
    <w:p w:rsidR="009C31B3" w:rsidRDefault="00DD6570" w:rsidP="00DD6570">
      <w:pPr>
        <w:pStyle w:val="Titulo1"/>
      </w:pPr>
      <w:bookmarkStart w:id="0" w:name="_Toc386969830"/>
      <w:bookmarkStart w:id="1" w:name="_Toc386969878"/>
      <w:r w:rsidRPr="00DD6570">
        <w:lastRenderedPageBreak/>
        <w:t>Diagrama de Entidad-Interrelación</w:t>
      </w:r>
      <w:bookmarkEnd w:id="0"/>
      <w:bookmarkEnd w:id="1"/>
    </w:p>
    <w:p w:rsidR="00DD6570" w:rsidRPr="006C396E" w:rsidRDefault="00CC54C9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4pt;margin-top:2.75pt;width:341.35pt;height:722pt;z-index:-251656192" strokecolor="black [3213]" strokeweight="1pt">
            <v:imagedata r:id="rId8" o:title="General"/>
          </v:shape>
        </w:pict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2" w:name="_Toc386969831"/>
      <w:bookmarkStart w:id="3" w:name="_Toc386969879"/>
      <w:r w:rsidRPr="006928D0">
        <w:lastRenderedPageBreak/>
        <w:t>Hipótesis</w:t>
      </w:r>
      <w:bookmarkEnd w:id="2"/>
      <w:bookmarkEnd w:id="3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4" w:name="_Toc386969832"/>
      <w:bookmarkStart w:id="5" w:name="_Toc386969880"/>
      <w:r w:rsidRPr="005404EE">
        <w:lastRenderedPageBreak/>
        <w:t>Dependencias de identidad y existencias</w:t>
      </w:r>
      <w:bookmarkEnd w:id="4"/>
      <w:bookmarkEnd w:id="5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7F343C" w:rsidRDefault="00A744D9" w:rsidP="00A744D9">
      <w:pPr>
        <w:pStyle w:val="Titulo1"/>
      </w:pPr>
      <w:bookmarkStart w:id="6" w:name="_Toc386969833"/>
      <w:bookmarkStart w:id="7" w:name="_Toc386969881"/>
      <w:r w:rsidRPr="00A744D9">
        <w:lastRenderedPageBreak/>
        <w:t xml:space="preserve">Pasaje de </w:t>
      </w:r>
      <w:r>
        <w:t>m</w:t>
      </w:r>
      <w:r w:rsidRPr="00A744D9">
        <w:t>odelos</w:t>
      </w:r>
      <w:bookmarkEnd w:id="6"/>
      <w:bookmarkEnd w:id="7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A744D9">
      <w:pPr>
        <w:pStyle w:val="Titulo1"/>
      </w:pPr>
      <w:bookmarkStart w:id="8" w:name="_Toc386969834"/>
      <w:bookmarkStart w:id="9" w:name="_Toc386969882"/>
      <w:r w:rsidRPr="00A744D9">
        <w:lastRenderedPageBreak/>
        <w:t xml:space="preserve">Diccionario de </w:t>
      </w:r>
      <w:r w:rsidR="00D97883">
        <w:t>d</w:t>
      </w:r>
      <w:r w:rsidRPr="00A744D9">
        <w:t>atos</w:t>
      </w:r>
      <w:bookmarkEnd w:id="8"/>
      <w:bookmarkEnd w:id="9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A744D9" w:rsidP="00A744D9">
      <w:pPr>
        <w:pStyle w:val="Titulo1"/>
      </w:pPr>
      <w:bookmarkStart w:id="10" w:name="_Toc386969835"/>
      <w:bookmarkStart w:id="11" w:name="_Toc386969883"/>
      <w:r w:rsidRPr="00A744D9">
        <w:lastRenderedPageBreak/>
        <w:t>Modelo Relacional</w:t>
      </w:r>
      <w:bookmarkEnd w:id="10"/>
      <w:bookmarkEnd w:id="11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A744D9" w:rsidP="00A744D9">
      <w:pPr>
        <w:pStyle w:val="Titulo1"/>
      </w:pPr>
      <w:bookmarkStart w:id="12" w:name="_Toc386969836"/>
      <w:bookmarkStart w:id="13" w:name="_Toc386969884"/>
      <w:r w:rsidRPr="00A744D9">
        <w:lastRenderedPageBreak/>
        <w:t>Sentencias DDL</w:t>
      </w:r>
      <w:bookmarkEnd w:id="12"/>
      <w:bookmarkEnd w:id="13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A744D9">
      <w:pPr>
        <w:pStyle w:val="Titulo1"/>
      </w:pPr>
      <w:bookmarkStart w:id="14" w:name="_Toc386969837"/>
      <w:bookmarkStart w:id="15" w:name="_Toc386969885"/>
      <w:r w:rsidRPr="00A744D9">
        <w:lastRenderedPageBreak/>
        <w:t xml:space="preserve">Diagrama de Modelo de </w:t>
      </w:r>
      <w:r>
        <w:t>t</w:t>
      </w:r>
      <w:r w:rsidRPr="00A744D9">
        <w:t>ablas</w:t>
      </w:r>
      <w:bookmarkEnd w:id="14"/>
      <w:bookmarkEnd w:id="15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sectPr w:rsidR="007F343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D26" w:rsidRDefault="00A53D26" w:rsidP="00670DC1">
      <w:r>
        <w:separator/>
      </w:r>
    </w:p>
  </w:endnote>
  <w:endnote w:type="continuationSeparator" w:id="0">
    <w:p w:rsidR="00A53D26" w:rsidRDefault="00A53D26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EC3D58" w:rsidRPr="00670DC1" w:rsidRDefault="00EC3D58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 xml:space="preserve">Grupo </w:t>
        </w:r>
        <w:r w:rsidR="003D07F8" w:rsidRPr="00856452">
          <w:rPr>
            <w:b/>
            <w:i/>
          </w:rPr>
          <w:t>15</w:t>
        </w:r>
        <w:r w:rsidRPr="00856452">
          <w:tab/>
        </w:r>
        <w:r w:rsidR="00856452" w:rsidRPr="00856452">
          <w:tab/>
        </w:r>
        <w:r w:rsidRPr="00856452">
          <w:t xml:space="preserve">Página </w:t>
        </w:r>
        <w:fldSimple w:instr=" PAGE ">
          <w:r w:rsidR="00CC54C9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CC54C9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D26" w:rsidRDefault="00A53D26" w:rsidP="00670DC1">
      <w:r>
        <w:separator/>
      </w:r>
    </w:p>
  </w:footnote>
  <w:footnote w:type="continuationSeparator" w:id="0">
    <w:p w:rsidR="00A53D26" w:rsidRDefault="00A53D26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D58" w:rsidRPr="00E075B2" w:rsidRDefault="003D07F8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EC3D58" w:rsidRPr="00E075B2">
      <w:rPr>
        <w:i/>
      </w:rPr>
      <w:tab/>
    </w:r>
    <w:r w:rsidR="00EC3D58"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94B5F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800DBB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1017"/>
    <w:rsid w:val="00884F76"/>
    <w:rsid w:val="008A7548"/>
    <w:rsid w:val="008A769B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4ACA"/>
    <w:rsid w:val="00B36FB0"/>
    <w:rsid w:val="00B40287"/>
    <w:rsid w:val="00B40BD1"/>
    <w:rsid w:val="00B61246"/>
    <w:rsid w:val="00B6161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2CD9"/>
    <w:rsid w:val="00C05449"/>
    <w:rsid w:val="00C21668"/>
    <w:rsid w:val="00C23CDA"/>
    <w:rsid w:val="00C2531D"/>
    <w:rsid w:val="00C33C44"/>
    <w:rsid w:val="00C379B2"/>
    <w:rsid w:val="00C44FF8"/>
    <w:rsid w:val="00C52F70"/>
    <w:rsid w:val="00C539ED"/>
    <w:rsid w:val="00C54A7F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1E55"/>
    <w:rsid w:val="00CB2918"/>
    <w:rsid w:val="00CB5930"/>
    <w:rsid w:val="00CC2687"/>
    <w:rsid w:val="00CC54C9"/>
    <w:rsid w:val="00CC672E"/>
    <w:rsid w:val="00CD5497"/>
    <w:rsid w:val="00CF1E0A"/>
    <w:rsid w:val="00CF5240"/>
    <w:rsid w:val="00D075BA"/>
    <w:rsid w:val="00D11259"/>
    <w:rsid w:val="00D13967"/>
    <w:rsid w:val="00D16E82"/>
    <w:rsid w:val="00D235CF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6570"/>
    <w:rsid w:val="00E017BD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B2AD0"/>
    <w:rsid w:val="00EB556D"/>
    <w:rsid w:val="00EC34B6"/>
    <w:rsid w:val="00EC3D58"/>
    <w:rsid w:val="00EC5785"/>
    <w:rsid w:val="00EC788A"/>
    <w:rsid w:val="00ED328F"/>
    <w:rsid w:val="00EF5D9D"/>
    <w:rsid w:val="00F01874"/>
    <w:rsid w:val="00F11DF7"/>
    <w:rsid w:val="00F161EB"/>
    <w:rsid w:val="00F33C55"/>
    <w:rsid w:val="00F45332"/>
    <w:rsid w:val="00F564D7"/>
    <w:rsid w:val="00F62D2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F0BEA-4FB1-426F-BF23-51CBC4E4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144</cp:revision>
  <dcterms:created xsi:type="dcterms:W3CDTF">2013-06-18T00:53:00Z</dcterms:created>
  <dcterms:modified xsi:type="dcterms:W3CDTF">2014-05-04T15:44:00Z</dcterms:modified>
</cp:coreProperties>
</file>