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7E07B" w14:textId="77777777" w:rsidR="00226670" w:rsidRPr="00226670" w:rsidRDefault="00226670" w:rsidP="00226670">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14:ligatures w14:val="none"/>
        </w:rPr>
      </w:pPr>
      <w:r w:rsidRPr="00226670">
        <w:rPr>
          <w:rFonts w:ascii="Times New Roman" w:eastAsia="Times New Roman" w:hAnsi="Times New Roman" w:cs="Times New Roman"/>
          <w:b/>
          <w:bCs/>
          <w:kern w:val="0"/>
          <w:sz w:val="32"/>
          <w:szCs w:val="32"/>
          <w:lang/>
          <w14:ligatures w14:val="none"/>
        </w:rPr>
        <w:t>Power BI Assignment 1</w:t>
      </w:r>
    </w:p>
    <w:p w14:paraId="6A74806F" w14:textId="5D127C64" w:rsidR="00226670" w:rsidRPr="00226670" w:rsidRDefault="00226670" w:rsidP="00226670">
      <w:pPr>
        <w:rPr>
          <w:rFonts w:ascii="Times New Roman" w:eastAsia="Times New Roman" w:hAnsi="Times New Roman" w:cs="Times New Roman"/>
          <w:b/>
          <w:bCs/>
          <w:kern w:val="0"/>
          <w:sz w:val="27"/>
          <w:szCs w:val="27"/>
          <w:lang/>
          <w14:ligatures w14:val="none"/>
        </w:rPr>
      </w:pPr>
      <w:r w:rsidRPr="00226670">
        <w:br/>
      </w:r>
      <w:r w:rsidRPr="00226670">
        <w:rPr>
          <w:rFonts w:ascii="Times New Roman" w:eastAsia="Times New Roman" w:hAnsi="Times New Roman" w:cs="Times New Roman"/>
          <w:b/>
          <w:bCs/>
          <w:kern w:val="0"/>
          <w:sz w:val="27"/>
          <w:szCs w:val="27"/>
          <w:lang/>
          <w14:ligatures w14:val="none"/>
        </w:rPr>
        <w:t>1. What do you mean by BI? Explain.</w:t>
      </w:r>
    </w:p>
    <w:p w14:paraId="127022E7" w14:textId="77777777" w:rsidR="00226670" w:rsidRPr="00226670" w:rsidRDefault="00226670" w:rsidP="00226670">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Business Intelligence (BI)</w:t>
      </w:r>
      <w:r w:rsidRPr="00226670">
        <w:rPr>
          <w:rFonts w:ascii="Times New Roman" w:eastAsia="Times New Roman" w:hAnsi="Times New Roman" w:cs="Times New Roman"/>
          <w:kern w:val="0"/>
          <w:sz w:val="24"/>
          <w:szCs w:val="24"/>
          <w:lang/>
          <w14:ligatures w14:val="none"/>
        </w:rPr>
        <w:t xml:space="preserve"> refers to the processes, technologies, and tools used to collect, analyze, and present business data to support decision-making. BI encompasses a range of practices and technologies that transform raw data into meaningful insights through reports, dashboards, and visualizations. The primary goal of BI is to help organizations make data-driven decisions, identify trends, and improve business performance.</w:t>
      </w:r>
    </w:p>
    <w:p w14:paraId="72F7C611" w14:textId="77777777" w:rsidR="00226670" w:rsidRPr="00226670" w:rsidRDefault="00226670" w:rsidP="00226670">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226670">
        <w:rPr>
          <w:rFonts w:ascii="Times New Roman" w:eastAsia="Times New Roman" w:hAnsi="Times New Roman" w:cs="Times New Roman"/>
          <w:b/>
          <w:bCs/>
          <w:kern w:val="0"/>
          <w:sz w:val="27"/>
          <w:szCs w:val="27"/>
          <w:lang/>
          <w14:ligatures w14:val="none"/>
        </w:rPr>
        <w:t>2. How Power BI helps in BI, and how does it help Analysts? Explain.</w:t>
      </w:r>
    </w:p>
    <w:p w14:paraId="26766553" w14:textId="77777777" w:rsidR="00226670" w:rsidRPr="00226670" w:rsidRDefault="00226670" w:rsidP="00226670">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Power BI</w:t>
      </w:r>
      <w:r w:rsidRPr="00226670">
        <w:rPr>
          <w:rFonts w:ascii="Times New Roman" w:eastAsia="Times New Roman" w:hAnsi="Times New Roman" w:cs="Times New Roman"/>
          <w:kern w:val="0"/>
          <w:sz w:val="24"/>
          <w:szCs w:val="24"/>
          <w:lang/>
          <w14:ligatures w14:val="none"/>
        </w:rPr>
        <w:t xml:space="preserve"> is a powerful business analytics tool developed by Microsoft that facilitates BI by:</w:t>
      </w:r>
    </w:p>
    <w:p w14:paraId="2719F167" w14:textId="77777777" w:rsidR="00226670" w:rsidRPr="00226670" w:rsidRDefault="00226670" w:rsidP="0022667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Data Integration</w:t>
      </w:r>
      <w:r w:rsidRPr="00226670">
        <w:rPr>
          <w:rFonts w:ascii="Times New Roman" w:eastAsia="Times New Roman" w:hAnsi="Times New Roman" w:cs="Times New Roman"/>
          <w:kern w:val="0"/>
          <w:sz w:val="24"/>
          <w:szCs w:val="24"/>
          <w:lang/>
          <w14:ligatures w14:val="none"/>
        </w:rPr>
        <w:t>: It connects to a wide range of data sources, including databases, spreadsheets, and cloud services, allowing users to aggregate and analyze data from multiple sources.</w:t>
      </w:r>
    </w:p>
    <w:p w14:paraId="294EC480" w14:textId="77777777" w:rsidR="00226670" w:rsidRPr="00226670" w:rsidRDefault="00226670" w:rsidP="0022667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Data Visualization</w:t>
      </w:r>
      <w:r w:rsidRPr="00226670">
        <w:rPr>
          <w:rFonts w:ascii="Times New Roman" w:eastAsia="Times New Roman" w:hAnsi="Times New Roman" w:cs="Times New Roman"/>
          <w:kern w:val="0"/>
          <w:sz w:val="24"/>
          <w:szCs w:val="24"/>
          <w:lang/>
          <w14:ligatures w14:val="none"/>
        </w:rPr>
        <w:t>: Power BI provides interactive and customizable visualizations (charts, graphs, maps) that help in understanding data patterns and trends more effectively.</w:t>
      </w:r>
    </w:p>
    <w:p w14:paraId="4DD5324C" w14:textId="77777777" w:rsidR="00226670" w:rsidRPr="00226670" w:rsidRDefault="00226670" w:rsidP="0022667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Advanced Analytics</w:t>
      </w:r>
      <w:r w:rsidRPr="00226670">
        <w:rPr>
          <w:rFonts w:ascii="Times New Roman" w:eastAsia="Times New Roman" w:hAnsi="Times New Roman" w:cs="Times New Roman"/>
          <w:kern w:val="0"/>
          <w:sz w:val="24"/>
          <w:szCs w:val="24"/>
          <w:lang/>
          <w14:ligatures w14:val="none"/>
        </w:rPr>
        <w:t>: It supports complex data modeling, DAX (Data Analysis Expressions) for advanced calculations, and integrates with Python and R for additional analytical capabilities.</w:t>
      </w:r>
    </w:p>
    <w:p w14:paraId="06F7789C" w14:textId="77777777" w:rsidR="00226670" w:rsidRPr="00226670" w:rsidRDefault="00226670" w:rsidP="0022667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Dashboards and Reports</w:t>
      </w:r>
      <w:r w:rsidRPr="00226670">
        <w:rPr>
          <w:rFonts w:ascii="Times New Roman" w:eastAsia="Times New Roman" w:hAnsi="Times New Roman" w:cs="Times New Roman"/>
          <w:kern w:val="0"/>
          <w:sz w:val="24"/>
          <w:szCs w:val="24"/>
          <w:lang/>
          <w14:ligatures w14:val="none"/>
        </w:rPr>
        <w:t>: Users can create interactive dashboards and reports that provide real-time insights and enable stakeholders to make informed decisions.</w:t>
      </w:r>
    </w:p>
    <w:p w14:paraId="5EDABAD5" w14:textId="77777777" w:rsidR="00226670" w:rsidRPr="00226670" w:rsidRDefault="00226670" w:rsidP="0022667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Collaboration and Sharing</w:t>
      </w:r>
      <w:r w:rsidRPr="00226670">
        <w:rPr>
          <w:rFonts w:ascii="Times New Roman" w:eastAsia="Times New Roman" w:hAnsi="Times New Roman" w:cs="Times New Roman"/>
          <w:kern w:val="0"/>
          <w:sz w:val="24"/>
          <w:szCs w:val="24"/>
          <w:lang/>
          <w14:ligatures w14:val="none"/>
        </w:rPr>
        <w:t>: Power BI allows users to share reports and dashboards with team members and stakeholders, facilitating collaboration and informed decision-making.</w:t>
      </w:r>
    </w:p>
    <w:p w14:paraId="083E6622" w14:textId="77777777" w:rsidR="00226670" w:rsidRPr="00226670" w:rsidRDefault="00226670" w:rsidP="00226670">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For Analysts</w:t>
      </w:r>
      <w:r w:rsidRPr="00226670">
        <w:rPr>
          <w:rFonts w:ascii="Times New Roman" w:eastAsia="Times New Roman" w:hAnsi="Times New Roman" w:cs="Times New Roman"/>
          <w:kern w:val="0"/>
          <w:sz w:val="24"/>
          <w:szCs w:val="24"/>
          <w:lang/>
          <w14:ligatures w14:val="none"/>
        </w:rPr>
        <w:t>:</w:t>
      </w:r>
    </w:p>
    <w:p w14:paraId="5CE0D747" w14:textId="77777777" w:rsidR="00226670" w:rsidRPr="00226670" w:rsidRDefault="00226670" w:rsidP="0022667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Efficient Data Analysis</w:t>
      </w:r>
      <w:r w:rsidRPr="00226670">
        <w:rPr>
          <w:rFonts w:ascii="Times New Roman" w:eastAsia="Times New Roman" w:hAnsi="Times New Roman" w:cs="Times New Roman"/>
          <w:kern w:val="0"/>
          <w:sz w:val="24"/>
          <w:szCs w:val="24"/>
          <w:lang/>
          <w14:ligatures w14:val="none"/>
        </w:rPr>
        <w:t>: Analysts can quickly explore and visualize data, uncover insights, and generate reports with ease.</w:t>
      </w:r>
    </w:p>
    <w:p w14:paraId="38AFB016" w14:textId="77777777" w:rsidR="00226670" w:rsidRPr="00226670" w:rsidRDefault="00226670" w:rsidP="0022667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Automation</w:t>
      </w:r>
      <w:r w:rsidRPr="00226670">
        <w:rPr>
          <w:rFonts w:ascii="Times New Roman" w:eastAsia="Times New Roman" w:hAnsi="Times New Roman" w:cs="Times New Roman"/>
          <w:kern w:val="0"/>
          <w:sz w:val="24"/>
          <w:szCs w:val="24"/>
          <w:lang/>
          <w14:ligatures w14:val="none"/>
        </w:rPr>
        <w:t>: Power BI automates data refreshes and report generation, saving time and reducing manual effort.</w:t>
      </w:r>
    </w:p>
    <w:p w14:paraId="4703080B" w14:textId="77777777" w:rsidR="00226670" w:rsidRPr="00226670" w:rsidRDefault="00226670" w:rsidP="0022667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Interactive Exploration</w:t>
      </w:r>
      <w:r w:rsidRPr="00226670">
        <w:rPr>
          <w:rFonts w:ascii="Times New Roman" w:eastAsia="Times New Roman" w:hAnsi="Times New Roman" w:cs="Times New Roman"/>
          <w:kern w:val="0"/>
          <w:sz w:val="24"/>
          <w:szCs w:val="24"/>
          <w:lang/>
          <w14:ligatures w14:val="none"/>
        </w:rPr>
        <w:t>: Analysts can interact with visualizations to drill down into data and explore different perspectives.</w:t>
      </w:r>
    </w:p>
    <w:p w14:paraId="5A5875D8" w14:textId="77777777" w:rsidR="00226670" w:rsidRPr="00226670" w:rsidRDefault="00226670" w:rsidP="00226670">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226670">
        <w:rPr>
          <w:rFonts w:ascii="Times New Roman" w:eastAsia="Times New Roman" w:hAnsi="Times New Roman" w:cs="Times New Roman"/>
          <w:b/>
          <w:bCs/>
          <w:kern w:val="0"/>
          <w:sz w:val="27"/>
          <w:szCs w:val="27"/>
          <w:lang/>
          <w14:ligatures w14:val="none"/>
        </w:rPr>
        <w:t>3. Explain Descriptive Analytics</w:t>
      </w:r>
    </w:p>
    <w:p w14:paraId="0EADD63C" w14:textId="77777777" w:rsidR="00226670" w:rsidRPr="00226670" w:rsidRDefault="00226670" w:rsidP="00226670">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Descriptive Analytics</w:t>
      </w:r>
      <w:r w:rsidRPr="00226670">
        <w:rPr>
          <w:rFonts w:ascii="Times New Roman" w:eastAsia="Times New Roman" w:hAnsi="Times New Roman" w:cs="Times New Roman"/>
          <w:kern w:val="0"/>
          <w:sz w:val="24"/>
          <w:szCs w:val="24"/>
          <w:lang/>
          <w14:ligatures w14:val="none"/>
        </w:rPr>
        <w:t xml:space="preserve"> involves summarizing historical data to understand what has happened in the past. It focuses on describing data characteristics and patterns through statistics and visualizations. Key aspects include:</w:t>
      </w:r>
    </w:p>
    <w:p w14:paraId="3E006B74" w14:textId="77777777" w:rsidR="00226670" w:rsidRPr="00226670" w:rsidRDefault="00226670" w:rsidP="0022667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Summarizing Data</w:t>
      </w:r>
      <w:r w:rsidRPr="00226670">
        <w:rPr>
          <w:rFonts w:ascii="Times New Roman" w:eastAsia="Times New Roman" w:hAnsi="Times New Roman" w:cs="Times New Roman"/>
          <w:kern w:val="0"/>
          <w:sz w:val="24"/>
          <w:szCs w:val="24"/>
          <w:lang/>
          <w14:ligatures w14:val="none"/>
        </w:rPr>
        <w:t>: Using measures such as mean, median, mode, standard deviation, and variance.</w:t>
      </w:r>
    </w:p>
    <w:p w14:paraId="312708B3" w14:textId="77777777" w:rsidR="00226670" w:rsidRPr="00226670" w:rsidRDefault="00226670" w:rsidP="0022667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Data Visualization</w:t>
      </w:r>
      <w:r w:rsidRPr="00226670">
        <w:rPr>
          <w:rFonts w:ascii="Times New Roman" w:eastAsia="Times New Roman" w:hAnsi="Times New Roman" w:cs="Times New Roman"/>
          <w:kern w:val="0"/>
          <w:sz w:val="24"/>
          <w:szCs w:val="24"/>
          <w:lang/>
          <w14:ligatures w14:val="none"/>
        </w:rPr>
        <w:t>: Creating charts, graphs, and tables to represent data trends and distributions.</w:t>
      </w:r>
    </w:p>
    <w:p w14:paraId="41858069" w14:textId="77777777" w:rsidR="00226670" w:rsidRPr="00226670" w:rsidRDefault="00226670" w:rsidP="0022667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lastRenderedPageBreak/>
        <w:t>Reporting</w:t>
      </w:r>
      <w:r w:rsidRPr="00226670">
        <w:rPr>
          <w:rFonts w:ascii="Times New Roman" w:eastAsia="Times New Roman" w:hAnsi="Times New Roman" w:cs="Times New Roman"/>
          <w:kern w:val="0"/>
          <w:sz w:val="24"/>
          <w:szCs w:val="24"/>
          <w:lang/>
          <w14:ligatures w14:val="none"/>
        </w:rPr>
        <w:t>: Generating reports that provide insights into past performance and historical trends.</w:t>
      </w:r>
    </w:p>
    <w:p w14:paraId="399C1DA1" w14:textId="77777777" w:rsidR="00226670" w:rsidRPr="00226670" w:rsidRDefault="00226670" w:rsidP="00226670">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226670">
        <w:rPr>
          <w:rFonts w:ascii="Times New Roman" w:eastAsia="Times New Roman" w:hAnsi="Times New Roman" w:cs="Times New Roman"/>
          <w:b/>
          <w:bCs/>
          <w:kern w:val="0"/>
          <w:sz w:val="27"/>
          <w:szCs w:val="27"/>
          <w:lang/>
          <w14:ligatures w14:val="none"/>
        </w:rPr>
        <w:t>4. Explain Predictive Analytics</w:t>
      </w:r>
    </w:p>
    <w:p w14:paraId="35296907" w14:textId="77777777" w:rsidR="00226670" w:rsidRPr="00226670" w:rsidRDefault="00226670" w:rsidP="00226670">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Predictive Analytics</w:t>
      </w:r>
      <w:r w:rsidRPr="00226670">
        <w:rPr>
          <w:rFonts w:ascii="Times New Roman" w:eastAsia="Times New Roman" w:hAnsi="Times New Roman" w:cs="Times New Roman"/>
          <w:kern w:val="0"/>
          <w:sz w:val="24"/>
          <w:szCs w:val="24"/>
          <w:lang/>
          <w14:ligatures w14:val="none"/>
        </w:rPr>
        <w:t xml:space="preserve"> uses statistical models and machine learning techniques to forecast future outcomes based on historical data. It aims to predict what is likely to happen in the future by analyzing patterns and trends. Key aspects include:</w:t>
      </w:r>
    </w:p>
    <w:p w14:paraId="10AF0C96" w14:textId="77777777" w:rsidR="00226670" w:rsidRPr="00226670" w:rsidRDefault="00226670" w:rsidP="0022667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Model Building</w:t>
      </w:r>
      <w:r w:rsidRPr="00226670">
        <w:rPr>
          <w:rFonts w:ascii="Times New Roman" w:eastAsia="Times New Roman" w:hAnsi="Times New Roman" w:cs="Times New Roman"/>
          <w:kern w:val="0"/>
          <w:sz w:val="24"/>
          <w:szCs w:val="24"/>
          <w:lang/>
          <w14:ligatures w14:val="none"/>
        </w:rPr>
        <w:t>: Developing models using historical data to make predictions.</w:t>
      </w:r>
    </w:p>
    <w:p w14:paraId="26827E35" w14:textId="77777777" w:rsidR="00226670" w:rsidRPr="00226670" w:rsidRDefault="00226670" w:rsidP="0022667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Forecasting</w:t>
      </w:r>
      <w:r w:rsidRPr="00226670">
        <w:rPr>
          <w:rFonts w:ascii="Times New Roman" w:eastAsia="Times New Roman" w:hAnsi="Times New Roman" w:cs="Times New Roman"/>
          <w:kern w:val="0"/>
          <w:sz w:val="24"/>
          <w:szCs w:val="24"/>
          <w:lang/>
          <w14:ligatures w14:val="none"/>
        </w:rPr>
        <w:t>: Estimating future values or events, such as sales forecasts or risk assessments.</w:t>
      </w:r>
    </w:p>
    <w:p w14:paraId="77307511" w14:textId="77777777" w:rsidR="00226670" w:rsidRPr="00226670" w:rsidRDefault="00226670" w:rsidP="0022667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Trend Analysis</w:t>
      </w:r>
      <w:r w:rsidRPr="00226670">
        <w:rPr>
          <w:rFonts w:ascii="Times New Roman" w:eastAsia="Times New Roman" w:hAnsi="Times New Roman" w:cs="Times New Roman"/>
          <w:kern w:val="0"/>
          <w:sz w:val="24"/>
          <w:szCs w:val="24"/>
          <w:lang/>
          <w14:ligatures w14:val="none"/>
        </w:rPr>
        <w:t>: Identifying trends and patterns that might influence future outcomes.</w:t>
      </w:r>
    </w:p>
    <w:p w14:paraId="190807C3" w14:textId="77777777" w:rsidR="00226670" w:rsidRPr="00226670" w:rsidRDefault="00226670" w:rsidP="00226670">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226670">
        <w:rPr>
          <w:rFonts w:ascii="Times New Roman" w:eastAsia="Times New Roman" w:hAnsi="Times New Roman" w:cs="Times New Roman"/>
          <w:b/>
          <w:bCs/>
          <w:kern w:val="0"/>
          <w:sz w:val="27"/>
          <w:szCs w:val="27"/>
          <w:lang/>
          <w14:ligatures w14:val="none"/>
        </w:rPr>
        <w:t>5. Explain Prescriptive Analytics</w:t>
      </w:r>
    </w:p>
    <w:p w14:paraId="641E7D9C" w14:textId="77777777" w:rsidR="00226670" w:rsidRPr="00226670" w:rsidRDefault="00226670" w:rsidP="00226670">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Prescriptive Analytics</w:t>
      </w:r>
      <w:r w:rsidRPr="00226670">
        <w:rPr>
          <w:rFonts w:ascii="Times New Roman" w:eastAsia="Times New Roman" w:hAnsi="Times New Roman" w:cs="Times New Roman"/>
          <w:kern w:val="0"/>
          <w:sz w:val="24"/>
          <w:szCs w:val="24"/>
          <w:lang/>
          <w14:ligatures w14:val="none"/>
        </w:rPr>
        <w:t xml:space="preserve"> provides recommendations for actions to achieve desired outcomes based on predictive analytics. It focuses on advising the best course of action to take in response to predicted future scenarios. Key aspects include:</w:t>
      </w:r>
    </w:p>
    <w:p w14:paraId="00C5A53D" w14:textId="77777777" w:rsidR="00226670" w:rsidRPr="00226670" w:rsidRDefault="00226670" w:rsidP="002266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Optimization</w:t>
      </w:r>
      <w:r w:rsidRPr="00226670">
        <w:rPr>
          <w:rFonts w:ascii="Times New Roman" w:eastAsia="Times New Roman" w:hAnsi="Times New Roman" w:cs="Times New Roman"/>
          <w:kern w:val="0"/>
          <w:sz w:val="24"/>
          <w:szCs w:val="24"/>
          <w:lang/>
          <w14:ligatures w14:val="none"/>
        </w:rPr>
        <w:t>: Identifying the most effective strategies or actions.</w:t>
      </w:r>
    </w:p>
    <w:p w14:paraId="3960C74A" w14:textId="77777777" w:rsidR="00226670" w:rsidRPr="00226670" w:rsidRDefault="00226670" w:rsidP="002266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Decision Support</w:t>
      </w:r>
      <w:r w:rsidRPr="00226670">
        <w:rPr>
          <w:rFonts w:ascii="Times New Roman" w:eastAsia="Times New Roman" w:hAnsi="Times New Roman" w:cs="Times New Roman"/>
          <w:kern w:val="0"/>
          <w:sz w:val="24"/>
          <w:szCs w:val="24"/>
          <w:lang/>
          <w14:ligatures w14:val="none"/>
        </w:rPr>
        <w:t>: Offering actionable recommendations to solve problems or capitalize on opportunities.</w:t>
      </w:r>
    </w:p>
    <w:p w14:paraId="50CA2937" w14:textId="77777777" w:rsidR="00226670" w:rsidRPr="00226670" w:rsidRDefault="00226670" w:rsidP="002266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Scenario Analysis</w:t>
      </w:r>
      <w:r w:rsidRPr="00226670">
        <w:rPr>
          <w:rFonts w:ascii="Times New Roman" w:eastAsia="Times New Roman" w:hAnsi="Times New Roman" w:cs="Times New Roman"/>
          <w:kern w:val="0"/>
          <w:sz w:val="24"/>
          <w:szCs w:val="24"/>
          <w:lang/>
          <w14:ligatures w14:val="none"/>
        </w:rPr>
        <w:t>: Evaluating different scenarios and their potential impacts to guide decision-making.</w:t>
      </w:r>
    </w:p>
    <w:p w14:paraId="769C0549" w14:textId="77777777" w:rsidR="00226670" w:rsidRPr="00226670" w:rsidRDefault="00226670" w:rsidP="00226670">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226670">
        <w:rPr>
          <w:rFonts w:ascii="Times New Roman" w:eastAsia="Times New Roman" w:hAnsi="Times New Roman" w:cs="Times New Roman"/>
          <w:b/>
          <w:bCs/>
          <w:kern w:val="0"/>
          <w:sz w:val="27"/>
          <w:szCs w:val="27"/>
          <w:lang/>
          <w14:ligatures w14:val="none"/>
        </w:rPr>
        <w:t>6. Write Five Real-Life Questions that Power BI Can Solve</w:t>
      </w:r>
    </w:p>
    <w:p w14:paraId="5A83A759" w14:textId="77777777" w:rsidR="00226670" w:rsidRPr="00226670" w:rsidRDefault="00226670" w:rsidP="0022667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Sales Performance</w:t>
      </w:r>
      <w:r w:rsidRPr="00226670">
        <w:rPr>
          <w:rFonts w:ascii="Times New Roman" w:eastAsia="Times New Roman" w:hAnsi="Times New Roman" w:cs="Times New Roman"/>
          <w:kern w:val="0"/>
          <w:sz w:val="24"/>
          <w:szCs w:val="24"/>
          <w:lang/>
          <w14:ligatures w14:val="none"/>
        </w:rPr>
        <w:t>: "What are the sales trends over the last year, and which regions are performing best or worst?"</w:t>
      </w:r>
    </w:p>
    <w:p w14:paraId="07B7D57B" w14:textId="77777777" w:rsidR="00226670" w:rsidRPr="00226670" w:rsidRDefault="00226670" w:rsidP="0022667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Power BI Solution</w:t>
      </w:r>
      <w:r w:rsidRPr="00226670">
        <w:rPr>
          <w:rFonts w:ascii="Times New Roman" w:eastAsia="Times New Roman" w:hAnsi="Times New Roman" w:cs="Times New Roman"/>
          <w:kern w:val="0"/>
          <w:sz w:val="24"/>
          <w:szCs w:val="24"/>
          <w:lang/>
          <w14:ligatures w14:val="none"/>
        </w:rPr>
        <w:t>: Create dashboards with sales performance metrics, trends, and regional breakdowns.</w:t>
      </w:r>
    </w:p>
    <w:p w14:paraId="3285827C" w14:textId="77777777" w:rsidR="00226670" w:rsidRPr="00226670" w:rsidRDefault="00226670" w:rsidP="0022667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Customer Insights</w:t>
      </w:r>
      <w:r w:rsidRPr="00226670">
        <w:rPr>
          <w:rFonts w:ascii="Times New Roman" w:eastAsia="Times New Roman" w:hAnsi="Times New Roman" w:cs="Times New Roman"/>
          <w:kern w:val="0"/>
          <w:sz w:val="24"/>
          <w:szCs w:val="24"/>
          <w:lang/>
          <w14:ligatures w14:val="none"/>
        </w:rPr>
        <w:t>: "What are the common characteristics of our top customers, and how can we target similar prospects?"</w:t>
      </w:r>
    </w:p>
    <w:p w14:paraId="46EBAEBB" w14:textId="77777777" w:rsidR="00226670" w:rsidRPr="00226670" w:rsidRDefault="00226670" w:rsidP="0022667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Power BI Solution</w:t>
      </w:r>
      <w:r w:rsidRPr="00226670">
        <w:rPr>
          <w:rFonts w:ascii="Times New Roman" w:eastAsia="Times New Roman" w:hAnsi="Times New Roman" w:cs="Times New Roman"/>
          <w:kern w:val="0"/>
          <w:sz w:val="24"/>
          <w:szCs w:val="24"/>
          <w:lang/>
          <w14:ligatures w14:val="none"/>
        </w:rPr>
        <w:t>: Analyze customer data to identify patterns and create customer segmentation reports.</w:t>
      </w:r>
    </w:p>
    <w:p w14:paraId="5A9B140C" w14:textId="77777777" w:rsidR="00226670" w:rsidRPr="00226670" w:rsidRDefault="00226670" w:rsidP="0022667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Financial Analysis</w:t>
      </w:r>
      <w:r w:rsidRPr="00226670">
        <w:rPr>
          <w:rFonts w:ascii="Times New Roman" w:eastAsia="Times New Roman" w:hAnsi="Times New Roman" w:cs="Times New Roman"/>
          <w:kern w:val="0"/>
          <w:sz w:val="24"/>
          <w:szCs w:val="24"/>
          <w:lang/>
          <w14:ligatures w14:val="none"/>
        </w:rPr>
        <w:t>: "How is our company's financial performance compared to our budget and previous years?"</w:t>
      </w:r>
    </w:p>
    <w:p w14:paraId="0A5D0194" w14:textId="77777777" w:rsidR="00226670" w:rsidRPr="00226670" w:rsidRDefault="00226670" w:rsidP="0022667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Power BI Solution</w:t>
      </w:r>
      <w:r w:rsidRPr="00226670">
        <w:rPr>
          <w:rFonts w:ascii="Times New Roman" w:eastAsia="Times New Roman" w:hAnsi="Times New Roman" w:cs="Times New Roman"/>
          <w:kern w:val="0"/>
          <w:sz w:val="24"/>
          <w:szCs w:val="24"/>
          <w:lang/>
          <w14:ligatures w14:val="none"/>
        </w:rPr>
        <w:t>: Generate financial reports and visualizations comparing actual vs. budgeted performance.</w:t>
      </w:r>
    </w:p>
    <w:p w14:paraId="2D124FDA" w14:textId="77777777" w:rsidR="00226670" w:rsidRPr="00226670" w:rsidRDefault="00226670" w:rsidP="0022667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Operational Efficiency</w:t>
      </w:r>
      <w:r w:rsidRPr="00226670">
        <w:rPr>
          <w:rFonts w:ascii="Times New Roman" w:eastAsia="Times New Roman" w:hAnsi="Times New Roman" w:cs="Times New Roman"/>
          <w:kern w:val="0"/>
          <w:sz w:val="24"/>
          <w:szCs w:val="24"/>
          <w:lang/>
          <w14:ligatures w14:val="none"/>
        </w:rPr>
        <w:t>: "Which production processes are causing delays or inefficiencies, and how can we address them?"</w:t>
      </w:r>
    </w:p>
    <w:p w14:paraId="328E23CE" w14:textId="77777777" w:rsidR="00226670" w:rsidRPr="00226670" w:rsidRDefault="00226670" w:rsidP="0022667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Power BI Solution</w:t>
      </w:r>
      <w:r w:rsidRPr="00226670">
        <w:rPr>
          <w:rFonts w:ascii="Times New Roman" w:eastAsia="Times New Roman" w:hAnsi="Times New Roman" w:cs="Times New Roman"/>
          <w:kern w:val="0"/>
          <w:sz w:val="24"/>
          <w:szCs w:val="24"/>
          <w:lang/>
          <w14:ligatures w14:val="none"/>
        </w:rPr>
        <w:t>: Track and visualize production metrics, identify bottlenecks, and suggest improvements.</w:t>
      </w:r>
    </w:p>
    <w:p w14:paraId="120065DD" w14:textId="77777777" w:rsidR="00226670" w:rsidRPr="00226670" w:rsidRDefault="00226670" w:rsidP="0022667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Market Trends</w:t>
      </w:r>
      <w:r w:rsidRPr="00226670">
        <w:rPr>
          <w:rFonts w:ascii="Times New Roman" w:eastAsia="Times New Roman" w:hAnsi="Times New Roman" w:cs="Times New Roman"/>
          <w:kern w:val="0"/>
          <w:sz w:val="24"/>
          <w:szCs w:val="24"/>
          <w:lang/>
          <w14:ligatures w14:val="none"/>
        </w:rPr>
        <w:t>: "What are the emerging market trends in our industry, and how can we adapt our strategy accordingly?"</w:t>
      </w:r>
    </w:p>
    <w:p w14:paraId="34508276" w14:textId="77777777" w:rsidR="00226670" w:rsidRPr="00226670" w:rsidRDefault="00226670" w:rsidP="0022667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226670">
        <w:rPr>
          <w:rFonts w:ascii="Times New Roman" w:eastAsia="Times New Roman" w:hAnsi="Times New Roman" w:cs="Times New Roman"/>
          <w:b/>
          <w:bCs/>
          <w:kern w:val="0"/>
          <w:sz w:val="24"/>
          <w:szCs w:val="24"/>
          <w:lang/>
          <w14:ligatures w14:val="none"/>
        </w:rPr>
        <w:t>Power BI Solution</w:t>
      </w:r>
      <w:r w:rsidRPr="00226670">
        <w:rPr>
          <w:rFonts w:ascii="Times New Roman" w:eastAsia="Times New Roman" w:hAnsi="Times New Roman" w:cs="Times New Roman"/>
          <w:kern w:val="0"/>
          <w:sz w:val="24"/>
          <w:szCs w:val="24"/>
          <w:lang/>
          <w14:ligatures w14:val="none"/>
        </w:rPr>
        <w:t>: Analyze industry data and trends, and present insights that inform strategic adjustments.</w:t>
      </w:r>
    </w:p>
    <w:p w14:paraId="54BF38DD" w14:textId="3E5E1F42" w:rsidR="00633668" w:rsidRPr="00226670" w:rsidRDefault="00633668" w:rsidP="00226670">
      <w:pPr>
        <w:numPr>
          <w:ilvl w:val="0"/>
          <w:numId w:val="6"/>
        </w:numPr>
      </w:pPr>
    </w:p>
    <w:sectPr w:rsidR="00633668" w:rsidRPr="002266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82418"/>
    <w:multiLevelType w:val="multilevel"/>
    <w:tmpl w:val="C472F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2063E"/>
    <w:multiLevelType w:val="multilevel"/>
    <w:tmpl w:val="2FF2D6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06A26"/>
    <w:multiLevelType w:val="multilevel"/>
    <w:tmpl w:val="10969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75D27"/>
    <w:multiLevelType w:val="multilevel"/>
    <w:tmpl w:val="D898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36265"/>
    <w:multiLevelType w:val="multilevel"/>
    <w:tmpl w:val="0586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66168"/>
    <w:multiLevelType w:val="multilevel"/>
    <w:tmpl w:val="3BD4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74D1A"/>
    <w:multiLevelType w:val="multilevel"/>
    <w:tmpl w:val="2512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53DBD"/>
    <w:multiLevelType w:val="multilevel"/>
    <w:tmpl w:val="7B3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96918"/>
    <w:multiLevelType w:val="hybridMultilevel"/>
    <w:tmpl w:val="11D21E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B140D6E"/>
    <w:multiLevelType w:val="multilevel"/>
    <w:tmpl w:val="E1946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30913"/>
    <w:multiLevelType w:val="hybridMultilevel"/>
    <w:tmpl w:val="6BC86F5A"/>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F6470F"/>
    <w:multiLevelType w:val="hybridMultilevel"/>
    <w:tmpl w:val="8364083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4075470"/>
    <w:multiLevelType w:val="multilevel"/>
    <w:tmpl w:val="3C2CD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F6D6C"/>
    <w:multiLevelType w:val="multilevel"/>
    <w:tmpl w:val="267E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6675E"/>
    <w:multiLevelType w:val="multilevel"/>
    <w:tmpl w:val="9676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81B7A"/>
    <w:multiLevelType w:val="multilevel"/>
    <w:tmpl w:val="AD8C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21542"/>
    <w:multiLevelType w:val="multilevel"/>
    <w:tmpl w:val="7AD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412552">
    <w:abstractNumId w:val="5"/>
  </w:num>
  <w:num w:numId="2" w16cid:durableId="100690914">
    <w:abstractNumId w:val="4"/>
  </w:num>
  <w:num w:numId="3" w16cid:durableId="1163157819">
    <w:abstractNumId w:val="11"/>
  </w:num>
  <w:num w:numId="4" w16cid:durableId="1304236394">
    <w:abstractNumId w:val="10"/>
  </w:num>
  <w:num w:numId="5" w16cid:durableId="1274171455">
    <w:abstractNumId w:val="8"/>
  </w:num>
  <w:num w:numId="6" w16cid:durableId="377629928">
    <w:abstractNumId w:val="3"/>
  </w:num>
  <w:num w:numId="7" w16cid:durableId="1901749566">
    <w:abstractNumId w:val="15"/>
  </w:num>
  <w:num w:numId="8" w16cid:durableId="1320767433">
    <w:abstractNumId w:val="12"/>
    <w:lvlOverride w:ilvl="0">
      <w:lvl w:ilvl="0">
        <w:numFmt w:val="decimal"/>
        <w:lvlText w:val="%1."/>
        <w:lvlJc w:val="left"/>
      </w:lvl>
    </w:lvlOverride>
  </w:num>
  <w:num w:numId="9" w16cid:durableId="1254390655">
    <w:abstractNumId w:val="2"/>
    <w:lvlOverride w:ilvl="0">
      <w:lvl w:ilvl="0">
        <w:numFmt w:val="decimal"/>
        <w:lvlText w:val="%1."/>
        <w:lvlJc w:val="left"/>
      </w:lvl>
    </w:lvlOverride>
  </w:num>
  <w:num w:numId="10" w16cid:durableId="1757091706">
    <w:abstractNumId w:val="1"/>
    <w:lvlOverride w:ilvl="0">
      <w:lvl w:ilvl="0">
        <w:numFmt w:val="decimal"/>
        <w:lvlText w:val="%1."/>
        <w:lvlJc w:val="left"/>
      </w:lvl>
    </w:lvlOverride>
  </w:num>
  <w:num w:numId="11" w16cid:durableId="1036390753">
    <w:abstractNumId w:val="0"/>
    <w:lvlOverride w:ilvl="0">
      <w:lvl w:ilvl="0">
        <w:numFmt w:val="decimal"/>
        <w:lvlText w:val="%1."/>
        <w:lvlJc w:val="left"/>
      </w:lvl>
    </w:lvlOverride>
  </w:num>
  <w:num w:numId="12" w16cid:durableId="435566007">
    <w:abstractNumId w:val="6"/>
  </w:num>
  <w:num w:numId="13" w16cid:durableId="1821118343">
    <w:abstractNumId w:val="16"/>
  </w:num>
  <w:num w:numId="14" w16cid:durableId="62064468">
    <w:abstractNumId w:val="14"/>
  </w:num>
  <w:num w:numId="15" w16cid:durableId="1898738908">
    <w:abstractNumId w:val="7"/>
  </w:num>
  <w:num w:numId="16" w16cid:durableId="926303294">
    <w:abstractNumId w:val="13"/>
  </w:num>
  <w:num w:numId="17" w16cid:durableId="1616525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95"/>
    <w:rsid w:val="001A2FDA"/>
    <w:rsid w:val="00226670"/>
    <w:rsid w:val="005A5002"/>
    <w:rsid w:val="00633668"/>
    <w:rsid w:val="00665482"/>
    <w:rsid w:val="00A707D1"/>
    <w:rsid w:val="00EB3098"/>
    <w:rsid w:val="00F44E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C757"/>
  <w15:chartTrackingRefBased/>
  <w15:docId w15:val="{27908C29-E08F-45BA-BE22-A3749994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42358">
      <w:bodyDiv w:val="1"/>
      <w:marLeft w:val="0"/>
      <w:marRight w:val="0"/>
      <w:marTop w:val="0"/>
      <w:marBottom w:val="0"/>
      <w:divBdr>
        <w:top w:val="none" w:sz="0" w:space="0" w:color="auto"/>
        <w:left w:val="none" w:sz="0" w:space="0" w:color="auto"/>
        <w:bottom w:val="none" w:sz="0" w:space="0" w:color="auto"/>
        <w:right w:val="none" w:sz="0" w:space="0" w:color="auto"/>
      </w:divBdr>
    </w:div>
    <w:div w:id="335228574">
      <w:bodyDiv w:val="1"/>
      <w:marLeft w:val="0"/>
      <w:marRight w:val="0"/>
      <w:marTop w:val="0"/>
      <w:marBottom w:val="0"/>
      <w:divBdr>
        <w:top w:val="none" w:sz="0" w:space="0" w:color="auto"/>
        <w:left w:val="none" w:sz="0" w:space="0" w:color="auto"/>
        <w:bottom w:val="none" w:sz="0" w:space="0" w:color="auto"/>
        <w:right w:val="none" w:sz="0" w:space="0" w:color="auto"/>
      </w:divBdr>
    </w:div>
    <w:div w:id="424499937">
      <w:bodyDiv w:val="1"/>
      <w:marLeft w:val="0"/>
      <w:marRight w:val="0"/>
      <w:marTop w:val="0"/>
      <w:marBottom w:val="0"/>
      <w:divBdr>
        <w:top w:val="none" w:sz="0" w:space="0" w:color="auto"/>
        <w:left w:val="none" w:sz="0" w:space="0" w:color="auto"/>
        <w:bottom w:val="none" w:sz="0" w:space="0" w:color="auto"/>
        <w:right w:val="none" w:sz="0" w:space="0" w:color="auto"/>
      </w:divBdr>
    </w:div>
    <w:div w:id="943729626">
      <w:bodyDiv w:val="1"/>
      <w:marLeft w:val="0"/>
      <w:marRight w:val="0"/>
      <w:marTop w:val="0"/>
      <w:marBottom w:val="0"/>
      <w:divBdr>
        <w:top w:val="none" w:sz="0" w:space="0" w:color="auto"/>
        <w:left w:val="none" w:sz="0" w:space="0" w:color="auto"/>
        <w:bottom w:val="none" w:sz="0" w:space="0" w:color="auto"/>
        <w:right w:val="none" w:sz="0" w:space="0" w:color="auto"/>
      </w:divBdr>
    </w:div>
    <w:div w:id="1002127323">
      <w:bodyDiv w:val="1"/>
      <w:marLeft w:val="0"/>
      <w:marRight w:val="0"/>
      <w:marTop w:val="0"/>
      <w:marBottom w:val="0"/>
      <w:divBdr>
        <w:top w:val="none" w:sz="0" w:space="0" w:color="auto"/>
        <w:left w:val="none" w:sz="0" w:space="0" w:color="auto"/>
        <w:bottom w:val="none" w:sz="0" w:space="0" w:color="auto"/>
        <w:right w:val="none" w:sz="0" w:space="0" w:color="auto"/>
      </w:divBdr>
    </w:div>
    <w:div w:id="1141458238">
      <w:bodyDiv w:val="1"/>
      <w:marLeft w:val="0"/>
      <w:marRight w:val="0"/>
      <w:marTop w:val="0"/>
      <w:marBottom w:val="0"/>
      <w:divBdr>
        <w:top w:val="none" w:sz="0" w:space="0" w:color="auto"/>
        <w:left w:val="none" w:sz="0" w:space="0" w:color="auto"/>
        <w:bottom w:val="none" w:sz="0" w:space="0" w:color="auto"/>
        <w:right w:val="none" w:sz="0" w:space="0" w:color="auto"/>
      </w:divBdr>
    </w:div>
    <w:div w:id="163853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Iqbal</dc:creator>
  <cp:keywords/>
  <dc:description/>
  <cp:lastModifiedBy>Atif Iqbal</cp:lastModifiedBy>
  <cp:revision>4</cp:revision>
  <dcterms:created xsi:type="dcterms:W3CDTF">2024-07-31T18:59:00Z</dcterms:created>
  <dcterms:modified xsi:type="dcterms:W3CDTF">2024-07-31T20:47:00Z</dcterms:modified>
</cp:coreProperties>
</file>