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826" w:rsidRPr="003C540A" w:rsidRDefault="001D1826" w:rsidP="001D182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C540A">
        <w:rPr>
          <w:rFonts w:ascii="Arial" w:hAnsi="Arial" w:cs="Arial"/>
          <w:b/>
          <w:sz w:val="24"/>
          <w:szCs w:val="24"/>
        </w:rPr>
        <w:t>UNIVERSIDADE PAULISTA – UNIP</w:t>
      </w:r>
    </w:p>
    <w:p w:rsidR="001D1826" w:rsidRPr="003C540A" w:rsidRDefault="001D1826" w:rsidP="001D182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1826" w:rsidRPr="003C540A" w:rsidRDefault="001D1826" w:rsidP="001D182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C540A">
        <w:rPr>
          <w:rFonts w:ascii="Arial" w:hAnsi="Arial" w:cs="Arial"/>
          <w:b/>
          <w:sz w:val="24"/>
          <w:szCs w:val="24"/>
        </w:rPr>
        <w:t>JULIANA FERNANDES NOGUEIRA</w:t>
      </w: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1826" w:rsidRPr="003C540A" w:rsidRDefault="001D1826" w:rsidP="001D182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C540A">
        <w:rPr>
          <w:rFonts w:ascii="Arial" w:hAnsi="Arial" w:cs="Arial"/>
          <w:b/>
          <w:sz w:val="24"/>
          <w:szCs w:val="24"/>
        </w:rPr>
        <w:t>ATUAÇÃO FISIOTERAPÊUTICA NO PÓS-OPERATÓRIO DE MASTECTOMIA EM PACIENTES COM CÂNCER DE MAMA.</w:t>
      </w: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rPr>
          <w:rFonts w:ascii="Arial" w:hAnsi="Arial" w:cs="Arial"/>
          <w:sz w:val="24"/>
          <w:szCs w:val="24"/>
        </w:rPr>
      </w:pP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9ED59" wp14:editId="70C34FFD">
                <wp:simplePos x="0" y="0"/>
                <wp:positionH relativeFrom="column">
                  <wp:posOffset>5431024</wp:posOffset>
                </wp:positionH>
                <wp:positionV relativeFrom="paragraph">
                  <wp:posOffset>437099</wp:posOffset>
                </wp:positionV>
                <wp:extent cx="583324" cy="307428"/>
                <wp:effectExtent l="0" t="0" r="26670" b="1651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24" cy="307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826" w:rsidRDefault="001D1826" w:rsidP="001D1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427.65pt;margin-top:34.4pt;width:45.95pt;height: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" fillcolor="white [3201]" strokecolor="white [3212]" strokeweight=".5pt">
                <v:textbox>
                  <w:txbxContent>
                    <w:p w:rsidR="001D1826" w:rsidRDefault="001D1826" w:rsidP="001D182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SÃO JOSÉ DO RIO PRETO</w:t>
      </w:r>
    </w:p>
    <w:p w:rsidR="001D1826" w:rsidRDefault="001D1826" w:rsidP="001D18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8AF08" wp14:editId="5D3FAC42">
                <wp:simplePos x="0" y="0"/>
                <wp:positionH relativeFrom="column">
                  <wp:posOffset>5509851</wp:posOffset>
                </wp:positionH>
                <wp:positionV relativeFrom="paragraph">
                  <wp:posOffset>508044</wp:posOffset>
                </wp:positionV>
                <wp:extent cx="504103" cy="252248"/>
                <wp:effectExtent l="0" t="0" r="10795" b="1460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03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826" w:rsidRDefault="001D1826" w:rsidP="001D1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" o:spid="_x0000_s1027" type="#_x0000_t202" style="position:absolute;left:0;text-align:left;margin-left:433.85pt;margin-top:40pt;width:39.7pt;height:1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" fillcolor="white [3201]" strokecolor="white [3212]" strokeweight=".5pt">
                <v:textbox>
                  <w:txbxContent>
                    <w:p w:rsidR="001D1826" w:rsidRDefault="001D1826" w:rsidP="001D182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2020</w:t>
      </w:r>
    </w:p>
    <w:p w:rsidR="002C3362" w:rsidRPr="003C540A" w:rsidRDefault="003C540A" w:rsidP="002C33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C540A">
        <w:rPr>
          <w:rFonts w:ascii="Arial" w:hAnsi="Arial" w:cs="Arial"/>
          <w:b/>
          <w:sz w:val="24"/>
          <w:szCs w:val="24"/>
        </w:rPr>
        <w:lastRenderedPageBreak/>
        <w:t>JULIANA FERNANDES NOGUEIRA</w:t>
      </w:r>
    </w:p>
    <w:p w:rsidR="003C540A" w:rsidRDefault="003C540A" w:rsidP="002C33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C540A" w:rsidRDefault="003C540A" w:rsidP="002C33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C540A" w:rsidRDefault="003C540A" w:rsidP="002C33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C540A" w:rsidRDefault="003C540A" w:rsidP="002C33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C540A" w:rsidRDefault="003C540A" w:rsidP="003C540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C540A">
        <w:rPr>
          <w:rFonts w:ascii="Arial" w:hAnsi="Arial" w:cs="Arial"/>
          <w:b/>
          <w:sz w:val="24"/>
          <w:szCs w:val="24"/>
        </w:rPr>
        <w:t>ATUAÇÃO FISIOTERAPÊUTICA NO PÓS-OPERATÓRIO DE MASTECTOMIA EM PACIENTES COM CÂNCER DE MAMA.</w:t>
      </w:r>
    </w:p>
    <w:p w:rsidR="003C540A" w:rsidRDefault="003C540A" w:rsidP="003C540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C540A" w:rsidRDefault="003C540A" w:rsidP="003C540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C540A" w:rsidRDefault="003C540A" w:rsidP="003C540A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3C540A">
        <w:rPr>
          <w:rFonts w:ascii="Arial" w:hAnsi="Arial" w:cs="Arial"/>
          <w:sz w:val="20"/>
          <w:szCs w:val="20"/>
        </w:rPr>
        <w:t>Trabalho de conclusão de curso para obtenção do título de graduação em fisioterapia apresentado à Universidade Paulista-UNIP</w:t>
      </w:r>
    </w:p>
    <w:p w:rsidR="003C540A" w:rsidRDefault="003C540A" w:rsidP="003C540A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3C540A" w:rsidRDefault="003C540A" w:rsidP="003C540A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Orientador: </w:t>
      </w:r>
      <w:proofErr w:type="spellStart"/>
      <w:r>
        <w:rPr>
          <w:rFonts w:ascii="Arial" w:hAnsi="Arial" w:cs="Arial"/>
          <w:sz w:val="20"/>
          <w:szCs w:val="20"/>
        </w:rPr>
        <w:t>Profª</w:t>
      </w:r>
      <w:proofErr w:type="spellEnd"/>
      <w:r>
        <w:rPr>
          <w:rFonts w:ascii="Arial" w:hAnsi="Arial" w:cs="Arial"/>
          <w:sz w:val="20"/>
          <w:szCs w:val="20"/>
        </w:rPr>
        <w:t xml:space="preserve"> Dra. Monique Rezende</w:t>
      </w:r>
    </w:p>
    <w:p w:rsidR="004C5E24" w:rsidRDefault="004C5E24" w:rsidP="003C540A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4C5E24" w:rsidRDefault="004C5E24" w:rsidP="003C540A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4C5E24" w:rsidRDefault="004C5E24" w:rsidP="003C540A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4C5E24" w:rsidRDefault="004C5E24" w:rsidP="003C540A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4C5E24" w:rsidRDefault="004C5E24" w:rsidP="003C540A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4C5E24" w:rsidRDefault="004C5E24" w:rsidP="003C540A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4C5E24" w:rsidRDefault="004C5E24" w:rsidP="003C540A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4C5E24" w:rsidRDefault="004C5E24" w:rsidP="003C540A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4C5E24" w:rsidRDefault="004C5E24" w:rsidP="003C540A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4C5E24" w:rsidRDefault="004C5E24" w:rsidP="003C540A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3C540A" w:rsidRDefault="003C540A" w:rsidP="003C540A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3C540A" w:rsidRDefault="003C540A" w:rsidP="004C5E2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São José do Rio Preto</w:t>
      </w:r>
    </w:p>
    <w:p w:rsidR="00FB76E9" w:rsidRDefault="001D1826" w:rsidP="00FB76E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5320665</wp:posOffset>
                </wp:positionH>
                <wp:positionV relativeFrom="paragraph">
                  <wp:posOffset>338981</wp:posOffset>
                </wp:positionV>
                <wp:extent cx="693683" cy="315310"/>
                <wp:effectExtent l="0" t="0" r="11430" b="2794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83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826" w:rsidRDefault="001D1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28" type="#_x0000_t202" style="position:absolute;left:0;text-align:left;margin-left:418.95pt;margin-top:26.7pt;width:54.6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" fillcolor="white [3201]" strokecolor="white [3212]" strokeweight=".5pt">
                <v:textbox>
                  <w:txbxContent>
                    <w:p w:rsidR="001D1826" w:rsidRDefault="001D1826"/>
                  </w:txbxContent>
                </v:textbox>
              </v:shape>
            </w:pict>
          </mc:Fallback>
        </mc:AlternateContent>
      </w:r>
      <w:r w:rsidR="003C540A">
        <w:rPr>
          <w:rFonts w:ascii="Arial" w:hAnsi="Arial" w:cs="Arial"/>
          <w:sz w:val="20"/>
          <w:szCs w:val="20"/>
        </w:rPr>
        <w:t>2020</w:t>
      </w:r>
    </w:p>
    <w:p w:rsidR="00705E2A" w:rsidRPr="00FB76E9" w:rsidRDefault="00001522" w:rsidP="0000152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1. </w:t>
      </w:r>
      <w:r w:rsidR="00705E2A" w:rsidRPr="0050071C">
        <w:rPr>
          <w:rFonts w:ascii="Arial" w:hAnsi="Arial" w:cs="Arial"/>
          <w:b/>
          <w:sz w:val="24"/>
          <w:szCs w:val="24"/>
        </w:rPr>
        <w:t>INTRODUÇÃO</w:t>
      </w:r>
    </w:p>
    <w:p w:rsidR="00705E2A" w:rsidRPr="0050071C" w:rsidRDefault="00705E2A" w:rsidP="0050071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071C">
        <w:rPr>
          <w:rFonts w:ascii="Arial" w:hAnsi="Arial" w:cs="Arial"/>
          <w:sz w:val="24"/>
          <w:szCs w:val="24"/>
        </w:rPr>
        <w:t xml:space="preserve">O câncer de mama é uma das patologias oncológicas mais enfrentada pelas mulheres, e o segundo tipo mais comum no </w:t>
      </w:r>
      <w:proofErr w:type="gramStart"/>
      <w:r w:rsidRPr="0050071C">
        <w:rPr>
          <w:rFonts w:ascii="Arial" w:hAnsi="Arial" w:cs="Arial"/>
          <w:sz w:val="24"/>
          <w:szCs w:val="24"/>
        </w:rPr>
        <w:t>mundo</w:t>
      </w:r>
      <w:r w:rsidR="00023254" w:rsidRPr="0050071C">
        <w:rPr>
          <w:rFonts w:ascii="Arial" w:hAnsi="Arial" w:cs="Arial"/>
          <w:sz w:val="24"/>
          <w:szCs w:val="24"/>
        </w:rPr>
        <w:t>.</w:t>
      </w:r>
      <w:proofErr w:type="gramEnd"/>
      <w:r w:rsidRPr="002C48D4">
        <w:rPr>
          <w:rFonts w:ascii="Arial" w:hAnsi="Arial" w:cs="Arial"/>
          <w:sz w:val="24"/>
          <w:szCs w:val="24"/>
        </w:rPr>
        <w:t>(1)</w:t>
      </w:r>
      <w:r w:rsidR="00023254" w:rsidRPr="002C48D4">
        <w:rPr>
          <w:rFonts w:ascii="Arial" w:hAnsi="Arial" w:cs="Arial"/>
          <w:sz w:val="24"/>
          <w:szCs w:val="24"/>
        </w:rPr>
        <w:t xml:space="preserve"> </w:t>
      </w:r>
      <w:r w:rsidRPr="0050071C">
        <w:rPr>
          <w:rFonts w:ascii="Arial" w:hAnsi="Arial" w:cs="Arial"/>
          <w:sz w:val="24"/>
          <w:szCs w:val="24"/>
        </w:rPr>
        <w:t xml:space="preserve">Estima-se que no ano de 2020 sejam diagnosticados 66.280 novos casos da doença. </w:t>
      </w:r>
      <w:r w:rsidRPr="002C3362">
        <w:rPr>
          <w:rFonts w:ascii="Arial" w:hAnsi="Arial" w:cs="Arial"/>
          <w:sz w:val="24"/>
          <w:szCs w:val="24"/>
        </w:rPr>
        <w:t>(</w:t>
      </w:r>
      <w:r w:rsidR="00AE5837" w:rsidRPr="002C48D4">
        <w:rPr>
          <w:rFonts w:ascii="Arial" w:hAnsi="Arial" w:cs="Arial"/>
          <w:sz w:val="24"/>
          <w:szCs w:val="24"/>
        </w:rPr>
        <w:t>2</w:t>
      </w:r>
      <w:r w:rsidRPr="002C48D4">
        <w:rPr>
          <w:rFonts w:ascii="Arial" w:hAnsi="Arial" w:cs="Arial"/>
          <w:sz w:val="24"/>
          <w:szCs w:val="24"/>
        </w:rPr>
        <w:t>)</w:t>
      </w:r>
    </w:p>
    <w:p w:rsidR="00705E2A" w:rsidRPr="00050F32" w:rsidRDefault="00705E2A" w:rsidP="0050071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Sabe-se que o histórico familiar, a utilização de hormônios, a obesidade e o uso de álcool são identificados como fatores que podem aumentar o risco de desenvolvimento da </w:t>
      </w:r>
      <w:proofErr w:type="gramStart"/>
      <w:r w:rsidRPr="00050F32">
        <w:rPr>
          <w:rFonts w:ascii="Arial" w:hAnsi="Arial" w:cs="Arial"/>
          <w:sz w:val="24"/>
          <w:szCs w:val="24"/>
        </w:rPr>
        <w:t>mesma.</w:t>
      </w:r>
      <w:proofErr w:type="gramEnd"/>
      <w:r w:rsidRPr="002C48D4">
        <w:rPr>
          <w:rFonts w:ascii="Arial" w:hAnsi="Arial" w:cs="Arial"/>
          <w:sz w:val="24"/>
          <w:szCs w:val="24"/>
        </w:rPr>
        <w:t>(</w:t>
      </w:r>
      <w:r w:rsidR="00AE5837" w:rsidRPr="002C48D4">
        <w:rPr>
          <w:rFonts w:ascii="Arial" w:hAnsi="Arial" w:cs="Arial"/>
          <w:sz w:val="24"/>
          <w:szCs w:val="24"/>
        </w:rPr>
        <w:t>3</w:t>
      </w:r>
      <w:r w:rsidRPr="002C48D4">
        <w:rPr>
          <w:rFonts w:ascii="Arial" w:hAnsi="Arial" w:cs="Arial"/>
          <w:sz w:val="24"/>
          <w:szCs w:val="24"/>
        </w:rPr>
        <w:t>)</w:t>
      </w:r>
      <w:r w:rsidR="00023254" w:rsidRPr="002C48D4">
        <w:rPr>
          <w:rFonts w:ascii="Arial" w:hAnsi="Arial" w:cs="Arial"/>
          <w:sz w:val="24"/>
          <w:szCs w:val="24"/>
        </w:rPr>
        <w:t xml:space="preserve"> </w:t>
      </w:r>
      <w:r w:rsidRPr="00050F32">
        <w:rPr>
          <w:rFonts w:ascii="Arial" w:hAnsi="Arial" w:cs="Arial"/>
          <w:sz w:val="24"/>
          <w:szCs w:val="24"/>
        </w:rPr>
        <w:t>Além destes, a idade é observada como um dos mais importantes fatores de risco para o acometimento</w:t>
      </w:r>
      <w:r w:rsidR="005D299B" w:rsidRPr="00050F32">
        <w:rPr>
          <w:rFonts w:ascii="Arial" w:hAnsi="Arial" w:cs="Arial"/>
          <w:sz w:val="24"/>
          <w:szCs w:val="24"/>
        </w:rPr>
        <w:t xml:space="preserve">, segundo o Instituto Nacional do Câncer </w:t>
      </w:r>
      <w:r w:rsidRPr="00050F32">
        <w:rPr>
          <w:rFonts w:ascii="Arial" w:hAnsi="Arial" w:cs="Arial"/>
          <w:sz w:val="24"/>
          <w:szCs w:val="24"/>
        </w:rPr>
        <w:t>cerca de quatro em cada cinco c</w:t>
      </w:r>
      <w:r w:rsidR="005D299B" w:rsidRPr="00050F32">
        <w:rPr>
          <w:rFonts w:ascii="Arial" w:hAnsi="Arial" w:cs="Arial"/>
          <w:sz w:val="24"/>
          <w:szCs w:val="24"/>
        </w:rPr>
        <w:t>asos ocorrem após os 50 anos</w:t>
      </w:r>
      <w:r w:rsidRPr="00050F32">
        <w:rPr>
          <w:rFonts w:ascii="Arial" w:hAnsi="Arial" w:cs="Arial"/>
          <w:sz w:val="24"/>
          <w:szCs w:val="24"/>
        </w:rPr>
        <w:t>. </w:t>
      </w:r>
      <w:r w:rsidRPr="002C48D4">
        <w:rPr>
          <w:rFonts w:ascii="Arial" w:hAnsi="Arial" w:cs="Arial"/>
          <w:sz w:val="24"/>
          <w:szCs w:val="24"/>
        </w:rPr>
        <w:t>(</w:t>
      </w:r>
      <w:r w:rsidR="00AE5837" w:rsidRPr="002C48D4">
        <w:rPr>
          <w:rFonts w:ascii="Arial" w:hAnsi="Arial" w:cs="Arial"/>
          <w:sz w:val="24"/>
          <w:szCs w:val="24"/>
        </w:rPr>
        <w:t>2</w:t>
      </w:r>
      <w:r w:rsidRPr="002C48D4">
        <w:rPr>
          <w:rFonts w:ascii="Arial" w:hAnsi="Arial" w:cs="Arial"/>
          <w:sz w:val="24"/>
          <w:szCs w:val="24"/>
        </w:rPr>
        <w:t>)</w:t>
      </w:r>
    </w:p>
    <w:p w:rsidR="00705E2A" w:rsidRPr="00050F32" w:rsidRDefault="005D299B" w:rsidP="0050071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>O tratamento</w:t>
      </w:r>
      <w:r w:rsidR="00705E2A" w:rsidRPr="00050F32">
        <w:rPr>
          <w:rFonts w:ascii="Arial" w:hAnsi="Arial" w:cs="Arial"/>
          <w:sz w:val="24"/>
          <w:szCs w:val="24"/>
        </w:rPr>
        <w:t xml:space="preserve"> depender</w:t>
      </w:r>
      <w:r w:rsidRPr="00050F32">
        <w:rPr>
          <w:rFonts w:ascii="Arial" w:hAnsi="Arial" w:cs="Arial"/>
          <w:sz w:val="24"/>
          <w:szCs w:val="24"/>
        </w:rPr>
        <w:t>á</w:t>
      </w:r>
      <w:r w:rsidR="00705E2A" w:rsidRPr="00050F32">
        <w:rPr>
          <w:rFonts w:ascii="Arial" w:hAnsi="Arial" w:cs="Arial"/>
          <w:sz w:val="24"/>
          <w:szCs w:val="24"/>
        </w:rPr>
        <w:t xml:space="preserve"> </w:t>
      </w:r>
      <w:r w:rsidRPr="00050F32">
        <w:rPr>
          <w:rFonts w:ascii="Arial" w:hAnsi="Arial" w:cs="Arial"/>
          <w:sz w:val="24"/>
          <w:szCs w:val="24"/>
        </w:rPr>
        <w:t>da extensão da doença, as condições</w:t>
      </w:r>
      <w:r w:rsidR="00705E2A" w:rsidRPr="00050F32">
        <w:rPr>
          <w:rFonts w:ascii="Arial" w:hAnsi="Arial" w:cs="Arial"/>
          <w:sz w:val="24"/>
          <w:szCs w:val="24"/>
        </w:rPr>
        <w:t xml:space="preserve"> biológicas do tumor e </w:t>
      </w:r>
      <w:r w:rsidRPr="00050F32">
        <w:rPr>
          <w:rFonts w:ascii="Arial" w:hAnsi="Arial" w:cs="Arial"/>
          <w:sz w:val="24"/>
          <w:szCs w:val="24"/>
        </w:rPr>
        <w:t>o estado</w:t>
      </w:r>
      <w:r w:rsidR="00705E2A" w:rsidRPr="00050F32">
        <w:rPr>
          <w:rFonts w:ascii="Arial" w:hAnsi="Arial" w:cs="Arial"/>
          <w:sz w:val="24"/>
          <w:szCs w:val="24"/>
        </w:rPr>
        <w:t xml:space="preserve"> do paciente (idade, se já pa</w:t>
      </w:r>
      <w:r w:rsidR="002C3362">
        <w:rPr>
          <w:rFonts w:ascii="Arial" w:hAnsi="Arial" w:cs="Arial"/>
          <w:sz w:val="24"/>
          <w:szCs w:val="24"/>
        </w:rPr>
        <w:t>ssou pela menopausa, doenças pré-</w:t>
      </w:r>
      <w:r w:rsidR="00705E2A" w:rsidRPr="00050F32">
        <w:rPr>
          <w:rFonts w:ascii="Arial" w:hAnsi="Arial" w:cs="Arial"/>
          <w:sz w:val="24"/>
          <w:szCs w:val="24"/>
        </w:rPr>
        <w:t>existentes e preferências</w:t>
      </w:r>
      <w:proofErr w:type="gramStart"/>
      <w:r w:rsidR="00705E2A" w:rsidRPr="00050F32">
        <w:rPr>
          <w:rFonts w:ascii="Arial" w:hAnsi="Arial" w:cs="Arial"/>
          <w:sz w:val="24"/>
          <w:szCs w:val="24"/>
        </w:rPr>
        <w:t xml:space="preserve">) </w:t>
      </w:r>
      <w:r w:rsidR="00023254" w:rsidRPr="00050F32">
        <w:rPr>
          <w:rFonts w:ascii="Arial" w:hAnsi="Arial" w:cs="Arial"/>
          <w:sz w:val="24"/>
          <w:szCs w:val="24"/>
        </w:rPr>
        <w:t>.</w:t>
      </w:r>
      <w:proofErr w:type="gramEnd"/>
      <w:r w:rsidR="00705E2A" w:rsidRPr="002C48D4">
        <w:rPr>
          <w:rFonts w:ascii="Arial" w:hAnsi="Arial" w:cs="Arial"/>
          <w:sz w:val="24"/>
          <w:szCs w:val="24"/>
        </w:rPr>
        <w:t>(</w:t>
      </w:r>
      <w:r w:rsidR="00AE5837" w:rsidRPr="002C48D4">
        <w:rPr>
          <w:rFonts w:ascii="Arial" w:hAnsi="Arial" w:cs="Arial"/>
          <w:sz w:val="24"/>
          <w:szCs w:val="24"/>
        </w:rPr>
        <w:t>2</w:t>
      </w:r>
      <w:r w:rsidR="00705E2A" w:rsidRPr="002C48D4">
        <w:rPr>
          <w:rFonts w:ascii="Arial" w:hAnsi="Arial" w:cs="Arial"/>
          <w:sz w:val="24"/>
          <w:szCs w:val="24"/>
        </w:rPr>
        <w:t>)</w:t>
      </w:r>
    </w:p>
    <w:p w:rsidR="00705E2A" w:rsidRPr="00050F32" w:rsidRDefault="00705E2A" w:rsidP="0050071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Esse tratamento pode incluir radioterapia, quimioterapia, </w:t>
      </w:r>
      <w:proofErr w:type="spellStart"/>
      <w:r w:rsidRPr="00050F32">
        <w:rPr>
          <w:rFonts w:ascii="Arial" w:hAnsi="Arial" w:cs="Arial"/>
          <w:sz w:val="24"/>
          <w:szCs w:val="24"/>
        </w:rPr>
        <w:t>hormonioterapia</w:t>
      </w:r>
      <w:proofErr w:type="spellEnd"/>
      <w:r w:rsidRPr="00050F32">
        <w:rPr>
          <w:rFonts w:ascii="Arial" w:hAnsi="Arial" w:cs="Arial"/>
          <w:sz w:val="24"/>
          <w:szCs w:val="24"/>
        </w:rPr>
        <w:t xml:space="preserve">, cirurgia conservadora e </w:t>
      </w:r>
      <w:proofErr w:type="spellStart"/>
      <w:r w:rsidRPr="00050F32">
        <w:rPr>
          <w:rFonts w:ascii="Arial" w:hAnsi="Arial" w:cs="Arial"/>
          <w:sz w:val="24"/>
          <w:szCs w:val="24"/>
        </w:rPr>
        <w:t>mas</w:t>
      </w:r>
      <w:r w:rsidR="00023254" w:rsidRPr="00050F32">
        <w:rPr>
          <w:rFonts w:ascii="Arial" w:hAnsi="Arial" w:cs="Arial"/>
          <w:sz w:val="24"/>
          <w:szCs w:val="24"/>
        </w:rPr>
        <w:t>tectomias</w:t>
      </w:r>
      <w:proofErr w:type="spellEnd"/>
      <w:r w:rsidR="00023254" w:rsidRPr="00050F32">
        <w:rPr>
          <w:rFonts w:ascii="Arial" w:hAnsi="Arial" w:cs="Arial"/>
          <w:sz w:val="24"/>
          <w:szCs w:val="24"/>
        </w:rPr>
        <w:t xml:space="preserve"> modificada e </w:t>
      </w:r>
      <w:proofErr w:type="gramStart"/>
      <w:r w:rsidR="00023254" w:rsidRPr="00050F32">
        <w:rPr>
          <w:rFonts w:ascii="Arial" w:hAnsi="Arial" w:cs="Arial"/>
          <w:sz w:val="24"/>
          <w:szCs w:val="24"/>
        </w:rPr>
        <w:t>radical,</w:t>
      </w:r>
      <w:proofErr w:type="gramEnd"/>
      <w:r w:rsidRPr="002C48D4">
        <w:rPr>
          <w:rFonts w:ascii="Arial" w:hAnsi="Arial" w:cs="Arial"/>
          <w:sz w:val="24"/>
          <w:szCs w:val="24"/>
        </w:rPr>
        <w:t xml:space="preserve">(4) </w:t>
      </w:r>
      <w:r w:rsidRPr="00050F32">
        <w:rPr>
          <w:rFonts w:ascii="Arial" w:hAnsi="Arial" w:cs="Arial"/>
          <w:sz w:val="24"/>
          <w:szCs w:val="24"/>
        </w:rPr>
        <w:t xml:space="preserve">sendo a modificada um padrão descrito por </w:t>
      </w:r>
      <w:proofErr w:type="spellStart"/>
      <w:r w:rsidRPr="00050F32">
        <w:rPr>
          <w:rFonts w:ascii="Arial" w:hAnsi="Arial" w:cs="Arial"/>
          <w:sz w:val="24"/>
          <w:szCs w:val="24"/>
        </w:rPr>
        <w:t>Madden</w:t>
      </w:r>
      <w:proofErr w:type="spellEnd"/>
      <w:r w:rsidRPr="00050F32">
        <w:rPr>
          <w:rFonts w:ascii="Arial" w:hAnsi="Arial" w:cs="Arial"/>
          <w:sz w:val="24"/>
          <w:szCs w:val="24"/>
        </w:rPr>
        <w:t xml:space="preserve"> em 1972, como o método em que se mantém os dois músculos peitorais e tem como ponto central o local do tumor, já a radical, envolve grandes incisões, ressecção dos músculos peitorais, esvaziamento do conteúdo axilar, além da retirada da mama por completo. </w:t>
      </w:r>
      <w:r w:rsidRPr="002C48D4">
        <w:rPr>
          <w:rFonts w:ascii="Arial" w:hAnsi="Arial" w:cs="Arial"/>
          <w:sz w:val="24"/>
          <w:szCs w:val="24"/>
        </w:rPr>
        <w:t>(5)</w:t>
      </w:r>
    </w:p>
    <w:p w:rsidR="00705E2A" w:rsidRPr="00050F32" w:rsidRDefault="00705E2A" w:rsidP="0050071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Em decorrência dessas intervenções cirúrgicas, pode-se considerar uma das principais complicações pós-operatórias o comprometimento e diminuição da função do membro superior. Um exemplo é o ombro, que estará sujeito </w:t>
      </w:r>
      <w:proofErr w:type="gramStart"/>
      <w:r w:rsidRPr="00050F32">
        <w:rPr>
          <w:rFonts w:ascii="Arial" w:hAnsi="Arial" w:cs="Arial"/>
          <w:sz w:val="24"/>
          <w:szCs w:val="24"/>
        </w:rPr>
        <w:t>a</w:t>
      </w:r>
      <w:proofErr w:type="gramEnd"/>
      <w:r w:rsidRPr="00050F32">
        <w:rPr>
          <w:rFonts w:ascii="Arial" w:hAnsi="Arial" w:cs="Arial"/>
          <w:sz w:val="24"/>
          <w:szCs w:val="24"/>
        </w:rPr>
        <w:t xml:space="preserve"> instalação de rigidez e atrofia muscular no PO, tendo como mais afetados os movimentos de flexão e abdução. Além disso, a imobilização prolongada, o tipo de cirurgia e a realização da linfadenectomia axilar, são fatores importantes que tendem ao pouco movimento do membro </w:t>
      </w:r>
      <w:proofErr w:type="gramStart"/>
      <w:r w:rsidRPr="00050F32">
        <w:rPr>
          <w:rFonts w:ascii="Arial" w:hAnsi="Arial" w:cs="Arial"/>
          <w:sz w:val="24"/>
          <w:szCs w:val="24"/>
        </w:rPr>
        <w:t>superior.</w:t>
      </w:r>
      <w:proofErr w:type="gramEnd"/>
      <w:r w:rsidRPr="002C48D4">
        <w:rPr>
          <w:rFonts w:ascii="Arial" w:hAnsi="Arial" w:cs="Arial"/>
          <w:sz w:val="24"/>
          <w:szCs w:val="24"/>
        </w:rPr>
        <w:t>(6)</w:t>
      </w:r>
    </w:p>
    <w:p w:rsidR="00705E2A" w:rsidRPr="00050F32" w:rsidRDefault="00705E2A" w:rsidP="002C48D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Outro comprometimento decorrente da cirurgia é uma ferida extensa devido a essa amputação da mama, causando distúrbios respiratórios e uma mobilidade </w:t>
      </w:r>
      <w:proofErr w:type="gramStart"/>
      <w:r w:rsidRPr="00050F32">
        <w:rPr>
          <w:rFonts w:ascii="Arial" w:hAnsi="Arial" w:cs="Arial"/>
          <w:sz w:val="24"/>
          <w:szCs w:val="24"/>
        </w:rPr>
        <w:t>torácica reduzida devido</w:t>
      </w:r>
      <w:proofErr w:type="gramEnd"/>
      <w:r w:rsidRPr="00050F32">
        <w:rPr>
          <w:rFonts w:ascii="Arial" w:hAnsi="Arial" w:cs="Arial"/>
          <w:sz w:val="24"/>
          <w:szCs w:val="24"/>
        </w:rPr>
        <w:t xml:space="preserve"> o quadro álgico do PO. </w:t>
      </w:r>
      <w:r w:rsidRPr="002C48D4">
        <w:rPr>
          <w:rFonts w:ascii="Arial" w:hAnsi="Arial" w:cs="Arial"/>
          <w:sz w:val="24"/>
          <w:szCs w:val="24"/>
        </w:rPr>
        <w:t>(7)</w:t>
      </w:r>
    </w:p>
    <w:p w:rsidR="00705E2A" w:rsidRPr="00050F32" w:rsidRDefault="00705E2A" w:rsidP="002C48D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O tratamento fisioterapêutico é parte integrante do tratamento no caso de pacientes com câncer de mama, já que o mesmo atua tanto no </w:t>
      </w:r>
      <w:proofErr w:type="spellStart"/>
      <w:r w:rsidRPr="00050F32">
        <w:rPr>
          <w:rFonts w:ascii="Arial" w:hAnsi="Arial" w:cs="Arial"/>
          <w:sz w:val="24"/>
          <w:szCs w:val="24"/>
        </w:rPr>
        <w:t>pré</w:t>
      </w:r>
      <w:proofErr w:type="spellEnd"/>
      <w:r w:rsidRPr="00050F32">
        <w:rPr>
          <w:rFonts w:ascii="Arial" w:hAnsi="Arial" w:cs="Arial"/>
          <w:sz w:val="24"/>
          <w:szCs w:val="24"/>
        </w:rPr>
        <w:t xml:space="preserve"> como no pós-operatório, visando </w:t>
      </w:r>
      <w:proofErr w:type="gramStart"/>
      <w:r w:rsidRPr="00050F32">
        <w:rPr>
          <w:rFonts w:ascii="Arial" w:hAnsi="Arial" w:cs="Arial"/>
          <w:sz w:val="24"/>
          <w:szCs w:val="24"/>
        </w:rPr>
        <w:t>a</w:t>
      </w:r>
      <w:proofErr w:type="gramEnd"/>
      <w:r w:rsidRPr="00050F32">
        <w:rPr>
          <w:rFonts w:ascii="Arial" w:hAnsi="Arial" w:cs="Arial"/>
          <w:sz w:val="24"/>
          <w:szCs w:val="24"/>
        </w:rPr>
        <w:t xml:space="preserve"> reabilitação física e redução dos efeitos colaterais do </w:t>
      </w:r>
      <w:r w:rsidRPr="00050F32">
        <w:rPr>
          <w:rFonts w:ascii="Arial" w:hAnsi="Arial" w:cs="Arial"/>
          <w:sz w:val="24"/>
          <w:szCs w:val="24"/>
        </w:rPr>
        <w:lastRenderedPageBreak/>
        <w:t xml:space="preserve">tratamento da doença. O objetivo direto será sempre a melhoria da qualidade de vida do paciente e o seu retorno a suas atividades. </w:t>
      </w:r>
      <w:r w:rsidRPr="002C48D4">
        <w:rPr>
          <w:rFonts w:ascii="Arial" w:hAnsi="Arial" w:cs="Arial"/>
          <w:sz w:val="24"/>
          <w:szCs w:val="24"/>
        </w:rPr>
        <w:t>(7)</w:t>
      </w:r>
    </w:p>
    <w:p w:rsidR="00705E2A" w:rsidRPr="00050F32" w:rsidRDefault="00705E2A" w:rsidP="00BE267A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A intervenção fisioterapêutica também será imprescindível no tratamento do </w:t>
      </w:r>
      <w:proofErr w:type="spellStart"/>
      <w:r w:rsidRPr="00050F32">
        <w:rPr>
          <w:rFonts w:ascii="Arial" w:hAnsi="Arial" w:cs="Arial"/>
          <w:sz w:val="24"/>
          <w:szCs w:val="24"/>
        </w:rPr>
        <w:t>linfedema</w:t>
      </w:r>
      <w:proofErr w:type="spellEnd"/>
      <w:r w:rsidRPr="00050F32">
        <w:rPr>
          <w:rFonts w:ascii="Arial" w:hAnsi="Arial" w:cs="Arial"/>
          <w:sz w:val="24"/>
          <w:szCs w:val="24"/>
        </w:rPr>
        <w:t xml:space="preserve"> pós-</w:t>
      </w:r>
      <w:proofErr w:type="spellStart"/>
      <w:r w:rsidRPr="00050F32">
        <w:rPr>
          <w:rFonts w:ascii="Arial" w:hAnsi="Arial" w:cs="Arial"/>
          <w:sz w:val="24"/>
          <w:szCs w:val="24"/>
        </w:rPr>
        <w:t>mastectomia</w:t>
      </w:r>
      <w:proofErr w:type="spellEnd"/>
      <w:r w:rsidRPr="00050F32">
        <w:rPr>
          <w:rFonts w:ascii="Arial" w:hAnsi="Arial" w:cs="Arial"/>
          <w:sz w:val="24"/>
          <w:szCs w:val="24"/>
        </w:rPr>
        <w:t xml:space="preserve">, que é frequentemente encontrado em pacientes com câncer de mama, e ele por sua vez, pode levar à má recuperação funcional, incapacidade crônica e uma diminuição na qualidade de vida dessas pacientes. </w:t>
      </w:r>
      <w:r w:rsidRPr="002C48D4">
        <w:rPr>
          <w:rFonts w:ascii="Arial" w:hAnsi="Arial" w:cs="Arial"/>
          <w:sz w:val="24"/>
          <w:szCs w:val="24"/>
        </w:rPr>
        <w:t>(8)</w:t>
      </w:r>
    </w:p>
    <w:p w:rsidR="00705E2A" w:rsidRPr="00050F32" w:rsidRDefault="00705E2A" w:rsidP="002C48D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Além disso, o edema do braço também pode levar essas mulheres </w:t>
      </w:r>
      <w:proofErr w:type="gramStart"/>
      <w:r w:rsidRPr="00050F32">
        <w:rPr>
          <w:rFonts w:ascii="Arial" w:hAnsi="Arial" w:cs="Arial"/>
          <w:sz w:val="24"/>
          <w:szCs w:val="24"/>
        </w:rPr>
        <w:t>à</w:t>
      </w:r>
      <w:proofErr w:type="gramEnd"/>
      <w:r w:rsidRPr="00050F32">
        <w:rPr>
          <w:rFonts w:ascii="Arial" w:hAnsi="Arial" w:cs="Arial"/>
          <w:sz w:val="24"/>
          <w:szCs w:val="24"/>
        </w:rPr>
        <w:t xml:space="preserve"> apresentarem morbidades psicológicas, como ansiedade e depressão. Sendo assim, as sobreviventes de câncer de mama podem vir a considerar o </w:t>
      </w:r>
      <w:proofErr w:type="spellStart"/>
      <w:r w:rsidRPr="00050F32">
        <w:rPr>
          <w:rFonts w:ascii="Arial" w:hAnsi="Arial" w:cs="Arial"/>
          <w:sz w:val="24"/>
          <w:szCs w:val="24"/>
        </w:rPr>
        <w:t>linfedema</w:t>
      </w:r>
      <w:proofErr w:type="spellEnd"/>
      <w:r w:rsidRPr="00050F32">
        <w:rPr>
          <w:rFonts w:ascii="Arial" w:hAnsi="Arial" w:cs="Arial"/>
          <w:sz w:val="24"/>
          <w:szCs w:val="24"/>
        </w:rPr>
        <w:t xml:space="preserve"> um sofrimento maior que a própria </w:t>
      </w:r>
      <w:proofErr w:type="spellStart"/>
      <w:r w:rsidRPr="00050F32">
        <w:rPr>
          <w:rFonts w:ascii="Arial" w:hAnsi="Arial" w:cs="Arial"/>
          <w:sz w:val="24"/>
          <w:szCs w:val="24"/>
        </w:rPr>
        <w:t>mastectomia</w:t>
      </w:r>
      <w:proofErr w:type="spellEnd"/>
      <w:r w:rsidRPr="00050F32">
        <w:rPr>
          <w:rFonts w:ascii="Arial" w:hAnsi="Arial" w:cs="Arial"/>
          <w:sz w:val="24"/>
          <w:szCs w:val="24"/>
        </w:rPr>
        <w:t xml:space="preserve">. </w:t>
      </w:r>
      <w:r w:rsidRPr="002C48D4">
        <w:rPr>
          <w:rFonts w:ascii="Arial" w:hAnsi="Arial" w:cs="Arial"/>
          <w:sz w:val="24"/>
          <w:szCs w:val="24"/>
        </w:rPr>
        <w:t>(8)</w:t>
      </w:r>
    </w:p>
    <w:p w:rsidR="005D299B" w:rsidRPr="00050F32" w:rsidRDefault="00DF0023" w:rsidP="002C48D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Muitos estudos que a literatura nos traz sobre a fisioterapia em pacientes com câncer de mama discorrem </w:t>
      </w:r>
      <w:r w:rsidR="00884AC9" w:rsidRPr="00050F32">
        <w:rPr>
          <w:rFonts w:ascii="Arial" w:hAnsi="Arial" w:cs="Arial"/>
          <w:sz w:val="24"/>
          <w:szCs w:val="24"/>
        </w:rPr>
        <w:t xml:space="preserve">com maior </w:t>
      </w:r>
      <w:r w:rsidRPr="00050F32">
        <w:rPr>
          <w:rFonts w:ascii="Arial" w:hAnsi="Arial" w:cs="Arial"/>
          <w:sz w:val="24"/>
          <w:szCs w:val="24"/>
        </w:rPr>
        <w:t xml:space="preserve">frequência sobre o edema linfático e </w:t>
      </w:r>
      <w:proofErr w:type="gramStart"/>
      <w:r w:rsidRPr="00050F32">
        <w:rPr>
          <w:rFonts w:ascii="Arial" w:hAnsi="Arial" w:cs="Arial"/>
          <w:sz w:val="24"/>
          <w:szCs w:val="24"/>
        </w:rPr>
        <w:t>acabam</w:t>
      </w:r>
      <w:proofErr w:type="gramEnd"/>
      <w:r w:rsidRPr="00050F32">
        <w:rPr>
          <w:rFonts w:ascii="Arial" w:hAnsi="Arial" w:cs="Arial"/>
          <w:sz w:val="24"/>
          <w:szCs w:val="24"/>
        </w:rPr>
        <w:t xml:space="preserve"> dando uma menor dedicação a mo</w:t>
      </w:r>
      <w:r w:rsidR="00884AC9" w:rsidRPr="00050F32">
        <w:rPr>
          <w:rFonts w:ascii="Arial" w:hAnsi="Arial" w:cs="Arial"/>
          <w:sz w:val="24"/>
          <w:szCs w:val="24"/>
        </w:rPr>
        <w:t xml:space="preserve">bilidade do ombro </w:t>
      </w:r>
      <w:r w:rsidR="00884AC9" w:rsidRPr="00684C82">
        <w:rPr>
          <w:rFonts w:ascii="Arial" w:hAnsi="Arial" w:cs="Arial"/>
          <w:sz w:val="24"/>
          <w:szCs w:val="24"/>
        </w:rPr>
        <w:t>(9)</w:t>
      </w:r>
      <w:r w:rsidR="00884AC9" w:rsidRPr="00050F32">
        <w:rPr>
          <w:rFonts w:ascii="Arial" w:hAnsi="Arial" w:cs="Arial"/>
          <w:sz w:val="24"/>
          <w:szCs w:val="24"/>
        </w:rPr>
        <w:t xml:space="preserve">, já outros fazem abordagens ao exercício precoce relacionando-o com uma maior eficácia na recuperação da ADM do ombro no P.O. </w:t>
      </w:r>
      <w:r w:rsidR="00884AC9" w:rsidRPr="00684C82">
        <w:rPr>
          <w:rFonts w:ascii="Arial" w:hAnsi="Arial" w:cs="Arial"/>
          <w:sz w:val="24"/>
          <w:szCs w:val="24"/>
        </w:rPr>
        <w:t>(10)</w:t>
      </w:r>
    </w:p>
    <w:p w:rsidR="00705E2A" w:rsidRPr="00050F32" w:rsidRDefault="00705E2A" w:rsidP="002C48D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50F32">
        <w:rPr>
          <w:rFonts w:ascii="Arial" w:hAnsi="Arial" w:cs="Arial"/>
          <w:sz w:val="24"/>
          <w:szCs w:val="24"/>
        </w:rPr>
        <w:t xml:space="preserve">Essa revisão tem por objetivo obter informações necessárias para discorrer sobre a importância da atuação fisioterapêutica </w:t>
      </w:r>
      <w:r w:rsidR="00884AC9" w:rsidRPr="00050F32">
        <w:rPr>
          <w:rFonts w:ascii="Arial" w:hAnsi="Arial" w:cs="Arial"/>
          <w:sz w:val="24"/>
          <w:szCs w:val="24"/>
        </w:rPr>
        <w:t>em todos os aspectos d</w:t>
      </w:r>
      <w:r w:rsidRPr="00050F32">
        <w:rPr>
          <w:rFonts w:ascii="Arial" w:hAnsi="Arial" w:cs="Arial"/>
          <w:sz w:val="24"/>
          <w:szCs w:val="24"/>
        </w:rPr>
        <w:t>o pós-operatório de mulheres que pass</w:t>
      </w:r>
      <w:r w:rsidR="00B33311">
        <w:rPr>
          <w:rFonts w:ascii="Arial" w:hAnsi="Arial" w:cs="Arial"/>
          <w:sz w:val="24"/>
          <w:szCs w:val="24"/>
        </w:rPr>
        <w:t xml:space="preserve">aram por </w:t>
      </w:r>
      <w:proofErr w:type="spellStart"/>
      <w:r w:rsidR="00B33311">
        <w:rPr>
          <w:rFonts w:ascii="Arial" w:hAnsi="Arial" w:cs="Arial"/>
          <w:sz w:val="24"/>
          <w:szCs w:val="24"/>
        </w:rPr>
        <w:t>mastectomias</w:t>
      </w:r>
      <w:proofErr w:type="spellEnd"/>
      <w:r w:rsidR="00243213" w:rsidRPr="00050F32">
        <w:rPr>
          <w:rFonts w:ascii="Arial" w:hAnsi="Arial" w:cs="Arial"/>
          <w:sz w:val="24"/>
          <w:szCs w:val="24"/>
        </w:rPr>
        <w:t>.</w:t>
      </w:r>
    </w:p>
    <w:p w:rsidR="002C48D4" w:rsidRDefault="002C48D4" w:rsidP="0050071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4A3D" w:rsidRDefault="00001522" w:rsidP="0000152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="00AB4A3D" w:rsidRPr="00621273">
        <w:rPr>
          <w:rFonts w:ascii="Arial" w:hAnsi="Arial" w:cs="Arial"/>
          <w:b/>
          <w:sz w:val="24"/>
          <w:szCs w:val="24"/>
        </w:rPr>
        <w:t>MÉTODOS</w:t>
      </w:r>
    </w:p>
    <w:p w:rsidR="00D655EA" w:rsidRPr="00621273" w:rsidRDefault="00D655EA" w:rsidP="0000152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B4A3D" w:rsidRPr="00621273" w:rsidRDefault="00AB4A3D" w:rsidP="0050071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21273">
        <w:rPr>
          <w:rFonts w:ascii="Arial" w:hAnsi="Arial" w:cs="Arial"/>
          <w:sz w:val="24"/>
          <w:szCs w:val="24"/>
        </w:rPr>
        <w:t xml:space="preserve">Este trabalho consistiu em um estudo de revisão bibliográfica no qual foi utilizada a ferramenta Biblioteca Virtual em Saúde (BVS) para ter acesso às bases de dados MEDLINE, LILACS e SCIELO, além de </w:t>
      </w:r>
      <w:proofErr w:type="gramStart"/>
      <w:r w:rsidRPr="00621273">
        <w:rPr>
          <w:rFonts w:ascii="Arial" w:hAnsi="Arial" w:cs="Arial"/>
          <w:sz w:val="24"/>
          <w:szCs w:val="24"/>
        </w:rPr>
        <w:t>revistas eletrônicas e periódicos online, utilizando uma abordagem qualitativa</w:t>
      </w:r>
      <w:proofErr w:type="gramEnd"/>
      <w:r w:rsidRPr="00621273">
        <w:rPr>
          <w:rFonts w:ascii="Arial" w:hAnsi="Arial" w:cs="Arial"/>
          <w:sz w:val="24"/>
          <w:szCs w:val="24"/>
        </w:rPr>
        <w:t xml:space="preserve">. </w:t>
      </w:r>
    </w:p>
    <w:p w:rsidR="00AB4A3D" w:rsidRDefault="00250A36" w:rsidP="0050071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utilizados 14</w:t>
      </w:r>
      <w:r w:rsidR="00AB4A3D" w:rsidRPr="005B4F41">
        <w:rPr>
          <w:rFonts w:ascii="Arial" w:hAnsi="Arial" w:cs="Arial"/>
          <w:sz w:val="24"/>
          <w:szCs w:val="24"/>
        </w:rPr>
        <w:t xml:space="preserve"> artigos para a realização, tendo por descritores: “câncer de mama”, “fisioterapia”, “</w:t>
      </w:r>
      <w:proofErr w:type="spellStart"/>
      <w:r w:rsidR="00AB4A3D" w:rsidRPr="005B4F41">
        <w:rPr>
          <w:rFonts w:ascii="Arial" w:hAnsi="Arial" w:cs="Arial"/>
          <w:sz w:val="24"/>
          <w:szCs w:val="24"/>
        </w:rPr>
        <w:t>mastectomia</w:t>
      </w:r>
      <w:proofErr w:type="spellEnd"/>
      <w:r w:rsidR="00AB4A3D" w:rsidRPr="005B4F41">
        <w:rPr>
          <w:rFonts w:ascii="Arial" w:hAnsi="Arial" w:cs="Arial"/>
          <w:sz w:val="24"/>
          <w:szCs w:val="24"/>
        </w:rPr>
        <w:t>”, “tratamento”, “pré-operatório”, “pós-operatório”, “reabilitação”, “exercícios”, “</w:t>
      </w:r>
      <w:proofErr w:type="spellStart"/>
      <w:r w:rsidR="00AB4A3D" w:rsidRPr="005B4F41">
        <w:rPr>
          <w:rFonts w:ascii="Arial" w:hAnsi="Arial" w:cs="Arial"/>
          <w:sz w:val="24"/>
          <w:szCs w:val="24"/>
        </w:rPr>
        <w:t>linfedema</w:t>
      </w:r>
      <w:proofErr w:type="spellEnd"/>
      <w:r w:rsidR="00AB4A3D" w:rsidRPr="005B4F41">
        <w:rPr>
          <w:rFonts w:ascii="Arial" w:hAnsi="Arial" w:cs="Arial"/>
          <w:sz w:val="24"/>
          <w:szCs w:val="24"/>
        </w:rPr>
        <w:t xml:space="preserve">”, “complicações”. Os artigos utilizados compreendem o período de publicação dos anos de 2009 a 2020, e os critérios para a seleção e utilização dos mesmos neste trabalho foram: artigos nacionais e internacionais relacionados à reabilitação </w:t>
      </w:r>
      <w:proofErr w:type="gramStart"/>
      <w:r w:rsidR="00AB4A3D" w:rsidRPr="005B4F41">
        <w:rPr>
          <w:rFonts w:ascii="Arial" w:hAnsi="Arial" w:cs="Arial"/>
          <w:sz w:val="24"/>
          <w:szCs w:val="24"/>
        </w:rPr>
        <w:t>pós operatória</w:t>
      </w:r>
      <w:proofErr w:type="gramEnd"/>
      <w:r w:rsidR="00AB4A3D" w:rsidRPr="005B4F41">
        <w:rPr>
          <w:rFonts w:ascii="Arial" w:hAnsi="Arial" w:cs="Arial"/>
          <w:sz w:val="24"/>
          <w:szCs w:val="24"/>
        </w:rPr>
        <w:t xml:space="preserve"> de mulheres </w:t>
      </w:r>
      <w:proofErr w:type="spellStart"/>
      <w:r w:rsidR="00AB4A3D" w:rsidRPr="005B4F41">
        <w:rPr>
          <w:rFonts w:ascii="Arial" w:hAnsi="Arial" w:cs="Arial"/>
          <w:sz w:val="24"/>
          <w:szCs w:val="24"/>
        </w:rPr>
        <w:lastRenderedPageBreak/>
        <w:t>mastectomizadas</w:t>
      </w:r>
      <w:proofErr w:type="spellEnd"/>
      <w:r w:rsidR="00AB4A3D" w:rsidRPr="005B4F41">
        <w:rPr>
          <w:rFonts w:ascii="Arial" w:hAnsi="Arial" w:cs="Arial"/>
          <w:sz w:val="24"/>
          <w:szCs w:val="24"/>
        </w:rPr>
        <w:t>. Artigos encontrados a partir dos descritores supracitados que não estavam dentro do escopo principal do projeto foram descartados.</w:t>
      </w:r>
    </w:p>
    <w:p w:rsidR="00250A36" w:rsidRDefault="00250A36" w:rsidP="00250A36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5B4F41">
        <w:rPr>
          <w:rFonts w:ascii="Arial" w:hAnsi="Arial" w:cs="Arial"/>
          <w:sz w:val="24"/>
          <w:szCs w:val="24"/>
        </w:rPr>
        <w:t>Após o levantamento inicial do material bibliográfico, a revisão bibliográfica teve início, com o intuito de obter as informações necessárias para discorrer sobre a</w:t>
      </w:r>
      <w:r>
        <w:rPr>
          <w:rFonts w:ascii="Arial" w:hAnsi="Arial" w:cs="Arial"/>
          <w:sz w:val="24"/>
          <w:szCs w:val="24"/>
        </w:rPr>
        <w:t xml:space="preserve"> atuação da fisioterapia no pós-</w:t>
      </w:r>
      <w:r w:rsidRPr="005B4F41">
        <w:rPr>
          <w:rFonts w:ascii="Arial" w:hAnsi="Arial" w:cs="Arial"/>
          <w:sz w:val="24"/>
          <w:szCs w:val="24"/>
        </w:rPr>
        <w:t>operatório por câncer de mama.</w:t>
      </w:r>
    </w:p>
    <w:p w:rsidR="00250A36" w:rsidRDefault="00250A36" w:rsidP="0050071C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250A36" w:rsidRPr="00250A36" w:rsidRDefault="00250A36" w:rsidP="00250A36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3. RESULTADOS</w:t>
      </w:r>
    </w:p>
    <w:tbl>
      <w:tblPr>
        <w:tblpPr w:leftFromText="141" w:rightFromText="141" w:vertAnchor="text" w:horzAnchor="margin" w:tblpY="4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1426"/>
        <w:gridCol w:w="1353"/>
        <w:gridCol w:w="1550"/>
        <w:gridCol w:w="1818"/>
        <w:gridCol w:w="1425"/>
        <w:gridCol w:w="1715"/>
      </w:tblGrid>
      <w:tr w:rsidR="00250A36" w:rsidRPr="00621273" w:rsidTr="00250A36">
        <w:trPr>
          <w:trHeight w:val="1960"/>
        </w:trPr>
        <w:tc>
          <w:tcPr>
            <w:tcW w:w="0" w:type="auto"/>
            <w:shd w:val="clear" w:color="auto" w:fill="auto"/>
            <w:vAlign w:val="center"/>
          </w:tcPr>
          <w:p w:rsidR="00250A36" w:rsidRPr="00621273" w:rsidRDefault="00250A36" w:rsidP="00250A3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1273">
              <w:rPr>
                <w:rFonts w:ascii="Arial" w:hAnsi="Arial" w:cs="Arial"/>
                <w:b/>
                <w:sz w:val="24"/>
                <w:szCs w:val="24"/>
              </w:rPr>
              <w:t>Autores/ Ano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0A36" w:rsidRPr="00621273" w:rsidRDefault="00250A36" w:rsidP="00250A3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Tipos </w:t>
            </w:r>
            <w:r w:rsidRPr="00621273">
              <w:rPr>
                <w:rFonts w:ascii="Arial" w:hAnsi="Arial" w:cs="Arial"/>
                <w:b/>
                <w:sz w:val="24"/>
                <w:szCs w:val="24"/>
              </w:rPr>
              <w:t>de estudo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621273" w:rsidRDefault="00250A36" w:rsidP="00250A3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Característic</w:t>
            </w:r>
            <w:r w:rsidRPr="00621273">
              <w:rPr>
                <w:rFonts w:ascii="Arial" w:hAnsi="Arial" w:cs="Arial"/>
                <w:b/>
                <w:sz w:val="24"/>
                <w:szCs w:val="24"/>
              </w:rPr>
              <w:t>as da amostra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621273" w:rsidRDefault="00250A36" w:rsidP="00250A3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Tipos </w:t>
            </w:r>
            <w:r w:rsidRPr="00621273">
              <w:rPr>
                <w:rFonts w:ascii="Arial" w:hAnsi="Arial" w:cs="Arial"/>
                <w:b/>
                <w:sz w:val="24"/>
                <w:szCs w:val="24"/>
              </w:rPr>
              <w:t>de Intervenção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621273" w:rsidRDefault="00250A36" w:rsidP="00250A3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Principais variáveis a</w:t>
            </w:r>
            <w:r w:rsidRPr="00621273">
              <w:rPr>
                <w:rFonts w:ascii="Arial" w:hAnsi="Arial" w:cs="Arial"/>
                <w:b/>
                <w:sz w:val="24"/>
                <w:szCs w:val="24"/>
              </w:rPr>
              <w:t>nalisadas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621273" w:rsidRDefault="00250A36" w:rsidP="00250A3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1273">
              <w:rPr>
                <w:rFonts w:ascii="Arial" w:hAnsi="Arial" w:cs="Arial"/>
                <w:b/>
                <w:sz w:val="24"/>
                <w:szCs w:val="24"/>
              </w:rPr>
              <w:t>Resultados Significativos</w:t>
            </w:r>
          </w:p>
        </w:tc>
      </w:tr>
      <w:tr w:rsidR="00250A36" w:rsidRPr="00761685" w:rsidTr="00250A36">
        <w:trPr>
          <w:trHeight w:val="3700"/>
        </w:trPr>
        <w:tc>
          <w:tcPr>
            <w:tcW w:w="0" w:type="auto"/>
            <w:shd w:val="clear" w:color="auto" w:fill="auto"/>
            <w:vAlign w:val="center"/>
          </w:tcPr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 xml:space="preserve">Kim </w:t>
            </w:r>
            <w:proofErr w:type="spellStart"/>
            <w:r w:rsidRPr="00BE267A">
              <w:rPr>
                <w:rFonts w:ascii="Arial" w:hAnsi="Arial" w:cs="Arial"/>
                <w:sz w:val="24"/>
                <w:szCs w:val="24"/>
              </w:rPr>
              <w:t>Kyou</w:t>
            </w:r>
            <w:proofErr w:type="spellEnd"/>
            <w:r w:rsidRPr="00BE267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gramStart"/>
            <w:r w:rsidRPr="00BE267A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BE267A">
              <w:rPr>
                <w:rFonts w:ascii="Arial" w:hAnsi="Arial" w:cs="Arial"/>
                <w:sz w:val="24"/>
                <w:szCs w:val="24"/>
              </w:rPr>
              <w:t xml:space="preserve"> al.</w:t>
            </w:r>
          </w:p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Estudo caso controle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color w:val="000000"/>
                <w:sz w:val="24"/>
                <w:szCs w:val="24"/>
              </w:rPr>
              <w:t>Pacientes com câncer de mama que se submeteram à cirurgia reconstrutiva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Protocolo convencional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seguido com imobilização do ombro por mais de 4 semanas. E um programa de auto exercício após um curto período de imobilização de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semanas.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Programa de auto exercício, Medição, ADM, Complicação do sítio cirúrgico, Questionário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Dash ,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NRS para dor e SF-36.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Pacientes que receberam reabilitação precoce apresentaram melhor ADM de flexão e abdução do ombro em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mês de P.O.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que aqueles que receberam o protocolo convencional.</w:t>
            </w:r>
          </w:p>
        </w:tc>
      </w:tr>
      <w:tr w:rsidR="00250A36" w:rsidRPr="00761685" w:rsidTr="00250A36">
        <w:trPr>
          <w:trHeight w:val="15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267A">
              <w:rPr>
                <w:rFonts w:ascii="Arial" w:hAnsi="Arial" w:cs="Arial"/>
                <w:sz w:val="24"/>
                <w:szCs w:val="24"/>
              </w:rPr>
              <w:t>Petito</w:t>
            </w:r>
            <w:proofErr w:type="spellEnd"/>
            <w:r w:rsidRPr="00BE267A">
              <w:rPr>
                <w:rFonts w:ascii="Arial" w:hAnsi="Arial" w:cs="Arial"/>
                <w:sz w:val="24"/>
                <w:szCs w:val="24"/>
              </w:rPr>
              <w:t xml:space="preserve"> Eliana Louzada, </w:t>
            </w:r>
            <w:proofErr w:type="gramStart"/>
            <w:r w:rsidRPr="00BE267A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BE267A">
              <w:rPr>
                <w:rFonts w:ascii="Arial" w:hAnsi="Arial" w:cs="Arial"/>
                <w:sz w:val="24"/>
                <w:szCs w:val="24"/>
              </w:rPr>
              <w:t xml:space="preserve"> al. 2012.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Estudo</w:t>
            </w:r>
          </w:p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Quase Experimental.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64 pacientes com </w:t>
            </w:r>
            <w:proofErr w:type="gramStart"/>
            <w:r w:rsidRPr="00BE26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câncer de mama operadas</w:t>
            </w:r>
            <w:proofErr w:type="gramEnd"/>
            <w:r w:rsidRPr="00BE267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Avaliação </w:t>
            </w:r>
            <w:proofErr w:type="spellStart"/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pré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 xml:space="preserve"> operatória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da ADM, orientação verbal e escrita, demonstração e implementação dos exercícios e de reavaliação para as consultas de </w:t>
            </w: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seguimento ambulatorial até o 105º dia do P.O.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Amplitude de movimento.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Maior tempo de recuperação de ADM em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mastectomizadas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. Sem perdas do movimento de extensão do ombro após a cirurgia de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mastectomia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e boa adesão aos exercícios precoces em domicílio.</w:t>
            </w:r>
          </w:p>
        </w:tc>
      </w:tr>
      <w:tr w:rsidR="00250A36" w:rsidRPr="00761685" w:rsidTr="00250A36">
        <w:trPr>
          <w:trHeight w:val="15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Domaszewska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</w:rPr>
              <w:t>Katarzyna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al.</w:t>
            </w:r>
          </w:p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2019.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Ensaio controlado e randomizado.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49 mulheres que sofrem com câncer de mama.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Aplicação de técnicas específicas de tratamento de tecidos moles.</w:t>
            </w:r>
          </w:p>
          <w:p w:rsidR="00250A36" w:rsidRPr="002822B8" w:rsidRDefault="00250A36" w:rsidP="00250A3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Teste de função pulmonar, avaliação da dor e mobilidade torácica.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Efeitos benéficos sobre a eficiência do sistema respiratório de mulheres em tratamento de C.A. de mama.</w:t>
            </w:r>
          </w:p>
        </w:tc>
      </w:tr>
      <w:tr w:rsidR="00250A36" w:rsidRPr="00EB290A" w:rsidTr="00250A36">
        <w:trPr>
          <w:trHeight w:val="163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0A36" w:rsidRPr="002822B8" w:rsidRDefault="00250A36" w:rsidP="00250A3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Melam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</w:rPr>
              <w:t>Ganeswara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al.</w:t>
            </w:r>
          </w:p>
          <w:p w:rsidR="00250A36" w:rsidRPr="002822B8" w:rsidRDefault="00250A36" w:rsidP="00250A3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Projeto fatorial misto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60 sobreviventes de câncer de mama que desenvolveram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linfedema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pós-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mastectomia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Pacientes divididos em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grupos. Foram realizados exercícios corretivos, programa domiciliar, drenagem linfática manual e bandagem compressiva.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Qualidade de vida e escala de dor dos pacientes.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Melhora na dor e na qualidade de vida no grupo da terapia descongestiva completa. </w:t>
            </w:r>
            <w:r w:rsidRPr="002822B8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2822B8">
              <w:rPr>
                <w:rFonts w:ascii="Arial" w:hAnsi="Arial" w:cs="Arial"/>
                <w:sz w:val="24"/>
                <w:szCs w:val="24"/>
              </w:rPr>
              <w:t xml:space="preserve">As melhorias no tratamento do câncer de mama levaram a um aumento nas taxas de sobrevida e </w:t>
            </w:r>
            <w:r>
              <w:rPr>
                <w:rFonts w:ascii="Arial" w:hAnsi="Arial" w:cs="Arial"/>
                <w:sz w:val="24"/>
                <w:szCs w:val="24"/>
              </w:rPr>
              <w:t>melhoria dos resultados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822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>da qualidade de vida por meio da reabilitação direcionada</w:t>
            </w:r>
            <w:r w:rsidRPr="002822B8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50A36" w:rsidRPr="00621273" w:rsidTr="00250A36">
        <w:trPr>
          <w:trHeight w:val="152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0A36" w:rsidRPr="002822B8" w:rsidRDefault="00250A36" w:rsidP="00250A36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250A36" w:rsidRPr="002822B8" w:rsidRDefault="00250A36" w:rsidP="00250A36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Mette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Cathrine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Lauridsen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et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al.</w:t>
            </w:r>
          </w:p>
          <w:p w:rsidR="00250A36" w:rsidRPr="002822B8" w:rsidRDefault="00250A36" w:rsidP="00250A36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2009.</w:t>
            </w:r>
          </w:p>
          <w:p w:rsidR="00250A36" w:rsidRPr="002822B8" w:rsidRDefault="00250A36" w:rsidP="00250A3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Ensaio clínico randomizado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139 pacientes submetidas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terapia conservadora da mama ou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</w:rPr>
              <w:t>mastectomia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 xml:space="preserve"> radical modificada.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Exercícios de extensão e relaxamento, treino de força, terapia com bomba venosa e instrução de alongamento do tecido cicatricial para aumentar a </w:t>
            </w: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mobilidade da pele acima do músculo peitoral maior e na região da axila.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>Função do ombro.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A fisioterapia instruída pela equipe melhora a função do ombro em pacientes tratados cirurgicamente para câncer de mama. O </w:t>
            </w:r>
            <w:r w:rsidRPr="002822B8">
              <w:rPr>
                <w:rFonts w:ascii="Arial" w:hAnsi="Arial" w:cs="Arial"/>
                <w:sz w:val="24"/>
                <w:szCs w:val="24"/>
              </w:rPr>
              <w:lastRenderedPageBreak/>
              <w:t xml:space="preserve">efeito do tratamento é influenciado pelo tipo de cirurgia realizada e pela aplicação de radioterapia em pacientes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</w:rPr>
              <w:t>mastectomizadas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50A36" w:rsidRPr="00AF05A5" w:rsidTr="00250A36">
        <w:trPr>
          <w:trHeight w:val="152"/>
        </w:trPr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822B8">
              <w:rPr>
                <w:rFonts w:ascii="Arial" w:hAnsi="Arial" w:cs="Arial"/>
                <w:sz w:val="24"/>
                <w:szCs w:val="24"/>
              </w:rPr>
              <w:t>Marsili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 xml:space="preserve"> Cynthia,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al.</w:t>
            </w:r>
          </w:p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2019.</w:t>
            </w:r>
          </w:p>
          <w:p w:rsidR="00250A36" w:rsidRPr="002822B8" w:rsidRDefault="00250A36" w:rsidP="00250A3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Relato de caso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Uma mulher de 39 anos com diagnóstico de carcinoma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ductal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invasivo da mama direita, grau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em dois locais.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Liberação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miofascial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ADM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</w:t>
            </w:r>
          </w:p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tratamento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cicatrizes,feridas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mobilização de tecidos moles, alongamento, mecânica corporal e treinamento postural, exercícios de fortale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cimento e um programa doméstico.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D4BCF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BCF">
              <w:rPr>
                <w:rFonts w:ascii="Arial" w:hAnsi="Arial" w:cs="Arial"/>
                <w:sz w:val="24"/>
                <w:szCs w:val="24"/>
              </w:rPr>
              <w:t xml:space="preserve">Dor, ADM, </w:t>
            </w:r>
            <w:r w:rsidRPr="002D4BC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índice funcional da extremidade superior, avaliação funcional da terapia geral do câncer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Enfatiza o papel crítico do fisioterapeuta em exames prospectivos em todo o p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rocesso contínuo de atendimento, prevendo</w:t>
            </w:r>
            <w:proofErr w:type="gram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gramEnd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possíveis problemas</w:t>
            </w: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50A36" w:rsidRPr="007301AF" w:rsidTr="00250A36">
        <w:trPr>
          <w:trHeight w:val="152"/>
        </w:trPr>
        <w:tc>
          <w:tcPr>
            <w:tcW w:w="0" w:type="auto"/>
            <w:shd w:val="clear" w:color="auto" w:fill="auto"/>
            <w:vAlign w:val="center"/>
          </w:tcPr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267A">
              <w:rPr>
                <w:rFonts w:ascii="Arial" w:hAnsi="Arial" w:cs="Arial"/>
                <w:sz w:val="24"/>
                <w:szCs w:val="24"/>
              </w:rPr>
              <w:t>McNeely</w:t>
            </w:r>
            <w:proofErr w:type="spellEnd"/>
            <w:r w:rsidRPr="00BE267A">
              <w:rPr>
                <w:rFonts w:ascii="Arial" w:hAnsi="Arial" w:cs="Arial"/>
                <w:sz w:val="24"/>
                <w:szCs w:val="24"/>
              </w:rPr>
              <w:t xml:space="preserve"> Margaret L., </w:t>
            </w:r>
            <w:proofErr w:type="gramStart"/>
            <w:r w:rsidRPr="00BE267A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BE267A">
              <w:rPr>
                <w:rFonts w:ascii="Arial" w:hAnsi="Arial" w:cs="Arial"/>
                <w:sz w:val="24"/>
                <w:szCs w:val="24"/>
              </w:rPr>
              <w:t xml:space="preserve"> al. 2012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Estudo de vigilância prospectiva.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Sobreviventes de câncer de mama.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Programas estruturados de exercícios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pós operatórios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de fisioterapia.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ADM de flexão e abdução de ombro.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Programas estruturados melhoraram significativamente a ADM de flexão do ombro, tanto a curto como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 longo prazo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50A36" w:rsidRPr="00621273" w:rsidTr="00250A36">
        <w:trPr>
          <w:trHeight w:val="152"/>
        </w:trPr>
        <w:tc>
          <w:tcPr>
            <w:tcW w:w="0" w:type="auto"/>
            <w:shd w:val="clear" w:color="auto" w:fill="auto"/>
            <w:vAlign w:val="center"/>
          </w:tcPr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267A">
              <w:rPr>
                <w:rFonts w:ascii="Arial" w:hAnsi="Arial" w:cs="Arial"/>
                <w:sz w:val="24"/>
                <w:szCs w:val="24"/>
              </w:rPr>
              <w:t>Buragadda</w:t>
            </w:r>
            <w:proofErr w:type="spellEnd"/>
            <w:r w:rsidRPr="00BE26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E267A">
              <w:rPr>
                <w:rFonts w:ascii="Arial" w:hAnsi="Arial" w:cs="Arial"/>
                <w:sz w:val="24"/>
                <w:szCs w:val="24"/>
              </w:rPr>
              <w:t>Siamala</w:t>
            </w:r>
            <w:proofErr w:type="spellEnd"/>
            <w:r w:rsidRPr="00BE267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gramStart"/>
            <w:r w:rsidRPr="00BE267A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BE267A">
              <w:rPr>
                <w:rFonts w:ascii="Arial" w:hAnsi="Arial" w:cs="Arial"/>
                <w:sz w:val="24"/>
                <w:szCs w:val="24"/>
              </w:rPr>
              <w:t xml:space="preserve"> al.</w:t>
            </w:r>
          </w:p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2015.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BE267A" w:rsidRDefault="00250A36" w:rsidP="00BE267A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67A">
              <w:rPr>
                <w:rFonts w:ascii="Arial" w:hAnsi="Arial" w:cs="Arial"/>
                <w:sz w:val="24"/>
                <w:szCs w:val="24"/>
              </w:rPr>
              <w:t>Estudo de caso.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BE267A">
            <w:pPr>
              <w:pStyle w:val="SemEspaamento"/>
              <w:jc w:val="center"/>
            </w:pPr>
            <w:r w:rsidRPr="00BE267A">
              <w:rPr>
                <w:rFonts w:ascii="Arial" w:hAnsi="Arial" w:cs="Arial"/>
                <w:sz w:val="24"/>
                <w:szCs w:val="24"/>
              </w:rPr>
              <w:t xml:space="preserve">60 pacientes </w:t>
            </w:r>
            <w:proofErr w:type="gramStart"/>
            <w:r w:rsidRPr="00BE267A">
              <w:rPr>
                <w:rFonts w:ascii="Arial" w:hAnsi="Arial" w:cs="Arial"/>
                <w:sz w:val="24"/>
                <w:szCs w:val="24"/>
              </w:rPr>
              <w:t xml:space="preserve">pós </w:t>
            </w:r>
            <w:proofErr w:type="spellStart"/>
            <w:r w:rsidRPr="00BE267A">
              <w:rPr>
                <w:rFonts w:ascii="Arial" w:hAnsi="Arial" w:cs="Arial"/>
                <w:sz w:val="24"/>
                <w:szCs w:val="24"/>
              </w:rPr>
              <w:t>mastectomia</w:t>
            </w:r>
            <w:proofErr w:type="spellEnd"/>
            <w:proofErr w:type="gramEnd"/>
            <w:r w:rsidRPr="002822B8"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Tratamento convencional (TC) e terapia descongestiva completa (TDC) com um programa caseiro.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Linfedema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pós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mastectomia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,e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função do ombro.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Melhorias observadas nos que receberam o programa doméstico. Indivíduos com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linfedema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pós-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mastectomia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do grupo TDC mostrou uma redução eficaz no 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linfedema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dor e uma melhoria significativa na função.</w:t>
            </w:r>
          </w:p>
        </w:tc>
      </w:tr>
      <w:tr w:rsidR="00250A36" w:rsidRPr="00621273" w:rsidTr="00250A36">
        <w:trPr>
          <w:trHeight w:val="152"/>
        </w:trPr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Lopes Viana Julia, </w:t>
            </w: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et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al. (2018)</w:t>
            </w:r>
          </w:p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Estudo transversal, analítico e quantitativo.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100 Mulheres sobreviventes de câncer de mama.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 xml:space="preserve">Identificar </w:t>
            </w:r>
          </w:p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822B8">
              <w:rPr>
                <w:rFonts w:ascii="Arial" w:hAnsi="Arial" w:cs="Arial"/>
                <w:sz w:val="24"/>
                <w:szCs w:val="24"/>
              </w:rPr>
              <w:t>fatores</w:t>
            </w:r>
            <w:proofErr w:type="gramEnd"/>
            <w:r w:rsidRPr="002822B8">
              <w:rPr>
                <w:rFonts w:ascii="Arial" w:hAnsi="Arial" w:cs="Arial"/>
                <w:sz w:val="24"/>
                <w:szCs w:val="24"/>
              </w:rPr>
              <w:t xml:space="preserve"> associados ao impacto do câncer, incluindo variáveis ​​</w:t>
            </w:r>
            <w:proofErr w:type="spellStart"/>
            <w:r w:rsidRPr="002822B8">
              <w:rPr>
                <w:rFonts w:ascii="Arial" w:hAnsi="Arial" w:cs="Arial"/>
                <w:sz w:val="24"/>
                <w:szCs w:val="24"/>
              </w:rPr>
              <w:t>sociodemográficas</w:t>
            </w:r>
            <w:proofErr w:type="spellEnd"/>
            <w:r w:rsidRPr="002822B8">
              <w:rPr>
                <w:rFonts w:ascii="Arial" w:hAnsi="Arial" w:cs="Arial"/>
                <w:sz w:val="24"/>
                <w:szCs w:val="24"/>
              </w:rPr>
              <w:t>, clínicas e de qualidade de vida.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Qualidade de vida.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50A36" w:rsidRPr="002822B8" w:rsidRDefault="00250A36" w:rsidP="00250A36">
            <w:pPr>
              <w:spacing w:after="0"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50A36" w:rsidRPr="002822B8" w:rsidRDefault="00250A36" w:rsidP="00250A36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2B8">
              <w:rPr>
                <w:rFonts w:ascii="Arial" w:hAnsi="Arial" w:cs="Arial"/>
                <w:sz w:val="24"/>
                <w:szCs w:val="24"/>
              </w:rPr>
              <w:t>O impacto do câncer na qualidade de vida.</w:t>
            </w:r>
          </w:p>
        </w:tc>
      </w:tr>
    </w:tbl>
    <w:p w:rsidR="002822B8" w:rsidRDefault="002822B8" w:rsidP="002822B8">
      <w:pPr>
        <w:spacing w:after="0" w:line="360" w:lineRule="auto"/>
        <w:ind w:firstLine="708"/>
        <w:contextualSpacing/>
        <w:rPr>
          <w:rFonts w:ascii="Arial" w:hAnsi="Arial" w:cs="Arial"/>
          <w:b/>
          <w:sz w:val="24"/>
          <w:szCs w:val="24"/>
        </w:rPr>
      </w:pPr>
    </w:p>
    <w:p w:rsidR="00250A36" w:rsidRDefault="00250A36" w:rsidP="00250A36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FA6092" w:rsidRDefault="00FA6092" w:rsidP="009A0345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FA6092">
        <w:rPr>
          <w:rFonts w:ascii="Arial" w:hAnsi="Arial" w:cs="Arial"/>
          <w:b/>
          <w:sz w:val="24"/>
          <w:szCs w:val="24"/>
        </w:rPr>
        <w:t>4.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A6092">
        <w:rPr>
          <w:rFonts w:ascii="Arial" w:hAnsi="Arial" w:cs="Arial"/>
          <w:b/>
          <w:sz w:val="24"/>
          <w:szCs w:val="24"/>
        </w:rPr>
        <w:t>DISCUSS</w:t>
      </w:r>
      <w:r w:rsidR="009A0345">
        <w:rPr>
          <w:rFonts w:ascii="Arial" w:hAnsi="Arial" w:cs="Arial"/>
          <w:b/>
          <w:sz w:val="24"/>
          <w:szCs w:val="24"/>
        </w:rPr>
        <w:t>ÃO</w:t>
      </w:r>
    </w:p>
    <w:p w:rsidR="009A0345" w:rsidRDefault="009A0345" w:rsidP="009A0345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FA6092" w:rsidRPr="00FA6092" w:rsidRDefault="00FA6092" w:rsidP="00BE267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A6092">
        <w:rPr>
          <w:rFonts w:ascii="Arial" w:hAnsi="Arial" w:cs="Arial"/>
          <w:sz w:val="24"/>
          <w:szCs w:val="24"/>
        </w:rPr>
        <w:t xml:space="preserve">Os resultados encontrados neste estudo nos mostram os efeitos dos programas de reabilitação física em pacientes com câncer de mama tratados cirurgicamente. A atuação fisioterapêutica permite que esses pacientes diminuam as consequências decorrentes de intervenções causadas pelo tratamento. </w:t>
      </w:r>
      <w:proofErr w:type="gramStart"/>
      <w:r w:rsidRPr="00CA5A72">
        <w:rPr>
          <w:rFonts w:ascii="Arial" w:hAnsi="Arial" w:cs="Arial"/>
          <w:sz w:val="24"/>
          <w:szCs w:val="24"/>
          <w:vertAlign w:val="superscript"/>
        </w:rPr>
        <w:t>7</w:t>
      </w:r>
      <w:proofErr w:type="gramEnd"/>
    </w:p>
    <w:p w:rsidR="00FA6092" w:rsidRPr="00FA6092" w:rsidRDefault="00FA6092" w:rsidP="00BE267A">
      <w:pPr>
        <w:spacing w:before="3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A6092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Pr="00FA6092">
        <w:rPr>
          <w:rFonts w:ascii="Arial" w:hAnsi="Arial" w:cs="Arial"/>
          <w:sz w:val="24"/>
          <w:szCs w:val="24"/>
          <w:shd w:val="clear" w:color="auto" w:fill="FFFFFF"/>
        </w:rPr>
        <w:t>Mette</w:t>
      </w:r>
      <w:proofErr w:type="spellEnd"/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A6092">
        <w:rPr>
          <w:rFonts w:ascii="Arial" w:hAnsi="Arial" w:cs="Arial"/>
          <w:sz w:val="24"/>
          <w:szCs w:val="24"/>
          <w:shd w:val="clear" w:color="auto" w:fill="FFFFFF"/>
        </w:rPr>
        <w:t>Cathrine</w:t>
      </w:r>
      <w:proofErr w:type="spellEnd"/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A6092">
        <w:rPr>
          <w:rFonts w:ascii="Arial" w:hAnsi="Arial" w:cs="Arial"/>
          <w:sz w:val="24"/>
          <w:szCs w:val="24"/>
          <w:shd w:val="clear" w:color="auto" w:fill="FFFFFF"/>
        </w:rPr>
        <w:t>Lauridsen</w:t>
      </w:r>
      <w:proofErr w:type="spellEnd"/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gramStart"/>
      <w:r w:rsidRPr="00FA6092">
        <w:rPr>
          <w:rFonts w:ascii="Arial" w:hAnsi="Arial" w:cs="Arial"/>
          <w:sz w:val="24"/>
          <w:szCs w:val="24"/>
          <w:shd w:val="clear" w:color="auto" w:fill="FFFFFF"/>
        </w:rPr>
        <w:t>et</w:t>
      </w:r>
      <w:proofErr w:type="gramEnd"/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 al (2009), em um ensaio clínico randomizado, a funcionalidade do ombro e possíveis complicações acontecem menos vezes e é considerado um quadro menos grave na terapia conservadora da mama quando comparada com a </w:t>
      </w:r>
      <w:proofErr w:type="spellStart"/>
      <w:r w:rsidRPr="00FA6092">
        <w:rPr>
          <w:rFonts w:ascii="Arial" w:hAnsi="Arial" w:cs="Arial"/>
          <w:sz w:val="24"/>
          <w:szCs w:val="24"/>
          <w:shd w:val="clear" w:color="auto" w:fill="FFFFFF"/>
        </w:rPr>
        <w:t>mastectomia</w:t>
      </w:r>
      <w:proofErr w:type="spellEnd"/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 radical modificada. A fisioterapia realizada pela equipe com exercícios, relaxamento, treino de força, terapia de bomba venosa e alongamento do tecido cicatricial, mostrou-se amplamente benéfica para as pacientes </w:t>
      </w:r>
      <w:proofErr w:type="spellStart"/>
      <w:r w:rsidRPr="00FA6092">
        <w:rPr>
          <w:rFonts w:ascii="Arial" w:hAnsi="Arial" w:cs="Arial"/>
          <w:sz w:val="24"/>
          <w:szCs w:val="24"/>
          <w:shd w:val="clear" w:color="auto" w:fill="FFFFFF"/>
        </w:rPr>
        <w:t>mastectomizadas</w:t>
      </w:r>
      <w:proofErr w:type="spellEnd"/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, porém, os efeitos da terapia são influenciados pela aplicação da radioterapia. </w:t>
      </w:r>
      <w:proofErr w:type="gramStart"/>
      <w:r w:rsidRPr="00CA5A72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9</w:t>
      </w:r>
      <w:proofErr w:type="gramEnd"/>
    </w:p>
    <w:p w:rsidR="00FA6092" w:rsidRPr="00FA6092" w:rsidRDefault="00FA6092" w:rsidP="00BE267A">
      <w:pPr>
        <w:spacing w:before="3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Pacientes que não receberam a aplicação da radioterapia obtiveram um melhor resultado em relação </w:t>
      </w:r>
      <w:proofErr w:type="gramStart"/>
      <w:r w:rsidRPr="00FA6092">
        <w:rPr>
          <w:rFonts w:ascii="Arial" w:hAnsi="Arial" w:cs="Arial"/>
          <w:sz w:val="24"/>
          <w:szCs w:val="24"/>
          <w:shd w:val="clear" w:color="auto" w:fill="FFFFFF"/>
        </w:rPr>
        <w:t>a</w:t>
      </w:r>
      <w:proofErr w:type="gramEnd"/>
      <w:r w:rsidRPr="00FA6092">
        <w:rPr>
          <w:rFonts w:ascii="Arial" w:hAnsi="Arial" w:cs="Arial"/>
          <w:sz w:val="24"/>
          <w:szCs w:val="24"/>
          <w:shd w:val="clear" w:color="auto" w:fill="FFFFFF"/>
        </w:rPr>
        <w:t xml:space="preserve"> função do ombro após o tratamento, diferente dos </w:t>
      </w:r>
      <w:r w:rsidRPr="00FA6092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que receberam a aplicação e não apresentaram uma melhora tão significante como os outros. </w:t>
      </w:r>
      <w:proofErr w:type="gramStart"/>
      <w:r w:rsidRPr="00CA5A72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9</w:t>
      </w:r>
      <w:proofErr w:type="gramEnd"/>
    </w:p>
    <w:p w:rsidR="00FA6092" w:rsidRPr="00FA6092" w:rsidRDefault="00FA6092" w:rsidP="00BE267A">
      <w:pPr>
        <w:spacing w:before="30" w:line="360" w:lineRule="auto"/>
        <w:ind w:firstLine="709"/>
        <w:jc w:val="both"/>
        <w:rPr>
          <w:rFonts w:ascii="Arial" w:hAnsi="Arial" w:cs="Arial"/>
          <w:sz w:val="24"/>
          <w:szCs w:val="24"/>
          <w:vertAlign w:val="superscript"/>
        </w:rPr>
      </w:pPr>
      <w:r w:rsidRPr="00FA6092">
        <w:rPr>
          <w:rFonts w:ascii="Arial" w:hAnsi="Arial" w:cs="Arial"/>
          <w:sz w:val="24"/>
          <w:szCs w:val="24"/>
        </w:rPr>
        <w:t xml:space="preserve">Kim </w:t>
      </w:r>
      <w:proofErr w:type="spellStart"/>
      <w:r w:rsidRPr="00FA6092">
        <w:rPr>
          <w:rFonts w:ascii="Arial" w:hAnsi="Arial" w:cs="Arial"/>
          <w:sz w:val="24"/>
          <w:szCs w:val="24"/>
        </w:rPr>
        <w:t>Kyou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FA6092">
        <w:rPr>
          <w:rFonts w:ascii="Arial" w:hAnsi="Arial" w:cs="Arial"/>
          <w:sz w:val="24"/>
          <w:szCs w:val="24"/>
        </w:rPr>
        <w:t>et</w:t>
      </w:r>
      <w:proofErr w:type="gramEnd"/>
      <w:r w:rsidRPr="00FA6092">
        <w:rPr>
          <w:rFonts w:ascii="Arial" w:hAnsi="Arial" w:cs="Arial"/>
          <w:sz w:val="24"/>
          <w:szCs w:val="24"/>
        </w:rPr>
        <w:t xml:space="preserve"> al (2019), mostrou que a técnica de reconstrução mamária imediata com inserção de </w:t>
      </w:r>
      <w:proofErr w:type="spellStart"/>
      <w:r w:rsidRPr="00FA6092">
        <w:rPr>
          <w:rFonts w:ascii="Arial" w:hAnsi="Arial" w:cs="Arial"/>
          <w:sz w:val="24"/>
          <w:szCs w:val="24"/>
        </w:rPr>
        <w:t>expansor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 de tecido ajustável após </w:t>
      </w:r>
      <w:proofErr w:type="spellStart"/>
      <w:r w:rsidRPr="00FA6092">
        <w:rPr>
          <w:rFonts w:ascii="Arial" w:hAnsi="Arial" w:cs="Arial"/>
          <w:sz w:val="24"/>
          <w:szCs w:val="24"/>
        </w:rPr>
        <w:t>mastectomias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 totais, aumentou nos últimos anos. Neste estudo de caso, foi possível observar melhora em uma maior amplitude de flexão e abdução do ombro em um mês após a cirurgia em pacientes sujeitas ao protocolo de reabilitação precoce, quando comparadas aos que seguiram o protocolo convencional (p &lt;0,001). </w:t>
      </w:r>
      <w:r w:rsidRPr="00CA5A72">
        <w:rPr>
          <w:rFonts w:ascii="Arial" w:hAnsi="Arial" w:cs="Arial"/>
          <w:sz w:val="24"/>
          <w:szCs w:val="24"/>
          <w:vertAlign w:val="superscript"/>
        </w:rPr>
        <w:t>10</w:t>
      </w:r>
    </w:p>
    <w:p w:rsidR="00FA6092" w:rsidRPr="00FA6092" w:rsidRDefault="00FA6092" w:rsidP="00BE267A">
      <w:pPr>
        <w:spacing w:before="3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A6092">
        <w:rPr>
          <w:rFonts w:ascii="Arial" w:hAnsi="Arial" w:cs="Arial"/>
          <w:sz w:val="24"/>
          <w:szCs w:val="24"/>
        </w:rPr>
        <w:t xml:space="preserve">Em relação à avaliação de </w:t>
      </w:r>
      <w:proofErr w:type="spellStart"/>
      <w:r w:rsidRPr="00FA6092">
        <w:rPr>
          <w:rFonts w:ascii="Arial" w:hAnsi="Arial" w:cs="Arial"/>
          <w:sz w:val="24"/>
          <w:szCs w:val="24"/>
        </w:rPr>
        <w:t>capsulite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 adesiva secundária, quatro pacientes com acompanhamento do grupo convencional desenvolveram a mesma, enquanto no grupo de reabilitação precoce não houve nenhum achado. </w:t>
      </w:r>
      <w:r w:rsidRPr="00CA5A72">
        <w:rPr>
          <w:rFonts w:ascii="Arial" w:hAnsi="Arial" w:cs="Arial"/>
          <w:sz w:val="24"/>
          <w:szCs w:val="24"/>
          <w:vertAlign w:val="superscript"/>
        </w:rPr>
        <w:t>10</w:t>
      </w:r>
      <w:r w:rsidRPr="00FA6092">
        <w:rPr>
          <w:rFonts w:ascii="Arial" w:hAnsi="Arial" w:cs="Arial"/>
          <w:sz w:val="24"/>
          <w:szCs w:val="24"/>
        </w:rPr>
        <w:t xml:space="preserve"> </w:t>
      </w:r>
    </w:p>
    <w:p w:rsidR="00FA6092" w:rsidRPr="00FA6092" w:rsidRDefault="00FA6092" w:rsidP="00BE267A">
      <w:pPr>
        <w:spacing w:before="3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A6092">
        <w:rPr>
          <w:rFonts w:ascii="Arial" w:hAnsi="Arial" w:cs="Arial"/>
          <w:sz w:val="24"/>
          <w:szCs w:val="24"/>
        </w:rPr>
        <w:t xml:space="preserve">Mulheres </w:t>
      </w:r>
      <w:proofErr w:type="spellStart"/>
      <w:r w:rsidRPr="00FA6092">
        <w:rPr>
          <w:rFonts w:ascii="Arial" w:hAnsi="Arial" w:cs="Arial"/>
          <w:sz w:val="24"/>
          <w:szCs w:val="24"/>
        </w:rPr>
        <w:t>mastectomizadas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 tendem a ter um tempo maior de recuperação da amplitude de movimento devido a extensão da cirurgia, é o que </w:t>
      </w:r>
      <w:proofErr w:type="spellStart"/>
      <w:r w:rsidRPr="00FA6092">
        <w:rPr>
          <w:rFonts w:ascii="Arial" w:hAnsi="Arial" w:cs="Arial"/>
          <w:sz w:val="24"/>
          <w:szCs w:val="24"/>
        </w:rPr>
        <w:t>Petito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 Eliana Louzada, </w:t>
      </w:r>
      <w:proofErr w:type="gramStart"/>
      <w:r w:rsidRPr="00FA6092">
        <w:rPr>
          <w:rFonts w:ascii="Arial" w:hAnsi="Arial" w:cs="Arial"/>
          <w:sz w:val="24"/>
          <w:szCs w:val="24"/>
        </w:rPr>
        <w:t>et</w:t>
      </w:r>
      <w:proofErr w:type="gramEnd"/>
      <w:r w:rsidRPr="00FA6092">
        <w:rPr>
          <w:rFonts w:ascii="Arial" w:hAnsi="Arial" w:cs="Arial"/>
          <w:sz w:val="24"/>
          <w:szCs w:val="24"/>
        </w:rPr>
        <w:t xml:space="preserve"> al (2012), trouxe em seu estudo. Foi implantada uma série de exercícios para realização precocemente em domicílio, visando </w:t>
      </w:r>
      <w:proofErr w:type="gramStart"/>
      <w:r w:rsidRPr="00FA6092">
        <w:rPr>
          <w:rFonts w:ascii="Arial" w:hAnsi="Arial" w:cs="Arial"/>
          <w:sz w:val="24"/>
          <w:szCs w:val="24"/>
        </w:rPr>
        <w:t>a</w:t>
      </w:r>
      <w:proofErr w:type="gramEnd"/>
      <w:r w:rsidRPr="00FA6092">
        <w:rPr>
          <w:rFonts w:ascii="Arial" w:hAnsi="Arial" w:cs="Arial"/>
          <w:sz w:val="24"/>
          <w:szCs w:val="24"/>
        </w:rPr>
        <w:t xml:space="preserve"> recuperação funcional do membro superior após </w:t>
      </w:r>
      <w:proofErr w:type="spellStart"/>
      <w:r w:rsidRPr="00FA6092">
        <w:rPr>
          <w:rFonts w:ascii="Arial" w:hAnsi="Arial" w:cs="Arial"/>
          <w:sz w:val="24"/>
          <w:szCs w:val="24"/>
        </w:rPr>
        <w:t>mastectomias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A6092">
        <w:rPr>
          <w:rFonts w:ascii="Arial" w:hAnsi="Arial" w:cs="Arial"/>
          <w:sz w:val="24"/>
          <w:szCs w:val="24"/>
        </w:rPr>
        <w:t>quadrantectomias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Pr="00CA5A72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6</w:t>
      </w:r>
      <w:proofErr w:type="gramEnd"/>
    </w:p>
    <w:p w:rsidR="00FA6092" w:rsidRPr="00FA6092" w:rsidRDefault="00FA6092" w:rsidP="00BE267A">
      <w:pPr>
        <w:spacing w:before="3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Em relação ao movimento de extensão do ombro em pacientes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mastectomizadas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E267A">
        <w:rPr>
          <w:rFonts w:ascii="Arial" w:hAnsi="Arial" w:cs="Arial"/>
          <w:color w:val="000000"/>
          <w:sz w:val="24"/>
          <w:szCs w:val="24"/>
          <w:shd w:val="clear" w:color="auto" w:fill="FFFFFF"/>
        </w:rPr>
        <w:t>não houve</w:t>
      </w: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perdas após a cirurgia, mostrando recuperação em 45 dias de P.O., porém,</w:t>
      </w:r>
      <w:r w:rsidR="0003042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 estudo nos trouxe</w:t>
      </w: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resultados eficazes em relação </w:t>
      </w:r>
      <w:proofErr w:type="gram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proofErr w:type="gram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adesão desses programas de exercícios precoces, sendo viável para a recuperação funcional do membro superior. No entanto, não houve diferença com o tipo de cirurgia, realizando assim uma análise em conjunto. </w:t>
      </w:r>
      <w:proofErr w:type="gramStart"/>
      <w:r w:rsidRPr="00CA5A72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6</w:t>
      </w:r>
      <w:proofErr w:type="gramEnd"/>
    </w:p>
    <w:p w:rsidR="00FA6092" w:rsidRPr="00FA6092" w:rsidRDefault="00FA6092" w:rsidP="00BE267A">
      <w:pPr>
        <w:spacing w:before="3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tratamento de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linfedema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pós cirurgias</w:t>
      </w:r>
      <w:proofErr w:type="gram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mastectomia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realizado por uma equipe multidisciplinar, e a fisioterapia está incluída.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Buragadda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Siamala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et</w:t>
      </w:r>
      <w:proofErr w:type="gram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 (2015), em seu estudo de caso, apresentou a terapia descongestiva completa em combinação com exercícios realizados em casa como um tratamento idôneo para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linfedemas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, em que houve melhora no volume, dor e função do membro superior, ajudando assim pacientes a recuperarem funções que haviam perdido.</w:t>
      </w:r>
      <w:r w:rsidR="00CA5A7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A5A72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13</w:t>
      </w:r>
    </w:p>
    <w:p w:rsidR="00FA6092" w:rsidRPr="00FA6092" w:rsidRDefault="00FA6092" w:rsidP="00BE267A">
      <w:pPr>
        <w:spacing w:before="3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Melam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Ganeswara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et</w:t>
      </w:r>
      <w:proofErr w:type="gram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 (2016), conduziram um estudo relacionando a qualidade de vida de pacientes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mastectomizadas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unilateralmente, com o surgimento de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linfedemas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após o procedimento cirúrgico, e nos forneceu informações sobre a </w:t>
      </w: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eficácia da terapia descongestiva completa na redução desse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linfedema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a melhora na qualidade de vida, evidenciando que melhorias no tratamento do câncer de mama e uma reabilitação direcionada, gera maiores resultados e aumento na taxa de sobrevida desses pacientes.</w:t>
      </w:r>
      <w:r w:rsidRPr="00CA5A72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8</w:t>
      </w:r>
    </w:p>
    <w:p w:rsidR="00FA6092" w:rsidRPr="00FA6092" w:rsidRDefault="00FA6092" w:rsidP="00BE267A">
      <w:pPr>
        <w:spacing w:before="3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estudo de vigilância prospectiva de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McNeely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Margaret L.</w:t>
      </w:r>
      <w:proofErr w:type="gram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et</w:t>
      </w:r>
      <w:proofErr w:type="gram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 (2012) também nos mostrou que quando comparamos programas mais estruturados de exercícios pós-operatórios, como a fisioterapia, com cuidados rotineiros (folhetos de exercícios), vemos que melhores resultados de ADM de flexão e abdução de ombro foram encontrados quando houve um acompanhamento com o fisioterapeuta.</w:t>
      </w:r>
      <w:r w:rsidRPr="00CA5A72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12</w:t>
      </w:r>
    </w:p>
    <w:p w:rsidR="00FA6092" w:rsidRPr="00FA6092" w:rsidRDefault="00FA6092" w:rsidP="00BE267A">
      <w:pPr>
        <w:spacing w:before="3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Além disso, a educação do paciente mediante ao tratamento é importante para melhores resultados </w:t>
      </w:r>
      <w:proofErr w:type="gram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a longo prazo</w:t>
      </w:r>
      <w:proofErr w:type="gramEnd"/>
      <w:r w:rsidR="00CA5A7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A5A72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8</w:t>
      </w: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Marsili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Cynthia, et al (2019) relatou que, após a paciente passar pela triagem fisioterapêutica devido um pós cirúrgico de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mastectomia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expansores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suas disfunções foram diagnosticadas de forma precoce o que a levou a um ligeiro encaminhamento para a terapia, visto que, isso foi possível devido a boa integração com o fisioterapeuta. </w:t>
      </w:r>
      <w:r w:rsidRPr="00CA5A72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11</w:t>
      </w:r>
    </w:p>
    <w:p w:rsidR="00FA6092" w:rsidRPr="00FA6092" w:rsidRDefault="00FA6092" w:rsidP="00BE267A">
      <w:pPr>
        <w:spacing w:before="3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diminuição da mobilidade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fascial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 área pós-operatória é outro efeito adverso decorrente de </w:t>
      </w:r>
      <w:proofErr w:type="spellStart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>mastectomias</w:t>
      </w:r>
      <w:proofErr w:type="spellEnd"/>
      <w:r w:rsidRPr="00FA60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causando uma redução da mobilidade torácica. O ensaio controlado e randomizado conduzido por </w:t>
      </w:r>
      <w:proofErr w:type="spellStart"/>
      <w:r w:rsidRPr="00FA6092">
        <w:rPr>
          <w:rFonts w:ascii="Arial" w:hAnsi="Arial" w:cs="Arial"/>
          <w:sz w:val="24"/>
          <w:szCs w:val="24"/>
        </w:rPr>
        <w:t>Domaszewska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6092">
        <w:rPr>
          <w:rFonts w:ascii="Arial" w:hAnsi="Arial" w:cs="Arial"/>
          <w:sz w:val="24"/>
          <w:szCs w:val="24"/>
        </w:rPr>
        <w:t>Katarzyna</w:t>
      </w:r>
      <w:proofErr w:type="spellEnd"/>
      <w:r w:rsidRPr="00FA6092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FA6092">
        <w:rPr>
          <w:rFonts w:ascii="Arial" w:hAnsi="Arial" w:cs="Arial"/>
          <w:sz w:val="24"/>
          <w:szCs w:val="24"/>
        </w:rPr>
        <w:t>et</w:t>
      </w:r>
      <w:proofErr w:type="gramEnd"/>
      <w:r w:rsidRPr="00FA6092">
        <w:rPr>
          <w:rFonts w:ascii="Arial" w:hAnsi="Arial" w:cs="Arial"/>
          <w:sz w:val="24"/>
          <w:szCs w:val="24"/>
        </w:rPr>
        <w:t xml:space="preserve"> al. (2019) ressaltou que a melhora no quadro da eficiência dos músculos auxiliares respiratórios, ocorreu devido a aplicação de um programa no qual envolvia terapia de tecidos moles, que auxiliou na rigidez causada pela cicatriz pós cirúrgica. </w:t>
      </w:r>
      <w:proofErr w:type="gramStart"/>
      <w:r w:rsidRPr="00CA5A72">
        <w:rPr>
          <w:rFonts w:ascii="Arial" w:hAnsi="Arial" w:cs="Arial"/>
          <w:sz w:val="24"/>
          <w:szCs w:val="24"/>
          <w:vertAlign w:val="superscript"/>
        </w:rPr>
        <w:t>7</w:t>
      </w:r>
      <w:proofErr w:type="gramEnd"/>
      <w:r w:rsidRPr="00FA6092">
        <w:rPr>
          <w:rFonts w:ascii="Arial" w:hAnsi="Arial" w:cs="Arial"/>
          <w:sz w:val="24"/>
          <w:szCs w:val="24"/>
        </w:rPr>
        <w:t xml:space="preserve"> </w:t>
      </w:r>
    </w:p>
    <w:p w:rsidR="00FA6092" w:rsidRDefault="00FA6092" w:rsidP="00BE267A">
      <w:pPr>
        <w:spacing w:before="30" w:line="360" w:lineRule="auto"/>
        <w:ind w:firstLine="709"/>
        <w:jc w:val="both"/>
        <w:rPr>
          <w:rFonts w:ascii="Arial" w:hAnsi="Arial" w:cs="Arial"/>
          <w:sz w:val="24"/>
          <w:szCs w:val="24"/>
          <w:vertAlign w:val="superscript"/>
        </w:rPr>
      </w:pPr>
      <w:r w:rsidRPr="00FA6092">
        <w:rPr>
          <w:rFonts w:ascii="Arial" w:hAnsi="Arial" w:cs="Arial"/>
          <w:sz w:val="24"/>
          <w:szCs w:val="24"/>
        </w:rPr>
        <w:t xml:space="preserve">O impacto causado pelo câncer de mama está associado a uma menor qualidade de vida </w:t>
      </w:r>
      <w:proofErr w:type="gramStart"/>
      <w:r w:rsidRPr="00FA6092">
        <w:rPr>
          <w:rFonts w:ascii="Arial" w:hAnsi="Arial" w:cs="Arial"/>
          <w:sz w:val="24"/>
          <w:szCs w:val="24"/>
        </w:rPr>
        <w:t>à</w:t>
      </w:r>
      <w:proofErr w:type="gramEnd"/>
      <w:r w:rsidRPr="00FA6092">
        <w:rPr>
          <w:rFonts w:ascii="Arial" w:hAnsi="Arial" w:cs="Arial"/>
          <w:sz w:val="24"/>
          <w:szCs w:val="24"/>
        </w:rPr>
        <w:t xml:space="preserve"> essas pacientes. </w:t>
      </w:r>
      <w:r w:rsidRPr="00CA5A72">
        <w:rPr>
          <w:rFonts w:ascii="Arial" w:hAnsi="Arial" w:cs="Arial"/>
          <w:sz w:val="24"/>
          <w:szCs w:val="24"/>
          <w:vertAlign w:val="superscript"/>
        </w:rPr>
        <w:t>14</w:t>
      </w:r>
      <w:r w:rsidRPr="00FA6092">
        <w:rPr>
          <w:rFonts w:ascii="Arial" w:hAnsi="Arial" w:cs="Arial"/>
          <w:sz w:val="24"/>
          <w:szCs w:val="24"/>
        </w:rPr>
        <w:t xml:space="preserve"> A intervenção fisioterapêutica permite uma recuperação física e reduz sequelas do tratamento, possibilitando um retorno dessas pacientes a uma vida mais funcional e ativa novamente. </w:t>
      </w:r>
      <w:proofErr w:type="gramStart"/>
      <w:r w:rsidRPr="00CA5A72">
        <w:rPr>
          <w:rFonts w:ascii="Arial" w:hAnsi="Arial" w:cs="Arial"/>
          <w:sz w:val="24"/>
          <w:szCs w:val="24"/>
          <w:vertAlign w:val="superscript"/>
        </w:rPr>
        <w:t>7</w:t>
      </w:r>
      <w:proofErr w:type="gramEnd"/>
    </w:p>
    <w:p w:rsidR="007913D3" w:rsidRDefault="007913D3" w:rsidP="00FA6092">
      <w:pPr>
        <w:spacing w:before="30"/>
        <w:jc w:val="both"/>
        <w:rPr>
          <w:rFonts w:ascii="Arial" w:hAnsi="Arial" w:cs="Arial"/>
          <w:sz w:val="24"/>
          <w:szCs w:val="24"/>
          <w:vertAlign w:val="superscript"/>
        </w:rPr>
      </w:pPr>
    </w:p>
    <w:p w:rsidR="00034C11" w:rsidRDefault="007913D3" w:rsidP="00034C11">
      <w:pPr>
        <w:spacing w:before="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CONCLUSÃO</w:t>
      </w:r>
    </w:p>
    <w:p w:rsidR="00030422" w:rsidRPr="00034C11" w:rsidRDefault="00034C11" w:rsidP="008F4A08">
      <w:pPr>
        <w:spacing w:before="3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fim deste breve estudo, po</w:t>
      </w:r>
      <w:r w:rsidR="009A0345">
        <w:rPr>
          <w:rFonts w:ascii="Arial" w:hAnsi="Arial" w:cs="Arial"/>
          <w:sz w:val="24"/>
          <w:szCs w:val="24"/>
        </w:rPr>
        <w:t>de-se concluir que a intervenção</w:t>
      </w:r>
      <w:r>
        <w:rPr>
          <w:rFonts w:ascii="Arial" w:hAnsi="Arial" w:cs="Arial"/>
          <w:sz w:val="24"/>
          <w:szCs w:val="24"/>
        </w:rPr>
        <w:t xml:space="preserve"> fisioterapêutica no pós-operatório de </w:t>
      </w:r>
      <w:proofErr w:type="spellStart"/>
      <w:r>
        <w:rPr>
          <w:rFonts w:ascii="Arial" w:hAnsi="Arial" w:cs="Arial"/>
          <w:sz w:val="24"/>
          <w:szCs w:val="24"/>
        </w:rPr>
        <w:t>mastectomias</w:t>
      </w:r>
      <w:proofErr w:type="spellEnd"/>
      <w:r>
        <w:rPr>
          <w:rFonts w:ascii="Arial" w:hAnsi="Arial" w:cs="Arial"/>
          <w:sz w:val="24"/>
          <w:szCs w:val="24"/>
        </w:rPr>
        <w:t xml:space="preserve"> de pacientes com câncer de mama</w:t>
      </w:r>
      <w:r w:rsidR="00EE090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EE0909">
        <w:rPr>
          <w:rFonts w:ascii="Arial" w:hAnsi="Arial" w:cs="Arial"/>
          <w:sz w:val="24"/>
          <w:szCs w:val="24"/>
        </w:rPr>
        <w:t>desempenha um importante papel na reabilitação de disfunç</w:t>
      </w:r>
      <w:r w:rsidR="006E19B8">
        <w:rPr>
          <w:rFonts w:ascii="Arial" w:hAnsi="Arial" w:cs="Arial"/>
          <w:sz w:val="24"/>
          <w:szCs w:val="24"/>
        </w:rPr>
        <w:t xml:space="preserve">ões causadas pela </w:t>
      </w:r>
      <w:r w:rsidR="006E19B8">
        <w:rPr>
          <w:rFonts w:ascii="Arial" w:hAnsi="Arial" w:cs="Arial"/>
          <w:sz w:val="24"/>
          <w:szCs w:val="24"/>
        </w:rPr>
        <w:lastRenderedPageBreak/>
        <w:t xml:space="preserve">cirurgia, </w:t>
      </w:r>
      <w:r w:rsidR="00EE0909">
        <w:rPr>
          <w:rFonts w:ascii="Arial" w:hAnsi="Arial" w:cs="Arial"/>
          <w:sz w:val="24"/>
          <w:szCs w:val="24"/>
        </w:rPr>
        <w:t>reduzindo assim o</w:t>
      </w:r>
      <w:r w:rsidR="006E19B8">
        <w:rPr>
          <w:rFonts w:ascii="Arial" w:hAnsi="Arial" w:cs="Arial"/>
          <w:sz w:val="24"/>
          <w:szCs w:val="24"/>
        </w:rPr>
        <w:t>s</w:t>
      </w:r>
      <w:r w:rsidR="00D655EA">
        <w:rPr>
          <w:rFonts w:ascii="Arial" w:hAnsi="Arial" w:cs="Arial"/>
          <w:sz w:val="24"/>
          <w:szCs w:val="24"/>
        </w:rPr>
        <w:t xml:space="preserve"> impactos </w:t>
      </w:r>
      <w:r w:rsidR="006E19B8" w:rsidRPr="00D655EA">
        <w:rPr>
          <w:rFonts w:ascii="Arial" w:hAnsi="Arial" w:cs="Arial"/>
          <w:sz w:val="24"/>
          <w:szCs w:val="24"/>
        </w:rPr>
        <w:t>físicos</w:t>
      </w:r>
      <w:r w:rsidR="00D655EA">
        <w:rPr>
          <w:rFonts w:ascii="Arial" w:hAnsi="Arial" w:cs="Arial"/>
          <w:sz w:val="24"/>
          <w:szCs w:val="24"/>
        </w:rPr>
        <w:t xml:space="preserve"> gerados</w:t>
      </w:r>
      <w:r w:rsidR="00EE0909">
        <w:rPr>
          <w:rFonts w:ascii="Arial" w:hAnsi="Arial" w:cs="Arial"/>
          <w:sz w:val="24"/>
          <w:szCs w:val="24"/>
        </w:rPr>
        <w:t xml:space="preserve"> pelo câncer e possibilitando uma melhora na qualidade de vida dessas pacientes. </w:t>
      </w:r>
      <w:r w:rsidR="006E19B8">
        <w:rPr>
          <w:rFonts w:ascii="Arial" w:hAnsi="Arial" w:cs="Arial"/>
          <w:sz w:val="24"/>
          <w:szCs w:val="24"/>
        </w:rPr>
        <w:t xml:space="preserve">Entretanto, </w:t>
      </w:r>
      <w:proofErr w:type="gramStart"/>
      <w:r w:rsidR="00BE267A">
        <w:rPr>
          <w:rFonts w:ascii="Arial" w:hAnsi="Arial" w:cs="Arial"/>
          <w:sz w:val="24"/>
          <w:szCs w:val="24"/>
        </w:rPr>
        <w:t>é</w:t>
      </w:r>
      <w:proofErr w:type="gramEnd"/>
      <w:r w:rsidR="00BE267A">
        <w:rPr>
          <w:rFonts w:ascii="Arial" w:hAnsi="Arial" w:cs="Arial"/>
          <w:sz w:val="24"/>
          <w:szCs w:val="24"/>
        </w:rPr>
        <w:t xml:space="preserve"> necessário maiores pesquisas sobre </w:t>
      </w:r>
      <w:r w:rsidR="006E19B8">
        <w:rPr>
          <w:rFonts w:ascii="Arial" w:hAnsi="Arial" w:cs="Arial"/>
          <w:sz w:val="24"/>
          <w:szCs w:val="24"/>
        </w:rPr>
        <w:t xml:space="preserve">a interferência da radioterapia durante o tratamento fisioterapêutico </w:t>
      </w:r>
      <w:r w:rsidR="00BE267A">
        <w:rPr>
          <w:rFonts w:ascii="Arial" w:hAnsi="Arial" w:cs="Arial"/>
          <w:sz w:val="24"/>
          <w:szCs w:val="24"/>
        </w:rPr>
        <w:t xml:space="preserve">no pós-operatório de </w:t>
      </w:r>
      <w:proofErr w:type="spellStart"/>
      <w:r w:rsidR="00BE267A">
        <w:rPr>
          <w:rFonts w:ascii="Arial" w:hAnsi="Arial" w:cs="Arial"/>
          <w:sz w:val="24"/>
          <w:szCs w:val="24"/>
        </w:rPr>
        <w:t>mastectomias</w:t>
      </w:r>
      <w:proofErr w:type="spellEnd"/>
      <w:r w:rsidR="00BE267A">
        <w:rPr>
          <w:rFonts w:ascii="Arial" w:hAnsi="Arial" w:cs="Arial"/>
          <w:sz w:val="24"/>
          <w:szCs w:val="24"/>
        </w:rPr>
        <w:t xml:space="preserve">. </w:t>
      </w:r>
    </w:p>
    <w:p w:rsidR="006E19B8" w:rsidRDefault="006E19B8" w:rsidP="00001522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115F87" w:rsidRDefault="007913D3" w:rsidP="00001522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001522">
        <w:rPr>
          <w:rFonts w:ascii="Arial" w:hAnsi="Arial" w:cs="Arial"/>
          <w:b/>
          <w:sz w:val="24"/>
          <w:szCs w:val="24"/>
        </w:rPr>
        <w:t xml:space="preserve">. </w:t>
      </w:r>
      <w:r w:rsidR="0050071C" w:rsidRPr="0050071C">
        <w:rPr>
          <w:rFonts w:ascii="Arial" w:hAnsi="Arial" w:cs="Arial"/>
          <w:b/>
          <w:sz w:val="24"/>
          <w:szCs w:val="24"/>
        </w:rPr>
        <w:t>REFERÊNCIAS</w:t>
      </w:r>
    </w:p>
    <w:p w:rsidR="00D655EA" w:rsidRPr="0050071C" w:rsidRDefault="00D655EA" w:rsidP="00001522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115F87" w:rsidRPr="002C48D4" w:rsidRDefault="00115F87" w:rsidP="002C48D4">
      <w:pPr>
        <w:jc w:val="both"/>
        <w:rPr>
          <w:rFonts w:ascii="Arial" w:hAnsi="Arial" w:cs="Arial"/>
          <w:sz w:val="24"/>
          <w:szCs w:val="24"/>
        </w:rPr>
      </w:pPr>
      <w:r w:rsidRPr="002C48D4">
        <w:rPr>
          <w:rFonts w:ascii="Arial" w:hAnsi="Arial" w:cs="Arial"/>
          <w:sz w:val="24"/>
          <w:szCs w:val="24"/>
        </w:rPr>
        <w:t>(1) ORGANIZAÇÃO PAN-AMERICANA DA SAÚDE ORGANIZAÇÃO MUNDIAL DE SAÚDE.</w:t>
      </w:r>
      <w:r w:rsidR="002C48D4">
        <w:rPr>
          <w:rFonts w:ascii="Arial" w:hAnsi="Arial" w:cs="Arial"/>
          <w:sz w:val="24"/>
          <w:szCs w:val="24"/>
        </w:rPr>
        <w:t xml:space="preserve"> </w:t>
      </w:r>
      <w:r w:rsidRPr="002C48D4">
        <w:rPr>
          <w:rFonts w:ascii="Arial" w:hAnsi="Arial" w:cs="Arial"/>
          <w:b/>
          <w:sz w:val="24"/>
          <w:szCs w:val="24"/>
        </w:rPr>
        <w:t>Folha informativa-câncer</w:t>
      </w:r>
      <w:r w:rsidRPr="002C48D4">
        <w:rPr>
          <w:rFonts w:ascii="Arial" w:hAnsi="Arial" w:cs="Arial"/>
          <w:sz w:val="24"/>
          <w:szCs w:val="24"/>
        </w:rPr>
        <w:t>. Disponível em: &lt;</w:t>
      </w:r>
      <w:proofErr w:type="gramStart"/>
      <w:r w:rsidRPr="002C48D4">
        <w:rPr>
          <w:rFonts w:ascii="Arial" w:hAnsi="Arial" w:cs="Arial"/>
          <w:sz w:val="24"/>
          <w:szCs w:val="24"/>
        </w:rPr>
        <w:t>https</w:t>
      </w:r>
      <w:proofErr w:type="gramEnd"/>
      <w:r w:rsidRPr="002C48D4">
        <w:rPr>
          <w:rFonts w:ascii="Arial" w:hAnsi="Arial" w:cs="Arial"/>
          <w:sz w:val="24"/>
          <w:szCs w:val="24"/>
        </w:rPr>
        <w:t>://www.paho.org/bra/index.php?</w:t>
      </w:r>
      <w:proofErr w:type="gramStart"/>
      <w:r w:rsidRPr="002C48D4">
        <w:rPr>
          <w:rFonts w:ascii="Arial" w:hAnsi="Arial" w:cs="Arial"/>
          <w:sz w:val="24"/>
          <w:szCs w:val="24"/>
        </w:rPr>
        <w:t>option</w:t>
      </w:r>
      <w:proofErr w:type="gramEnd"/>
      <w:r w:rsidRPr="002C48D4">
        <w:rPr>
          <w:rFonts w:ascii="Arial" w:hAnsi="Arial" w:cs="Arial"/>
          <w:sz w:val="24"/>
          <w:szCs w:val="24"/>
        </w:rPr>
        <w:t>=com_content&amp;view=article&amp;id=5588:folha-informativa-cancer&amp;Itemid=1094&gt; . Acesso em 10 Jun. 2020.</w:t>
      </w:r>
    </w:p>
    <w:p w:rsidR="00115F87" w:rsidRPr="002C48D4" w:rsidRDefault="00684C82" w:rsidP="0050071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(2) </w:t>
      </w:r>
      <w:r w:rsidR="00115F87" w:rsidRPr="002C48D4">
        <w:rPr>
          <w:rFonts w:ascii="Arial" w:hAnsi="Arial" w:cs="Arial"/>
          <w:sz w:val="24"/>
          <w:szCs w:val="24"/>
          <w:shd w:val="clear" w:color="auto" w:fill="FFFFFF"/>
        </w:rPr>
        <w:t>INSTITUTO NACIONAL DO CANCER (INCA/MS) PRÓ-ONCO. </w:t>
      </w:r>
      <w:r w:rsidR="00115F87" w:rsidRPr="002C48D4">
        <w:rPr>
          <w:rFonts w:ascii="Arial" w:hAnsi="Arial" w:cs="Arial"/>
          <w:b/>
          <w:iCs/>
          <w:sz w:val="24"/>
          <w:szCs w:val="24"/>
          <w:shd w:val="clear" w:color="auto" w:fill="FFFFFF"/>
        </w:rPr>
        <w:t>Câncer da mama.</w:t>
      </w:r>
      <w:r w:rsidR="00115F87" w:rsidRPr="002C48D4">
        <w:rPr>
          <w:rFonts w:ascii="Arial" w:hAnsi="Arial" w:cs="Arial"/>
          <w:sz w:val="24"/>
          <w:szCs w:val="24"/>
          <w:shd w:val="clear" w:color="auto" w:fill="FFFFFF"/>
        </w:rPr>
        <w:t> Disponível</w:t>
      </w:r>
      <w:proofErr w:type="gramStart"/>
      <w:r w:rsidR="00115F87" w:rsidRPr="002C48D4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proofErr w:type="gramEnd"/>
      <w:r w:rsidR="00115F87" w:rsidRPr="002C48D4">
        <w:rPr>
          <w:rFonts w:ascii="Arial" w:hAnsi="Arial" w:cs="Arial"/>
          <w:sz w:val="24"/>
          <w:szCs w:val="24"/>
          <w:shd w:val="clear" w:color="auto" w:fill="FFFFFF"/>
        </w:rPr>
        <w:t>em : &lt;</w:t>
      </w:r>
      <w:r w:rsidR="00115F87" w:rsidRPr="002C48D4">
        <w:rPr>
          <w:rFonts w:ascii="Arial" w:hAnsi="Arial" w:cs="Arial"/>
          <w:sz w:val="24"/>
          <w:szCs w:val="24"/>
        </w:rPr>
        <w:t>https://www.inca.gov.br/tipos-de-cancer/cancer-de-mama &gt; . Acesso em</w:t>
      </w:r>
      <w:proofErr w:type="gramStart"/>
      <w:r w:rsidR="00115F87" w:rsidRPr="002C48D4">
        <w:rPr>
          <w:rFonts w:ascii="Arial" w:hAnsi="Arial" w:cs="Arial"/>
          <w:sz w:val="24"/>
          <w:szCs w:val="24"/>
        </w:rPr>
        <w:t xml:space="preserve">  </w:t>
      </w:r>
      <w:proofErr w:type="gramEnd"/>
      <w:r w:rsidR="00115F87" w:rsidRPr="002C48D4">
        <w:rPr>
          <w:rFonts w:ascii="Arial" w:hAnsi="Arial" w:cs="Arial"/>
          <w:sz w:val="24"/>
          <w:szCs w:val="24"/>
        </w:rPr>
        <w:t>10 Jun. 2020.</w:t>
      </w:r>
    </w:p>
    <w:p w:rsidR="00115F87" w:rsidRPr="002C48D4" w:rsidRDefault="00115F87" w:rsidP="0050071C">
      <w:p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C48D4">
        <w:rPr>
          <w:rFonts w:ascii="Arial" w:hAnsi="Arial" w:cs="Arial"/>
          <w:sz w:val="24"/>
          <w:szCs w:val="24"/>
        </w:rPr>
        <w:t>(3) ORGANIZAÇÃO PAN-AMERICANA DA SAÚDE ORGANIZAÇÃO MUNDIAL DE SAÚDE.</w:t>
      </w:r>
      <w:r w:rsidRPr="002C48D4">
        <w:rPr>
          <w:rFonts w:ascii="Arial" w:hAnsi="Arial" w:cs="Arial"/>
          <w:b/>
          <w:sz w:val="24"/>
          <w:szCs w:val="24"/>
        </w:rPr>
        <w:t xml:space="preserve"> Câncer de mama é a 2ª principal causa de morte entre mulheres nas Américas; diagnóstico precoce e tratamento podem salvar vidas</w:t>
      </w:r>
      <w:r w:rsidRPr="002C48D4">
        <w:rPr>
          <w:rFonts w:ascii="Arial" w:hAnsi="Arial" w:cs="Arial"/>
          <w:sz w:val="24"/>
          <w:szCs w:val="24"/>
        </w:rPr>
        <w:t xml:space="preserve">. </w:t>
      </w:r>
      <w:r w:rsidR="002C48D4">
        <w:rPr>
          <w:rFonts w:ascii="Arial" w:hAnsi="Arial" w:cs="Arial"/>
          <w:sz w:val="24"/>
          <w:szCs w:val="24"/>
        </w:rPr>
        <w:t>Disponível em:</w:t>
      </w:r>
      <w:r w:rsidRPr="002C48D4">
        <w:rPr>
          <w:rFonts w:ascii="Arial" w:hAnsi="Arial" w:cs="Arial"/>
          <w:sz w:val="24"/>
          <w:szCs w:val="24"/>
        </w:rPr>
        <w:t>&lt;</w:t>
      </w:r>
      <w:proofErr w:type="gramStart"/>
      <w:r w:rsidRPr="002C48D4">
        <w:rPr>
          <w:rFonts w:ascii="Arial" w:hAnsi="Arial" w:cs="Arial"/>
          <w:sz w:val="24"/>
          <w:szCs w:val="24"/>
        </w:rPr>
        <w:t>https</w:t>
      </w:r>
      <w:proofErr w:type="gramEnd"/>
      <w:r w:rsidRPr="002C48D4">
        <w:rPr>
          <w:rFonts w:ascii="Arial" w:hAnsi="Arial" w:cs="Arial"/>
          <w:sz w:val="24"/>
          <w:szCs w:val="24"/>
        </w:rPr>
        <w:t>://www.paho.org/bra/index.php?</w:t>
      </w:r>
      <w:proofErr w:type="gramStart"/>
      <w:r w:rsidRPr="002C48D4">
        <w:rPr>
          <w:rFonts w:ascii="Arial" w:hAnsi="Arial" w:cs="Arial"/>
          <w:sz w:val="24"/>
          <w:szCs w:val="24"/>
        </w:rPr>
        <w:t>option</w:t>
      </w:r>
      <w:proofErr w:type="gramEnd"/>
      <w:r w:rsidRPr="002C48D4">
        <w:rPr>
          <w:rFonts w:ascii="Arial" w:hAnsi="Arial" w:cs="Arial"/>
          <w:sz w:val="24"/>
          <w:szCs w:val="24"/>
        </w:rPr>
        <w:t>=com_content&amp;view=article&amp;id=5273:cancer-de-mama-e-a-2a-principal-causa-de-morte-entre-mulheres-nas-americas-diagnostico-precoce-e-tratamento-podem-salvar-vidas&amp;Itemid=83</w:t>
      </w:r>
      <w:r w:rsidR="002C48D4">
        <w:rPr>
          <w:rFonts w:ascii="Arial" w:hAnsi="Arial" w:cs="Arial"/>
          <w:sz w:val="24"/>
          <w:szCs w:val="24"/>
        </w:rPr>
        <w:t>9&gt;.</w:t>
      </w:r>
      <w:r w:rsidRPr="002C48D4">
        <w:rPr>
          <w:rFonts w:ascii="Arial" w:hAnsi="Arial" w:cs="Arial"/>
          <w:sz w:val="24"/>
          <w:szCs w:val="24"/>
        </w:rPr>
        <w:t>Acesso em 10 Jun. 2020.     2016</w:t>
      </w:r>
    </w:p>
    <w:p w:rsidR="00115F87" w:rsidRPr="00684C82" w:rsidRDefault="00115F87" w:rsidP="00684C82">
      <w:pP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684C82">
        <w:t xml:space="preserve"> </w:t>
      </w:r>
      <w:r w:rsidR="00684C82" w:rsidRPr="00684C82">
        <w:rPr>
          <w:rFonts w:ascii="Arial" w:hAnsi="Arial" w:cs="Arial"/>
          <w:sz w:val="24"/>
          <w:szCs w:val="24"/>
        </w:rPr>
        <w:t>(4)</w:t>
      </w:r>
      <w:r w:rsidRPr="00684C82">
        <w:rPr>
          <w:rFonts w:ascii="Arial" w:hAnsi="Arial" w:cs="Arial"/>
          <w:b/>
          <w:sz w:val="24"/>
          <w:szCs w:val="24"/>
        </w:rPr>
        <w:t xml:space="preserve"> </w:t>
      </w:r>
      <w:r w:rsidRPr="00684C82">
        <w:rPr>
          <w:rFonts w:ascii="Arial" w:hAnsi="Arial" w:cs="Arial"/>
          <w:sz w:val="24"/>
          <w:szCs w:val="24"/>
        </w:rPr>
        <w:t xml:space="preserve">LEAL, Nara Fernanda Braz da Silva </w:t>
      </w:r>
      <w:proofErr w:type="gramStart"/>
      <w:r w:rsidRPr="00684C82">
        <w:rPr>
          <w:rFonts w:ascii="Arial" w:hAnsi="Arial" w:cs="Arial"/>
          <w:sz w:val="24"/>
          <w:szCs w:val="24"/>
        </w:rPr>
        <w:t>et</w:t>
      </w:r>
      <w:proofErr w:type="gramEnd"/>
      <w:r w:rsidRPr="00684C82">
        <w:rPr>
          <w:rFonts w:ascii="Arial" w:hAnsi="Arial" w:cs="Arial"/>
          <w:sz w:val="24"/>
          <w:szCs w:val="24"/>
        </w:rPr>
        <w:t xml:space="preserve"> al . </w:t>
      </w:r>
      <w:proofErr w:type="spellStart"/>
      <w:r w:rsidRPr="00684C82">
        <w:rPr>
          <w:rFonts w:ascii="Arial" w:hAnsi="Arial" w:cs="Arial"/>
          <w:sz w:val="24"/>
          <w:szCs w:val="24"/>
        </w:rPr>
        <w:t>Linfedema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 pós-câncer de mama: comparação de duas técnicas fisioterapêuticas - estudo piloto. </w:t>
      </w:r>
      <w:proofErr w:type="spellStart"/>
      <w:r w:rsidRPr="00684C82">
        <w:rPr>
          <w:rFonts w:ascii="Arial" w:hAnsi="Arial" w:cs="Arial"/>
          <w:sz w:val="24"/>
          <w:szCs w:val="24"/>
        </w:rPr>
        <w:t>Fisioter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684C82">
        <w:rPr>
          <w:rFonts w:ascii="Arial" w:hAnsi="Arial" w:cs="Arial"/>
          <w:sz w:val="24"/>
          <w:szCs w:val="24"/>
        </w:rPr>
        <w:t>mov.</w:t>
      </w:r>
      <w:proofErr w:type="gramEnd"/>
      <w:r w:rsidRPr="00684C82">
        <w:rPr>
          <w:rFonts w:ascii="Arial" w:hAnsi="Arial" w:cs="Arial"/>
          <w:sz w:val="24"/>
          <w:szCs w:val="24"/>
        </w:rPr>
        <w:t>,  Curitiba ,  v. 24, n. 4, p. 647-654,  dez.  2011 .</w:t>
      </w:r>
    </w:p>
    <w:p w:rsidR="00115F87" w:rsidRPr="00684C82" w:rsidRDefault="00115F87" w:rsidP="00684C82">
      <w:pPr>
        <w:jc w:val="both"/>
        <w:rPr>
          <w:rFonts w:ascii="Arial" w:hAnsi="Arial" w:cs="Arial"/>
          <w:color w:val="0000FF"/>
          <w:sz w:val="24"/>
          <w:szCs w:val="24"/>
          <w:u w:val="single"/>
        </w:rPr>
      </w:pPr>
      <w:r w:rsidRPr="00684C82">
        <w:rPr>
          <w:rFonts w:ascii="Arial" w:hAnsi="Arial" w:cs="Arial"/>
          <w:sz w:val="24"/>
          <w:szCs w:val="24"/>
          <w:shd w:val="clear" w:color="auto" w:fill="FFFFFF"/>
        </w:rPr>
        <w:t xml:space="preserve">(5) </w:t>
      </w:r>
      <w:proofErr w:type="spellStart"/>
      <w:r w:rsidRPr="00684C82">
        <w:rPr>
          <w:rFonts w:ascii="Arial" w:hAnsi="Arial" w:cs="Arial"/>
          <w:sz w:val="24"/>
          <w:szCs w:val="24"/>
          <w:shd w:val="clear" w:color="auto" w:fill="FFFFFF"/>
        </w:rPr>
        <w:t>Plesca</w:t>
      </w:r>
      <w:proofErr w:type="spellEnd"/>
      <w:r w:rsidRPr="00684C82">
        <w:rPr>
          <w:rFonts w:ascii="Arial" w:hAnsi="Arial" w:cs="Arial"/>
          <w:sz w:val="24"/>
          <w:szCs w:val="24"/>
          <w:shd w:val="clear" w:color="auto" w:fill="FFFFFF"/>
        </w:rPr>
        <w:t xml:space="preserve"> M, </w:t>
      </w:r>
      <w:proofErr w:type="spellStart"/>
      <w:r w:rsidRPr="00684C82">
        <w:rPr>
          <w:rFonts w:ascii="Arial" w:hAnsi="Arial" w:cs="Arial"/>
          <w:sz w:val="24"/>
          <w:szCs w:val="24"/>
          <w:shd w:val="clear" w:color="auto" w:fill="FFFFFF"/>
        </w:rPr>
        <w:t>Bordea</w:t>
      </w:r>
      <w:proofErr w:type="spellEnd"/>
      <w:r w:rsidRPr="00684C82">
        <w:rPr>
          <w:rFonts w:ascii="Arial" w:hAnsi="Arial" w:cs="Arial"/>
          <w:sz w:val="24"/>
          <w:szCs w:val="24"/>
          <w:shd w:val="clear" w:color="auto" w:fill="FFFFFF"/>
        </w:rPr>
        <w:t xml:space="preserve"> C, El </w:t>
      </w:r>
      <w:proofErr w:type="spellStart"/>
      <w:r w:rsidRPr="00684C82">
        <w:rPr>
          <w:rFonts w:ascii="Arial" w:hAnsi="Arial" w:cs="Arial"/>
          <w:sz w:val="24"/>
          <w:szCs w:val="24"/>
          <w:shd w:val="clear" w:color="auto" w:fill="FFFFFF"/>
        </w:rPr>
        <w:t>Houcheimi</w:t>
      </w:r>
      <w:proofErr w:type="spellEnd"/>
      <w:r w:rsidRPr="00684C82">
        <w:rPr>
          <w:rFonts w:ascii="Arial" w:hAnsi="Arial" w:cs="Arial"/>
          <w:sz w:val="24"/>
          <w:szCs w:val="24"/>
          <w:shd w:val="clear" w:color="auto" w:fill="FFFFFF"/>
        </w:rPr>
        <w:t xml:space="preserve"> B, </w:t>
      </w:r>
      <w:proofErr w:type="spellStart"/>
      <w:r w:rsidRPr="00684C82">
        <w:rPr>
          <w:rFonts w:ascii="Arial" w:hAnsi="Arial" w:cs="Arial"/>
          <w:sz w:val="24"/>
          <w:szCs w:val="24"/>
          <w:shd w:val="clear" w:color="auto" w:fill="FFFFFF"/>
        </w:rPr>
        <w:t>Ichim</w:t>
      </w:r>
      <w:proofErr w:type="spellEnd"/>
      <w:r w:rsidRPr="00684C82">
        <w:rPr>
          <w:rFonts w:ascii="Arial" w:hAnsi="Arial" w:cs="Arial"/>
          <w:sz w:val="24"/>
          <w:szCs w:val="24"/>
          <w:shd w:val="clear" w:color="auto" w:fill="FFFFFF"/>
        </w:rPr>
        <w:t xml:space="preserve"> E, </w:t>
      </w:r>
      <w:proofErr w:type="spellStart"/>
      <w:r w:rsidRPr="00684C82">
        <w:rPr>
          <w:rFonts w:ascii="Arial" w:hAnsi="Arial" w:cs="Arial"/>
          <w:sz w:val="24"/>
          <w:szCs w:val="24"/>
          <w:shd w:val="clear" w:color="auto" w:fill="FFFFFF"/>
        </w:rPr>
        <w:t>Blidaru</w:t>
      </w:r>
      <w:proofErr w:type="spellEnd"/>
      <w:r w:rsidRPr="00684C82">
        <w:rPr>
          <w:rFonts w:ascii="Arial" w:hAnsi="Arial" w:cs="Arial"/>
          <w:sz w:val="24"/>
          <w:szCs w:val="24"/>
          <w:shd w:val="clear" w:color="auto" w:fill="FFFFFF"/>
        </w:rPr>
        <w:t xml:space="preserve"> A. Evolução da </w:t>
      </w:r>
      <w:proofErr w:type="spellStart"/>
      <w:r w:rsidRPr="00684C82">
        <w:rPr>
          <w:rFonts w:ascii="Arial" w:hAnsi="Arial" w:cs="Arial"/>
          <w:sz w:val="24"/>
          <w:szCs w:val="24"/>
          <w:shd w:val="clear" w:color="auto" w:fill="FFFFFF"/>
        </w:rPr>
        <w:t>mastectomia</w:t>
      </w:r>
      <w:proofErr w:type="spellEnd"/>
      <w:r w:rsidRPr="00684C82">
        <w:rPr>
          <w:rFonts w:ascii="Arial" w:hAnsi="Arial" w:cs="Arial"/>
          <w:sz w:val="24"/>
          <w:szCs w:val="24"/>
          <w:shd w:val="clear" w:color="auto" w:fill="FFFFFF"/>
        </w:rPr>
        <w:t xml:space="preserve"> radical para câncer de mama. </w:t>
      </w:r>
      <w:r w:rsidRPr="00684C82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J </w:t>
      </w:r>
      <w:proofErr w:type="spellStart"/>
      <w:r w:rsidRPr="00684C82">
        <w:rPr>
          <w:rFonts w:ascii="Arial" w:hAnsi="Arial" w:cs="Arial"/>
          <w:i/>
          <w:iCs/>
          <w:sz w:val="24"/>
          <w:szCs w:val="24"/>
          <w:shd w:val="clear" w:color="auto" w:fill="FFFFFF"/>
        </w:rPr>
        <w:t>Med</w:t>
      </w:r>
      <w:proofErr w:type="spellEnd"/>
      <w:r w:rsidRPr="00684C82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gramStart"/>
      <w:r w:rsidRPr="00684C82">
        <w:rPr>
          <w:rFonts w:ascii="Arial" w:hAnsi="Arial" w:cs="Arial"/>
          <w:i/>
          <w:iCs/>
          <w:sz w:val="24"/>
          <w:szCs w:val="24"/>
          <w:shd w:val="clear" w:color="auto" w:fill="FFFFFF"/>
        </w:rPr>
        <w:t>Life</w:t>
      </w:r>
      <w:r w:rsidRPr="00684C82">
        <w:rPr>
          <w:rFonts w:ascii="Arial" w:hAnsi="Arial" w:cs="Arial"/>
          <w:sz w:val="24"/>
          <w:szCs w:val="24"/>
          <w:shd w:val="clear" w:color="auto" w:fill="FFFFFF"/>
        </w:rPr>
        <w:t> .</w:t>
      </w:r>
      <w:proofErr w:type="gramEnd"/>
      <w:r w:rsidRPr="00684C82">
        <w:rPr>
          <w:rFonts w:ascii="Arial" w:hAnsi="Arial" w:cs="Arial"/>
          <w:sz w:val="24"/>
          <w:szCs w:val="24"/>
          <w:shd w:val="clear" w:color="auto" w:fill="FFFFFF"/>
        </w:rPr>
        <w:t> 2016; 9 (2): 183</w:t>
      </w:r>
      <w:r w:rsidRPr="00684C82">
        <w:rPr>
          <w:rFonts w:ascii="Cambria Math" w:hAnsi="Cambria Math" w:cs="Cambria Math"/>
          <w:sz w:val="24"/>
          <w:szCs w:val="24"/>
          <w:shd w:val="clear" w:color="auto" w:fill="FFFFFF"/>
        </w:rPr>
        <w:t>‐</w:t>
      </w:r>
      <w:r w:rsidRPr="00684C82">
        <w:rPr>
          <w:rFonts w:ascii="Arial" w:hAnsi="Arial" w:cs="Arial"/>
          <w:sz w:val="24"/>
          <w:szCs w:val="24"/>
          <w:shd w:val="clear" w:color="auto" w:fill="FFFFFF"/>
        </w:rPr>
        <w:t>186.</w:t>
      </w:r>
    </w:p>
    <w:p w:rsidR="00115F87" w:rsidRPr="002C48D4" w:rsidRDefault="00115F87" w:rsidP="0050071C">
      <w:pPr>
        <w:jc w:val="both"/>
        <w:rPr>
          <w:rFonts w:ascii="Arial" w:hAnsi="Arial" w:cs="Arial"/>
          <w:sz w:val="24"/>
          <w:szCs w:val="24"/>
        </w:rPr>
      </w:pPr>
      <w:r w:rsidRPr="002C48D4">
        <w:rPr>
          <w:rFonts w:ascii="Arial" w:hAnsi="Arial" w:cs="Arial"/>
          <w:sz w:val="24"/>
          <w:szCs w:val="24"/>
        </w:rPr>
        <w:t>(6)</w:t>
      </w:r>
      <w:r w:rsidR="00684C82">
        <w:rPr>
          <w:rFonts w:ascii="Arial" w:hAnsi="Arial" w:cs="Arial"/>
          <w:sz w:val="24"/>
          <w:szCs w:val="24"/>
        </w:rPr>
        <w:t xml:space="preserve"> </w:t>
      </w:r>
      <w:r w:rsidRPr="002C48D4">
        <w:rPr>
          <w:rFonts w:ascii="Arial" w:hAnsi="Arial" w:cs="Arial"/>
          <w:color w:val="000000"/>
          <w:sz w:val="24"/>
          <w:szCs w:val="24"/>
        </w:rPr>
        <w:t>PETITO, Eliana Louzada e col. Aplicação de um programa de exercícios domiciliares para reabilitação do ombro após cirurgia de câncer de mama. </w:t>
      </w:r>
      <w:r w:rsidRPr="002C48D4">
        <w:rPr>
          <w:rFonts w:ascii="Arial" w:hAnsi="Arial" w:cs="Arial"/>
          <w:b/>
          <w:bCs/>
          <w:color w:val="000000"/>
          <w:sz w:val="24"/>
          <w:szCs w:val="24"/>
        </w:rPr>
        <w:t>Rev. Latino-Am. </w:t>
      </w:r>
      <w:proofErr w:type="gramStart"/>
      <w:r w:rsidRPr="002C48D4">
        <w:rPr>
          <w:rFonts w:ascii="Arial" w:hAnsi="Arial" w:cs="Arial"/>
          <w:b/>
          <w:bCs/>
          <w:color w:val="000000"/>
          <w:sz w:val="24"/>
          <w:szCs w:val="24"/>
        </w:rPr>
        <w:t>Enfermagem</w:t>
      </w:r>
      <w:r w:rsidRPr="002C48D4">
        <w:rPr>
          <w:rFonts w:ascii="Arial" w:hAnsi="Arial" w:cs="Arial"/>
          <w:color w:val="000000"/>
          <w:sz w:val="24"/>
          <w:szCs w:val="24"/>
        </w:rPr>
        <w:t> ,</w:t>
      </w:r>
      <w:proofErr w:type="gramEnd"/>
      <w:r w:rsidRPr="002C48D4">
        <w:rPr>
          <w:rFonts w:ascii="Arial" w:hAnsi="Arial" w:cs="Arial"/>
          <w:color w:val="000000"/>
          <w:sz w:val="24"/>
          <w:szCs w:val="24"/>
        </w:rPr>
        <w:t xml:space="preserve"> Ribeirão Preto, v. 20, n. 1, p. 35-43, fevereiro de 2012. Disponível em &lt;http://www.scielo.br/scielo.php?</w:t>
      </w:r>
      <w:proofErr w:type="gramStart"/>
      <w:r w:rsidRPr="002C48D4">
        <w:rPr>
          <w:rFonts w:ascii="Arial" w:hAnsi="Arial" w:cs="Arial"/>
          <w:color w:val="000000"/>
          <w:sz w:val="24"/>
          <w:szCs w:val="24"/>
        </w:rPr>
        <w:t>script</w:t>
      </w:r>
      <w:proofErr w:type="gramEnd"/>
      <w:r w:rsidRPr="002C48D4">
        <w:rPr>
          <w:rFonts w:ascii="Arial" w:hAnsi="Arial" w:cs="Arial"/>
          <w:color w:val="000000"/>
          <w:sz w:val="24"/>
          <w:szCs w:val="24"/>
        </w:rPr>
        <w:t>=sci_arttext&amp;pid=S0104-11692012000100100006&amp;lng=en&amp;nrm=iso&gt;. acesso em 08 de junho de 2020.  </w:t>
      </w:r>
      <w:r w:rsidRPr="00684C82">
        <w:rPr>
          <w:rFonts w:ascii="Arial" w:hAnsi="Arial" w:cs="Arial"/>
          <w:sz w:val="24"/>
          <w:szCs w:val="24"/>
        </w:rPr>
        <w:t>https://doi.org/10.1590/S0104-11692012000100006</w:t>
      </w:r>
      <w:r w:rsidRPr="002C48D4">
        <w:rPr>
          <w:rFonts w:ascii="Arial" w:hAnsi="Arial" w:cs="Arial"/>
          <w:color w:val="000000"/>
          <w:sz w:val="24"/>
          <w:szCs w:val="24"/>
        </w:rPr>
        <w:t> .</w:t>
      </w:r>
    </w:p>
    <w:p w:rsidR="00115F87" w:rsidRPr="002C48D4" w:rsidRDefault="002C48D4" w:rsidP="005007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(7) </w:t>
      </w:r>
      <w:r w:rsidR="00115F87" w:rsidRPr="002C48D4">
        <w:rPr>
          <w:rFonts w:ascii="Arial" w:hAnsi="Arial" w:cs="Arial"/>
          <w:sz w:val="24"/>
          <w:szCs w:val="24"/>
        </w:rPr>
        <w:t>DOMASZEWSKA, K</w:t>
      </w:r>
      <w:proofErr w:type="gramStart"/>
      <w:r w:rsidR="00115F87" w:rsidRPr="002C48D4">
        <w:rPr>
          <w:rFonts w:ascii="Arial" w:hAnsi="Arial" w:cs="Arial"/>
          <w:sz w:val="24"/>
          <w:szCs w:val="24"/>
        </w:rPr>
        <w:t>.;</w:t>
      </w:r>
      <w:proofErr w:type="gramEnd"/>
      <w:r w:rsidR="00115F87" w:rsidRPr="002C48D4">
        <w:rPr>
          <w:rFonts w:ascii="Arial" w:hAnsi="Arial" w:cs="Arial"/>
          <w:sz w:val="24"/>
          <w:szCs w:val="24"/>
        </w:rPr>
        <w:t xml:space="preserve"> PIEŃKOWSKI, T.; JANIAK, A.; BUKOWSKA, D.; LAURENTOWSKA, M. The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Influence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of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 Soft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Tissue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Therapy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on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Respiratory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Efficiency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and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Chest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Mobility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of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Women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Suffering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from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Breast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F87" w:rsidRPr="002C48D4">
        <w:rPr>
          <w:rFonts w:ascii="Arial" w:hAnsi="Arial" w:cs="Arial"/>
          <w:sz w:val="24"/>
          <w:szCs w:val="24"/>
        </w:rPr>
        <w:t>Cancer</w:t>
      </w:r>
      <w:proofErr w:type="spellEnd"/>
      <w:r w:rsidR="00115F87" w:rsidRPr="002C48D4">
        <w:rPr>
          <w:rFonts w:ascii="Arial" w:hAnsi="Arial" w:cs="Arial"/>
          <w:sz w:val="24"/>
          <w:szCs w:val="24"/>
        </w:rPr>
        <w:t xml:space="preserve">. </w:t>
      </w:r>
      <w:r w:rsidR="00115F87" w:rsidRPr="002C48D4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Int. J. </w:t>
      </w:r>
      <w:proofErr w:type="spellStart"/>
      <w:r w:rsidR="00115F87" w:rsidRPr="002C48D4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>Environ</w:t>
      </w:r>
      <w:proofErr w:type="spellEnd"/>
      <w:r w:rsidR="00115F87" w:rsidRPr="002C48D4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Res. </w:t>
      </w:r>
      <w:proofErr w:type="spellStart"/>
      <w:r w:rsidR="00115F87" w:rsidRPr="002C48D4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>Public</w:t>
      </w:r>
      <w:proofErr w:type="spellEnd"/>
      <w:r w:rsidR="00115F87" w:rsidRPr="002C48D4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Health</w:t>
      </w:r>
      <w:r w:rsidR="00115F87" w:rsidRPr="002C48D4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115F87" w:rsidRPr="002C48D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2019</w:t>
      </w:r>
      <w:r w:rsidR="00115F87" w:rsidRPr="002C48D4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="00115F87" w:rsidRPr="002C48D4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>16</w:t>
      </w:r>
      <w:r w:rsidR="00115F87" w:rsidRPr="002C48D4">
        <w:rPr>
          <w:rFonts w:ascii="Arial" w:hAnsi="Arial" w:cs="Arial"/>
          <w:color w:val="222222"/>
          <w:sz w:val="24"/>
          <w:szCs w:val="24"/>
          <w:shd w:val="clear" w:color="auto" w:fill="FFFFFF"/>
        </w:rPr>
        <w:t>(24), 5092; </w:t>
      </w:r>
      <w:hyperlink r:id="rId9" w:history="1">
        <w:r w:rsidR="00115F87" w:rsidRPr="002C48D4">
          <w:rPr>
            <w:rFonts w:ascii="Arial" w:hAnsi="Arial" w:cs="Arial"/>
            <w:sz w:val="24"/>
            <w:szCs w:val="24"/>
          </w:rPr>
          <w:t>https://doi.org/10.3390/ijerph16245092</w:t>
        </w:r>
      </w:hyperlink>
    </w:p>
    <w:p w:rsidR="00115F87" w:rsidRPr="002C48D4" w:rsidRDefault="00115F87" w:rsidP="0050071C">
      <w:pPr>
        <w:jc w:val="both"/>
        <w:rPr>
          <w:rFonts w:ascii="Arial" w:hAnsi="Arial" w:cs="Arial"/>
          <w:sz w:val="24"/>
          <w:szCs w:val="24"/>
        </w:rPr>
      </w:pPr>
      <w:r w:rsidRPr="002C48D4">
        <w:rPr>
          <w:rFonts w:ascii="Arial" w:hAnsi="Arial" w:cs="Arial"/>
          <w:sz w:val="24"/>
          <w:szCs w:val="24"/>
        </w:rPr>
        <w:t xml:space="preserve">(8) </w:t>
      </w:r>
      <w:r w:rsidRPr="00684C82">
        <w:rPr>
          <w:rFonts w:ascii="Arial" w:hAnsi="Arial" w:cs="Arial"/>
          <w:sz w:val="24"/>
          <w:szCs w:val="24"/>
        </w:rPr>
        <w:t xml:space="preserve">Melam, GR, </w:t>
      </w:r>
      <w:proofErr w:type="spellStart"/>
      <w:r w:rsidRPr="00684C82">
        <w:rPr>
          <w:rFonts w:ascii="Arial" w:hAnsi="Arial" w:cs="Arial"/>
          <w:sz w:val="24"/>
          <w:szCs w:val="24"/>
        </w:rPr>
        <w:t>Buragadda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, S., </w:t>
      </w:r>
      <w:proofErr w:type="spellStart"/>
      <w:r w:rsidRPr="00684C82">
        <w:rPr>
          <w:rFonts w:ascii="Arial" w:hAnsi="Arial" w:cs="Arial"/>
          <w:sz w:val="24"/>
          <w:szCs w:val="24"/>
        </w:rPr>
        <w:t>Alhusaini</w:t>
      </w:r>
      <w:proofErr w:type="spellEnd"/>
      <w:r w:rsidRPr="00684C82">
        <w:rPr>
          <w:rFonts w:ascii="Arial" w:hAnsi="Arial" w:cs="Arial"/>
          <w:sz w:val="24"/>
          <w:szCs w:val="24"/>
        </w:rPr>
        <w:t>, AA </w:t>
      </w:r>
      <w:proofErr w:type="gramStart"/>
      <w:r w:rsidRPr="00684C82">
        <w:rPr>
          <w:rFonts w:ascii="Arial" w:hAnsi="Arial" w:cs="Arial"/>
          <w:sz w:val="24"/>
          <w:szCs w:val="24"/>
        </w:rPr>
        <w:t>et</w:t>
      </w:r>
      <w:proofErr w:type="gramEnd"/>
      <w:r w:rsidRPr="00684C82">
        <w:rPr>
          <w:rFonts w:ascii="Arial" w:hAnsi="Arial" w:cs="Arial"/>
          <w:sz w:val="24"/>
          <w:szCs w:val="24"/>
        </w:rPr>
        <w:t xml:space="preserve"> al. Efeito da terapia descongestiva completa e do programa domiciliar na qualidade de vida relacionada à saúde em </w:t>
      </w:r>
      <w:r w:rsidRPr="00684C82">
        <w:rPr>
          <w:rFonts w:ascii="Arial" w:hAnsi="Arial" w:cs="Arial"/>
          <w:sz w:val="24"/>
          <w:szCs w:val="24"/>
        </w:rPr>
        <w:lastRenderedPageBreak/>
        <w:t xml:space="preserve">pacientes com </w:t>
      </w:r>
      <w:proofErr w:type="spellStart"/>
      <w:r w:rsidRPr="00684C82">
        <w:rPr>
          <w:rFonts w:ascii="Arial" w:hAnsi="Arial" w:cs="Arial"/>
          <w:sz w:val="24"/>
          <w:szCs w:val="24"/>
        </w:rPr>
        <w:t>linfedema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 pós-</w:t>
      </w:r>
      <w:proofErr w:type="spellStart"/>
      <w:r w:rsidRPr="00684C82">
        <w:rPr>
          <w:rFonts w:ascii="Arial" w:hAnsi="Arial" w:cs="Arial"/>
          <w:sz w:val="24"/>
          <w:szCs w:val="24"/>
        </w:rPr>
        <w:t>mastectomia</w:t>
      </w:r>
      <w:proofErr w:type="spellEnd"/>
      <w:r w:rsidRPr="00684C82">
        <w:rPr>
          <w:rFonts w:ascii="Arial" w:hAnsi="Arial" w:cs="Arial"/>
          <w:sz w:val="24"/>
          <w:szCs w:val="24"/>
        </w:rPr>
        <w:t>. BMC Saúde da Mulher 16, 23 (2016). https://doi.org/10.1186/s12905-016-0303-9</w:t>
      </w:r>
    </w:p>
    <w:p w:rsidR="00115F87" w:rsidRPr="002C48D4" w:rsidRDefault="00115F87" w:rsidP="00684C82">
      <w:pPr>
        <w:tabs>
          <w:tab w:val="left" w:pos="3165"/>
        </w:tabs>
        <w:jc w:val="both"/>
        <w:rPr>
          <w:rStyle w:val="doilink"/>
          <w:rFonts w:ascii="Arial" w:hAnsi="Arial" w:cs="Arial"/>
          <w:sz w:val="24"/>
          <w:szCs w:val="24"/>
        </w:rPr>
      </w:pPr>
      <w:r w:rsidRPr="002C48D4">
        <w:rPr>
          <w:rFonts w:ascii="Arial" w:hAnsi="Arial" w:cs="Arial"/>
          <w:sz w:val="24"/>
          <w:szCs w:val="24"/>
        </w:rPr>
        <w:t xml:space="preserve">(9) </w:t>
      </w:r>
      <w:proofErr w:type="spellStart"/>
      <w:r w:rsidRPr="00684C82">
        <w:rPr>
          <w:rFonts w:ascii="Arial" w:hAnsi="Arial" w:cs="Arial"/>
          <w:sz w:val="24"/>
          <w:szCs w:val="24"/>
        </w:rPr>
        <w:t>Mette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C82">
        <w:rPr>
          <w:rFonts w:ascii="Arial" w:hAnsi="Arial" w:cs="Arial"/>
          <w:sz w:val="24"/>
          <w:szCs w:val="24"/>
        </w:rPr>
        <w:t>Cathrine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C82">
        <w:rPr>
          <w:rFonts w:ascii="Arial" w:hAnsi="Arial" w:cs="Arial"/>
          <w:sz w:val="24"/>
          <w:szCs w:val="24"/>
        </w:rPr>
        <w:t>Lauridsen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C82">
        <w:rPr>
          <w:rFonts w:ascii="Arial" w:hAnsi="Arial" w:cs="Arial"/>
          <w:sz w:val="24"/>
          <w:szCs w:val="24"/>
        </w:rPr>
        <w:t>Peer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C82">
        <w:rPr>
          <w:rFonts w:ascii="Arial" w:hAnsi="Arial" w:cs="Arial"/>
          <w:sz w:val="24"/>
          <w:szCs w:val="24"/>
        </w:rPr>
        <w:t>Christiansen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Pr="00684C82">
        <w:rPr>
          <w:rFonts w:ascii="Arial" w:hAnsi="Arial" w:cs="Arial"/>
          <w:sz w:val="24"/>
          <w:szCs w:val="24"/>
        </w:rPr>
        <w:t>Ib</w:t>
      </w:r>
      <w:proofErr w:type="spellEnd"/>
      <w:proofErr w:type="gramEnd"/>
      <w:r w:rsidRPr="00684C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C82">
        <w:rPr>
          <w:rFonts w:ascii="Arial" w:hAnsi="Arial" w:cs="Arial"/>
          <w:sz w:val="24"/>
          <w:szCs w:val="24"/>
        </w:rPr>
        <w:t>Hessov</w:t>
      </w:r>
      <w:proofErr w:type="spellEnd"/>
      <w:r w:rsidRPr="00684C82">
        <w:rPr>
          <w:rFonts w:ascii="Arial" w:hAnsi="Arial" w:cs="Arial"/>
          <w:sz w:val="24"/>
          <w:szCs w:val="24"/>
        </w:rPr>
        <w:t xml:space="preserve"> (2005) O efeito da fisioterapia na função do ombro em pacientes tratadas cirurgicamente para câncer de mama: um estudo randomizado, Acta </w:t>
      </w:r>
      <w:proofErr w:type="spellStart"/>
      <w:r w:rsidRPr="00684C82">
        <w:rPr>
          <w:rFonts w:ascii="Arial" w:hAnsi="Arial" w:cs="Arial"/>
          <w:sz w:val="24"/>
          <w:szCs w:val="24"/>
        </w:rPr>
        <w:t>Oncologica</w:t>
      </w:r>
      <w:proofErr w:type="spellEnd"/>
      <w:r w:rsidRPr="00684C82">
        <w:rPr>
          <w:rFonts w:ascii="Arial" w:hAnsi="Arial" w:cs="Arial"/>
          <w:sz w:val="24"/>
          <w:szCs w:val="24"/>
        </w:rPr>
        <w:t>, 44: 5, 449-457, DOI:</w:t>
      </w:r>
      <w:r w:rsidRPr="002C48D4">
        <w:rPr>
          <w:rStyle w:val="doilink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684C82">
        <w:rPr>
          <w:rFonts w:ascii="Arial" w:hAnsi="Arial" w:cs="Arial"/>
          <w:sz w:val="24"/>
          <w:szCs w:val="24"/>
        </w:rPr>
        <w:t>10.1080 / 02841860510029905</w:t>
      </w:r>
    </w:p>
    <w:p w:rsidR="00115F87" w:rsidRDefault="00115F87" w:rsidP="0050071C">
      <w:pPr>
        <w:jc w:val="both"/>
        <w:rPr>
          <w:rFonts w:ascii="Arial" w:hAnsi="Arial" w:cs="Arial"/>
          <w:sz w:val="24"/>
          <w:szCs w:val="24"/>
        </w:rPr>
      </w:pPr>
      <w:r w:rsidRPr="002C48D4">
        <w:rPr>
          <w:rFonts w:ascii="Arial" w:hAnsi="Arial" w:cs="Arial"/>
          <w:sz w:val="24"/>
          <w:szCs w:val="24"/>
        </w:rPr>
        <w:t xml:space="preserve">(10) Kim KH, </w:t>
      </w:r>
      <w:proofErr w:type="spellStart"/>
      <w:r w:rsidRPr="002C48D4">
        <w:rPr>
          <w:rFonts w:ascii="Arial" w:hAnsi="Arial" w:cs="Arial"/>
          <w:sz w:val="24"/>
          <w:szCs w:val="24"/>
        </w:rPr>
        <w:t>Yeo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SM, </w:t>
      </w:r>
      <w:proofErr w:type="spellStart"/>
      <w:r w:rsidRPr="002C48D4">
        <w:rPr>
          <w:rFonts w:ascii="Arial" w:hAnsi="Arial" w:cs="Arial"/>
          <w:sz w:val="24"/>
          <w:szCs w:val="24"/>
        </w:rPr>
        <w:t>Cheong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IY, Kim Y, </w:t>
      </w:r>
      <w:proofErr w:type="spellStart"/>
      <w:r w:rsidRPr="002C48D4">
        <w:rPr>
          <w:rFonts w:ascii="Arial" w:hAnsi="Arial" w:cs="Arial"/>
          <w:sz w:val="24"/>
          <w:szCs w:val="24"/>
        </w:rPr>
        <w:t>Jeon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BJ, </w:t>
      </w:r>
      <w:proofErr w:type="spellStart"/>
      <w:r w:rsidRPr="002C48D4">
        <w:rPr>
          <w:rFonts w:ascii="Arial" w:hAnsi="Arial" w:cs="Arial"/>
          <w:sz w:val="24"/>
          <w:szCs w:val="24"/>
        </w:rPr>
        <w:t>Hwang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JH.   Reabilitação precoce após </w:t>
      </w:r>
      <w:proofErr w:type="spellStart"/>
      <w:r w:rsidRPr="002C48D4">
        <w:rPr>
          <w:rFonts w:ascii="Arial" w:hAnsi="Arial" w:cs="Arial"/>
          <w:sz w:val="24"/>
          <w:szCs w:val="24"/>
        </w:rPr>
        <w:t>mastectomia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total e reconstrução imediata com inserção de </w:t>
      </w:r>
      <w:proofErr w:type="spellStart"/>
      <w:r w:rsidRPr="002C48D4">
        <w:rPr>
          <w:rFonts w:ascii="Arial" w:hAnsi="Arial" w:cs="Arial"/>
          <w:sz w:val="24"/>
          <w:szCs w:val="24"/>
        </w:rPr>
        <w:t>expansor</w:t>
      </w:r>
      <w:proofErr w:type="spellEnd"/>
      <w:r w:rsidRPr="002C48D4">
        <w:rPr>
          <w:rFonts w:ascii="Arial" w:hAnsi="Arial" w:cs="Arial"/>
          <w:sz w:val="24"/>
          <w:szCs w:val="24"/>
        </w:rPr>
        <w:t xml:space="preserve"> de tecido em pacientes com câncer de mama: um estudo retrospectivo de controle de </w:t>
      </w:r>
      <w:proofErr w:type="gramStart"/>
      <w:r w:rsidRPr="002C48D4">
        <w:rPr>
          <w:rFonts w:ascii="Arial" w:hAnsi="Arial" w:cs="Arial"/>
          <w:sz w:val="24"/>
          <w:szCs w:val="24"/>
        </w:rPr>
        <w:t>caso .</w:t>
      </w:r>
      <w:proofErr w:type="gramEnd"/>
      <w:r w:rsidRPr="002C48D4">
        <w:rPr>
          <w:rFonts w:ascii="Arial" w:hAnsi="Arial" w:cs="Arial"/>
          <w:sz w:val="24"/>
          <w:szCs w:val="24"/>
        </w:rPr>
        <w:t xml:space="preserve"> J Câncer de mama. 2019 </w:t>
      </w:r>
      <w:proofErr w:type="spellStart"/>
      <w:r w:rsidRPr="002C48D4">
        <w:rPr>
          <w:rFonts w:ascii="Arial" w:hAnsi="Arial" w:cs="Arial"/>
          <w:sz w:val="24"/>
          <w:szCs w:val="24"/>
        </w:rPr>
        <w:t>Sep</w:t>
      </w:r>
      <w:proofErr w:type="spellEnd"/>
      <w:r w:rsidRPr="002C48D4">
        <w:rPr>
          <w:rFonts w:ascii="Arial" w:hAnsi="Arial" w:cs="Arial"/>
          <w:sz w:val="24"/>
          <w:szCs w:val="24"/>
        </w:rPr>
        <w:t>; 22 (3): 472-483.   </w:t>
      </w:r>
      <w:hyperlink r:id="rId10" w:tgtFrame="_blank" w:history="1">
        <w:r w:rsidRPr="002C48D4">
          <w:rPr>
            <w:rFonts w:ascii="Arial" w:hAnsi="Arial" w:cs="Arial"/>
            <w:sz w:val="24"/>
            <w:szCs w:val="24"/>
          </w:rPr>
          <w:t>https://doi.org/10.4048/jbc.2019.22.e40</w:t>
        </w:r>
      </w:hyperlink>
    </w:p>
    <w:p w:rsidR="007913D3" w:rsidRDefault="007913D3" w:rsidP="005007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(11) </w:t>
      </w:r>
      <w:proofErr w:type="spellStart"/>
      <w:r w:rsidRPr="007913D3">
        <w:rPr>
          <w:rFonts w:ascii="Arial" w:hAnsi="Arial" w:cs="Arial"/>
          <w:sz w:val="24"/>
          <w:szCs w:val="24"/>
        </w:rPr>
        <w:t>Marsili</w:t>
      </w:r>
      <w:proofErr w:type="spellEnd"/>
      <w:r w:rsidRPr="007913D3">
        <w:rPr>
          <w:rFonts w:ascii="Arial" w:hAnsi="Arial" w:cs="Arial"/>
          <w:sz w:val="24"/>
          <w:szCs w:val="24"/>
        </w:rPr>
        <w:t xml:space="preserve"> C, Wilson CM, </w:t>
      </w:r>
      <w:proofErr w:type="spellStart"/>
      <w:r w:rsidRPr="007913D3">
        <w:rPr>
          <w:rFonts w:ascii="Arial" w:hAnsi="Arial" w:cs="Arial"/>
          <w:sz w:val="24"/>
          <w:szCs w:val="24"/>
        </w:rPr>
        <w:t>Gura</w:t>
      </w:r>
      <w:proofErr w:type="spellEnd"/>
      <w:r w:rsidRPr="007913D3">
        <w:rPr>
          <w:rFonts w:ascii="Arial" w:hAnsi="Arial" w:cs="Arial"/>
          <w:sz w:val="24"/>
          <w:szCs w:val="24"/>
        </w:rPr>
        <w:t xml:space="preserve"> N (29 de julho de 2019) Rastreios de Vigilância Prospectiva para Identificar as Necessidades de Fisioterapia Durante o Diagnóstico e Sobrevivência do Câncer de Mama: Um Relato de Caso. </w:t>
      </w:r>
      <w:proofErr w:type="spellStart"/>
      <w:r w:rsidRPr="007913D3">
        <w:rPr>
          <w:rFonts w:ascii="Arial" w:hAnsi="Arial" w:cs="Arial"/>
          <w:sz w:val="24"/>
          <w:szCs w:val="24"/>
        </w:rPr>
        <w:t>Cureus</w:t>
      </w:r>
      <w:proofErr w:type="spellEnd"/>
      <w:r w:rsidRPr="007913D3">
        <w:rPr>
          <w:rFonts w:ascii="Arial" w:hAnsi="Arial" w:cs="Arial"/>
          <w:sz w:val="24"/>
          <w:szCs w:val="24"/>
        </w:rPr>
        <w:t xml:space="preserve"> 11 (7): e5265. </w:t>
      </w:r>
      <w:proofErr w:type="spellStart"/>
      <w:r w:rsidRPr="007913D3">
        <w:rPr>
          <w:rFonts w:ascii="Arial" w:hAnsi="Arial" w:cs="Arial"/>
          <w:sz w:val="24"/>
          <w:szCs w:val="24"/>
        </w:rPr>
        <w:t>doi</w:t>
      </w:r>
      <w:proofErr w:type="spellEnd"/>
      <w:r w:rsidRPr="007913D3">
        <w:rPr>
          <w:rFonts w:ascii="Arial" w:hAnsi="Arial" w:cs="Arial"/>
          <w:sz w:val="24"/>
          <w:szCs w:val="24"/>
        </w:rPr>
        <w:t xml:space="preserve">: 10.7759 / </w:t>
      </w:r>
      <w:proofErr w:type="gramStart"/>
      <w:r w:rsidRPr="007913D3">
        <w:rPr>
          <w:rFonts w:ascii="Arial" w:hAnsi="Arial" w:cs="Arial"/>
          <w:sz w:val="24"/>
          <w:szCs w:val="24"/>
        </w:rPr>
        <w:t>cureus.</w:t>
      </w:r>
      <w:proofErr w:type="gramEnd"/>
      <w:r w:rsidRPr="007913D3">
        <w:rPr>
          <w:rFonts w:ascii="Arial" w:hAnsi="Arial" w:cs="Arial"/>
          <w:sz w:val="24"/>
          <w:szCs w:val="24"/>
        </w:rPr>
        <w:t>5265</w:t>
      </w:r>
    </w:p>
    <w:p w:rsidR="007913D3" w:rsidRDefault="007913D3" w:rsidP="005007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(12) </w:t>
      </w:r>
      <w:proofErr w:type="spellStart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McNeely</w:t>
      </w:r>
      <w:proofErr w:type="spellEnd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 xml:space="preserve">, ML, </w:t>
      </w:r>
      <w:proofErr w:type="spellStart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Binkley</w:t>
      </w:r>
      <w:proofErr w:type="spellEnd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 xml:space="preserve">, JM, </w:t>
      </w:r>
      <w:proofErr w:type="spellStart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Pusic</w:t>
      </w:r>
      <w:proofErr w:type="spellEnd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 xml:space="preserve">, AL, Campbell, KL, </w:t>
      </w:r>
      <w:proofErr w:type="spellStart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Gabram</w:t>
      </w:r>
      <w:proofErr w:type="spellEnd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 xml:space="preserve">, S. e </w:t>
      </w:r>
      <w:proofErr w:type="spellStart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Soballe</w:t>
      </w:r>
      <w:proofErr w:type="spellEnd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, PW (2012), Um modelo prospectivo de cuidados para a reabilitação do câncer de mama: questões pós-operatórias e pós-construtivas. </w:t>
      </w:r>
      <w:proofErr w:type="spellStart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Cancer</w:t>
      </w:r>
      <w:proofErr w:type="spellEnd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, 118: 2226-2236. </w:t>
      </w:r>
      <w:proofErr w:type="spellStart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doi</w:t>
      </w:r>
      <w:proofErr w:type="spellEnd"/>
      <w:r w:rsidRPr="007913D3">
        <w:rPr>
          <w:rFonts w:ascii="Arial" w:hAnsi="Arial" w:cs="Arial"/>
          <w:color w:val="1C1D1E"/>
          <w:sz w:val="24"/>
          <w:szCs w:val="24"/>
          <w:shd w:val="clear" w:color="auto" w:fill="FFFFFF"/>
        </w:rPr>
        <w:t>: </w:t>
      </w:r>
      <w:hyperlink r:id="rId11" w:history="1">
        <w:r w:rsidRPr="007913D3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 xml:space="preserve">10.1002 / </w:t>
        </w:r>
        <w:proofErr w:type="gramStart"/>
        <w:r w:rsidRPr="007913D3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cncr.</w:t>
        </w:r>
        <w:proofErr w:type="gramEnd"/>
        <w:r w:rsidRPr="007913D3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27468</w:t>
        </w:r>
      </w:hyperlink>
    </w:p>
    <w:p w:rsidR="00256E0A" w:rsidRDefault="00256E0A" w:rsidP="005007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(13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spellStart"/>
      <w:r w:rsidRPr="00256E0A">
        <w:rPr>
          <w:rFonts w:ascii="Arial" w:hAnsi="Arial" w:cs="Arial"/>
          <w:sz w:val="24"/>
          <w:szCs w:val="24"/>
        </w:rPr>
        <w:t>Buragadda</w:t>
      </w:r>
      <w:proofErr w:type="spellEnd"/>
      <w:proofErr w:type="gramEnd"/>
      <w:r w:rsidRPr="00256E0A">
        <w:rPr>
          <w:rFonts w:ascii="Arial" w:hAnsi="Arial" w:cs="Arial"/>
          <w:sz w:val="24"/>
          <w:szCs w:val="24"/>
        </w:rPr>
        <w:t xml:space="preserve"> S, </w:t>
      </w:r>
      <w:proofErr w:type="spellStart"/>
      <w:r w:rsidRPr="00256E0A">
        <w:rPr>
          <w:rFonts w:ascii="Arial" w:hAnsi="Arial" w:cs="Arial"/>
          <w:sz w:val="24"/>
          <w:szCs w:val="24"/>
        </w:rPr>
        <w:t>Alhusaini</w:t>
      </w:r>
      <w:proofErr w:type="spellEnd"/>
      <w:r w:rsidRPr="00256E0A">
        <w:rPr>
          <w:rFonts w:ascii="Arial" w:hAnsi="Arial" w:cs="Arial"/>
          <w:sz w:val="24"/>
          <w:szCs w:val="24"/>
        </w:rPr>
        <w:t xml:space="preserve"> AA, Melam GR, </w:t>
      </w:r>
      <w:proofErr w:type="spellStart"/>
      <w:r w:rsidRPr="00256E0A">
        <w:rPr>
          <w:rFonts w:ascii="Arial" w:hAnsi="Arial" w:cs="Arial"/>
          <w:sz w:val="24"/>
          <w:szCs w:val="24"/>
        </w:rPr>
        <w:t>Arora</w:t>
      </w:r>
      <w:proofErr w:type="spellEnd"/>
      <w:r w:rsidRPr="00256E0A">
        <w:rPr>
          <w:rFonts w:ascii="Arial" w:hAnsi="Arial" w:cs="Arial"/>
          <w:sz w:val="24"/>
          <w:szCs w:val="24"/>
        </w:rPr>
        <w:t xml:space="preserve"> N. Efeito da terapia descongestiva completa e um programa domiciliar para pacientes com </w:t>
      </w:r>
      <w:proofErr w:type="spellStart"/>
      <w:r w:rsidRPr="00256E0A">
        <w:rPr>
          <w:rFonts w:ascii="Arial" w:hAnsi="Arial" w:cs="Arial"/>
          <w:sz w:val="24"/>
          <w:szCs w:val="24"/>
        </w:rPr>
        <w:t>linfedema</w:t>
      </w:r>
      <w:proofErr w:type="spellEnd"/>
      <w:r w:rsidRPr="00256E0A">
        <w:rPr>
          <w:rFonts w:ascii="Arial" w:hAnsi="Arial" w:cs="Arial"/>
          <w:sz w:val="24"/>
          <w:szCs w:val="24"/>
        </w:rPr>
        <w:t xml:space="preserve"> pós-</w:t>
      </w:r>
      <w:proofErr w:type="spellStart"/>
      <w:r w:rsidRPr="00256E0A">
        <w:rPr>
          <w:rFonts w:ascii="Arial" w:hAnsi="Arial" w:cs="Arial"/>
          <w:sz w:val="24"/>
          <w:szCs w:val="24"/>
        </w:rPr>
        <w:t>mastectomia</w:t>
      </w:r>
      <w:proofErr w:type="spellEnd"/>
      <w:r w:rsidRPr="00256E0A">
        <w:rPr>
          <w:rFonts w:ascii="Arial" w:hAnsi="Arial" w:cs="Arial"/>
          <w:sz w:val="24"/>
          <w:szCs w:val="24"/>
        </w:rPr>
        <w:t xml:space="preserve">. J </w:t>
      </w:r>
      <w:proofErr w:type="spellStart"/>
      <w:r w:rsidRPr="00256E0A">
        <w:rPr>
          <w:rFonts w:ascii="Arial" w:hAnsi="Arial" w:cs="Arial"/>
          <w:sz w:val="24"/>
          <w:szCs w:val="24"/>
        </w:rPr>
        <w:t>Phys</w:t>
      </w:r>
      <w:proofErr w:type="spellEnd"/>
      <w:r w:rsidRPr="00256E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6E0A">
        <w:rPr>
          <w:rFonts w:ascii="Arial" w:hAnsi="Arial" w:cs="Arial"/>
          <w:sz w:val="24"/>
          <w:szCs w:val="24"/>
        </w:rPr>
        <w:t>Ther</w:t>
      </w:r>
      <w:proofErr w:type="spellEnd"/>
      <w:r w:rsidRPr="00256E0A">
        <w:rPr>
          <w:rFonts w:ascii="Arial" w:hAnsi="Arial" w:cs="Arial"/>
          <w:sz w:val="24"/>
          <w:szCs w:val="24"/>
        </w:rPr>
        <w:t xml:space="preserve"> Sei . 2015; 27 (9): 2743-2748. </w:t>
      </w:r>
      <w:proofErr w:type="spellStart"/>
      <w:r w:rsidRPr="00256E0A">
        <w:rPr>
          <w:rFonts w:ascii="Arial" w:hAnsi="Arial" w:cs="Arial"/>
          <w:sz w:val="24"/>
          <w:szCs w:val="24"/>
        </w:rPr>
        <w:t>doi</w:t>
      </w:r>
      <w:proofErr w:type="spellEnd"/>
      <w:r w:rsidRPr="00256E0A">
        <w:rPr>
          <w:rFonts w:ascii="Arial" w:hAnsi="Arial" w:cs="Arial"/>
          <w:sz w:val="24"/>
          <w:szCs w:val="24"/>
        </w:rPr>
        <w:t>: 10.1589 / jpts.27.2743</w:t>
      </w:r>
    </w:p>
    <w:p w:rsidR="00256E0A" w:rsidRPr="00256E0A" w:rsidRDefault="00256E0A" w:rsidP="005007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(14</w:t>
      </w:r>
      <w:proofErr w:type="gramStart"/>
      <w:r>
        <w:rPr>
          <w:rFonts w:ascii="Arial" w:hAnsi="Arial" w:cs="Arial"/>
          <w:sz w:val="24"/>
          <w:szCs w:val="24"/>
        </w:rPr>
        <w:t>)</w:t>
      </w:r>
      <w:r w:rsidRPr="00CA5A72">
        <w:rPr>
          <w:rFonts w:ascii="Arial" w:hAnsi="Arial" w:cs="Arial"/>
          <w:color w:val="000000"/>
          <w:sz w:val="24"/>
          <w:szCs w:val="24"/>
        </w:rPr>
        <w:t>LOPES</w:t>
      </w:r>
      <w:proofErr w:type="gramEnd"/>
      <w:r w:rsidRPr="00CA5A72">
        <w:rPr>
          <w:rFonts w:ascii="Arial" w:hAnsi="Arial" w:cs="Arial"/>
          <w:color w:val="000000"/>
          <w:sz w:val="24"/>
          <w:szCs w:val="24"/>
        </w:rPr>
        <w:t>, Julia Viana et al. Impacto do câncer de mama e qualidade de vida de mulheres sobreviventes. </w:t>
      </w:r>
      <w:r w:rsidRPr="00CA5A72">
        <w:rPr>
          <w:rFonts w:ascii="Arial" w:hAnsi="Arial" w:cs="Arial"/>
          <w:b/>
          <w:bCs/>
          <w:color w:val="000000"/>
          <w:sz w:val="24"/>
          <w:szCs w:val="24"/>
        </w:rPr>
        <w:t>Rev. Bras. </w:t>
      </w:r>
      <w:proofErr w:type="spellStart"/>
      <w:r w:rsidRPr="00CA5A72">
        <w:rPr>
          <w:rFonts w:ascii="Arial" w:hAnsi="Arial" w:cs="Arial"/>
          <w:b/>
          <w:bCs/>
          <w:color w:val="000000"/>
          <w:sz w:val="24"/>
          <w:szCs w:val="24"/>
        </w:rPr>
        <w:t>Enferm</w:t>
      </w:r>
      <w:proofErr w:type="spellEnd"/>
      <w:r w:rsidRPr="00CA5A72">
        <w:rPr>
          <w:rFonts w:ascii="Arial" w:hAnsi="Arial" w:cs="Arial"/>
          <w:b/>
          <w:bCs/>
          <w:color w:val="000000"/>
          <w:sz w:val="24"/>
          <w:szCs w:val="24"/>
        </w:rPr>
        <w:t>. </w:t>
      </w:r>
      <w:r w:rsidRPr="00CA5A72">
        <w:rPr>
          <w:rFonts w:ascii="Arial" w:hAnsi="Arial" w:cs="Arial"/>
          <w:color w:val="000000"/>
          <w:sz w:val="24"/>
          <w:szCs w:val="24"/>
        </w:rPr>
        <w:t>, Brasília, v. 71, n. 6, pág. </w:t>
      </w:r>
      <w:r w:rsidR="00CA5A72">
        <w:rPr>
          <w:rFonts w:ascii="Arial" w:hAnsi="Arial" w:cs="Arial"/>
          <w:color w:val="000000"/>
          <w:sz w:val="24"/>
          <w:szCs w:val="24"/>
        </w:rPr>
        <w:t>2916-2921, dezembrode</w:t>
      </w:r>
      <w:r w:rsidRPr="00CA5A72">
        <w:rPr>
          <w:rFonts w:ascii="Arial" w:hAnsi="Arial" w:cs="Arial"/>
          <w:color w:val="000000"/>
          <w:sz w:val="24"/>
          <w:szCs w:val="24"/>
        </w:rPr>
        <w:t>2018. </w:t>
      </w:r>
      <w:r w:rsidR="00CA5A72">
        <w:rPr>
          <w:rFonts w:ascii="Arial" w:hAnsi="Arial" w:cs="Arial"/>
          <w:color w:val="000000"/>
          <w:sz w:val="24"/>
          <w:szCs w:val="24"/>
        </w:rPr>
        <w:t>Disponívelem</w:t>
      </w:r>
      <w:r w:rsidRPr="00CA5A72">
        <w:rPr>
          <w:rFonts w:ascii="Arial" w:hAnsi="Arial" w:cs="Arial"/>
          <w:color w:val="000000"/>
          <w:sz w:val="24"/>
          <w:szCs w:val="24"/>
        </w:rPr>
        <w:t>&lt;http://www.scielo.br/scielo.php?</w:t>
      </w:r>
      <w:proofErr w:type="gramStart"/>
      <w:r w:rsidRPr="00CA5A72">
        <w:rPr>
          <w:rFonts w:ascii="Arial" w:hAnsi="Arial" w:cs="Arial"/>
          <w:color w:val="000000"/>
          <w:sz w:val="24"/>
          <w:szCs w:val="24"/>
        </w:rPr>
        <w:t>script</w:t>
      </w:r>
      <w:proofErr w:type="gramEnd"/>
      <w:r w:rsidRPr="00CA5A72">
        <w:rPr>
          <w:rFonts w:ascii="Arial" w:hAnsi="Arial" w:cs="Arial"/>
          <w:color w:val="000000"/>
          <w:sz w:val="24"/>
          <w:szCs w:val="24"/>
        </w:rPr>
        <w:t xml:space="preserve">=sci_arttext&amp;pid=S0034-71672018000602916&amp;lng=en&amp;nrm=iso&gt;. acesso em 15 de outubro de 2020. </w:t>
      </w:r>
      <w:proofErr w:type="gramStart"/>
      <w:r w:rsidRPr="00CA5A72">
        <w:rPr>
          <w:rFonts w:ascii="Arial" w:hAnsi="Arial" w:cs="Arial"/>
          <w:color w:val="000000"/>
          <w:sz w:val="24"/>
          <w:szCs w:val="24"/>
        </w:rPr>
        <w:t>http://dx.doi.org/10.</w:t>
      </w:r>
      <w:proofErr w:type="gramEnd"/>
      <w:r w:rsidRPr="00CA5A72">
        <w:rPr>
          <w:rFonts w:ascii="Arial" w:hAnsi="Arial" w:cs="Arial"/>
          <w:color w:val="000000"/>
          <w:sz w:val="24"/>
          <w:szCs w:val="24"/>
        </w:rPr>
        <w:t>1590/0034-7167-2018-0081.</w:t>
      </w:r>
    </w:p>
    <w:p w:rsidR="007913D3" w:rsidRPr="00115F87" w:rsidRDefault="007913D3" w:rsidP="0050071C">
      <w:pPr>
        <w:jc w:val="both"/>
      </w:pPr>
    </w:p>
    <w:p w:rsidR="00AB4A3D" w:rsidRPr="005B4F41" w:rsidRDefault="00AB4A3D" w:rsidP="0050071C">
      <w:pPr>
        <w:spacing w:after="0" w:line="48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AB4A3D" w:rsidRPr="00AA14E6" w:rsidRDefault="00AB4A3D" w:rsidP="0050071C">
      <w:pPr>
        <w:jc w:val="both"/>
        <w:rPr>
          <w:rFonts w:ascii="Arial" w:hAnsi="Arial" w:cs="Arial"/>
          <w:sz w:val="24"/>
          <w:szCs w:val="24"/>
        </w:rPr>
      </w:pPr>
    </w:p>
    <w:p w:rsidR="00705E2A" w:rsidRDefault="00705E2A" w:rsidP="0050071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901EF9" w:rsidRDefault="00901EF9" w:rsidP="0050071C">
      <w:pPr>
        <w:spacing w:after="0" w:line="48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0C75A6" w:rsidRDefault="000C75A6"/>
    <w:sectPr w:rsidR="000C75A6" w:rsidSect="00001522">
      <w:footerReference w:type="default" r:id="rId12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BC8" w:rsidRDefault="00044BC8" w:rsidP="00FB76E9">
      <w:pPr>
        <w:spacing w:after="0" w:line="240" w:lineRule="auto"/>
      </w:pPr>
      <w:r>
        <w:separator/>
      </w:r>
    </w:p>
  </w:endnote>
  <w:endnote w:type="continuationSeparator" w:id="0">
    <w:p w:rsidR="00044BC8" w:rsidRDefault="00044BC8" w:rsidP="00FB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1596039"/>
      <w:docPartObj>
        <w:docPartGallery w:val="Page Numbers (Bottom of Page)"/>
        <w:docPartUnique/>
      </w:docPartObj>
    </w:sdtPr>
    <w:sdtEndPr/>
    <w:sdtContent>
      <w:p w:rsidR="001F42AC" w:rsidRDefault="001F42A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5EA">
          <w:rPr>
            <w:noProof/>
          </w:rPr>
          <w:t>1</w:t>
        </w:r>
        <w:r>
          <w:fldChar w:fldCharType="end"/>
        </w:r>
      </w:p>
    </w:sdtContent>
  </w:sdt>
  <w:p w:rsidR="001F42AC" w:rsidRDefault="001F42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BC8" w:rsidRDefault="00044BC8" w:rsidP="00FB76E9">
      <w:pPr>
        <w:spacing w:after="0" w:line="240" w:lineRule="auto"/>
      </w:pPr>
      <w:r>
        <w:separator/>
      </w:r>
    </w:p>
  </w:footnote>
  <w:footnote w:type="continuationSeparator" w:id="0">
    <w:p w:rsidR="00044BC8" w:rsidRDefault="00044BC8" w:rsidP="00FB7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F20"/>
    <w:multiLevelType w:val="hybridMultilevel"/>
    <w:tmpl w:val="0742C374"/>
    <w:lvl w:ilvl="0" w:tplc="1CCE75C2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F7280A"/>
    <w:multiLevelType w:val="hybridMultilevel"/>
    <w:tmpl w:val="4BE40248"/>
    <w:lvl w:ilvl="0" w:tplc="13004B1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2A"/>
    <w:rsid w:val="00001522"/>
    <w:rsid w:val="00023254"/>
    <w:rsid w:val="00030422"/>
    <w:rsid w:val="00034C11"/>
    <w:rsid w:val="00044BC8"/>
    <w:rsid w:val="00050F32"/>
    <w:rsid w:val="000C75A6"/>
    <w:rsid w:val="00115F87"/>
    <w:rsid w:val="00176779"/>
    <w:rsid w:val="001D1826"/>
    <w:rsid w:val="001F42AC"/>
    <w:rsid w:val="00243213"/>
    <w:rsid w:val="00250A36"/>
    <w:rsid w:val="00256E0A"/>
    <w:rsid w:val="002822B8"/>
    <w:rsid w:val="002A7DB8"/>
    <w:rsid w:val="002C3362"/>
    <w:rsid w:val="002C48D4"/>
    <w:rsid w:val="002D4BCF"/>
    <w:rsid w:val="00322C15"/>
    <w:rsid w:val="00336027"/>
    <w:rsid w:val="003C540A"/>
    <w:rsid w:val="004C5E24"/>
    <w:rsid w:val="0050071C"/>
    <w:rsid w:val="00546F28"/>
    <w:rsid w:val="005D299B"/>
    <w:rsid w:val="006177BB"/>
    <w:rsid w:val="00684C82"/>
    <w:rsid w:val="006E19B8"/>
    <w:rsid w:val="007013E4"/>
    <w:rsid w:val="00705E2A"/>
    <w:rsid w:val="007913D3"/>
    <w:rsid w:val="00884AC9"/>
    <w:rsid w:val="00890B1D"/>
    <w:rsid w:val="008F4A08"/>
    <w:rsid w:val="00901EF9"/>
    <w:rsid w:val="009A0345"/>
    <w:rsid w:val="009D684D"/>
    <w:rsid w:val="00A562F9"/>
    <w:rsid w:val="00AA14E6"/>
    <w:rsid w:val="00AB4A3D"/>
    <w:rsid w:val="00AE5837"/>
    <w:rsid w:val="00B33311"/>
    <w:rsid w:val="00B8298A"/>
    <w:rsid w:val="00BE267A"/>
    <w:rsid w:val="00C67D8D"/>
    <w:rsid w:val="00CA5A72"/>
    <w:rsid w:val="00CB485D"/>
    <w:rsid w:val="00D23FA6"/>
    <w:rsid w:val="00D655EA"/>
    <w:rsid w:val="00DF0023"/>
    <w:rsid w:val="00EE0909"/>
    <w:rsid w:val="00FA6092"/>
    <w:rsid w:val="00FB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E2A"/>
    <w:pPr>
      <w:spacing w:after="160" w:line="259" w:lineRule="auto"/>
    </w:pPr>
    <w:rPr>
      <w:rFonts w:ascii="Calibri" w:eastAsia="Calibri" w:hAnsi="Calibri" w:cs="Times New Roman"/>
    </w:rPr>
  </w:style>
  <w:style w:type="paragraph" w:styleId="Ttulo3">
    <w:name w:val="heading 3"/>
    <w:basedOn w:val="Normal"/>
    <w:link w:val="Ttulo3Char"/>
    <w:uiPriority w:val="9"/>
    <w:qFormat/>
    <w:rsid w:val="00D23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EF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23F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SemEspaamento">
    <w:name w:val="No Spacing"/>
    <w:uiPriority w:val="1"/>
    <w:qFormat/>
    <w:rsid w:val="00AA14E6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4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4A3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15F87"/>
    <w:rPr>
      <w:color w:val="0000FF"/>
      <w:u w:val="single"/>
    </w:rPr>
  </w:style>
  <w:style w:type="character" w:customStyle="1" w:styleId="authors">
    <w:name w:val="authors"/>
    <w:basedOn w:val="Fontepargpadro"/>
    <w:rsid w:val="00115F87"/>
  </w:style>
  <w:style w:type="character" w:customStyle="1" w:styleId="Data1">
    <w:name w:val="Data1"/>
    <w:basedOn w:val="Fontepargpadro"/>
    <w:rsid w:val="00115F87"/>
  </w:style>
  <w:style w:type="character" w:customStyle="1" w:styleId="arttitle">
    <w:name w:val="art_title"/>
    <w:basedOn w:val="Fontepargpadro"/>
    <w:rsid w:val="00115F87"/>
  </w:style>
  <w:style w:type="character" w:customStyle="1" w:styleId="serialtitle">
    <w:name w:val="serial_title"/>
    <w:basedOn w:val="Fontepargpadro"/>
    <w:rsid w:val="00115F87"/>
  </w:style>
  <w:style w:type="character" w:customStyle="1" w:styleId="volumeissue">
    <w:name w:val="volume_issue"/>
    <w:basedOn w:val="Fontepargpadro"/>
    <w:rsid w:val="00115F87"/>
  </w:style>
  <w:style w:type="character" w:customStyle="1" w:styleId="pagerange">
    <w:name w:val="page_range"/>
    <w:basedOn w:val="Fontepargpadro"/>
    <w:rsid w:val="00115F87"/>
  </w:style>
  <w:style w:type="character" w:customStyle="1" w:styleId="doilink">
    <w:name w:val="doi_link"/>
    <w:basedOn w:val="Fontepargpadro"/>
    <w:rsid w:val="00115F87"/>
  </w:style>
  <w:style w:type="character" w:styleId="nfase">
    <w:name w:val="Emphasis"/>
    <w:basedOn w:val="Fontepargpadro"/>
    <w:uiPriority w:val="20"/>
    <w:qFormat/>
    <w:rsid w:val="00115F87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B7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6E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B7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6E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E2A"/>
    <w:pPr>
      <w:spacing w:after="160" w:line="259" w:lineRule="auto"/>
    </w:pPr>
    <w:rPr>
      <w:rFonts w:ascii="Calibri" w:eastAsia="Calibri" w:hAnsi="Calibri" w:cs="Times New Roman"/>
    </w:rPr>
  </w:style>
  <w:style w:type="paragraph" w:styleId="Ttulo3">
    <w:name w:val="heading 3"/>
    <w:basedOn w:val="Normal"/>
    <w:link w:val="Ttulo3Char"/>
    <w:uiPriority w:val="9"/>
    <w:qFormat/>
    <w:rsid w:val="00D23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EF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23F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SemEspaamento">
    <w:name w:val="No Spacing"/>
    <w:uiPriority w:val="1"/>
    <w:qFormat/>
    <w:rsid w:val="00AA14E6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4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4A3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15F87"/>
    <w:rPr>
      <w:color w:val="0000FF"/>
      <w:u w:val="single"/>
    </w:rPr>
  </w:style>
  <w:style w:type="character" w:customStyle="1" w:styleId="authors">
    <w:name w:val="authors"/>
    <w:basedOn w:val="Fontepargpadro"/>
    <w:rsid w:val="00115F87"/>
  </w:style>
  <w:style w:type="character" w:customStyle="1" w:styleId="Data1">
    <w:name w:val="Data1"/>
    <w:basedOn w:val="Fontepargpadro"/>
    <w:rsid w:val="00115F87"/>
  </w:style>
  <w:style w:type="character" w:customStyle="1" w:styleId="arttitle">
    <w:name w:val="art_title"/>
    <w:basedOn w:val="Fontepargpadro"/>
    <w:rsid w:val="00115F87"/>
  </w:style>
  <w:style w:type="character" w:customStyle="1" w:styleId="serialtitle">
    <w:name w:val="serial_title"/>
    <w:basedOn w:val="Fontepargpadro"/>
    <w:rsid w:val="00115F87"/>
  </w:style>
  <w:style w:type="character" w:customStyle="1" w:styleId="volumeissue">
    <w:name w:val="volume_issue"/>
    <w:basedOn w:val="Fontepargpadro"/>
    <w:rsid w:val="00115F87"/>
  </w:style>
  <w:style w:type="character" w:customStyle="1" w:styleId="pagerange">
    <w:name w:val="page_range"/>
    <w:basedOn w:val="Fontepargpadro"/>
    <w:rsid w:val="00115F87"/>
  </w:style>
  <w:style w:type="character" w:customStyle="1" w:styleId="doilink">
    <w:name w:val="doi_link"/>
    <w:basedOn w:val="Fontepargpadro"/>
    <w:rsid w:val="00115F87"/>
  </w:style>
  <w:style w:type="character" w:styleId="nfase">
    <w:name w:val="Emphasis"/>
    <w:basedOn w:val="Fontepargpadro"/>
    <w:uiPriority w:val="20"/>
    <w:qFormat/>
    <w:rsid w:val="00115F87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B7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6E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B7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6E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1002/cncr.27468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i.org/10.4048/jbc.2019.22.e4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i.org/10.3390/ijerph162450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5F2E2-0999-41BA-BF76-4B229E02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3019</Words>
  <Characters>16307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Usuario-Note</dc:creator>
  <cp:lastModifiedBy>Usuario-Note</cp:lastModifiedBy>
  <cp:revision>2</cp:revision>
  <dcterms:created xsi:type="dcterms:W3CDTF">2020-10-15T20:56:00Z</dcterms:created>
  <dcterms:modified xsi:type="dcterms:W3CDTF">2020-10-15T20:56:00Z</dcterms:modified>
</cp:coreProperties>
</file>