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Universidade Federal do Maranhão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19 de junho de 2023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Aluno: Miquéias Pereira Coelho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Engenharia da Computação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pt-BR"/>
        </w:rPr>
      </w:pPr>
      <w:r>
        <w:rPr>
          <w:rFonts w:hint="default" w:ascii="Times New Roman" w:hAnsi="Times New Roman" w:cs="Times New Roman"/>
          <w:b/>
          <w:bCs/>
          <w:lang w:val="pt-BR"/>
        </w:rPr>
        <w:t>Processamento Digital de Imagens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Os presentes links são para uma pasta contendo os vídeos da implementações das questões referentes à P2.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i/>
          <w:iCs/>
          <w:lang w:val="pt-BR"/>
        </w:rPr>
      </w:pPr>
      <w:r>
        <w:rPr>
          <w:rFonts w:hint="default" w:ascii="Times New Roman" w:hAnsi="Times New Roman" w:cs="Times New Roman"/>
          <w:i/>
          <w:iCs/>
          <w:lang w:val="pt-BR"/>
        </w:rPr>
        <w:t>Obs.: A questão 1 usando detecção de bordas está em um vídeo separado, pois, no vídeo contendo todas as questões eu havia feito ela de outra maneira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 xml:space="preserve">Links: </w:t>
      </w:r>
      <w:r>
        <w:rPr>
          <w:rFonts w:hint="default" w:ascii="Times New Roman" w:hAnsi="Times New Roman"/>
          <w:lang w:val="pt-BR"/>
        </w:rPr>
        <w:t>https://drive.google.com/drive/folders/1xej9OjTEIdcIxqzL7q2-q4LIoweOO-Ix?usp=sharing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1253D"/>
    <w:rsid w:val="139C437C"/>
    <w:rsid w:val="4E21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2023-06-20T02:49:00Z</dcterms:created>
  <dc:creator>mique</dc:creator>
  <cp:lastModifiedBy>mique</cp:lastModifiedBy>
  <dcterms:modified xsi:type="dcterms:W3CDTF">2023-06-20T03:05:53Z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05E309A30B254E38902C948611229381</vt:lpwstr>
  </property>
</Properties>
</file>