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C4FF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Comparador de Ventas por Periodo</w:t>
      </w:r>
    </w:p>
    <w:p w14:paraId="432B3C8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1. Descripción General</w:t>
      </w:r>
    </w:p>
    <w:p w14:paraId="6CBE1BB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Propósito</w:t>
      </w:r>
    </w:p>
    <w:p w14:paraId="54398A40" w14:textId="77777777" w:rsidR="00852A65" w:rsidRPr="00852A65" w:rsidRDefault="00852A65" w:rsidP="00852A65">
      <w:r w:rsidRPr="00852A65">
        <w:t xml:space="preserve">Aplicación web desarrollada con </w:t>
      </w:r>
      <w:r w:rsidRPr="00852A65">
        <w:rPr>
          <w:b/>
          <w:bCs/>
        </w:rPr>
        <w:t>Streamlit</w:t>
      </w:r>
      <w:r w:rsidRPr="00852A65">
        <w:t xml:space="preserve"> para comparar ventas de servicios entre dos periodos diferentes. Permite identificar:</w:t>
      </w:r>
    </w:p>
    <w:p w14:paraId="3E79AC91" w14:textId="77777777" w:rsidR="00852A65" w:rsidRPr="00852A65" w:rsidRDefault="00852A65" w:rsidP="00852A65">
      <w:pPr>
        <w:numPr>
          <w:ilvl w:val="0"/>
          <w:numId w:val="1"/>
        </w:numPr>
      </w:pPr>
      <w:r w:rsidRPr="00852A65">
        <w:t>Productos/servicios vendidos en ambos periodos</w:t>
      </w:r>
    </w:p>
    <w:p w14:paraId="5CDDFF0E" w14:textId="77777777" w:rsidR="00852A65" w:rsidRPr="00852A65" w:rsidRDefault="00852A65" w:rsidP="00852A65">
      <w:pPr>
        <w:numPr>
          <w:ilvl w:val="0"/>
          <w:numId w:val="1"/>
        </w:numPr>
      </w:pPr>
      <w:r w:rsidRPr="00852A65">
        <w:t>Productos únicos en cada periodo</w:t>
      </w:r>
    </w:p>
    <w:p w14:paraId="4B8EA7C2" w14:textId="77777777" w:rsidR="00852A65" w:rsidRPr="00852A65" w:rsidRDefault="00852A65" w:rsidP="00852A65">
      <w:pPr>
        <w:numPr>
          <w:ilvl w:val="0"/>
          <w:numId w:val="1"/>
        </w:numPr>
      </w:pPr>
      <w:r w:rsidRPr="00852A65">
        <w:t>Diferencias en cantidades e importes</w:t>
      </w:r>
    </w:p>
    <w:p w14:paraId="3AC697FE" w14:textId="77777777" w:rsidR="00852A65" w:rsidRPr="00852A65" w:rsidRDefault="00852A65" w:rsidP="00852A65">
      <w:pPr>
        <w:numPr>
          <w:ilvl w:val="0"/>
          <w:numId w:val="1"/>
        </w:numPr>
      </w:pPr>
      <w:r w:rsidRPr="00852A65">
        <w:t>Análisis detallado por cliente, producto y representante de ventas</w:t>
      </w:r>
    </w:p>
    <w:p w14:paraId="6FC1AEE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Tecnología</w:t>
      </w:r>
    </w:p>
    <w:p w14:paraId="7460E17C" w14:textId="77777777" w:rsidR="00852A65" w:rsidRPr="00852A65" w:rsidRDefault="00852A65" w:rsidP="00852A65">
      <w:pPr>
        <w:numPr>
          <w:ilvl w:val="0"/>
          <w:numId w:val="2"/>
        </w:numPr>
      </w:pPr>
      <w:r w:rsidRPr="00852A65">
        <w:rPr>
          <w:b/>
          <w:bCs/>
        </w:rPr>
        <w:t>Framework</w:t>
      </w:r>
      <w:r w:rsidRPr="00852A65">
        <w:t>: Streamlit (Python)</w:t>
      </w:r>
    </w:p>
    <w:p w14:paraId="43B74A28" w14:textId="77777777" w:rsidR="00852A65" w:rsidRPr="00852A65" w:rsidRDefault="00852A65" w:rsidP="00852A65">
      <w:pPr>
        <w:numPr>
          <w:ilvl w:val="0"/>
          <w:numId w:val="2"/>
        </w:numPr>
      </w:pPr>
      <w:r w:rsidRPr="00852A65">
        <w:rPr>
          <w:b/>
          <w:bCs/>
        </w:rPr>
        <w:t>Procesamiento de datos</w:t>
      </w:r>
      <w:r w:rsidRPr="00852A65">
        <w:t>: Pandas</w:t>
      </w:r>
    </w:p>
    <w:p w14:paraId="69A4C0F6" w14:textId="77777777" w:rsidR="00852A65" w:rsidRPr="00852A65" w:rsidRDefault="00852A65" w:rsidP="00852A65">
      <w:pPr>
        <w:numPr>
          <w:ilvl w:val="0"/>
          <w:numId w:val="2"/>
        </w:numPr>
      </w:pPr>
      <w:r w:rsidRPr="00852A65">
        <w:rPr>
          <w:b/>
          <w:bCs/>
        </w:rPr>
        <w:t>Exportación</w:t>
      </w:r>
      <w:r w:rsidRPr="00852A65">
        <w:t>: OpenPyXL (formato Excel)</w:t>
      </w:r>
    </w:p>
    <w:p w14:paraId="708B94C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2. Requisitos de los Datos de Entrada</w:t>
      </w:r>
    </w:p>
    <w:p w14:paraId="35D86AD8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Fuente de Datos</w:t>
      </w:r>
    </w:p>
    <w:p w14:paraId="4A87A960" w14:textId="77777777" w:rsidR="00852A65" w:rsidRPr="00852A65" w:rsidRDefault="00852A65" w:rsidP="00852A65">
      <w:r w:rsidRPr="00852A65">
        <w:t xml:space="preserve">Los datos deben ser </w:t>
      </w:r>
      <w:r w:rsidRPr="00852A65">
        <w:rPr>
          <w:b/>
          <w:bCs/>
        </w:rPr>
        <w:t>exportaciones directas de Power BI</w:t>
      </w:r>
      <w:r w:rsidRPr="00852A65">
        <w:t xml:space="preserve"> según la configuración de la empresa.</w:t>
      </w:r>
    </w:p>
    <w:p w14:paraId="5179979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Formatos Soportados</w:t>
      </w:r>
    </w:p>
    <w:p w14:paraId="40B9AC9D" w14:textId="77777777" w:rsidR="00852A65" w:rsidRPr="00852A65" w:rsidRDefault="00852A65" w:rsidP="00852A65">
      <w:pPr>
        <w:numPr>
          <w:ilvl w:val="0"/>
          <w:numId w:val="3"/>
        </w:numPr>
      </w:pPr>
      <w:r w:rsidRPr="00852A65">
        <w:t>Excel (.xlsx)</w:t>
      </w:r>
    </w:p>
    <w:p w14:paraId="2E1FC952" w14:textId="77777777" w:rsidR="00852A65" w:rsidRPr="00852A65" w:rsidRDefault="00852A65" w:rsidP="00852A65">
      <w:pPr>
        <w:numPr>
          <w:ilvl w:val="0"/>
          <w:numId w:val="3"/>
        </w:numPr>
      </w:pPr>
      <w:r w:rsidRPr="00852A65">
        <w:t>CSV (.csv)</w:t>
      </w:r>
    </w:p>
    <w:p w14:paraId="147B10C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Estructura Requerida de las Columnas</w:t>
      </w:r>
    </w:p>
    <w:p w14:paraId="50406349" w14:textId="77777777" w:rsidR="00852A65" w:rsidRPr="00852A65" w:rsidRDefault="00852A65" w:rsidP="00852A65">
      <w:r w:rsidRPr="00852A65">
        <w:t>Los archivos de exportación de Power BI deben contener las siguientes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639"/>
        <w:gridCol w:w="2717"/>
        <w:gridCol w:w="1106"/>
      </w:tblGrid>
      <w:tr w:rsidR="00852A65" w:rsidRPr="00852A65" w14:paraId="40BB1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DC70D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3A2E43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Nombre de Columna en Power BI</w:t>
            </w:r>
          </w:p>
        </w:tc>
        <w:tc>
          <w:tcPr>
            <w:tcW w:w="0" w:type="auto"/>
            <w:vAlign w:val="center"/>
            <w:hideMark/>
          </w:tcPr>
          <w:p w14:paraId="270DB9CD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49DB1CE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Tipo</w:t>
            </w:r>
          </w:p>
        </w:tc>
      </w:tr>
      <w:tr w:rsidR="00852A65" w:rsidRPr="00852A65" w14:paraId="7179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6410" w14:textId="77777777" w:rsidR="00852A65" w:rsidRPr="00852A65" w:rsidRDefault="00852A65" w:rsidP="00852A65">
            <w:r w:rsidRPr="00852A65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55AB5F9" w14:textId="77777777" w:rsidR="00852A65" w:rsidRPr="00852A65" w:rsidRDefault="00852A65" w:rsidP="00852A65">
            <w:r w:rsidRPr="00852A65">
              <w:t>Date</w:t>
            </w:r>
          </w:p>
        </w:tc>
        <w:tc>
          <w:tcPr>
            <w:tcW w:w="0" w:type="auto"/>
            <w:vAlign w:val="center"/>
            <w:hideMark/>
          </w:tcPr>
          <w:p w14:paraId="5403C41C" w14:textId="77777777" w:rsidR="00852A65" w:rsidRPr="00852A65" w:rsidRDefault="00852A65" w:rsidP="00852A65">
            <w:r w:rsidRPr="00852A65">
              <w:t>Fecha de la transacción</w:t>
            </w:r>
          </w:p>
        </w:tc>
        <w:tc>
          <w:tcPr>
            <w:tcW w:w="0" w:type="auto"/>
            <w:vAlign w:val="center"/>
            <w:hideMark/>
          </w:tcPr>
          <w:p w14:paraId="2F8737EC" w14:textId="77777777" w:rsidR="00852A65" w:rsidRPr="00852A65" w:rsidRDefault="00852A65" w:rsidP="00852A65">
            <w:r w:rsidRPr="00852A65">
              <w:t>Fecha</w:t>
            </w:r>
          </w:p>
        </w:tc>
      </w:tr>
      <w:tr w:rsidR="00852A65" w:rsidRPr="00852A65" w14:paraId="7024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5A0A" w14:textId="77777777" w:rsidR="00852A65" w:rsidRPr="00852A65" w:rsidRDefault="00852A65" w:rsidP="00852A65">
            <w:r w:rsidRPr="00852A65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01AFDD5" w14:textId="77777777" w:rsidR="00852A65" w:rsidRPr="00852A65" w:rsidRDefault="00852A65" w:rsidP="00852A65">
            <w:r w:rsidRPr="00852A65">
              <w:t>Business Partner Name</w:t>
            </w:r>
          </w:p>
        </w:tc>
        <w:tc>
          <w:tcPr>
            <w:tcW w:w="0" w:type="auto"/>
            <w:vAlign w:val="center"/>
            <w:hideMark/>
          </w:tcPr>
          <w:p w14:paraId="5688CA2A" w14:textId="77777777" w:rsidR="00852A65" w:rsidRPr="00852A65" w:rsidRDefault="00852A65" w:rsidP="00852A65">
            <w:r w:rsidRPr="00852A65">
              <w:t>Nombre del cliente/partner</w:t>
            </w:r>
          </w:p>
        </w:tc>
        <w:tc>
          <w:tcPr>
            <w:tcW w:w="0" w:type="auto"/>
            <w:vAlign w:val="center"/>
            <w:hideMark/>
          </w:tcPr>
          <w:p w14:paraId="58C09BC7" w14:textId="77777777" w:rsidR="00852A65" w:rsidRPr="00852A65" w:rsidRDefault="00852A65" w:rsidP="00852A65">
            <w:r w:rsidRPr="00852A65">
              <w:t>Texto</w:t>
            </w:r>
          </w:p>
        </w:tc>
      </w:tr>
      <w:tr w:rsidR="00852A65" w:rsidRPr="00852A65" w14:paraId="160D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3E53" w14:textId="77777777" w:rsidR="00852A65" w:rsidRPr="00852A65" w:rsidRDefault="00852A65" w:rsidP="00852A65">
            <w:r w:rsidRPr="00852A65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0F5CDF21" w14:textId="77777777" w:rsidR="00852A65" w:rsidRPr="00852A65" w:rsidRDefault="00852A65" w:rsidP="00852A65">
            <w:r w:rsidRPr="00852A65">
              <w:t>ItemIdAndName</w:t>
            </w:r>
          </w:p>
        </w:tc>
        <w:tc>
          <w:tcPr>
            <w:tcW w:w="0" w:type="auto"/>
            <w:vAlign w:val="center"/>
            <w:hideMark/>
          </w:tcPr>
          <w:p w14:paraId="78E8BAD1" w14:textId="77777777" w:rsidR="00852A65" w:rsidRPr="00852A65" w:rsidRDefault="00852A65" w:rsidP="00852A65">
            <w:r w:rsidRPr="00852A65">
              <w:t>Identificador y nombre del producto</w:t>
            </w:r>
          </w:p>
        </w:tc>
        <w:tc>
          <w:tcPr>
            <w:tcW w:w="0" w:type="auto"/>
            <w:vAlign w:val="center"/>
            <w:hideMark/>
          </w:tcPr>
          <w:p w14:paraId="1353EF38" w14:textId="77777777" w:rsidR="00852A65" w:rsidRPr="00852A65" w:rsidRDefault="00852A65" w:rsidP="00852A65">
            <w:r w:rsidRPr="00852A65">
              <w:t>Texto</w:t>
            </w:r>
          </w:p>
        </w:tc>
      </w:tr>
      <w:tr w:rsidR="00852A65" w:rsidRPr="00852A65" w14:paraId="79E97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1F7A" w14:textId="77777777" w:rsidR="00852A65" w:rsidRPr="00852A65" w:rsidRDefault="00852A65" w:rsidP="00852A65">
            <w:r w:rsidRPr="00852A65">
              <w:rPr>
                <w:b/>
                <w:bCs/>
              </w:rPr>
              <w:lastRenderedPageBreak/>
              <w:t>Tipo de Producto</w:t>
            </w:r>
          </w:p>
        </w:tc>
        <w:tc>
          <w:tcPr>
            <w:tcW w:w="0" w:type="auto"/>
            <w:vAlign w:val="center"/>
            <w:hideMark/>
          </w:tcPr>
          <w:p w14:paraId="2AA24025" w14:textId="77777777" w:rsidR="00852A65" w:rsidRPr="00852A65" w:rsidRDefault="00852A65" w:rsidP="00852A65">
            <w:r w:rsidRPr="00852A65">
              <w:t>ProductType</w:t>
            </w:r>
          </w:p>
        </w:tc>
        <w:tc>
          <w:tcPr>
            <w:tcW w:w="0" w:type="auto"/>
            <w:vAlign w:val="center"/>
            <w:hideMark/>
          </w:tcPr>
          <w:p w14:paraId="2D83A774" w14:textId="77777777" w:rsidR="00852A65" w:rsidRPr="00852A65" w:rsidRDefault="00852A65" w:rsidP="00852A65">
            <w:r w:rsidRPr="00852A65">
              <w:t>Categoría del producto</w:t>
            </w:r>
          </w:p>
        </w:tc>
        <w:tc>
          <w:tcPr>
            <w:tcW w:w="0" w:type="auto"/>
            <w:vAlign w:val="center"/>
            <w:hideMark/>
          </w:tcPr>
          <w:p w14:paraId="2EBBE914" w14:textId="77777777" w:rsidR="00852A65" w:rsidRPr="00852A65" w:rsidRDefault="00852A65" w:rsidP="00852A65">
            <w:r w:rsidRPr="00852A65">
              <w:t>Texto</w:t>
            </w:r>
          </w:p>
        </w:tc>
      </w:tr>
      <w:tr w:rsidR="00852A65" w:rsidRPr="00852A65" w14:paraId="65D0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CBE4" w14:textId="77777777" w:rsidR="00852A65" w:rsidRPr="00852A65" w:rsidRDefault="00852A65" w:rsidP="00852A65">
            <w:r w:rsidRPr="00852A65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D869C42" w14:textId="77777777" w:rsidR="00852A65" w:rsidRPr="00852A65" w:rsidRDefault="00852A65" w:rsidP="00852A65">
            <w:r w:rsidRPr="00852A65">
              <w:t>Qty</w:t>
            </w:r>
          </w:p>
        </w:tc>
        <w:tc>
          <w:tcPr>
            <w:tcW w:w="0" w:type="auto"/>
            <w:vAlign w:val="center"/>
            <w:hideMark/>
          </w:tcPr>
          <w:p w14:paraId="00254CD3" w14:textId="77777777" w:rsidR="00852A65" w:rsidRPr="00852A65" w:rsidRDefault="00852A65" w:rsidP="00852A65">
            <w:r w:rsidRPr="00852A65">
              <w:t>Cantidad vendida</w:t>
            </w:r>
          </w:p>
        </w:tc>
        <w:tc>
          <w:tcPr>
            <w:tcW w:w="0" w:type="auto"/>
            <w:vAlign w:val="center"/>
            <w:hideMark/>
          </w:tcPr>
          <w:p w14:paraId="3200DAA6" w14:textId="77777777" w:rsidR="00852A65" w:rsidRPr="00852A65" w:rsidRDefault="00852A65" w:rsidP="00852A65">
            <w:r w:rsidRPr="00852A65">
              <w:t>Numérico</w:t>
            </w:r>
          </w:p>
        </w:tc>
      </w:tr>
      <w:tr w:rsidR="00852A65" w:rsidRPr="00852A65" w14:paraId="4A18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649A" w14:textId="77777777" w:rsidR="00852A65" w:rsidRPr="00852A65" w:rsidRDefault="00852A65" w:rsidP="00852A65">
            <w:r w:rsidRPr="00852A65">
              <w:rPr>
                <w:b/>
                <w:bCs/>
              </w:rPr>
              <w:t>Importe</w:t>
            </w:r>
          </w:p>
        </w:tc>
        <w:tc>
          <w:tcPr>
            <w:tcW w:w="0" w:type="auto"/>
            <w:vAlign w:val="center"/>
            <w:hideMark/>
          </w:tcPr>
          <w:p w14:paraId="04151CB3" w14:textId="77777777" w:rsidR="00852A65" w:rsidRPr="00852A65" w:rsidRDefault="00852A65" w:rsidP="00852A65">
            <w:r w:rsidRPr="00852A65">
              <w:t>EUR</w:t>
            </w:r>
          </w:p>
        </w:tc>
        <w:tc>
          <w:tcPr>
            <w:tcW w:w="0" w:type="auto"/>
            <w:vAlign w:val="center"/>
            <w:hideMark/>
          </w:tcPr>
          <w:p w14:paraId="38FAADB5" w14:textId="77777777" w:rsidR="00852A65" w:rsidRPr="00852A65" w:rsidRDefault="00852A65" w:rsidP="00852A65">
            <w:r w:rsidRPr="00852A65">
              <w:t>Importe total en euros</w:t>
            </w:r>
          </w:p>
        </w:tc>
        <w:tc>
          <w:tcPr>
            <w:tcW w:w="0" w:type="auto"/>
            <w:vAlign w:val="center"/>
            <w:hideMark/>
          </w:tcPr>
          <w:p w14:paraId="03E6D8D1" w14:textId="77777777" w:rsidR="00852A65" w:rsidRPr="00852A65" w:rsidRDefault="00852A65" w:rsidP="00852A65">
            <w:r w:rsidRPr="00852A65">
              <w:t>Numérico</w:t>
            </w:r>
          </w:p>
        </w:tc>
      </w:tr>
      <w:tr w:rsidR="00852A65" w:rsidRPr="00852A65" w14:paraId="092B7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7325" w14:textId="77777777" w:rsidR="00852A65" w:rsidRPr="00852A65" w:rsidRDefault="00852A65" w:rsidP="00852A65">
            <w:r w:rsidRPr="00852A65">
              <w:rPr>
                <w:b/>
                <w:bCs/>
              </w:rPr>
              <w:t>Representante de Ventas</w:t>
            </w:r>
          </w:p>
        </w:tc>
        <w:tc>
          <w:tcPr>
            <w:tcW w:w="0" w:type="auto"/>
            <w:vAlign w:val="center"/>
            <w:hideMark/>
          </w:tcPr>
          <w:p w14:paraId="033C1967" w14:textId="77777777" w:rsidR="00852A65" w:rsidRPr="00852A65" w:rsidRDefault="00852A65" w:rsidP="00852A65">
            <w:r w:rsidRPr="00852A65">
              <w:t>SalesRepresentative</w:t>
            </w:r>
          </w:p>
        </w:tc>
        <w:tc>
          <w:tcPr>
            <w:tcW w:w="0" w:type="auto"/>
            <w:vAlign w:val="center"/>
            <w:hideMark/>
          </w:tcPr>
          <w:p w14:paraId="33A7386B" w14:textId="77777777" w:rsidR="00852A65" w:rsidRPr="00852A65" w:rsidRDefault="00852A65" w:rsidP="00852A65">
            <w:r w:rsidRPr="00852A65">
              <w:t>Nombre del comercial</w:t>
            </w:r>
          </w:p>
        </w:tc>
        <w:tc>
          <w:tcPr>
            <w:tcW w:w="0" w:type="auto"/>
            <w:vAlign w:val="center"/>
            <w:hideMark/>
          </w:tcPr>
          <w:p w14:paraId="312C3CF6" w14:textId="77777777" w:rsidR="00852A65" w:rsidRPr="00852A65" w:rsidRDefault="00852A65" w:rsidP="00852A65">
            <w:r w:rsidRPr="00852A65">
              <w:t>Texto</w:t>
            </w:r>
          </w:p>
        </w:tc>
      </w:tr>
      <w:tr w:rsidR="00852A65" w:rsidRPr="00852A65" w14:paraId="3077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E4CA" w14:textId="77777777" w:rsidR="00852A65" w:rsidRPr="00852A65" w:rsidRDefault="00852A65" w:rsidP="00852A65">
            <w:r w:rsidRPr="00852A6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74CF3AB" w14:textId="77777777" w:rsidR="00852A65" w:rsidRPr="00852A65" w:rsidRDefault="00852A65" w:rsidP="00852A65">
            <w:r w:rsidRPr="00852A65">
              <w:t>Set</w:t>
            </w:r>
          </w:p>
        </w:tc>
        <w:tc>
          <w:tcPr>
            <w:tcW w:w="0" w:type="auto"/>
            <w:vAlign w:val="center"/>
            <w:hideMark/>
          </w:tcPr>
          <w:p w14:paraId="0E2CE29B" w14:textId="77777777" w:rsidR="00852A65" w:rsidRPr="00852A65" w:rsidRDefault="00852A65" w:rsidP="00852A65">
            <w:r w:rsidRPr="00852A65">
              <w:t>Agrupación/conjunto del producto</w:t>
            </w:r>
          </w:p>
        </w:tc>
        <w:tc>
          <w:tcPr>
            <w:tcW w:w="0" w:type="auto"/>
            <w:vAlign w:val="center"/>
            <w:hideMark/>
          </w:tcPr>
          <w:p w14:paraId="6AFE14F8" w14:textId="77777777" w:rsidR="00852A65" w:rsidRPr="00852A65" w:rsidRDefault="00852A65" w:rsidP="00852A65">
            <w:r w:rsidRPr="00852A65">
              <w:t>Texto</w:t>
            </w:r>
          </w:p>
        </w:tc>
      </w:tr>
      <w:tr w:rsidR="00852A65" w:rsidRPr="00852A65" w14:paraId="4477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DB98" w14:textId="77777777" w:rsidR="00852A65" w:rsidRPr="00852A65" w:rsidRDefault="00852A65" w:rsidP="00852A65">
            <w:r w:rsidRPr="00852A65">
              <w:rPr>
                <w:b/>
                <w:bCs/>
              </w:rPr>
              <w:t>Línea de Producto</w:t>
            </w:r>
          </w:p>
        </w:tc>
        <w:tc>
          <w:tcPr>
            <w:tcW w:w="0" w:type="auto"/>
            <w:vAlign w:val="center"/>
            <w:hideMark/>
          </w:tcPr>
          <w:p w14:paraId="7E604DF3" w14:textId="77777777" w:rsidR="00852A65" w:rsidRPr="00852A65" w:rsidRDefault="00852A65" w:rsidP="00852A65">
            <w:r w:rsidRPr="00852A65">
              <w:t>Productline</w:t>
            </w:r>
          </w:p>
        </w:tc>
        <w:tc>
          <w:tcPr>
            <w:tcW w:w="0" w:type="auto"/>
            <w:vAlign w:val="center"/>
            <w:hideMark/>
          </w:tcPr>
          <w:p w14:paraId="4F9B6DAB" w14:textId="77777777" w:rsidR="00852A65" w:rsidRPr="00852A65" w:rsidRDefault="00852A65" w:rsidP="00852A65">
            <w:r w:rsidRPr="00852A65">
              <w:t>Línea de negocio</w:t>
            </w:r>
          </w:p>
        </w:tc>
        <w:tc>
          <w:tcPr>
            <w:tcW w:w="0" w:type="auto"/>
            <w:vAlign w:val="center"/>
            <w:hideMark/>
          </w:tcPr>
          <w:p w14:paraId="18CB25D8" w14:textId="77777777" w:rsidR="00852A65" w:rsidRPr="00852A65" w:rsidRDefault="00852A65" w:rsidP="00852A65">
            <w:r w:rsidRPr="00852A65">
              <w:t>Texto</w:t>
            </w:r>
          </w:p>
        </w:tc>
      </w:tr>
    </w:tbl>
    <w:p w14:paraId="3B204A78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Ejemplo de Estructura de Datos</w:t>
      </w:r>
    </w:p>
    <w:p w14:paraId="60D5BD80" w14:textId="77777777" w:rsidR="00852A65" w:rsidRPr="00852A65" w:rsidRDefault="00852A65" w:rsidP="00852A65">
      <w:r w:rsidRPr="00852A65">
        <w:t>Date,Business Partner Name,ItemIdAndName,ProductType,Qty,EUR,SalesRepresentative,Set,Productline</w:t>
      </w:r>
    </w:p>
    <w:p w14:paraId="02D3C486" w14:textId="77777777" w:rsidR="00852A65" w:rsidRPr="00852A65" w:rsidRDefault="00852A65" w:rsidP="00852A65">
      <w:r w:rsidRPr="00852A65">
        <w:t>2024-01-15,Cliente ABC,PROD001 - Producto A,Servicio,10,1500.00,Juan Pérez,Set A,Línea 1</w:t>
      </w:r>
    </w:p>
    <w:p w14:paraId="1127072C" w14:textId="77777777" w:rsidR="00852A65" w:rsidRPr="00852A65" w:rsidRDefault="00852A65" w:rsidP="00852A65">
      <w:r w:rsidRPr="00852A65">
        <w:t>2024-01-16,Cliente XYZ,PROD002 - Producto B,Producto,5,750.50,María García,Set B,Línea 2</w:t>
      </w:r>
    </w:p>
    <w:p w14:paraId="214AE932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Validaciones Automáticas</w:t>
      </w:r>
    </w:p>
    <w:p w14:paraId="51E0F536" w14:textId="77777777" w:rsidR="00852A65" w:rsidRPr="00852A65" w:rsidRDefault="00852A65" w:rsidP="00852A65">
      <w:r w:rsidRPr="00852A65">
        <w:t>El script maneja automáticamente:</w:t>
      </w:r>
    </w:p>
    <w:p w14:paraId="3E2BEE7C" w14:textId="77777777" w:rsidR="00852A65" w:rsidRPr="00852A65" w:rsidRDefault="00852A65" w:rsidP="00852A65">
      <w:pPr>
        <w:numPr>
          <w:ilvl w:val="0"/>
          <w:numId w:val="4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Conversión de fechas (formato flexible)</w:t>
      </w:r>
    </w:p>
    <w:p w14:paraId="3668EB08" w14:textId="77777777" w:rsidR="00852A65" w:rsidRPr="00852A65" w:rsidRDefault="00852A65" w:rsidP="00852A65">
      <w:pPr>
        <w:numPr>
          <w:ilvl w:val="0"/>
          <w:numId w:val="4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Conversión de campos numéricos</w:t>
      </w:r>
    </w:p>
    <w:p w14:paraId="720D5F87" w14:textId="77777777" w:rsidR="00852A65" w:rsidRPr="00852A65" w:rsidRDefault="00852A65" w:rsidP="00852A65">
      <w:pPr>
        <w:numPr>
          <w:ilvl w:val="0"/>
          <w:numId w:val="4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Valores nulos o vacíos (se rellenan con 0)</w:t>
      </w:r>
    </w:p>
    <w:p w14:paraId="0616C524" w14:textId="77777777" w:rsidR="00852A65" w:rsidRPr="00852A65" w:rsidRDefault="00852A65" w:rsidP="00852A65">
      <w:pPr>
        <w:numPr>
          <w:ilvl w:val="0"/>
          <w:numId w:val="4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Columnas en diferente orden</w:t>
      </w:r>
    </w:p>
    <w:p w14:paraId="3295BCB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3. Funcionalidades del Script</w:t>
      </w:r>
    </w:p>
    <w:p w14:paraId="35765D27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3.1 Carga y Configuración</w:t>
      </w:r>
    </w:p>
    <w:p w14:paraId="18E0676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Subida de Archivos</w:t>
      </w:r>
    </w:p>
    <w:p w14:paraId="73EAAF47" w14:textId="77777777" w:rsidR="00852A65" w:rsidRPr="00852A65" w:rsidRDefault="00852A65" w:rsidP="00852A65">
      <w:r w:rsidRPr="00852A65">
        <w:t># El usuario sube dos archivos:</w:t>
      </w:r>
    </w:p>
    <w:p w14:paraId="0D533C18" w14:textId="77777777" w:rsidR="00852A65" w:rsidRPr="00852A65" w:rsidRDefault="00852A65" w:rsidP="00852A65">
      <w:r w:rsidRPr="00852A65">
        <w:t># - Archivo del Periodo 1</w:t>
      </w:r>
    </w:p>
    <w:p w14:paraId="4D351D97" w14:textId="77777777" w:rsidR="00852A65" w:rsidRPr="00852A65" w:rsidRDefault="00852A65" w:rsidP="00852A65">
      <w:r w:rsidRPr="00852A65">
        <w:lastRenderedPageBreak/>
        <w:t># - Archivo del Periodo 2</w:t>
      </w:r>
    </w:p>
    <w:p w14:paraId="09BCFE87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Personalización de Nombres</w:t>
      </w:r>
    </w:p>
    <w:p w14:paraId="327D3E43" w14:textId="77777777" w:rsidR="00852A65" w:rsidRPr="00852A65" w:rsidRDefault="00852A65" w:rsidP="00852A65">
      <w:pPr>
        <w:numPr>
          <w:ilvl w:val="0"/>
          <w:numId w:val="5"/>
        </w:numPr>
      </w:pPr>
      <w:r w:rsidRPr="00852A65">
        <w:t>Permite nombrar cada periodo (ej: "Q1 2024", "Q2 2024", "Enero", "Febrero", etc.)</w:t>
      </w:r>
    </w:p>
    <w:p w14:paraId="09CA532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Mapeo de Columnas</w:t>
      </w:r>
    </w:p>
    <w:p w14:paraId="31E5C016" w14:textId="77777777" w:rsidR="00852A65" w:rsidRPr="00852A65" w:rsidRDefault="00852A65" w:rsidP="00852A65">
      <w:pPr>
        <w:numPr>
          <w:ilvl w:val="0"/>
          <w:numId w:val="6"/>
        </w:numPr>
      </w:pPr>
      <w:r w:rsidRPr="00852A65">
        <w:rPr>
          <w:b/>
          <w:bCs/>
        </w:rPr>
        <w:t>Sistema inteligente</w:t>
      </w:r>
      <w:r w:rsidRPr="00852A65">
        <w:t xml:space="preserve"> que detecta automáticamente las columnas estándar de Power BI</w:t>
      </w:r>
    </w:p>
    <w:p w14:paraId="5606E48E" w14:textId="77777777" w:rsidR="00852A65" w:rsidRPr="00852A65" w:rsidRDefault="00852A65" w:rsidP="00852A65">
      <w:pPr>
        <w:numPr>
          <w:ilvl w:val="0"/>
          <w:numId w:val="6"/>
        </w:numPr>
      </w:pPr>
      <w:r w:rsidRPr="00852A65">
        <w:t>Permite ajustar manualmente si los nombres de columnas difieren</w:t>
      </w:r>
    </w:p>
    <w:p w14:paraId="617B103F" w14:textId="77777777" w:rsidR="00852A65" w:rsidRPr="00852A65" w:rsidRDefault="00852A65" w:rsidP="00852A65">
      <w:pPr>
        <w:numPr>
          <w:ilvl w:val="0"/>
          <w:numId w:val="6"/>
        </w:numPr>
      </w:pPr>
      <w:r w:rsidRPr="00852A65">
        <w:t>Interfaz visual con selectores para cada campo</w:t>
      </w:r>
    </w:p>
    <w:p w14:paraId="492B39F8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3.2 Filtros Disponibles</w:t>
      </w:r>
    </w:p>
    <w:p w14:paraId="1A5BCD5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Filtro por Fecha</w:t>
      </w:r>
    </w:p>
    <w:p w14:paraId="4EE05752" w14:textId="77777777" w:rsidR="00852A65" w:rsidRPr="00852A65" w:rsidRDefault="00852A65" w:rsidP="00852A65">
      <w:r w:rsidRPr="00852A65">
        <w:t># Rango de fechas personalizable para cada periodo</w:t>
      </w:r>
    </w:p>
    <w:p w14:paraId="0F82B5CA" w14:textId="77777777" w:rsidR="00852A65" w:rsidRPr="00852A65" w:rsidRDefault="00852A65" w:rsidP="00852A65">
      <w:r w:rsidRPr="00852A65">
        <w:t># Ejemplo: Comparar Enero 2024 vs Enero 2023</w:t>
      </w:r>
    </w:p>
    <w:p w14:paraId="2484C76C" w14:textId="77777777" w:rsidR="00852A65" w:rsidRPr="00852A65" w:rsidRDefault="00852A65" w:rsidP="00852A65">
      <w:r w:rsidRPr="00852A65">
        <w:t>start_date_1 = "2024-01-01"</w:t>
      </w:r>
    </w:p>
    <w:p w14:paraId="14E34730" w14:textId="77777777" w:rsidR="00852A65" w:rsidRPr="00852A65" w:rsidRDefault="00852A65" w:rsidP="00852A65">
      <w:r w:rsidRPr="00852A65">
        <w:t>end_date_1 = "2024-01-31"</w:t>
      </w:r>
    </w:p>
    <w:p w14:paraId="6E2EC4D1" w14:textId="77777777" w:rsidR="00852A65" w:rsidRPr="00852A65" w:rsidRDefault="00852A65" w:rsidP="00852A65"/>
    <w:p w14:paraId="1341719A" w14:textId="77777777" w:rsidR="00852A65" w:rsidRPr="00852A65" w:rsidRDefault="00852A65" w:rsidP="00852A65">
      <w:r w:rsidRPr="00852A65">
        <w:t>start_date_2 = "2023-01-01"</w:t>
      </w:r>
    </w:p>
    <w:p w14:paraId="50AFD52B" w14:textId="77777777" w:rsidR="00852A65" w:rsidRPr="00852A65" w:rsidRDefault="00852A65" w:rsidP="00852A65">
      <w:r w:rsidRPr="00852A65">
        <w:t>end_date_2 = "2023-01-31"</w:t>
      </w:r>
    </w:p>
    <w:p w14:paraId="0491C39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Filtro por Tipo de Producto</w:t>
      </w:r>
    </w:p>
    <w:p w14:paraId="670A3493" w14:textId="77777777" w:rsidR="00852A65" w:rsidRPr="00852A65" w:rsidRDefault="00852A65" w:rsidP="00852A65">
      <w:r w:rsidRPr="00852A65">
        <w:t># Multi-selección de tipos de producto</w:t>
      </w:r>
    </w:p>
    <w:p w14:paraId="0D8FE3BE" w14:textId="77777777" w:rsidR="00852A65" w:rsidRPr="00852A65" w:rsidRDefault="00852A65" w:rsidP="00852A65">
      <w:r w:rsidRPr="00852A65">
        <w:t># Ejemplo: Incluir solo "Servicio" y "Producto", excluir "Alquiler"</w:t>
      </w:r>
    </w:p>
    <w:p w14:paraId="6420988F" w14:textId="77777777" w:rsidR="00852A65" w:rsidRPr="00852A65" w:rsidRDefault="00852A65" w:rsidP="00852A65">
      <w:r w:rsidRPr="00852A65">
        <w:t>tipos_seleccionados = ["Servicio", "Producto"]</w:t>
      </w:r>
    </w:p>
    <w:p w14:paraId="51898A0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3.3 Análisis y Comparativa</w:t>
      </w:r>
    </w:p>
    <w:p w14:paraId="24820857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Agrupación de Datos</w:t>
      </w:r>
    </w:p>
    <w:p w14:paraId="2B86AF7F" w14:textId="77777777" w:rsidR="00852A65" w:rsidRPr="00852A65" w:rsidRDefault="00852A65" w:rsidP="00852A65">
      <w:r w:rsidRPr="00852A65">
        <w:t>El script agrupa las ventas por la combinación de:</w:t>
      </w:r>
    </w:p>
    <w:p w14:paraId="69077653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t>Cliente (Business Partner Name)</w:t>
      </w:r>
    </w:p>
    <w:p w14:paraId="5E532A2A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t>Producto (ItemIdAndName)</w:t>
      </w:r>
    </w:p>
    <w:p w14:paraId="37856932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t>Representante de ventas (SalesRepresentative)</w:t>
      </w:r>
    </w:p>
    <w:p w14:paraId="14217823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t>Set (Set)</w:t>
      </w:r>
    </w:p>
    <w:p w14:paraId="630A8971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lastRenderedPageBreak/>
        <w:t>Línea de producto (Productline)</w:t>
      </w:r>
    </w:p>
    <w:p w14:paraId="26478CC5" w14:textId="77777777" w:rsidR="00852A65" w:rsidRPr="00852A65" w:rsidRDefault="00852A65" w:rsidP="00852A65">
      <w:pPr>
        <w:numPr>
          <w:ilvl w:val="0"/>
          <w:numId w:val="7"/>
        </w:numPr>
      </w:pPr>
      <w:r w:rsidRPr="00852A65">
        <w:t>Tipo de producto (ProductType)</w:t>
      </w:r>
    </w:p>
    <w:p w14:paraId="21F0177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Cálculos Realizados</w:t>
      </w:r>
    </w:p>
    <w:p w14:paraId="12C01488" w14:textId="77777777" w:rsidR="00852A65" w:rsidRPr="00852A65" w:rsidRDefault="00852A65" w:rsidP="00852A65">
      <w:r w:rsidRPr="00852A65">
        <w:rPr>
          <w:b/>
          <w:bCs/>
        </w:rPr>
        <w:t>Por cada grupo:</w:t>
      </w:r>
    </w:p>
    <w:p w14:paraId="6DE06E02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t>Suma de cantidades en Periodo 1</w:t>
      </w:r>
    </w:p>
    <w:p w14:paraId="55E9434D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t>Suma de importes en Periodo 1</w:t>
      </w:r>
    </w:p>
    <w:p w14:paraId="70C7D57C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t>Suma de cantidades en Periodo 2</w:t>
      </w:r>
    </w:p>
    <w:p w14:paraId="3D55E132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t>Suma de importes en Periodo 2</w:t>
      </w:r>
    </w:p>
    <w:p w14:paraId="22AD0B6A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rPr>
          <w:b/>
          <w:bCs/>
        </w:rPr>
        <w:t>Diferencia de cantidad</w:t>
      </w:r>
      <w:r w:rsidRPr="00852A65">
        <w:t xml:space="preserve"> = Cantidad P2 - Cantidad P1</w:t>
      </w:r>
    </w:p>
    <w:p w14:paraId="639BA996" w14:textId="77777777" w:rsidR="00852A65" w:rsidRPr="00852A65" w:rsidRDefault="00852A65" w:rsidP="00852A65">
      <w:pPr>
        <w:numPr>
          <w:ilvl w:val="0"/>
          <w:numId w:val="8"/>
        </w:numPr>
      </w:pPr>
      <w:r w:rsidRPr="00852A65">
        <w:rPr>
          <w:b/>
          <w:bCs/>
        </w:rPr>
        <w:t>Diferencia de importe</w:t>
      </w:r>
      <w:r w:rsidRPr="00852A65">
        <w:t xml:space="preserve"> = Importe P2 - Importe P1</w:t>
      </w:r>
    </w:p>
    <w:p w14:paraId="65C5D5A7" w14:textId="77777777" w:rsidR="00852A65" w:rsidRPr="00852A65" w:rsidRDefault="00852A65" w:rsidP="00852A65">
      <w:r w:rsidRPr="00852A65">
        <w:rPr>
          <w:b/>
          <w:bCs/>
        </w:rPr>
        <w:t>Métricas Globales:</w:t>
      </w:r>
    </w:p>
    <w:p w14:paraId="71A252AA" w14:textId="77777777" w:rsidR="00852A65" w:rsidRPr="00852A65" w:rsidRDefault="00852A65" w:rsidP="00852A65">
      <w:r w:rsidRPr="00852A65">
        <w:t>total_periodo_1 = suma_total_importes_periodo_1</w:t>
      </w:r>
    </w:p>
    <w:p w14:paraId="7B4A2C48" w14:textId="77777777" w:rsidR="00852A65" w:rsidRPr="00852A65" w:rsidRDefault="00852A65" w:rsidP="00852A65">
      <w:r w:rsidRPr="00852A65">
        <w:t>total_periodo_2 = suma_total_importes_periodo_2</w:t>
      </w:r>
    </w:p>
    <w:p w14:paraId="6791AEFB" w14:textId="77777777" w:rsidR="00852A65" w:rsidRPr="00852A65" w:rsidRDefault="00852A65" w:rsidP="00852A65">
      <w:r w:rsidRPr="00852A65">
        <w:t>diferencia_total = total_periodo_2 - total_periodo_1</w:t>
      </w:r>
    </w:p>
    <w:p w14:paraId="5AF2B184" w14:textId="77777777" w:rsidR="00852A65" w:rsidRPr="00852A65" w:rsidRDefault="00852A65" w:rsidP="00852A65">
      <w:r w:rsidRPr="00852A65">
        <w:t>registros_comunes = ventas_en_ambos_periodos</w:t>
      </w:r>
    </w:p>
    <w:p w14:paraId="2B910918" w14:textId="77777777" w:rsidR="00852A65" w:rsidRPr="00852A65" w:rsidRDefault="00852A65" w:rsidP="00852A65">
      <w:r w:rsidRPr="00852A65">
        <w:t>total_registros = registros_únicos_totales</w:t>
      </w:r>
    </w:p>
    <w:p w14:paraId="7616A60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3.4 Identificación de Patrones</w:t>
      </w:r>
    </w:p>
    <w:p w14:paraId="5DEC18E2" w14:textId="77777777" w:rsidR="00852A65" w:rsidRPr="00852A65" w:rsidRDefault="00852A65" w:rsidP="00852A65">
      <w:r w:rsidRPr="00852A65">
        <w:t>El script identifica automáticamente:</w:t>
      </w:r>
    </w:p>
    <w:p w14:paraId="458374BC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Productos/Servicios Comunes</w:t>
      </w:r>
    </w:p>
    <w:p w14:paraId="5F2239F2" w14:textId="77777777" w:rsidR="00852A65" w:rsidRPr="00852A65" w:rsidRDefault="00852A65" w:rsidP="00852A65">
      <w:r w:rsidRPr="00852A65">
        <w:t># Aparecen en ambos periodos</w:t>
      </w:r>
    </w:p>
    <w:p w14:paraId="3F15D719" w14:textId="77777777" w:rsidR="00852A65" w:rsidRPr="00852A65" w:rsidRDefault="00852A65" w:rsidP="00852A65">
      <w:r w:rsidRPr="00852A65">
        <w:t># Útil para: Análisis de crecimiento, fidelización</w:t>
      </w:r>
    </w:p>
    <w:p w14:paraId="43E9C049" w14:textId="77777777" w:rsidR="00852A65" w:rsidRPr="00852A65" w:rsidRDefault="00852A65" w:rsidP="00852A65">
      <w:r w:rsidRPr="00852A65">
        <w:t>comunes = {</w:t>
      </w:r>
    </w:p>
    <w:p w14:paraId="79828110" w14:textId="77777777" w:rsidR="00852A65" w:rsidRPr="00852A65" w:rsidRDefault="00852A65" w:rsidP="00852A65">
      <w:r w:rsidRPr="00852A65">
        <w:t xml:space="preserve">    ("Cliente A", "Producto X", "Vendedor 1", ...),</w:t>
      </w:r>
    </w:p>
    <w:p w14:paraId="1E9E4D22" w14:textId="77777777" w:rsidR="00852A65" w:rsidRPr="00852A65" w:rsidRDefault="00852A65" w:rsidP="00852A65">
      <w:r w:rsidRPr="00852A65">
        <w:t xml:space="preserve">    ("Cliente B", "Producto Y", "Vendedor 2", ...)</w:t>
      </w:r>
    </w:p>
    <w:p w14:paraId="3A01D0D1" w14:textId="77777777" w:rsidR="00852A65" w:rsidRPr="00852A65" w:rsidRDefault="00852A65" w:rsidP="00852A65">
      <w:r w:rsidRPr="00852A65">
        <w:t>}</w:t>
      </w:r>
    </w:p>
    <w:p w14:paraId="72B4B5F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Únicos en Periodo 1</w:t>
      </w:r>
    </w:p>
    <w:p w14:paraId="19B6C9D6" w14:textId="77777777" w:rsidR="00852A65" w:rsidRPr="00852A65" w:rsidRDefault="00852A65" w:rsidP="00852A65">
      <w:r w:rsidRPr="00852A65">
        <w:t># Aparecen solo en Periodo 1 (no renovados/perdidos)</w:t>
      </w:r>
    </w:p>
    <w:p w14:paraId="1469D443" w14:textId="77777777" w:rsidR="00852A65" w:rsidRPr="00852A65" w:rsidRDefault="00852A65" w:rsidP="00852A65">
      <w:r w:rsidRPr="00852A65">
        <w:t># Útil para: Identificar clientes perdidos, productos descontinuados</w:t>
      </w:r>
    </w:p>
    <w:p w14:paraId="3B00C6B0" w14:textId="77777777" w:rsidR="00852A65" w:rsidRPr="00852A65" w:rsidRDefault="00852A65" w:rsidP="00852A65">
      <w:r w:rsidRPr="00852A65">
        <w:lastRenderedPageBreak/>
        <w:t>unicos_periodo_1 = ventas_solo_en_P1</w:t>
      </w:r>
    </w:p>
    <w:p w14:paraId="27D3183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Únicos en Periodo 2</w:t>
      </w:r>
    </w:p>
    <w:p w14:paraId="6853E9DD" w14:textId="77777777" w:rsidR="00852A65" w:rsidRPr="00852A65" w:rsidRDefault="00852A65" w:rsidP="00852A65">
      <w:r w:rsidRPr="00852A65">
        <w:t># Aparecen solo en Periodo 2 (nuevos/ganados)</w:t>
      </w:r>
    </w:p>
    <w:p w14:paraId="763FA9DC" w14:textId="77777777" w:rsidR="00852A65" w:rsidRPr="00852A65" w:rsidRDefault="00852A65" w:rsidP="00852A65">
      <w:r w:rsidRPr="00852A65">
        <w:t># Útil para: Nuevos clientes, nuevos productos, expansión</w:t>
      </w:r>
    </w:p>
    <w:p w14:paraId="03645051" w14:textId="77777777" w:rsidR="00852A65" w:rsidRPr="00852A65" w:rsidRDefault="00852A65" w:rsidP="00852A65">
      <w:r w:rsidRPr="00852A65">
        <w:t>unicos_periodo_2 = ventas_solo_en_P2</w:t>
      </w:r>
    </w:p>
    <w:p w14:paraId="3A69DC6A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4. Archivo de Salida (Excel)</w:t>
      </w:r>
    </w:p>
    <w:p w14:paraId="0A398FB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Estructura del Excel Generado</w:t>
      </w:r>
    </w:p>
    <w:p w14:paraId="5D4A7A8D" w14:textId="77777777" w:rsidR="00852A65" w:rsidRPr="00852A65" w:rsidRDefault="00852A65" w:rsidP="00852A65">
      <w:r w:rsidRPr="00852A65">
        <w:t xml:space="preserve">El archivo contiene </w:t>
      </w:r>
      <w:r w:rsidRPr="00852A65">
        <w:rPr>
          <w:b/>
          <w:bCs/>
        </w:rPr>
        <w:t>5 hojas</w:t>
      </w:r>
      <w:r w:rsidRPr="00852A65">
        <w:t xml:space="preserve"> con diferentes vistas:</w:t>
      </w:r>
    </w:p>
    <w:p w14:paraId="0D4C59BA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Hoja 1: "Comparativa"</w:t>
      </w:r>
    </w:p>
    <w:p w14:paraId="451AFAA1" w14:textId="77777777" w:rsidR="00852A65" w:rsidRPr="00852A65" w:rsidRDefault="00852A65" w:rsidP="00852A65">
      <w:r w:rsidRPr="00852A65">
        <w:rPr>
          <w:b/>
          <w:bCs/>
        </w:rPr>
        <w:t>Contenido</w:t>
      </w:r>
      <w:r w:rsidRPr="00852A65">
        <w:t>: Tabla principal con todas las combinaciones de cliente-producto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92"/>
        <w:gridCol w:w="502"/>
        <w:gridCol w:w="327"/>
        <w:gridCol w:w="990"/>
        <w:gridCol w:w="754"/>
        <w:gridCol w:w="794"/>
        <w:gridCol w:w="695"/>
        <w:gridCol w:w="794"/>
        <w:gridCol w:w="695"/>
        <w:gridCol w:w="794"/>
        <w:gridCol w:w="710"/>
      </w:tblGrid>
      <w:tr w:rsidR="00852A65" w:rsidRPr="00852A65" w14:paraId="11B60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DC5F6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6702F2F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8CED61F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Sales Rep</w:t>
            </w:r>
          </w:p>
        </w:tc>
        <w:tc>
          <w:tcPr>
            <w:tcW w:w="0" w:type="auto"/>
            <w:vAlign w:val="center"/>
            <w:hideMark/>
          </w:tcPr>
          <w:p w14:paraId="71F93801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0E668EA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Productline</w:t>
            </w:r>
          </w:p>
        </w:tc>
        <w:tc>
          <w:tcPr>
            <w:tcW w:w="0" w:type="auto"/>
            <w:vAlign w:val="center"/>
            <w:hideMark/>
          </w:tcPr>
          <w:p w14:paraId="225397E0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F62F0F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Cantidad P1</w:t>
            </w:r>
          </w:p>
        </w:tc>
        <w:tc>
          <w:tcPr>
            <w:tcW w:w="0" w:type="auto"/>
            <w:vAlign w:val="center"/>
            <w:hideMark/>
          </w:tcPr>
          <w:p w14:paraId="2E78511E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Importe P1</w:t>
            </w:r>
          </w:p>
        </w:tc>
        <w:tc>
          <w:tcPr>
            <w:tcW w:w="0" w:type="auto"/>
            <w:vAlign w:val="center"/>
            <w:hideMark/>
          </w:tcPr>
          <w:p w14:paraId="58CCB51A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Cantidad P2</w:t>
            </w:r>
          </w:p>
        </w:tc>
        <w:tc>
          <w:tcPr>
            <w:tcW w:w="0" w:type="auto"/>
            <w:vAlign w:val="center"/>
            <w:hideMark/>
          </w:tcPr>
          <w:p w14:paraId="404C920B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Importe P2</w:t>
            </w:r>
          </w:p>
        </w:tc>
        <w:tc>
          <w:tcPr>
            <w:tcW w:w="0" w:type="auto"/>
            <w:vAlign w:val="center"/>
            <w:hideMark/>
          </w:tcPr>
          <w:p w14:paraId="548B838A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Dif. Cantidad</w:t>
            </w:r>
          </w:p>
        </w:tc>
        <w:tc>
          <w:tcPr>
            <w:tcW w:w="0" w:type="auto"/>
            <w:vAlign w:val="center"/>
            <w:hideMark/>
          </w:tcPr>
          <w:p w14:paraId="07423348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Dif. Importe</w:t>
            </w:r>
          </w:p>
        </w:tc>
      </w:tr>
      <w:tr w:rsidR="00852A65" w:rsidRPr="00852A65" w14:paraId="272D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CBC0" w14:textId="77777777" w:rsidR="00852A65" w:rsidRPr="00852A65" w:rsidRDefault="00852A65" w:rsidP="00852A65">
            <w:r w:rsidRPr="00852A65">
              <w:t>Cliente A</w:t>
            </w:r>
          </w:p>
        </w:tc>
        <w:tc>
          <w:tcPr>
            <w:tcW w:w="0" w:type="auto"/>
            <w:vAlign w:val="center"/>
            <w:hideMark/>
          </w:tcPr>
          <w:p w14:paraId="53AE456A" w14:textId="77777777" w:rsidR="00852A65" w:rsidRPr="00852A65" w:rsidRDefault="00852A65" w:rsidP="00852A65">
            <w:r w:rsidRPr="00852A65">
              <w:t>Producto X</w:t>
            </w:r>
          </w:p>
        </w:tc>
        <w:tc>
          <w:tcPr>
            <w:tcW w:w="0" w:type="auto"/>
            <w:vAlign w:val="center"/>
            <w:hideMark/>
          </w:tcPr>
          <w:p w14:paraId="5FA9C3FB" w14:textId="77777777" w:rsidR="00852A65" w:rsidRPr="00852A65" w:rsidRDefault="00852A65" w:rsidP="00852A65">
            <w:r w:rsidRPr="00852A65">
              <w:t>Juan</w:t>
            </w:r>
          </w:p>
        </w:tc>
        <w:tc>
          <w:tcPr>
            <w:tcW w:w="0" w:type="auto"/>
            <w:vAlign w:val="center"/>
            <w:hideMark/>
          </w:tcPr>
          <w:p w14:paraId="0ED0512C" w14:textId="77777777" w:rsidR="00852A65" w:rsidRPr="00852A65" w:rsidRDefault="00852A65" w:rsidP="00852A65">
            <w:r w:rsidRPr="00852A65">
              <w:t>Set 1</w:t>
            </w:r>
          </w:p>
        </w:tc>
        <w:tc>
          <w:tcPr>
            <w:tcW w:w="0" w:type="auto"/>
            <w:vAlign w:val="center"/>
            <w:hideMark/>
          </w:tcPr>
          <w:p w14:paraId="68C6C86B" w14:textId="77777777" w:rsidR="00852A65" w:rsidRPr="00852A65" w:rsidRDefault="00852A65" w:rsidP="00852A65">
            <w:r w:rsidRPr="00852A65">
              <w:t>Línea A</w:t>
            </w:r>
          </w:p>
        </w:tc>
        <w:tc>
          <w:tcPr>
            <w:tcW w:w="0" w:type="auto"/>
            <w:vAlign w:val="center"/>
            <w:hideMark/>
          </w:tcPr>
          <w:p w14:paraId="2D039CFE" w14:textId="77777777" w:rsidR="00852A65" w:rsidRPr="00852A65" w:rsidRDefault="00852A65" w:rsidP="00852A65">
            <w:r w:rsidRPr="00852A65">
              <w:t>Servicio</w:t>
            </w:r>
          </w:p>
        </w:tc>
        <w:tc>
          <w:tcPr>
            <w:tcW w:w="0" w:type="auto"/>
            <w:vAlign w:val="center"/>
            <w:hideMark/>
          </w:tcPr>
          <w:p w14:paraId="7EAA9A3B" w14:textId="77777777" w:rsidR="00852A65" w:rsidRPr="00852A65" w:rsidRDefault="00852A65" w:rsidP="00852A65">
            <w:r w:rsidRPr="00852A65">
              <w:t>100</w:t>
            </w:r>
          </w:p>
        </w:tc>
        <w:tc>
          <w:tcPr>
            <w:tcW w:w="0" w:type="auto"/>
            <w:vAlign w:val="center"/>
            <w:hideMark/>
          </w:tcPr>
          <w:p w14:paraId="71EBC117" w14:textId="77777777" w:rsidR="00852A65" w:rsidRPr="00852A65" w:rsidRDefault="00852A65" w:rsidP="00852A65">
            <w:r w:rsidRPr="00852A65">
              <w:t>€10,000</w:t>
            </w:r>
          </w:p>
        </w:tc>
        <w:tc>
          <w:tcPr>
            <w:tcW w:w="0" w:type="auto"/>
            <w:vAlign w:val="center"/>
            <w:hideMark/>
          </w:tcPr>
          <w:p w14:paraId="7C5B92B4" w14:textId="77777777" w:rsidR="00852A65" w:rsidRPr="00852A65" w:rsidRDefault="00852A65" w:rsidP="00852A65">
            <w:r w:rsidRPr="00852A65">
              <w:t>120</w:t>
            </w:r>
          </w:p>
        </w:tc>
        <w:tc>
          <w:tcPr>
            <w:tcW w:w="0" w:type="auto"/>
            <w:vAlign w:val="center"/>
            <w:hideMark/>
          </w:tcPr>
          <w:p w14:paraId="6017ED43" w14:textId="77777777" w:rsidR="00852A65" w:rsidRPr="00852A65" w:rsidRDefault="00852A65" w:rsidP="00852A65">
            <w:r w:rsidRPr="00852A65">
              <w:t>€12,000</w:t>
            </w:r>
          </w:p>
        </w:tc>
        <w:tc>
          <w:tcPr>
            <w:tcW w:w="0" w:type="auto"/>
            <w:vAlign w:val="center"/>
            <w:hideMark/>
          </w:tcPr>
          <w:p w14:paraId="10F61682" w14:textId="77777777" w:rsidR="00852A65" w:rsidRPr="00852A65" w:rsidRDefault="00852A65" w:rsidP="00852A65">
            <w:r w:rsidRPr="00852A65">
              <w:t>+20</w:t>
            </w:r>
          </w:p>
        </w:tc>
        <w:tc>
          <w:tcPr>
            <w:tcW w:w="0" w:type="auto"/>
            <w:vAlign w:val="center"/>
            <w:hideMark/>
          </w:tcPr>
          <w:p w14:paraId="4BCA33AC" w14:textId="77777777" w:rsidR="00852A65" w:rsidRPr="00852A65" w:rsidRDefault="00852A65" w:rsidP="00852A65">
            <w:r w:rsidRPr="00852A65">
              <w:t>+€2,000</w:t>
            </w:r>
          </w:p>
        </w:tc>
      </w:tr>
      <w:tr w:rsidR="00852A65" w:rsidRPr="00852A65" w14:paraId="43CCC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020A" w14:textId="77777777" w:rsidR="00852A65" w:rsidRPr="00852A65" w:rsidRDefault="00852A65" w:rsidP="00852A65">
            <w:r w:rsidRPr="00852A65">
              <w:t>Cliente B</w:t>
            </w:r>
          </w:p>
        </w:tc>
        <w:tc>
          <w:tcPr>
            <w:tcW w:w="0" w:type="auto"/>
            <w:vAlign w:val="center"/>
            <w:hideMark/>
          </w:tcPr>
          <w:p w14:paraId="3F21DDF9" w14:textId="77777777" w:rsidR="00852A65" w:rsidRPr="00852A65" w:rsidRDefault="00852A65" w:rsidP="00852A65">
            <w:r w:rsidRPr="00852A65">
              <w:t>Producto Y</w:t>
            </w:r>
          </w:p>
        </w:tc>
        <w:tc>
          <w:tcPr>
            <w:tcW w:w="0" w:type="auto"/>
            <w:vAlign w:val="center"/>
            <w:hideMark/>
          </w:tcPr>
          <w:p w14:paraId="114D76F9" w14:textId="77777777" w:rsidR="00852A65" w:rsidRPr="00852A65" w:rsidRDefault="00852A65" w:rsidP="00852A65">
            <w:r w:rsidRPr="00852A65">
              <w:t>María</w:t>
            </w:r>
          </w:p>
        </w:tc>
        <w:tc>
          <w:tcPr>
            <w:tcW w:w="0" w:type="auto"/>
            <w:vAlign w:val="center"/>
            <w:hideMark/>
          </w:tcPr>
          <w:p w14:paraId="63D9D5F1" w14:textId="77777777" w:rsidR="00852A65" w:rsidRPr="00852A65" w:rsidRDefault="00852A65" w:rsidP="00852A65">
            <w:r w:rsidRPr="00852A65">
              <w:t>Set 2</w:t>
            </w:r>
          </w:p>
        </w:tc>
        <w:tc>
          <w:tcPr>
            <w:tcW w:w="0" w:type="auto"/>
            <w:vAlign w:val="center"/>
            <w:hideMark/>
          </w:tcPr>
          <w:p w14:paraId="36F17430" w14:textId="77777777" w:rsidR="00852A65" w:rsidRPr="00852A65" w:rsidRDefault="00852A65" w:rsidP="00852A65">
            <w:r w:rsidRPr="00852A65">
              <w:t>Línea B</w:t>
            </w:r>
          </w:p>
        </w:tc>
        <w:tc>
          <w:tcPr>
            <w:tcW w:w="0" w:type="auto"/>
            <w:vAlign w:val="center"/>
            <w:hideMark/>
          </w:tcPr>
          <w:p w14:paraId="68033605" w14:textId="77777777" w:rsidR="00852A65" w:rsidRPr="00852A65" w:rsidRDefault="00852A65" w:rsidP="00852A65">
            <w:r w:rsidRPr="00852A65">
              <w:t>Producto</w:t>
            </w:r>
          </w:p>
        </w:tc>
        <w:tc>
          <w:tcPr>
            <w:tcW w:w="0" w:type="auto"/>
            <w:vAlign w:val="center"/>
            <w:hideMark/>
          </w:tcPr>
          <w:p w14:paraId="5E3C3CD3" w14:textId="77777777" w:rsidR="00852A65" w:rsidRPr="00852A65" w:rsidRDefault="00852A65" w:rsidP="00852A65">
            <w:r w:rsidRPr="00852A65">
              <w:t>50</w:t>
            </w:r>
          </w:p>
        </w:tc>
        <w:tc>
          <w:tcPr>
            <w:tcW w:w="0" w:type="auto"/>
            <w:vAlign w:val="center"/>
            <w:hideMark/>
          </w:tcPr>
          <w:p w14:paraId="47F650C8" w14:textId="77777777" w:rsidR="00852A65" w:rsidRPr="00852A65" w:rsidRDefault="00852A65" w:rsidP="00852A65">
            <w:r w:rsidRPr="00852A65">
              <w:t>€5,000</w:t>
            </w:r>
          </w:p>
        </w:tc>
        <w:tc>
          <w:tcPr>
            <w:tcW w:w="0" w:type="auto"/>
            <w:vAlign w:val="center"/>
            <w:hideMark/>
          </w:tcPr>
          <w:p w14:paraId="4F85D23C" w14:textId="77777777" w:rsidR="00852A65" w:rsidRPr="00852A65" w:rsidRDefault="00852A65" w:rsidP="00852A65">
            <w:r w:rsidRPr="00852A65">
              <w:t>0</w:t>
            </w:r>
          </w:p>
        </w:tc>
        <w:tc>
          <w:tcPr>
            <w:tcW w:w="0" w:type="auto"/>
            <w:vAlign w:val="center"/>
            <w:hideMark/>
          </w:tcPr>
          <w:p w14:paraId="5BDF2FDF" w14:textId="77777777" w:rsidR="00852A65" w:rsidRPr="00852A65" w:rsidRDefault="00852A65" w:rsidP="00852A65">
            <w:r w:rsidRPr="00852A65">
              <w:t>€0</w:t>
            </w:r>
          </w:p>
        </w:tc>
        <w:tc>
          <w:tcPr>
            <w:tcW w:w="0" w:type="auto"/>
            <w:vAlign w:val="center"/>
            <w:hideMark/>
          </w:tcPr>
          <w:p w14:paraId="1C3C6351" w14:textId="77777777" w:rsidR="00852A65" w:rsidRPr="00852A65" w:rsidRDefault="00852A65" w:rsidP="00852A65">
            <w:r w:rsidRPr="00852A65">
              <w:t>-50</w:t>
            </w:r>
          </w:p>
        </w:tc>
        <w:tc>
          <w:tcPr>
            <w:tcW w:w="0" w:type="auto"/>
            <w:vAlign w:val="center"/>
            <w:hideMark/>
          </w:tcPr>
          <w:p w14:paraId="53BAE414" w14:textId="77777777" w:rsidR="00852A65" w:rsidRPr="00852A65" w:rsidRDefault="00852A65" w:rsidP="00852A65">
            <w:r w:rsidRPr="00852A65">
              <w:t>-€5,000</w:t>
            </w:r>
          </w:p>
        </w:tc>
      </w:tr>
    </w:tbl>
    <w:p w14:paraId="214731E2" w14:textId="77777777" w:rsidR="00852A65" w:rsidRPr="00852A65" w:rsidRDefault="00852A65" w:rsidP="00852A65">
      <w:r w:rsidRPr="00852A65">
        <w:rPr>
          <w:b/>
          <w:bCs/>
        </w:rPr>
        <w:t>Uso</w:t>
      </w:r>
      <w:r w:rsidRPr="00852A65">
        <w:t>: Vista completa de todas las ventas comparadas</w:t>
      </w:r>
    </w:p>
    <w:p w14:paraId="4351752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Hoja 2: "Datos Originales"</w:t>
      </w:r>
    </w:p>
    <w:p w14:paraId="27075E83" w14:textId="77777777" w:rsidR="00852A65" w:rsidRPr="00852A65" w:rsidRDefault="00852A65" w:rsidP="00852A65">
      <w:r w:rsidRPr="00852A65">
        <w:rPr>
          <w:b/>
          <w:bCs/>
        </w:rPr>
        <w:t>Contenido</w:t>
      </w:r>
      <w:r w:rsidRPr="00852A65">
        <w:t>: Todas las transacciones originales de ambos periodos con columna adicional "Origen"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025"/>
        <w:gridCol w:w="985"/>
        <w:gridCol w:w="1395"/>
        <w:gridCol w:w="432"/>
        <w:gridCol w:w="752"/>
        <w:gridCol w:w="650"/>
        <w:gridCol w:w="417"/>
        <w:gridCol w:w="1300"/>
        <w:gridCol w:w="894"/>
      </w:tblGrid>
      <w:tr w:rsidR="00852A65" w:rsidRPr="00852A65" w14:paraId="49E5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1942A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5E0185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Business Partner</w:t>
            </w:r>
          </w:p>
        </w:tc>
        <w:tc>
          <w:tcPr>
            <w:tcW w:w="0" w:type="auto"/>
            <w:vAlign w:val="center"/>
            <w:hideMark/>
          </w:tcPr>
          <w:p w14:paraId="1A6D4B99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DF9DEDB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ProductType</w:t>
            </w:r>
          </w:p>
        </w:tc>
        <w:tc>
          <w:tcPr>
            <w:tcW w:w="0" w:type="auto"/>
            <w:vAlign w:val="center"/>
            <w:hideMark/>
          </w:tcPr>
          <w:p w14:paraId="25E77331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B3AED8D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5EB81063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Sales Rep</w:t>
            </w:r>
          </w:p>
        </w:tc>
        <w:tc>
          <w:tcPr>
            <w:tcW w:w="0" w:type="auto"/>
            <w:vAlign w:val="center"/>
            <w:hideMark/>
          </w:tcPr>
          <w:p w14:paraId="5659A1D2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7A1D8CB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Productline</w:t>
            </w:r>
          </w:p>
        </w:tc>
        <w:tc>
          <w:tcPr>
            <w:tcW w:w="0" w:type="auto"/>
            <w:vAlign w:val="center"/>
            <w:hideMark/>
          </w:tcPr>
          <w:p w14:paraId="2706C5FB" w14:textId="77777777" w:rsidR="00852A65" w:rsidRPr="00852A65" w:rsidRDefault="00852A65" w:rsidP="00852A65">
            <w:pPr>
              <w:rPr>
                <w:b/>
                <w:bCs/>
              </w:rPr>
            </w:pPr>
            <w:r w:rsidRPr="00852A65">
              <w:rPr>
                <w:b/>
                <w:bCs/>
              </w:rPr>
              <w:t>Origen</w:t>
            </w:r>
          </w:p>
        </w:tc>
      </w:tr>
      <w:tr w:rsidR="00852A65" w:rsidRPr="00852A65" w14:paraId="6AD8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7968" w14:textId="77777777" w:rsidR="00852A65" w:rsidRPr="00852A65" w:rsidRDefault="00852A65" w:rsidP="00852A65">
            <w:r w:rsidRPr="00852A65">
              <w:t>2024-01-15</w:t>
            </w:r>
          </w:p>
        </w:tc>
        <w:tc>
          <w:tcPr>
            <w:tcW w:w="0" w:type="auto"/>
            <w:vAlign w:val="center"/>
            <w:hideMark/>
          </w:tcPr>
          <w:p w14:paraId="1971363E" w14:textId="77777777" w:rsidR="00852A65" w:rsidRPr="00852A65" w:rsidRDefault="00852A65" w:rsidP="00852A65">
            <w:r w:rsidRPr="00852A65">
              <w:t>Cliente A</w:t>
            </w:r>
          </w:p>
        </w:tc>
        <w:tc>
          <w:tcPr>
            <w:tcW w:w="0" w:type="auto"/>
            <w:vAlign w:val="center"/>
            <w:hideMark/>
          </w:tcPr>
          <w:p w14:paraId="273AA97D" w14:textId="77777777" w:rsidR="00852A65" w:rsidRPr="00852A65" w:rsidRDefault="00852A65" w:rsidP="00852A65">
            <w:r w:rsidRPr="00852A65">
              <w:t>Producto X</w:t>
            </w:r>
          </w:p>
        </w:tc>
        <w:tc>
          <w:tcPr>
            <w:tcW w:w="0" w:type="auto"/>
            <w:vAlign w:val="center"/>
            <w:hideMark/>
          </w:tcPr>
          <w:p w14:paraId="1084E665" w14:textId="77777777" w:rsidR="00852A65" w:rsidRPr="00852A65" w:rsidRDefault="00852A65" w:rsidP="00852A65">
            <w:r w:rsidRPr="00852A65">
              <w:t>Servicio</w:t>
            </w:r>
          </w:p>
        </w:tc>
        <w:tc>
          <w:tcPr>
            <w:tcW w:w="0" w:type="auto"/>
            <w:vAlign w:val="center"/>
            <w:hideMark/>
          </w:tcPr>
          <w:p w14:paraId="55877D31" w14:textId="77777777" w:rsidR="00852A65" w:rsidRPr="00852A65" w:rsidRDefault="00852A65" w:rsidP="00852A65">
            <w:r w:rsidRPr="00852A65">
              <w:t>10</w:t>
            </w:r>
          </w:p>
        </w:tc>
        <w:tc>
          <w:tcPr>
            <w:tcW w:w="0" w:type="auto"/>
            <w:vAlign w:val="center"/>
            <w:hideMark/>
          </w:tcPr>
          <w:p w14:paraId="49DAAC19" w14:textId="77777777" w:rsidR="00852A65" w:rsidRPr="00852A65" w:rsidRDefault="00852A65" w:rsidP="00852A65">
            <w:r w:rsidRPr="00852A65">
              <w:t>€1,000</w:t>
            </w:r>
          </w:p>
        </w:tc>
        <w:tc>
          <w:tcPr>
            <w:tcW w:w="0" w:type="auto"/>
            <w:vAlign w:val="center"/>
            <w:hideMark/>
          </w:tcPr>
          <w:p w14:paraId="6509191D" w14:textId="77777777" w:rsidR="00852A65" w:rsidRPr="00852A65" w:rsidRDefault="00852A65" w:rsidP="00852A65">
            <w:r w:rsidRPr="00852A65">
              <w:t>Juan</w:t>
            </w:r>
          </w:p>
        </w:tc>
        <w:tc>
          <w:tcPr>
            <w:tcW w:w="0" w:type="auto"/>
            <w:vAlign w:val="center"/>
            <w:hideMark/>
          </w:tcPr>
          <w:p w14:paraId="29156C2A" w14:textId="77777777" w:rsidR="00852A65" w:rsidRPr="00852A65" w:rsidRDefault="00852A65" w:rsidP="00852A65">
            <w:r w:rsidRPr="00852A65">
              <w:t>Set 1</w:t>
            </w:r>
          </w:p>
        </w:tc>
        <w:tc>
          <w:tcPr>
            <w:tcW w:w="0" w:type="auto"/>
            <w:vAlign w:val="center"/>
            <w:hideMark/>
          </w:tcPr>
          <w:p w14:paraId="35E3600C" w14:textId="77777777" w:rsidR="00852A65" w:rsidRPr="00852A65" w:rsidRDefault="00852A65" w:rsidP="00852A65">
            <w:r w:rsidRPr="00852A65">
              <w:t>Línea A</w:t>
            </w:r>
          </w:p>
        </w:tc>
        <w:tc>
          <w:tcPr>
            <w:tcW w:w="0" w:type="auto"/>
            <w:vAlign w:val="center"/>
            <w:hideMark/>
          </w:tcPr>
          <w:p w14:paraId="6EE88F90" w14:textId="77777777" w:rsidR="00852A65" w:rsidRPr="00852A65" w:rsidRDefault="00852A65" w:rsidP="00852A65">
            <w:r w:rsidRPr="00852A65">
              <w:rPr>
                <w:b/>
                <w:bCs/>
              </w:rPr>
              <w:t>Periodo 1</w:t>
            </w:r>
          </w:p>
        </w:tc>
      </w:tr>
      <w:tr w:rsidR="00852A65" w:rsidRPr="00852A65" w14:paraId="501F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4654" w14:textId="77777777" w:rsidR="00852A65" w:rsidRPr="00852A65" w:rsidRDefault="00852A65" w:rsidP="00852A65">
            <w:r w:rsidRPr="00852A65">
              <w:t>2024-02-15</w:t>
            </w:r>
          </w:p>
        </w:tc>
        <w:tc>
          <w:tcPr>
            <w:tcW w:w="0" w:type="auto"/>
            <w:vAlign w:val="center"/>
            <w:hideMark/>
          </w:tcPr>
          <w:p w14:paraId="45DEBBE3" w14:textId="77777777" w:rsidR="00852A65" w:rsidRPr="00852A65" w:rsidRDefault="00852A65" w:rsidP="00852A65">
            <w:r w:rsidRPr="00852A65">
              <w:t>Cliente A</w:t>
            </w:r>
          </w:p>
        </w:tc>
        <w:tc>
          <w:tcPr>
            <w:tcW w:w="0" w:type="auto"/>
            <w:vAlign w:val="center"/>
            <w:hideMark/>
          </w:tcPr>
          <w:p w14:paraId="0CDAD639" w14:textId="77777777" w:rsidR="00852A65" w:rsidRPr="00852A65" w:rsidRDefault="00852A65" w:rsidP="00852A65">
            <w:r w:rsidRPr="00852A65">
              <w:t>Producto X</w:t>
            </w:r>
          </w:p>
        </w:tc>
        <w:tc>
          <w:tcPr>
            <w:tcW w:w="0" w:type="auto"/>
            <w:vAlign w:val="center"/>
            <w:hideMark/>
          </w:tcPr>
          <w:p w14:paraId="42590B9E" w14:textId="77777777" w:rsidR="00852A65" w:rsidRPr="00852A65" w:rsidRDefault="00852A65" w:rsidP="00852A65">
            <w:r w:rsidRPr="00852A65">
              <w:t>Servicio</w:t>
            </w:r>
          </w:p>
        </w:tc>
        <w:tc>
          <w:tcPr>
            <w:tcW w:w="0" w:type="auto"/>
            <w:vAlign w:val="center"/>
            <w:hideMark/>
          </w:tcPr>
          <w:p w14:paraId="6D1F8E1A" w14:textId="77777777" w:rsidR="00852A65" w:rsidRPr="00852A65" w:rsidRDefault="00852A65" w:rsidP="00852A65">
            <w:r w:rsidRPr="00852A65">
              <w:t>12</w:t>
            </w:r>
          </w:p>
        </w:tc>
        <w:tc>
          <w:tcPr>
            <w:tcW w:w="0" w:type="auto"/>
            <w:vAlign w:val="center"/>
            <w:hideMark/>
          </w:tcPr>
          <w:p w14:paraId="6E9B7640" w14:textId="77777777" w:rsidR="00852A65" w:rsidRPr="00852A65" w:rsidRDefault="00852A65" w:rsidP="00852A65">
            <w:r w:rsidRPr="00852A65">
              <w:t>€1,200</w:t>
            </w:r>
          </w:p>
        </w:tc>
        <w:tc>
          <w:tcPr>
            <w:tcW w:w="0" w:type="auto"/>
            <w:vAlign w:val="center"/>
            <w:hideMark/>
          </w:tcPr>
          <w:p w14:paraId="5D146A5D" w14:textId="77777777" w:rsidR="00852A65" w:rsidRPr="00852A65" w:rsidRDefault="00852A65" w:rsidP="00852A65">
            <w:r w:rsidRPr="00852A65">
              <w:t>Juan</w:t>
            </w:r>
          </w:p>
        </w:tc>
        <w:tc>
          <w:tcPr>
            <w:tcW w:w="0" w:type="auto"/>
            <w:vAlign w:val="center"/>
            <w:hideMark/>
          </w:tcPr>
          <w:p w14:paraId="73414806" w14:textId="77777777" w:rsidR="00852A65" w:rsidRPr="00852A65" w:rsidRDefault="00852A65" w:rsidP="00852A65">
            <w:r w:rsidRPr="00852A65">
              <w:t>Set 1</w:t>
            </w:r>
          </w:p>
        </w:tc>
        <w:tc>
          <w:tcPr>
            <w:tcW w:w="0" w:type="auto"/>
            <w:vAlign w:val="center"/>
            <w:hideMark/>
          </w:tcPr>
          <w:p w14:paraId="2A751102" w14:textId="77777777" w:rsidR="00852A65" w:rsidRPr="00852A65" w:rsidRDefault="00852A65" w:rsidP="00852A65">
            <w:r w:rsidRPr="00852A65">
              <w:t>Línea A</w:t>
            </w:r>
          </w:p>
        </w:tc>
        <w:tc>
          <w:tcPr>
            <w:tcW w:w="0" w:type="auto"/>
            <w:vAlign w:val="center"/>
            <w:hideMark/>
          </w:tcPr>
          <w:p w14:paraId="681A32E5" w14:textId="77777777" w:rsidR="00852A65" w:rsidRPr="00852A65" w:rsidRDefault="00852A65" w:rsidP="00852A65">
            <w:r w:rsidRPr="00852A65">
              <w:rPr>
                <w:b/>
                <w:bCs/>
              </w:rPr>
              <w:t>Periodo 2</w:t>
            </w:r>
          </w:p>
        </w:tc>
      </w:tr>
    </w:tbl>
    <w:p w14:paraId="6074DE64" w14:textId="77777777" w:rsidR="00852A65" w:rsidRPr="00852A65" w:rsidRDefault="00852A65" w:rsidP="00852A65">
      <w:r w:rsidRPr="00852A65">
        <w:rPr>
          <w:b/>
          <w:bCs/>
        </w:rPr>
        <w:lastRenderedPageBreak/>
        <w:t>Uso</w:t>
      </w:r>
      <w:r w:rsidRPr="00852A65">
        <w:t>: Auditoría, validación de datos, análisis detallado</w:t>
      </w:r>
    </w:p>
    <w:p w14:paraId="7E848D0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Hoja 3: "Solo en [Periodo 1]"</w:t>
      </w:r>
    </w:p>
    <w:p w14:paraId="3E231232" w14:textId="77777777" w:rsidR="00852A65" w:rsidRPr="00852A65" w:rsidRDefault="00852A65" w:rsidP="00852A65">
      <w:r w:rsidRPr="00852A65">
        <w:rPr>
          <w:b/>
          <w:bCs/>
        </w:rPr>
        <w:t>Contenido</w:t>
      </w:r>
      <w:r w:rsidRPr="00852A65">
        <w:t>: Registros que solo aparecen en el primer periodo</w:t>
      </w:r>
    </w:p>
    <w:p w14:paraId="627DDB1C" w14:textId="77777777" w:rsidR="00852A65" w:rsidRPr="00852A65" w:rsidRDefault="00852A65" w:rsidP="00852A65">
      <w:r w:rsidRPr="00852A65">
        <w:rPr>
          <w:b/>
          <w:bCs/>
        </w:rPr>
        <w:t>Casos de uso</w:t>
      </w:r>
      <w:r w:rsidRPr="00852A65">
        <w:t>:</w:t>
      </w:r>
    </w:p>
    <w:p w14:paraId="114B9DF0" w14:textId="77777777" w:rsidR="00852A65" w:rsidRPr="00852A65" w:rsidRDefault="00852A65" w:rsidP="00852A65">
      <w:pPr>
        <w:numPr>
          <w:ilvl w:val="0"/>
          <w:numId w:val="9"/>
        </w:numPr>
      </w:pPr>
      <w:r w:rsidRPr="00852A65">
        <w:t>Clientes que dejaron de comprar</w:t>
      </w:r>
    </w:p>
    <w:p w14:paraId="1CF6AEB8" w14:textId="77777777" w:rsidR="00852A65" w:rsidRPr="00852A65" w:rsidRDefault="00852A65" w:rsidP="00852A65">
      <w:pPr>
        <w:numPr>
          <w:ilvl w:val="0"/>
          <w:numId w:val="9"/>
        </w:numPr>
      </w:pPr>
      <w:r w:rsidRPr="00852A65">
        <w:t>Productos descontinuados</w:t>
      </w:r>
    </w:p>
    <w:p w14:paraId="3E999AF7" w14:textId="77777777" w:rsidR="00852A65" w:rsidRPr="00852A65" w:rsidRDefault="00852A65" w:rsidP="00852A65">
      <w:pPr>
        <w:numPr>
          <w:ilvl w:val="0"/>
          <w:numId w:val="9"/>
        </w:numPr>
      </w:pPr>
      <w:r w:rsidRPr="00852A65">
        <w:t>Servicios no renovados</w:t>
      </w:r>
    </w:p>
    <w:p w14:paraId="25DAD292" w14:textId="77777777" w:rsidR="00852A65" w:rsidRPr="00852A65" w:rsidRDefault="00852A65" w:rsidP="00852A65">
      <w:pPr>
        <w:numPr>
          <w:ilvl w:val="0"/>
          <w:numId w:val="9"/>
        </w:numPr>
      </w:pPr>
      <w:r w:rsidRPr="00852A65">
        <w:t>Oportunidades de recuperación</w:t>
      </w:r>
    </w:p>
    <w:p w14:paraId="56CCE08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Hoja 4: "Solo en [Periodo 2]"</w:t>
      </w:r>
    </w:p>
    <w:p w14:paraId="0CCEDC23" w14:textId="77777777" w:rsidR="00852A65" w:rsidRPr="00852A65" w:rsidRDefault="00852A65" w:rsidP="00852A65">
      <w:r w:rsidRPr="00852A65">
        <w:rPr>
          <w:b/>
          <w:bCs/>
        </w:rPr>
        <w:t>Contenido</w:t>
      </w:r>
      <w:r w:rsidRPr="00852A65">
        <w:t>: Registros que solo aparecen en el segundo periodo</w:t>
      </w:r>
    </w:p>
    <w:p w14:paraId="76DFE18F" w14:textId="77777777" w:rsidR="00852A65" w:rsidRPr="00852A65" w:rsidRDefault="00852A65" w:rsidP="00852A65">
      <w:r w:rsidRPr="00852A65">
        <w:rPr>
          <w:b/>
          <w:bCs/>
        </w:rPr>
        <w:t>Casos de uso</w:t>
      </w:r>
      <w:r w:rsidRPr="00852A65">
        <w:t>:</w:t>
      </w:r>
    </w:p>
    <w:p w14:paraId="05DD29A8" w14:textId="77777777" w:rsidR="00852A65" w:rsidRPr="00852A65" w:rsidRDefault="00852A65" w:rsidP="00852A65">
      <w:pPr>
        <w:numPr>
          <w:ilvl w:val="0"/>
          <w:numId w:val="10"/>
        </w:numPr>
      </w:pPr>
      <w:r w:rsidRPr="00852A65">
        <w:t>Nuevos clientes captados</w:t>
      </w:r>
    </w:p>
    <w:p w14:paraId="1093CB81" w14:textId="77777777" w:rsidR="00852A65" w:rsidRPr="00852A65" w:rsidRDefault="00852A65" w:rsidP="00852A65">
      <w:pPr>
        <w:numPr>
          <w:ilvl w:val="0"/>
          <w:numId w:val="10"/>
        </w:numPr>
      </w:pPr>
      <w:r w:rsidRPr="00852A65">
        <w:t>Nuevos productos vendidos</w:t>
      </w:r>
    </w:p>
    <w:p w14:paraId="10F2D38E" w14:textId="77777777" w:rsidR="00852A65" w:rsidRPr="00852A65" w:rsidRDefault="00852A65" w:rsidP="00852A65">
      <w:pPr>
        <w:numPr>
          <w:ilvl w:val="0"/>
          <w:numId w:val="10"/>
        </w:numPr>
      </w:pPr>
      <w:r w:rsidRPr="00852A65">
        <w:t>Expansión de servicios</w:t>
      </w:r>
    </w:p>
    <w:p w14:paraId="4EAAB132" w14:textId="77777777" w:rsidR="00852A65" w:rsidRPr="00852A65" w:rsidRDefault="00852A65" w:rsidP="00852A65">
      <w:pPr>
        <w:numPr>
          <w:ilvl w:val="0"/>
          <w:numId w:val="10"/>
        </w:numPr>
      </w:pPr>
      <w:r w:rsidRPr="00852A65">
        <w:t>Éxitos comerciales</w:t>
      </w:r>
    </w:p>
    <w:p w14:paraId="055CB75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Hoja 5: "Comunes en ambos"</w:t>
      </w:r>
    </w:p>
    <w:p w14:paraId="50F32959" w14:textId="77777777" w:rsidR="00852A65" w:rsidRPr="00852A65" w:rsidRDefault="00852A65" w:rsidP="00852A65">
      <w:r w:rsidRPr="00852A65">
        <w:rPr>
          <w:b/>
          <w:bCs/>
        </w:rPr>
        <w:t>Contenido</w:t>
      </w:r>
      <w:r w:rsidRPr="00852A65">
        <w:t>: Registros que aparecen en ambos periodos (con columna "Periodo" para distinguir)</w:t>
      </w:r>
    </w:p>
    <w:p w14:paraId="1B862EE0" w14:textId="77777777" w:rsidR="00852A65" w:rsidRPr="00852A65" w:rsidRDefault="00852A65" w:rsidP="00852A65">
      <w:r w:rsidRPr="00852A65">
        <w:rPr>
          <w:b/>
          <w:bCs/>
        </w:rPr>
        <w:t>Casos de uso</w:t>
      </w:r>
      <w:r w:rsidRPr="00852A65">
        <w:t>:</w:t>
      </w:r>
    </w:p>
    <w:p w14:paraId="05C0FE4D" w14:textId="77777777" w:rsidR="00852A65" w:rsidRPr="00852A65" w:rsidRDefault="00852A65" w:rsidP="00852A65">
      <w:pPr>
        <w:numPr>
          <w:ilvl w:val="0"/>
          <w:numId w:val="11"/>
        </w:numPr>
      </w:pPr>
      <w:r w:rsidRPr="00852A65">
        <w:t>Clientes recurrentes</w:t>
      </w:r>
    </w:p>
    <w:p w14:paraId="57E888EB" w14:textId="77777777" w:rsidR="00852A65" w:rsidRPr="00852A65" w:rsidRDefault="00852A65" w:rsidP="00852A65">
      <w:pPr>
        <w:numPr>
          <w:ilvl w:val="0"/>
          <w:numId w:val="11"/>
        </w:numPr>
      </w:pPr>
      <w:r w:rsidRPr="00852A65">
        <w:t>Productos con demanda sostenida</w:t>
      </w:r>
    </w:p>
    <w:p w14:paraId="0ED97B03" w14:textId="77777777" w:rsidR="00852A65" w:rsidRPr="00852A65" w:rsidRDefault="00852A65" w:rsidP="00852A65">
      <w:pPr>
        <w:numPr>
          <w:ilvl w:val="0"/>
          <w:numId w:val="11"/>
        </w:numPr>
      </w:pPr>
      <w:r w:rsidRPr="00852A65">
        <w:t>Análisis de crecimiento/decrecimiento</w:t>
      </w:r>
    </w:p>
    <w:p w14:paraId="4850DB2F" w14:textId="77777777" w:rsidR="00852A65" w:rsidRPr="00852A65" w:rsidRDefault="00852A65" w:rsidP="00852A65">
      <w:pPr>
        <w:numPr>
          <w:ilvl w:val="0"/>
          <w:numId w:val="11"/>
        </w:numPr>
      </w:pPr>
      <w:r w:rsidRPr="00852A65">
        <w:t>Fidelización</w:t>
      </w:r>
    </w:p>
    <w:p w14:paraId="60F583A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5. Casos de Uso Específicos</w:t>
      </w:r>
    </w:p>
    <w:p w14:paraId="45C84E85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5.1 Comparación Trimestral</w:t>
      </w:r>
    </w:p>
    <w:p w14:paraId="30792EA4" w14:textId="77777777" w:rsidR="00852A65" w:rsidRPr="00852A65" w:rsidRDefault="00852A65" w:rsidP="00852A65">
      <w:r w:rsidRPr="00852A65">
        <w:t>Periodo 1: Q1 2024 (Enero-Marzo 2024)</w:t>
      </w:r>
    </w:p>
    <w:p w14:paraId="33FF19C1" w14:textId="77777777" w:rsidR="00852A65" w:rsidRPr="00852A65" w:rsidRDefault="00852A65" w:rsidP="00852A65">
      <w:r w:rsidRPr="00852A65">
        <w:t>Periodo 2: Q1 2023 (Enero-Marzo 2023)</w:t>
      </w:r>
    </w:p>
    <w:p w14:paraId="5C8BC239" w14:textId="77777777" w:rsidR="00852A65" w:rsidRPr="00852A65" w:rsidRDefault="00852A65" w:rsidP="00852A65">
      <w:r w:rsidRPr="00852A65">
        <w:t>Objetivo: Crecimiento interanual</w:t>
      </w:r>
    </w:p>
    <w:p w14:paraId="78A6FEF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lastRenderedPageBreak/>
        <w:t>5.2 Comparación Mensual</w:t>
      </w:r>
    </w:p>
    <w:p w14:paraId="39911A89" w14:textId="77777777" w:rsidR="00852A65" w:rsidRPr="00852A65" w:rsidRDefault="00852A65" w:rsidP="00852A65">
      <w:r w:rsidRPr="00852A65">
        <w:t>Periodo 1: Enero 2024</w:t>
      </w:r>
    </w:p>
    <w:p w14:paraId="0EB3BF88" w14:textId="77777777" w:rsidR="00852A65" w:rsidRPr="00852A65" w:rsidRDefault="00852A65" w:rsidP="00852A65">
      <w:r w:rsidRPr="00852A65">
        <w:t>Periodo 2: Febrero 2024</w:t>
      </w:r>
    </w:p>
    <w:p w14:paraId="20C77C01" w14:textId="77777777" w:rsidR="00852A65" w:rsidRPr="00852A65" w:rsidRDefault="00852A65" w:rsidP="00852A65">
      <w:r w:rsidRPr="00852A65">
        <w:t>Objetivo: Evolución mes a mes</w:t>
      </w:r>
    </w:p>
    <w:p w14:paraId="1FED03AA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5.3 Análisis de Campañas</w:t>
      </w:r>
    </w:p>
    <w:p w14:paraId="62B2474E" w14:textId="77777777" w:rsidR="00852A65" w:rsidRPr="00852A65" w:rsidRDefault="00852A65" w:rsidP="00852A65">
      <w:r w:rsidRPr="00852A65">
        <w:t>Periodo 1: Pre-campaña (Noviembre 2023)</w:t>
      </w:r>
    </w:p>
    <w:p w14:paraId="6C665E2A" w14:textId="77777777" w:rsidR="00852A65" w:rsidRPr="00852A65" w:rsidRDefault="00852A65" w:rsidP="00852A65">
      <w:r w:rsidRPr="00852A65">
        <w:t>Periodo 2: Durante campaña (Diciembre 2023)</w:t>
      </w:r>
    </w:p>
    <w:p w14:paraId="2E376180" w14:textId="77777777" w:rsidR="00852A65" w:rsidRPr="00852A65" w:rsidRDefault="00852A65" w:rsidP="00852A65">
      <w:r w:rsidRPr="00852A65">
        <w:t>Objetivo: Impacto de acciones comerciales</w:t>
      </w:r>
    </w:p>
    <w:p w14:paraId="1DA4493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5.4 Evaluación de Representantes</w:t>
      </w:r>
    </w:p>
    <w:p w14:paraId="429A658D" w14:textId="77777777" w:rsidR="00852A65" w:rsidRPr="00852A65" w:rsidRDefault="00852A65" w:rsidP="00852A65">
      <w:r w:rsidRPr="00852A65">
        <w:t>Filtro: Sales Representative = "Juan Pérez"</w:t>
      </w:r>
    </w:p>
    <w:p w14:paraId="3836BB7F" w14:textId="77777777" w:rsidR="00852A65" w:rsidRPr="00852A65" w:rsidRDefault="00852A65" w:rsidP="00852A65">
      <w:r w:rsidRPr="00852A65">
        <w:t>Periodo 1: H1 2023</w:t>
      </w:r>
    </w:p>
    <w:p w14:paraId="26C3D8D8" w14:textId="77777777" w:rsidR="00852A65" w:rsidRPr="00852A65" w:rsidRDefault="00852A65" w:rsidP="00852A65">
      <w:r w:rsidRPr="00852A65">
        <w:t>Periodo 2: H1 2024</w:t>
      </w:r>
    </w:p>
    <w:p w14:paraId="4262AAEA" w14:textId="77777777" w:rsidR="00852A65" w:rsidRPr="00852A65" w:rsidRDefault="00852A65" w:rsidP="00852A65">
      <w:r w:rsidRPr="00852A65">
        <w:t>Objetivo: Performance individual</w:t>
      </w:r>
    </w:p>
    <w:p w14:paraId="5E43A1A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6. Instrucciones de Uso</w:t>
      </w:r>
    </w:p>
    <w:p w14:paraId="639E85C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Requisitos Previos</w:t>
      </w:r>
    </w:p>
    <w:p w14:paraId="537ED68B" w14:textId="77777777" w:rsidR="00852A65" w:rsidRPr="00852A65" w:rsidRDefault="00852A65" w:rsidP="00852A65">
      <w:r w:rsidRPr="00852A65">
        <w:t># Instalar dependencias</w:t>
      </w:r>
    </w:p>
    <w:p w14:paraId="43F975A0" w14:textId="77777777" w:rsidR="00852A65" w:rsidRPr="00852A65" w:rsidRDefault="00852A65" w:rsidP="00852A65">
      <w:r w:rsidRPr="00852A65">
        <w:t>pip install streamlit pandas openpyxl</w:t>
      </w:r>
    </w:p>
    <w:p w14:paraId="542260E0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Ejecución de la Aplicación</w:t>
      </w:r>
    </w:p>
    <w:p w14:paraId="45EB64D7" w14:textId="77777777" w:rsidR="00852A65" w:rsidRPr="00852A65" w:rsidRDefault="00852A65" w:rsidP="00852A65">
      <w:r w:rsidRPr="00852A65">
        <w:t># Desde el directorio del script</w:t>
      </w:r>
    </w:p>
    <w:p w14:paraId="7288626C" w14:textId="77777777" w:rsidR="00852A65" w:rsidRPr="00852A65" w:rsidRDefault="00852A65" w:rsidP="00852A65">
      <w:r w:rsidRPr="00852A65">
        <w:t>streamlit run comparador_ventas.py</w:t>
      </w:r>
    </w:p>
    <w:p w14:paraId="7534ACA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Flujo de Trabajo</w:t>
      </w:r>
    </w:p>
    <w:p w14:paraId="00D0D11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1: Exportar desde Power BI</w:t>
      </w:r>
    </w:p>
    <w:p w14:paraId="65F26FBE" w14:textId="77777777" w:rsidR="00852A65" w:rsidRPr="00852A65" w:rsidRDefault="00852A65" w:rsidP="00852A65">
      <w:pPr>
        <w:numPr>
          <w:ilvl w:val="0"/>
          <w:numId w:val="12"/>
        </w:numPr>
      </w:pPr>
      <w:r w:rsidRPr="00852A65">
        <w:t>Abrir el dashboard de ventas en Power BI</w:t>
      </w:r>
    </w:p>
    <w:p w14:paraId="20B5A6B1" w14:textId="77777777" w:rsidR="00852A65" w:rsidRPr="00852A65" w:rsidRDefault="00852A65" w:rsidP="00852A65">
      <w:pPr>
        <w:numPr>
          <w:ilvl w:val="0"/>
          <w:numId w:val="12"/>
        </w:numPr>
      </w:pPr>
      <w:r w:rsidRPr="00852A65">
        <w:t>Seleccionar la tabla de ventas</w:t>
      </w:r>
    </w:p>
    <w:p w14:paraId="73C88AFF" w14:textId="77777777" w:rsidR="00852A65" w:rsidRPr="00852A65" w:rsidRDefault="00852A65" w:rsidP="00852A65">
      <w:pPr>
        <w:numPr>
          <w:ilvl w:val="0"/>
          <w:numId w:val="12"/>
        </w:numPr>
      </w:pPr>
      <w:r w:rsidRPr="00852A65">
        <w:t xml:space="preserve">Exportar datos → </w:t>
      </w:r>
      <w:r w:rsidRPr="00852A65">
        <w:rPr>
          <w:b/>
          <w:bCs/>
        </w:rPr>
        <w:t>Datos sumarizados</w:t>
      </w:r>
      <w:r w:rsidRPr="00852A65">
        <w:t xml:space="preserve"> o </w:t>
      </w:r>
      <w:r w:rsidRPr="00852A65">
        <w:rPr>
          <w:b/>
          <w:bCs/>
        </w:rPr>
        <w:t>Datos subyacentes</w:t>
      </w:r>
    </w:p>
    <w:p w14:paraId="6F894967" w14:textId="77777777" w:rsidR="00852A65" w:rsidRPr="00852A65" w:rsidRDefault="00852A65" w:rsidP="00852A65">
      <w:pPr>
        <w:numPr>
          <w:ilvl w:val="0"/>
          <w:numId w:val="12"/>
        </w:numPr>
      </w:pPr>
      <w:r w:rsidRPr="00852A65">
        <w:t>Guardar como .xlsx o .csv</w:t>
      </w:r>
    </w:p>
    <w:p w14:paraId="00D1DC7F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2: Cargar Archivos</w:t>
      </w:r>
    </w:p>
    <w:p w14:paraId="0E04B328" w14:textId="77777777" w:rsidR="00852A65" w:rsidRPr="00852A65" w:rsidRDefault="00852A65" w:rsidP="00852A65">
      <w:pPr>
        <w:numPr>
          <w:ilvl w:val="0"/>
          <w:numId w:val="13"/>
        </w:numPr>
      </w:pPr>
      <w:r w:rsidRPr="00852A65">
        <w:t>Acceder a la aplicación Streamlit (se abre en el navegador)</w:t>
      </w:r>
    </w:p>
    <w:p w14:paraId="6559AFCA" w14:textId="77777777" w:rsidR="00852A65" w:rsidRPr="00852A65" w:rsidRDefault="00852A65" w:rsidP="00852A65">
      <w:pPr>
        <w:numPr>
          <w:ilvl w:val="0"/>
          <w:numId w:val="13"/>
        </w:numPr>
      </w:pPr>
      <w:r w:rsidRPr="00852A65">
        <w:lastRenderedPageBreak/>
        <w:t>Nombrar los periodos (ej: "Enero 2024", "Enero 2023")</w:t>
      </w:r>
    </w:p>
    <w:p w14:paraId="3CB9CECF" w14:textId="77777777" w:rsidR="00852A65" w:rsidRPr="00852A65" w:rsidRDefault="00852A65" w:rsidP="00852A65">
      <w:pPr>
        <w:numPr>
          <w:ilvl w:val="0"/>
          <w:numId w:val="13"/>
        </w:numPr>
      </w:pPr>
      <w:r w:rsidRPr="00852A65">
        <w:t>Subir archivo del Periodo 1</w:t>
      </w:r>
    </w:p>
    <w:p w14:paraId="3F3FA514" w14:textId="77777777" w:rsidR="00852A65" w:rsidRPr="00852A65" w:rsidRDefault="00852A65" w:rsidP="00852A65">
      <w:pPr>
        <w:numPr>
          <w:ilvl w:val="0"/>
          <w:numId w:val="13"/>
        </w:numPr>
      </w:pPr>
      <w:r w:rsidRPr="00852A65">
        <w:t>Subir archivo del Periodo 2</w:t>
      </w:r>
    </w:p>
    <w:p w14:paraId="07ACCDD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3: Verificar Columnas</w:t>
      </w:r>
    </w:p>
    <w:p w14:paraId="0B61F905" w14:textId="77777777" w:rsidR="00852A65" w:rsidRPr="00852A65" w:rsidRDefault="00852A65" w:rsidP="00852A65">
      <w:pPr>
        <w:numPr>
          <w:ilvl w:val="0"/>
          <w:numId w:val="14"/>
        </w:numPr>
      </w:pPr>
      <w:r w:rsidRPr="00852A65">
        <w:t>La aplicación detecta automáticamente las columnas estándar</w:t>
      </w:r>
    </w:p>
    <w:p w14:paraId="489AD99B" w14:textId="77777777" w:rsidR="00852A65" w:rsidRPr="00852A65" w:rsidRDefault="00852A65" w:rsidP="00852A65">
      <w:pPr>
        <w:numPr>
          <w:ilvl w:val="0"/>
          <w:numId w:val="14"/>
        </w:numPr>
      </w:pPr>
      <w:r w:rsidRPr="00852A65">
        <w:t>Verificar que el mapeo sea correcto</w:t>
      </w:r>
    </w:p>
    <w:p w14:paraId="779AF043" w14:textId="77777777" w:rsidR="00852A65" w:rsidRPr="00852A65" w:rsidRDefault="00852A65" w:rsidP="00852A65">
      <w:pPr>
        <w:numPr>
          <w:ilvl w:val="0"/>
          <w:numId w:val="14"/>
        </w:numPr>
      </w:pPr>
      <w:r w:rsidRPr="00852A65">
        <w:t>Ajustar manualmente si es necesario</w:t>
      </w:r>
    </w:p>
    <w:p w14:paraId="0E003C32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4: Aplicar Filtros</w:t>
      </w:r>
    </w:p>
    <w:p w14:paraId="3A11F566" w14:textId="77777777" w:rsidR="00852A65" w:rsidRPr="00852A65" w:rsidRDefault="00852A65" w:rsidP="00852A65">
      <w:pPr>
        <w:numPr>
          <w:ilvl w:val="0"/>
          <w:numId w:val="15"/>
        </w:numPr>
      </w:pPr>
      <w:r w:rsidRPr="00852A65">
        <w:rPr>
          <w:b/>
          <w:bCs/>
        </w:rPr>
        <w:t>Filtro de fechas</w:t>
      </w:r>
      <w:r w:rsidRPr="00852A65">
        <w:t>: Ajustar rango específico si es necesario</w:t>
      </w:r>
    </w:p>
    <w:p w14:paraId="5E001C79" w14:textId="77777777" w:rsidR="00852A65" w:rsidRPr="00852A65" w:rsidRDefault="00852A65" w:rsidP="00852A65">
      <w:pPr>
        <w:numPr>
          <w:ilvl w:val="0"/>
          <w:numId w:val="15"/>
        </w:numPr>
      </w:pPr>
      <w:r w:rsidRPr="00852A65">
        <w:rPr>
          <w:b/>
          <w:bCs/>
        </w:rPr>
        <w:t>Filtro de tipo</w:t>
      </w:r>
      <w:r w:rsidRPr="00852A65">
        <w:t xml:space="preserve">: Seleccionar qué tipos de producto incluir </w:t>
      </w:r>
    </w:p>
    <w:p w14:paraId="455146AB" w14:textId="77777777" w:rsidR="00852A65" w:rsidRPr="00852A65" w:rsidRDefault="00852A65" w:rsidP="00852A65">
      <w:pPr>
        <w:numPr>
          <w:ilvl w:val="1"/>
          <w:numId w:val="15"/>
        </w:numPr>
      </w:pPr>
      <w:r w:rsidRPr="00852A65">
        <w:t>Ejemplo: Solo "Servicio" y "Producto"</w:t>
      </w:r>
    </w:p>
    <w:p w14:paraId="5A10D97F" w14:textId="77777777" w:rsidR="00852A65" w:rsidRPr="00852A65" w:rsidRDefault="00852A65" w:rsidP="00852A65">
      <w:pPr>
        <w:numPr>
          <w:ilvl w:val="1"/>
          <w:numId w:val="15"/>
        </w:numPr>
      </w:pPr>
      <w:r w:rsidRPr="00852A65">
        <w:t>Excluir: "Alquiler", "Muestra"</w:t>
      </w:r>
    </w:p>
    <w:p w14:paraId="5374D300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5: Revisar Métricas</w:t>
      </w:r>
    </w:p>
    <w:p w14:paraId="43CF7620" w14:textId="77777777" w:rsidR="00852A65" w:rsidRPr="00852A65" w:rsidRDefault="00852A65" w:rsidP="00852A65">
      <w:r w:rsidRPr="00852A65">
        <w:t>Antes de descargar, revisar el resumen:</w:t>
      </w:r>
    </w:p>
    <w:p w14:paraId="08F37C46" w14:textId="77777777" w:rsidR="00852A65" w:rsidRPr="00852A65" w:rsidRDefault="00852A65" w:rsidP="00852A65">
      <w:pPr>
        <w:numPr>
          <w:ilvl w:val="0"/>
          <w:numId w:val="16"/>
        </w:numPr>
      </w:pPr>
      <w:r w:rsidRPr="00852A65">
        <w:t>Total Periodo 1</w:t>
      </w:r>
    </w:p>
    <w:p w14:paraId="7FF34A50" w14:textId="77777777" w:rsidR="00852A65" w:rsidRPr="00852A65" w:rsidRDefault="00852A65" w:rsidP="00852A65">
      <w:pPr>
        <w:numPr>
          <w:ilvl w:val="0"/>
          <w:numId w:val="16"/>
        </w:numPr>
      </w:pPr>
      <w:r w:rsidRPr="00852A65">
        <w:t>Total Periodo 2</w:t>
      </w:r>
    </w:p>
    <w:p w14:paraId="3376EACE" w14:textId="77777777" w:rsidR="00852A65" w:rsidRPr="00852A65" w:rsidRDefault="00852A65" w:rsidP="00852A65">
      <w:pPr>
        <w:numPr>
          <w:ilvl w:val="0"/>
          <w:numId w:val="16"/>
        </w:numPr>
      </w:pPr>
      <w:r w:rsidRPr="00852A65">
        <w:t>Diferencia Total</w:t>
      </w:r>
    </w:p>
    <w:p w14:paraId="741AB188" w14:textId="77777777" w:rsidR="00852A65" w:rsidRPr="00852A65" w:rsidRDefault="00852A65" w:rsidP="00852A65">
      <w:pPr>
        <w:numPr>
          <w:ilvl w:val="0"/>
          <w:numId w:val="16"/>
        </w:numPr>
      </w:pPr>
      <w:r w:rsidRPr="00852A65">
        <w:t>Cantidad de registros comunes</w:t>
      </w:r>
    </w:p>
    <w:p w14:paraId="3F19A04C" w14:textId="77777777" w:rsidR="00852A65" w:rsidRPr="00852A65" w:rsidRDefault="00852A65" w:rsidP="00852A65">
      <w:pPr>
        <w:numPr>
          <w:ilvl w:val="0"/>
          <w:numId w:val="16"/>
        </w:numPr>
      </w:pPr>
      <w:r w:rsidRPr="00852A65">
        <w:t>Total de registros únicos</w:t>
      </w:r>
    </w:p>
    <w:p w14:paraId="5527610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Paso 6: Descargar Excel</w:t>
      </w:r>
    </w:p>
    <w:p w14:paraId="62C2D03D" w14:textId="77777777" w:rsidR="00852A65" w:rsidRPr="00852A65" w:rsidRDefault="00852A65" w:rsidP="00852A65">
      <w:pPr>
        <w:numPr>
          <w:ilvl w:val="0"/>
          <w:numId w:val="17"/>
        </w:numPr>
      </w:pPr>
      <w:r w:rsidRPr="00852A65">
        <w:t>Click en "</w:t>
      </w:r>
      <w:r w:rsidRPr="00852A65">
        <w:rPr>
          <w:rFonts w:ascii="Segoe UI Emoji" w:hAnsi="Segoe UI Emoji" w:cs="Segoe UI Emoji"/>
        </w:rPr>
        <w:t>📥</w:t>
      </w:r>
      <w:r w:rsidRPr="00852A65">
        <w:t xml:space="preserve"> Descargar comparativa en Excel"</w:t>
      </w:r>
    </w:p>
    <w:p w14:paraId="66BBADEB" w14:textId="77777777" w:rsidR="00852A65" w:rsidRPr="00852A65" w:rsidRDefault="00852A65" w:rsidP="00852A65">
      <w:pPr>
        <w:numPr>
          <w:ilvl w:val="0"/>
          <w:numId w:val="17"/>
        </w:numPr>
      </w:pPr>
      <w:r w:rsidRPr="00852A65">
        <w:t>Archivo generado: comparativa_[P1]_vs_[P2].xlsx</w:t>
      </w:r>
    </w:p>
    <w:p w14:paraId="490BF094" w14:textId="77777777" w:rsidR="00852A65" w:rsidRPr="00852A65" w:rsidRDefault="00852A65" w:rsidP="00852A65">
      <w:pPr>
        <w:numPr>
          <w:ilvl w:val="0"/>
          <w:numId w:val="17"/>
        </w:numPr>
      </w:pPr>
      <w:r w:rsidRPr="00852A65">
        <w:t>Abrir en Excel para análisis detallado</w:t>
      </w:r>
    </w:p>
    <w:p w14:paraId="6A19404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7. Interpretación de Resultados</w:t>
      </w:r>
    </w:p>
    <w:p w14:paraId="65C477FA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Análisis de la Hoja "Comparativa"</w:t>
      </w:r>
    </w:p>
    <w:p w14:paraId="3D3B9FE4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Caso 1: Crecimiento Positivo</w:t>
      </w:r>
    </w:p>
    <w:p w14:paraId="3371C126" w14:textId="77777777" w:rsidR="00852A65" w:rsidRPr="00852A65" w:rsidRDefault="00852A65" w:rsidP="00852A65">
      <w:r w:rsidRPr="00852A65">
        <w:t>Cliente A, Producto X:</w:t>
      </w:r>
    </w:p>
    <w:p w14:paraId="2E0BA80C" w14:textId="77777777" w:rsidR="00852A65" w:rsidRPr="00852A65" w:rsidRDefault="00852A65" w:rsidP="00852A65">
      <w:r w:rsidRPr="00852A65">
        <w:t>- Cantidad P1: 100</w:t>
      </w:r>
    </w:p>
    <w:p w14:paraId="103A94A7" w14:textId="77777777" w:rsidR="00852A65" w:rsidRPr="00852A65" w:rsidRDefault="00852A65" w:rsidP="00852A65">
      <w:r w:rsidRPr="00852A65">
        <w:lastRenderedPageBreak/>
        <w:t>- Cantidad P2: 150</w:t>
      </w:r>
    </w:p>
    <w:p w14:paraId="3265784D" w14:textId="77777777" w:rsidR="00852A65" w:rsidRPr="00852A65" w:rsidRDefault="00852A65" w:rsidP="00852A65">
      <w:r w:rsidRPr="00852A65">
        <w:t>- Diferencia: +50 (↑ 50%)</w:t>
      </w:r>
    </w:p>
    <w:p w14:paraId="79C4ED33" w14:textId="77777777" w:rsidR="00852A65" w:rsidRPr="00852A65" w:rsidRDefault="00852A65" w:rsidP="00852A65">
      <w:r w:rsidRPr="00852A65">
        <w:rPr>
          <w:b/>
          <w:bCs/>
        </w:rPr>
        <w:t>Interpretación</w:t>
      </w:r>
      <w:r w:rsidRPr="00852A65">
        <w:t>: Incremento en ventas, posible oportunidad de expansión</w:t>
      </w:r>
    </w:p>
    <w:p w14:paraId="12CCA575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Caso 2: Decrecimiento</w:t>
      </w:r>
    </w:p>
    <w:p w14:paraId="4FF42A95" w14:textId="77777777" w:rsidR="00852A65" w:rsidRPr="00852A65" w:rsidRDefault="00852A65" w:rsidP="00852A65">
      <w:r w:rsidRPr="00852A65">
        <w:t>Cliente B, Producto Y:</w:t>
      </w:r>
    </w:p>
    <w:p w14:paraId="65126EFE" w14:textId="77777777" w:rsidR="00852A65" w:rsidRPr="00852A65" w:rsidRDefault="00852A65" w:rsidP="00852A65">
      <w:r w:rsidRPr="00852A65">
        <w:t>- Importe P1: €10,000</w:t>
      </w:r>
    </w:p>
    <w:p w14:paraId="0F38F073" w14:textId="77777777" w:rsidR="00852A65" w:rsidRPr="00852A65" w:rsidRDefault="00852A65" w:rsidP="00852A65">
      <w:r w:rsidRPr="00852A65">
        <w:t>- Importe P2: €7,000</w:t>
      </w:r>
    </w:p>
    <w:p w14:paraId="166D2E04" w14:textId="77777777" w:rsidR="00852A65" w:rsidRPr="00852A65" w:rsidRDefault="00852A65" w:rsidP="00852A65">
      <w:r w:rsidRPr="00852A65">
        <w:t>- Diferencia: -€3,000 (↓ 30%)</w:t>
      </w:r>
    </w:p>
    <w:p w14:paraId="758B18CE" w14:textId="77777777" w:rsidR="00852A65" w:rsidRPr="00852A65" w:rsidRDefault="00852A65" w:rsidP="00852A65">
      <w:r w:rsidRPr="00852A65">
        <w:rPr>
          <w:b/>
          <w:bCs/>
        </w:rPr>
        <w:t>Interpretación</w:t>
      </w:r>
      <w:r w:rsidRPr="00852A65">
        <w:t>: Reducción de ventas, requiere acción comercial</w:t>
      </w:r>
    </w:p>
    <w:p w14:paraId="7443905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Caso 3: Cliente Perdido</w:t>
      </w:r>
    </w:p>
    <w:p w14:paraId="5F0657F7" w14:textId="77777777" w:rsidR="00852A65" w:rsidRPr="00852A65" w:rsidRDefault="00852A65" w:rsidP="00852A65">
      <w:r w:rsidRPr="00852A65">
        <w:t>Cliente C, Producto Z:</w:t>
      </w:r>
    </w:p>
    <w:p w14:paraId="11697547" w14:textId="77777777" w:rsidR="00852A65" w:rsidRPr="00852A65" w:rsidRDefault="00852A65" w:rsidP="00852A65">
      <w:r w:rsidRPr="00852A65">
        <w:t>- P1: Presente (€5,000)</w:t>
      </w:r>
    </w:p>
    <w:p w14:paraId="15C4D067" w14:textId="77777777" w:rsidR="00852A65" w:rsidRPr="00852A65" w:rsidRDefault="00852A65" w:rsidP="00852A65">
      <w:r w:rsidRPr="00852A65">
        <w:t>- P2: Ausente (€0)</w:t>
      </w:r>
    </w:p>
    <w:p w14:paraId="3A7BCE51" w14:textId="77777777" w:rsidR="00852A65" w:rsidRPr="00852A65" w:rsidRDefault="00852A65" w:rsidP="00852A65">
      <w:r w:rsidRPr="00852A65">
        <w:t>- Hoja: "Solo en Periodo 1"</w:t>
      </w:r>
    </w:p>
    <w:p w14:paraId="3AA6DD88" w14:textId="77777777" w:rsidR="00852A65" w:rsidRPr="00852A65" w:rsidRDefault="00852A65" w:rsidP="00852A65">
      <w:r w:rsidRPr="00852A65">
        <w:rPr>
          <w:b/>
          <w:bCs/>
        </w:rPr>
        <w:t>Interpretación</w:t>
      </w:r>
      <w:r w:rsidRPr="00852A65">
        <w:t>: Cliente no renovó, contactar para recuperación</w:t>
      </w:r>
    </w:p>
    <w:p w14:paraId="2E8D77A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Caso 4: Nueva Venta</w:t>
      </w:r>
    </w:p>
    <w:p w14:paraId="04344C4A" w14:textId="77777777" w:rsidR="00852A65" w:rsidRPr="00852A65" w:rsidRDefault="00852A65" w:rsidP="00852A65">
      <w:r w:rsidRPr="00852A65">
        <w:t>Cliente D, Producto W:</w:t>
      </w:r>
    </w:p>
    <w:p w14:paraId="655F67B5" w14:textId="77777777" w:rsidR="00852A65" w:rsidRPr="00852A65" w:rsidRDefault="00852A65" w:rsidP="00852A65">
      <w:r w:rsidRPr="00852A65">
        <w:t>- P1: Ausente (€0)</w:t>
      </w:r>
    </w:p>
    <w:p w14:paraId="181A66C5" w14:textId="77777777" w:rsidR="00852A65" w:rsidRPr="00852A65" w:rsidRDefault="00852A65" w:rsidP="00852A65">
      <w:r w:rsidRPr="00852A65">
        <w:t>- P2: Presente (€8,000)</w:t>
      </w:r>
    </w:p>
    <w:p w14:paraId="47E54924" w14:textId="77777777" w:rsidR="00852A65" w:rsidRPr="00852A65" w:rsidRDefault="00852A65" w:rsidP="00852A65">
      <w:r w:rsidRPr="00852A65">
        <w:t>- Hoja: "Solo en Periodo 2"</w:t>
      </w:r>
    </w:p>
    <w:p w14:paraId="4233BF0C" w14:textId="77777777" w:rsidR="00852A65" w:rsidRPr="00852A65" w:rsidRDefault="00852A65" w:rsidP="00852A65">
      <w:r w:rsidRPr="00852A65">
        <w:rPr>
          <w:b/>
          <w:bCs/>
        </w:rPr>
        <w:t>Interpretación</w:t>
      </w:r>
      <w:r w:rsidRPr="00852A65">
        <w:t>: Nueva captación exitosa</w:t>
      </w:r>
    </w:p>
    <w:p w14:paraId="5635087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Métricas Clave a Monitorizar</w:t>
      </w:r>
    </w:p>
    <w:p w14:paraId="4B91FC7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KPI 1: Tasa de Retención</w:t>
      </w:r>
    </w:p>
    <w:p w14:paraId="3A904A03" w14:textId="77777777" w:rsidR="00852A65" w:rsidRPr="00852A65" w:rsidRDefault="00852A65" w:rsidP="00852A65">
      <w:r w:rsidRPr="00852A65">
        <w:t>tasa_retencion = (registros_comunes / total_registros_P1) * 100</w:t>
      </w:r>
    </w:p>
    <w:p w14:paraId="4C741F91" w14:textId="77777777" w:rsidR="00852A65" w:rsidRPr="00852A65" w:rsidRDefault="00852A65" w:rsidP="00852A65">
      <w:r w:rsidRPr="00852A65">
        <w:rPr>
          <w:b/>
          <w:bCs/>
        </w:rPr>
        <w:t>Objetivo</w:t>
      </w:r>
      <w:r w:rsidRPr="00852A65">
        <w:t>: &gt; 80%</w:t>
      </w:r>
    </w:p>
    <w:p w14:paraId="1DEBECA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KPI 2: Tasa de Captación</w:t>
      </w:r>
    </w:p>
    <w:p w14:paraId="7EE25027" w14:textId="77777777" w:rsidR="00852A65" w:rsidRPr="00852A65" w:rsidRDefault="00852A65" w:rsidP="00852A65">
      <w:r w:rsidRPr="00852A65">
        <w:t>tasa_captacion = (registros_solo_P2 / total_registros_P2) * 100</w:t>
      </w:r>
    </w:p>
    <w:p w14:paraId="4B29DCAE" w14:textId="77777777" w:rsidR="00852A65" w:rsidRPr="00852A65" w:rsidRDefault="00852A65" w:rsidP="00852A65">
      <w:r w:rsidRPr="00852A65">
        <w:rPr>
          <w:b/>
          <w:bCs/>
        </w:rPr>
        <w:t>Objetivo</w:t>
      </w:r>
      <w:r w:rsidRPr="00852A65">
        <w:t>: Depende de estrategia comercial</w:t>
      </w:r>
    </w:p>
    <w:p w14:paraId="2003EA70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lastRenderedPageBreak/>
        <w:t>KPI 3: Crecimiento en Comunes</w:t>
      </w:r>
    </w:p>
    <w:p w14:paraId="51457B64" w14:textId="77777777" w:rsidR="00852A65" w:rsidRPr="00852A65" w:rsidRDefault="00852A65" w:rsidP="00852A65">
      <w:r w:rsidRPr="00852A65">
        <w:t>crecimiento = ((importe_P2_comunes - importe_P1_comunes) / importe_P1_comunes) * 100</w:t>
      </w:r>
    </w:p>
    <w:p w14:paraId="719B87B6" w14:textId="77777777" w:rsidR="00852A65" w:rsidRPr="00852A65" w:rsidRDefault="00852A65" w:rsidP="00852A65">
      <w:r w:rsidRPr="00852A65">
        <w:rPr>
          <w:b/>
          <w:bCs/>
        </w:rPr>
        <w:t>Objetivo</w:t>
      </w:r>
      <w:r w:rsidRPr="00852A65">
        <w:t>: &gt; 5% interanual</w:t>
      </w:r>
    </w:p>
    <w:p w14:paraId="76B24FE5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8. Consideraciones Técnicas</w:t>
      </w:r>
    </w:p>
    <w:p w14:paraId="31AFEAE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Rendimiento</w:t>
      </w:r>
    </w:p>
    <w:p w14:paraId="44D41469" w14:textId="77777777" w:rsidR="00852A65" w:rsidRPr="00852A65" w:rsidRDefault="00852A65" w:rsidP="00852A65">
      <w:pPr>
        <w:numPr>
          <w:ilvl w:val="0"/>
          <w:numId w:val="18"/>
        </w:numPr>
      </w:pPr>
      <w:r w:rsidRPr="00852A65">
        <w:rPr>
          <w:b/>
          <w:bCs/>
        </w:rPr>
        <w:t>Límite recomendado</w:t>
      </w:r>
      <w:r w:rsidRPr="00852A65">
        <w:t>: 100,000 registros por archivo</w:t>
      </w:r>
    </w:p>
    <w:p w14:paraId="171FCE39" w14:textId="77777777" w:rsidR="00852A65" w:rsidRPr="00852A65" w:rsidRDefault="00852A65" w:rsidP="00852A65">
      <w:pPr>
        <w:numPr>
          <w:ilvl w:val="0"/>
          <w:numId w:val="18"/>
        </w:numPr>
      </w:pPr>
      <w:r w:rsidRPr="00852A65">
        <w:rPr>
          <w:b/>
          <w:bCs/>
        </w:rPr>
        <w:t>Tiempo de procesamiento</w:t>
      </w:r>
      <w:r w:rsidRPr="00852A65">
        <w:t>: ~5-30 segundos dependiendo del tamaño</w:t>
      </w:r>
    </w:p>
    <w:p w14:paraId="3A371E86" w14:textId="77777777" w:rsidR="00852A65" w:rsidRPr="00852A65" w:rsidRDefault="00852A65" w:rsidP="00852A65">
      <w:pPr>
        <w:numPr>
          <w:ilvl w:val="0"/>
          <w:numId w:val="18"/>
        </w:numPr>
      </w:pPr>
      <w:r w:rsidRPr="00852A65">
        <w:rPr>
          <w:b/>
          <w:bCs/>
        </w:rPr>
        <w:t>Memoria</w:t>
      </w:r>
      <w:r w:rsidRPr="00852A65">
        <w:t>: Suficiente para archivos típicos de Power BI</w:t>
      </w:r>
    </w:p>
    <w:p w14:paraId="6F9ACEE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Precisión de Datos</w:t>
      </w:r>
    </w:p>
    <w:p w14:paraId="21002DB1" w14:textId="77777777" w:rsidR="00852A65" w:rsidRPr="00852A65" w:rsidRDefault="00852A65" w:rsidP="00852A65">
      <w:pPr>
        <w:numPr>
          <w:ilvl w:val="0"/>
          <w:numId w:val="19"/>
        </w:numPr>
      </w:pPr>
      <w:r w:rsidRPr="00852A65">
        <w:t>Los importes se toman directamente del campo EUR (ya calculados)</w:t>
      </w:r>
    </w:p>
    <w:p w14:paraId="1EE59494" w14:textId="77777777" w:rsidR="00852A65" w:rsidRPr="00852A65" w:rsidRDefault="00852A65" w:rsidP="00852A65">
      <w:pPr>
        <w:numPr>
          <w:ilvl w:val="0"/>
          <w:numId w:val="19"/>
        </w:numPr>
      </w:pPr>
      <w:r w:rsidRPr="00852A65">
        <w:t>No se recalculan precios (asume datos correctos de Power BI)</w:t>
      </w:r>
    </w:p>
    <w:p w14:paraId="6881AADC" w14:textId="77777777" w:rsidR="00852A65" w:rsidRPr="00852A65" w:rsidRDefault="00852A65" w:rsidP="00852A65">
      <w:pPr>
        <w:numPr>
          <w:ilvl w:val="0"/>
          <w:numId w:val="19"/>
        </w:numPr>
      </w:pPr>
      <w:r w:rsidRPr="00852A65">
        <w:t>Las fechas se normalizan automáticamente</w:t>
      </w:r>
    </w:p>
    <w:p w14:paraId="5184A37F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Limitaciones</w:t>
      </w:r>
    </w:p>
    <w:p w14:paraId="6881165A" w14:textId="77777777" w:rsidR="00852A65" w:rsidRPr="00852A65" w:rsidRDefault="00852A65" w:rsidP="00852A65">
      <w:pPr>
        <w:numPr>
          <w:ilvl w:val="0"/>
          <w:numId w:val="20"/>
        </w:numPr>
      </w:pPr>
      <w:r w:rsidRPr="00852A65">
        <w:t>No soporta múltiples monedas (solo EUR)</w:t>
      </w:r>
    </w:p>
    <w:p w14:paraId="3B436505" w14:textId="77777777" w:rsidR="00852A65" w:rsidRPr="00852A65" w:rsidRDefault="00852A65" w:rsidP="00852A65">
      <w:pPr>
        <w:numPr>
          <w:ilvl w:val="0"/>
          <w:numId w:val="20"/>
        </w:numPr>
      </w:pPr>
      <w:r w:rsidRPr="00852A65">
        <w:t>Requiere que los nombres de columnas sean consistentes</w:t>
      </w:r>
    </w:p>
    <w:p w14:paraId="238740FE" w14:textId="77777777" w:rsidR="00852A65" w:rsidRPr="00852A65" w:rsidRDefault="00852A65" w:rsidP="00852A65">
      <w:pPr>
        <w:numPr>
          <w:ilvl w:val="0"/>
          <w:numId w:val="20"/>
        </w:numPr>
      </w:pPr>
      <w:r w:rsidRPr="00852A65">
        <w:t>No realiza consolidación de clientes duplicados (usa nombres exactos)</w:t>
      </w:r>
    </w:p>
    <w:p w14:paraId="16D51164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9. Solución de Problemas</w:t>
      </w:r>
    </w:p>
    <w:p w14:paraId="0708D6E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Error: "Columna no encontrada"</w:t>
      </w:r>
    </w:p>
    <w:p w14:paraId="792886B9" w14:textId="77777777" w:rsidR="00852A65" w:rsidRPr="00852A65" w:rsidRDefault="00852A65" w:rsidP="00852A65">
      <w:r w:rsidRPr="00852A65">
        <w:rPr>
          <w:b/>
          <w:bCs/>
        </w:rPr>
        <w:t>Causa</w:t>
      </w:r>
      <w:r w:rsidRPr="00852A65">
        <w:t>: Nombres de columnas en Power BI diferentes a los esperados</w:t>
      </w:r>
    </w:p>
    <w:p w14:paraId="22C55341" w14:textId="77777777" w:rsidR="00852A65" w:rsidRPr="00852A65" w:rsidRDefault="00852A65" w:rsidP="00852A65">
      <w:r w:rsidRPr="00852A65">
        <w:rPr>
          <w:b/>
          <w:bCs/>
        </w:rPr>
        <w:t>Solución</w:t>
      </w:r>
      <w:r w:rsidRPr="00852A65">
        <w:t>:</w:t>
      </w:r>
    </w:p>
    <w:p w14:paraId="0717BBC2" w14:textId="77777777" w:rsidR="00852A65" w:rsidRPr="00852A65" w:rsidRDefault="00852A65" w:rsidP="00852A65">
      <w:pPr>
        <w:numPr>
          <w:ilvl w:val="0"/>
          <w:numId w:val="21"/>
        </w:numPr>
      </w:pPr>
      <w:r w:rsidRPr="00852A65">
        <w:t>Usar los selectores de mapeo de columnas</w:t>
      </w:r>
    </w:p>
    <w:p w14:paraId="348ABE78" w14:textId="77777777" w:rsidR="00852A65" w:rsidRPr="00852A65" w:rsidRDefault="00852A65" w:rsidP="00852A65">
      <w:pPr>
        <w:numPr>
          <w:ilvl w:val="0"/>
          <w:numId w:val="21"/>
        </w:numPr>
      </w:pPr>
      <w:r w:rsidRPr="00852A65">
        <w:t>Verificar nombres exactos en Power BI</w:t>
      </w:r>
    </w:p>
    <w:p w14:paraId="49B9D5E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Error: "No se pueden convertir valores a numérico"</w:t>
      </w:r>
    </w:p>
    <w:p w14:paraId="794F4C90" w14:textId="77777777" w:rsidR="00852A65" w:rsidRPr="00852A65" w:rsidRDefault="00852A65" w:rsidP="00852A65">
      <w:r w:rsidRPr="00852A65">
        <w:rPr>
          <w:b/>
          <w:bCs/>
        </w:rPr>
        <w:t>Causa</w:t>
      </w:r>
      <w:r w:rsidRPr="00852A65">
        <w:t>: Columnas de cantidad o importe contienen texto</w:t>
      </w:r>
    </w:p>
    <w:p w14:paraId="72392E1D" w14:textId="77777777" w:rsidR="00852A65" w:rsidRPr="00852A65" w:rsidRDefault="00852A65" w:rsidP="00852A65">
      <w:r w:rsidRPr="00852A65">
        <w:rPr>
          <w:b/>
          <w:bCs/>
        </w:rPr>
        <w:t>Solución</w:t>
      </w:r>
      <w:r w:rsidRPr="00852A65">
        <w:t>:</w:t>
      </w:r>
    </w:p>
    <w:p w14:paraId="16AB0DD7" w14:textId="77777777" w:rsidR="00852A65" w:rsidRPr="00852A65" w:rsidRDefault="00852A65" w:rsidP="00852A65">
      <w:pPr>
        <w:numPr>
          <w:ilvl w:val="0"/>
          <w:numId w:val="22"/>
        </w:numPr>
      </w:pPr>
      <w:r w:rsidRPr="00852A65">
        <w:t>Verificar que en Power BI los campos sean numéricos</w:t>
      </w:r>
    </w:p>
    <w:p w14:paraId="3B3EBBF6" w14:textId="77777777" w:rsidR="00852A65" w:rsidRPr="00852A65" w:rsidRDefault="00852A65" w:rsidP="00852A65">
      <w:pPr>
        <w:numPr>
          <w:ilvl w:val="0"/>
          <w:numId w:val="22"/>
        </w:numPr>
      </w:pPr>
      <w:r w:rsidRPr="00852A65">
        <w:t>Eliminar filas de totales/subtotales en la exportación</w:t>
      </w:r>
    </w:p>
    <w:p w14:paraId="70BD9173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lastRenderedPageBreak/>
        <w:t>Resultados Inesperados en Importes</w:t>
      </w:r>
    </w:p>
    <w:p w14:paraId="3381D4C0" w14:textId="77777777" w:rsidR="00852A65" w:rsidRPr="00852A65" w:rsidRDefault="00852A65" w:rsidP="00852A65">
      <w:r w:rsidRPr="00852A65">
        <w:rPr>
          <w:b/>
          <w:bCs/>
        </w:rPr>
        <w:t>Causa</w:t>
      </w:r>
      <w:r w:rsidRPr="00852A65">
        <w:t>: Campo EUR ya contiene el total (no precio unitario)</w:t>
      </w:r>
    </w:p>
    <w:p w14:paraId="16CB99DA" w14:textId="77777777" w:rsidR="00852A65" w:rsidRPr="00852A65" w:rsidRDefault="00852A65" w:rsidP="00852A65">
      <w:r w:rsidRPr="00852A65">
        <w:rPr>
          <w:b/>
          <w:bCs/>
        </w:rPr>
        <w:t>Solución</w:t>
      </w:r>
      <w:r w:rsidRPr="00852A65">
        <w:t>:</w:t>
      </w:r>
    </w:p>
    <w:p w14:paraId="1BD9FA58" w14:textId="77777777" w:rsidR="00852A65" w:rsidRPr="00852A65" w:rsidRDefault="00852A65" w:rsidP="00852A65">
      <w:pPr>
        <w:numPr>
          <w:ilvl w:val="0"/>
          <w:numId w:val="23"/>
        </w:numPr>
      </w:pPr>
      <w:r w:rsidRPr="00852A65">
        <w:t>El script ya maneja esto correctamente</w:t>
      </w:r>
    </w:p>
    <w:p w14:paraId="1465B3A6" w14:textId="77777777" w:rsidR="00852A65" w:rsidRPr="00852A65" w:rsidRDefault="00852A65" w:rsidP="00852A65">
      <w:pPr>
        <w:numPr>
          <w:ilvl w:val="0"/>
          <w:numId w:val="23"/>
        </w:numPr>
      </w:pPr>
      <w:r w:rsidRPr="00852A65">
        <w:t>No necesita multiplicación adicional</w:t>
      </w:r>
    </w:p>
    <w:p w14:paraId="1CA9AB3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Caracteres Especiales (ñ, acentos)</w:t>
      </w:r>
    </w:p>
    <w:p w14:paraId="34194002" w14:textId="77777777" w:rsidR="00852A65" w:rsidRPr="00852A65" w:rsidRDefault="00852A65" w:rsidP="00852A65">
      <w:r w:rsidRPr="00852A65">
        <w:rPr>
          <w:b/>
          <w:bCs/>
        </w:rPr>
        <w:t>Causa</w:t>
      </w:r>
      <w:r w:rsidRPr="00852A65">
        <w:t>: Codificación del CSV</w:t>
      </w:r>
    </w:p>
    <w:p w14:paraId="47B951F6" w14:textId="77777777" w:rsidR="00852A65" w:rsidRPr="00852A65" w:rsidRDefault="00852A65" w:rsidP="00852A65">
      <w:r w:rsidRPr="00852A65">
        <w:rPr>
          <w:b/>
          <w:bCs/>
        </w:rPr>
        <w:t>Solución</w:t>
      </w:r>
      <w:r w:rsidRPr="00852A65">
        <w:t>:</w:t>
      </w:r>
    </w:p>
    <w:p w14:paraId="2B8A1DEA" w14:textId="77777777" w:rsidR="00852A65" w:rsidRPr="00852A65" w:rsidRDefault="00852A65" w:rsidP="00852A65">
      <w:pPr>
        <w:numPr>
          <w:ilvl w:val="0"/>
          <w:numId w:val="24"/>
        </w:numPr>
      </w:pPr>
      <w:r w:rsidRPr="00852A65">
        <w:t>Usar formato Excel (.xlsx) en lugar de CSV</w:t>
      </w:r>
    </w:p>
    <w:p w14:paraId="6CAA61C9" w14:textId="77777777" w:rsidR="00852A65" w:rsidRPr="00852A65" w:rsidRDefault="00852A65" w:rsidP="00852A65">
      <w:pPr>
        <w:numPr>
          <w:ilvl w:val="0"/>
          <w:numId w:val="24"/>
        </w:numPr>
      </w:pPr>
      <w:r w:rsidRPr="00852A65">
        <w:t>Si usa CSV, asegurar UTF-8 con BOM</w:t>
      </w:r>
    </w:p>
    <w:p w14:paraId="5F765CA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10. Mantenimiento y Actualizaciones</w:t>
      </w:r>
    </w:p>
    <w:p w14:paraId="5ACE07AD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Personalización de Columnas</w:t>
      </w:r>
    </w:p>
    <w:p w14:paraId="2D0965D8" w14:textId="77777777" w:rsidR="00852A65" w:rsidRPr="00852A65" w:rsidRDefault="00852A65" w:rsidP="00852A65">
      <w:r w:rsidRPr="00852A65">
        <w:t>Si la empresa cambia los nombres de columnas en Power BI:</w:t>
      </w:r>
    </w:p>
    <w:p w14:paraId="5C94DBD2" w14:textId="77777777" w:rsidR="00852A65" w:rsidRPr="00852A65" w:rsidRDefault="00852A65" w:rsidP="00852A65">
      <w:r w:rsidRPr="00852A65">
        <w:t># Modificar el diccionario default_cols en el script</w:t>
      </w:r>
    </w:p>
    <w:p w14:paraId="55C1E4A6" w14:textId="77777777" w:rsidR="00852A65" w:rsidRPr="00852A65" w:rsidRDefault="00852A65" w:rsidP="00852A65">
      <w:r w:rsidRPr="00852A65">
        <w:t>default_cols = {</w:t>
      </w:r>
    </w:p>
    <w:p w14:paraId="0A6D9A96" w14:textId="77777777" w:rsidR="00852A65" w:rsidRPr="00852A65" w:rsidRDefault="00852A65" w:rsidP="00852A65">
      <w:r w:rsidRPr="00852A65">
        <w:t xml:space="preserve">    'Fecha': 'NuevoNombreFecha',  # Actualizar aquí</w:t>
      </w:r>
    </w:p>
    <w:p w14:paraId="29D01DA6" w14:textId="77777777" w:rsidR="00852A65" w:rsidRPr="00852A65" w:rsidRDefault="00852A65" w:rsidP="00852A65">
      <w:r w:rsidRPr="00852A65">
        <w:t xml:space="preserve">    'Cliente': 'NuevoNombreCliente',</w:t>
      </w:r>
    </w:p>
    <w:p w14:paraId="300E22C7" w14:textId="77777777" w:rsidR="00852A65" w:rsidRPr="00852A65" w:rsidRDefault="00852A65" w:rsidP="00852A65">
      <w:r w:rsidRPr="00852A65">
        <w:t xml:space="preserve">    # etc...</w:t>
      </w:r>
    </w:p>
    <w:p w14:paraId="2958EBFC" w14:textId="77777777" w:rsidR="00852A65" w:rsidRPr="00852A65" w:rsidRDefault="00852A65" w:rsidP="00852A65">
      <w:r w:rsidRPr="00852A65">
        <w:t>}</w:t>
      </w:r>
    </w:p>
    <w:p w14:paraId="5361E528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Añadir Nuevos Campos</w:t>
      </w:r>
    </w:p>
    <w:p w14:paraId="6DA11BBA" w14:textId="77777777" w:rsidR="00852A65" w:rsidRPr="00852A65" w:rsidRDefault="00852A65" w:rsidP="00852A65">
      <w:r w:rsidRPr="00852A65">
        <w:t>Para incluir campos adicionales de Power BI:</w:t>
      </w:r>
    </w:p>
    <w:p w14:paraId="58B1937F" w14:textId="77777777" w:rsidR="00852A65" w:rsidRPr="00852A65" w:rsidRDefault="00852A65" w:rsidP="00852A65">
      <w:pPr>
        <w:numPr>
          <w:ilvl w:val="0"/>
          <w:numId w:val="25"/>
        </w:numPr>
      </w:pPr>
      <w:r w:rsidRPr="00852A65">
        <w:t>Añadir selector de columna en la interfaz</w:t>
      </w:r>
    </w:p>
    <w:p w14:paraId="2F7462C1" w14:textId="77777777" w:rsidR="00852A65" w:rsidRPr="00852A65" w:rsidRDefault="00852A65" w:rsidP="00852A65">
      <w:pPr>
        <w:numPr>
          <w:ilvl w:val="0"/>
          <w:numId w:val="25"/>
        </w:numPr>
      </w:pPr>
      <w:r w:rsidRPr="00852A65">
        <w:t>Incluir en la agrupación (groupby)</w:t>
      </w:r>
    </w:p>
    <w:p w14:paraId="1EFD4402" w14:textId="77777777" w:rsidR="00852A65" w:rsidRPr="00852A65" w:rsidRDefault="00852A65" w:rsidP="00852A65">
      <w:pPr>
        <w:numPr>
          <w:ilvl w:val="0"/>
          <w:numId w:val="25"/>
        </w:numPr>
      </w:pPr>
      <w:r w:rsidRPr="00852A65">
        <w:t>Actualizar exportación Excel</w:t>
      </w:r>
    </w:p>
    <w:p w14:paraId="7526B58C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Cambios en Métricas</w:t>
      </w:r>
    </w:p>
    <w:p w14:paraId="690FBE3B" w14:textId="77777777" w:rsidR="00852A65" w:rsidRPr="00852A65" w:rsidRDefault="00852A65" w:rsidP="00852A65">
      <w:r w:rsidRPr="00852A65">
        <w:t>Para modificar cálculos o añadir KPIs:</w:t>
      </w:r>
    </w:p>
    <w:p w14:paraId="1C01DFBD" w14:textId="77777777" w:rsidR="00852A65" w:rsidRPr="00852A65" w:rsidRDefault="00852A65" w:rsidP="00852A65">
      <w:r w:rsidRPr="00852A65">
        <w:t># Ejemplo: Añadir margen de beneficio</w:t>
      </w:r>
    </w:p>
    <w:p w14:paraId="0EF10445" w14:textId="77777777" w:rsidR="00852A65" w:rsidRPr="00852A65" w:rsidRDefault="00852A65" w:rsidP="00852A65">
      <w:r w:rsidRPr="00852A65">
        <w:t>comparativa["Margen"] = (comparativa[f"Importe {nombre_periodo_2}"] * 0.3)</w:t>
      </w:r>
    </w:p>
    <w:p w14:paraId="4F3D7DCB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lastRenderedPageBreak/>
        <w:t>11. Mejores Prácticas</w:t>
      </w:r>
    </w:p>
    <w:p w14:paraId="050FAD77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Nomenclatura de Periodos</w:t>
      </w:r>
    </w:p>
    <w:p w14:paraId="457E641B" w14:textId="77777777" w:rsidR="00852A65" w:rsidRPr="00852A65" w:rsidRDefault="00852A65" w:rsidP="00852A65">
      <w:pPr>
        <w:numPr>
          <w:ilvl w:val="0"/>
          <w:numId w:val="26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"Q1 2024", "Q2 2024" (comparaciones trimestrales)</w:t>
      </w:r>
    </w:p>
    <w:p w14:paraId="1CD32A4A" w14:textId="77777777" w:rsidR="00852A65" w:rsidRPr="00852A65" w:rsidRDefault="00852A65" w:rsidP="00852A65">
      <w:pPr>
        <w:numPr>
          <w:ilvl w:val="0"/>
          <w:numId w:val="26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"Enero 2024", "Enero 2023" (comparaciones mensuales)</w:t>
      </w:r>
    </w:p>
    <w:p w14:paraId="6C0A217C" w14:textId="77777777" w:rsidR="00852A65" w:rsidRPr="00852A65" w:rsidRDefault="00852A65" w:rsidP="00852A65">
      <w:pPr>
        <w:numPr>
          <w:ilvl w:val="0"/>
          <w:numId w:val="26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"H1 2024", "H2 2024" (semestres)</w:t>
      </w:r>
    </w:p>
    <w:p w14:paraId="5BB3929F" w14:textId="77777777" w:rsidR="00852A65" w:rsidRPr="00852A65" w:rsidRDefault="00852A65" w:rsidP="00852A65">
      <w:pPr>
        <w:numPr>
          <w:ilvl w:val="0"/>
          <w:numId w:val="26"/>
        </w:numPr>
      </w:pPr>
      <w:r w:rsidRPr="00852A65">
        <w:rPr>
          <w:rFonts w:ascii="Segoe UI Emoji" w:hAnsi="Segoe UI Emoji" w:cs="Segoe UI Emoji"/>
        </w:rPr>
        <w:t>❌</w:t>
      </w:r>
      <w:r w:rsidRPr="00852A65">
        <w:t xml:space="preserve"> "Periodo 1", "Periodo 2" (ambiguo)</w:t>
      </w:r>
    </w:p>
    <w:p w14:paraId="130CD247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Frecuencia de Análisis</w:t>
      </w:r>
    </w:p>
    <w:p w14:paraId="6DEBB293" w14:textId="77777777" w:rsidR="00852A65" w:rsidRPr="00852A65" w:rsidRDefault="00852A65" w:rsidP="00852A65">
      <w:pPr>
        <w:numPr>
          <w:ilvl w:val="0"/>
          <w:numId w:val="27"/>
        </w:numPr>
      </w:pPr>
      <w:r w:rsidRPr="00852A65">
        <w:rPr>
          <w:b/>
          <w:bCs/>
        </w:rPr>
        <w:t>Mensual</w:t>
      </w:r>
      <w:r w:rsidRPr="00852A65">
        <w:t>: Para seguimiento continuo</w:t>
      </w:r>
    </w:p>
    <w:p w14:paraId="062EA7DE" w14:textId="77777777" w:rsidR="00852A65" w:rsidRPr="00852A65" w:rsidRDefault="00852A65" w:rsidP="00852A65">
      <w:pPr>
        <w:numPr>
          <w:ilvl w:val="0"/>
          <w:numId w:val="27"/>
        </w:numPr>
      </w:pPr>
      <w:r w:rsidRPr="00852A65">
        <w:rPr>
          <w:b/>
          <w:bCs/>
        </w:rPr>
        <w:t>Trimestral</w:t>
      </w:r>
      <w:r w:rsidRPr="00852A65">
        <w:t>: Para reporting ejecutivo</w:t>
      </w:r>
    </w:p>
    <w:p w14:paraId="46EAA9DE" w14:textId="77777777" w:rsidR="00852A65" w:rsidRPr="00852A65" w:rsidRDefault="00852A65" w:rsidP="00852A65">
      <w:pPr>
        <w:numPr>
          <w:ilvl w:val="0"/>
          <w:numId w:val="27"/>
        </w:numPr>
      </w:pPr>
      <w:r w:rsidRPr="00852A65">
        <w:rPr>
          <w:b/>
          <w:bCs/>
        </w:rPr>
        <w:t>Anual</w:t>
      </w:r>
      <w:r w:rsidRPr="00852A65">
        <w:t>: Para planificación estratégica</w:t>
      </w:r>
    </w:p>
    <w:p w14:paraId="338388A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Almacenamiento de Resultados</w:t>
      </w:r>
    </w:p>
    <w:p w14:paraId="581E7B28" w14:textId="77777777" w:rsidR="00852A65" w:rsidRPr="00852A65" w:rsidRDefault="00852A65" w:rsidP="00852A65">
      <w:pPr>
        <w:numPr>
          <w:ilvl w:val="0"/>
          <w:numId w:val="28"/>
        </w:numPr>
      </w:pPr>
      <w:r w:rsidRPr="00852A65">
        <w:t>Guardar archivos Excel con fecha: comparativa_Q1_2024_vs_Q1_2023_20241007.xlsx</w:t>
      </w:r>
    </w:p>
    <w:p w14:paraId="24679D7A" w14:textId="77777777" w:rsidR="00852A65" w:rsidRPr="00852A65" w:rsidRDefault="00852A65" w:rsidP="00852A65">
      <w:pPr>
        <w:numPr>
          <w:ilvl w:val="0"/>
          <w:numId w:val="28"/>
        </w:numPr>
      </w:pPr>
      <w:r w:rsidRPr="00852A65">
        <w:t>Mantener historial para análisis de tendencias</w:t>
      </w:r>
    </w:p>
    <w:p w14:paraId="3611130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12. Integración con Power BI</w:t>
      </w:r>
    </w:p>
    <w:p w14:paraId="4813FF36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Exportación Óptima desde Power BI</w:t>
      </w:r>
    </w:p>
    <w:p w14:paraId="42328446" w14:textId="77777777" w:rsidR="00852A65" w:rsidRPr="00852A65" w:rsidRDefault="00852A65" w:rsidP="00852A65">
      <w:pPr>
        <w:numPr>
          <w:ilvl w:val="0"/>
          <w:numId w:val="29"/>
        </w:numPr>
      </w:pPr>
      <w:r w:rsidRPr="00852A65">
        <w:t xml:space="preserve">Usar </w:t>
      </w:r>
      <w:r w:rsidRPr="00852A65">
        <w:rPr>
          <w:b/>
          <w:bCs/>
        </w:rPr>
        <w:t>tabla visual</w:t>
      </w:r>
      <w:r w:rsidRPr="00852A65">
        <w:t xml:space="preserve"> con todos los campos necesarios</w:t>
      </w:r>
    </w:p>
    <w:p w14:paraId="27093A1D" w14:textId="77777777" w:rsidR="00852A65" w:rsidRPr="00852A65" w:rsidRDefault="00852A65" w:rsidP="00852A65">
      <w:pPr>
        <w:numPr>
          <w:ilvl w:val="0"/>
          <w:numId w:val="29"/>
        </w:numPr>
      </w:pPr>
      <w:r w:rsidRPr="00852A65">
        <w:t xml:space="preserve">Exportar </w:t>
      </w:r>
      <w:r w:rsidRPr="00852A65">
        <w:rPr>
          <w:b/>
          <w:bCs/>
        </w:rPr>
        <w:t>datos subyacentes</w:t>
      </w:r>
      <w:r w:rsidRPr="00852A65">
        <w:t xml:space="preserve"> (no resumen)</w:t>
      </w:r>
    </w:p>
    <w:p w14:paraId="2807255B" w14:textId="77777777" w:rsidR="00852A65" w:rsidRPr="00852A65" w:rsidRDefault="00852A65" w:rsidP="00852A65">
      <w:pPr>
        <w:numPr>
          <w:ilvl w:val="0"/>
          <w:numId w:val="29"/>
        </w:numPr>
      </w:pPr>
      <w:r w:rsidRPr="00852A65">
        <w:t>Incluir todas las columnas requeridas</w:t>
      </w:r>
    </w:p>
    <w:p w14:paraId="3530DE17" w14:textId="77777777" w:rsidR="00852A65" w:rsidRPr="00852A65" w:rsidRDefault="00852A65" w:rsidP="00852A65">
      <w:pPr>
        <w:numPr>
          <w:ilvl w:val="0"/>
          <w:numId w:val="29"/>
        </w:numPr>
      </w:pPr>
      <w:r w:rsidRPr="00852A65">
        <w:t xml:space="preserve">Formato recomendado: </w:t>
      </w:r>
      <w:r w:rsidRPr="00852A65">
        <w:rPr>
          <w:b/>
          <w:bCs/>
        </w:rPr>
        <w:t>Excel (.xlsx)</w:t>
      </w:r>
    </w:p>
    <w:p w14:paraId="2EC4DD84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Flujo de Trabajo Recomendado</w:t>
      </w:r>
    </w:p>
    <w:p w14:paraId="5172DD87" w14:textId="77777777" w:rsidR="00852A65" w:rsidRPr="00852A65" w:rsidRDefault="00852A65" w:rsidP="00852A65">
      <w:r w:rsidRPr="00852A65">
        <w:t>Power BI → Exportar Datos → Streamlit App → Excel Comparativo → Análisis</w:t>
      </w:r>
    </w:p>
    <w:p w14:paraId="3EA9764F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13. Conclusiones</w:t>
      </w:r>
    </w:p>
    <w:p w14:paraId="062C8E9E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Ventajas de la Herramienta</w:t>
      </w:r>
    </w:p>
    <w:p w14:paraId="7667F5AC" w14:textId="77777777" w:rsidR="00852A65" w:rsidRPr="00852A65" w:rsidRDefault="00852A65" w:rsidP="00852A65">
      <w:pPr>
        <w:numPr>
          <w:ilvl w:val="0"/>
          <w:numId w:val="30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Interfaz intuitiva sin código</w:t>
      </w:r>
    </w:p>
    <w:p w14:paraId="0D48C31F" w14:textId="77777777" w:rsidR="00852A65" w:rsidRPr="00852A65" w:rsidRDefault="00852A65" w:rsidP="00852A65">
      <w:pPr>
        <w:numPr>
          <w:ilvl w:val="0"/>
          <w:numId w:val="30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Procesamiento rápido de grandes volúmenes</w:t>
      </w:r>
    </w:p>
    <w:p w14:paraId="3B7224A6" w14:textId="77777777" w:rsidR="00852A65" w:rsidRPr="00852A65" w:rsidRDefault="00852A65" w:rsidP="00852A65">
      <w:pPr>
        <w:numPr>
          <w:ilvl w:val="0"/>
          <w:numId w:val="30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Exportación estructurada lista para análisis</w:t>
      </w:r>
    </w:p>
    <w:p w14:paraId="24F4CA79" w14:textId="77777777" w:rsidR="00852A65" w:rsidRPr="00852A65" w:rsidRDefault="00852A65" w:rsidP="00852A65">
      <w:pPr>
        <w:numPr>
          <w:ilvl w:val="0"/>
          <w:numId w:val="30"/>
        </w:numPr>
      </w:pPr>
      <w:r w:rsidRPr="00852A65">
        <w:rPr>
          <w:rFonts w:ascii="Segoe UI Emoji" w:hAnsi="Segoe UI Emoji" w:cs="Segoe UI Emoji"/>
        </w:rPr>
        <w:t>✅</w:t>
      </w:r>
      <w:r w:rsidRPr="00852A65">
        <w:t xml:space="preserve"> Identificación automática de patrones</w:t>
      </w:r>
    </w:p>
    <w:p w14:paraId="5E085973" w14:textId="77777777" w:rsidR="00852A65" w:rsidRPr="00852A65" w:rsidRDefault="00852A65" w:rsidP="00852A65">
      <w:pPr>
        <w:numPr>
          <w:ilvl w:val="0"/>
          <w:numId w:val="30"/>
        </w:numPr>
      </w:pPr>
      <w:r w:rsidRPr="00852A65">
        <w:rPr>
          <w:rFonts w:ascii="Segoe UI Emoji" w:hAnsi="Segoe UI Emoji" w:cs="Segoe UI Emoji"/>
        </w:rPr>
        <w:lastRenderedPageBreak/>
        <w:t>✅</w:t>
      </w:r>
      <w:r w:rsidRPr="00852A65">
        <w:t xml:space="preserve"> Compatible con exportaciones estándar de Power BI</w:t>
      </w:r>
    </w:p>
    <w:p w14:paraId="015C7449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Aplicaciones Principales</w:t>
      </w:r>
    </w:p>
    <w:p w14:paraId="52E5D063" w14:textId="77777777" w:rsidR="00852A65" w:rsidRPr="00852A65" w:rsidRDefault="00852A65" w:rsidP="00852A65">
      <w:pPr>
        <w:numPr>
          <w:ilvl w:val="0"/>
          <w:numId w:val="31"/>
        </w:numPr>
      </w:pPr>
      <w:r w:rsidRPr="00852A65">
        <w:t>Análisis de crecimiento/decrecimiento</w:t>
      </w:r>
    </w:p>
    <w:p w14:paraId="557844D3" w14:textId="77777777" w:rsidR="00852A65" w:rsidRPr="00852A65" w:rsidRDefault="00852A65" w:rsidP="00852A65">
      <w:pPr>
        <w:numPr>
          <w:ilvl w:val="0"/>
          <w:numId w:val="31"/>
        </w:numPr>
      </w:pPr>
      <w:r w:rsidRPr="00852A65">
        <w:t>Identificación de clientes en riesgo</w:t>
      </w:r>
    </w:p>
    <w:p w14:paraId="01F53650" w14:textId="77777777" w:rsidR="00852A65" w:rsidRPr="00852A65" w:rsidRDefault="00852A65" w:rsidP="00852A65">
      <w:pPr>
        <w:numPr>
          <w:ilvl w:val="0"/>
          <w:numId w:val="31"/>
        </w:numPr>
      </w:pPr>
      <w:r w:rsidRPr="00852A65">
        <w:t>Evaluación de nuevas captaciones</w:t>
      </w:r>
    </w:p>
    <w:p w14:paraId="37313E81" w14:textId="77777777" w:rsidR="00852A65" w:rsidRPr="00852A65" w:rsidRDefault="00852A65" w:rsidP="00852A65">
      <w:pPr>
        <w:numPr>
          <w:ilvl w:val="0"/>
          <w:numId w:val="31"/>
        </w:numPr>
      </w:pPr>
      <w:r w:rsidRPr="00852A65">
        <w:t>Seguimiento de productos/servicios</w:t>
      </w:r>
    </w:p>
    <w:p w14:paraId="7737B17B" w14:textId="77777777" w:rsidR="00852A65" w:rsidRPr="00852A65" w:rsidRDefault="00852A65" w:rsidP="00852A65">
      <w:pPr>
        <w:numPr>
          <w:ilvl w:val="0"/>
          <w:numId w:val="31"/>
        </w:numPr>
      </w:pPr>
      <w:r w:rsidRPr="00852A65">
        <w:t>Reporting comercial</w:t>
      </w:r>
    </w:p>
    <w:p w14:paraId="2EA0ABA1" w14:textId="77777777" w:rsidR="00852A65" w:rsidRPr="00852A65" w:rsidRDefault="00852A65" w:rsidP="00852A65">
      <w:pPr>
        <w:rPr>
          <w:b/>
          <w:bCs/>
        </w:rPr>
      </w:pPr>
      <w:r w:rsidRPr="00852A65">
        <w:rPr>
          <w:b/>
          <w:bCs/>
        </w:rPr>
        <w:t>Recomendaciones</w:t>
      </w:r>
    </w:p>
    <w:p w14:paraId="64E50159" w14:textId="77777777" w:rsidR="00852A65" w:rsidRPr="00852A65" w:rsidRDefault="00852A65" w:rsidP="00852A65">
      <w:pPr>
        <w:numPr>
          <w:ilvl w:val="0"/>
          <w:numId w:val="32"/>
        </w:numPr>
      </w:pPr>
      <w:r w:rsidRPr="00852A65">
        <w:t>Realizar análisis periódicos consistentes</w:t>
      </w:r>
    </w:p>
    <w:p w14:paraId="4071A692" w14:textId="77777777" w:rsidR="00852A65" w:rsidRPr="00852A65" w:rsidRDefault="00852A65" w:rsidP="00852A65">
      <w:pPr>
        <w:numPr>
          <w:ilvl w:val="0"/>
          <w:numId w:val="32"/>
        </w:numPr>
      </w:pPr>
      <w:r w:rsidRPr="00852A65">
        <w:t>Combinar con análisis cualitativo de ventas</w:t>
      </w:r>
    </w:p>
    <w:p w14:paraId="631016D0" w14:textId="77777777" w:rsidR="00852A65" w:rsidRPr="00852A65" w:rsidRDefault="00852A65" w:rsidP="00852A65">
      <w:pPr>
        <w:numPr>
          <w:ilvl w:val="0"/>
          <w:numId w:val="32"/>
        </w:numPr>
      </w:pPr>
      <w:r w:rsidRPr="00852A65">
        <w:t>Usar filtros para análisis específicos (representante, línea, etc.)</w:t>
      </w:r>
    </w:p>
    <w:p w14:paraId="7B48195A" w14:textId="77777777" w:rsidR="00852A65" w:rsidRPr="00852A65" w:rsidRDefault="00852A65" w:rsidP="00852A65">
      <w:pPr>
        <w:numPr>
          <w:ilvl w:val="0"/>
          <w:numId w:val="32"/>
        </w:numPr>
      </w:pPr>
      <w:r w:rsidRPr="00852A65">
        <w:t>Compartir resultados con equipos comerciales para acción inmediata</w:t>
      </w:r>
    </w:p>
    <w:p w14:paraId="51E38645" w14:textId="77777777" w:rsidR="00B42CBF" w:rsidRDefault="00B42CBF"/>
    <w:sectPr w:rsidR="00B42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B4E"/>
    <w:multiLevelType w:val="multilevel"/>
    <w:tmpl w:val="576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D66"/>
    <w:multiLevelType w:val="multilevel"/>
    <w:tmpl w:val="6B9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40C1"/>
    <w:multiLevelType w:val="multilevel"/>
    <w:tmpl w:val="FC1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E95"/>
    <w:multiLevelType w:val="multilevel"/>
    <w:tmpl w:val="3E6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4D3C"/>
    <w:multiLevelType w:val="multilevel"/>
    <w:tmpl w:val="644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D1745"/>
    <w:multiLevelType w:val="multilevel"/>
    <w:tmpl w:val="ED80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60BD2"/>
    <w:multiLevelType w:val="multilevel"/>
    <w:tmpl w:val="5A6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A2F98"/>
    <w:multiLevelType w:val="multilevel"/>
    <w:tmpl w:val="281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B765F"/>
    <w:multiLevelType w:val="multilevel"/>
    <w:tmpl w:val="B22C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3AF6"/>
    <w:multiLevelType w:val="multilevel"/>
    <w:tmpl w:val="5C7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E776E"/>
    <w:multiLevelType w:val="multilevel"/>
    <w:tmpl w:val="EF7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B761A"/>
    <w:multiLevelType w:val="multilevel"/>
    <w:tmpl w:val="2664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F3CCE"/>
    <w:multiLevelType w:val="multilevel"/>
    <w:tmpl w:val="B30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D4C85"/>
    <w:multiLevelType w:val="multilevel"/>
    <w:tmpl w:val="BA6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24A0B"/>
    <w:multiLevelType w:val="multilevel"/>
    <w:tmpl w:val="987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965DD"/>
    <w:multiLevelType w:val="multilevel"/>
    <w:tmpl w:val="336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259D9"/>
    <w:multiLevelType w:val="multilevel"/>
    <w:tmpl w:val="67B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22BEF"/>
    <w:multiLevelType w:val="multilevel"/>
    <w:tmpl w:val="76BC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8B1093"/>
    <w:multiLevelType w:val="multilevel"/>
    <w:tmpl w:val="361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A07A6"/>
    <w:multiLevelType w:val="multilevel"/>
    <w:tmpl w:val="3862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C07A2"/>
    <w:multiLevelType w:val="multilevel"/>
    <w:tmpl w:val="FD6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93F5D"/>
    <w:multiLevelType w:val="multilevel"/>
    <w:tmpl w:val="1CC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51D3F"/>
    <w:multiLevelType w:val="multilevel"/>
    <w:tmpl w:val="7AF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B6055"/>
    <w:multiLevelType w:val="multilevel"/>
    <w:tmpl w:val="CD66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857BE6"/>
    <w:multiLevelType w:val="multilevel"/>
    <w:tmpl w:val="F5F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5368F"/>
    <w:multiLevelType w:val="multilevel"/>
    <w:tmpl w:val="9302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6715FD"/>
    <w:multiLevelType w:val="multilevel"/>
    <w:tmpl w:val="5DA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67838"/>
    <w:multiLevelType w:val="multilevel"/>
    <w:tmpl w:val="960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24D0E"/>
    <w:multiLevelType w:val="multilevel"/>
    <w:tmpl w:val="88FC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100E3"/>
    <w:multiLevelType w:val="multilevel"/>
    <w:tmpl w:val="469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F27A7"/>
    <w:multiLevelType w:val="multilevel"/>
    <w:tmpl w:val="B6C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45000"/>
    <w:multiLevelType w:val="multilevel"/>
    <w:tmpl w:val="BA4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1574">
    <w:abstractNumId w:val="1"/>
  </w:num>
  <w:num w:numId="2" w16cid:durableId="2074230222">
    <w:abstractNumId w:val="21"/>
  </w:num>
  <w:num w:numId="3" w16cid:durableId="148399198">
    <w:abstractNumId w:val="16"/>
  </w:num>
  <w:num w:numId="4" w16cid:durableId="1597055231">
    <w:abstractNumId w:val="13"/>
  </w:num>
  <w:num w:numId="5" w16cid:durableId="677192145">
    <w:abstractNumId w:val="2"/>
  </w:num>
  <w:num w:numId="6" w16cid:durableId="714617721">
    <w:abstractNumId w:val="3"/>
  </w:num>
  <w:num w:numId="7" w16cid:durableId="1746101202">
    <w:abstractNumId w:val="25"/>
  </w:num>
  <w:num w:numId="8" w16cid:durableId="1424497219">
    <w:abstractNumId w:val="10"/>
  </w:num>
  <w:num w:numId="9" w16cid:durableId="965358279">
    <w:abstractNumId w:val="30"/>
  </w:num>
  <w:num w:numId="10" w16cid:durableId="1877698934">
    <w:abstractNumId w:val="15"/>
  </w:num>
  <w:num w:numId="11" w16cid:durableId="964582551">
    <w:abstractNumId w:val="6"/>
  </w:num>
  <w:num w:numId="12" w16cid:durableId="364018893">
    <w:abstractNumId w:val="23"/>
  </w:num>
  <w:num w:numId="13" w16cid:durableId="1345592642">
    <w:abstractNumId w:val="5"/>
  </w:num>
  <w:num w:numId="14" w16cid:durableId="659383880">
    <w:abstractNumId w:val="8"/>
  </w:num>
  <w:num w:numId="15" w16cid:durableId="1983387938">
    <w:abstractNumId w:val="11"/>
  </w:num>
  <w:num w:numId="16" w16cid:durableId="733506622">
    <w:abstractNumId w:val="22"/>
  </w:num>
  <w:num w:numId="17" w16cid:durableId="204568116">
    <w:abstractNumId w:val="19"/>
  </w:num>
  <w:num w:numId="18" w16cid:durableId="409161807">
    <w:abstractNumId w:val="26"/>
  </w:num>
  <w:num w:numId="19" w16cid:durableId="2051802420">
    <w:abstractNumId w:val="7"/>
  </w:num>
  <w:num w:numId="20" w16cid:durableId="1331834709">
    <w:abstractNumId w:val="20"/>
  </w:num>
  <w:num w:numId="21" w16cid:durableId="940839846">
    <w:abstractNumId w:val="4"/>
  </w:num>
  <w:num w:numId="22" w16cid:durableId="372115768">
    <w:abstractNumId w:val="29"/>
  </w:num>
  <w:num w:numId="23" w16cid:durableId="2128308521">
    <w:abstractNumId w:val="24"/>
  </w:num>
  <w:num w:numId="24" w16cid:durableId="1587155276">
    <w:abstractNumId w:val="0"/>
  </w:num>
  <w:num w:numId="25" w16cid:durableId="481430913">
    <w:abstractNumId w:val="17"/>
  </w:num>
  <w:num w:numId="26" w16cid:durableId="950938851">
    <w:abstractNumId w:val="14"/>
  </w:num>
  <w:num w:numId="27" w16cid:durableId="1561862894">
    <w:abstractNumId w:val="9"/>
  </w:num>
  <w:num w:numId="28" w16cid:durableId="1861043859">
    <w:abstractNumId w:val="18"/>
  </w:num>
  <w:num w:numId="29" w16cid:durableId="1191919406">
    <w:abstractNumId w:val="12"/>
  </w:num>
  <w:num w:numId="30" w16cid:durableId="1662273974">
    <w:abstractNumId w:val="28"/>
  </w:num>
  <w:num w:numId="31" w16cid:durableId="41487753">
    <w:abstractNumId w:val="31"/>
  </w:num>
  <w:num w:numId="32" w16cid:durableId="20023467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0B"/>
    <w:rsid w:val="006010D2"/>
    <w:rsid w:val="00852A65"/>
    <w:rsid w:val="008B587F"/>
    <w:rsid w:val="00A2240B"/>
    <w:rsid w:val="00B4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3289C"/>
  <w15:chartTrackingRefBased/>
  <w15:docId w15:val="{7D1BF5D3-C7DF-4AED-AE95-19B654B0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8eb369-7c22-4e6f-947f-a5d05fb884c0}" enabled="0" method="" siteId="{f98eb369-7c22-4e6f-947f-a5d05fb884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Pairó Miquel</dc:creator>
  <cp:keywords/>
  <dc:description/>
  <cp:lastModifiedBy>Pairó Miquel</cp:lastModifiedBy>
  <cp:revision>2</cp:revision>
  <dcterms:created xsi:type="dcterms:W3CDTF">2025-10-07T14:14:00Z</dcterms:created>
  <dcterms:modified xsi:type="dcterms:W3CDTF">2025-10-07T14:15:00Z</dcterms:modified>
</cp:coreProperties>
</file>