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Peus de porc</w:t>
      </w:r>
    </w:p>
    <w:p>
      <w:r>
        <w:t>Al final es poden posar bolets saltejats. Si es fan amb cargols, aquests es posen al mateix temps que els peus de porc.</w:t>
      </w:r>
    </w:p>
    <w:p>
      <w:r>
        <w:t>Callos</w:t>
      </w:r>
    </w:p>
    <w:p>
      <w:r>
        <w:t>Ingredients:</w:t>
      </w:r>
    </w:p>
    <w:p>
      <w:r>
        <w:t>½ kg de tripa</w:t>
      </w:r>
    </w:p>
    <w:p>
      <w:r>
        <w:t>½ kg de cap i pota</w:t>
      </w:r>
    </w:p>
    <w:p>
      <w:r>
        <w:t>100 gr de papada</w:t>
      </w:r>
    </w:p>
    <w:p>
      <w:r>
        <w:t>ceba ratllada</w:t>
      </w:r>
    </w:p>
    <w:p>
      <w:r>
        <w:t>Tomàquet ratllat</w:t>
      </w:r>
    </w:p>
    <w:p>
      <w:r>
        <w:t>xoriço picant</w:t>
      </w:r>
    </w:p>
    <w:p>
      <w:r>
        <w:t>trossets de pernil</w:t>
      </w:r>
    </w:p>
    <w:p>
      <w:r>
        <w:t>Per la picada:</w:t>
      </w:r>
    </w:p>
    <w:p>
      <w:r>
        <w:t>all</w:t>
      </w:r>
    </w:p>
    <w:p>
      <w:r>
        <w:t>ametlles</w:t>
      </w:r>
    </w:p>
    <w:p>
      <w:r>
        <w:t>julivert</w:t>
      </w:r>
    </w:p>
    <w:p>
      <w:r>
        <w:t xml:space="preserve">Escaldar la tripa i cap i pota. </w:t>
      </w:r>
    </w:p>
    <w:p>
      <w:r>
        <w:t>Ratllar la ceba i el tomàquet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