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1AA42D" w14:textId="77777777" w:rsidR="00E24F31" w:rsidRDefault="00E24F31" w:rsidP="008325F8">
      <w:r>
        <w:t xml:space="preserve">Informe final Práctica-1 </w:t>
      </w:r>
    </w:p>
    <w:p w14:paraId="321933D5" w14:textId="77777777" w:rsidR="00E24F31" w:rsidRDefault="00E24F31" w:rsidP="00E24F31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0BE631FF" w14:textId="77777777" w:rsidR="00E24F31" w:rsidRDefault="00E24F31" w:rsidP="00E24F31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1918BF48" w14:textId="77777777" w:rsidR="00E24F31" w:rsidRDefault="00E24F31" w:rsidP="00E24F31">
      <w:pPr>
        <w:ind w:left="-5" w:right="32"/>
      </w:pPr>
      <w:r>
        <w:t xml:space="preserve">Apellidos y nombre:  .........................Miquel Torner Viñals…...................................Grupo.........73........... </w:t>
      </w:r>
    </w:p>
    <w:p w14:paraId="656EF71C" w14:textId="77777777" w:rsidR="00E24F31" w:rsidRDefault="00E24F31" w:rsidP="00E24F31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6D0AD1B9" w14:textId="77777777" w:rsidR="00E24F31" w:rsidRDefault="00E24F31" w:rsidP="00E24F31">
      <w:pPr>
        <w:ind w:left="-5" w:right="213"/>
      </w:pPr>
      <w:r>
        <w:t xml:space="preserve">Apellidos y nombre:  ..................................................................................................Grupo......................  </w:t>
      </w:r>
    </w:p>
    <w:p w14:paraId="531C9D44" w14:textId="77777777" w:rsidR="00E24F31" w:rsidRDefault="00E24F31" w:rsidP="00E24F31">
      <w:pPr>
        <w:ind w:left="-5" w:right="32"/>
      </w:pPr>
      <w:r>
        <w:t xml:space="preserve">(Por orden alfabético) </w:t>
      </w:r>
    </w:p>
    <w:p w14:paraId="0BCA2BAC" w14:textId="77777777" w:rsidR="00E24F31" w:rsidRDefault="00E24F31" w:rsidP="00E24F31">
      <w:pPr>
        <w:spacing w:after="36" w:line="259" w:lineRule="auto"/>
        <w:ind w:left="0" w:right="0" w:firstLine="0"/>
        <w:jc w:val="left"/>
      </w:pPr>
      <w:r>
        <w:t xml:space="preserve"> </w:t>
      </w:r>
    </w:p>
    <w:p w14:paraId="65FA2386" w14:textId="77777777" w:rsidR="00E24F31" w:rsidRDefault="00E24F31" w:rsidP="00E24F31">
      <w:pPr>
        <w:spacing w:after="0" w:line="259" w:lineRule="auto"/>
        <w:ind w:left="561" w:right="5227"/>
        <w:jc w:val="left"/>
      </w:pPr>
      <w:r>
        <w:rPr>
          <w:rFonts w:ascii="Comic Sans MS" w:eastAsia="Comic Sans MS" w:hAnsi="Comic Sans MS" w:cs="Comic Sans MS"/>
          <w:b/>
          <w:sz w:val="20"/>
          <w:u w:val="single" w:color="000000"/>
        </w:rPr>
        <w:t>Pregunta 1</w:t>
      </w:r>
      <w:r>
        <w:rPr>
          <w:rFonts w:ascii="Comic Sans MS" w:eastAsia="Comic Sans MS" w:hAnsi="Comic Sans MS" w:cs="Comic Sans MS"/>
          <w:sz w:val="20"/>
        </w:rPr>
        <w:t xml:space="preserve"> (1 punto) </w:t>
      </w:r>
    </w:p>
    <w:p w14:paraId="4831B4CE" w14:textId="77777777" w:rsidR="00E24F31" w:rsidRDefault="00E24F31" w:rsidP="00E24F31">
      <w:pPr>
        <w:spacing w:after="0" w:line="259" w:lineRule="auto"/>
        <w:ind w:left="566" w:right="0" w:firstLine="0"/>
        <w:jc w:val="left"/>
      </w:pPr>
      <w:r>
        <w:rPr>
          <w:rFonts w:ascii="Comic Sans MS" w:eastAsia="Comic Sans MS" w:hAnsi="Comic Sans MS" w:cs="Comic Sans MS"/>
          <w:b/>
          <w:sz w:val="10"/>
        </w:rPr>
        <w:t xml:space="preserve"> </w:t>
      </w:r>
    </w:p>
    <w:tbl>
      <w:tblPr>
        <w:tblStyle w:val="TableGrid"/>
        <w:tblW w:w="5095" w:type="dxa"/>
        <w:tblInd w:w="1704" w:type="dxa"/>
        <w:tblCellMar>
          <w:left w:w="125" w:type="dxa"/>
          <w:right w:w="72" w:type="dxa"/>
        </w:tblCellMar>
        <w:tblLook w:val="04A0" w:firstRow="1" w:lastRow="0" w:firstColumn="1" w:lastColumn="0" w:noHBand="0" w:noVBand="1"/>
      </w:tblPr>
      <w:tblGrid>
        <w:gridCol w:w="2016"/>
        <w:gridCol w:w="2052"/>
        <w:gridCol w:w="1027"/>
      </w:tblGrid>
      <w:tr w:rsidR="00E24F31" w14:paraId="781498A0" w14:textId="77777777" w:rsidTr="00FC625D">
        <w:trPr>
          <w:trHeight w:val="432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2169B" w14:textId="77777777" w:rsidR="00E24F31" w:rsidRDefault="00E24F31" w:rsidP="00FC625D">
            <w:pPr>
              <w:spacing w:after="0" w:line="259" w:lineRule="auto"/>
              <w:ind w:left="24" w:right="0" w:firstLine="0"/>
              <w:jc w:val="left"/>
            </w:pPr>
            <w:r>
              <w:t xml:space="preserve">Valor de las entradas </w:t>
            </w:r>
          </w:p>
          <w:p w14:paraId="235A14FF" w14:textId="77777777" w:rsidR="00E24F31" w:rsidRDefault="00E24F31" w:rsidP="00FC625D">
            <w:pPr>
              <w:spacing w:after="0" w:line="259" w:lineRule="auto"/>
              <w:ind w:left="2" w:right="0" w:firstLine="0"/>
              <w:jc w:val="left"/>
            </w:pPr>
            <w:r>
              <w:t>“c” y “d”, (c, d), en t-</w:t>
            </w:r>
            <w:r>
              <w:rPr>
                <w:rFonts w:ascii="Segoe UI Symbol" w:eastAsia="Segoe UI Symbol" w:hAnsi="Segoe UI Symbol" w:cs="Segoe UI Symbol"/>
              </w:rPr>
              <w:t>∆</w:t>
            </w:r>
            <w:r>
              <w:t xml:space="preserve">t 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44890" w14:textId="77777777" w:rsidR="00E24F31" w:rsidRDefault="00E24F31" w:rsidP="00FC625D">
            <w:pPr>
              <w:spacing w:after="0" w:line="259" w:lineRule="auto"/>
              <w:ind w:left="0" w:right="51" w:firstLine="0"/>
              <w:jc w:val="center"/>
            </w:pPr>
            <w:r>
              <w:t xml:space="preserve">Valor de las entradas </w:t>
            </w:r>
          </w:p>
          <w:p w14:paraId="3DC0928E" w14:textId="77777777" w:rsidR="00E24F31" w:rsidRDefault="00E24F31" w:rsidP="00FC625D">
            <w:pPr>
              <w:spacing w:after="0" w:line="259" w:lineRule="auto"/>
              <w:ind w:left="0" w:right="0" w:firstLine="0"/>
              <w:jc w:val="left"/>
            </w:pPr>
            <w:r>
              <w:t>“c” y “d”, (c, d), en t+</w:t>
            </w:r>
            <w:r>
              <w:rPr>
                <w:rFonts w:ascii="Segoe UI Symbol" w:eastAsia="Segoe UI Symbol" w:hAnsi="Segoe UI Symbol" w:cs="Segoe UI Symbol"/>
              </w:rPr>
              <w:t>∆</w:t>
            </w:r>
            <w:r>
              <w:t xml:space="preserve">t 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32E0D" w14:textId="77777777" w:rsidR="00E24F31" w:rsidRDefault="00E24F31" w:rsidP="00FC625D">
            <w:pPr>
              <w:spacing w:after="0" w:line="259" w:lineRule="auto"/>
              <w:ind w:left="0" w:right="53" w:firstLine="0"/>
              <w:jc w:val="center"/>
            </w:pPr>
            <w:r>
              <w:t xml:space="preserve">d </w:t>
            </w:r>
          </w:p>
          <w:p w14:paraId="1DCA61BF" w14:textId="77777777" w:rsidR="00E24F31" w:rsidRDefault="00E24F31" w:rsidP="00FC625D">
            <w:pPr>
              <w:spacing w:after="0" w:line="259" w:lineRule="auto"/>
              <w:ind w:left="0" w:right="55" w:firstLine="0"/>
              <w:jc w:val="center"/>
            </w:pPr>
            <w:r>
              <w:t>(</w:t>
            </w:r>
            <w:proofErr w:type="spellStart"/>
            <w:r>
              <w:rPr>
                <w:i/>
              </w:rPr>
              <w:t>delay</w:t>
            </w:r>
            <w:proofErr w:type="spellEnd"/>
            <w:r>
              <w:t xml:space="preserve">) </w:t>
            </w:r>
          </w:p>
        </w:tc>
      </w:tr>
      <w:tr w:rsidR="00E24F31" w14:paraId="214A54DC" w14:textId="77777777" w:rsidTr="00FC625D">
        <w:trPr>
          <w:trHeight w:val="218"/>
        </w:trPr>
        <w:tc>
          <w:tcPr>
            <w:tcW w:w="20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033D3" w14:textId="77777777" w:rsidR="00E24F31" w:rsidRDefault="00E24F31" w:rsidP="00FC625D">
            <w:pPr>
              <w:spacing w:after="0" w:line="259" w:lineRule="auto"/>
              <w:ind w:left="0" w:right="7" w:firstLine="0"/>
              <w:jc w:val="center"/>
            </w:pPr>
            <w:r>
              <w:t xml:space="preserve"> </w:t>
            </w:r>
          </w:p>
          <w:p w14:paraId="59410FAD" w14:textId="77777777" w:rsidR="00E24F31" w:rsidRDefault="00E24F31" w:rsidP="00FC625D">
            <w:pPr>
              <w:spacing w:after="0" w:line="259" w:lineRule="auto"/>
              <w:ind w:left="0" w:right="57" w:firstLine="0"/>
              <w:jc w:val="center"/>
            </w:pPr>
            <w:r>
              <w:t xml:space="preserve">(0, 0) 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33A83" w14:textId="77777777" w:rsidR="00E24F31" w:rsidRDefault="00E24F31" w:rsidP="00FC625D">
            <w:pPr>
              <w:spacing w:after="0" w:line="259" w:lineRule="auto"/>
              <w:ind w:left="0" w:right="50" w:firstLine="0"/>
              <w:jc w:val="center"/>
            </w:pPr>
            <w:r>
              <w:t xml:space="preserve">(0, 1) 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88531" w14:textId="77777777" w:rsidR="00E24F31" w:rsidRDefault="00E24F31" w:rsidP="00FC625D">
            <w:pPr>
              <w:spacing w:after="0" w:line="259" w:lineRule="auto"/>
              <w:ind w:left="0" w:right="2" w:firstLine="0"/>
              <w:jc w:val="center"/>
            </w:pPr>
            <w:r>
              <w:t xml:space="preserve"> 0 (</w:t>
            </w:r>
            <w:proofErr w:type="spellStart"/>
            <w:r>
              <w:t>n.c</w:t>
            </w:r>
            <w:proofErr w:type="spellEnd"/>
            <w:r>
              <w:t>.)</w:t>
            </w:r>
          </w:p>
        </w:tc>
      </w:tr>
      <w:tr w:rsidR="00E24F31" w14:paraId="7D56EC34" w14:textId="77777777" w:rsidTr="00FC625D">
        <w:trPr>
          <w:trHeight w:val="24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BA64E45" w14:textId="77777777" w:rsidR="00E24F31" w:rsidRDefault="00E24F31" w:rsidP="00E24F31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57871" w14:textId="77777777" w:rsidR="00E24F31" w:rsidRDefault="00E24F31" w:rsidP="00E24F31">
            <w:pPr>
              <w:spacing w:after="0" w:line="259" w:lineRule="auto"/>
              <w:ind w:left="0" w:right="50" w:firstLine="0"/>
              <w:jc w:val="center"/>
            </w:pPr>
            <w:r>
              <w:t xml:space="preserve">(1, 0) 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A7CEA" w14:textId="77777777" w:rsidR="00E24F31" w:rsidRDefault="00E24F31" w:rsidP="00E24F31">
            <w:pPr>
              <w:spacing w:after="0" w:line="259" w:lineRule="auto"/>
              <w:ind w:left="0" w:right="2" w:firstLine="0"/>
              <w:jc w:val="center"/>
            </w:pPr>
            <w:r>
              <w:t xml:space="preserve"> 0 (</w:t>
            </w:r>
            <w:proofErr w:type="spellStart"/>
            <w:r>
              <w:t>n.c</w:t>
            </w:r>
            <w:proofErr w:type="spellEnd"/>
            <w:r>
              <w:t>.)</w:t>
            </w:r>
          </w:p>
        </w:tc>
      </w:tr>
      <w:tr w:rsidR="00E24F31" w14:paraId="640DAE75" w14:textId="77777777" w:rsidTr="00FC625D">
        <w:trPr>
          <w:trHeight w:val="23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086DF" w14:textId="77777777" w:rsidR="00E24F31" w:rsidRDefault="00E24F31" w:rsidP="00E24F31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2D5C8" w14:textId="77777777" w:rsidR="00E24F31" w:rsidRDefault="00E24F31" w:rsidP="00E24F31">
            <w:pPr>
              <w:spacing w:after="0" w:line="259" w:lineRule="auto"/>
              <w:ind w:left="0" w:right="50" w:firstLine="0"/>
              <w:jc w:val="center"/>
            </w:pPr>
            <w:r>
              <w:t xml:space="preserve">(1, 1) 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0190D" w14:textId="77777777" w:rsidR="00E24F31" w:rsidRDefault="00E24F31" w:rsidP="00E24F31">
            <w:pPr>
              <w:spacing w:after="0" w:line="259" w:lineRule="auto"/>
              <w:ind w:left="0" w:right="2" w:firstLine="0"/>
              <w:jc w:val="center"/>
            </w:pPr>
            <w:r>
              <w:t xml:space="preserve">20 </w:t>
            </w:r>
          </w:p>
        </w:tc>
      </w:tr>
      <w:tr w:rsidR="00E24F31" w14:paraId="1D9692E4" w14:textId="77777777" w:rsidTr="00FC625D">
        <w:trPr>
          <w:trHeight w:val="230"/>
        </w:trPr>
        <w:tc>
          <w:tcPr>
            <w:tcW w:w="20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ABB2E" w14:textId="77777777" w:rsidR="00E24F31" w:rsidRDefault="00E24F31" w:rsidP="00E24F31">
            <w:pPr>
              <w:spacing w:after="0" w:line="259" w:lineRule="auto"/>
              <w:ind w:left="0" w:right="7" w:firstLine="0"/>
              <w:jc w:val="center"/>
            </w:pPr>
            <w:r>
              <w:t xml:space="preserve"> </w:t>
            </w:r>
          </w:p>
          <w:p w14:paraId="771BDD80" w14:textId="77777777" w:rsidR="00E24F31" w:rsidRDefault="00E24F31" w:rsidP="00E24F31">
            <w:pPr>
              <w:spacing w:after="0" w:line="259" w:lineRule="auto"/>
              <w:ind w:left="0" w:right="57" w:firstLine="0"/>
              <w:jc w:val="center"/>
            </w:pPr>
            <w:r>
              <w:t xml:space="preserve">(0, 1) 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D7934" w14:textId="77777777" w:rsidR="00E24F31" w:rsidRDefault="00E24F31" w:rsidP="00E24F31">
            <w:pPr>
              <w:spacing w:after="0" w:line="259" w:lineRule="auto"/>
              <w:ind w:left="0" w:right="50" w:firstLine="0"/>
              <w:jc w:val="center"/>
            </w:pPr>
            <w:r>
              <w:t xml:space="preserve">(0, 0) 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F838D" w14:textId="77777777" w:rsidR="00E24F31" w:rsidRDefault="00E24F31" w:rsidP="00E24F31">
            <w:pPr>
              <w:spacing w:after="0" w:line="259" w:lineRule="auto"/>
              <w:ind w:left="0" w:right="2" w:firstLine="0"/>
              <w:jc w:val="center"/>
            </w:pPr>
            <w:r>
              <w:t xml:space="preserve"> 0 (</w:t>
            </w:r>
            <w:proofErr w:type="spellStart"/>
            <w:r>
              <w:t>n.c</w:t>
            </w:r>
            <w:proofErr w:type="spellEnd"/>
            <w:r>
              <w:t>.)</w:t>
            </w:r>
          </w:p>
        </w:tc>
      </w:tr>
      <w:tr w:rsidR="00E24F31" w14:paraId="64736D11" w14:textId="77777777" w:rsidTr="00FC625D">
        <w:trPr>
          <w:trHeight w:val="24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48DF711" w14:textId="77777777" w:rsidR="00E24F31" w:rsidRDefault="00E24F31" w:rsidP="00E24F31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C1088" w14:textId="77777777" w:rsidR="00E24F31" w:rsidRDefault="00E24F31" w:rsidP="00E24F31">
            <w:pPr>
              <w:spacing w:after="0" w:line="259" w:lineRule="auto"/>
              <w:ind w:left="0" w:right="50" w:firstLine="0"/>
              <w:jc w:val="center"/>
            </w:pPr>
            <w:r>
              <w:t xml:space="preserve">(1, 0) 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30494" w14:textId="77777777" w:rsidR="00E24F31" w:rsidRDefault="00E24F31" w:rsidP="00E24F31">
            <w:pPr>
              <w:spacing w:after="0" w:line="259" w:lineRule="auto"/>
              <w:ind w:left="0" w:right="2" w:firstLine="0"/>
              <w:jc w:val="center"/>
            </w:pPr>
            <w:r>
              <w:t xml:space="preserve"> 0 (</w:t>
            </w:r>
            <w:proofErr w:type="spellStart"/>
            <w:r>
              <w:t>n.c</w:t>
            </w:r>
            <w:proofErr w:type="spellEnd"/>
            <w:r>
              <w:t>.)</w:t>
            </w:r>
          </w:p>
        </w:tc>
      </w:tr>
      <w:tr w:rsidR="00E24F31" w14:paraId="5C545FA7" w14:textId="77777777" w:rsidTr="00FC625D">
        <w:trPr>
          <w:trHeight w:val="23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C1412" w14:textId="77777777" w:rsidR="00E24F31" w:rsidRDefault="00E24F31" w:rsidP="00E24F31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AC9C9" w14:textId="77777777" w:rsidR="00E24F31" w:rsidRDefault="00E24F31" w:rsidP="00E24F31">
            <w:pPr>
              <w:spacing w:after="0" w:line="259" w:lineRule="auto"/>
              <w:ind w:left="0" w:right="50" w:firstLine="0"/>
              <w:jc w:val="center"/>
            </w:pPr>
            <w:r>
              <w:t xml:space="preserve">(1, 1) 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BF64B" w14:textId="77777777" w:rsidR="00E24F31" w:rsidRDefault="00E24F31" w:rsidP="00E24F31">
            <w:pPr>
              <w:spacing w:after="0" w:line="259" w:lineRule="auto"/>
              <w:ind w:left="0" w:right="2" w:firstLine="0"/>
              <w:jc w:val="center"/>
            </w:pPr>
            <w:r>
              <w:t>20</w:t>
            </w:r>
          </w:p>
        </w:tc>
      </w:tr>
      <w:tr w:rsidR="00E24F31" w14:paraId="263DC335" w14:textId="77777777" w:rsidTr="00FC625D">
        <w:trPr>
          <w:trHeight w:val="230"/>
        </w:trPr>
        <w:tc>
          <w:tcPr>
            <w:tcW w:w="20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683A7" w14:textId="77777777" w:rsidR="00E24F31" w:rsidRDefault="00E24F31" w:rsidP="00E24F31">
            <w:pPr>
              <w:spacing w:after="0" w:line="259" w:lineRule="auto"/>
              <w:ind w:left="0" w:right="7" w:firstLine="0"/>
              <w:jc w:val="center"/>
            </w:pPr>
            <w:r>
              <w:t xml:space="preserve"> </w:t>
            </w:r>
          </w:p>
          <w:p w14:paraId="45556C6B" w14:textId="77777777" w:rsidR="00E24F31" w:rsidRDefault="00E24F31" w:rsidP="00E24F31">
            <w:pPr>
              <w:spacing w:after="0" w:line="259" w:lineRule="auto"/>
              <w:ind w:left="0" w:right="57" w:firstLine="0"/>
              <w:jc w:val="center"/>
            </w:pPr>
            <w:r>
              <w:t xml:space="preserve">(1, 0) 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D1B09" w14:textId="77777777" w:rsidR="00E24F31" w:rsidRDefault="00E24F31" w:rsidP="00E24F31">
            <w:pPr>
              <w:spacing w:after="0" w:line="259" w:lineRule="auto"/>
              <w:ind w:left="0" w:right="50" w:firstLine="0"/>
              <w:jc w:val="center"/>
            </w:pPr>
            <w:r>
              <w:t xml:space="preserve">(0, 0) 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32420" w14:textId="77777777" w:rsidR="00E24F31" w:rsidRDefault="00E24F31" w:rsidP="00E24F31">
            <w:pPr>
              <w:spacing w:after="0" w:line="259" w:lineRule="auto"/>
              <w:ind w:left="0" w:right="2" w:firstLine="0"/>
              <w:jc w:val="center"/>
            </w:pPr>
            <w:r>
              <w:t xml:space="preserve"> 0 (</w:t>
            </w:r>
            <w:proofErr w:type="spellStart"/>
            <w:r>
              <w:t>n.c</w:t>
            </w:r>
            <w:proofErr w:type="spellEnd"/>
            <w:r>
              <w:t>.)</w:t>
            </w:r>
          </w:p>
        </w:tc>
      </w:tr>
      <w:tr w:rsidR="00E24F31" w14:paraId="1E64F7D2" w14:textId="77777777" w:rsidTr="00FC625D">
        <w:trPr>
          <w:trHeight w:val="23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A768B17" w14:textId="77777777" w:rsidR="00E24F31" w:rsidRDefault="00E24F31" w:rsidP="00E24F31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2CC19" w14:textId="77777777" w:rsidR="00E24F31" w:rsidRDefault="00E24F31" w:rsidP="00E24F31">
            <w:pPr>
              <w:spacing w:after="0" w:line="259" w:lineRule="auto"/>
              <w:ind w:left="0" w:right="50" w:firstLine="0"/>
              <w:jc w:val="center"/>
            </w:pPr>
            <w:r>
              <w:t xml:space="preserve">(0, 1) 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C8D48" w14:textId="77777777" w:rsidR="00E24F31" w:rsidRDefault="00E24F31" w:rsidP="00E24F31">
            <w:pPr>
              <w:spacing w:after="0" w:line="259" w:lineRule="auto"/>
              <w:ind w:left="0" w:right="2" w:firstLine="0"/>
              <w:jc w:val="center"/>
            </w:pPr>
            <w:r>
              <w:t xml:space="preserve"> 0 (</w:t>
            </w:r>
            <w:proofErr w:type="spellStart"/>
            <w:r>
              <w:t>n.c</w:t>
            </w:r>
            <w:proofErr w:type="spellEnd"/>
            <w:r>
              <w:t>.)</w:t>
            </w:r>
          </w:p>
        </w:tc>
      </w:tr>
      <w:tr w:rsidR="00E24F31" w14:paraId="5530D22F" w14:textId="77777777" w:rsidTr="00FC625D">
        <w:trPr>
          <w:trHeight w:val="24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40616" w14:textId="77777777" w:rsidR="00E24F31" w:rsidRDefault="00E24F31" w:rsidP="00E24F31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A48D1" w14:textId="77777777" w:rsidR="00E24F31" w:rsidRDefault="00E24F31" w:rsidP="00E24F31">
            <w:pPr>
              <w:spacing w:after="0" w:line="259" w:lineRule="auto"/>
              <w:ind w:left="0" w:right="50" w:firstLine="0"/>
              <w:jc w:val="center"/>
            </w:pPr>
            <w:r>
              <w:t xml:space="preserve">(1, 1) 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8570F" w14:textId="77777777" w:rsidR="00E24F31" w:rsidRDefault="00E24F31" w:rsidP="00E24F31">
            <w:pPr>
              <w:spacing w:after="0" w:line="259" w:lineRule="auto"/>
              <w:ind w:left="0" w:right="2" w:firstLine="0"/>
              <w:jc w:val="center"/>
            </w:pPr>
            <w:r>
              <w:t>20</w:t>
            </w:r>
          </w:p>
        </w:tc>
      </w:tr>
      <w:tr w:rsidR="00E24F31" w14:paraId="2B879430" w14:textId="77777777" w:rsidTr="00FC625D">
        <w:trPr>
          <w:trHeight w:val="218"/>
        </w:trPr>
        <w:tc>
          <w:tcPr>
            <w:tcW w:w="20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C38F4" w14:textId="77777777" w:rsidR="00E24F31" w:rsidRDefault="00E24F31" w:rsidP="00E24F31">
            <w:pPr>
              <w:spacing w:after="0" w:line="259" w:lineRule="auto"/>
              <w:ind w:left="0" w:right="7" w:firstLine="0"/>
              <w:jc w:val="center"/>
            </w:pPr>
            <w:r>
              <w:t xml:space="preserve"> </w:t>
            </w:r>
          </w:p>
          <w:p w14:paraId="0321C75B" w14:textId="77777777" w:rsidR="00E24F31" w:rsidRDefault="00E24F31" w:rsidP="00E24F31">
            <w:pPr>
              <w:spacing w:after="0" w:line="259" w:lineRule="auto"/>
              <w:ind w:left="0" w:right="57" w:firstLine="0"/>
              <w:jc w:val="center"/>
            </w:pPr>
            <w:r>
              <w:t xml:space="preserve">(1, 1) 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991F3" w14:textId="77777777" w:rsidR="00E24F31" w:rsidRDefault="00E24F31" w:rsidP="00E24F31">
            <w:pPr>
              <w:spacing w:after="0" w:line="259" w:lineRule="auto"/>
              <w:ind w:left="0" w:right="50" w:firstLine="0"/>
              <w:jc w:val="center"/>
            </w:pPr>
            <w:r>
              <w:t xml:space="preserve">(0, 0) 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0F158" w14:textId="77777777" w:rsidR="00E24F31" w:rsidRDefault="00E24F31" w:rsidP="00E24F31">
            <w:pPr>
              <w:spacing w:after="0" w:line="259" w:lineRule="auto"/>
              <w:ind w:left="0" w:right="2" w:firstLine="0"/>
              <w:jc w:val="center"/>
            </w:pPr>
            <w:r>
              <w:t xml:space="preserve"> 0 (</w:t>
            </w:r>
            <w:proofErr w:type="spellStart"/>
            <w:r>
              <w:t>n.c</w:t>
            </w:r>
            <w:proofErr w:type="spellEnd"/>
            <w:r>
              <w:t>.)</w:t>
            </w:r>
          </w:p>
        </w:tc>
      </w:tr>
      <w:tr w:rsidR="00E24F31" w14:paraId="791644C7" w14:textId="77777777" w:rsidTr="00FC625D">
        <w:trPr>
          <w:trHeight w:val="24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B4CB967" w14:textId="77777777" w:rsidR="00E24F31" w:rsidRDefault="00E24F31" w:rsidP="00E24F31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14E3B" w14:textId="77777777" w:rsidR="00E24F31" w:rsidRDefault="00E24F31" w:rsidP="00E24F31">
            <w:pPr>
              <w:spacing w:after="0" w:line="259" w:lineRule="auto"/>
              <w:ind w:left="0" w:right="50" w:firstLine="0"/>
              <w:jc w:val="center"/>
            </w:pPr>
            <w:r>
              <w:t xml:space="preserve">(0, 1) 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2EE8C" w14:textId="77777777" w:rsidR="00E24F31" w:rsidRDefault="00E24F31" w:rsidP="00E24F31">
            <w:pPr>
              <w:spacing w:after="0" w:line="259" w:lineRule="auto"/>
              <w:ind w:left="0" w:right="2" w:firstLine="0"/>
              <w:jc w:val="center"/>
            </w:pPr>
            <w:r>
              <w:t xml:space="preserve"> 0 (</w:t>
            </w:r>
            <w:proofErr w:type="spellStart"/>
            <w:r>
              <w:t>n.c</w:t>
            </w:r>
            <w:proofErr w:type="spellEnd"/>
            <w:r>
              <w:t>.)</w:t>
            </w:r>
          </w:p>
        </w:tc>
      </w:tr>
      <w:tr w:rsidR="00E24F31" w14:paraId="4E194393" w14:textId="77777777" w:rsidTr="00FC625D">
        <w:trPr>
          <w:trHeight w:val="24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970EA" w14:textId="77777777" w:rsidR="00E24F31" w:rsidRDefault="00E24F31" w:rsidP="00E24F31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DAD22" w14:textId="77777777" w:rsidR="00E24F31" w:rsidRDefault="00E24F31" w:rsidP="00E24F31">
            <w:pPr>
              <w:spacing w:after="0" w:line="259" w:lineRule="auto"/>
              <w:ind w:left="0" w:right="50" w:firstLine="0"/>
              <w:jc w:val="center"/>
            </w:pPr>
            <w:r>
              <w:t xml:space="preserve">(1, 0) 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7A8F4" w14:textId="77777777" w:rsidR="00E24F31" w:rsidRDefault="00E24F31" w:rsidP="00E24F31">
            <w:pPr>
              <w:spacing w:after="0" w:line="259" w:lineRule="auto"/>
              <w:ind w:left="0" w:right="2" w:firstLine="0"/>
              <w:jc w:val="center"/>
            </w:pPr>
            <w:r>
              <w:t xml:space="preserve"> 0 (</w:t>
            </w:r>
            <w:proofErr w:type="spellStart"/>
            <w:r>
              <w:t>n.c</w:t>
            </w:r>
            <w:proofErr w:type="spellEnd"/>
            <w:r>
              <w:t>.)</w:t>
            </w:r>
          </w:p>
        </w:tc>
      </w:tr>
    </w:tbl>
    <w:p w14:paraId="3A423B50" w14:textId="77777777" w:rsidR="00E24F31" w:rsidRDefault="00E24F31" w:rsidP="00E24F31">
      <w:pPr>
        <w:spacing w:after="62" w:line="259" w:lineRule="auto"/>
        <w:ind w:left="0" w:right="1705" w:firstLine="0"/>
        <w:jc w:val="left"/>
      </w:pPr>
      <w:r>
        <w:rPr>
          <w:sz w:val="10"/>
        </w:rPr>
        <w:t xml:space="preserve"> </w:t>
      </w:r>
    </w:p>
    <w:p w14:paraId="19EA4EE5" w14:textId="77777777" w:rsidR="00E24F31" w:rsidRPr="00E24F31" w:rsidRDefault="00E24F31" w:rsidP="00E24F31">
      <w:pPr>
        <w:tabs>
          <w:tab w:val="center" w:pos="1202"/>
        </w:tabs>
        <w:ind w:left="-15" w:right="0" w:firstLine="0"/>
        <w:jc w:val="left"/>
      </w:pPr>
      <w:r>
        <w:t xml:space="preserve"> </w:t>
      </w:r>
      <w:r>
        <w:tab/>
        <w:t xml:space="preserve">Explicación: A partir de </w:t>
      </w:r>
      <w:proofErr w:type="spellStart"/>
      <w:r>
        <w:t>l’observació</w:t>
      </w:r>
      <w:proofErr w:type="spellEnd"/>
      <w:r>
        <w:t xml:space="preserve"> feta </w:t>
      </w:r>
      <w:proofErr w:type="spellStart"/>
      <w:r>
        <w:t>amb</w:t>
      </w:r>
      <w:proofErr w:type="spellEnd"/>
      <w:r>
        <w:t xml:space="preserve"> el programa </w:t>
      </w:r>
      <w:proofErr w:type="spellStart"/>
      <w:r>
        <w:t>LogicWorks</w:t>
      </w:r>
      <w:proofErr w:type="spellEnd"/>
      <w:r>
        <w:t xml:space="preserve"> </w:t>
      </w:r>
      <w:proofErr w:type="spellStart"/>
      <w:r>
        <w:t>s’ha</w:t>
      </w:r>
      <w:proofErr w:type="spellEnd"/>
      <w:r>
        <w:t xml:space="preserve"> </w:t>
      </w:r>
      <w:proofErr w:type="spellStart"/>
      <w:r>
        <w:t>pogut</w:t>
      </w:r>
      <w:proofErr w:type="spellEnd"/>
      <w:r>
        <w:t xml:space="preserve"> determinar el </w:t>
      </w:r>
      <w:proofErr w:type="spellStart"/>
      <w:r>
        <w:rPr>
          <w:i/>
        </w:rPr>
        <w:t>delay</w:t>
      </w:r>
      <w:proofErr w:type="spellEnd"/>
      <w:r>
        <w:t xml:space="preserve"> en la </w:t>
      </w:r>
      <w:proofErr w:type="spellStart"/>
      <w:r>
        <w:t>sortida</w:t>
      </w:r>
      <w:proofErr w:type="spellEnd"/>
      <w:r>
        <w:t xml:space="preserve"> de la porta AND-2, </w:t>
      </w:r>
      <w:proofErr w:type="spellStart"/>
      <w:r>
        <w:t>com</w:t>
      </w:r>
      <w:proofErr w:type="spellEnd"/>
      <w:r>
        <w:t xml:space="preserve"> es </w:t>
      </w:r>
      <w:proofErr w:type="spellStart"/>
      <w:r>
        <w:t>pot</w:t>
      </w:r>
      <w:proofErr w:type="spellEnd"/>
      <w:r>
        <w:t xml:space="preserve"> </w:t>
      </w:r>
      <w:proofErr w:type="spellStart"/>
      <w:r>
        <w:t>veure</w:t>
      </w:r>
      <w:proofErr w:type="spellEnd"/>
      <w:r>
        <w:t xml:space="preserve">, en </w:t>
      </w:r>
      <w:proofErr w:type="spellStart"/>
      <w:r>
        <w:t>tots</w:t>
      </w:r>
      <w:proofErr w:type="spellEnd"/>
      <w:r>
        <w:t xml:space="preserve"> </w:t>
      </w:r>
      <w:proofErr w:type="spellStart"/>
      <w:r>
        <w:t>els</w:t>
      </w:r>
      <w:proofErr w:type="spellEnd"/>
      <w:r>
        <w:t xml:space="preserve"> casos </w:t>
      </w:r>
      <w:proofErr w:type="spellStart"/>
      <w:r>
        <w:t>excepte</w:t>
      </w:r>
      <w:proofErr w:type="spellEnd"/>
      <w:r>
        <w:t xml:space="preserve"> en </w:t>
      </w:r>
      <w:proofErr w:type="spellStart"/>
      <w:r>
        <w:t>els</w:t>
      </w:r>
      <w:proofErr w:type="spellEnd"/>
      <w:r>
        <w:t xml:space="preserve"> que (</w:t>
      </w:r>
      <w:proofErr w:type="spellStart"/>
      <w:proofErr w:type="gramStart"/>
      <w:r>
        <w:t>c,d</w:t>
      </w:r>
      <w:proofErr w:type="spellEnd"/>
      <w:proofErr w:type="gramEnd"/>
      <w:r>
        <w:t>), en t+</w:t>
      </w:r>
      <w:r>
        <w:rPr>
          <w:rFonts w:ascii="Segoe UI Symbol" w:eastAsia="Segoe UI Symbol" w:hAnsi="Segoe UI Symbol" w:cs="Segoe UI Symbol"/>
        </w:rPr>
        <w:t xml:space="preserve">∆t </w:t>
      </w:r>
      <w:proofErr w:type="spellStart"/>
      <w:r>
        <w:rPr>
          <w:rFonts w:ascii="Segoe UI Symbol" w:eastAsia="Segoe UI Symbol" w:hAnsi="Segoe UI Symbol" w:cs="Segoe UI Symbol"/>
        </w:rPr>
        <w:t>són</w:t>
      </w:r>
      <w:proofErr w:type="spellEnd"/>
      <w:r>
        <w:rPr>
          <w:rFonts w:ascii="Segoe UI Symbol" w:eastAsia="Segoe UI Symbol" w:hAnsi="Segoe UI Symbol" w:cs="Segoe UI Symbol"/>
        </w:rPr>
        <w:t xml:space="preserve"> (1,1), es dona que el </w:t>
      </w:r>
      <w:proofErr w:type="spellStart"/>
      <w:r>
        <w:rPr>
          <w:rFonts w:ascii="Segoe UI Symbol" w:eastAsia="Segoe UI Symbol" w:hAnsi="Segoe UI Symbol" w:cs="Segoe UI Symbol"/>
          <w:i/>
        </w:rPr>
        <w:t>delay</w:t>
      </w:r>
      <w:proofErr w:type="spellEnd"/>
      <w:r>
        <w:rPr>
          <w:rFonts w:ascii="Segoe UI Symbol" w:eastAsia="Segoe UI Symbol" w:hAnsi="Segoe UI Symbol" w:cs="Segoe UI Symbol"/>
        </w:rPr>
        <w:t xml:space="preserve"> </w:t>
      </w:r>
      <w:proofErr w:type="spellStart"/>
      <w:r>
        <w:rPr>
          <w:rFonts w:ascii="Segoe UI Symbol" w:eastAsia="Segoe UI Symbol" w:hAnsi="Segoe UI Symbol" w:cs="Segoe UI Symbol"/>
        </w:rPr>
        <w:t>és</w:t>
      </w:r>
      <w:proofErr w:type="spellEnd"/>
      <w:r>
        <w:rPr>
          <w:rFonts w:ascii="Segoe UI Symbol" w:eastAsia="Segoe UI Symbol" w:hAnsi="Segoe UI Symbol" w:cs="Segoe UI Symbol"/>
        </w:rPr>
        <w:t xml:space="preserve"> 0(</w:t>
      </w:r>
      <w:proofErr w:type="spellStart"/>
      <w:r>
        <w:rPr>
          <w:rFonts w:ascii="Segoe UI Symbol" w:eastAsia="Segoe UI Symbol" w:hAnsi="Segoe UI Symbol" w:cs="Segoe UI Symbol"/>
        </w:rPr>
        <w:t>n.c</w:t>
      </w:r>
      <w:proofErr w:type="spellEnd"/>
      <w:r>
        <w:rPr>
          <w:rFonts w:ascii="Segoe UI Symbol" w:eastAsia="Segoe UI Symbol" w:hAnsi="Segoe UI Symbol" w:cs="Segoe UI Symbol"/>
        </w:rPr>
        <w:t xml:space="preserve">.) ja que la porta AND-2 </w:t>
      </w:r>
      <w:proofErr w:type="spellStart"/>
      <w:r>
        <w:rPr>
          <w:rFonts w:ascii="Segoe UI Symbol" w:eastAsia="Segoe UI Symbol" w:hAnsi="Segoe UI Symbol" w:cs="Segoe UI Symbol"/>
        </w:rPr>
        <w:t>necessita</w:t>
      </w:r>
      <w:proofErr w:type="spellEnd"/>
      <w:r>
        <w:rPr>
          <w:rFonts w:ascii="Segoe UI Symbol" w:eastAsia="Segoe UI Symbol" w:hAnsi="Segoe UI Symbol" w:cs="Segoe UI Symbol"/>
        </w:rPr>
        <w:t xml:space="preserve"> de dos </w:t>
      </w:r>
      <w:proofErr w:type="spellStart"/>
      <w:r>
        <w:rPr>
          <w:rFonts w:ascii="Segoe UI Symbol" w:eastAsia="Segoe UI Symbol" w:hAnsi="Segoe UI Symbol" w:cs="Segoe UI Symbol"/>
        </w:rPr>
        <w:t>uns</w:t>
      </w:r>
      <w:proofErr w:type="spellEnd"/>
      <w:r>
        <w:rPr>
          <w:rFonts w:ascii="Segoe UI Symbol" w:eastAsia="Segoe UI Symbol" w:hAnsi="Segoe UI Symbol" w:cs="Segoe UI Symbol"/>
        </w:rPr>
        <w:t xml:space="preserve"> per </w:t>
      </w:r>
      <w:proofErr w:type="spellStart"/>
      <w:r>
        <w:rPr>
          <w:rFonts w:ascii="Segoe UI Symbol" w:eastAsia="Segoe UI Symbol" w:hAnsi="Segoe UI Symbol" w:cs="Segoe UI Symbol"/>
        </w:rPr>
        <w:t>treure</w:t>
      </w:r>
      <w:proofErr w:type="spellEnd"/>
      <w:r>
        <w:rPr>
          <w:rFonts w:ascii="Segoe UI Symbol" w:eastAsia="Segoe UI Symbol" w:hAnsi="Segoe UI Symbol" w:cs="Segoe UI Symbol"/>
        </w:rPr>
        <w:t xml:space="preserve"> un 1 a la </w:t>
      </w:r>
      <w:proofErr w:type="spellStart"/>
      <w:r>
        <w:rPr>
          <w:rFonts w:ascii="Segoe UI Symbol" w:eastAsia="Segoe UI Symbol" w:hAnsi="Segoe UI Symbol" w:cs="Segoe UI Symbol"/>
        </w:rPr>
        <w:t>seva</w:t>
      </w:r>
      <w:proofErr w:type="spellEnd"/>
      <w:r>
        <w:rPr>
          <w:rFonts w:ascii="Segoe UI Symbol" w:eastAsia="Segoe UI Symbol" w:hAnsi="Segoe UI Symbol" w:cs="Segoe UI Symbol"/>
        </w:rPr>
        <w:t xml:space="preserve"> </w:t>
      </w:r>
      <w:proofErr w:type="spellStart"/>
      <w:r>
        <w:rPr>
          <w:rFonts w:ascii="Segoe UI Symbol" w:eastAsia="Segoe UI Symbol" w:hAnsi="Segoe UI Symbol" w:cs="Segoe UI Symbol"/>
        </w:rPr>
        <w:t>sortida</w:t>
      </w:r>
      <w:proofErr w:type="spellEnd"/>
      <w:r>
        <w:rPr>
          <w:rFonts w:ascii="Segoe UI Symbol" w:eastAsia="Segoe UI Symbol" w:hAnsi="Segoe UI Symbol" w:cs="Segoe UI Symbol"/>
        </w:rPr>
        <w:t xml:space="preserve">. </w:t>
      </w:r>
      <w:proofErr w:type="spellStart"/>
      <w:r>
        <w:rPr>
          <w:rFonts w:ascii="Segoe UI Symbol" w:eastAsia="Segoe UI Symbol" w:hAnsi="Segoe UI Symbol" w:cs="Segoe UI Symbol"/>
        </w:rPr>
        <w:t>Donat</w:t>
      </w:r>
      <w:proofErr w:type="spellEnd"/>
      <w:r>
        <w:rPr>
          <w:rFonts w:ascii="Segoe UI Symbol" w:eastAsia="Segoe UI Symbol" w:hAnsi="Segoe UI Symbol" w:cs="Segoe UI Symbol"/>
        </w:rPr>
        <w:t xml:space="preserve"> que la </w:t>
      </w:r>
      <w:proofErr w:type="spellStart"/>
      <w:r>
        <w:rPr>
          <w:rFonts w:ascii="Segoe UI Symbol" w:eastAsia="Segoe UI Symbol" w:hAnsi="Segoe UI Symbol" w:cs="Segoe UI Symbol"/>
        </w:rPr>
        <w:t>seva</w:t>
      </w:r>
      <w:proofErr w:type="spellEnd"/>
      <w:r>
        <w:rPr>
          <w:rFonts w:ascii="Segoe UI Symbol" w:eastAsia="Segoe UI Symbol" w:hAnsi="Segoe UI Symbol" w:cs="Segoe UI Symbol"/>
        </w:rPr>
        <w:t xml:space="preserve"> </w:t>
      </w:r>
      <w:proofErr w:type="spellStart"/>
      <w:r>
        <w:rPr>
          <w:rFonts w:ascii="Segoe UI Symbol" w:eastAsia="Segoe UI Symbol" w:hAnsi="Segoe UI Symbol" w:cs="Segoe UI Symbol"/>
        </w:rPr>
        <w:t>sortida</w:t>
      </w:r>
      <w:proofErr w:type="spellEnd"/>
      <w:r>
        <w:rPr>
          <w:rFonts w:ascii="Segoe UI Symbol" w:eastAsia="Segoe UI Symbol" w:hAnsi="Segoe UI Symbol" w:cs="Segoe UI Symbol"/>
        </w:rPr>
        <w:t xml:space="preserve"> </w:t>
      </w:r>
      <w:proofErr w:type="spellStart"/>
      <w:r>
        <w:rPr>
          <w:rFonts w:ascii="Segoe UI Symbol" w:eastAsia="Segoe UI Symbol" w:hAnsi="Segoe UI Symbol" w:cs="Segoe UI Symbol"/>
        </w:rPr>
        <w:t>és</w:t>
      </w:r>
      <w:proofErr w:type="spellEnd"/>
      <w:r>
        <w:rPr>
          <w:rFonts w:ascii="Segoe UI Symbol" w:eastAsia="Segoe UI Symbol" w:hAnsi="Segoe UI Symbol" w:cs="Segoe UI Symbol"/>
        </w:rPr>
        <w:t xml:space="preserve"> la </w:t>
      </w:r>
      <w:proofErr w:type="spellStart"/>
      <w:r>
        <w:rPr>
          <w:rFonts w:ascii="Segoe UI Symbol" w:eastAsia="Segoe UI Symbol" w:hAnsi="Segoe UI Symbol" w:cs="Segoe UI Symbol"/>
        </w:rPr>
        <w:t>mateixa</w:t>
      </w:r>
      <w:proofErr w:type="spellEnd"/>
      <w:r>
        <w:rPr>
          <w:rFonts w:ascii="Segoe UI Symbol" w:eastAsia="Segoe UI Symbol" w:hAnsi="Segoe UI Symbol" w:cs="Segoe UI Symbol"/>
        </w:rPr>
        <w:t xml:space="preserve"> </w:t>
      </w:r>
      <w:proofErr w:type="spellStart"/>
      <w:r>
        <w:rPr>
          <w:rFonts w:ascii="Segoe UI Symbol" w:eastAsia="Segoe UI Symbol" w:hAnsi="Segoe UI Symbol" w:cs="Segoe UI Symbol"/>
        </w:rPr>
        <w:t>abans</w:t>
      </w:r>
      <w:proofErr w:type="spellEnd"/>
      <w:r>
        <w:rPr>
          <w:rFonts w:ascii="Segoe UI Symbol" w:eastAsia="Segoe UI Symbol" w:hAnsi="Segoe UI Symbol" w:cs="Segoe UI Symbol"/>
        </w:rPr>
        <w:t xml:space="preserve"> i </w:t>
      </w:r>
      <w:proofErr w:type="spellStart"/>
      <w:r>
        <w:rPr>
          <w:rFonts w:ascii="Segoe UI Symbol" w:eastAsia="Segoe UI Symbol" w:hAnsi="Segoe UI Symbol" w:cs="Segoe UI Symbol"/>
        </w:rPr>
        <w:t>després</w:t>
      </w:r>
      <w:proofErr w:type="spellEnd"/>
      <w:r>
        <w:rPr>
          <w:rFonts w:ascii="Segoe UI Symbol" w:eastAsia="Segoe UI Symbol" w:hAnsi="Segoe UI Symbol" w:cs="Segoe UI Symbol"/>
        </w:rPr>
        <w:t xml:space="preserve"> el </w:t>
      </w:r>
      <w:proofErr w:type="spellStart"/>
      <w:r>
        <w:rPr>
          <w:rFonts w:ascii="Segoe UI Symbol" w:eastAsia="Segoe UI Symbol" w:hAnsi="Segoe UI Symbol" w:cs="Segoe UI Symbol"/>
        </w:rPr>
        <w:t>delay</w:t>
      </w:r>
      <w:proofErr w:type="spellEnd"/>
      <w:r>
        <w:rPr>
          <w:rFonts w:ascii="Segoe UI Symbol" w:eastAsia="Segoe UI Symbol" w:hAnsi="Segoe UI Symbol" w:cs="Segoe UI Symbol"/>
        </w:rPr>
        <w:t xml:space="preserve"> que es </w:t>
      </w:r>
      <w:proofErr w:type="spellStart"/>
      <w:r>
        <w:rPr>
          <w:rFonts w:ascii="Segoe UI Symbol" w:eastAsia="Segoe UI Symbol" w:hAnsi="Segoe UI Symbol" w:cs="Segoe UI Symbol"/>
        </w:rPr>
        <w:t>produeix</w:t>
      </w:r>
      <w:proofErr w:type="spellEnd"/>
      <w:r>
        <w:rPr>
          <w:rFonts w:ascii="Segoe UI Symbol" w:eastAsia="Segoe UI Symbol" w:hAnsi="Segoe UI Symbol" w:cs="Segoe UI Symbol"/>
        </w:rPr>
        <w:t xml:space="preserve"> </w:t>
      </w:r>
      <w:proofErr w:type="spellStart"/>
      <w:r>
        <w:rPr>
          <w:rFonts w:ascii="Segoe UI Symbol" w:eastAsia="Segoe UI Symbol" w:hAnsi="Segoe UI Symbol" w:cs="Segoe UI Symbol"/>
        </w:rPr>
        <w:t>és</w:t>
      </w:r>
      <w:proofErr w:type="spellEnd"/>
      <w:r>
        <w:rPr>
          <w:rFonts w:ascii="Segoe UI Symbol" w:eastAsia="Segoe UI Symbol" w:hAnsi="Segoe UI Symbol" w:cs="Segoe UI Symbol"/>
        </w:rPr>
        <w:t xml:space="preserve"> 0, </w:t>
      </w:r>
      <w:proofErr w:type="spellStart"/>
      <w:r>
        <w:rPr>
          <w:rFonts w:ascii="Segoe UI Symbol" w:eastAsia="Segoe UI Symbol" w:hAnsi="Segoe UI Symbol" w:cs="Segoe UI Symbol"/>
        </w:rPr>
        <w:t>perquè</w:t>
      </w:r>
      <w:proofErr w:type="spellEnd"/>
      <w:r>
        <w:rPr>
          <w:rFonts w:ascii="Segoe UI Symbol" w:eastAsia="Segoe UI Symbol" w:hAnsi="Segoe UI Symbol" w:cs="Segoe UI Symbol"/>
        </w:rPr>
        <w:t xml:space="preserve"> no cambia.</w:t>
      </w:r>
    </w:p>
    <w:p w14:paraId="5B87A971" w14:textId="6D3C1EEB" w:rsidR="00E24F31" w:rsidRDefault="00E24F31" w:rsidP="00471108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7E7C4590" w14:textId="77777777" w:rsidR="00E24F31" w:rsidRDefault="00E24F31" w:rsidP="00E24F31">
      <w:pPr>
        <w:spacing w:after="0" w:line="259" w:lineRule="auto"/>
        <w:ind w:left="561" w:right="5227"/>
        <w:jc w:val="left"/>
      </w:pPr>
      <w:r>
        <w:rPr>
          <w:rFonts w:ascii="Comic Sans MS" w:eastAsia="Comic Sans MS" w:hAnsi="Comic Sans MS" w:cs="Comic Sans MS"/>
          <w:b/>
          <w:sz w:val="20"/>
          <w:u w:val="single" w:color="000000"/>
        </w:rPr>
        <w:t>Pregunta 2</w:t>
      </w:r>
      <w:r>
        <w:rPr>
          <w:rFonts w:ascii="Comic Sans MS" w:eastAsia="Comic Sans MS" w:hAnsi="Comic Sans MS" w:cs="Comic Sans MS"/>
          <w:sz w:val="20"/>
        </w:rPr>
        <w:t xml:space="preserve"> (0.25 puntos)</w:t>
      </w:r>
      <w:r>
        <w:rPr>
          <w:rFonts w:ascii="Comic Sans MS" w:eastAsia="Comic Sans MS" w:hAnsi="Comic Sans MS" w:cs="Comic Sans MS"/>
          <w:b/>
          <w:sz w:val="20"/>
        </w:rPr>
        <w:t xml:space="preserve"> </w:t>
      </w:r>
    </w:p>
    <w:p w14:paraId="0085ACA3" w14:textId="77777777" w:rsidR="00E24F31" w:rsidRPr="00471108" w:rsidRDefault="00E24F31" w:rsidP="00E24F31">
      <w:pPr>
        <w:tabs>
          <w:tab w:val="center" w:pos="566"/>
          <w:tab w:val="center" w:pos="4251"/>
        </w:tabs>
        <w:spacing w:after="116"/>
        <w:ind w:left="0" w:right="0" w:firstLine="0"/>
        <w:jc w:val="left"/>
        <w:rPr>
          <w:lang w:val="en-US"/>
        </w:rPr>
      </w:pPr>
      <w:r>
        <w:rPr>
          <w:rFonts w:ascii="Calibri" w:eastAsia="Calibri" w:hAnsi="Calibri" w:cs="Calibri"/>
          <w:sz w:val="22"/>
        </w:rPr>
        <w:tab/>
      </w:r>
      <w:r>
        <w:rPr>
          <w:rFonts w:ascii="Comic Sans MS" w:eastAsia="Comic Sans MS" w:hAnsi="Comic Sans MS" w:cs="Comic Sans MS"/>
          <w:b/>
          <w:sz w:val="12"/>
          <w:vertAlign w:val="superscript"/>
        </w:rPr>
        <w:t xml:space="preserve"> </w:t>
      </w:r>
      <w:r>
        <w:rPr>
          <w:rFonts w:ascii="Comic Sans MS" w:eastAsia="Comic Sans MS" w:hAnsi="Comic Sans MS" w:cs="Comic Sans MS"/>
          <w:b/>
          <w:sz w:val="12"/>
          <w:vertAlign w:val="superscript"/>
        </w:rPr>
        <w:tab/>
      </w:r>
      <w:proofErr w:type="spellStart"/>
      <w:proofErr w:type="gramStart"/>
      <w:r w:rsidRPr="00471108">
        <w:t>Tp</w:t>
      </w:r>
      <w:proofErr w:type="spellEnd"/>
      <w:r w:rsidRPr="00471108">
        <w:t>(</w:t>
      </w:r>
      <w:proofErr w:type="gramEnd"/>
      <w:r w:rsidRPr="00471108">
        <w:t xml:space="preserve">Not-1) = </w:t>
      </w:r>
      <w:r w:rsidR="00BA6845" w:rsidRPr="00471108">
        <w:t>10u.t.</w:t>
      </w:r>
      <w:r w:rsidRPr="00471108">
        <w:t xml:space="preserve">             </w:t>
      </w:r>
      <w:proofErr w:type="spellStart"/>
      <w:proofErr w:type="gramStart"/>
      <w:r w:rsidRPr="008325F8">
        <w:rPr>
          <w:lang w:val="en-US"/>
        </w:rPr>
        <w:t>Tp</w:t>
      </w:r>
      <w:proofErr w:type="spellEnd"/>
      <w:r w:rsidRPr="008325F8">
        <w:rPr>
          <w:lang w:val="en-US"/>
        </w:rPr>
        <w:t>(</w:t>
      </w:r>
      <w:proofErr w:type="gramEnd"/>
      <w:r w:rsidRPr="008325F8">
        <w:rPr>
          <w:lang w:val="en-US"/>
        </w:rPr>
        <w:t xml:space="preserve">And-2) =  </w:t>
      </w:r>
      <w:r w:rsidR="00BA6845" w:rsidRPr="008325F8">
        <w:rPr>
          <w:lang w:val="en-US"/>
        </w:rPr>
        <w:t>20u.t.</w:t>
      </w:r>
      <w:r w:rsidRPr="008325F8">
        <w:rPr>
          <w:lang w:val="en-US"/>
        </w:rPr>
        <w:t xml:space="preserve">               </w:t>
      </w:r>
      <w:proofErr w:type="spellStart"/>
      <w:proofErr w:type="gramStart"/>
      <w:r w:rsidRPr="00471108">
        <w:rPr>
          <w:lang w:val="en-US"/>
        </w:rPr>
        <w:t>Tp</w:t>
      </w:r>
      <w:proofErr w:type="spellEnd"/>
      <w:r w:rsidRPr="00471108">
        <w:rPr>
          <w:lang w:val="en-US"/>
        </w:rPr>
        <w:t>(</w:t>
      </w:r>
      <w:proofErr w:type="gramEnd"/>
      <w:r w:rsidRPr="00471108">
        <w:rPr>
          <w:lang w:val="en-US"/>
        </w:rPr>
        <w:t xml:space="preserve">Or-2) = </w:t>
      </w:r>
      <w:r w:rsidR="00BA6845" w:rsidRPr="00471108">
        <w:rPr>
          <w:lang w:val="en-US"/>
        </w:rPr>
        <w:t xml:space="preserve">20 </w:t>
      </w:r>
      <w:proofErr w:type="spellStart"/>
      <w:r w:rsidR="00BA6845" w:rsidRPr="00471108">
        <w:rPr>
          <w:lang w:val="en-US"/>
        </w:rPr>
        <w:t>u.t.</w:t>
      </w:r>
      <w:proofErr w:type="spellEnd"/>
    </w:p>
    <w:p w14:paraId="233C9E7E" w14:textId="77777777" w:rsidR="00E24F31" w:rsidRPr="00471108" w:rsidRDefault="00E24F31" w:rsidP="00E24F31">
      <w:pPr>
        <w:spacing w:after="36" w:line="259" w:lineRule="auto"/>
        <w:ind w:left="566" w:right="0" w:firstLine="0"/>
        <w:jc w:val="left"/>
        <w:rPr>
          <w:lang w:val="en-US"/>
        </w:rPr>
      </w:pPr>
      <w:r w:rsidRPr="00471108">
        <w:rPr>
          <w:lang w:val="en-US"/>
        </w:rPr>
        <w:t xml:space="preserve"> </w:t>
      </w:r>
    </w:p>
    <w:p w14:paraId="679900DE" w14:textId="77777777" w:rsidR="00E24F31" w:rsidRDefault="00E24F31" w:rsidP="00E24F31">
      <w:pPr>
        <w:spacing w:after="0" w:line="259" w:lineRule="auto"/>
        <w:ind w:left="561" w:right="5227"/>
        <w:jc w:val="left"/>
      </w:pPr>
      <w:r>
        <w:rPr>
          <w:rFonts w:ascii="Comic Sans MS" w:eastAsia="Comic Sans MS" w:hAnsi="Comic Sans MS" w:cs="Comic Sans MS"/>
          <w:b/>
          <w:sz w:val="20"/>
          <w:u w:val="single" w:color="000000"/>
        </w:rPr>
        <w:t>Pregunta 3</w:t>
      </w:r>
      <w:r>
        <w:rPr>
          <w:rFonts w:ascii="Comic Sans MS" w:eastAsia="Comic Sans MS" w:hAnsi="Comic Sans MS" w:cs="Comic Sans MS"/>
          <w:sz w:val="20"/>
        </w:rPr>
        <w:t xml:space="preserve"> (3.75 puntos)</w:t>
      </w:r>
      <w:r>
        <w:rPr>
          <w:rFonts w:ascii="Comic Sans MS" w:eastAsia="Comic Sans MS" w:hAnsi="Comic Sans MS" w:cs="Comic Sans MS"/>
          <w:b/>
          <w:sz w:val="20"/>
        </w:rPr>
        <w:t xml:space="preserve"> </w:t>
      </w:r>
    </w:p>
    <w:p w14:paraId="73C339B9" w14:textId="77777777" w:rsidR="00E24F31" w:rsidRDefault="00E24F31" w:rsidP="00E24F31">
      <w:pPr>
        <w:spacing w:after="68" w:line="259" w:lineRule="auto"/>
        <w:ind w:left="566" w:right="0" w:firstLine="0"/>
        <w:jc w:val="left"/>
      </w:pPr>
      <w:r>
        <w:rPr>
          <w:rFonts w:ascii="Comic Sans MS" w:eastAsia="Comic Sans MS" w:hAnsi="Comic Sans MS" w:cs="Comic Sans MS"/>
          <w:b/>
          <w:sz w:val="8"/>
        </w:rPr>
        <w:t xml:space="preserve"> </w:t>
      </w:r>
    </w:p>
    <w:p w14:paraId="238A541D" w14:textId="77777777" w:rsidR="00E24F31" w:rsidRDefault="00E24F31" w:rsidP="00E24F31">
      <w:pPr>
        <w:numPr>
          <w:ilvl w:val="0"/>
          <w:numId w:val="1"/>
        </w:numPr>
        <w:ind w:left="1077" w:right="32" w:hanging="511"/>
      </w:pPr>
      <w:r>
        <w:t xml:space="preserve">(1 punto) </w:t>
      </w:r>
    </w:p>
    <w:p w14:paraId="0CC99137" w14:textId="77777777" w:rsidR="00E24F31" w:rsidRDefault="00E24F31" w:rsidP="00E24F31">
      <w:pPr>
        <w:tabs>
          <w:tab w:val="center" w:pos="2615"/>
          <w:tab w:val="center" w:pos="6177"/>
        </w:tabs>
        <w:spacing w:after="137" w:line="259" w:lineRule="auto"/>
        <w:ind w:left="0" w:right="0" w:firstLine="0"/>
        <w:jc w:val="left"/>
        <w:rPr>
          <w:sz w:val="14"/>
        </w:rPr>
      </w:pPr>
      <w:r>
        <w:rPr>
          <w:rFonts w:ascii="Calibri" w:eastAsia="Calibri" w:hAnsi="Calibri" w:cs="Calibri"/>
          <w:sz w:val="22"/>
        </w:rPr>
        <w:tab/>
      </w:r>
      <w:r>
        <w:rPr>
          <w:sz w:val="14"/>
        </w:rPr>
        <w:t>Caso a: (1, 0) -&gt; (0, 1)</w:t>
      </w:r>
      <w:r>
        <w:rPr>
          <w:sz w:val="14"/>
        </w:rPr>
        <w:tab/>
        <w:t>Caso b: (0, 0) -&gt; (1, 1)</w:t>
      </w:r>
    </w:p>
    <w:p w14:paraId="2BD492B2" w14:textId="7F3EF5F8" w:rsidR="000C30F8" w:rsidRDefault="00471108" w:rsidP="00E24F31">
      <w:pPr>
        <w:tabs>
          <w:tab w:val="center" w:pos="2615"/>
          <w:tab w:val="center" w:pos="6177"/>
        </w:tabs>
        <w:spacing w:after="137" w:line="259" w:lineRule="auto"/>
        <w:ind w:left="0" w:right="0" w:firstLine="0"/>
        <w:jc w:val="left"/>
        <w:rPr>
          <w:sz w:val="14"/>
        </w:rPr>
      </w:pPr>
      <w:r>
        <w:rPr>
          <w:sz w:val="14"/>
        </w:rPr>
        <w:t xml:space="preserve">                                          </w:t>
      </w:r>
      <w:r>
        <w:rPr>
          <w:noProof/>
          <w:sz w:val="14"/>
        </w:rPr>
        <w:drawing>
          <wp:inline distT="0" distB="0" distL="0" distR="0" wp14:anchorId="187FC2E8" wp14:editId="434A0CB6">
            <wp:extent cx="3558540" cy="2799462"/>
            <wp:effectExtent l="0" t="0" r="381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6816" cy="2829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F8B03" w14:textId="281C31B9" w:rsidR="00E24F31" w:rsidRDefault="00E24F31" w:rsidP="007B05E4">
      <w:pPr>
        <w:spacing w:after="0" w:line="259" w:lineRule="auto"/>
        <w:ind w:left="0" w:right="309" w:firstLine="0"/>
      </w:pPr>
    </w:p>
    <w:p w14:paraId="4764B96C" w14:textId="77777777" w:rsidR="00E24F31" w:rsidRDefault="00E24F31" w:rsidP="00E24F31">
      <w:pPr>
        <w:numPr>
          <w:ilvl w:val="0"/>
          <w:numId w:val="1"/>
        </w:numPr>
        <w:ind w:left="1077" w:right="32" w:hanging="511"/>
      </w:pPr>
      <w:r>
        <w:t xml:space="preserve">(0.25 puntos)   </w:t>
      </w:r>
    </w:p>
    <w:p w14:paraId="08FFC552" w14:textId="0684BB1A" w:rsidR="00E24F31" w:rsidRDefault="000C30F8" w:rsidP="007B05E4">
      <w:pPr>
        <w:spacing w:after="0" w:line="259" w:lineRule="auto"/>
        <w:ind w:left="1077" w:right="0" w:firstLine="0"/>
        <w:jc w:val="left"/>
      </w:pPr>
      <w:r>
        <w:t xml:space="preserve">El cronograma que </w:t>
      </w:r>
      <w:proofErr w:type="spellStart"/>
      <w:r>
        <w:t>s’ha</w:t>
      </w:r>
      <w:proofErr w:type="spellEnd"/>
      <w:r>
        <w:t xml:space="preserve"> </w:t>
      </w:r>
      <w:proofErr w:type="spellStart"/>
      <w:r>
        <w:t>dibuixat</w:t>
      </w:r>
      <w:proofErr w:type="spellEnd"/>
      <w:r>
        <w:t xml:space="preserve"> a </w:t>
      </w:r>
      <w:proofErr w:type="spellStart"/>
      <w:r>
        <w:t>l’informe</w:t>
      </w:r>
      <w:proofErr w:type="spellEnd"/>
      <w:r>
        <w:t xml:space="preserve"> </w:t>
      </w:r>
      <w:proofErr w:type="spellStart"/>
      <w:r>
        <w:t>previ</w:t>
      </w:r>
      <w:proofErr w:type="spellEnd"/>
      <w:r>
        <w:t xml:space="preserve"> no ha </w:t>
      </w:r>
      <w:proofErr w:type="spellStart"/>
      <w:r>
        <w:t>coïncidit</w:t>
      </w:r>
      <w:proofErr w:type="spellEnd"/>
      <w:r>
        <w:t xml:space="preserve"> </w:t>
      </w:r>
      <w:proofErr w:type="spellStart"/>
      <w:r>
        <w:t>amb</w:t>
      </w:r>
      <w:proofErr w:type="spellEnd"/>
      <w:r>
        <w:t xml:space="preserve"> el de </w:t>
      </w:r>
      <w:proofErr w:type="spellStart"/>
      <w:r>
        <w:t>l’informe</w:t>
      </w:r>
      <w:proofErr w:type="spellEnd"/>
      <w:r>
        <w:t xml:space="preserve"> </w:t>
      </w:r>
      <w:proofErr w:type="spellStart"/>
      <w:r>
        <w:t>previ</w:t>
      </w:r>
      <w:proofErr w:type="spellEnd"/>
      <w:r>
        <w:t xml:space="preserve"> </w:t>
      </w:r>
      <w:proofErr w:type="spellStart"/>
      <w:r>
        <w:t>pel</w:t>
      </w:r>
      <w:proofErr w:type="spellEnd"/>
      <w:r>
        <w:t xml:space="preserve"> cas (0,0)</w:t>
      </w:r>
      <w:r>
        <w:sym w:font="Wingdings" w:char="F0E0"/>
      </w:r>
      <w:r>
        <w:t xml:space="preserve">(1,1), </w:t>
      </w:r>
      <w:proofErr w:type="spellStart"/>
      <w:r>
        <w:t>això</w:t>
      </w:r>
      <w:proofErr w:type="spellEnd"/>
      <w:r>
        <w:t xml:space="preserve"> ha </w:t>
      </w:r>
      <w:proofErr w:type="spellStart"/>
      <w:r>
        <w:t>estat</w:t>
      </w:r>
      <w:proofErr w:type="spellEnd"/>
      <w:r>
        <w:t xml:space="preserve"> a causa de </w:t>
      </w:r>
      <w:proofErr w:type="spellStart"/>
      <w:r>
        <w:t>l’error</w:t>
      </w:r>
      <w:proofErr w:type="spellEnd"/>
      <w:r>
        <w:t xml:space="preserve"> que es va </w:t>
      </w:r>
      <w:proofErr w:type="spellStart"/>
      <w:r>
        <w:t>produïr</w:t>
      </w:r>
      <w:proofErr w:type="spellEnd"/>
      <w:r>
        <w:t xml:space="preserve"> </w:t>
      </w:r>
      <w:proofErr w:type="spellStart"/>
      <w:r>
        <w:t>mentre</w:t>
      </w:r>
      <w:proofErr w:type="spellEnd"/>
      <w:r>
        <w:t xml:space="preserve"> es </w:t>
      </w:r>
      <w:proofErr w:type="spellStart"/>
      <w:r>
        <w:t>dibuixa</w:t>
      </w:r>
      <w:proofErr w:type="spellEnd"/>
      <w:r>
        <w:t xml:space="preserve"> </w:t>
      </w:r>
      <w:proofErr w:type="spellStart"/>
      <w:r>
        <w:t>l’esquema</w:t>
      </w:r>
      <w:proofErr w:type="spellEnd"/>
      <w:r>
        <w:t xml:space="preserve"> </w:t>
      </w:r>
      <w:proofErr w:type="spellStart"/>
      <w:r>
        <w:t>manualment</w:t>
      </w:r>
      <w:proofErr w:type="spellEnd"/>
      <w:r>
        <w:t xml:space="preserve">. No </w:t>
      </w:r>
      <w:proofErr w:type="spellStart"/>
      <w:r>
        <w:t>obstant</w:t>
      </w:r>
      <w:proofErr w:type="spellEnd"/>
      <w:r>
        <w:t xml:space="preserve">, si no </w:t>
      </w:r>
      <w:proofErr w:type="spellStart"/>
      <w:r>
        <w:t>s’hagués</w:t>
      </w:r>
      <w:proofErr w:type="spellEnd"/>
      <w:r>
        <w:t xml:space="preserve"> </w:t>
      </w:r>
      <w:proofErr w:type="spellStart"/>
      <w:r>
        <w:t>produït</w:t>
      </w:r>
      <w:proofErr w:type="spellEnd"/>
      <w:r>
        <w:t xml:space="preserve"> </w:t>
      </w:r>
      <w:proofErr w:type="spellStart"/>
      <w:r>
        <w:t>aquest</w:t>
      </w:r>
      <w:proofErr w:type="spellEnd"/>
      <w:r>
        <w:t xml:space="preserve"> error </w:t>
      </w:r>
      <w:proofErr w:type="spellStart"/>
      <w:r>
        <w:t>els</w:t>
      </w:r>
      <w:proofErr w:type="spellEnd"/>
      <w:r>
        <w:t xml:space="preserve"> cronogrames </w:t>
      </w:r>
      <w:proofErr w:type="spellStart"/>
      <w:r>
        <w:t>haurien</w:t>
      </w:r>
      <w:proofErr w:type="spellEnd"/>
      <w:r>
        <w:t xml:space="preserve"> </w:t>
      </w:r>
      <w:proofErr w:type="spellStart"/>
      <w:r>
        <w:t>coincidit</w:t>
      </w:r>
      <w:proofErr w:type="spellEnd"/>
      <w:r>
        <w:t>.</w:t>
      </w:r>
      <w:r w:rsidR="00E24F31">
        <w:t xml:space="preserve"> </w:t>
      </w:r>
    </w:p>
    <w:p w14:paraId="5741819A" w14:textId="77777777" w:rsidR="00E24F31" w:rsidRDefault="00E24F31" w:rsidP="00E24F31">
      <w:pPr>
        <w:ind w:left="936" w:right="32"/>
      </w:pPr>
    </w:p>
    <w:p w14:paraId="0715CE3C" w14:textId="77777777" w:rsidR="00E24F31" w:rsidRDefault="00E24F31" w:rsidP="00E24F31">
      <w:pPr>
        <w:numPr>
          <w:ilvl w:val="0"/>
          <w:numId w:val="1"/>
        </w:numPr>
        <w:ind w:left="1077" w:right="32" w:hanging="511"/>
      </w:pPr>
      <w:r>
        <w:t xml:space="preserve">(1 punto)   </w:t>
      </w:r>
    </w:p>
    <w:p w14:paraId="6A958CBD" w14:textId="77777777" w:rsidR="00E24F31" w:rsidRDefault="00E24F31" w:rsidP="00E24F31">
      <w:pPr>
        <w:spacing w:after="0" w:line="259" w:lineRule="auto"/>
        <w:ind w:left="926" w:right="2125" w:firstLine="0"/>
        <w:jc w:val="left"/>
      </w:pPr>
      <w:r>
        <w:t xml:space="preserve">  </w:t>
      </w:r>
    </w:p>
    <w:tbl>
      <w:tblPr>
        <w:tblStyle w:val="TableGrid"/>
        <w:tblW w:w="5330" w:type="dxa"/>
        <w:tblInd w:w="1049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840"/>
        <w:gridCol w:w="1877"/>
        <w:gridCol w:w="1613"/>
      </w:tblGrid>
      <w:tr w:rsidR="00E24F31" w14:paraId="7D6B2F88" w14:textId="77777777" w:rsidTr="00FC625D">
        <w:trPr>
          <w:trHeight w:val="780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530AA" w14:textId="77777777" w:rsidR="00E24F31" w:rsidRDefault="00E24F31" w:rsidP="00FC625D">
            <w:pPr>
              <w:spacing w:after="21" w:line="237" w:lineRule="auto"/>
              <w:ind w:left="0" w:right="0" w:firstLine="0"/>
              <w:jc w:val="center"/>
            </w:pPr>
            <w:r>
              <w:t xml:space="preserve">Valor de las entradas “x” e “y”, </w:t>
            </w:r>
          </w:p>
          <w:p w14:paraId="2768A2DB" w14:textId="77777777" w:rsidR="00E24F31" w:rsidRDefault="00E24F31" w:rsidP="00FC625D">
            <w:pPr>
              <w:spacing w:after="0" w:line="259" w:lineRule="auto"/>
              <w:ind w:left="7" w:right="0" w:firstLine="0"/>
              <w:jc w:val="center"/>
            </w:pPr>
            <w:r>
              <w:t>(x, y), en t-</w:t>
            </w:r>
            <w:r>
              <w:rPr>
                <w:rFonts w:ascii="Segoe UI Symbol" w:eastAsia="Segoe UI Symbol" w:hAnsi="Segoe UI Symbol" w:cs="Segoe UI Symbol"/>
              </w:rPr>
              <w:t>∆</w:t>
            </w:r>
            <w:r>
              <w:t xml:space="preserve">t 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C6EC4" w14:textId="77777777" w:rsidR="00E24F31" w:rsidRDefault="00E24F31" w:rsidP="00FC625D">
            <w:pPr>
              <w:spacing w:after="21" w:line="237" w:lineRule="auto"/>
              <w:ind w:left="0" w:right="0" w:firstLine="0"/>
              <w:jc w:val="center"/>
            </w:pPr>
            <w:r>
              <w:t xml:space="preserve">Valor de las entradas “x” e “y”, </w:t>
            </w:r>
          </w:p>
          <w:p w14:paraId="4D7252C8" w14:textId="77777777" w:rsidR="00E24F31" w:rsidRDefault="00E24F31" w:rsidP="00FC625D">
            <w:pPr>
              <w:spacing w:after="0" w:line="259" w:lineRule="auto"/>
              <w:ind w:left="7" w:right="0" w:firstLine="0"/>
              <w:jc w:val="center"/>
            </w:pPr>
            <w:r>
              <w:t>(x, y), en t+</w:t>
            </w:r>
            <w:r>
              <w:rPr>
                <w:rFonts w:ascii="Segoe UI Symbol" w:eastAsia="Segoe UI Symbol" w:hAnsi="Segoe UI Symbol" w:cs="Segoe UI Symbol"/>
              </w:rPr>
              <w:t>∆</w:t>
            </w:r>
            <w:r>
              <w:t xml:space="preserve">t 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EACFB" w14:textId="77777777" w:rsidR="00E24F31" w:rsidRDefault="00E24F31" w:rsidP="00FC625D">
            <w:pPr>
              <w:spacing w:after="0" w:line="259" w:lineRule="auto"/>
              <w:ind w:left="7" w:right="0" w:firstLine="0"/>
              <w:jc w:val="center"/>
            </w:pPr>
            <w:r>
              <w:t xml:space="preserve">d </w:t>
            </w:r>
          </w:p>
          <w:p w14:paraId="3A9EE95C" w14:textId="77777777" w:rsidR="00E24F31" w:rsidRDefault="00E24F31" w:rsidP="00FC625D">
            <w:pPr>
              <w:spacing w:after="0" w:line="259" w:lineRule="auto"/>
              <w:ind w:left="5" w:right="0" w:firstLine="0"/>
              <w:jc w:val="center"/>
            </w:pPr>
            <w:r>
              <w:t>(</w:t>
            </w:r>
            <w:proofErr w:type="spellStart"/>
            <w:r>
              <w:rPr>
                <w:i/>
              </w:rPr>
              <w:t>delay</w:t>
            </w:r>
            <w:proofErr w:type="spellEnd"/>
            <w:r>
              <w:t xml:space="preserve">) </w:t>
            </w:r>
          </w:p>
        </w:tc>
      </w:tr>
      <w:tr w:rsidR="00E24F31" w14:paraId="1587A2A2" w14:textId="77777777" w:rsidTr="00FC625D">
        <w:trPr>
          <w:trHeight w:val="266"/>
        </w:trPr>
        <w:tc>
          <w:tcPr>
            <w:tcW w:w="18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0B6EB1" w14:textId="77777777" w:rsidR="00E24F31" w:rsidRDefault="00E24F31" w:rsidP="00FC625D">
            <w:pPr>
              <w:tabs>
                <w:tab w:val="center" w:pos="334"/>
                <w:tab w:val="center" w:pos="811"/>
              </w:tabs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(0, 0) 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24090" w14:textId="77777777" w:rsidR="00E24F31" w:rsidRDefault="00E24F31" w:rsidP="00FC625D">
            <w:pPr>
              <w:spacing w:after="0" w:line="259" w:lineRule="auto"/>
              <w:ind w:left="7" w:right="0" w:firstLine="0"/>
              <w:jc w:val="center"/>
            </w:pPr>
            <w:r>
              <w:t xml:space="preserve">(0, 1) 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39A00" w14:textId="77777777" w:rsidR="00E24F31" w:rsidRDefault="00DA492F" w:rsidP="00FC625D">
            <w:pPr>
              <w:spacing w:after="0" w:line="259" w:lineRule="auto"/>
              <w:ind w:left="57" w:right="0" w:firstLine="0"/>
              <w:jc w:val="center"/>
            </w:pPr>
            <w:r>
              <w:t>40</w:t>
            </w:r>
            <w:r w:rsidR="00E24F31">
              <w:t xml:space="preserve"> </w:t>
            </w:r>
          </w:p>
        </w:tc>
      </w:tr>
      <w:tr w:rsidR="00E24F31" w14:paraId="28068548" w14:textId="77777777" w:rsidTr="00FC625D">
        <w:trPr>
          <w:trHeight w:val="26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F76CFE9" w14:textId="77777777" w:rsidR="00E24F31" w:rsidRDefault="00E24F31" w:rsidP="00FC625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2D3D1" w14:textId="77777777" w:rsidR="00E24F31" w:rsidRDefault="00E24F31" w:rsidP="00FC625D">
            <w:pPr>
              <w:spacing w:after="0" w:line="259" w:lineRule="auto"/>
              <w:ind w:left="7" w:right="0" w:firstLine="0"/>
              <w:jc w:val="center"/>
            </w:pPr>
            <w:r>
              <w:t xml:space="preserve">(1, 0) 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4DF47" w14:textId="77777777" w:rsidR="00E24F31" w:rsidRDefault="00DA492F" w:rsidP="00FC625D">
            <w:pPr>
              <w:spacing w:after="0" w:line="259" w:lineRule="auto"/>
              <w:ind w:left="57" w:right="0" w:firstLine="0"/>
              <w:jc w:val="center"/>
            </w:pPr>
            <w:r>
              <w:t>40</w:t>
            </w:r>
            <w:r w:rsidR="00E24F31">
              <w:t xml:space="preserve"> </w:t>
            </w:r>
          </w:p>
        </w:tc>
      </w:tr>
      <w:tr w:rsidR="00E24F31" w14:paraId="1B98A9D6" w14:textId="77777777" w:rsidTr="00FC625D">
        <w:trPr>
          <w:trHeight w:val="28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3D082" w14:textId="77777777" w:rsidR="00E24F31" w:rsidRDefault="00E24F31" w:rsidP="00FC625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2CB4A" w14:textId="77777777" w:rsidR="00E24F31" w:rsidRDefault="00E24F31" w:rsidP="00FC625D">
            <w:pPr>
              <w:spacing w:after="0" w:line="259" w:lineRule="auto"/>
              <w:ind w:left="7" w:right="0" w:firstLine="0"/>
              <w:jc w:val="center"/>
            </w:pPr>
            <w:r>
              <w:t xml:space="preserve">(1, 1) 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DBB57" w14:textId="77777777" w:rsidR="00E24F31" w:rsidRDefault="00E24F31" w:rsidP="00FC625D">
            <w:pPr>
              <w:spacing w:after="0" w:line="259" w:lineRule="auto"/>
              <w:ind w:left="57" w:right="0" w:firstLine="0"/>
              <w:jc w:val="center"/>
            </w:pPr>
            <w:r>
              <w:t xml:space="preserve"> </w:t>
            </w:r>
            <w:r w:rsidR="00DA492F">
              <w:t>50 (</w:t>
            </w:r>
            <w:proofErr w:type="spellStart"/>
            <w:r w:rsidR="00DA492F">
              <w:t>glitch</w:t>
            </w:r>
            <w:proofErr w:type="spellEnd"/>
            <w:r w:rsidR="00DA492F">
              <w:t>)</w:t>
            </w:r>
          </w:p>
        </w:tc>
      </w:tr>
      <w:tr w:rsidR="00E24F31" w14:paraId="537C01C6" w14:textId="77777777" w:rsidTr="00FC625D">
        <w:trPr>
          <w:trHeight w:val="252"/>
        </w:trPr>
        <w:tc>
          <w:tcPr>
            <w:tcW w:w="18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B8372E" w14:textId="77777777" w:rsidR="00E24F31" w:rsidRDefault="00E24F31" w:rsidP="00FC625D">
            <w:pPr>
              <w:spacing w:after="0" w:line="259" w:lineRule="auto"/>
              <w:ind w:left="5" w:right="0" w:firstLine="0"/>
              <w:jc w:val="center"/>
            </w:pPr>
            <w:r>
              <w:t xml:space="preserve">(0, 1) 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9C1A5" w14:textId="77777777" w:rsidR="00E24F31" w:rsidRDefault="00E24F31" w:rsidP="00FC625D">
            <w:pPr>
              <w:spacing w:after="0" w:line="259" w:lineRule="auto"/>
              <w:ind w:left="7" w:right="0" w:firstLine="0"/>
              <w:jc w:val="center"/>
            </w:pPr>
            <w:r>
              <w:t xml:space="preserve">(0, 0) 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699EE" w14:textId="77777777" w:rsidR="00E24F31" w:rsidRDefault="00E24F31" w:rsidP="00FC625D">
            <w:pPr>
              <w:spacing w:after="0" w:line="259" w:lineRule="auto"/>
              <w:ind w:left="57" w:right="0" w:firstLine="0"/>
              <w:jc w:val="center"/>
            </w:pPr>
            <w:r>
              <w:t xml:space="preserve"> </w:t>
            </w:r>
            <w:r w:rsidR="00DA492F">
              <w:t>40</w:t>
            </w:r>
          </w:p>
        </w:tc>
      </w:tr>
      <w:tr w:rsidR="00E24F31" w14:paraId="1DAAC7B3" w14:textId="77777777" w:rsidTr="00FC625D">
        <w:trPr>
          <w:trHeight w:val="28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75CD940" w14:textId="77777777" w:rsidR="00E24F31" w:rsidRDefault="00E24F31" w:rsidP="00FC625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761AA" w14:textId="77777777" w:rsidR="00E24F31" w:rsidRDefault="00E24F31" w:rsidP="00FC625D">
            <w:pPr>
              <w:spacing w:after="0" w:line="259" w:lineRule="auto"/>
              <w:ind w:left="7" w:right="0" w:firstLine="0"/>
              <w:jc w:val="center"/>
            </w:pPr>
            <w:r>
              <w:t xml:space="preserve">(1, 0) 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A826F" w14:textId="77777777" w:rsidR="00E24F31" w:rsidRDefault="00DA492F" w:rsidP="00FC625D">
            <w:pPr>
              <w:spacing w:after="0" w:line="259" w:lineRule="auto"/>
              <w:ind w:left="57" w:right="0" w:firstLine="0"/>
              <w:jc w:val="center"/>
            </w:pPr>
            <w:r>
              <w:t>50 (</w:t>
            </w:r>
            <w:proofErr w:type="spellStart"/>
            <w:r>
              <w:t>glitch</w:t>
            </w:r>
            <w:proofErr w:type="spellEnd"/>
            <w:r>
              <w:t>)</w:t>
            </w:r>
            <w:r w:rsidR="00E24F31">
              <w:t xml:space="preserve"> </w:t>
            </w:r>
          </w:p>
        </w:tc>
      </w:tr>
      <w:tr w:rsidR="00E24F31" w14:paraId="6142C955" w14:textId="77777777" w:rsidTr="00FC625D">
        <w:trPr>
          <w:trHeight w:val="28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BDCAB" w14:textId="77777777" w:rsidR="00E24F31" w:rsidRDefault="00E24F31" w:rsidP="00FC625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D6044" w14:textId="77777777" w:rsidR="00E24F31" w:rsidRDefault="00E24F31" w:rsidP="00FC625D">
            <w:pPr>
              <w:spacing w:after="0" w:line="259" w:lineRule="auto"/>
              <w:ind w:left="7" w:right="0" w:firstLine="0"/>
              <w:jc w:val="center"/>
            </w:pPr>
            <w:r>
              <w:t xml:space="preserve">(1, 1) 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2E9DE" w14:textId="77777777" w:rsidR="00E24F31" w:rsidRDefault="00E24F31" w:rsidP="00FC625D">
            <w:pPr>
              <w:spacing w:after="0" w:line="259" w:lineRule="auto"/>
              <w:ind w:left="57" w:right="0" w:firstLine="0"/>
              <w:jc w:val="center"/>
            </w:pPr>
            <w:r>
              <w:t xml:space="preserve"> </w:t>
            </w:r>
            <w:r w:rsidR="00DA492F">
              <w:t>50</w:t>
            </w:r>
          </w:p>
        </w:tc>
      </w:tr>
      <w:tr w:rsidR="00E24F31" w14:paraId="4F9ED188" w14:textId="77777777" w:rsidTr="00FC625D">
        <w:trPr>
          <w:trHeight w:val="252"/>
        </w:trPr>
        <w:tc>
          <w:tcPr>
            <w:tcW w:w="18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3299FE" w14:textId="77777777" w:rsidR="00E24F31" w:rsidRDefault="00E24F31" w:rsidP="00FC625D">
            <w:pPr>
              <w:spacing w:after="0" w:line="259" w:lineRule="auto"/>
              <w:ind w:left="5" w:right="0" w:firstLine="0"/>
              <w:jc w:val="center"/>
            </w:pPr>
            <w:r>
              <w:t xml:space="preserve">(1, 0) 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A967D" w14:textId="77777777" w:rsidR="00E24F31" w:rsidRDefault="00E24F31" w:rsidP="00FC625D">
            <w:pPr>
              <w:spacing w:after="0" w:line="259" w:lineRule="auto"/>
              <w:ind w:left="7" w:right="0" w:firstLine="0"/>
              <w:jc w:val="center"/>
            </w:pPr>
            <w:r>
              <w:t xml:space="preserve">(0, 0) 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C24DB" w14:textId="77777777" w:rsidR="00E24F31" w:rsidRDefault="00DA492F" w:rsidP="00FC625D">
            <w:pPr>
              <w:spacing w:after="0" w:line="259" w:lineRule="auto"/>
              <w:ind w:left="57" w:right="0" w:firstLine="0"/>
              <w:jc w:val="center"/>
            </w:pPr>
            <w:r>
              <w:t>40</w:t>
            </w:r>
            <w:r w:rsidR="00E24F31">
              <w:t xml:space="preserve"> </w:t>
            </w:r>
          </w:p>
        </w:tc>
      </w:tr>
      <w:tr w:rsidR="00E24F31" w14:paraId="73BC3244" w14:textId="77777777" w:rsidTr="00FC625D">
        <w:trPr>
          <w:trHeight w:val="28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AD91E6F" w14:textId="77777777" w:rsidR="00E24F31" w:rsidRDefault="00E24F31" w:rsidP="00FC625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13B81" w14:textId="77777777" w:rsidR="00E24F31" w:rsidRDefault="00E24F31" w:rsidP="00FC625D">
            <w:pPr>
              <w:spacing w:after="0" w:line="259" w:lineRule="auto"/>
              <w:ind w:left="7" w:right="0" w:firstLine="0"/>
              <w:jc w:val="center"/>
            </w:pPr>
            <w:r>
              <w:t xml:space="preserve">(0, 1) 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479AA" w14:textId="77777777" w:rsidR="00E24F31" w:rsidRDefault="00DA492F" w:rsidP="00FC625D">
            <w:pPr>
              <w:spacing w:after="0" w:line="259" w:lineRule="auto"/>
              <w:ind w:left="57" w:right="0" w:firstLine="0"/>
              <w:jc w:val="center"/>
            </w:pPr>
            <w:r>
              <w:t>50 (</w:t>
            </w:r>
            <w:proofErr w:type="spellStart"/>
            <w:r>
              <w:t>glitch</w:t>
            </w:r>
            <w:proofErr w:type="spellEnd"/>
            <w:r>
              <w:t>)</w:t>
            </w:r>
            <w:r w:rsidR="00E24F31">
              <w:t xml:space="preserve"> </w:t>
            </w:r>
          </w:p>
        </w:tc>
      </w:tr>
      <w:tr w:rsidR="00E24F31" w14:paraId="5EA66ECC" w14:textId="77777777" w:rsidTr="00FC625D">
        <w:trPr>
          <w:trHeight w:val="26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14DCC" w14:textId="77777777" w:rsidR="00E24F31" w:rsidRDefault="00E24F31" w:rsidP="00FC625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23E95" w14:textId="77777777" w:rsidR="00E24F31" w:rsidRDefault="00E24F31" w:rsidP="00FC625D">
            <w:pPr>
              <w:spacing w:after="0" w:line="259" w:lineRule="auto"/>
              <w:ind w:left="7" w:right="0" w:firstLine="0"/>
              <w:jc w:val="center"/>
            </w:pPr>
            <w:r>
              <w:t xml:space="preserve">(1, 1) 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7D22A" w14:textId="77777777" w:rsidR="00E24F31" w:rsidRDefault="00DA492F" w:rsidP="00FC625D">
            <w:pPr>
              <w:spacing w:after="0" w:line="259" w:lineRule="auto"/>
              <w:ind w:left="57" w:right="0" w:firstLine="0"/>
              <w:jc w:val="center"/>
            </w:pPr>
            <w:r>
              <w:t>50</w:t>
            </w:r>
            <w:r w:rsidR="00E24F31">
              <w:t xml:space="preserve"> </w:t>
            </w:r>
          </w:p>
        </w:tc>
      </w:tr>
      <w:tr w:rsidR="00E24F31" w14:paraId="0A04B3A3" w14:textId="77777777" w:rsidTr="00FC625D">
        <w:trPr>
          <w:trHeight w:val="266"/>
        </w:trPr>
        <w:tc>
          <w:tcPr>
            <w:tcW w:w="18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F56446" w14:textId="77777777" w:rsidR="00E24F31" w:rsidRDefault="00E24F31" w:rsidP="00FC625D">
            <w:pPr>
              <w:spacing w:after="0" w:line="259" w:lineRule="auto"/>
              <w:ind w:left="5" w:right="0" w:firstLine="0"/>
              <w:jc w:val="center"/>
            </w:pPr>
            <w:r>
              <w:t xml:space="preserve">(1, 1) 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494F1" w14:textId="77777777" w:rsidR="00E24F31" w:rsidRDefault="00E24F31" w:rsidP="00FC625D">
            <w:pPr>
              <w:spacing w:after="0" w:line="259" w:lineRule="auto"/>
              <w:ind w:left="7" w:right="0" w:firstLine="0"/>
              <w:jc w:val="center"/>
            </w:pPr>
            <w:r>
              <w:t xml:space="preserve">(0, 0) 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2AE46" w14:textId="77777777" w:rsidR="00E24F31" w:rsidRDefault="00DA492F" w:rsidP="00FC625D">
            <w:pPr>
              <w:spacing w:after="0" w:line="259" w:lineRule="auto"/>
              <w:ind w:left="57" w:right="0" w:firstLine="0"/>
              <w:jc w:val="center"/>
            </w:pPr>
            <w:r>
              <w:t>30</w:t>
            </w:r>
            <w:r w:rsidR="00E24F31">
              <w:t xml:space="preserve"> </w:t>
            </w:r>
          </w:p>
        </w:tc>
      </w:tr>
      <w:tr w:rsidR="00E24F31" w14:paraId="27B403D4" w14:textId="77777777" w:rsidTr="00FC625D">
        <w:trPr>
          <w:trHeight w:val="26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16C1F85" w14:textId="77777777" w:rsidR="00E24F31" w:rsidRDefault="00E24F31" w:rsidP="00FC625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23111" w14:textId="77777777" w:rsidR="00E24F31" w:rsidRDefault="00E24F31" w:rsidP="00FC625D">
            <w:pPr>
              <w:spacing w:after="0" w:line="259" w:lineRule="auto"/>
              <w:ind w:left="7" w:right="0" w:firstLine="0"/>
              <w:jc w:val="center"/>
            </w:pPr>
            <w:r>
              <w:t xml:space="preserve">(0, 1) 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14DD6" w14:textId="77777777" w:rsidR="00E24F31" w:rsidRDefault="00DA492F" w:rsidP="00FC625D">
            <w:pPr>
              <w:spacing w:after="0" w:line="259" w:lineRule="auto"/>
              <w:ind w:left="57" w:right="0" w:firstLine="0"/>
              <w:jc w:val="center"/>
            </w:pPr>
            <w:r>
              <w:t>50</w:t>
            </w:r>
            <w:r w:rsidR="00E24F31">
              <w:t xml:space="preserve"> </w:t>
            </w:r>
          </w:p>
        </w:tc>
      </w:tr>
      <w:tr w:rsidR="00E24F31" w14:paraId="0C48B038" w14:textId="77777777" w:rsidTr="00FC625D">
        <w:trPr>
          <w:trHeight w:val="29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3A3DF" w14:textId="77777777" w:rsidR="00E24F31" w:rsidRDefault="00E24F31" w:rsidP="00FC625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28344" w14:textId="77777777" w:rsidR="00E24F31" w:rsidRDefault="00E24F31" w:rsidP="00FC625D">
            <w:pPr>
              <w:spacing w:after="0" w:line="259" w:lineRule="auto"/>
              <w:ind w:left="7" w:right="0" w:firstLine="0"/>
              <w:jc w:val="center"/>
            </w:pPr>
            <w:r>
              <w:t xml:space="preserve">(1, 0) 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2BF10" w14:textId="77777777" w:rsidR="00E24F31" w:rsidRDefault="00E24F31" w:rsidP="00FC625D">
            <w:pPr>
              <w:spacing w:after="0" w:line="259" w:lineRule="auto"/>
              <w:ind w:left="57" w:right="0" w:firstLine="0"/>
              <w:jc w:val="center"/>
            </w:pPr>
            <w:r>
              <w:t xml:space="preserve"> </w:t>
            </w:r>
            <w:r w:rsidR="00DA492F">
              <w:t>50</w:t>
            </w:r>
          </w:p>
        </w:tc>
      </w:tr>
    </w:tbl>
    <w:p w14:paraId="5B9CFAEE" w14:textId="77777777" w:rsidR="00E24F31" w:rsidRDefault="00E24F31" w:rsidP="00E24F31">
      <w:pPr>
        <w:spacing w:after="0" w:line="259" w:lineRule="auto"/>
        <w:ind w:left="0" w:right="2125" w:firstLine="0"/>
        <w:jc w:val="left"/>
      </w:pPr>
      <w:r>
        <w:t xml:space="preserve">        </w:t>
      </w:r>
    </w:p>
    <w:p w14:paraId="30536B35" w14:textId="77777777" w:rsidR="00E24F31" w:rsidRDefault="00E24F31" w:rsidP="00E24F31">
      <w:pPr>
        <w:numPr>
          <w:ilvl w:val="0"/>
          <w:numId w:val="1"/>
        </w:numPr>
        <w:ind w:left="1077" w:right="32" w:hanging="511"/>
      </w:pPr>
      <w:r>
        <w:t xml:space="preserve">(0,5 puntos)    </w:t>
      </w:r>
    </w:p>
    <w:p w14:paraId="0B449591" w14:textId="77777777" w:rsidR="00E24F31" w:rsidRDefault="00E24F31" w:rsidP="00E24F31">
      <w:pPr>
        <w:spacing w:after="0" w:line="259" w:lineRule="auto"/>
        <w:ind w:left="927" w:right="0" w:firstLine="0"/>
        <w:jc w:val="left"/>
      </w:pPr>
      <w:r>
        <w:t xml:space="preserve"> </w:t>
      </w:r>
    </w:p>
    <w:p w14:paraId="612A8FD3" w14:textId="77777777" w:rsidR="00E24F31" w:rsidRDefault="00E24F31" w:rsidP="00E24F31">
      <w:pPr>
        <w:spacing w:after="0" w:line="259" w:lineRule="auto"/>
        <w:ind w:left="927" w:right="0" w:firstLine="0"/>
        <w:jc w:val="left"/>
      </w:pPr>
      <w:r>
        <w:t xml:space="preserve"> </w:t>
      </w:r>
      <w:r w:rsidR="00DA492F">
        <w:t xml:space="preserve">El </w:t>
      </w:r>
      <w:proofErr w:type="spellStart"/>
      <w:r w:rsidR="00DA492F">
        <w:t>glitch</w:t>
      </w:r>
      <w:proofErr w:type="spellEnd"/>
      <w:r w:rsidR="00DA492F">
        <w:t xml:space="preserve"> es </w:t>
      </w:r>
      <w:proofErr w:type="spellStart"/>
      <w:r w:rsidR="00DA492F">
        <w:t>produeix</w:t>
      </w:r>
      <w:proofErr w:type="spellEnd"/>
      <w:r w:rsidR="00DA492F">
        <w:t xml:space="preserve"> </w:t>
      </w:r>
      <w:proofErr w:type="spellStart"/>
      <w:r w:rsidR="00DA492F">
        <w:t>unicament</w:t>
      </w:r>
      <w:proofErr w:type="spellEnd"/>
      <w:r w:rsidR="00DA492F">
        <w:t xml:space="preserve"> </w:t>
      </w:r>
      <w:proofErr w:type="spellStart"/>
      <w:r w:rsidR="00DA492F">
        <w:t>quan</w:t>
      </w:r>
      <w:proofErr w:type="spellEnd"/>
      <w:r w:rsidR="00DA492F">
        <w:t xml:space="preserve"> cambien </w:t>
      </w:r>
      <w:proofErr w:type="spellStart"/>
      <w:r w:rsidR="00DA492F">
        <w:t>alhora</w:t>
      </w:r>
      <w:proofErr w:type="spellEnd"/>
      <w:r w:rsidR="00DA492F">
        <w:t xml:space="preserve"> les </w:t>
      </w:r>
      <w:proofErr w:type="spellStart"/>
      <w:r w:rsidR="00DA492F">
        <w:t>dues</w:t>
      </w:r>
      <w:proofErr w:type="spellEnd"/>
      <w:r w:rsidR="00DA492F">
        <w:t xml:space="preserve"> </w:t>
      </w:r>
      <w:proofErr w:type="spellStart"/>
      <w:r w:rsidR="00DA492F">
        <w:t>entrades</w:t>
      </w:r>
      <w:proofErr w:type="spellEnd"/>
      <w:r w:rsidR="00DA492F">
        <w:t xml:space="preserve"> </w:t>
      </w:r>
      <w:proofErr w:type="spellStart"/>
      <w:r w:rsidR="00DA492F">
        <w:t>excepció</w:t>
      </w:r>
      <w:proofErr w:type="spellEnd"/>
      <w:r w:rsidR="00DA492F">
        <w:t xml:space="preserve"> del cas (1,1)</w:t>
      </w:r>
      <w:r w:rsidR="00DA492F">
        <w:sym w:font="Wingdings" w:char="F0E0"/>
      </w:r>
      <w:r w:rsidR="00DA492F">
        <w:t xml:space="preserve">(0,0), </w:t>
      </w:r>
      <w:proofErr w:type="spellStart"/>
      <w:r w:rsidR="00DA492F">
        <w:t>aquests</w:t>
      </w:r>
      <w:proofErr w:type="spellEnd"/>
      <w:r w:rsidR="00DA492F">
        <w:t xml:space="preserve"> es donen </w:t>
      </w:r>
      <w:proofErr w:type="spellStart"/>
      <w:r w:rsidR="00DA492F">
        <w:t>durant</w:t>
      </w:r>
      <w:proofErr w:type="spellEnd"/>
      <w:r w:rsidR="00DA492F">
        <w:t xml:space="preserve"> un </w:t>
      </w:r>
      <w:proofErr w:type="spellStart"/>
      <w:r w:rsidR="00DA492F">
        <w:t>interval</w:t>
      </w:r>
      <w:proofErr w:type="spellEnd"/>
      <w:r w:rsidR="00DA492F">
        <w:t xml:space="preserve"> de 10 </w:t>
      </w:r>
      <w:proofErr w:type="spellStart"/>
      <w:r w:rsidR="00DA492F">
        <w:t>u.t</w:t>
      </w:r>
      <w:proofErr w:type="spellEnd"/>
      <w:r w:rsidR="00DA492F">
        <w:t xml:space="preserve">. a causa de </w:t>
      </w:r>
      <w:proofErr w:type="spellStart"/>
      <w:r w:rsidR="00DA492F">
        <w:t>l’efecte</w:t>
      </w:r>
      <w:proofErr w:type="spellEnd"/>
      <w:r w:rsidR="00DA492F">
        <w:t xml:space="preserve"> que té la porta NOT, </w:t>
      </w:r>
      <w:proofErr w:type="spellStart"/>
      <w:r w:rsidR="00DA492F">
        <w:t>aquesta</w:t>
      </w:r>
      <w:proofErr w:type="spellEnd"/>
      <w:r w:rsidR="00DA492F">
        <w:t xml:space="preserve"> triga una mica </w:t>
      </w:r>
      <w:proofErr w:type="spellStart"/>
      <w:r w:rsidR="00DA492F">
        <w:t>més</w:t>
      </w:r>
      <w:proofErr w:type="spellEnd"/>
      <w:r w:rsidR="00DA492F">
        <w:t xml:space="preserve"> a procesar el </w:t>
      </w:r>
      <w:proofErr w:type="spellStart"/>
      <w:r w:rsidR="00DA492F">
        <w:t>senyal</w:t>
      </w:r>
      <w:proofErr w:type="spellEnd"/>
      <w:r w:rsidR="00DA492F">
        <w:t xml:space="preserve"> que el que va </w:t>
      </w:r>
      <w:proofErr w:type="spellStart"/>
      <w:r w:rsidR="00DA492F">
        <w:t>directament</w:t>
      </w:r>
      <w:proofErr w:type="spellEnd"/>
      <w:r w:rsidR="00DA492F">
        <w:t xml:space="preserve"> a la porta AND </w:t>
      </w:r>
      <w:proofErr w:type="spellStart"/>
      <w:r w:rsidR="00DA492F">
        <w:t>sense</w:t>
      </w:r>
      <w:proofErr w:type="spellEnd"/>
      <w:r w:rsidR="00DA492F">
        <w:t xml:space="preserve"> ser </w:t>
      </w:r>
      <w:proofErr w:type="spellStart"/>
      <w:r w:rsidR="00DA492F">
        <w:t>negat</w:t>
      </w:r>
      <w:proofErr w:type="spellEnd"/>
      <w:r w:rsidR="00DA492F">
        <w:t xml:space="preserve">, </w:t>
      </w:r>
      <w:proofErr w:type="spellStart"/>
      <w:r w:rsidR="00DA492F">
        <w:t>és</w:t>
      </w:r>
      <w:proofErr w:type="spellEnd"/>
      <w:r w:rsidR="00DA492F">
        <w:t xml:space="preserve"> en </w:t>
      </w:r>
      <w:proofErr w:type="spellStart"/>
      <w:r w:rsidR="00DA492F">
        <w:t>aquesta</w:t>
      </w:r>
      <w:proofErr w:type="spellEnd"/>
      <w:r w:rsidR="00DA492F">
        <w:t xml:space="preserve"> situación que es dona el </w:t>
      </w:r>
      <w:proofErr w:type="spellStart"/>
      <w:r w:rsidR="00DA492F">
        <w:t>glitch</w:t>
      </w:r>
      <w:proofErr w:type="spellEnd"/>
      <w:r w:rsidR="00DA492F">
        <w:t>.</w:t>
      </w:r>
    </w:p>
    <w:p w14:paraId="38DC7BAD" w14:textId="77777777" w:rsidR="00E24F31" w:rsidRDefault="00E24F31" w:rsidP="00E24F31">
      <w:pPr>
        <w:spacing w:after="0" w:line="259" w:lineRule="auto"/>
        <w:ind w:left="927" w:right="0" w:firstLine="0"/>
        <w:jc w:val="left"/>
      </w:pPr>
      <w:r>
        <w:t xml:space="preserve"> </w:t>
      </w:r>
    </w:p>
    <w:p w14:paraId="7D817682" w14:textId="77777777" w:rsidR="00E24F31" w:rsidRDefault="00E24F31" w:rsidP="00E24F31">
      <w:pPr>
        <w:spacing w:after="0" w:line="259" w:lineRule="auto"/>
        <w:ind w:left="927" w:right="0" w:firstLine="0"/>
        <w:jc w:val="left"/>
      </w:pPr>
      <w:r>
        <w:t xml:space="preserve"> </w:t>
      </w:r>
    </w:p>
    <w:p w14:paraId="6AAC512F" w14:textId="77777777" w:rsidR="00E24F31" w:rsidRDefault="00E24F31" w:rsidP="00E24F31">
      <w:pPr>
        <w:numPr>
          <w:ilvl w:val="0"/>
          <w:numId w:val="1"/>
        </w:numPr>
        <w:ind w:left="1077" w:right="32" w:hanging="511"/>
      </w:pPr>
      <w:r>
        <w:t xml:space="preserve">(1 </w:t>
      </w:r>
      <w:proofErr w:type="gramStart"/>
      <w:r>
        <w:t xml:space="preserve">punto)   </w:t>
      </w:r>
      <w:proofErr w:type="gramEnd"/>
      <w:r>
        <w:t xml:space="preserve">       </w:t>
      </w:r>
      <w:proofErr w:type="spellStart"/>
      <w:r>
        <w:t>Tpx</w:t>
      </w:r>
      <w:proofErr w:type="spellEnd"/>
      <w:r>
        <w:t xml:space="preserve">-w =  </w:t>
      </w:r>
      <w:r w:rsidR="00DA492F">
        <w:t xml:space="preserve">50 </w:t>
      </w:r>
      <w:proofErr w:type="spellStart"/>
      <w:r w:rsidR="00DA492F">
        <w:t>u.t</w:t>
      </w:r>
      <w:proofErr w:type="spellEnd"/>
      <w:r w:rsidR="00DA492F">
        <w:t>.</w:t>
      </w:r>
      <w:r>
        <w:t xml:space="preserve">           ;     </w:t>
      </w:r>
      <w:proofErr w:type="spellStart"/>
      <w:r>
        <w:t>Tpy</w:t>
      </w:r>
      <w:proofErr w:type="spellEnd"/>
      <w:r>
        <w:t xml:space="preserve">-w =  </w:t>
      </w:r>
      <w:r w:rsidR="00DA492F">
        <w:t xml:space="preserve">50 </w:t>
      </w:r>
      <w:proofErr w:type="spellStart"/>
      <w:r w:rsidR="00DA492F">
        <w:t>u.t</w:t>
      </w:r>
      <w:proofErr w:type="spellEnd"/>
      <w:r w:rsidR="00DA492F">
        <w:t>.</w:t>
      </w:r>
      <w:r>
        <w:t xml:space="preserve">  </w:t>
      </w:r>
    </w:p>
    <w:p w14:paraId="6FB370EE" w14:textId="77777777" w:rsidR="00E24F31" w:rsidRDefault="00E24F31" w:rsidP="00E24F31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52005A23" w14:textId="77777777" w:rsidR="00E24F31" w:rsidRDefault="00E24F31" w:rsidP="00E24F31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728EDE55" w14:textId="77777777" w:rsidR="00E24F31" w:rsidRDefault="00E24F31" w:rsidP="00E24F31">
      <w:pPr>
        <w:spacing w:after="41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6DF4591D" w14:textId="77777777" w:rsidR="00E24F31" w:rsidRDefault="00E24F31" w:rsidP="00E24F31">
      <w:pPr>
        <w:spacing w:after="0" w:line="259" w:lineRule="auto"/>
        <w:ind w:left="561" w:right="5227"/>
        <w:jc w:val="left"/>
      </w:pPr>
      <w:r>
        <w:rPr>
          <w:rFonts w:ascii="Comic Sans MS" w:eastAsia="Comic Sans MS" w:hAnsi="Comic Sans MS" w:cs="Comic Sans MS"/>
          <w:b/>
          <w:sz w:val="20"/>
          <w:u w:val="single" w:color="000000"/>
        </w:rPr>
        <w:t xml:space="preserve">Pregunta </w:t>
      </w:r>
      <w:proofErr w:type="gramStart"/>
      <w:r>
        <w:rPr>
          <w:rFonts w:ascii="Comic Sans MS" w:eastAsia="Comic Sans MS" w:hAnsi="Comic Sans MS" w:cs="Comic Sans MS"/>
          <w:b/>
          <w:sz w:val="20"/>
          <w:u w:val="single" w:color="000000"/>
        </w:rPr>
        <w:t>4</w:t>
      </w:r>
      <w:r>
        <w:rPr>
          <w:rFonts w:ascii="Comic Sans MS" w:eastAsia="Comic Sans MS" w:hAnsi="Comic Sans MS" w:cs="Comic Sans MS"/>
          <w:sz w:val="20"/>
        </w:rPr>
        <w:t xml:space="preserve">  (</w:t>
      </w:r>
      <w:proofErr w:type="gramEnd"/>
      <w:r>
        <w:rPr>
          <w:rFonts w:ascii="Comic Sans MS" w:eastAsia="Comic Sans MS" w:hAnsi="Comic Sans MS" w:cs="Comic Sans MS"/>
          <w:sz w:val="20"/>
        </w:rPr>
        <w:t xml:space="preserve">2 puntos) </w:t>
      </w:r>
      <w:r>
        <w:t xml:space="preserve">Xor-2-P1. </w:t>
      </w:r>
    </w:p>
    <w:p w14:paraId="520B9FA6" w14:textId="77777777" w:rsidR="00E24F31" w:rsidRDefault="00E24F31" w:rsidP="00E24F31">
      <w:pPr>
        <w:spacing w:after="0" w:line="259" w:lineRule="auto"/>
        <w:ind w:left="566" w:right="0" w:firstLine="0"/>
        <w:jc w:val="left"/>
      </w:pPr>
      <w:r>
        <w:t xml:space="preserve"> </w:t>
      </w:r>
    </w:p>
    <w:p w14:paraId="22F895B9" w14:textId="77777777" w:rsidR="00E24F31" w:rsidRDefault="00E24F31" w:rsidP="00E24F31">
      <w:pPr>
        <w:tabs>
          <w:tab w:val="center" w:pos="1717"/>
          <w:tab w:val="center" w:pos="3600"/>
          <w:tab w:val="center" w:pos="4320"/>
          <w:tab w:val="center" w:pos="5801"/>
        </w:tabs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Comentario del profesor:  </w:t>
      </w:r>
      <w:r>
        <w:tab/>
        <w:t xml:space="preserve"> </w:t>
      </w:r>
      <w:r>
        <w:tab/>
        <w:t xml:space="preserve"> </w:t>
      </w:r>
      <w:r>
        <w:tab/>
        <w:t xml:space="preserve">Firma del profesor: </w:t>
      </w:r>
    </w:p>
    <w:p w14:paraId="35949BB2" w14:textId="2D0A7F02" w:rsidR="00E24F31" w:rsidRDefault="00E24F31" w:rsidP="00E24F31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06B729CD" w14:textId="3BCB482F" w:rsidR="007B05E4" w:rsidRDefault="007B05E4" w:rsidP="00E24F31">
      <w:pPr>
        <w:spacing w:after="0" w:line="259" w:lineRule="auto"/>
        <w:ind w:left="0" w:right="0" w:firstLine="0"/>
        <w:jc w:val="left"/>
      </w:pPr>
    </w:p>
    <w:p w14:paraId="009CFB16" w14:textId="21591D76" w:rsidR="007B05E4" w:rsidRDefault="007B05E4" w:rsidP="00E24F31">
      <w:pPr>
        <w:spacing w:after="0" w:line="259" w:lineRule="auto"/>
        <w:ind w:left="0" w:right="0" w:firstLine="0"/>
        <w:jc w:val="left"/>
      </w:pPr>
    </w:p>
    <w:p w14:paraId="72CC009F" w14:textId="1740C76B" w:rsidR="007B05E4" w:rsidRDefault="007B05E4" w:rsidP="00E24F31">
      <w:pPr>
        <w:spacing w:after="0" w:line="259" w:lineRule="auto"/>
        <w:ind w:left="0" w:right="0" w:firstLine="0"/>
        <w:jc w:val="left"/>
      </w:pPr>
    </w:p>
    <w:p w14:paraId="2B2F021A" w14:textId="45707C0F" w:rsidR="007B05E4" w:rsidRDefault="007B05E4" w:rsidP="00E24F31">
      <w:pPr>
        <w:spacing w:after="0" w:line="259" w:lineRule="auto"/>
        <w:ind w:left="0" w:right="0" w:firstLine="0"/>
        <w:jc w:val="left"/>
      </w:pPr>
    </w:p>
    <w:p w14:paraId="07541269" w14:textId="3F52FA25" w:rsidR="007B05E4" w:rsidRDefault="007B05E4" w:rsidP="00E24F31">
      <w:pPr>
        <w:spacing w:after="0" w:line="259" w:lineRule="auto"/>
        <w:ind w:left="0" w:right="0" w:firstLine="0"/>
        <w:jc w:val="left"/>
      </w:pPr>
    </w:p>
    <w:p w14:paraId="6D533987" w14:textId="2CD2D2F3" w:rsidR="007B05E4" w:rsidRDefault="007B05E4" w:rsidP="00E24F31">
      <w:pPr>
        <w:spacing w:after="0" w:line="259" w:lineRule="auto"/>
        <w:ind w:left="0" w:right="0" w:firstLine="0"/>
        <w:jc w:val="left"/>
      </w:pPr>
    </w:p>
    <w:p w14:paraId="2EF38520" w14:textId="4F46F617" w:rsidR="007B05E4" w:rsidRDefault="007B05E4" w:rsidP="00E24F31">
      <w:pPr>
        <w:spacing w:after="0" w:line="259" w:lineRule="auto"/>
        <w:ind w:left="0" w:right="0" w:firstLine="0"/>
        <w:jc w:val="left"/>
      </w:pPr>
    </w:p>
    <w:p w14:paraId="705BA58C" w14:textId="06EAD9DC" w:rsidR="007B05E4" w:rsidRDefault="007B05E4" w:rsidP="00E24F31">
      <w:pPr>
        <w:spacing w:after="0" w:line="259" w:lineRule="auto"/>
        <w:ind w:left="0" w:right="0" w:firstLine="0"/>
        <w:jc w:val="left"/>
      </w:pPr>
    </w:p>
    <w:p w14:paraId="7AB472E8" w14:textId="77A93201" w:rsidR="007B05E4" w:rsidRDefault="007B05E4" w:rsidP="00E24F31">
      <w:pPr>
        <w:spacing w:after="0" w:line="259" w:lineRule="auto"/>
        <w:ind w:left="0" w:right="0" w:firstLine="0"/>
        <w:jc w:val="left"/>
      </w:pPr>
    </w:p>
    <w:p w14:paraId="30F036CB" w14:textId="0A72C8EA" w:rsidR="007B05E4" w:rsidRDefault="007B05E4" w:rsidP="00E24F31">
      <w:pPr>
        <w:spacing w:after="0" w:line="259" w:lineRule="auto"/>
        <w:ind w:left="0" w:right="0" w:firstLine="0"/>
        <w:jc w:val="left"/>
      </w:pPr>
    </w:p>
    <w:p w14:paraId="70927134" w14:textId="3D0DBA92" w:rsidR="007B05E4" w:rsidRDefault="007B05E4" w:rsidP="00E24F31">
      <w:pPr>
        <w:spacing w:after="0" w:line="259" w:lineRule="auto"/>
        <w:ind w:left="0" w:right="0" w:firstLine="0"/>
        <w:jc w:val="left"/>
      </w:pPr>
    </w:p>
    <w:p w14:paraId="52BB556B" w14:textId="77777777" w:rsidR="007B05E4" w:rsidRDefault="007B05E4" w:rsidP="00E24F31">
      <w:pPr>
        <w:spacing w:after="0" w:line="259" w:lineRule="auto"/>
        <w:ind w:left="0" w:right="0" w:firstLine="0"/>
        <w:jc w:val="left"/>
      </w:pPr>
    </w:p>
    <w:p w14:paraId="2125CC10" w14:textId="77777777" w:rsidR="00E24F31" w:rsidRDefault="00E24F31" w:rsidP="00E24F31">
      <w:pPr>
        <w:spacing w:after="0" w:line="259" w:lineRule="auto"/>
        <w:ind w:left="566" w:right="0" w:firstLine="0"/>
        <w:jc w:val="left"/>
      </w:pPr>
      <w:r>
        <w:t xml:space="preserve"> </w:t>
      </w:r>
    </w:p>
    <w:p w14:paraId="421257D5" w14:textId="77777777" w:rsidR="00E24F31" w:rsidRDefault="00E24F31" w:rsidP="00E24F31">
      <w:pPr>
        <w:spacing w:after="0" w:line="259" w:lineRule="auto"/>
        <w:ind w:left="1416" w:right="0" w:firstLine="0"/>
        <w:jc w:val="left"/>
      </w:pPr>
      <w:r>
        <w:t xml:space="preserve">  </w:t>
      </w:r>
      <w:r>
        <w:tab/>
        <w:t xml:space="preserve"> </w:t>
      </w:r>
    </w:p>
    <w:p w14:paraId="54C04DEF" w14:textId="77777777" w:rsidR="00E24F31" w:rsidRDefault="00E24F31" w:rsidP="00E24F31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707AB592" w14:textId="77777777" w:rsidR="00E24F31" w:rsidRDefault="00E24F31" w:rsidP="00E24F31">
      <w:pPr>
        <w:spacing w:after="36" w:line="259" w:lineRule="auto"/>
        <w:ind w:left="0" w:right="0" w:firstLine="0"/>
        <w:jc w:val="left"/>
      </w:pPr>
      <w:r>
        <w:t xml:space="preserve"> </w:t>
      </w:r>
    </w:p>
    <w:p w14:paraId="2E948386" w14:textId="77777777" w:rsidR="00E24F31" w:rsidRDefault="00E24F31" w:rsidP="00E24F31">
      <w:pPr>
        <w:spacing w:after="0" w:line="259" w:lineRule="auto"/>
        <w:ind w:left="561" w:right="5227"/>
        <w:jc w:val="left"/>
      </w:pPr>
      <w:r>
        <w:rPr>
          <w:rFonts w:ascii="Comic Sans MS" w:eastAsia="Comic Sans MS" w:hAnsi="Comic Sans MS" w:cs="Comic Sans MS"/>
          <w:b/>
          <w:sz w:val="20"/>
          <w:u w:val="single" w:color="000000"/>
        </w:rPr>
        <w:lastRenderedPageBreak/>
        <w:t xml:space="preserve">Pregunta </w:t>
      </w:r>
      <w:proofErr w:type="gramStart"/>
      <w:r>
        <w:rPr>
          <w:rFonts w:ascii="Comic Sans MS" w:eastAsia="Comic Sans MS" w:hAnsi="Comic Sans MS" w:cs="Comic Sans MS"/>
          <w:b/>
          <w:sz w:val="20"/>
          <w:u w:val="single" w:color="000000"/>
        </w:rPr>
        <w:t>5</w:t>
      </w:r>
      <w:r>
        <w:rPr>
          <w:rFonts w:ascii="Comic Sans MS" w:eastAsia="Comic Sans MS" w:hAnsi="Comic Sans MS" w:cs="Comic Sans MS"/>
          <w:sz w:val="20"/>
        </w:rPr>
        <w:t xml:space="preserve">  (</w:t>
      </w:r>
      <w:proofErr w:type="gramEnd"/>
      <w:r>
        <w:rPr>
          <w:rFonts w:ascii="Comic Sans MS" w:eastAsia="Comic Sans MS" w:hAnsi="Comic Sans MS" w:cs="Comic Sans MS"/>
          <w:sz w:val="20"/>
        </w:rPr>
        <w:t xml:space="preserve">1 punto) </w:t>
      </w:r>
    </w:p>
    <w:p w14:paraId="12866B4C" w14:textId="77777777" w:rsidR="00E24F31" w:rsidRDefault="00E24F31" w:rsidP="00E24F31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49CEFE41" w14:textId="6CCE9DC7" w:rsidR="00E24F31" w:rsidRPr="00DD4FDB" w:rsidRDefault="00E24F31" w:rsidP="00E24F31">
      <w:pPr>
        <w:ind w:left="1450" w:right="32"/>
        <w:rPr>
          <w:lang w:val="en-US"/>
        </w:rPr>
      </w:pPr>
      <w:r w:rsidRPr="00DD4FDB">
        <w:rPr>
          <w:lang w:val="en-US"/>
        </w:rPr>
        <w:t xml:space="preserve">Tx-c = </w:t>
      </w:r>
      <w:r w:rsidR="008325F8" w:rsidRPr="00DD4FDB">
        <w:rPr>
          <w:lang w:val="en-US"/>
        </w:rPr>
        <w:t xml:space="preserve">20 </w:t>
      </w:r>
      <w:proofErr w:type="spellStart"/>
      <w:r w:rsidR="008325F8" w:rsidRPr="00DD4FDB">
        <w:rPr>
          <w:lang w:val="en-US"/>
        </w:rPr>
        <w:t>u.t.</w:t>
      </w:r>
      <w:proofErr w:type="spellEnd"/>
    </w:p>
    <w:p w14:paraId="24FCCD92" w14:textId="77777777" w:rsidR="00E24F31" w:rsidRPr="00DD4FDB" w:rsidRDefault="00E24F31" w:rsidP="00E24F31">
      <w:pPr>
        <w:spacing w:after="0" w:line="259" w:lineRule="auto"/>
        <w:ind w:left="1440" w:right="0" w:firstLine="0"/>
        <w:jc w:val="left"/>
        <w:rPr>
          <w:lang w:val="en-US"/>
        </w:rPr>
      </w:pPr>
      <w:r w:rsidRPr="00DD4FDB">
        <w:rPr>
          <w:lang w:val="en-US"/>
        </w:rPr>
        <w:t xml:space="preserve"> </w:t>
      </w:r>
    </w:p>
    <w:p w14:paraId="1167183C" w14:textId="1FD774C1" w:rsidR="00E24F31" w:rsidRPr="00DD4FDB" w:rsidRDefault="00E24F31" w:rsidP="00E24F31">
      <w:pPr>
        <w:ind w:left="1450" w:right="32"/>
        <w:rPr>
          <w:lang w:val="en-US"/>
        </w:rPr>
      </w:pPr>
      <w:r w:rsidRPr="00DD4FDB">
        <w:rPr>
          <w:lang w:val="en-US"/>
        </w:rPr>
        <w:t xml:space="preserve">Tx-s = </w:t>
      </w:r>
      <w:r w:rsidR="00DD4FDB" w:rsidRPr="00DD4FDB">
        <w:rPr>
          <w:lang w:val="en-US"/>
        </w:rPr>
        <w:t>50</w:t>
      </w:r>
      <w:r w:rsidR="00DD4FDB">
        <w:rPr>
          <w:lang w:val="en-US"/>
        </w:rPr>
        <w:t xml:space="preserve"> </w:t>
      </w:r>
      <w:proofErr w:type="spellStart"/>
      <w:r w:rsidR="00DD4FDB">
        <w:rPr>
          <w:lang w:val="en-US"/>
        </w:rPr>
        <w:t>u.t.</w:t>
      </w:r>
      <w:proofErr w:type="spellEnd"/>
    </w:p>
    <w:p w14:paraId="3B196022" w14:textId="77777777" w:rsidR="00E24F31" w:rsidRPr="00DD4FDB" w:rsidRDefault="00E24F31" w:rsidP="00E24F31">
      <w:pPr>
        <w:spacing w:after="0" w:line="259" w:lineRule="auto"/>
        <w:ind w:left="1440" w:right="0" w:firstLine="0"/>
        <w:jc w:val="left"/>
        <w:rPr>
          <w:lang w:val="en-US"/>
        </w:rPr>
      </w:pPr>
      <w:r w:rsidRPr="00DD4FDB">
        <w:rPr>
          <w:lang w:val="en-US"/>
        </w:rPr>
        <w:t xml:space="preserve"> </w:t>
      </w:r>
    </w:p>
    <w:p w14:paraId="5789C3E1" w14:textId="2D605D7E" w:rsidR="00E24F31" w:rsidRPr="00DD4FDB" w:rsidRDefault="00E24F31" w:rsidP="00E24F31">
      <w:pPr>
        <w:ind w:left="1450" w:right="32"/>
        <w:rPr>
          <w:lang w:val="en-US"/>
        </w:rPr>
      </w:pPr>
      <w:r w:rsidRPr="00DD4FDB">
        <w:rPr>
          <w:lang w:val="en-US"/>
        </w:rPr>
        <w:t xml:space="preserve">Ty-c = </w:t>
      </w:r>
      <w:r w:rsidR="00DD4FDB" w:rsidRPr="00DD4FDB">
        <w:rPr>
          <w:lang w:val="en-US"/>
        </w:rPr>
        <w:t xml:space="preserve">20 </w:t>
      </w:r>
      <w:proofErr w:type="spellStart"/>
      <w:r w:rsidR="00DD4FDB" w:rsidRPr="00DD4FDB">
        <w:rPr>
          <w:lang w:val="en-US"/>
        </w:rPr>
        <w:t>u.t.</w:t>
      </w:r>
      <w:proofErr w:type="spellEnd"/>
    </w:p>
    <w:p w14:paraId="5B2C6C2C" w14:textId="77777777" w:rsidR="00E24F31" w:rsidRPr="00DD4FDB" w:rsidRDefault="00E24F31" w:rsidP="00E24F31">
      <w:pPr>
        <w:spacing w:after="0" w:line="259" w:lineRule="auto"/>
        <w:ind w:left="1440" w:right="0" w:firstLine="0"/>
        <w:jc w:val="left"/>
        <w:rPr>
          <w:lang w:val="en-US"/>
        </w:rPr>
      </w:pPr>
      <w:r w:rsidRPr="00DD4FDB">
        <w:rPr>
          <w:lang w:val="en-US"/>
        </w:rPr>
        <w:t xml:space="preserve"> </w:t>
      </w:r>
    </w:p>
    <w:p w14:paraId="523EC13B" w14:textId="282D20BE" w:rsidR="00E24F31" w:rsidRDefault="00E24F31" w:rsidP="00E24F31">
      <w:pPr>
        <w:ind w:left="1450" w:right="32"/>
      </w:pPr>
      <w:r>
        <w:t xml:space="preserve">Ty-s = </w:t>
      </w:r>
      <w:r w:rsidR="00DD4FDB">
        <w:t xml:space="preserve">50 </w:t>
      </w:r>
      <w:proofErr w:type="spellStart"/>
      <w:r w:rsidR="00DD4FDB">
        <w:t>u.t</w:t>
      </w:r>
      <w:proofErr w:type="spellEnd"/>
      <w:r w:rsidR="00DD4FDB">
        <w:t>.</w:t>
      </w:r>
    </w:p>
    <w:p w14:paraId="4C87C7D4" w14:textId="77777777" w:rsidR="00E24F31" w:rsidRDefault="00E24F31" w:rsidP="00E24F31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1009F03A" w14:textId="77777777" w:rsidR="00E24F31" w:rsidRDefault="00E24F31" w:rsidP="00E24F31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68519D3C" w14:textId="77777777" w:rsidR="00E24F31" w:rsidRDefault="00E24F31" w:rsidP="00E24F31">
      <w:pPr>
        <w:spacing w:after="36" w:line="259" w:lineRule="auto"/>
        <w:ind w:left="0" w:right="0" w:firstLine="0"/>
        <w:jc w:val="left"/>
      </w:pPr>
      <w:r>
        <w:t xml:space="preserve"> </w:t>
      </w:r>
    </w:p>
    <w:p w14:paraId="1E0A0188" w14:textId="77777777" w:rsidR="00E24F31" w:rsidRDefault="00E24F31" w:rsidP="00E24F31">
      <w:pPr>
        <w:spacing w:after="0" w:line="259" w:lineRule="auto"/>
        <w:ind w:left="561" w:right="5227"/>
        <w:jc w:val="left"/>
      </w:pPr>
      <w:r>
        <w:rPr>
          <w:rFonts w:ascii="Comic Sans MS" w:eastAsia="Comic Sans MS" w:hAnsi="Comic Sans MS" w:cs="Comic Sans MS"/>
          <w:b/>
          <w:sz w:val="20"/>
          <w:u w:val="single" w:color="000000"/>
        </w:rPr>
        <w:t xml:space="preserve">Pregunta </w:t>
      </w:r>
      <w:proofErr w:type="gramStart"/>
      <w:r>
        <w:rPr>
          <w:rFonts w:ascii="Comic Sans MS" w:eastAsia="Comic Sans MS" w:hAnsi="Comic Sans MS" w:cs="Comic Sans MS"/>
          <w:b/>
          <w:sz w:val="20"/>
          <w:u w:val="single" w:color="000000"/>
        </w:rPr>
        <w:t>6</w:t>
      </w:r>
      <w:r>
        <w:rPr>
          <w:rFonts w:ascii="Comic Sans MS" w:eastAsia="Comic Sans MS" w:hAnsi="Comic Sans MS" w:cs="Comic Sans MS"/>
          <w:sz w:val="20"/>
        </w:rPr>
        <w:t xml:space="preserve">  (</w:t>
      </w:r>
      <w:proofErr w:type="gramEnd"/>
      <w:r>
        <w:rPr>
          <w:rFonts w:ascii="Comic Sans MS" w:eastAsia="Comic Sans MS" w:hAnsi="Comic Sans MS" w:cs="Comic Sans MS"/>
          <w:sz w:val="20"/>
        </w:rPr>
        <w:t xml:space="preserve">2 puntos) </w:t>
      </w:r>
      <w:r>
        <w:t xml:space="preserve">Ha-P1. </w:t>
      </w:r>
    </w:p>
    <w:p w14:paraId="00E9861E" w14:textId="77777777" w:rsidR="00E24F31" w:rsidRDefault="00E24F31" w:rsidP="00E24F31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19CAD9DC" w14:textId="77777777" w:rsidR="00E24F31" w:rsidRDefault="00E24F31" w:rsidP="00E24F31">
      <w:pPr>
        <w:tabs>
          <w:tab w:val="center" w:pos="1717"/>
          <w:tab w:val="center" w:pos="3600"/>
          <w:tab w:val="center" w:pos="4320"/>
          <w:tab w:val="center" w:pos="5801"/>
        </w:tabs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Comentario del profesor:  </w:t>
      </w:r>
      <w:r>
        <w:tab/>
        <w:t xml:space="preserve"> </w:t>
      </w:r>
      <w:r>
        <w:tab/>
        <w:t xml:space="preserve"> </w:t>
      </w:r>
      <w:r>
        <w:tab/>
        <w:t xml:space="preserve">Firma del profesor: </w:t>
      </w:r>
    </w:p>
    <w:p w14:paraId="16147FCD" w14:textId="77777777" w:rsidR="00E24F31" w:rsidRDefault="00E24F31"/>
    <w:sectPr w:rsidR="00E24F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9A3DAF"/>
    <w:multiLevelType w:val="hybridMultilevel"/>
    <w:tmpl w:val="41E4419E"/>
    <w:lvl w:ilvl="0" w:tplc="B1A21F0A">
      <w:start w:val="1"/>
      <w:numFmt w:val="lowerLetter"/>
      <w:lvlText w:val="%1)"/>
      <w:lvlJc w:val="left"/>
      <w:pPr>
        <w:ind w:left="10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2BB083CA">
      <w:start w:val="1"/>
      <w:numFmt w:val="lowerLetter"/>
      <w:lvlText w:val="%2"/>
      <w:lvlJc w:val="left"/>
      <w:pPr>
        <w:ind w:left="16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DDE46AA">
      <w:start w:val="1"/>
      <w:numFmt w:val="lowerRoman"/>
      <w:lvlText w:val="%3"/>
      <w:lvlJc w:val="left"/>
      <w:pPr>
        <w:ind w:left="23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5DB0BD08">
      <w:start w:val="1"/>
      <w:numFmt w:val="decimal"/>
      <w:lvlText w:val="%4"/>
      <w:lvlJc w:val="left"/>
      <w:pPr>
        <w:ind w:left="30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67ACA9A4">
      <w:start w:val="1"/>
      <w:numFmt w:val="lowerLetter"/>
      <w:lvlText w:val="%5"/>
      <w:lvlJc w:val="left"/>
      <w:pPr>
        <w:ind w:left="38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9556A4D4">
      <w:start w:val="1"/>
      <w:numFmt w:val="lowerRoman"/>
      <w:lvlText w:val="%6"/>
      <w:lvlJc w:val="left"/>
      <w:pPr>
        <w:ind w:left="45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E67CC8DC">
      <w:start w:val="1"/>
      <w:numFmt w:val="decimal"/>
      <w:lvlText w:val="%7"/>
      <w:lvlJc w:val="left"/>
      <w:pPr>
        <w:ind w:left="52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4C7CA5BE">
      <w:start w:val="1"/>
      <w:numFmt w:val="lowerLetter"/>
      <w:lvlText w:val="%8"/>
      <w:lvlJc w:val="left"/>
      <w:pPr>
        <w:ind w:left="59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E8102C6A">
      <w:start w:val="1"/>
      <w:numFmt w:val="lowerRoman"/>
      <w:lvlText w:val="%9"/>
      <w:lvlJc w:val="left"/>
      <w:pPr>
        <w:ind w:left="66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4F31"/>
    <w:rsid w:val="000C30F8"/>
    <w:rsid w:val="00471108"/>
    <w:rsid w:val="007B05E4"/>
    <w:rsid w:val="008325F8"/>
    <w:rsid w:val="00BA6845"/>
    <w:rsid w:val="00DA492F"/>
    <w:rsid w:val="00DD4FDB"/>
    <w:rsid w:val="00E24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0FF0C"/>
  <w15:chartTrackingRefBased/>
  <w15:docId w15:val="{4A470DBC-DD98-4028-AD04-29952076F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4F31"/>
    <w:pPr>
      <w:spacing w:after="5" w:line="248" w:lineRule="auto"/>
      <w:ind w:left="10" w:right="45" w:hanging="10"/>
      <w:jc w:val="both"/>
    </w:pPr>
    <w:rPr>
      <w:rFonts w:ascii="Arial" w:eastAsia="Arial" w:hAnsi="Arial" w:cs="Arial"/>
      <w:color w:val="000000"/>
      <w:sz w:val="18"/>
      <w:lang w:eastAsia="es-ES"/>
    </w:rPr>
  </w:style>
  <w:style w:type="paragraph" w:styleId="Heading1">
    <w:name w:val="heading 1"/>
    <w:next w:val="Normal"/>
    <w:link w:val="Heading1Char"/>
    <w:uiPriority w:val="9"/>
    <w:unhideWhenUsed/>
    <w:qFormat/>
    <w:rsid w:val="00E24F31"/>
    <w:pPr>
      <w:keepNext/>
      <w:keepLines/>
      <w:spacing w:after="0"/>
      <w:ind w:left="10" w:hanging="10"/>
      <w:outlineLvl w:val="0"/>
    </w:pPr>
    <w:rPr>
      <w:rFonts w:ascii="Arial" w:eastAsia="Arial" w:hAnsi="Arial" w:cs="Arial"/>
      <w:b/>
      <w:i/>
      <w:color w:val="000000"/>
      <w:sz w:val="28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4F31"/>
    <w:rPr>
      <w:rFonts w:ascii="Arial" w:eastAsia="Arial" w:hAnsi="Arial" w:cs="Arial"/>
      <w:b/>
      <w:i/>
      <w:color w:val="000000"/>
      <w:sz w:val="28"/>
      <w:lang w:eastAsia="es-ES"/>
    </w:rPr>
  </w:style>
  <w:style w:type="table" w:customStyle="1" w:styleId="TableGrid">
    <w:name w:val="TableGrid"/>
    <w:rsid w:val="00E24F31"/>
    <w:pPr>
      <w:spacing w:after="0" w:line="240" w:lineRule="auto"/>
    </w:pPr>
    <w:rPr>
      <w:rFonts w:eastAsiaTheme="minorEastAsia"/>
      <w:lang w:eastAsia="es-E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435</Words>
  <Characters>2397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FIB - UPC</Company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miquel.torner.vinals</dc:creator>
  <cp:keywords/>
  <dc:description/>
  <cp:lastModifiedBy>Miquel Torner</cp:lastModifiedBy>
  <cp:revision>2</cp:revision>
  <cp:lastPrinted>2020-10-12T18:59:00Z</cp:lastPrinted>
  <dcterms:created xsi:type="dcterms:W3CDTF">2020-10-08T13:45:00Z</dcterms:created>
  <dcterms:modified xsi:type="dcterms:W3CDTF">2020-10-12T18:59:00Z</dcterms:modified>
</cp:coreProperties>
</file>