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Техническое задание</w:t>
      </w:r>
    </w:p>
    <w:p>
      <w:pPr>
        <w:pStyle w:val="Текстовый блок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Гребной спорт</w:t>
      </w:r>
    </w:p>
    <w:p>
      <w:pPr>
        <w:pStyle w:val="Текстовый блок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Сайт посвящён гребному спорту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видам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истории и тд</w:t>
      </w:r>
      <w:r>
        <w:rPr>
          <w:sz w:val="28"/>
          <w:szCs w:val="28"/>
          <w:rtl w:val="0"/>
          <w:lang w:val="ru-RU"/>
        </w:rPr>
        <w:t>.</w:t>
      </w:r>
      <w:commentRangeStart w:id="0"/>
      <w:r>
        <w:rPr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101599</wp:posOffset>
                </wp:positionH>
                <wp:positionV relativeFrom="line">
                  <wp:posOffset>263939</wp:posOffset>
                </wp:positionV>
                <wp:extent cx="6221657" cy="35441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657" cy="3544132"/>
                          <a:chOff x="0" y="0"/>
                          <a:chExt cx="6221656" cy="3544131"/>
                        </a:xfrm>
                      </wpg:grpSpPr>
                      <pic:pic xmlns:pic="http://schemas.openxmlformats.org/drawingml/2006/picture">
                        <pic:nvPicPr>
                          <pic:cNvPr id="1073741826" name="гребной спорт - версия photoshop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6120057" cy="3442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221657" cy="35441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.0pt;margin-top:20.8pt;width:489.9pt;height:279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221656,3544132">
                <w10:wrap type="through" side="bothSides" anchorx="margin"/>
                <v:shape id="_x0000_s1027" type="#_x0000_t75" style="position:absolute;left:50800;top:50800;width:6120056;height:3442532;">
                  <v:imagedata r:id="rId4" o:title="гребной спорт - версия photoshop.png"/>
                </v:shape>
                <v:shape id="_x0000_s1028" type="#_x0000_t75" style="position:absolute;left:0;top:0;width:6221656;height:3544132;">
                  <v:imagedata r:id="rId5" o:title=""/>
                </v:shape>
              </v:group>
            </w:pict>
          </mc:Fallback>
        </mc:AlternateContent>
      </w:r>
      <w:commentRangeEnd w:id="0"/>
      <w:r>
        <w:commentReference w:id="0"/>
      </w:r>
    </w:p>
    <w:p>
      <w:pPr>
        <w:pStyle w:val="Текстовый блок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Сайт является мини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версией «Википедии» нацеленной именно на мою тематику</w:t>
      </w:r>
      <w:r>
        <w:rPr>
          <w:sz w:val="28"/>
          <w:szCs w:val="28"/>
          <w:rtl w:val="0"/>
          <w:lang w:val="ru-RU"/>
        </w:rPr>
        <w:t xml:space="preserve">. 4 </w:t>
      </w:r>
      <w:r>
        <w:rPr>
          <w:sz w:val="28"/>
          <w:szCs w:val="28"/>
          <w:rtl w:val="0"/>
          <w:lang w:val="ru-RU"/>
        </w:rPr>
        <w:t>страницы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Гребной спорт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Академическая гребля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Гребля на байдарках и каноэ и Океанская гребля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line="360" w:lineRule="auto"/>
      </w:pPr>
      <w:r>
        <w:rPr>
          <w:sz w:val="28"/>
          <w:szCs w:val="28"/>
          <w:rtl w:val="0"/>
          <w:lang w:val="ru-RU"/>
        </w:rPr>
        <w:t>Создать составляющие сайта было не так трудно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все было сделано в самом </w:t>
      </w:r>
      <w:r>
        <w:rPr>
          <w:sz w:val="28"/>
          <w:szCs w:val="28"/>
          <w:rtl w:val="0"/>
          <w:lang w:val="en-US"/>
        </w:rPr>
        <w:t xml:space="preserve">html, </w:t>
      </w:r>
      <w:r>
        <w:rPr>
          <w:sz w:val="28"/>
          <w:szCs w:val="28"/>
          <w:rtl w:val="0"/>
          <w:lang w:val="ru-RU"/>
        </w:rPr>
        <w:t>кроме логотипа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шрифта и фотографий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Михаил Иванов" w:date="2018-03-18T18:13:11Z">
    <w:p w14:paraId="1111FFFF"/>
    <w:p w14:paraId="11120000">
      <w:r>
        <w:rPr>
          <w:rFonts w:ascii="Helvetica" w:cs="Arial Unicode MS" w:hAnsi="Helvetica" w:eastAsia="Arial Unicode MS" w:hint="default"/>
          <w:rtl w:val="0"/>
        </w:rPr>
        <w:t>Старая версия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