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B1" w:rsidRDefault="00224A9B">
      <w:pPr>
        <w:contextualSpacing w:val="0"/>
      </w:pPr>
      <w:r>
        <w:t xml:space="preserve">Visual Basic 2017 </w:t>
      </w:r>
      <w:bookmarkStart w:id="0" w:name="_GoBack"/>
      <w:bookmarkEnd w:id="0"/>
      <w:r>
        <w:t>Chapter 3 Review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77</w:t>
      </w:r>
      <w:r>
        <w:tab/>
        <w:t xml:space="preserve">What is the definition of a variable? What numerical variable type does NOT have decimals? What numerical type may have decimals? 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78</w:t>
      </w:r>
      <w:r>
        <w:tab/>
      </w:r>
      <w:r>
        <w:t xml:space="preserve">What are the </w:t>
      </w:r>
      <w:proofErr w:type="gramStart"/>
      <w:r>
        <w:t>4</w:t>
      </w:r>
      <w:proofErr w:type="gramEnd"/>
      <w:r>
        <w:t xml:space="preserve"> rules for naming a variable in VB?  What are the naming conventions? What is the difference between a rule and a convention?</w:t>
      </w:r>
    </w:p>
    <w:p w:rsidR="007072B1" w:rsidRDefault="007072B1">
      <w:pPr>
        <w:contextualSpacing w:val="0"/>
      </w:pPr>
    </w:p>
    <w:p w:rsidR="007072B1" w:rsidRDefault="007072B1">
      <w:pPr>
        <w:contextualSpacing w:val="0"/>
      </w:pPr>
    </w:p>
    <w:p w:rsidR="007072B1" w:rsidRDefault="007072B1">
      <w:pPr>
        <w:contextualSpacing w:val="0"/>
      </w:pPr>
    </w:p>
    <w:p w:rsidR="007072B1" w:rsidRDefault="007072B1">
      <w:pPr>
        <w:contextualSpacing w:val="0"/>
      </w:pPr>
    </w:p>
    <w:p w:rsidR="007072B1" w:rsidRDefault="007072B1">
      <w:pPr>
        <w:contextualSpacing w:val="0"/>
      </w:pP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r>
        <w:tab/>
      </w: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80</w:t>
      </w:r>
      <w:r>
        <w:tab/>
        <w:t xml:space="preserve">Know how to declare local variables. What does the VB initialize a Boolean variable </w:t>
      </w:r>
      <w:proofErr w:type="gramStart"/>
      <w:r>
        <w:t>to</w:t>
      </w:r>
      <w:proofErr w:type="gramEnd"/>
      <w:r>
        <w:t>? What does VB i</w:t>
      </w:r>
      <w:r>
        <w:t xml:space="preserve">nitialize a numerical variable </w:t>
      </w:r>
      <w:proofErr w:type="gramStart"/>
      <w:r>
        <w:t>to</w:t>
      </w:r>
      <w:proofErr w:type="gramEnd"/>
      <w:r>
        <w:t xml:space="preserve">? What does VB initialize a string variable </w:t>
      </w:r>
      <w:proofErr w:type="gramStart"/>
      <w:r>
        <w:t>to</w:t>
      </w:r>
      <w:proofErr w:type="gramEnd"/>
      <w:r>
        <w:t>?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81</w:t>
      </w:r>
      <w:r>
        <w:tab/>
        <w:t xml:space="preserve">What does the </w:t>
      </w:r>
      <w:proofErr w:type="spellStart"/>
      <w:r>
        <w:t>TryParse</w:t>
      </w:r>
      <w:proofErr w:type="spellEnd"/>
      <w:r>
        <w:t xml:space="preserve"> method do?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83</w:t>
      </w:r>
      <w:r>
        <w:tab/>
        <w:t>VB follows order of operations when doing math operations. How can a programmer get VB to override the order of precedence?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85</w:t>
      </w:r>
      <w:r>
        <w:tab/>
        <w:t>What is the assignment operator in VB?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87</w:t>
      </w:r>
      <w:r>
        <w:tab/>
        <w:t xml:space="preserve">What </w:t>
      </w:r>
      <w:proofErr w:type="gramStart"/>
      <w:r>
        <w:t>is the .</w:t>
      </w:r>
      <w:proofErr w:type="spellStart"/>
      <w:r>
        <w:t>toString</w:t>
      </w:r>
      <w:proofErr w:type="spellEnd"/>
      <w:r>
        <w:t xml:space="preserve"> method used</w:t>
      </w:r>
      <w:proofErr w:type="gramEnd"/>
      <w:r>
        <w:t xml:space="preserve"> for? What are the different “types” of .</w:t>
      </w:r>
      <w:proofErr w:type="spellStart"/>
      <w:r>
        <w:t>toString</w:t>
      </w:r>
      <w:proofErr w:type="spellEnd"/>
      <w:r>
        <w:t xml:space="preserve"> methods are there?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89</w:t>
      </w:r>
      <w:r>
        <w:tab/>
        <w:t xml:space="preserve">Know how to use a </w:t>
      </w:r>
      <w:proofErr w:type="spellStart"/>
      <w:r>
        <w:t>TryParse</w:t>
      </w:r>
      <w:proofErr w:type="spellEnd"/>
      <w:r>
        <w:t xml:space="preserve"> statement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90</w:t>
      </w:r>
      <w:r>
        <w:tab/>
      </w:r>
      <w:proofErr w:type="gramStart"/>
      <w:r>
        <w:t>Can a constant variable’s value be changed</w:t>
      </w:r>
      <w:proofErr w:type="gramEnd"/>
      <w:r>
        <w:t xml:space="preserve"> during run</w:t>
      </w:r>
      <w:r>
        <w:t>time? How do you declare a constant variable?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95</w:t>
      </w:r>
      <w:r>
        <w:tab/>
        <w:t>Objects on the form have different events associated with them. What is the most common even associated with a Button?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98</w:t>
      </w:r>
      <w:r>
        <w:tab/>
      </w:r>
      <w:proofErr w:type="gramStart"/>
      <w:r>
        <w:t>What</w:t>
      </w:r>
      <w:proofErr w:type="gramEnd"/>
      <w:r>
        <w:t xml:space="preserve"> word do we use in front of a class-level variable declaration? Know how </w:t>
      </w:r>
      <w:r>
        <w:t>to define a class-level variable.</w:t>
      </w:r>
    </w:p>
    <w:p w:rsidR="007072B1" w:rsidRDefault="007072B1">
      <w:pPr>
        <w:contextualSpacing w:val="0"/>
      </w:pPr>
    </w:p>
    <w:p w:rsidR="007072B1" w:rsidRDefault="00224A9B">
      <w:pPr>
        <w:contextualSpacing w:val="0"/>
      </w:pPr>
      <w:proofErr w:type="spellStart"/>
      <w:r>
        <w:t>Pg</w:t>
      </w:r>
      <w:proofErr w:type="spellEnd"/>
      <w:r>
        <w:t xml:space="preserve"> 104</w:t>
      </w:r>
      <w:r>
        <w:tab/>
        <w:t xml:space="preserve">  What event occurs when a change </w:t>
      </w:r>
      <w:proofErr w:type="gramStart"/>
      <w:r>
        <w:t>is made</w:t>
      </w:r>
      <w:proofErr w:type="gramEnd"/>
      <w:r>
        <w:t xml:space="preserve"> to the contents of a control’s text property?</w:t>
      </w:r>
    </w:p>
    <w:sectPr w:rsidR="007072B1" w:rsidSect="00224A9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B1"/>
    <w:rsid w:val="00224A9B"/>
    <w:rsid w:val="007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0D0B"/>
  <w15:docId w15:val="{1B74653B-FD66-470B-987A-05D52DAA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Andover Public Schools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Cranmer, Chelli</dc:creator>
  <cp:lastModifiedBy>Chelli Cranmer</cp:lastModifiedBy>
  <cp:revision>2</cp:revision>
  <dcterms:created xsi:type="dcterms:W3CDTF">2018-10-05T15:38:00Z</dcterms:created>
  <dcterms:modified xsi:type="dcterms:W3CDTF">2018-10-05T15:38:00Z</dcterms:modified>
</cp:coreProperties>
</file>