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528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Documento de Requisitos do Sistema (Blue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bird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yellow"/>
          <w:u w:val="none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Versão 1.0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Projeto aplicado da disciplina Programação 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  <w:sectPr>
          <w:headerReference r:id="rId6" w:type="default"/>
          <w:pgSz w:h="16838" w:w="11906" w:orient="portrait"/>
          <w:pgMar w:bottom="1418" w:top="1418" w:left="1418" w:right="1418" w:header="680" w:footer="68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Cronograma do Projeto</w:t>
      </w:r>
    </w:p>
    <w:p w:rsidR="00000000" w:rsidDel="00000000" w:rsidP="00000000" w:rsidRDefault="00000000" w:rsidRPr="00000000" w14:paraId="0000001A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397.0" w:type="dxa"/>
        <w:jc w:val="center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585"/>
        <w:gridCol w:w="5812"/>
        <w:tblGridChange w:id="0">
          <w:tblGrid>
            <w:gridCol w:w="1585"/>
            <w:gridCol w:w="5812"/>
          </w:tblGrid>
        </w:tblGridChange>
      </w:tblGrid>
      <w:tr>
        <w:trPr>
          <w:cantSplit w:val="0"/>
          <w:trHeight w:val="379" w:hRule="atLeast"/>
          <w:tblHeader w:val="0"/>
        </w:trPr>
        <w:tc>
          <w:tcPr>
            <w:shd w:fill="dfdfdf" w:val="clear"/>
          </w:tcPr>
          <w:p w:rsidR="00000000" w:rsidDel="00000000" w:rsidP="00000000" w:rsidRDefault="00000000" w:rsidRPr="00000000" w14:paraId="0000001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Data</w:t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1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Descrição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1D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12/11/202</w:t>
            </w: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Definição da equipe e tema do projeto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</w:t>
            </w: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9</w:t>
            </w: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/11/202</w:t>
            </w: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Entrega parcial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26/11/2025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Entrega parcial e fechamento do processo funcional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02 a 04/12/2025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Apresentação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Equipe de desenvolvimento</w:t>
      </w:r>
    </w:p>
    <w:p w:rsidR="00000000" w:rsidDel="00000000" w:rsidP="00000000" w:rsidRDefault="00000000" w:rsidRPr="00000000" w14:paraId="00000050">
      <w:pPr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7397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3003"/>
        <w:gridCol w:w="4394"/>
        <w:tblGridChange w:id="0">
          <w:tblGrid>
            <w:gridCol w:w="3003"/>
            <w:gridCol w:w="4394"/>
          </w:tblGrid>
        </w:tblGridChange>
      </w:tblGrid>
      <w:tr>
        <w:trPr>
          <w:cantSplit w:val="0"/>
          <w:trHeight w:val="379" w:hRule="atLeast"/>
          <w:tblHeader w:val="0"/>
        </w:trPr>
        <w:tc>
          <w:tcPr>
            <w:shd w:fill="dfdfdf" w:val="clear"/>
          </w:tcPr>
          <w:p w:rsidR="00000000" w:rsidDel="00000000" w:rsidP="00000000" w:rsidRDefault="00000000" w:rsidRPr="00000000" w14:paraId="00000051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Nome</w:t>
            </w:r>
          </w:p>
        </w:tc>
        <w:tc>
          <w:tcPr>
            <w:shd w:fill="dfdfdf" w:val="clear"/>
          </w:tcPr>
          <w:p w:rsidR="00000000" w:rsidDel="00000000" w:rsidP="00000000" w:rsidRDefault="00000000" w:rsidRPr="00000000" w14:paraId="0000005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Função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Marllyson Heron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Desenvolvedor Front-end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Marllyson Heron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34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Desenvolvedor Front-end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Marllyson Heron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Desenvolvedor Back-end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59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Marllyson Heron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Desenvolvedor Full-stack</w:t>
            </w:r>
          </w:p>
        </w:tc>
      </w:tr>
      <w:tr>
        <w:trPr>
          <w:cantSplit w:val="0"/>
          <w:trHeight w:val="364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sz w:val="22"/>
                <w:szCs w:val="22"/>
                <w:rtl w:val="0"/>
              </w:rPr>
              <w:t xml:space="preserve">Marllyson Heron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18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Design/Front-end</w:t>
            </w:r>
          </w:p>
        </w:tc>
      </w:tr>
    </w:tbl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7551.0" w:type="dxa"/>
        <w:jc w:val="left"/>
        <w:tblInd w:w="108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7551"/>
        <w:tblGridChange w:id="0">
          <w:tblGrid>
            <w:gridCol w:w="7551"/>
          </w:tblGrid>
        </w:tblGridChange>
      </w:tblGrid>
      <w:tr>
        <w:trPr>
          <w:cantSplit w:val="0"/>
          <w:trHeight w:val="363" w:hRule="atLeast"/>
          <w:tblHeader w:val="0"/>
        </w:trPr>
        <w:tc>
          <w:tcPr>
            <w:shd w:fill="dfdfdf" w:val="clear"/>
          </w:tcPr>
          <w:p w:rsidR="00000000" w:rsidDel="00000000" w:rsidP="00000000" w:rsidRDefault="00000000" w:rsidRPr="00000000" w14:paraId="00000060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center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Link do Repositório Github</w:t>
            </w:r>
          </w:p>
        </w:tc>
      </w:tr>
      <w:tr>
        <w:trPr>
          <w:cantSplit w:val="0"/>
          <w:trHeight w:val="349" w:hRule="atLeast"/>
          <w:tblHeader w:val="0"/>
        </w:trPr>
        <w:tc>
          <w:tcPr/>
          <w:p w:rsidR="00000000" w:rsidDel="00000000" w:rsidP="00000000" w:rsidRDefault="00000000" w:rsidRPr="00000000" w14:paraId="00000061">
            <w:pPr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https://github.com/mir169/Projeto</w:t>
            </w:r>
          </w:p>
          <w:p w:rsidR="00000000" w:rsidDel="00000000" w:rsidP="00000000" w:rsidRDefault="00000000" w:rsidRPr="00000000" w14:paraId="00000062">
            <w:pPr>
              <w:keepNext w:val="0"/>
              <w:keepLines w:val="1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60" w:line="240" w:lineRule="auto"/>
              <w:ind w:left="0" w:right="0" w:firstLine="0"/>
              <w:jc w:val="left"/>
              <w:rPr>
                <w:rFonts w:ascii="Times" w:cs="Times" w:eastAsia="Times" w:hAnsi="Time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rPr/>
        <w:sectPr>
          <w:headerReference r:id="rId7" w:type="default"/>
          <w:type w:val="nextPage"/>
          <w:pgSz w:h="16838" w:w="11906" w:orient="portrait"/>
          <w:pgMar w:bottom="1418" w:top="1418" w:left="1418" w:right="1418" w:header="680" w:footer="680"/>
          <w:titlePg w:val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mst3b0skbs3d" w:id="0"/>
      <w:bookmarkEnd w:id="0"/>
      <w:r w:rsidDel="00000000" w:rsidR="00000000" w:rsidRPr="00000000">
        <w:rPr>
          <w:rtl w:val="0"/>
        </w:rPr>
        <w:t xml:space="preserve">Introdução</w:t>
      </w:r>
    </w:p>
    <w:p w:rsidR="00000000" w:rsidDel="00000000" w:rsidP="00000000" w:rsidRDefault="00000000" w:rsidRPr="00000000" w14:paraId="00000065">
      <w:pPr>
        <w:jc w:val="both"/>
        <w:rPr/>
      </w:pPr>
      <w:r w:rsidDel="00000000" w:rsidR="00000000" w:rsidRPr="00000000">
        <w:rPr>
          <w:rtl w:val="0"/>
        </w:rPr>
        <w:t xml:space="preserve">Este documento especifica os requisitos do sistema BlueBird</w:t>
      </w:r>
      <w:r w:rsidDel="00000000" w:rsidR="00000000" w:rsidRPr="00000000">
        <w:rPr>
          <w:i w:val="1"/>
          <w:iCs w:val="1"/>
          <w:sz w:val="22"/>
          <w:szCs w:val="22"/>
          <w:rtl w:val="0"/>
        </w:rPr>
        <w:t xml:space="preserve">.</w:t>
      </w:r>
      <w:r w:rsidDel="00000000" w:rsidR="00000000" w:rsidRPr="00000000">
        <w:rPr>
          <w:rtl w:val="0"/>
        </w:rPr>
        <w:t xml:space="preserve"> fornecendo aos desenvolvedores e stakeholders  as informações necessárias para o projeto e implementação, assim como para a realização dos testes e homologação do sistema.</w:t>
      </w:r>
    </w:p>
    <w:p w:rsidR="00000000" w:rsidDel="00000000" w:rsidP="00000000" w:rsidRDefault="00000000" w:rsidRPr="00000000" w14:paraId="0000006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3"/>
        <w:numPr>
          <w:ilvl w:val="2"/>
          <w:numId w:val="1"/>
        </w:numPr>
        <w:ind w:left="0" w:firstLine="0"/>
        <w:rPr/>
      </w:pPr>
      <w:bookmarkStart w:colFirst="0" w:colLast="0" w:name="_hjjphcr304d" w:id="1"/>
      <w:bookmarkEnd w:id="1"/>
      <w:r w:rsidDel="00000000" w:rsidR="00000000" w:rsidRPr="00000000">
        <w:rPr>
          <w:rtl w:val="0"/>
        </w:rPr>
        <w:t xml:space="preserve">O Projeto consiste na criação de um sistema web voltado à parte de Produtos . O Mesmo deverá dar acessos aos clientes para realizar um pedido dentro das opções que o restaurante serve, e o restaurante em questão deve receber e atualizar o o estado do pedido no sistema</w:t>
      </w:r>
    </w:p>
    <w:p w:rsidR="00000000" w:rsidDel="00000000" w:rsidP="00000000" w:rsidRDefault="00000000" w:rsidRPr="00000000" w14:paraId="00000068">
      <w:pPr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20f8pjoursoc" w:id="2"/>
      <w:bookmarkEnd w:id="2"/>
      <w:r w:rsidDel="00000000" w:rsidR="00000000" w:rsidRPr="00000000">
        <w:rPr>
          <w:rtl w:val="0"/>
        </w:rPr>
        <w:t xml:space="preserve">Descrição geral do sistema</w:t>
      </w:r>
    </w:p>
    <w:p w:rsidR="00000000" w:rsidDel="00000000" w:rsidP="00000000" w:rsidRDefault="00000000" w:rsidRPr="00000000" w14:paraId="0000006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sz w:val="22"/>
          <w:szCs w:val="22"/>
        </w:rPr>
      </w:pPr>
      <w:bookmarkStart w:colFirst="0" w:colLast="0" w:name="_hozp40yqbpqf" w:id="3"/>
      <w:bookmarkEnd w:id="3"/>
      <w:r w:rsidDel="00000000" w:rsidR="00000000" w:rsidRPr="00000000">
        <w:rPr>
          <w:sz w:val="22"/>
          <w:szCs w:val="22"/>
          <w:rtl w:val="0"/>
        </w:rPr>
        <w:t xml:space="preserve">O sistema deve permitir ao cliente para visualizar as opções possíveis e realizar seu pedido, fornecendo seu endereço e outras informações necessárias. Esse pedido chegando no Administrador do restaurante, para o mesmo repassar para a cozinha, e o mesmo irá atualizar o estado do pedido( quando ele sair para entrega). O sistema deverá fazer uma aproximação do tempo para o pedido sair baseado na quantidade de pedidos presente.</w:t>
      </w:r>
    </w:p>
    <w:p w:rsidR="00000000" w:rsidDel="00000000" w:rsidP="00000000" w:rsidRDefault="00000000" w:rsidRPr="00000000" w14:paraId="0000006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1"/>
        </w:numPr>
        <w:ind w:left="431" w:hanging="431"/>
        <w:rPr/>
      </w:pPr>
      <w:bookmarkStart w:colFirst="0" w:colLast="0" w:name="_cvbq7t3fv00v" w:id="4"/>
      <w:bookmarkEnd w:id="4"/>
      <w:r w:rsidDel="00000000" w:rsidR="00000000" w:rsidRPr="00000000">
        <w:rPr>
          <w:rtl w:val="0"/>
        </w:rPr>
        <w:t xml:space="preserve">Requisitos funcionais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6zfdogukn3uc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[UC001] Autenticar-se no Sistema</w:t>
      </w:r>
    </w:p>
    <w:p w:rsidR="00000000" w:rsidDel="00000000" w:rsidP="00000000" w:rsidRDefault="00000000" w:rsidRPr="00000000" w14:paraId="00000070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sz w:val="22"/>
          <w:szCs w:val="22"/>
          <w:rtl w:val="0"/>
        </w:rPr>
        <w:t xml:space="preserve"> Permite aos usuários logarem no sistema.</w:t>
      </w:r>
    </w:p>
    <w:p w:rsidR="00000000" w:rsidDel="00000000" w:rsidP="00000000" w:rsidRDefault="00000000" w:rsidRPr="00000000" w14:paraId="00000071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sz w:val="22"/>
          <w:szCs w:val="22"/>
          <w:rtl w:val="0"/>
        </w:rPr>
        <w:t xml:space="preserve">: Administrador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Entradas e pré-condições</w:t>
      </w:r>
      <w:r w:rsidDel="00000000" w:rsidR="00000000" w:rsidRPr="00000000">
        <w:rPr>
          <w:sz w:val="22"/>
          <w:szCs w:val="22"/>
          <w:rtl w:val="0"/>
        </w:rPr>
        <w:t xml:space="preserve">: Estar devidamente cadastrado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Saídas e pós-condição</w:t>
      </w:r>
      <w:r w:rsidDel="00000000" w:rsidR="00000000" w:rsidRPr="00000000">
        <w:rPr>
          <w:sz w:val="22"/>
          <w:szCs w:val="22"/>
          <w:rtl w:val="0"/>
        </w:rPr>
        <w:t xml:space="preserve">: não possui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hv84znuc9rky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[UC002] Re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alização do pedido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sz w:val="22"/>
          <w:szCs w:val="22"/>
          <w:rtl w:val="0"/>
        </w:rPr>
        <w:t xml:space="preserve"> Permite que o cliente visualize e realize o seu pedido dentro as opções fornecidas</w:t>
      </w:r>
    </w:p>
    <w:p w:rsidR="00000000" w:rsidDel="00000000" w:rsidP="00000000" w:rsidRDefault="00000000" w:rsidRPr="00000000" w14:paraId="0000007A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sz w:val="22"/>
          <w:szCs w:val="22"/>
          <w:rtl w:val="0"/>
        </w:rPr>
        <w:t xml:space="preserve">:Cliente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Entradas e pré-condições</w:t>
      </w:r>
      <w:r w:rsidDel="00000000" w:rsidR="00000000" w:rsidRPr="00000000">
        <w:rPr>
          <w:sz w:val="22"/>
          <w:szCs w:val="22"/>
          <w:rtl w:val="0"/>
        </w:rPr>
        <w:t xml:space="preserve">: não possui.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Saídas e pós-condição</w:t>
      </w:r>
      <w:r w:rsidDel="00000000" w:rsidR="00000000" w:rsidRPr="00000000">
        <w:rPr>
          <w:sz w:val="22"/>
          <w:szCs w:val="22"/>
          <w:rtl w:val="0"/>
        </w:rPr>
        <w:t xml:space="preserve">: não ter nenhum cadastro no sistema.</w:t>
      </w:r>
    </w:p>
    <w:p w:rsidR="00000000" w:rsidDel="00000000" w:rsidP="00000000" w:rsidRDefault="00000000" w:rsidRPr="00000000" w14:paraId="0000007D">
      <w:pPr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ind w:left="0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right="141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uczvf2xebla1" w:id="7"/>
      <w:bookmarkEnd w:id="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[UC003] fornecimento do tempo de espera</w:t>
      </w:r>
    </w:p>
    <w:p w:rsidR="00000000" w:rsidDel="00000000" w:rsidP="00000000" w:rsidRDefault="00000000" w:rsidRPr="00000000" w14:paraId="00000084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sz w:val="22"/>
          <w:szCs w:val="22"/>
          <w:rtl w:val="0"/>
        </w:rPr>
        <w:t xml:space="preserve"> Permite ao cliente ver quanto tempo falta para seu pedido sair do restaurante</w:t>
      </w:r>
    </w:p>
    <w:p w:rsidR="00000000" w:rsidDel="00000000" w:rsidP="00000000" w:rsidRDefault="00000000" w:rsidRPr="00000000" w14:paraId="00000085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sz w:val="22"/>
          <w:szCs w:val="22"/>
          <w:rtl w:val="0"/>
        </w:rPr>
        <w:t xml:space="preserve">: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Entradas e pré-condições</w:t>
      </w:r>
      <w:r w:rsidDel="00000000" w:rsidR="00000000" w:rsidRPr="00000000">
        <w:rPr>
          <w:sz w:val="22"/>
          <w:szCs w:val="22"/>
          <w:rtl w:val="0"/>
        </w:rPr>
        <w:t xml:space="preserve">:pedido realizado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Saídas e pós-condição</w:t>
      </w:r>
      <w:r w:rsidDel="00000000" w:rsidR="00000000" w:rsidRPr="00000000">
        <w:rPr>
          <w:sz w:val="22"/>
          <w:szCs w:val="22"/>
          <w:rtl w:val="0"/>
        </w:rPr>
        <w:t xml:space="preserve">: não possui.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EA1 – Solicitação de Demanda</w:t>
      </w:r>
    </w:p>
    <w:p w:rsidR="00000000" w:rsidDel="00000000" w:rsidP="00000000" w:rsidRDefault="00000000" w:rsidRPr="00000000" w14:paraId="0000008A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ind w:right="141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rbnlvqn0tlh4" w:id="8"/>
      <w:bookmarkEnd w:id="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[UC004]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atualização do estado do pedido pelo administrador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sz w:val="22"/>
          <w:szCs w:val="22"/>
          <w:rtl w:val="0"/>
        </w:rPr>
        <w:t xml:space="preserve"> Permite ao administrador atualizar o tempo de espera do pedido.</w:t>
      </w:r>
    </w:p>
    <w:p w:rsidR="00000000" w:rsidDel="00000000" w:rsidP="00000000" w:rsidRDefault="00000000" w:rsidRPr="00000000" w14:paraId="0000008F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sz w:val="22"/>
          <w:szCs w:val="22"/>
          <w:rtl w:val="0"/>
        </w:rPr>
        <w:t xml:space="preserve">: Administrador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Entradas e pré-condições</w:t>
      </w:r>
      <w:r w:rsidDel="00000000" w:rsidR="00000000" w:rsidRPr="00000000">
        <w:rPr>
          <w:sz w:val="22"/>
          <w:szCs w:val="22"/>
          <w:rtl w:val="0"/>
        </w:rPr>
        <w:t xml:space="preserve">: O Administrador estar autenticado no sistema.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Saídas e pós-condição</w:t>
      </w:r>
      <w:r w:rsidDel="00000000" w:rsidR="00000000" w:rsidRPr="00000000">
        <w:rPr>
          <w:sz w:val="22"/>
          <w:szCs w:val="22"/>
          <w:rtl w:val="0"/>
        </w:rPr>
        <w:t xml:space="preserve">: não possui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left="142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ind w:right="141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bookmarkStart w:colFirst="0" w:colLast="0" w:name="_2scx0qdu3pw5" w:id="9"/>
      <w:bookmarkEnd w:id="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[UC005] </w:t>
      </w:r>
      <w:r w:rsidDel="00000000" w:rsidR="00000000" w:rsidRPr="00000000">
        <w:rPr>
          <w:rFonts w:ascii="Arial" w:cs="Arial" w:eastAsia="Arial" w:hAnsi="Arial"/>
          <w:b w:val="1"/>
          <w:bCs w:val="1"/>
          <w:sz w:val="22"/>
          <w:szCs w:val="22"/>
          <w:rtl w:val="0"/>
        </w:rPr>
        <w:t xml:space="preserve">registro do pagamento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both"/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Descrição:</w:t>
      </w:r>
      <w:r w:rsidDel="00000000" w:rsidR="00000000" w:rsidRPr="00000000">
        <w:rPr>
          <w:sz w:val="22"/>
          <w:szCs w:val="22"/>
          <w:rtl w:val="0"/>
        </w:rPr>
        <w:t xml:space="preserve"> Possibilita o pagamento do pedido por parte do cliente</w:t>
      </w:r>
    </w:p>
    <w:p w:rsidR="00000000" w:rsidDel="00000000" w:rsidP="00000000" w:rsidRDefault="00000000" w:rsidRPr="00000000" w14:paraId="00000097">
      <w:pPr>
        <w:rPr>
          <w:sz w:val="22"/>
          <w:szCs w:val="22"/>
        </w:rPr>
      </w:pP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Atores</w:t>
      </w:r>
      <w:r w:rsidDel="00000000" w:rsidR="00000000" w:rsidRPr="00000000">
        <w:rPr>
          <w:sz w:val="22"/>
          <w:szCs w:val="22"/>
          <w:rtl w:val="0"/>
        </w:rPr>
        <w:t xml:space="preserve">: Cliente</w:t>
      </w:r>
    </w:p>
    <w:p w:rsidR="00000000" w:rsidDel="00000000" w:rsidP="00000000" w:rsidRDefault="00000000" w:rsidRPr="00000000" w14:paraId="00000098">
      <w:pPr>
        <w:jc w:val="both"/>
        <w:rPr>
          <w:i w:val="1"/>
          <w:iCs w:val="1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left="0" w:right="141" w:firstLine="0"/>
        <w:jc w:val="both"/>
        <w:rPr>
          <w:b w:val="1"/>
          <w:bCs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numPr>
          <w:ilvl w:val="0"/>
          <w:numId w:val="1"/>
        </w:numPr>
        <w:ind w:left="0" w:firstLine="0"/>
        <w:rPr/>
      </w:pPr>
      <w:bookmarkStart w:colFirst="0" w:colLast="0" w:name="_bbtt32cejrve" w:id="10"/>
      <w:bookmarkEnd w:id="10"/>
      <w:r w:rsidDel="00000000" w:rsidR="00000000" w:rsidRPr="00000000">
        <w:rPr>
          <w:rtl w:val="0"/>
        </w:rPr>
        <w:t xml:space="preserve">Requisitos não-funcionais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keepNext w:val="1"/>
        <w:keepLines w:val="0"/>
        <w:pageBreakBefore w:val="0"/>
        <w:widowControl w:val="1"/>
        <w:pBdr>
          <w:top w:color="000000" w:space="1" w:sz="4" w:val="single"/>
          <w:left w:color="000000" w:space="4" w:sz="4" w:val="single"/>
          <w:bottom w:color="000000" w:space="1" w:sz="4" w:val="single"/>
          <w:right w:color="000000" w:space="4" w:sz="4" w:val="single"/>
          <w:between w:space="0" w:sz="0" w:val="nil"/>
        </w:pBdr>
        <w:shd w:fill="auto" w:val="clear"/>
        <w:spacing w:after="120" w:before="240" w:line="240" w:lineRule="auto"/>
        <w:ind w:left="0" w:right="0" w:firstLine="0"/>
        <w:jc w:val="center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bookmarkStart w:colFirst="0" w:colLast="0" w:name="_e1ivn4kvbunf" w:id="11"/>
      <w:bookmarkEnd w:id="1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[NF001]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Usabilidade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interface com o usuário é de vital importância para o sucesso do sistema. Principalmente por ser um sistema que pode ser utilizado diariamente, o usuário deverá em pouco tempo aprender como utilizar o sistema.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6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sistema terá uma interface amigável ao usuário primário sem se tornar cansativa aos usuários mais experientes, de forma Responsiva e leve.</w:t>
      </w:r>
    </w:p>
    <w:tbl>
      <w:tblPr>
        <w:tblStyle w:val="Table4"/>
        <w:tblW w:w="8435.0" w:type="dxa"/>
        <w:jc w:val="left"/>
        <w:tblLayout w:type="fixed"/>
        <w:tblLook w:val="0000"/>
      </w:tblPr>
      <w:tblGrid>
        <w:gridCol w:w="1809"/>
        <w:gridCol w:w="426"/>
        <w:gridCol w:w="1984"/>
        <w:gridCol w:w="425"/>
        <w:gridCol w:w="1985"/>
        <w:gridCol w:w="425"/>
        <w:gridCol w:w="1381"/>
        <w:tblGridChange w:id="0">
          <w:tblGrid>
            <w:gridCol w:w="1809"/>
            <w:gridCol w:w="426"/>
            <w:gridCol w:w="1984"/>
            <w:gridCol w:w="425"/>
            <w:gridCol w:w="1985"/>
            <w:gridCol w:w="425"/>
            <w:gridCol w:w="138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0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Prioridade</w:t>
            </w:r>
            <w:r w:rsidDel="00000000" w:rsidR="00000000" w:rsidRPr="00000000">
              <w:rPr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A1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■</w:t>
            </w:r>
          </w:p>
        </w:tc>
        <w:tc>
          <w:tcPr/>
          <w:p w:rsidR="00000000" w:rsidDel="00000000" w:rsidP="00000000" w:rsidRDefault="00000000" w:rsidRPr="00000000" w14:paraId="000000A2">
            <w:pPr>
              <w:spacing w:after="240" w:before="240" w:lineRule="auto"/>
              <w:ind w:left="-108" w:firstLine="0"/>
              <w:rPr/>
            </w:pPr>
            <w:r w:rsidDel="00000000" w:rsidR="00000000" w:rsidRPr="00000000">
              <w:rPr>
                <w:rtl w:val="0"/>
              </w:rPr>
              <w:t xml:space="preserve">Essencial</w:t>
            </w:r>
          </w:p>
        </w:tc>
        <w:tc>
          <w:tcPr/>
          <w:p w:rsidR="00000000" w:rsidDel="00000000" w:rsidP="00000000" w:rsidRDefault="00000000" w:rsidRPr="00000000" w14:paraId="000000A3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◻</w:t>
            </w:r>
          </w:p>
        </w:tc>
        <w:tc>
          <w:tcPr/>
          <w:p w:rsidR="00000000" w:rsidDel="00000000" w:rsidP="00000000" w:rsidRDefault="00000000" w:rsidRPr="00000000" w14:paraId="000000A4">
            <w:pPr>
              <w:spacing w:after="240" w:before="240" w:lineRule="auto"/>
              <w:ind w:left="-108" w:firstLine="0"/>
              <w:rPr/>
            </w:pPr>
            <w:r w:rsidDel="00000000" w:rsidR="00000000" w:rsidRPr="00000000">
              <w:rPr>
                <w:rtl w:val="0"/>
              </w:rPr>
              <w:t xml:space="preserve">Importante</w:t>
            </w:r>
          </w:p>
        </w:tc>
        <w:tc>
          <w:tcPr/>
          <w:p w:rsidR="00000000" w:rsidDel="00000000" w:rsidP="00000000" w:rsidRDefault="00000000" w:rsidRPr="00000000" w14:paraId="000000A5">
            <w:pPr>
              <w:spacing w:after="240" w:before="240" w:lineRule="auto"/>
              <w:jc w:val="righ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A6">
            <w:pPr>
              <w:spacing w:after="240" w:before="240" w:lineRule="auto"/>
              <w:ind w:left="-108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1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ff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center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sectPr>
      <w:headerReference r:id="rId8" w:type="even"/>
      <w:type w:val="nextPage"/>
      <w:pgSz w:h="16838" w:w="11906" w:orient="portrait"/>
      <w:pgMar w:bottom="1418" w:top="1418" w:left="1418" w:right="1418" w:header="680" w:footer="68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A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966144" cy="429397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6144" cy="42939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B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AC">
    <w:pPr>
      <w:pBdr>
        <w:top w:color="000000" w:space="1" w:sz="6" w:val="single"/>
      </w:pBdr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Nome do Projeto – Trabalho de Graduação 2024.2</w:t>
    </w:r>
  </w:p>
  <w:p w:rsidR="00000000" w:rsidDel="00000000" w:rsidP="00000000" w:rsidRDefault="00000000" w:rsidRPr="00000000" w14:paraId="000000AD">
    <w:pPr>
      <w:pBdr>
        <w:bottom w:color="000000" w:space="1" w:sz="6" w:val="single"/>
      </w:pBdr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Disciplina: Programação Web</w:t>
    </w:r>
  </w:p>
  <w:p w:rsidR="00000000" w:rsidDel="00000000" w:rsidP="00000000" w:rsidRDefault="00000000" w:rsidRPr="00000000" w14:paraId="000000AE">
    <w:pPr>
      <w:pBdr>
        <w:bottom w:color="000000" w:space="1" w:sz="6" w:val="single"/>
      </w:pBdr>
      <w:jc w:val="right"/>
      <w:rPr>
        <w:rFonts w:ascii="Arial" w:cs="Arial" w:eastAsia="Arial" w:hAnsi="Arial"/>
        <w:sz w:val="20"/>
        <w:szCs w:val="20"/>
      </w:rPr>
    </w:pPr>
    <w:r w:rsidDel="00000000" w:rsidR="00000000" w:rsidRPr="00000000">
      <w:rPr>
        <w:rFonts w:ascii="Arial" w:cs="Arial" w:eastAsia="Arial" w:hAnsi="Arial"/>
        <w:sz w:val="20"/>
        <w:szCs w:val="20"/>
        <w:rtl w:val="0"/>
      </w:rPr>
      <w:t xml:space="preserve">Professor: Daniel Brandão</w:t>
    </w:r>
  </w:p>
  <w:p w:rsidR="00000000" w:rsidDel="00000000" w:rsidP="00000000" w:rsidRDefault="00000000" w:rsidRPr="00000000" w14:paraId="000000A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60" w:before="6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0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1.%2"/>
      <w:lvlJc w:val="left"/>
      <w:pPr>
        <w:ind w:left="0" w:firstLine="0"/>
      </w:pPr>
      <w:rPr/>
    </w:lvl>
    <w:lvl w:ilvl="2">
      <w:start w:val="1"/>
      <w:numFmt w:val="decimal"/>
      <w:lvlText w:val="%1.%2.%3"/>
      <w:lvlJc w:val="left"/>
      <w:pPr>
        <w:ind w:left="0" w:firstLine="0"/>
      </w:pPr>
      <w:rPr>
        <w:b w:val="1"/>
        <w:bCs w:val="1"/>
        <w:i w:val="1"/>
        <w:iCs w:val="1"/>
      </w:rPr>
    </w:lvl>
    <w:lvl w:ilvl="3">
      <w:start w:val="1"/>
      <w:numFmt w:val="decimal"/>
      <w:lvlText w:val="%1.%2.%3.%4"/>
      <w:lvlJc w:val="left"/>
      <w:pPr>
        <w:ind w:left="0" w:firstLine="0"/>
      </w:pPr>
      <w:rPr/>
    </w:lvl>
    <w:lvl w:ilvl="4">
      <w:start w:val="1"/>
      <w:numFmt w:val="decimal"/>
      <w:lvlText w:val="%1.%2.%3.%4.%5"/>
      <w:lvlJc w:val="left"/>
      <w:pPr>
        <w:ind w:left="0" w:firstLine="0"/>
      </w:pPr>
      <w:rPr/>
    </w:lvl>
    <w:lvl w:ilvl="5">
      <w:start w:val="1"/>
      <w:numFmt w:val="decimal"/>
      <w:lvlText w:val="%1.%2.%3.%4.%5.%6"/>
      <w:lvlJc w:val="left"/>
      <w:pPr>
        <w:ind w:left="0" w:firstLine="0"/>
      </w:pPr>
      <w:rPr/>
    </w:lvl>
    <w:lvl w:ilvl="6">
      <w:start w:val="1"/>
      <w:numFmt w:val="decimal"/>
      <w:lvlText w:val="%1.%2.%3.%4.%5.%6.%7"/>
      <w:lvlJc w:val="left"/>
      <w:pPr>
        <w:ind w:left="0" w:firstLine="0"/>
      </w:pPr>
      <w:rPr/>
    </w:lvl>
    <w:lvl w:ilvl="7">
      <w:start w:val="1"/>
      <w:numFmt w:val="decimal"/>
      <w:lvlText w:val="%1.%2.%3.%4.%5.%6.%7.%8"/>
      <w:lvlJc w:val="left"/>
      <w:pPr>
        <w:ind w:left="0" w:firstLine="0"/>
      </w:pPr>
      <w:rPr/>
    </w:lvl>
    <w:lvl w:ilvl="8">
      <w:start w:val="1"/>
      <w:numFmt w:val="decimal"/>
      <w:lvlText w:val="%1.%2.%3.%4.%5.%6.%7.%8.%9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Bdr>
        <w:top w:color="000000" w:space="1" w:sz="4" w:val="single"/>
        <w:left w:color="000000" w:space="4" w:sz="4" w:val="single"/>
        <w:bottom w:color="000000" w:space="1" w:sz="4" w:val="single"/>
        <w:right w:color="000000" w:space="4" w:sz="4" w:val="single"/>
      </w:pBdr>
      <w:shd w:fill="f2f2f2" w:val="clear"/>
      <w:spacing w:after="120" w:before="240" w:lineRule="auto"/>
      <w:ind w:left="0" w:firstLine="0"/>
      <w:jc w:val="both"/>
    </w:pPr>
    <w:rPr>
      <w:rFonts w:ascii="Arial" w:cs="Arial" w:eastAsia="Arial" w:hAnsi="Arial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  <w:ind w:left="0" w:firstLine="0"/>
      <w:jc w:val="both"/>
    </w:pPr>
    <w:rPr>
      <w:rFonts w:ascii="Arial" w:cs="Arial" w:eastAsia="Arial" w:hAnsi="Arial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  <w:ind w:left="0" w:firstLine="0"/>
      <w:jc w:val="both"/>
    </w:pPr>
    <w:rPr>
      <w:rFonts w:ascii="Arial" w:cs="Arial" w:eastAsia="Arial" w:hAnsi="Arial"/>
      <w:b w:val="1"/>
      <w:bCs w:val="1"/>
    </w:rPr>
  </w:style>
  <w:style w:type="paragraph" w:styleId="Heading4">
    <w:name w:val="heading 4"/>
    <w:basedOn w:val="Normal"/>
    <w:next w:val="Normal"/>
    <w:pPr>
      <w:keepNext w:val="1"/>
      <w:spacing w:after="60" w:before="240" w:lineRule="auto"/>
      <w:ind w:left="0" w:firstLine="0"/>
      <w:jc w:val="both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  <w:ind w:left="0" w:firstLine="0"/>
      <w:jc w:val="both"/>
    </w:pPr>
    <w:rPr>
      <w:rFonts w:ascii="Arial" w:cs="Arial" w:eastAsia="Arial" w:hAnsi="Arial"/>
    </w:rPr>
  </w:style>
  <w:style w:type="paragraph" w:styleId="Heading6">
    <w:name w:val="heading 6"/>
    <w:basedOn w:val="Normal"/>
    <w:next w:val="Normal"/>
    <w:pPr>
      <w:spacing w:after="60" w:before="240" w:lineRule="auto"/>
      <w:ind w:left="0" w:firstLine="0"/>
      <w:jc w:val="both"/>
    </w:pPr>
    <w:rPr>
      <w:rFonts w:ascii="Arial" w:cs="Arial" w:eastAsia="Arial" w:hAnsi="Arial"/>
      <w:sz w:val="22"/>
      <w:szCs w:val="22"/>
    </w:rPr>
  </w:style>
  <w:style w:type="paragraph" w:styleId="Title">
    <w:name w:val="Title"/>
    <w:basedOn w:val="Normal"/>
    <w:next w:val="Normal"/>
    <w:pPr>
      <w:spacing w:after="60" w:before="240" w:lineRule="auto"/>
      <w:jc w:val="center"/>
    </w:pPr>
    <w:rPr>
      <w:rFonts w:ascii="Arial" w:cs="Arial" w:eastAsia="Arial" w:hAnsi="Arial"/>
      <w:b w:val="1"/>
      <w:bCs w:val="1"/>
      <w:sz w:val="32"/>
      <w:szCs w:val="32"/>
    </w:rPr>
  </w:style>
  <w:style w:type="paragraph" w:styleId="Subtitle">
    <w:name w:val="Subtitle"/>
    <w:basedOn w:val="Normal"/>
    <w:next w:val="Normal"/>
    <w:pPr>
      <w:jc w:val="right"/>
    </w:pPr>
    <w:rPr>
      <w:rFonts w:ascii="Arial" w:cs="Arial" w:eastAsia="Arial" w:hAnsi="Arial"/>
      <w:b w:val="1"/>
      <w:bCs w:val="1"/>
      <w:sz w:val="40"/>
      <w:szCs w:val="4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