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0913768" w:displacedByCustomXml="next"/>
    <w:bookmarkStart w:id="1" w:name="_Toc102076491" w:displacedByCustomXml="next"/>
    <w:bookmarkStart w:id="2" w:name="_Toc102076516" w:displacedByCustomXml="next"/>
    <w:sdt>
      <w:sdtPr>
        <w:rPr>
          <w:rFonts w:eastAsiaTheme="minorHAnsi" w:cstheme="minorBidi"/>
          <w:b w:val="0"/>
          <w:caps w:val="0"/>
          <w:noProof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2429D4" w14:textId="77777777" w:rsidR="00106108" w:rsidRDefault="00106108" w:rsidP="007D3C2D">
          <w:pPr>
            <w:pStyle w:val="afb"/>
            <w:rPr>
              <w:rFonts w:eastAsiaTheme="minorHAnsi" w:cstheme="minorBidi"/>
              <w:b w:val="0"/>
              <w:caps w:val="0"/>
              <w:noProof/>
              <w:sz w:val="28"/>
              <w:szCs w:val="22"/>
            </w:rPr>
          </w:pPr>
        </w:p>
        <w:p w14:paraId="5056B3F6" w14:textId="44E63FA3" w:rsidR="007D3C2D" w:rsidRDefault="007D3C2D" w:rsidP="001905D7">
          <w:pPr>
            <w:pStyle w:val="afb"/>
            <w:outlineLvl w:val="9"/>
          </w:pPr>
          <w:r>
            <w:rPr>
              <w:rFonts w:eastAsiaTheme="minorHAnsi"/>
              <w:noProof/>
            </w:rPr>
            <w:lastRenderedPageBreak/>
            <w:t>АННОТАЦИЯ</w:t>
          </w:r>
          <w:bookmarkEnd w:id="2"/>
          <w:bookmarkEnd w:id="1"/>
        </w:p>
        <w:p w14:paraId="29C0B8FC" w14:textId="6F126552" w:rsidR="005464EB" w:rsidRDefault="00724DFD" w:rsidP="005464EB">
          <w:pPr>
            <w:rPr>
              <w:noProof/>
            </w:rPr>
            <w:sectPr w:rsidR="005464EB" w:rsidSect="00FC6126">
              <w:footerReference w:type="default" r:id="rId8"/>
              <w:footerReference w:type="first" r:id="rId9"/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bookmarkStart w:id="3" w:name="_Hlk18472665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5F453" wp14:editId="64719286">
                    <wp:simplePos x="0" y="0"/>
                    <wp:positionH relativeFrom="column">
                      <wp:posOffset>2510790</wp:posOffset>
                    </wp:positionH>
                    <wp:positionV relativeFrom="paragraph">
                      <wp:posOffset>8372475</wp:posOffset>
                    </wp:positionV>
                    <wp:extent cx="714375" cy="676275"/>
                    <wp:effectExtent l="0" t="0" r="9525" b="9525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4375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5952CD6" id="Прямоугольник 2" o:spid="_x0000_s1026" style="position:absolute;margin-left:197.7pt;margin-top:659.25pt;width:56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" fillcolor="white [3212]" stroked="f" strokeweight="1pt"/>
                </w:pict>
              </mc:Fallback>
            </mc:AlternateContent>
          </w:r>
          <w:r w:rsidR="007D3C2D">
            <w:rPr>
              <w:noProof/>
            </w:rPr>
            <w:t xml:space="preserve">Данная работа включает в себя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рисунков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рисунков,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таблиц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таблиц, </w:t>
          </w:r>
          <w:r w:rsidR="007D3C2D" w:rsidRPr="007D3C2D">
            <w:rPr>
              <w:noProof/>
            </w:rPr>
            <w:t xml:space="preserve">&lt; </w:t>
          </w:r>
          <w:r w:rsidR="007D3C2D">
            <w:rPr>
              <w:noProof/>
            </w:rPr>
            <w:t>кол-во листингов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листингов,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формул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формул и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приложений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приложений. Количество страниц в работе — </w:t>
          </w:r>
          <w:r w:rsidR="007D3C2D" w:rsidRPr="007D3C2D">
            <w:rPr>
              <w:noProof/>
            </w:rPr>
            <w:t>&lt;</w:t>
          </w:r>
          <w:r w:rsidR="005464EB">
            <w:rPr>
              <w:noProof/>
            </w:rPr>
            <w:t>кол-во страниц</w:t>
          </w:r>
          <w:r w:rsidR="007D3C2D" w:rsidRPr="007D3C2D">
            <w:rPr>
              <w:noProof/>
            </w:rPr>
            <w:t>&gt;</w:t>
          </w:r>
          <w:r w:rsidR="005464EB">
            <w:rPr>
              <w:noProof/>
            </w:rPr>
            <w:t>.</w:t>
          </w:r>
        </w:p>
        <w:p w14:paraId="2A257758" w14:textId="77777777" w:rsidR="00E60151" w:rsidRDefault="00FC6126" w:rsidP="001905D7">
          <w:pPr>
            <w:pStyle w:val="afb"/>
            <w:outlineLvl w:val="9"/>
            <w:rPr>
              <w:noProof/>
            </w:rPr>
          </w:pPr>
          <w:bookmarkStart w:id="4" w:name="_Toc102076492"/>
          <w:bookmarkStart w:id="5" w:name="_Toc102076517"/>
          <w:bookmarkEnd w:id="3"/>
          <w:r>
            <w:rPr>
              <w:rFonts w:eastAsiaTheme="minorHAnsi"/>
              <w:noProof/>
            </w:rPr>
            <w:lastRenderedPageBreak/>
            <w:t>С</w:t>
          </w:r>
          <w:bookmarkEnd w:id="0"/>
          <w:r w:rsidR="007D3C2D">
            <w:rPr>
              <w:rFonts w:eastAsiaTheme="minorHAnsi"/>
              <w:noProof/>
            </w:rPr>
            <w:t>ОДЕРЖАНИЕ</w:t>
          </w:r>
          <w:bookmarkEnd w:id="4"/>
          <w:bookmarkEnd w:id="5"/>
          <w:r w:rsidR="008E26C5" w:rsidRPr="00841572">
            <w:fldChar w:fldCharType="begin"/>
          </w:r>
          <w:r w:rsidR="008E26C5" w:rsidRPr="00841572">
            <w:instrText xml:space="preserve"> TOC \o "1-3" \h \z \u </w:instrText>
          </w:r>
          <w:r w:rsidR="008E26C5" w:rsidRPr="00841572">
            <w:fldChar w:fldCharType="separate"/>
          </w:r>
        </w:p>
        <w:p w14:paraId="7A602350" w14:textId="5F005063" w:rsidR="00E60151" w:rsidRDefault="00E60151" w:rsidP="00E60151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0" w:history="1">
            <w:r w:rsidRPr="00814D6D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A4AE" w14:textId="78B3A8B4" w:rsidR="00E60151" w:rsidRDefault="00E60151" w:rsidP="00E60151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1" w:history="1">
            <w:r w:rsidRPr="00814D6D">
              <w:rPr>
                <w:rStyle w:val="afc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8159" w14:textId="2B83FA95" w:rsidR="00E60151" w:rsidRDefault="00E60151" w:rsidP="00E60151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2" w:history="1">
            <w:r w:rsidRPr="00814D6D">
              <w:rPr>
                <w:rStyle w:val="afc"/>
                <w:noProof/>
              </w:rPr>
              <w:t>1 ЭТО ЗАГОЛОВОК 1-ГО УРОВНЯ (РАЗДЕЛ)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20E1" w14:textId="59EF3065" w:rsidR="00E60151" w:rsidRDefault="00E60151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3" w:history="1">
            <w:r w:rsidRPr="00814D6D">
              <w:rPr>
                <w:rStyle w:val="afc"/>
                <w:noProof/>
              </w:rPr>
              <w:t>1.1 Это заголовок 2-го уровня (ПОДРАЗДЕЛ)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20A6" w14:textId="0B9908AB" w:rsidR="00E60151" w:rsidRDefault="00E60151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4" w:history="1">
            <w:r w:rsidRPr="00814D6D">
              <w:rPr>
                <w:rStyle w:val="afc"/>
                <w:noProof/>
              </w:rPr>
              <w:t>1.1.1 Это заголовок 3-го уровня (ПУНКТ)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29AA" w14:textId="2D96D6A0" w:rsidR="00E60151" w:rsidRDefault="00E601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5" w:history="1">
            <w:r w:rsidRPr="00814D6D">
              <w:rPr>
                <w:rStyle w:val="af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42CA" w14:textId="36585B7B" w:rsidR="00E60151" w:rsidRDefault="00E601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6" w:history="1">
            <w:r w:rsidRPr="00814D6D">
              <w:rPr>
                <w:rStyle w:val="af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05AA" w14:textId="079DF6D5" w:rsidR="00E60151" w:rsidRDefault="00E601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7" w:history="1">
            <w:r w:rsidRPr="00814D6D">
              <w:rPr>
                <w:rStyle w:val="af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3323" w14:textId="4ACE6457" w:rsidR="00E60151" w:rsidRDefault="00E60151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8" w:history="1">
            <w:r w:rsidRPr="00814D6D">
              <w:rPr>
                <w:rStyle w:val="afc"/>
                <w:noProof/>
              </w:rPr>
              <w:t>Приложение &lt;буква приложения&gt;.&lt;номер раздела при необходимости&gt;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FE79" w14:textId="1E8E56A4" w:rsidR="008E26C5" w:rsidRDefault="008E26C5" w:rsidP="001905D7">
          <w:pPr>
            <w:pStyle w:val="a5"/>
            <w:tabs>
              <w:tab w:val="clear" w:pos="9345"/>
              <w:tab w:val="right" w:leader="dot" w:pos="9638"/>
            </w:tabs>
          </w:pPr>
          <w:r w:rsidRPr="00841572">
            <w:fldChar w:fldCharType="end"/>
          </w:r>
        </w:p>
      </w:sdtContent>
    </w:sdt>
    <w:p w14:paraId="70838C36" w14:textId="01A6DE65" w:rsidR="008E26C5" w:rsidRPr="008E26C5" w:rsidRDefault="008E26C5" w:rsidP="00841572">
      <w:pPr>
        <w:ind w:right="-1" w:firstLine="0"/>
        <w:rPr>
          <w:rFonts w:eastAsiaTheme="majorEastAsia" w:cstheme="majorBidi"/>
        </w:rPr>
      </w:pPr>
      <w:r>
        <w:br w:type="page"/>
      </w:r>
    </w:p>
    <w:p w14:paraId="793C6FA3" w14:textId="4654CC98" w:rsidR="00106108" w:rsidRPr="00106108" w:rsidRDefault="001905D7" w:rsidP="00841572">
      <w:pPr>
        <w:pStyle w:val="afb"/>
      </w:pPr>
      <w:bookmarkStart w:id="6" w:name="_Toc184726810"/>
      <w:r>
        <w:lastRenderedPageBreak/>
        <w:t>ВВЕДЕНИЕ</w:t>
      </w:r>
      <w:bookmarkEnd w:id="6"/>
    </w:p>
    <w:p w14:paraId="59F81B9A" w14:textId="4091C2B7" w:rsidR="00841572" w:rsidRDefault="004A32DA" w:rsidP="004A32DA">
      <w:pPr>
        <w:pStyle w:val="1"/>
      </w:pPr>
      <w:bookmarkStart w:id="7" w:name="_Toc184726811"/>
      <w:r>
        <w:lastRenderedPageBreak/>
        <w:t>1 ПОСТАНОВКА ЗАДАЧИ</w:t>
      </w:r>
      <w:bookmarkEnd w:id="7"/>
    </w:p>
    <w:p w14:paraId="32E7ADE3" w14:textId="77777777" w:rsidR="008220AA" w:rsidRPr="00732F37" w:rsidRDefault="008220AA" w:rsidP="008220AA"/>
    <w:p w14:paraId="370A4E35" w14:textId="44FB25EF" w:rsidR="00FC6126" w:rsidRDefault="00FC6126" w:rsidP="00FC6126">
      <w:r>
        <w:t>Это абзац основного текста.</w:t>
      </w:r>
      <w:r w:rsidRPr="009D63A5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</w:p>
    <w:p w14:paraId="63872E1D" w14:textId="3628F513" w:rsidR="00740937" w:rsidRDefault="00E91EF4" w:rsidP="00E91EF4">
      <w:pPr>
        <w:pStyle w:val="1"/>
        <w:ind w:left="709" w:firstLine="0"/>
      </w:pPr>
      <w:bookmarkStart w:id="8" w:name="_Toc184726812"/>
      <w:r>
        <w:lastRenderedPageBreak/>
        <w:t xml:space="preserve">1 </w:t>
      </w:r>
      <w:r w:rsidR="005464EB">
        <w:t xml:space="preserve">ЭТО ЗАГОЛОВОК 1-ГО УРОВНЯ </w:t>
      </w:r>
      <w:r w:rsidR="00841572">
        <w:t>(</w:t>
      </w:r>
      <w:r w:rsidR="005464EB">
        <w:t>РАЗДЕЛ</w:t>
      </w:r>
      <w:r w:rsidR="00841572">
        <w:t>)</w:t>
      </w:r>
      <w:bookmarkEnd w:id="8"/>
    </w:p>
    <w:p w14:paraId="5A8E9152" w14:textId="009432DA" w:rsidR="00DC0EDB" w:rsidRDefault="00E91EF4" w:rsidP="00E91EF4">
      <w:pPr>
        <w:pStyle w:val="2"/>
      </w:pPr>
      <w:bookmarkStart w:id="9" w:name="_Toc184726813"/>
      <w:r>
        <w:t xml:space="preserve">1.1 </w:t>
      </w:r>
      <w:r w:rsidR="00DC0EDB">
        <w:t>Это заголовок 2-го уровня</w:t>
      </w:r>
      <w:r w:rsidR="00841572">
        <w:t xml:space="preserve"> (ПОДРАЗДЕЛ)</w:t>
      </w:r>
      <w:bookmarkEnd w:id="9"/>
    </w:p>
    <w:p w14:paraId="74EA0BA8" w14:textId="1BCC8162" w:rsidR="00DC0EDB" w:rsidRDefault="00841572" w:rsidP="00DC0EDB">
      <w:pPr>
        <w:pStyle w:val="3"/>
      </w:pPr>
      <w:bookmarkStart w:id="10" w:name="_Toc184726814"/>
      <w:r>
        <w:t xml:space="preserve">1.1.1 </w:t>
      </w:r>
      <w:r w:rsidR="00DC0EDB">
        <w:t>Это заголовок 3-го уровня</w:t>
      </w:r>
      <w:r>
        <w:t xml:space="preserve"> (ПУНКТ)</w:t>
      </w:r>
      <w:bookmarkEnd w:id="10"/>
    </w:p>
    <w:p w14:paraId="72F97419" w14:textId="1EF62CAA" w:rsidR="00DC0EDB" w:rsidRDefault="00DC0EDB" w:rsidP="00DC0EDB">
      <w:r>
        <w:t>Это</w:t>
      </w:r>
      <w:r w:rsidR="00524CFA">
        <w:t xml:space="preserve"> абзац</w:t>
      </w:r>
      <w:r>
        <w:t xml:space="preserve"> основно</w:t>
      </w:r>
      <w:r w:rsidR="00524CFA">
        <w:t>го</w:t>
      </w:r>
      <w:r>
        <w:t xml:space="preserve"> текст</w:t>
      </w:r>
      <w:r w:rsidR="00524CFA">
        <w:t>а.</w:t>
      </w:r>
    </w:p>
    <w:p w14:paraId="253CA45C" w14:textId="4083E508" w:rsidR="00524CFA" w:rsidRPr="00524CFA" w:rsidRDefault="00524CFA" w:rsidP="00DC0EDB">
      <w:r>
        <w:t xml:space="preserve">Это абзац основного текста с ссылкой на источник </w:t>
      </w:r>
      <w:r w:rsidRPr="00524CFA">
        <w:t>[&lt;</w:t>
      </w:r>
      <w:r>
        <w:t>номер источника</w:t>
      </w:r>
      <w:r w:rsidRPr="00524CFA">
        <w:t>&gt;]</w:t>
      </w:r>
      <w:r>
        <w:t>.</w:t>
      </w:r>
    </w:p>
    <w:p w14:paraId="7717E23A" w14:textId="12B44AEF" w:rsidR="00DC0EDB" w:rsidRDefault="00DC0EDB" w:rsidP="00DC0EDB">
      <w:pPr>
        <w:pStyle w:val="a0"/>
      </w:pPr>
      <w:r>
        <w:t>это текст внутри пункта маркированного списка с маленькой буквы</w:t>
      </w:r>
      <w:r w:rsidR="00185052" w:rsidRPr="00185052">
        <w:t>;</w:t>
      </w:r>
    </w:p>
    <w:p w14:paraId="27665F6E" w14:textId="27C4EB9F" w:rsidR="00DC0EDB" w:rsidRDefault="00185052" w:rsidP="00DC0EDB">
      <w:pPr>
        <w:pStyle w:val="a0"/>
      </w:pPr>
      <w:r>
        <w:t>это</w:t>
      </w:r>
      <w:r w:rsidRPr="00185052">
        <w:t xml:space="preserve"> </w:t>
      </w:r>
      <w:r>
        <w:t>последний пункт маркированного списка</w:t>
      </w:r>
      <w:r w:rsidRPr="00185052">
        <w:t>.</w:t>
      </w:r>
    </w:p>
    <w:p w14:paraId="0AC10378" w14:textId="62EC7616" w:rsidR="00185052" w:rsidRPr="00185052" w:rsidRDefault="00185052" w:rsidP="00185052">
      <w:pPr>
        <w:pStyle w:val="a"/>
      </w:pPr>
      <w:r>
        <w:t>Э</w:t>
      </w:r>
      <w:r w:rsidRPr="00185052">
        <w:t xml:space="preserve">то текст внутри пункта </w:t>
      </w:r>
      <w:r>
        <w:t>нумерован</w:t>
      </w:r>
      <w:r w:rsidRPr="00185052">
        <w:t xml:space="preserve">ного списка с </w:t>
      </w:r>
      <w:r w:rsidR="00C61AD4">
        <w:t>б</w:t>
      </w:r>
      <w:r>
        <w:t>ольшой</w:t>
      </w:r>
      <w:r w:rsidRPr="00185052">
        <w:t xml:space="preserve"> буквы</w:t>
      </w:r>
      <w:r>
        <w:t>.</w:t>
      </w:r>
    </w:p>
    <w:p w14:paraId="4890088E" w14:textId="651C45EE" w:rsidR="00185052" w:rsidRDefault="00185052" w:rsidP="00185052">
      <w:pPr>
        <w:pStyle w:val="a"/>
      </w:pPr>
      <w:r>
        <w:t>Это последний пункт нумерованного списка.</w:t>
      </w:r>
    </w:p>
    <w:p w14:paraId="08B3A2F1" w14:textId="135C2BFD" w:rsidR="00524CFA" w:rsidRDefault="00524CFA" w:rsidP="00524CFA">
      <w:r>
        <w:t xml:space="preserve">Это ссылка на Рисунок </w:t>
      </w:r>
      <w:r w:rsidRPr="00524CFA">
        <w:t>&lt;№ раздела</w:t>
      </w:r>
      <w:proofErr w:type="gramStart"/>
      <w:r w:rsidRPr="00524CFA">
        <w:t>&gt;.&lt;</w:t>
      </w:r>
      <w:proofErr w:type="gramEnd"/>
      <w:r w:rsidRPr="00524CFA">
        <w:t>№ рисунка внутри раздела&gt;</w:t>
      </w:r>
      <w:r>
        <w:t xml:space="preserve"> из основного текста.</w:t>
      </w:r>
    </w:p>
    <w:p w14:paraId="11F213C1" w14:textId="77777777" w:rsidR="00DC0EDB" w:rsidRDefault="00DC0EDB" w:rsidP="00DC0EDB">
      <w:pPr>
        <w:pStyle w:val="af0"/>
      </w:pPr>
      <w:r w:rsidRPr="00DC0EDB">
        <w:rPr>
          <w:noProof/>
          <w:lang w:eastAsia="ru-RU"/>
        </w:rPr>
        <w:drawing>
          <wp:inline distT="0" distB="0" distL="0" distR="0" wp14:anchorId="1DC7657F" wp14:editId="533A21CE">
            <wp:extent cx="2242268" cy="22422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79" cy="22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7355" w14:textId="15EA6377" w:rsidR="00DC0EDB" w:rsidRDefault="00DC0EDB" w:rsidP="00DC0EDB">
      <w:pPr>
        <w:pStyle w:val="af0"/>
      </w:pPr>
      <w:r>
        <w:t xml:space="preserve">Рисунок </w:t>
      </w:r>
      <w:bookmarkStart w:id="11" w:name="_Hlk100501018"/>
      <w:r w:rsidRPr="00DC0EDB">
        <w:t>&lt;№ раздела</w:t>
      </w:r>
      <w:proofErr w:type="gramStart"/>
      <w:r w:rsidRPr="00DC0EDB">
        <w:t>&gt;.&lt;</w:t>
      </w:r>
      <w:proofErr w:type="gramEnd"/>
      <w:r w:rsidRPr="00DC0EDB">
        <w:t xml:space="preserve">№ </w:t>
      </w:r>
      <w:r>
        <w:t>рисунка</w:t>
      </w:r>
      <w:r w:rsidRPr="00DC0EDB">
        <w:t xml:space="preserve"> внутри раздела&gt; </w:t>
      </w:r>
      <w:bookmarkEnd w:id="11"/>
      <w:r w:rsidRPr="00DC0EDB">
        <w:t xml:space="preserve">— &lt;Название </w:t>
      </w:r>
      <w:r>
        <w:t>рисунка</w:t>
      </w:r>
      <w:r w:rsidR="00185052" w:rsidRPr="00185052">
        <w:t xml:space="preserve"> с большой буквы</w:t>
      </w:r>
      <w:r w:rsidRPr="00DC0EDB">
        <w:t>&gt;</w:t>
      </w:r>
    </w:p>
    <w:p w14:paraId="5BF683C0" w14:textId="70BA4D1B" w:rsidR="00524CFA" w:rsidRPr="00DC0EDB" w:rsidRDefault="00524CFA" w:rsidP="00524CFA">
      <w:r>
        <w:t xml:space="preserve">Это ссылка на Таблицу </w:t>
      </w:r>
      <w:r w:rsidRPr="00524CFA">
        <w:t>&lt;№ раздела</w:t>
      </w:r>
      <w:proofErr w:type="gramStart"/>
      <w:r w:rsidRPr="00524CFA">
        <w:t>&gt;.&lt;</w:t>
      </w:r>
      <w:proofErr w:type="gramEnd"/>
      <w:r w:rsidRPr="00524CFA">
        <w:t xml:space="preserve">№ </w:t>
      </w:r>
      <w:r>
        <w:t>таблицы</w:t>
      </w:r>
      <w:r w:rsidRPr="00524CFA">
        <w:t xml:space="preserve"> внутри раздела&gt;</w:t>
      </w:r>
      <w:r>
        <w:t xml:space="preserve"> из основного текста.</w:t>
      </w:r>
    </w:p>
    <w:p w14:paraId="1220CCC4" w14:textId="78EE8C89" w:rsidR="00185052" w:rsidRPr="00DC0EDB" w:rsidRDefault="00185052" w:rsidP="00185052">
      <w:pPr>
        <w:pStyle w:val="a8"/>
      </w:pPr>
      <w:r>
        <w:t xml:space="preserve">Таблица </w:t>
      </w:r>
      <w:r w:rsidRPr="00DC0EDB">
        <w:t>&lt;</w:t>
      </w:r>
      <w:r>
        <w:t>№ раздела</w:t>
      </w:r>
      <w:proofErr w:type="gramStart"/>
      <w:r w:rsidRPr="00DC0EDB">
        <w:t>&gt;.&lt;</w:t>
      </w:r>
      <w:proofErr w:type="gramEnd"/>
      <w:r>
        <w:t>№ таблицы внутри раздела</w:t>
      </w:r>
      <w:r w:rsidRPr="00DC0EDB">
        <w:t>&gt;</w:t>
      </w:r>
      <w:r>
        <w:t xml:space="preserve"> — </w:t>
      </w:r>
      <w:r w:rsidRPr="00DC0EDB">
        <w:t>&lt;</w:t>
      </w:r>
      <w:r>
        <w:t>Название таблицы с большой буквы</w:t>
      </w:r>
      <w:r w:rsidRPr="00DC0EDB">
        <w:t>&gt;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185052" w14:paraId="1DE931A9" w14:textId="77777777" w:rsidTr="00FC6126">
        <w:tc>
          <w:tcPr>
            <w:tcW w:w="4672" w:type="dxa"/>
            <w:vAlign w:val="center"/>
          </w:tcPr>
          <w:p w14:paraId="0F5C27B7" w14:textId="7F08BB30" w:rsidR="00185052" w:rsidRDefault="00185052" w:rsidP="00185052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  <w:tc>
          <w:tcPr>
            <w:tcW w:w="4962" w:type="dxa"/>
            <w:vAlign w:val="center"/>
          </w:tcPr>
          <w:p w14:paraId="5D6C46E9" w14:textId="04FF809F" w:rsidR="00185052" w:rsidRDefault="00185052" w:rsidP="00185052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</w:tr>
      <w:tr w:rsidR="00185052" w14:paraId="486A55EE" w14:textId="77777777" w:rsidTr="00FC6126">
        <w:tc>
          <w:tcPr>
            <w:tcW w:w="4672" w:type="dxa"/>
          </w:tcPr>
          <w:p w14:paraId="3D027556" w14:textId="0C700835" w:rsidR="00185052" w:rsidRDefault="00185052" w:rsidP="00185052">
            <w:pPr>
              <w:pStyle w:val="a9"/>
              <w:jc w:val="left"/>
            </w:pPr>
            <w:r>
              <w:t>Это содержимое таблицы</w:t>
            </w:r>
          </w:p>
        </w:tc>
        <w:tc>
          <w:tcPr>
            <w:tcW w:w="4962" w:type="dxa"/>
          </w:tcPr>
          <w:p w14:paraId="225C425B" w14:textId="30B0BD5F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  <w:tr w:rsidR="00185052" w14:paraId="5DCDF119" w14:textId="77777777" w:rsidTr="00FC6126">
        <w:tc>
          <w:tcPr>
            <w:tcW w:w="4672" w:type="dxa"/>
          </w:tcPr>
          <w:p w14:paraId="098D64E1" w14:textId="56DD8A4B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</w:tcPr>
          <w:p w14:paraId="1063C01E" w14:textId="0C0F54AA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  <w:tr w:rsidR="00185052" w14:paraId="417C4657" w14:textId="77777777" w:rsidTr="00FC6126">
        <w:tc>
          <w:tcPr>
            <w:tcW w:w="4672" w:type="dxa"/>
            <w:tcBorders>
              <w:bottom w:val="single" w:sz="4" w:space="0" w:color="auto"/>
            </w:tcBorders>
          </w:tcPr>
          <w:p w14:paraId="1D9CA408" w14:textId="51DA335F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1D4D81E1" w14:textId="3AF19496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  <w:tr w:rsidR="00185052" w14:paraId="7CE6C79A" w14:textId="77777777" w:rsidTr="00FC6126">
        <w:tc>
          <w:tcPr>
            <w:tcW w:w="4672" w:type="dxa"/>
            <w:tcBorders>
              <w:bottom w:val="nil"/>
            </w:tcBorders>
          </w:tcPr>
          <w:p w14:paraId="57A35AE2" w14:textId="3F6E1AD0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  <w:tcBorders>
              <w:bottom w:val="nil"/>
            </w:tcBorders>
          </w:tcPr>
          <w:p w14:paraId="30E283CB" w14:textId="7E076CC2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</w:tbl>
    <w:p w14:paraId="63108DF8" w14:textId="581E9A17" w:rsidR="00185052" w:rsidRPr="00185052" w:rsidRDefault="00185052" w:rsidP="00185052">
      <w:pPr>
        <w:pStyle w:val="a8"/>
      </w:pPr>
      <w:r>
        <w:lastRenderedPageBreak/>
        <w:t xml:space="preserve">Продолжение </w:t>
      </w:r>
      <w:r w:rsidR="008E26C5">
        <w:t>Т</w:t>
      </w:r>
      <w:r>
        <w:t xml:space="preserve">аблицы </w:t>
      </w:r>
      <w:r w:rsidRPr="00DC0EDB">
        <w:t>&lt;</w:t>
      </w:r>
      <w:r>
        <w:t>№ раздела</w:t>
      </w:r>
      <w:proofErr w:type="gramStart"/>
      <w:r w:rsidRPr="00DC0EDB">
        <w:t>&gt;.&lt;</w:t>
      </w:r>
      <w:proofErr w:type="gramEnd"/>
      <w:r>
        <w:t>№ таблицы внутри раздела</w:t>
      </w:r>
      <w:r w:rsidRPr="00185052">
        <w:t>&gt;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8E26C5" w14:paraId="5F34C17F" w14:textId="77777777" w:rsidTr="00FC6126">
        <w:tc>
          <w:tcPr>
            <w:tcW w:w="4672" w:type="dxa"/>
            <w:vAlign w:val="center"/>
          </w:tcPr>
          <w:p w14:paraId="3C845C60" w14:textId="0DA53A78" w:rsidR="008E26C5" w:rsidRDefault="008E26C5" w:rsidP="008E26C5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  <w:tc>
          <w:tcPr>
            <w:tcW w:w="4962" w:type="dxa"/>
            <w:vAlign w:val="center"/>
          </w:tcPr>
          <w:p w14:paraId="3CD8AB69" w14:textId="16C0D71A" w:rsidR="008E26C5" w:rsidRDefault="008E26C5" w:rsidP="008E26C5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</w:tr>
      <w:tr w:rsidR="008E26C5" w14:paraId="79E5CD72" w14:textId="77777777" w:rsidTr="00FC6126">
        <w:tc>
          <w:tcPr>
            <w:tcW w:w="4672" w:type="dxa"/>
          </w:tcPr>
          <w:p w14:paraId="0B394546" w14:textId="2F1C3CB5" w:rsidR="008E26C5" w:rsidRDefault="008E26C5" w:rsidP="008E26C5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</w:tcPr>
          <w:p w14:paraId="2F2357A3" w14:textId="6951C4FE" w:rsidR="008E26C5" w:rsidRDefault="008E26C5" w:rsidP="008E26C5">
            <w:pPr>
              <w:pStyle w:val="a9"/>
            </w:pPr>
            <w:r>
              <w:t>Это содержимое таблицы</w:t>
            </w:r>
          </w:p>
        </w:tc>
      </w:tr>
    </w:tbl>
    <w:p w14:paraId="1622F225" w14:textId="0C211F0B" w:rsidR="00185052" w:rsidRDefault="00185052" w:rsidP="00185052">
      <w:pPr>
        <w:spacing w:before="120"/>
      </w:pPr>
      <w:r>
        <w:t>Это первая строка после таблицы. Интервал перед: 6 пт.</w:t>
      </w:r>
    </w:p>
    <w:p w14:paraId="2978AD42" w14:textId="40828BDA" w:rsidR="00524CFA" w:rsidRPr="00DC0EDB" w:rsidRDefault="00524CFA" w:rsidP="00524CFA">
      <w:r>
        <w:t xml:space="preserve">Это ссылка на Листинг </w:t>
      </w:r>
      <w:r w:rsidRPr="00524CFA">
        <w:t>&lt;№ раздела</w:t>
      </w:r>
      <w:proofErr w:type="gramStart"/>
      <w:r w:rsidRPr="00524CFA">
        <w:t>&gt;.&lt;</w:t>
      </w:r>
      <w:proofErr w:type="gramEnd"/>
      <w:r w:rsidRPr="00524CFA">
        <w:t xml:space="preserve">№ </w:t>
      </w:r>
      <w:r>
        <w:t>листинга</w:t>
      </w:r>
      <w:r w:rsidRPr="00524CFA">
        <w:t xml:space="preserve"> внутри раздела&gt;</w:t>
      </w:r>
      <w:r>
        <w:t xml:space="preserve"> из основного текста.</w:t>
      </w:r>
    </w:p>
    <w:p w14:paraId="7A017E3D" w14:textId="77777777" w:rsidR="00841572" w:rsidRPr="00DC0EDB" w:rsidRDefault="00841572" w:rsidP="00841572">
      <w:pPr>
        <w:pStyle w:val="a8"/>
      </w:pPr>
      <w:r>
        <w:t xml:space="preserve">Листинг </w:t>
      </w:r>
      <w:r w:rsidRPr="00DC0EDB">
        <w:t>&lt;</w:t>
      </w:r>
      <w:r>
        <w:t>№ раздела</w:t>
      </w:r>
      <w:proofErr w:type="gramStart"/>
      <w:r w:rsidRPr="00DC0EDB">
        <w:t>&gt;.&lt;</w:t>
      </w:r>
      <w:proofErr w:type="gramEnd"/>
      <w:r>
        <w:t>№ листинга внутри раздела</w:t>
      </w:r>
      <w:r w:rsidRPr="00DC0EDB">
        <w:t>&gt;</w:t>
      </w:r>
      <w:r>
        <w:t xml:space="preserve"> — </w:t>
      </w:r>
      <w:r w:rsidRPr="00DC0EDB">
        <w:t>&lt;</w:t>
      </w:r>
      <w:r>
        <w:t>Название листинга с большой буквы</w:t>
      </w:r>
      <w:r w:rsidRPr="00DC0EDB">
        <w:t xml:space="preserve"> &gt;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1572" w14:paraId="23003FEA" w14:textId="77777777" w:rsidTr="009A0A41">
        <w:trPr>
          <w:trHeight w:val="8643"/>
        </w:trPr>
        <w:tc>
          <w:tcPr>
            <w:tcW w:w="9628" w:type="dxa"/>
          </w:tcPr>
          <w:p w14:paraId="2063FE34" w14:textId="77777777" w:rsidR="00841572" w:rsidRDefault="00841572" w:rsidP="002B2B74">
            <w:pPr>
              <w:pStyle w:val="af2"/>
            </w:pPr>
            <w:r>
              <w:t>Это содержимое листинга</w:t>
            </w:r>
          </w:p>
          <w:p w14:paraId="2D6D30A1" w14:textId="77777777" w:rsidR="00841572" w:rsidRDefault="00841572" w:rsidP="002B2B74">
            <w:pPr>
              <w:pStyle w:val="af2"/>
            </w:pPr>
            <w:r>
              <w:t>Это содержимое листинга</w:t>
            </w:r>
          </w:p>
          <w:p w14:paraId="6C848FEE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37369316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5860D302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003F0A0A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03E97AB9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12BBEA6E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52E6B8CB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7DC3F56E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51B2D91B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43F6308D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1885C61A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320BB37D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76728400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64A6E161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687353E6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0F8E493A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0C436322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6AD9CDF1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38023118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27F8B11C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637C3406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667E70C0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74752716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2C7BD825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2DF12E2D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042E0A78" w14:textId="77777777" w:rsidR="00841572" w:rsidRDefault="00841572" w:rsidP="00841572">
            <w:pPr>
              <w:pStyle w:val="af2"/>
            </w:pPr>
            <w:r>
              <w:t>Это содержимое листинга</w:t>
            </w:r>
          </w:p>
          <w:p w14:paraId="248D79DA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62886D98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593B44DF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51CE0A62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6A71CB13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2A887E2E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57B5D677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75F186FE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7E752A93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6FEF45C8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6662DD1F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79C9CA45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7C087F13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6D000698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537A3819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12C6FEB6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415AA031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4CC05F34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485BA08D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7E2B0AE0" w14:textId="77777777" w:rsidR="009A0A41" w:rsidRDefault="009A0A41" w:rsidP="009A0A41">
            <w:pPr>
              <w:pStyle w:val="af2"/>
            </w:pPr>
            <w:r>
              <w:t>Это содержимое листинга</w:t>
            </w:r>
          </w:p>
          <w:p w14:paraId="2654EC76" w14:textId="5EFC3E2C" w:rsidR="00841572" w:rsidRDefault="009A0A41" w:rsidP="009A0A41">
            <w:pPr>
              <w:pStyle w:val="af2"/>
            </w:pPr>
            <w:r>
              <w:lastRenderedPageBreak/>
              <w:t>Это содержимое листинга</w:t>
            </w:r>
          </w:p>
        </w:tc>
      </w:tr>
    </w:tbl>
    <w:p w14:paraId="06F8EE30" w14:textId="2BEADEB3" w:rsidR="006F1E00" w:rsidRPr="00DC0EDB" w:rsidRDefault="006F1E00" w:rsidP="006F1E00">
      <w:pPr>
        <w:pStyle w:val="a8"/>
      </w:pPr>
      <w:r>
        <w:lastRenderedPageBreak/>
        <w:t xml:space="preserve">Продолжение Листинга </w:t>
      </w:r>
      <w:r w:rsidRPr="00DC0EDB">
        <w:t>&lt;</w:t>
      </w:r>
      <w:r>
        <w:t>№ раздела</w:t>
      </w:r>
      <w:proofErr w:type="gramStart"/>
      <w:r w:rsidRPr="00DC0EDB">
        <w:t>&gt;.&lt;</w:t>
      </w:r>
      <w:proofErr w:type="gramEnd"/>
      <w:r>
        <w:t>№ листинга внутри раздела</w:t>
      </w:r>
      <w:r w:rsidRPr="00DC0EDB">
        <w:t>&gt;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F1E00" w14:paraId="052A7771" w14:textId="77777777" w:rsidTr="00257F88">
        <w:trPr>
          <w:trHeight w:val="7624"/>
        </w:trPr>
        <w:tc>
          <w:tcPr>
            <w:tcW w:w="9627" w:type="dxa"/>
          </w:tcPr>
          <w:p w14:paraId="04A94E27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6E27CEC2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0833E935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A864C21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1D235878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7005BC32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2711CABE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709BA92C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1EB5E822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397309A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1A304C07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9E17857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69D28C9A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D68D878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A455C58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61F47342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79F69C44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04D5CF1F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197799D4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1C550B05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059490B8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2F80846A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7064985E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5E364163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62775AE3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17E6B433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089BB410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585791BE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327F0E40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F527A20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2A240567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2F009D9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0DB6A3F9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32BD4EA4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237EB27C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4E920EC5" w14:textId="77777777" w:rsidR="006F1E00" w:rsidRDefault="006F1E00" w:rsidP="002B2B74">
            <w:pPr>
              <w:pStyle w:val="af2"/>
            </w:pPr>
            <w:r>
              <w:t>Это содержимое листинга</w:t>
            </w:r>
          </w:p>
          <w:p w14:paraId="2430F4C2" w14:textId="2133FC01" w:rsidR="006F1E00" w:rsidRDefault="006F1E00" w:rsidP="002B2B74">
            <w:pPr>
              <w:pStyle w:val="af2"/>
            </w:pPr>
          </w:p>
        </w:tc>
      </w:tr>
    </w:tbl>
    <w:p w14:paraId="5BA0ADB4" w14:textId="59413F7F" w:rsidR="00841572" w:rsidRDefault="00841572" w:rsidP="006F1E00">
      <w:pPr>
        <w:spacing w:before="120"/>
      </w:pPr>
      <w:r>
        <w:t>Это первая строка после листинга. Интервал перед: 6 пт.</w:t>
      </w:r>
    </w:p>
    <w:p w14:paraId="5C8A18B1" w14:textId="1EFCF938" w:rsidR="00257F88" w:rsidRPr="00DC0EDB" w:rsidRDefault="00257F88" w:rsidP="00257F88">
      <w:r>
        <w:t xml:space="preserve">Это ссылка на Формулу </w:t>
      </w:r>
      <w:r w:rsidRPr="00524CFA">
        <w:t>&lt;№ раздела</w:t>
      </w:r>
      <w:proofErr w:type="gramStart"/>
      <w:r w:rsidRPr="00524CFA">
        <w:t>&gt;.&lt;</w:t>
      </w:r>
      <w:proofErr w:type="gramEnd"/>
      <w:r w:rsidRPr="00524CFA">
        <w:t xml:space="preserve">№ </w:t>
      </w:r>
      <w:r>
        <w:t>формулы</w:t>
      </w:r>
      <w:r w:rsidRPr="00524CFA">
        <w:t xml:space="preserve"> внутри раздела&gt;</w:t>
      </w:r>
      <w:r>
        <w:t xml:space="preserve"> из основного текста.</w:t>
      </w:r>
    </w:p>
    <w:p w14:paraId="317AE207" w14:textId="77777777" w:rsidR="00257F88" w:rsidRDefault="00257F88" w:rsidP="00257F88">
      <w:pPr>
        <w:spacing w:before="120"/>
        <w:ind w:firstLine="0"/>
        <w:jc w:val="center"/>
      </w:pPr>
    </w:p>
    <w:p w14:paraId="372DC62D" w14:textId="74F1B037" w:rsidR="00257F88" w:rsidRDefault="00257F88" w:rsidP="00257F88">
      <w:pPr>
        <w:spacing w:before="120"/>
        <w:ind w:firstLine="0"/>
        <w:jc w:val="center"/>
      </w:pPr>
      <w:r>
        <w:rPr>
          <w:rFonts w:eastAsiaTheme="minorEastAsia"/>
        </w:rPr>
        <w:t xml:space="preserve">                                            </w:t>
      </w:r>
      <m:oMath>
        <m:r>
          <w:rPr>
            <w:rFonts w:ascii="Cambria Math" w:hAnsi="Cambria Math"/>
          </w:rPr>
          <m:t>&lt;Место для формулы&gt;</m:t>
        </m:r>
      </m:oMath>
      <w:r>
        <w:rPr>
          <w:rFonts w:eastAsiaTheme="minorEastAsia"/>
        </w:rPr>
        <w:t xml:space="preserve">   (№ </w:t>
      </w:r>
      <w:proofErr w:type="gramStart"/>
      <w:r>
        <w:rPr>
          <w:rFonts w:eastAsiaTheme="minorEastAsia"/>
        </w:rPr>
        <w:t>раздела.№</w:t>
      </w:r>
      <w:proofErr w:type="gramEnd"/>
      <w:r>
        <w:rPr>
          <w:rFonts w:eastAsiaTheme="minorEastAsia"/>
        </w:rPr>
        <w:t xml:space="preserve"> формулы)</w:t>
      </w:r>
    </w:p>
    <w:p w14:paraId="66D846CB" w14:textId="523DF54B" w:rsidR="00185052" w:rsidRDefault="00185052">
      <w:pPr>
        <w:suppressAutoHyphens w:val="0"/>
        <w:spacing w:after="160" w:line="259" w:lineRule="auto"/>
        <w:ind w:firstLine="0"/>
        <w:jc w:val="left"/>
      </w:pPr>
    </w:p>
    <w:p w14:paraId="2DF8146A" w14:textId="7F475880" w:rsidR="00257F88" w:rsidRDefault="00257F88" w:rsidP="00257F88">
      <w:r>
        <w:t>Это текст после формулы.</w:t>
      </w:r>
    </w:p>
    <w:p w14:paraId="7E02485A" w14:textId="2519B8EE" w:rsidR="00185052" w:rsidRDefault="0018505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19C25DE" w14:textId="2722ED25" w:rsidR="00257F88" w:rsidRDefault="00257F88" w:rsidP="00257F88">
      <w:pPr>
        <w:pStyle w:val="afb"/>
      </w:pPr>
      <w:bookmarkStart w:id="12" w:name="_Toc184726815"/>
      <w:r>
        <w:lastRenderedPageBreak/>
        <w:t>З</w:t>
      </w:r>
      <w:r w:rsidR="007D3C2D">
        <w:t>АКЛЮЧЕНИЕ</w:t>
      </w:r>
      <w:bookmarkEnd w:id="12"/>
    </w:p>
    <w:p w14:paraId="63F2F019" w14:textId="1FCA492F" w:rsidR="00257F88" w:rsidRDefault="00257F88" w:rsidP="00257F88"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  <w:r w:rsidRPr="00257F88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  <w:r w:rsidRPr="00257F88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  <w:r w:rsidRPr="00257F88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</w:p>
    <w:p w14:paraId="28036639" w14:textId="0249CABA" w:rsidR="00257F88" w:rsidRDefault="00257F88" w:rsidP="00257F88">
      <w:pPr>
        <w:rPr>
          <w:rFonts w:eastAsiaTheme="majorEastAsia" w:cstheme="majorBidi"/>
          <w:sz w:val="36"/>
          <w:szCs w:val="32"/>
        </w:rPr>
      </w:pPr>
      <w:r>
        <w:br w:type="page"/>
      </w:r>
    </w:p>
    <w:p w14:paraId="381AA975" w14:textId="770222F1" w:rsidR="00185052" w:rsidRDefault="00185052" w:rsidP="00185052">
      <w:pPr>
        <w:pStyle w:val="1"/>
        <w:ind w:firstLine="0"/>
        <w:jc w:val="center"/>
      </w:pPr>
      <w:bookmarkStart w:id="13" w:name="_Toc184726816"/>
      <w:r>
        <w:lastRenderedPageBreak/>
        <w:t>СПИСОК ИСПОЛЬЗОВАННЫХ ИСТОЧНИКОВ</w:t>
      </w:r>
      <w:bookmarkEnd w:id="13"/>
    </w:p>
    <w:p w14:paraId="715377A9" w14:textId="1591ECEB" w:rsidR="00185052" w:rsidRPr="00185052" w:rsidRDefault="00185052" w:rsidP="00185052">
      <w:pPr>
        <w:pStyle w:val="af3"/>
        <w:ind w:left="0"/>
      </w:pPr>
      <w:r>
        <w:t>ЭТО раздел литературы в списке источников</w:t>
      </w:r>
    </w:p>
    <w:p w14:paraId="1E2E78A5" w14:textId="5BC58AD5" w:rsidR="00185052" w:rsidRDefault="0040689D" w:rsidP="00947CC2">
      <w:r>
        <w:t xml:space="preserve">1. </w:t>
      </w:r>
      <w:r w:rsidR="00185052">
        <w:t>Это библиографическое описание источника.</w:t>
      </w:r>
    </w:p>
    <w:p w14:paraId="64EC8F7D" w14:textId="524AA73B" w:rsidR="00524CFA" w:rsidRDefault="0040689D" w:rsidP="00947CC2">
      <w:pPr>
        <w:pStyle w:val="aa"/>
        <w:ind w:left="0"/>
      </w:pPr>
      <w:r>
        <w:t xml:space="preserve">2. </w:t>
      </w:r>
      <w:r w:rsidR="00524CFA">
        <w:t>Это библиографическое описание источника.</w:t>
      </w:r>
    </w:p>
    <w:p w14:paraId="2E995E7B" w14:textId="77777777" w:rsidR="00185052" w:rsidRDefault="0018505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A9BDFEF" w14:textId="67E6B04F" w:rsidR="00185052" w:rsidRDefault="00185052" w:rsidP="00185052">
      <w:pPr>
        <w:pStyle w:val="1"/>
        <w:ind w:firstLine="0"/>
        <w:jc w:val="center"/>
      </w:pPr>
      <w:bookmarkStart w:id="14" w:name="_Toc184726817"/>
      <w:r>
        <w:lastRenderedPageBreak/>
        <w:t>ПРИЛОЖЕНИЯ</w:t>
      </w:r>
      <w:bookmarkEnd w:id="14"/>
    </w:p>
    <w:p w14:paraId="1806BF69" w14:textId="20121FC0" w:rsidR="00185052" w:rsidRDefault="00185052" w:rsidP="008E26C5">
      <w:r>
        <w:t xml:space="preserve">Приложение </w:t>
      </w:r>
      <w:r w:rsidRPr="00185052">
        <w:t>&lt;</w:t>
      </w:r>
      <w:r>
        <w:t>буква приложения</w:t>
      </w:r>
      <w:r w:rsidRPr="00185052">
        <w:t>&gt;</w:t>
      </w:r>
      <w:r>
        <w:t xml:space="preserve"> — </w:t>
      </w:r>
      <w:r w:rsidRPr="00185052">
        <w:t>&lt;</w:t>
      </w:r>
      <w:r>
        <w:t xml:space="preserve">Название приложения с </w:t>
      </w:r>
      <w:r w:rsidR="00C61AD4">
        <w:t>б</w:t>
      </w:r>
      <w:r>
        <w:t>ольшой буквы</w:t>
      </w:r>
      <w:r w:rsidRPr="00185052">
        <w:t>&gt;</w:t>
      </w:r>
    </w:p>
    <w:p w14:paraId="1708E66A" w14:textId="51EEE698" w:rsidR="00725809" w:rsidRDefault="00725809" w:rsidP="00725809">
      <w:r>
        <w:t xml:space="preserve">Приложение </w:t>
      </w:r>
      <w:r w:rsidRPr="00185052">
        <w:t>&lt;</w:t>
      </w:r>
      <w:r>
        <w:t>буква приложения</w:t>
      </w:r>
      <w:r w:rsidRPr="00185052">
        <w:t>&gt;</w:t>
      </w:r>
      <w:r>
        <w:t xml:space="preserve"> — </w:t>
      </w:r>
      <w:r w:rsidRPr="00185052">
        <w:t>&lt;</w:t>
      </w:r>
      <w:r>
        <w:t xml:space="preserve">Название приложения с </w:t>
      </w:r>
      <w:r w:rsidR="00C61AD4">
        <w:t>б</w:t>
      </w:r>
      <w:r>
        <w:t>ольшой буквы</w:t>
      </w:r>
      <w:r w:rsidRPr="00185052">
        <w:t>&gt;</w:t>
      </w:r>
    </w:p>
    <w:p w14:paraId="2C9523AB" w14:textId="108ED562" w:rsidR="00725809" w:rsidRDefault="00725809" w:rsidP="00725809">
      <w:r>
        <w:t xml:space="preserve">Приложение </w:t>
      </w:r>
      <w:r w:rsidRPr="00185052">
        <w:t>&lt;</w:t>
      </w:r>
      <w:r>
        <w:t>буква приложения</w:t>
      </w:r>
      <w:r w:rsidRPr="00185052">
        <w:t>&gt;</w:t>
      </w:r>
      <w:r>
        <w:t xml:space="preserve"> — </w:t>
      </w:r>
      <w:r w:rsidRPr="00185052">
        <w:t>&lt;</w:t>
      </w:r>
      <w:r>
        <w:t xml:space="preserve">Название приложения с </w:t>
      </w:r>
      <w:r w:rsidR="00C61AD4">
        <w:t>б</w:t>
      </w:r>
      <w:r>
        <w:t>ольшой буквы</w:t>
      </w:r>
      <w:r w:rsidRPr="00185052">
        <w:t>&gt;</w:t>
      </w:r>
    </w:p>
    <w:p w14:paraId="068EE017" w14:textId="65902941" w:rsidR="00725809" w:rsidRDefault="0072580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68B903B" w14:textId="007F8FD0" w:rsidR="00725809" w:rsidRPr="00725809" w:rsidRDefault="00725809" w:rsidP="00725809">
      <w:pPr>
        <w:pStyle w:val="3"/>
        <w:ind w:firstLine="0"/>
        <w:jc w:val="center"/>
      </w:pPr>
      <w:bookmarkStart w:id="15" w:name="_Toc184726818"/>
      <w:r>
        <w:lastRenderedPageBreak/>
        <w:t xml:space="preserve">Приложение </w:t>
      </w:r>
      <w:r w:rsidRPr="00725809">
        <w:t>&lt;</w:t>
      </w:r>
      <w:r>
        <w:t>буква приложения</w:t>
      </w:r>
      <w:proofErr w:type="gramStart"/>
      <w:r w:rsidRPr="00725809">
        <w:t>&gt;</w:t>
      </w:r>
      <w:r>
        <w:t>.</w:t>
      </w:r>
      <w:r w:rsidRPr="00725809">
        <w:t>&lt;</w:t>
      </w:r>
      <w:proofErr w:type="gramEnd"/>
      <w:r>
        <w:t>номер раздела при необходимости</w:t>
      </w:r>
      <w:r w:rsidRPr="00725809">
        <w:t>&gt;</w:t>
      </w:r>
      <w:bookmarkEnd w:id="15"/>
    </w:p>
    <w:p w14:paraId="705F1C1A" w14:textId="7C3245B0" w:rsidR="00725809" w:rsidRPr="00725809" w:rsidRDefault="00725809" w:rsidP="00725809">
      <w:pPr>
        <w:ind w:firstLine="0"/>
        <w:jc w:val="center"/>
      </w:pPr>
      <w:r>
        <w:t xml:space="preserve">Это </w:t>
      </w:r>
      <w:r w:rsidR="00A00A21">
        <w:t>название</w:t>
      </w:r>
      <w:r>
        <w:t xml:space="preserve"> приложения</w:t>
      </w:r>
      <w:r w:rsidR="00A00A21">
        <w:t xml:space="preserve"> с большой буквы</w:t>
      </w:r>
      <w:r>
        <w:t>, выровненн</w:t>
      </w:r>
      <w:r w:rsidR="00A00A21">
        <w:t>ое</w:t>
      </w:r>
      <w:r>
        <w:t xml:space="preserve"> по центру и отформатированн</w:t>
      </w:r>
      <w:r w:rsidR="00A00A21">
        <w:t>ое</w:t>
      </w:r>
      <w:r>
        <w:t xml:space="preserve"> стилем «Основной текст»</w:t>
      </w:r>
    </w:p>
    <w:sectPr w:rsidR="00725809" w:rsidRPr="00725809" w:rsidSect="00EE11AC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CF94" w14:textId="77777777" w:rsidR="007E7441" w:rsidRDefault="007E7441" w:rsidP="00841572">
      <w:pPr>
        <w:spacing w:line="240" w:lineRule="auto"/>
      </w:pPr>
      <w:r>
        <w:separator/>
      </w:r>
    </w:p>
  </w:endnote>
  <w:endnote w:type="continuationSeparator" w:id="0">
    <w:p w14:paraId="616D0C64" w14:textId="77777777" w:rsidR="007E7441" w:rsidRDefault="007E7441" w:rsidP="00841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B6EB" w14:textId="701B6158" w:rsidR="00724DFD" w:rsidRDefault="00724DFD" w:rsidP="00724DFD">
    <w:pPr>
      <w:pStyle w:val="aff0"/>
      <w:jc w:val="left"/>
    </w:pPr>
    <w:r>
      <w:t xml:space="preserve">                                                      </w:t>
    </w:r>
    <w:sdt>
      <w:sdtPr>
        <w:id w:val="6464799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4F8631" w14:textId="5666CB76" w:rsidR="00FC6126" w:rsidRPr="00EE11AC" w:rsidRDefault="00FC6126" w:rsidP="00EE11AC">
    <w:pPr>
      <w:pStyle w:val="aff0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8097" w14:textId="1428AB05" w:rsidR="005464EB" w:rsidRPr="009D63A5" w:rsidRDefault="005464EB" w:rsidP="005464EB">
    <w:pPr>
      <w:pStyle w:val="aff0"/>
      <w:ind w:firstLine="0"/>
      <w:jc w:val="cen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797774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49341131" w14:textId="65FA4B09" w:rsidR="00F41143" w:rsidRPr="00F41143" w:rsidRDefault="00F41143" w:rsidP="00F41143">
        <w:pPr>
          <w:pStyle w:val="aff0"/>
          <w:jc w:val="left"/>
          <w:rPr>
            <w:sz w:val="24"/>
            <w:szCs w:val="20"/>
          </w:rPr>
        </w:pPr>
        <w:r>
          <w:t xml:space="preserve">                                                      </w:t>
        </w:r>
        <w:r w:rsidRPr="00F41143">
          <w:rPr>
            <w:sz w:val="24"/>
            <w:szCs w:val="20"/>
          </w:rPr>
          <w:fldChar w:fldCharType="begin"/>
        </w:r>
        <w:r w:rsidRPr="00F41143">
          <w:rPr>
            <w:sz w:val="24"/>
            <w:szCs w:val="20"/>
          </w:rPr>
          <w:instrText>PAGE   \* MERGEFORMAT</w:instrText>
        </w:r>
        <w:r w:rsidRPr="00F41143">
          <w:rPr>
            <w:sz w:val="24"/>
            <w:szCs w:val="20"/>
          </w:rPr>
          <w:fldChar w:fldCharType="separate"/>
        </w:r>
        <w:r w:rsidRPr="00F41143">
          <w:rPr>
            <w:sz w:val="24"/>
            <w:szCs w:val="20"/>
          </w:rPr>
          <w:t>2</w:t>
        </w:r>
        <w:r w:rsidRPr="00F41143">
          <w:rPr>
            <w:sz w:val="24"/>
            <w:szCs w:val="20"/>
          </w:rPr>
          <w:fldChar w:fldCharType="end"/>
        </w:r>
      </w:p>
    </w:sdtContent>
  </w:sdt>
  <w:p w14:paraId="3CB693F7" w14:textId="6149043A" w:rsidR="00532D64" w:rsidRPr="00EE11AC" w:rsidRDefault="00532D64" w:rsidP="00EE11AC">
    <w:pPr>
      <w:pStyle w:val="aff0"/>
      <w:ind w:firstLine="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69773DBD" w14:textId="0333FA34" w:rsidR="005464EB" w:rsidRPr="00EE11AC" w:rsidRDefault="00EE11AC" w:rsidP="00EE11AC">
        <w:pPr>
          <w:pStyle w:val="aff0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 w:rsidRPr="00EE11AC">
          <w:rPr>
            <w:sz w:val="22"/>
          </w:rPr>
          <w:fldChar w:fldCharType="begin"/>
        </w:r>
        <w:r w:rsidRPr="00EE11AC">
          <w:rPr>
            <w:sz w:val="22"/>
          </w:rPr>
          <w:instrText>PAGE   \* MERGEFORMAT</w:instrText>
        </w:r>
        <w:r w:rsidRPr="00EE11AC">
          <w:rPr>
            <w:sz w:val="22"/>
          </w:rPr>
          <w:fldChar w:fldCharType="separate"/>
        </w:r>
        <w:r w:rsidRPr="00EE11AC">
          <w:rPr>
            <w:sz w:val="22"/>
          </w:rPr>
          <w:t>2</w:t>
        </w:r>
        <w:r w:rsidRPr="00EE11AC"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7078" w14:textId="77777777" w:rsidR="007E7441" w:rsidRDefault="007E7441" w:rsidP="00841572">
      <w:pPr>
        <w:spacing w:line="240" w:lineRule="auto"/>
      </w:pPr>
      <w:r>
        <w:separator/>
      </w:r>
    </w:p>
  </w:footnote>
  <w:footnote w:type="continuationSeparator" w:id="0">
    <w:p w14:paraId="5614447A" w14:textId="77777777" w:rsidR="007E7441" w:rsidRDefault="007E7441" w:rsidP="00841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0A9"/>
    <w:multiLevelType w:val="hybridMultilevel"/>
    <w:tmpl w:val="5FE8D762"/>
    <w:lvl w:ilvl="0" w:tplc="D3CCE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B397D"/>
    <w:multiLevelType w:val="hybridMultilevel"/>
    <w:tmpl w:val="26504AA2"/>
    <w:lvl w:ilvl="0" w:tplc="BDF6068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7D5576"/>
    <w:multiLevelType w:val="hybridMultilevel"/>
    <w:tmpl w:val="36A6F412"/>
    <w:lvl w:ilvl="0" w:tplc="57667F1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F6761F"/>
    <w:multiLevelType w:val="hybridMultilevel"/>
    <w:tmpl w:val="D3702FCC"/>
    <w:lvl w:ilvl="0" w:tplc="4984E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F20D81"/>
    <w:multiLevelType w:val="hybridMultilevel"/>
    <w:tmpl w:val="312029D6"/>
    <w:lvl w:ilvl="0" w:tplc="008C5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207D0"/>
    <w:multiLevelType w:val="hybridMultilevel"/>
    <w:tmpl w:val="97703BA6"/>
    <w:lvl w:ilvl="0" w:tplc="A63A698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3278"/>
    <w:multiLevelType w:val="multilevel"/>
    <w:tmpl w:val="C726B6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43564FB"/>
    <w:multiLevelType w:val="hybridMultilevel"/>
    <w:tmpl w:val="7632CABC"/>
    <w:lvl w:ilvl="0" w:tplc="CA6C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7B4B76"/>
    <w:multiLevelType w:val="hybridMultilevel"/>
    <w:tmpl w:val="1AF0EB26"/>
    <w:lvl w:ilvl="0" w:tplc="0EC4E6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C0A49"/>
    <w:multiLevelType w:val="hybridMultilevel"/>
    <w:tmpl w:val="A2F634D6"/>
    <w:lvl w:ilvl="0" w:tplc="A7D65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862DED"/>
    <w:multiLevelType w:val="hybridMultilevel"/>
    <w:tmpl w:val="572A7736"/>
    <w:lvl w:ilvl="0" w:tplc="E2764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75214A"/>
    <w:multiLevelType w:val="hybridMultilevel"/>
    <w:tmpl w:val="0D26B2D4"/>
    <w:lvl w:ilvl="0" w:tplc="C59A2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04201D"/>
    <w:multiLevelType w:val="hybridMultilevel"/>
    <w:tmpl w:val="E062A99E"/>
    <w:lvl w:ilvl="0" w:tplc="A412B05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960"/>
    <w:rsid w:val="0001451E"/>
    <w:rsid w:val="00021DBA"/>
    <w:rsid w:val="00054971"/>
    <w:rsid w:val="00060B69"/>
    <w:rsid w:val="000A669C"/>
    <w:rsid w:val="000A674B"/>
    <w:rsid w:val="000E72B9"/>
    <w:rsid w:val="00106108"/>
    <w:rsid w:val="00185052"/>
    <w:rsid w:val="001905D7"/>
    <w:rsid w:val="00203745"/>
    <w:rsid w:val="00257F88"/>
    <w:rsid w:val="002F6319"/>
    <w:rsid w:val="00311135"/>
    <w:rsid w:val="00391A9A"/>
    <w:rsid w:val="003B5198"/>
    <w:rsid w:val="003D0E3B"/>
    <w:rsid w:val="0040689D"/>
    <w:rsid w:val="004A32DA"/>
    <w:rsid w:val="00524CFA"/>
    <w:rsid w:val="00532D64"/>
    <w:rsid w:val="005464EB"/>
    <w:rsid w:val="005A77AD"/>
    <w:rsid w:val="005A78E0"/>
    <w:rsid w:val="006D4107"/>
    <w:rsid w:val="006F1E00"/>
    <w:rsid w:val="00724DFD"/>
    <w:rsid w:val="00725809"/>
    <w:rsid w:val="00732F37"/>
    <w:rsid w:val="00740937"/>
    <w:rsid w:val="007D3C2D"/>
    <w:rsid w:val="007E5A9B"/>
    <w:rsid w:val="007E7441"/>
    <w:rsid w:val="008220AA"/>
    <w:rsid w:val="00831CBE"/>
    <w:rsid w:val="00841572"/>
    <w:rsid w:val="00850960"/>
    <w:rsid w:val="00856B78"/>
    <w:rsid w:val="008A2C2E"/>
    <w:rsid w:val="008B154B"/>
    <w:rsid w:val="008E26C5"/>
    <w:rsid w:val="009074ED"/>
    <w:rsid w:val="0094474F"/>
    <w:rsid w:val="00947CC2"/>
    <w:rsid w:val="009A0A41"/>
    <w:rsid w:val="009E34DC"/>
    <w:rsid w:val="00A00A21"/>
    <w:rsid w:val="00A40E8F"/>
    <w:rsid w:val="00A73D19"/>
    <w:rsid w:val="00AB041E"/>
    <w:rsid w:val="00AE45E2"/>
    <w:rsid w:val="00AE5E43"/>
    <w:rsid w:val="00B416D6"/>
    <w:rsid w:val="00B62C15"/>
    <w:rsid w:val="00C61AD4"/>
    <w:rsid w:val="00C70838"/>
    <w:rsid w:val="00C90C31"/>
    <w:rsid w:val="00CD2B4D"/>
    <w:rsid w:val="00D06B4B"/>
    <w:rsid w:val="00D11476"/>
    <w:rsid w:val="00D87D4A"/>
    <w:rsid w:val="00DC0EDB"/>
    <w:rsid w:val="00DF4B90"/>
    <w:rsid w:val="00E14C0E"/>
    <w:rsid w:val="00E31E57"/>
    <w:rsid w:val="00E60151"/>
    <w:rsid w:val="00E91EF4"/>
    <w:rsid w:val="00EA2580"/>
    <w:rsid w:val="00EE11AC"/>
    <w:rsid w:val="00F41143"/>
    <w:rsid w:val="00F90B7C"/>
    <w:rsid w:val="00FA3372"/>
    <w:rsid w:val="00FC6126"/>
    <w:rsid w:val="00F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30EB6"/>
  <w15:chartTrackingRefBased/>
  <w15:docId w15:val="{5D033455-347F-4B4A-9675-947DAF4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57F88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F6319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6319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25809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8509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F631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2F631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72580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5">
    <w:name w:val="Содержание"/>
    <w:basedOn w:val="11"/>
    <w:link w:val="a6"/>
    <w:qFormat/>
    <w:rsid w:val="00841572"/>
    <w:pPr>
      <w:tabs>
        <w:tab w:val="right" w:leader="dot" w:pos="9345"/>
      </w:tabs>
      <w:spacing w:after="0"/>
      <w:ind w:firstLine="0"/>
    </w:pPr>
    <w:rPr>
      <w:noProof/>
    </w:rPr>
  </w:style>
  <w:style w:type="character" w:customStyle="1" w:styleId="a6">
    <w:name w:val="Содержание Знак"/>
    <w:basedOn w:val="a2"/>
    <w:link w:val="a5"/>
    <w:rsid w:val="00841572"/>
    <w:rPr>
      <w:rFonts w:ascii="Times New Roman" w:hAnsi="Times New Roman"/>
      <w:noProof/>
      <w:sz w:val="28"/>
    </w:rPr>
  </w:style>
  <w:style w:type="paragraph" w:styleId="11">
    <w:name w:val="toc 1"/>
    <w:basedOn w:val="a1"/>
    <w:next w:val="a1"/>
    <w:autoRedefine/>
    <w:uiPriority w:val="39"/>
    <w:unhideWhenUsed/>
    <w:rsid w:val="00740937"/>
    <w:pPr>
      <w:spacing w:after="100"/>
    </w:pPr>
  </w:style>
  <w:style w:type="character" w:styleId="a7">
    <w:name w:val="Subtle Emphasis"/>
    <w:aliases w:val="подпись Рисунок"/>
    <w:basedOn w:val="a2"/>
    <w:uiPriority w:val="19"/>
    <w:rsid w:val="000E72B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1">
    <w:name w:val="Заголовок 3+"/>
    <w:basedOn w:val="3"/>
    <w:rsid w:val="002F6319"/>
    <w:rPr>
      <w:i/>
    </w:rPr>
  </w:style>
  <w:style w:type="paragraph" w:customStyle="1" w:styleId="a8">
    <w:name w:val="Надпись таблицы"/>
    <w:basedOn w:val="a1"/>
    <w:qFormat/>
    <w:rsid w:val="00DC0EDB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9">
    <w:name w:val="Содержимое таблицы"/>
    <w:basedOn w:val="a1"/>
    <w:qFormat/>
    <w:rsid w:val="00850960"/>
    <w:pPr>
      <w:spacing w:line="240" w:lineRule="auto"/>
      <w:ind w:firstLine="0"/>
    </w:pPr>
    <w:rPr>
      <w:sz w:val="24"/>
    </w:rPr>
  </w:style>
  <w:style w:type="paragraph" w:styleId="aa">
    <w:name w:val="List Paragraph"/>
    <w:basedOn w:val="a1"/>
    <w:uiPriority w:val="34"/>
    <w:rsid w:val="002F6319"/>
    <w:pPr>
      <w:ind w:left="720"/>
      <w:contextualSpacing/>
    </w:pPr>
  </w:style>
  <w:style w:type="paragraph" w:customStyle="1" w:styleId="a0">
    <w:name w:val="Маркированный список КУРС"/>
    <w:basedOn w:val="aa"/>
    <w:qFormat/>
    <w:rsid w:val="00DC0EDB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a"/>
    <w:qFormat/>
    <w:rsid w:val="00850960"/>
    <w:pPr>
      <w:numPr>
        <w:numId w:val="4"/>
      </w:numPr>
      <w:ind w:left="1276" w:hanging="567"/>
    </w:pPr>
  </w:style>
  <w:style w:type="paragraph" w:styleId="ab">
    <w:name w:val="Intense Quote"/>
    <w:basedOn w:val="a1"/>
    <w:next w:val="a1"/>
    <w:link w:val="ac"/>
    <w:uiPriority w:val="30"/>
    <w:rsid w:val="008509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2"/>
    <w:link w:val="ab"/>
    <w:uiPriority w:val="30"/>
    <w:rsid w:val="00850960"/>
    <w:rPr>
      <w:rFonts w:ascii="Times New Roman" w:hAnsi="Times New Roman"/>
      <w:i/>
      <w:iCs/>
      <w:color w:val="4472C4" w:themeColor="accent1"/>
      <w:sz w:val="28"/>
    </w:rPr>
  </w:style>
  <w:style w:type="paragraph" w:styleId="21">
    <w:name w:val="Quote"/>
    <w:basedOn w:val="a1"/>
    <w:next w:val="a1"/>
    <w:link w:val="22"/>
    <w:uiPriority w:val="29"/>
    <w:rsid w:val="008509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850960"/>
    <w:rPr>
      <w:rFonts w:ascii="Times New Roman" w:hAnsi="Times New Roman"/>
      <w:i/>
      <w:iCs/>
      <w:color w:val="404040" w:themeColor="text1" w:themeTint="BF"/>
      <w:sz w:val="28"/>
    </w:rPr>
  </w:style>
  <w:style w:type="character" w:styleId="ad">
    <w:name w:val="Strong"/>
    <w:basedOn w:val="a2"/>
    <w:uiPriority w:val="22"/>
    <w:rsid w:val="00850960"/>
    <w:rPr>
      <w:b/>
      <w:bCs/>
    </w:rPr>
  </w:style>
  <w:style w:type="character" w:styleId="ae">
    <w:name w:val="Intense Emphasis"/>
    <w:basedOn w:val="a2"/>
    <w:uiPriority w:val="21"/>
    <w:rsid w:val="00850960"/>
    <w:rPr>
      <w:i/>
      <w:iCs/>
      <w:color w:val="4472C4" w:themeColor="accent1"/>
    </w:rPr>
  </w:style>
  <w:style w:type="character" w:styleId="af">
    <w:name w:val="Emphasis"/>
    <w:basedOn w:val="a2"/>
    <w:uiPriority w:val="20"/>
    <w:rsid w:val="00850960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85096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0">
    <w:name w:val="Рисунок"/>
    <w:basedOn w:val="a1"/>
    <w:qFormat/>
    <w:rsid w:val="00EA2580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1">
    <w:name w:val="Надпись_Листинг"/>
    <w:basedOn w:val="af0"/>
    <w:qFormat/>
    <w:rsid w:val="00DC0EDB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2">
    <w:name w:val="Содержимое_Листинг"/>
    <w:basedOn w:val="a1"/>
    <w:qFormat/>
    <w:rsid w:val="00EA258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3">
    <w:name w:val="Разделы в литературе"/>
    <w:qFormat/>
    <w:rsid w:val="00021DBA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4">
    <w:name w:val="Table Grid"/>
    <w:basedOn w:val="a3"/>
    <w:uiPriority w:val="39"/>
    <w:rsid w:val="00D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725809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72580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725809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2580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25809"/>
    <w:rPr>
      <w:rFonts w:ascii="Times New Roman" w:hAnsi="Times New Roman"/>
      <w:b/>
      <w:bCs/>
      <w:sz w:val="20"/>
      <w:szCs w:val="20"/>
    </w:rPr>
  </w:style>
  <w:style w:type="paragraph" w:styleId="afa">
    <w:name w:val="TOC Heading"/>
    <w:basedOn w:val="afb"/>
    <w:next w:val="a1"/>
    <w:uiPriority w:val="39"/>
    <w:unhideWhenUsed/>
    <w:rsid w:val="00FC6126"/>
  </w:style>
  <w:style w:type="paragraph" w:styleId="23">
    <w:name w:val="toc 2"/>
    <w:basedOn w:val="a1"/>
    <w:next w:val="a1"/>
    <w:autoRedefine/>
    <w:uiPriority w:val="39"/>
    <w:unhideWhenUsed/>
    <w:rsid w:val="008E26C5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8E26C5"/>
    <w:pPr>
      <w:spacing w:after="100"/>
      <w:ind w:left="560"/>
    </w:pPr>
  </w:style>
  <w:style w:type="character" w:styleId="afc">
    <w:name w:val="Hyperlink"/>
    <w:basedOn w:val="a2"/>
    <w:uiPriority w:val="99"/>
    <w:unhideWhenUsed/>
    <w:rsid w:val="008E26C5"/>
    <w:rPr>
      <w:color w:val="0563C1" w:themeColor="hyperlink"/>
      <w:u w:val="single"/>
    </w:rPr>
  </w:style>
  <w:style w:type="paragraph" w:customStyle="1" w:styleId="afb">
    <w:name w:val="Структурный заголовок"/>
    <w:basedOn w:val="1"/>
    <w:link w:val="afd"/>
    <w:qFormat/>
    <w:rsid w:val="00841572"/>
    <w:pPr>
      <w:ind w:firstLine="0"/>
      <w:jc w:val="center"/>
    </w:pPr>
  </w:style>
  <w:style w:type="paragraph" w:styleId="afe">
    <w:name w:val="header"/>
    <w:basedOn w:val="a1"/>
    <w:link w:val="aff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Структурный заголовок Знак"/>
    <w:basedOn w:val="10"/>
    <w:link w:val="afb"/>
    <w:rsid w:val="0084157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">
    <w:name w:val="Верхний колонтитул Знак"/>
    <w:basedOn w:val="a2"/>
    <w:link w:val="afe"/>
    <w:uiPriority w:val="99"/>
    <w:rsid w:val="00841572"/>
    <w:rPr>
      <w:rFonts w:ascii="Times New Roman" w:hAnsi="Times New Roman"/>
      <w:sz w:val="28"/>
    </w:rPr>
  </w:style>
  <w:style w:type="paragraph" w:styleId="aff0">
    <w:name w:val="footer"/>
    <w:basedOn w:val="a1"/>
    <w:link w:val="aff1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841572"/>
    <w:rPr>
      <w:rFonts w:ascii="Times New Roman" w:hAnsi="Times New Roman"/>
      <w:sz w:val="28"/>
    </w:rPr>
  </w:style>
  <w:style w:type="paragraph" w:customStyle="1" w:styleId="aff2">
    <w:name w:val="№ страницы"/>
    <w:basedOn w:val="aff0"/>
    <w:link w:val="aff3"/>
    <w:qFormat/>
    <w:rsid w:val="00841572"/>
    <w:pPr>
      <w:ind w:firstLine="0"/>
      <w:jc w:val="center"/>
    </w:pPr>
    <w:rPr>
      <w:sz w:val="22"/>
    </w:rPr>
  </w:style>
  <w:style w:type="table" w:customStyle="1" w:styleId="12">
    <w:name w:val="Сетка таблицы1"/>
    <w:basedOn w:val="a3"/>
    <w:next w:val="af4"/>
    <w:rsid w:val="00B62C15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№ страницы Знак"/>
    <w:basedOn w:val="aff1"/>
    <w:link w:val="aff2"/>
    <w:rsid w:val="00841572"/>
    <w:rPr>
      <w:rFonts w:ascii="Times New Roman" w:hAnsi="Times New Roman"/>
      <w:sz w:val="28"/>
    </w:rPr>
  </w:style>
  <w:style w:type="character" w:styleId="aff4">
    <w:name w:val="Placeholder Text"/>
    <w:basedOn w:val="a2"/>
    <w:uiPriority w:val="99"/>
    <w:semiHidden/>
    <w:rsid w:val="00257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29B0-7C6B-4874-9AFB-2CBF28E9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13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SCH</cp:lastModifiedBy>
  <cp:revision>45</cp:revision>
  <dcterms:created xsi:type="dcterms:W3CDTF">2022-03-27T23:15:00Z</dcterms:created>
  <dcterms:modified xsi:type="dcterms:W3CDTF">2024-12-10T12:18:00Z</dcterms:modified>
</cp:coreProperties>
</file>