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8D24" w14:textId="6A662B83" w:rsidR="006A1F39" w:rsidRDefault="006A1F39" w:rsidP="00CA60CF">
      <w:pPr>
        <w:pStyle w:val="Heading1"/>
        <w:jc w:val="center"/>
        <w:rPr>
          <w:noProof/>
        </w:rPr>
      </w:pPr>
      <w:r>
        <w:rPr>
          <w:noProof/>
        </w:rPr>
        <w:t>Lab:</w:t>
      </w:r>
      <w:r w:rsidR="00E357AD">
        <w:rPr>
          <w:noProof/>
        </w:rPr>
        <w:t xml:space="preserve"> REST Services</w:t>
      </w:r>
    </w:p>
    <w:p w14:paraId="1B7C7AD8" w14:textId="5B1F78D8" w:rsidR="006A1F39" w:rsidRDefault="006A1F39" w:rsidP="006A1F3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Problems for in-class lab for the </w:t>
      </w:r>
      <w:r w:rsidR="002A53A1">
        <w:rPr>
          <w:noProof/>
          <w:sz w:val="24"/>
          <w:szCs w:val="24"/>
        </w:rPr>
        <w:t>"</w:t>
      </w:r>
      <w:hyperlink r:id="rId8" w:history="1">
        <w:r>
          <w:rPr>
            <w:rStyle w:val="Hyperlink"/>
            <w:noProof/>
            <w:sz w:val="24"/>
            <w:szCs w:val="24"/>
          </w:rPr>
          <w:t>JavaScript Applications</w:t>
        </w:r>
        <w:r w:rsidR="002A53A1">
          <w:rPr>
            <w:rStyle w:val="Hyperlink"/>
            <w:noProof/>
            <w:sz w:val="24"/>
            <w:szCs w:val="24"/>
          </w:rPr>
          <w:t>"</w:t>
        </w:r>
        <w:r>
          <w:rPr>
            <w:rStyle w:val="Hyperlink"/>
            <w:noProof/>
            <w:sz w:val="24"/>
            <w:szCs w:val="24"/>
          </w:rPr>
          <w:t xml:space="preserve"> course @ SoftUni</w:t>
        </w:r>
      </w:hyperlink>
      <w:r>
        <w:rPr>
          <w:noProof/>
          <w:sz w:val="24"/>
          <w:szCs w:val="24"/>
        </w:rPr>
        <w:t>.</w:t>
      </w:r>
    </w:p>
    <w:p w14:paraId="3A3CE153" w14:textId="77777777" w:rsidR="00CA60CF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Pr="00DC134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Darth Vader Response</w:t>
      </w:r>
    </w:p>
    <w:p w14:paraId="4C9D0A70" w14:textId="71386C58" w:rsidR="00CA60CF" w:rsidRPr="00F84A23" w:rsidRDefault="00CA60CF" w:rsidP="00CA60CF">
      <w:pPr>
        <w:rPr>
          <w:noProof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t xml:space="preserve">NOTE: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</w:t>
      </w:r>
      <w:r w:rsidR="00295086">
        <w:rPr>
          <w:noProof/>
          <w:sz w:val="24"/>
          <w:szCs w:val="24"/>
        </w:rPr>
        <w:t>"</w:t>
      </w:r>
      <w:hyperlink r:id="rId9" w:history="1">
        <w:r w:rsidRPr="00B1043E">
          <w:rPr>
            <w:rStyle w:val="Hyperlink"/>
            <w:noProof/>
            <w:sz w:val="24"/>
            <w:szCs w:val="24"/>
          </w:rPr>
          <w:t>Postman</w:t>
        </w:r>
      </w:hyperlink>
      <w:r w:rsidR="00295086">
        <w:rPr>
          <w:noProof/>
          <w:sz w:val="24"/>
          <w:szCs w:val="24"/>
        </w:rPr>
        <w:t>"</w:t>
      </w:r>
      <w:r w:rsidRPr="00B1043E">
        <w:rPr>
          <w:noProof/>
          <w:sz w:val="24"/>
          <w:szCs w:val="24"/>
        </w:rPr>
        <w:t xml:space="preserve">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</w:t>
      </w:r>
      <w:r>
        <w:rPr>
          <w:noProof/>
          <w:sz w:val="24"/>
          <w:szCs w:val="24"/>
        </w:rPr>
        <w:t>s</w:t>
      </w:r>
      <w:r w:rsidRPr="00B1043E">
        <w:rPr>
          <w:noProof/>
          <w:sz w:val="24"/>
          <w:szCs w:val="24"/>
        </w:rPr>
        <w:t>.</w:t>
      </w:r>
    </w:p>
    <w:p w14:paraId="3FA649FF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Your first task is to get detailed information about Darth Vader</w:t>
      </w:r>
      <w:r w:rsidRPr="00B1043E">
        <w:rPr>
          <w:noProof/>
          <w:sz w:val="24"/>
          <w:szCs w:val="24"/>
        </w:rPr>
        <w:t>.</w:t>
      </w:r>
    </w:p>
    <w:p w14:paraId="69719746" w14:textId="5824667B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D1D6C">
        <w:rPr>
          <w:noProof/>
          <w:sz w:val="24"/>
          <w:szCs w:val="24"/>
        </w:rPr>
        <w:t xml:space="preserve">end a </w:t>
      </w:r>
      <w:r w:rsidR="00295086">
        <w:rPr>
          <w:noProof/>
          <w:sz w:val="24"/>
          <w:szCs w:val="24"/>
        </w:rPr>
        <w:t>"</w:t>
      </w:r>
      <w:r w:rsidRPr="009D1D6C">
        <w:rPr>
          <w:b/>
          <w:noProof/>
          <w:sz w:val="24"/>
          <w:szCs w:val="24"/>
        </w:rPr>
        <w:t>GET</w:t>
      </w:r>
      <w:r w:rsidR="00295086">
        <w:rPr>
          <w:noProof/>
          <w:sz w:val="24"/>
          <w:szCs w:val="24"/>
        </w:rPr>
        <w:t>"</w:t>
      </w:r>
      <w:r w:rsidRPr="009D1D6C">
        <w:rPr>
          <w:noProof/>
          <w:sz w:val="24"/>
          <w:szCs w:val="24"/>
        </w:rPr>
        <w:t xml:space="preserve"> request to the </w:t>
      </w:r>
      <w:r>
        <w:rPr>
          <w:noProof/>
          <w:sz w:val="24"/>
          <w:szCs w:val="24"/>
        </w:rPr>
        <w:t>link given below.</w:t>
      </w:r>
    </w:p>
    <w:p w14:paraId="45C537E3" w14:textId="77777777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C</w:t>
      </w:r>
      <w:r w:rsidRPr="009D1D6C">
        <w:rPr>
          <w:b/>
          <w:noProof/>
          <w:sz w:val="24"/>
          <w:szCs w:val="24"/>
        </w:rPr>
        <w:t>opy</w:t>
      </w:r>
      <w:r w:rsidRPr="009D1D6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response in JSON format.</w:t>
      </w:r>
      <w:r w:rsidRPr="00C4585D">
        <w:rPr>
          <w:noProof/>
        </w:rPr>
        <w:t xml:space="preserve"> </w:t>
      </w:r>
    </w:p>
    <w:p w14:paraId="5CE1FBD9" w14:textId="77777777" w:rsidR="00CA60CF" w:rsidRDefault="00CA60CF" w:rsidP="00CA60CF">
      <w:pPr>
        <w:ind w:left="357" w:hanging="357"/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>:</w:t>
      </w:r>
      <w:r w:rsidRPr="00DC1347">
        <w:t xml:space="preserve"> </w:t>
      </w:r>
      <w:r>
        <w:t xml:space="preserve"> </w:t>
      </w:r>
    </w:p>
    <w:p w14:paraId="64879E27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 w:rsidRPr="00C4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C3302" wp14:editId="4FFDBA27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1CE165D" w14:textId="77777777" w:rsidR="00CA60CF" w:rsidRDefault="00CA60CF" w:rsidP="00CA60CF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3302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8W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j6rxY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61CE165D" w14:textId="77777777" w:rsidR="00CA60CF" w:rsidRDefault="00CA60CF" w:rsidP="00CA60CF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41CB34B4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</w:p>
    <w:p w14:paraId="2BB1C4DE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53DB4FB2" wp14:editId="1F8D3E3A">
            <wp:extent cx="6626225" cy="379730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A4C91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14:paraId="1AB8414D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0898F364" wp14:editId="6EBDFF45">
            <wp:extent cx="6626225" cy="290195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DECA8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105CC007" w14:textId="60DD2464" w:rsidR="00CA60CF" w:rsidRPr="00B1043E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1043E">
        <w:rPr>
          <w:rFonts w:cstheme="minorHAnsi"/>
          <w:noProof/>
          <w:sz w:val="24"/>
          <w:szCs w:val="24"/>
        </w:rPr>
        <w:t>, where :id is the issue.</w:t>
      </w:r>
      <w:r>
        <w:rPr>
          <w:rFonts w:cstheme="minorHAnsi"/>
          <w:noProof/>
          <w:sz w:val="24"/>
          <w:szCs w:val="24"/>
        </w:rPr>
        <w:t xml:space="preserve"> </w:t>
      </w:r>
    </w:p>
    <w:p w14:paraId="513F7B99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0B75791F" w14:textId="416D0DC6" w:rsidR="00CA60CF" w:rsidRPr="00DB5918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Pr="00B1043E">
        <w:rPr>
          <w:rFonts w:cstheme="minorHAnsi"/>
          <w:noProof/>
          <w:sz w:val="24"/>
          <w:szCs w:val="24"/>
        </w:rPr>
        <w:t xml:space="preserve"> to the server). Send a 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noProof/>
          <w:sz w:val="24"/>
          <w:szCs w:val="24"/>
        </w:rPr>
        <w:t xml:space="preserve"> request to the server with the following JSON as </w:t>
      </w:r>
      <w:r w:rsidRPr="00B1043E">
        <w:rPr>
          <w:rStyle w:val="Strong"/>
          <w:rFonts w:cstheme="minorHAnsi"/>
          <w:sz w:val="24"/>
          <w:szCs w:val="24"/>
        </w:rPr>
        <w:t xml:space="preserve">body </w:t>
      </w:r>
      <w:r w:rsidRPr="00B1043E">
        <w:rPr>
          <w:rFonts w:cstheme="minorHAnsi"/>
          <w:noProof/>
          <w:sz w:val="24"/>
          <w:szCs w:val="24"/>
        </w:rPr>
        <w:t xml:space="preserve">(send it as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1043E">
        <w:rPr>
          <w:rFonts w:cstheme="minorHAnsi"/>
          <w:noProof/>
          <w:sz w:val="24"/>
          <w:szCs w:val="24"/>
        </w:rPr>
        <w:t>):</w:t>
      </w:r>
    </w:p>
    <w:p w14:paraId="34B45A40" w14:textId="77777777" w:rsidR="00CA60CF" w:rsidRDefault="00CA60CF" w:rsidP="00CA60CF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 wp14:anchorId="09F6DFE6" wp14:editId="5EF82856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0030" w14:textId="793F6949" w:rsidR="00CA60CF" w:rsidRPr="00BF0230" w:rsidRDefault="00CA60CF" w:rsidP="006A1F39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1043E">
        <w:rPr>
          <w:rFonts w:cstheme="minorHAnsi"/>
          <w:noProof/>
          <w:sz w:val="24"/>
          <w:szCs w:val="24"/>
        </w:rPr>
        <w:t>.</w:t>
      </w:r>
    </w:p>
    <w:p w14:paraId="11815F01" w14:textId="115A021F" w:rsidR="006A1F39" w:rsidRDefault="00E357AD" w:rsidP="00E357AD">
      <w:pPr>
        <w:pStyle w:val="Heading2"/>
        <w:numPr>
          <w:ilvl w:val="0"/>
          <w:numId w:val="0"/>
        </w:numPr>
        <w:ind w:left="426" w:hanging="426"/>
        <w:rPr>
          <w:noProof/>
        </w:rPr>
      </w:pPr>
      <w:r>
        <w:rPr>
          <w:noProof/>
        </w:rPr>
        <w:t xml:space="preserve">4. </w:t>
      </w:r>
      <w:r w:rsidR="006A1F39">
        <w:rPr>
          <w:noProof/>
        </w:rPr>
        <w:t>XHR (XmlHttpRequest)</w:t>
      </w:r>
    </w:p>
    <w:p w14:paraId="2B26551F" w14:textId="466ADFCA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loads</w:t>
      </w:r>
      <w:r>
        <w:rPr>
          <w:rFonts w:cstheme="minorHAnsi"/>
          <w:noProof/>
          <w:sz w:val="24"/>
          <w:szCs w:val="24"/>
        </w:rPr>
        <w:t xml:space="preserve"> a github repository </w:t>
      </w:r>
      <w:r>
        <w:rPr>
          <w:rFonts w:cstheme="minorHAnsi"/>
          <w:b/>
          <w:noProof/>
          <w:sz w:val="24"/>
          <w:szCs w:val="24"/>
        </w:rPr>
        <w:t>asynchronously with AJAX</w:t>
      </w:r>
      <w:r>
        <w:rPr>
          <w:rFonts w:cstheme="minorHAnsi"/>
          <w:noProof/>
          <w:sz w:val="24"/>
          <w:szCs w:val="24"/>
        </w:rPr>
        <w:t xml:space="preserve">. You should </w:t>
      </w:r>
      <w:r>
        <w:rPr>
          <w:rFonts w:cstheme="minorHAnsi"/>
          <w:b/>
          <w:noProof/>
          <w:sz w:val="24"/>
          <w:szCs w:val="24"/>
        </w:rPr>
        <w:t>create</w:t>
      </w:r>
      <w:r>
        <w:rPr>
          <w:rFonts w:cstheme="minorHAnsi"/>
          <w:noProof/>
          <w:sz w:val="24"/>
          <w:szCs w:val="24"/>
        </w:rPr>
        <w:t xml:space="preserve"> an instance of </w:t>
      </w:r>
      <w:r>
        <w:rPr>
          <w:rFonts w:cstheme="minorHAnsi"/>
          <w:b/>
          <w:noProof/>
          <w:sz w:val="24"/>
          <w:szCs w:val="24"/>
        </w:rPr>
        <w:t>XmlHttpRequest</w:t>
      </w:r>
      <w:r>
        <w:rPr>
          <w:rFonts w:cstheme="minorHAnsi"/>
          <w:noProof/>
          <w:sz w:val="24"/>
          <w:szCs w:val="24"/>
        </w:rPr>
        <w:t xml:space="preserve"> and attach an </w:t>
      </w:r>
      <w:r>
        <w:rPr>
          <w:rFonts w:cstheme="minorHAnsi"/>
          <w:b/>
          <w:noProof/>
          <w:sz w:val="24"/>
          <w:szCs w:val="24"/>
        </w:rPr>
        <w:t>onreadystatechange</w:t>
      </w:r>
      <w:r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>
        <w:rPr>
          <w:rFonts w:cstheme="minorHAnsi"/>
          <w:b/>
          <w:noProof/>
          <w:sz w:val="24"/>
          <w:szCs w:val="24"/>
        </w:rPr>
        <w:t>readyState</w:t>
      </w:r>
      <w:r>
        <w:rPr>
          <w:rFonts w:cstheme="minorHAnsi"/>
          <w:noProof/>
          <w:sz w:val="24"/>
          <w:szCs w:val="24"/>
        </w:rPr>
        <w:t xml:space="preserve"> attribute reaches a value of </w:t>
      </w:r>
      <w:r>
        <w:rPr>
          <w:rFonts w:cstheme="minorHAnsi"/>
          <w:b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(it is ready), replace the text content of a</w:t>
      </w:r>
      <w:r>
        <w:rPr>
          <w:rFonts w:cstheme="minorHAnsi"/>
          <w:b/>
          <w:noProof/>
          <w:sz w:val="24"/>
          <w:szCs w:val="24"/>
        </w:rPr>
        <w:t xml:space="preserve"> div</w:t>
      </w:r>
      <w:r>
        <w:rPr>
          <w:rFonts w:cstheme="minorHAnsi"/>
          <w:noProof/>
          <w:sz w:val="24"/>
          <w:szCs w:val="24"/>
        </w:rPr>
        <w:t xml:space="preserve"> element with </w:t>
      </w:r>
      <w:r>
        <w:rPr>
          <w:rFonts w:cstheme="minorHAnsi"/>
          <w:b/>
          <w:noProof/>
          <w:sz w:val="24"/>
          <w:szCs w:val="24"/>
        </w:rPr>
        <w:t>id "res"</w:t>
      </w:r>
      <w:r>
        <w:rPr>
          <w:rFonts w:cstheme="minorHAnsi"/>
          <w:noProof/>
          <w:sz w:val="24"/>
          <w:szCs w:val="24"/>
        </w:rPr>
        <w:t xml:space="preserve"> with the value of the </w:t>
      </w:r>
      <w:r>
        <w:rPr>
          <w:rFonts w:cstheme="minorHAnsi"/>
          <w:b/>
          <w:noProof/>
          <w:sz w:val="24"/>
          <w:szCs w:val="24"/>
        </w:rPr>
        <w:t>responseText</w:t>
      </w:r>
      <w:r>
        <w:rPr>
          <w:rFonts w:cstheme="minorHAnsi"/>
          <w:noProof/>
          <w:sz w:val="24"/>
          <w:szCs w:val="24"/>
        </w:rPr>
        <w:t xml:space="preserve"> property of the request. </w:t>
      </w:r>
      <w:r>
        <w:rPr>
          <w:rStyle w:val="Strong"/>
          <w:rFonts w:cstheme="minorHAnsi"/>
          <w:sz w:val="24"/>
          <w:szCs w:val="24"/>
        </w:rPr>
        <w:t>Do not format</w:t>
      </w:r>
      <w:r>
        <w:rPr>
          <w:rFonts w:cstheme="minorHAnsi"/>
          <w:noProof/>
          <w:sz w:val="24"/>
          <w:szCs w:val="24"/>
        </w:rPr>
        <w:t xml:space="preserve"> the response in any way.</w:t>
      </w:r>
    </w:p>
    <w:p w14:paraId="789C6318" w14:textId="2F55E919" w:rsidR="006A1F39" w:rsidRDefault="00160276" w:rsidP="006A1F39">
      <w:pPr>
        <w:rPr>
          <w:rStyle w:val="Hyperlink"/>
          <w:rFonts w:asciiTheme="majorHAnsi" w:hAnsiTheme="majorHAnsi" w:cstheme="majorHAnsi"/>
          <w:noProof/>
          <w:sz w:val="24"/>
          <w:szCs w:val="24"/>
        </w:rPr>
      </w:pPr>
      <w:hyperlink r:id="rId13" w:history="1">
        <w:r w:rsidR="006A1F3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 xml:space="preserve"> More on XmlHttpRequest.open()</w:t>
        </w:r>
      </w:hyperlink>
    </w:p>
    <w:p w14:paraId="0DDC3010" w14:textId="6FA9E165" w:rsidR="00484DE5" w:rsidRPr="00484DE5" w:rsidRDefault="00484DE5" w:rsidP="006A1F39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0BB2CD36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t>Examples</w:t>
      </w:r>
    </w:p>
    <w:p w14:paraId="6F250937" w14:textId="73165478" w:rsidR="007C40AB" w:rsidRDefault="007C40AB" w:rsidP="006A1F39">
      <w:pPr>
        <w:rPr>
          <w:noProof/>
        </w:rPr>
      </w:pPr>
      <w:r>
        <w:rPr>
          <w:noProof/>
        </w:rPr>
        <w:drawing>
          <wp:inline distT="0" distB="0" distL="0" distR="0" wp14:anchorId="4E5B358C" wp14:editId="3BA5AE21">
            <wp:extent cx="5972810" cy="1583055"/>
            <wp:effectExtent l="19050" t="19050" r="279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687EC" w14:textId="7FEC1090" w:rsidR="007C40AB" w:rsidRDefault="007C40AB" w:rsidP="006A1F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469E9" wp14:editId="3552BCFA">
            <wp:extent cx="5963018" cy="15462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6FF55" w14:textId="74D90943" w:rsidR="006A1F39" w:rsidRDefault="007C40AB" w:rsidP="007C40A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5</w:t>
      </w:r>
      <w:r w:rsidR="00E357AD">
        <w:rPr>
          <w:noProof/>
        </w:rPr>
        <w:t xml:space="preserve">. </w:t>
      </w:r>
      <w:r w:rsidR="006A1F39">
        <w:rPr>
          <w:noProof/>
        </w:rPr>
        <w:t>Github Repos</w:t>
      </w:r>
    </w:p>
    <w:p w14:paraId="616E35F8" w14:textId="70F4413D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executes</w:t>
      </w:r>
      <w:r>
        <w:rPr>
          <w:rFonts w:cstheme="minorHAnsi"/>
          <w:noProof/>
          <w:sz w:val="24"/>
          <w:szCs w:val="24"/>
        </w:rPr>
        <w:t xml:space="preserve"> an </w:t>
      </w:r>
      <w:r>
        <w:rPr>
          <w:rFonts w:cstheme="minorHAnsi"/>
          <w:b/>
          <w:noProof/>
          <w:sz w:val="24"/>
          <w:szCs w:val="24"/>
        </w:rPr>
        <w:t>AJAX</w:t>
      </w:r>
      <w:r>
        <w:rPr>
          <w:rFonts w:cstheme="minorHAnsi"/>
          <w:noProof/>
          <w:sz w:val="24"/>
          <w:szCs w:val="24"/>
        </w:rPr>
        <w:t xml:space="preserve"> request with </w:t>
      </w:r>
      <w:r w:rsidR="0081240F">
        <w:rPr>
          <w:rFonts w:cstheme="minorHAnsi"/>
          <w:b/>
          <w:noProof/>
          <w:sz w:val="24"/>
          <w:szCs w:val="24"/>
        </w:rPr>
        <w:t xml:space="preserve">Fetch API </w:t>
      </w:r>
      <w:r>
        <w:rPr>
          <w:rFonts w:cstheme="minorHAnsi"/>
          <w:noProof/>
          <w:sz w:val="24"/>
          <w:szCs w:val="24"/>
        </w:rPr>
        <w:t xml:space="preserve">and loads all user </w:t>
      </w:r>
      <w:r>
        <w:rPr>
          <w:rFonts w:cstheme="minorHAnsi"/>
          <w:b/>
          <w:noProof/>
          <w:sz w:val="24"/>
          <w:szCs w:val="24"/>
        </w:rPr>
        <w:t>github repositories</w:t>
      </w:r>
      <w:r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>
        <w:rPr>
          <w:rFonts w:cstheme="minorHAnsi"/>
          <w:b/>
          <w:noProof/>
          <w:sz w:val="24"/>
          <w:szCs w:val="24"/>
        </w:rPr>
        <w:t>id "</w:t>
      </w:r>
      <w:r>
        <w:rPr>
          <w:rStyle w:val="Strong"/>
          <w:rFonts w:cstheme="minorHAnsi"/>
          <w:sz w:val="24"/>
          <w:szCs w:val="24"/>
        </w:rPr>
        <w:t>username</w:t>
      </w:r>
      <w:r>
        <w:rPr>
          <w:rFonts w:cstheme="minorHAnsi"/>
          <w:b/>
          <w:noProof/>
          <w:sz w:val="24"/>
          <w:szCs w:val="24"/>
        </w:rPr>
        <w:t>"</w:t>
      </w:r>
      <w:r>
        <w:rPr>
          <w:rFonts w:cstheme="minorHAnsi"/>
          <w:noProof/>
          <w:sz w:val="24"/>
          <w:szCs w:val="24"/>
        </w:rPr>
        <w:t xml:space="preserve">) into a </w:t>
      </w:r>
      <w:r>
        <w:rPr>
          <w:rFonts w:cstheme="minorHAnsi"/>
          <w:b/>
          <w:noProof/>
          <w:sz w:val="24"/>
          <w:szCs w:val="24"/>
        </w:rPr>
        <w:t>list</w:t>
      </w:r>
      <w:r>
        <w:rPr>
          <w:rFonts w:cstheme="minorHAnsi"/>
          <w:noProof/>
          <w:sz w:val="24"/>
          <w:szCs w:val="24"/>
        </w:rPr>
        <w:t xml:space="preserve"> (each repository as a </w:t>
      </w:r>
      <w:r>
        <w:rPr>
          <w:rFonts w:cstheme="minorHAnsi"/>
          <w:b/>
          <w:noProof/>
          <w:sz w:val="24"/>
          <w:szCs w:val="24"/>
        </w:rPr>
        <w:t>list-item</w:t>
      </w:r>
      <w:r>
        <w:rPr>
          <w:rFonts w:cstheme="minorHAnsi"/>
          <w:noProof/>
          <w:sz w:val="24"/>
          <w:szCs w:val="24"/>
        </w:rPr>
        <w:t xml:space="preserve">) with </w:t>
      </w:r>
      <w:r>
        <w:rPr>
          <w:rStyle w:val="Strong"/>
          <w:rFonts w:cstheme="minorHAnsi"/>
          <w:sz w:val="24"/>
          <w:szCs w:val="24"/>
        </w:rPr>
        <w:t>id</w:t>
      </w:r>
      <w:r>
        <w:rPr>
          <w:rFonts w:cstheme="minorHAnsi"/>
          <w:noProof/>
          <w:sz w:val="24"/>
          <w:szCs w:val="24"/>
        </w:rPr>
        <w:t xml:space="preserve"> "</w:t>
      </w:r>
      <w:r>
        <w:rPr>
          <w:rStyle w:val="Strong"/>
          <w:rFonts w:cstheme="minorHAnsi"/>
          <w:sz w:val="24"/>
          <w:szCs w:val="24"/>
        </w:rPr>
        <w:t>repos</w:t>
      </w:r>
      <w:r>
        <w:rPr>
          <w:rFonts w:cstheme="minorHAnsi"/>
          <w:noProof/>
          <w:sz w:val="24"/>
          <w:szCs w:val="24"/>
        </w:rPr>
        <w:t xml:space="preserve">". Use the properties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>
        <w:rPr>
          <w:rFonts w:cstheme="minorHAnsi"/>
          <w:noProof/>
          <w:sz w:val="24"/>
          <w:szCs w:val="24"/>
        </w:rPr>
        <w:t xml:space="preserve"> and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>
        <w:rPr>
          <w:rFonts w:cstheme="minorHAnsi"/>
          <w:b/>
          <w:noProof/>
          <w:sz w:val="24"/>
          <w:szCs w:val="24"/>
        </w:rPr>
        <w:t>error</w:t>
      </w:r>
      <w:r>
        <w:rPr>
          <w:rFonts w:cstheme="minorHAnsi"/>
          <w:noProof/>
          <w:sz w:val="24"/>
          <w:szCs w:val="24"/>
        </w:rPr>
        <w:t xml:space="preserve"> occurs (like 404 “Not Found”), </w:t>
      </w:r>
      <w:r>
        <w:rPr>
          <w:rFonts w:cstheme="minorHAnsi"/>
          <w:b/>
          <w:noProof/>
          <w:sz w:val="24"/>
          <w:szCs w:val="24"/>
        </w:rPr>
        <w:t>append</w:t>
      </w:r>
      <w:r>
        <w:rPr>
          <w:rFonts w:cstheme="minorHAnsi"/>
          <w:noProof/>
          <w:sz w:val="24"/>
          <w:szCs w:val="24"/>
        </w:rPr>
        <w:t xml:space="preserve"> to the list a list-item with </w:t>
      </w:r>
      <w:r>
        <w:rPr>
          <w:rFonts w:cstheme="minorHAnsi"/>
          <w:b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</w:t>
      </w:r>
      <w:r w:rsidR="0081240F">
        <w:rPr>
          <w:rFonts w:cstheme="minorHAnsi"/>
          <w:noProof/>
          <w:sz w:val="24"/>
          <w:szCs w:val="24"/>
        </w:rPr>
        <w:t>the current</w:t>
      </w:r>
      <w:r>
        <w:rPr>
          <w:rFonts w:cstheme="minorHAnsi"/>
          <w:noProof/>
          <w:sz w:val="24"/>
          <w:szCs w:val="24"/>
        </w:rPr>
        <w:t xml:space="preserve"> instead. Clear the contents of the list before any new content is appended. See the </w:t>
      </w:r>
      <w:r>
        <w:rPr>
          <w:rStyle w:val="Strong"/>
          <w:rFonts w:cstheme="minorHAnsi"/>
          <w:sz w:val="24"/>
          <w:szCs w:val="24"/>
        </w:rPr>
        <w:t>highlighted lines</w:t>
      </w:r>
      <w:r>
        <w:rPr>
          <w:rFonts w:cstheme="minorHAnsi"/>
          <w:noProof/>
          <w:sz w:val="24"/>
          <w:szCs w:val="24"/>
        </w:rPr>
        <w:t xml:space="preserve"> of the skeleton for formatting details of each list item.</w:t>
      </w:r>
      <w:bookmarkStart w:id="0" w:name="_GoBack"/>
      <w:bookmarkEnd w:id="0"/>
    </w:p>
    <w:p w14:paraId="6DD522F8" w14:textId="77777777" w:rsidR="00484DE5" w:rsidRPr="00484DE5" w:rsidRDefault="00484DE5" w:rsidP="00484DE5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519E70BA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t>Examples</w:t>
      </w:r>
    </w:p>
    <w:p w14:paraId="35F743C0" w14:textId="01BCE365" w:rsidR="00CA60CF" w:rsidRDefault="0081240F" w:rsidP="00484DE5">
      <w:pPr>
        <w:rPr>
          <w:noProof/>
        </w:rPr>
      </w:pPr>
      <w:r>
        <w:rPr>
          <w:noProof/>
        </w:rPr>
        <w:drawing>
          <wp:inline distT="0" distB="0" distL="0" distR="0" wp14:anchorId="1C610C53" wp14:editId="3AB35D14">
            <wp:extent cx="4949190" cy="1441826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4E5E" w14:textId="6473B1AB" w:rsidR="0081240F" w:rsidRDefault="0081240F" w:rsidP="00484D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3E681" wp14:editId="7087E8E6">
            <wp:extent cx="4940578" cy="5664766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240F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9FCC" w14:textId="77777777" w:rsidR="00160276" w:rsidRDefault="00160276" w:rsidP="003345E1">
      <w:pPr>
        <w:spacing w:before="0" w:after="0" w:line="240" w:lineRule="auto"/>
      </w:pPr>
      <w:r>
        <w:separator/>
      </w:r>
    </w:p>
  </w:endnote>
  <w:endnote w:type="continuationSeparator" w:id="0">
    <w:p w14:paraId="6909660D" w14:textId="77777777" w:rsidR="00160276" w:rsidRDefault="00160276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08F" w14:textId="77777777"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5A6E8D" wp14:editId="194FECC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A3BEBDC" wp14:editId="57D40EAB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D43955A" wp14:editId="24C598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420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0FB4D" wp14:editId="2E358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DCFFFE3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0FB4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DCFFFE3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F236E2" wp14:editId="253055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AACC5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236E2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A3AACC5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49B121" wp14:editId="081D0E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EDEB6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32E067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EF8D5" wp14:editId="299CE1D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1B700" wp14:editId="2B263B1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4BA44" wp14:editId="545AB14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508E58" wp14:editId="4B71A8B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2AA7B" wp14:editId="7E33126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555AC7" wp14:editId="4D882CA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6E560" wp14:editId="7B3A8FB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8DC84" wp14:editId="392076D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CDDFE" wp14:editId="2A5D2D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FBA85" wp14:editId="17934F8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9B121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57EDEB6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32E067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EF8D5" wp14:editId="299CE1D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91B700" wp14:editId="2B263B1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4BA44" wp14:editId="545AB14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508E58" wp14:editId="4B71A8B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2AA7B" wp14:editId="7E33126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55AC7" wp14:editId="4D882CA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6E560" wp14:editId="7B3A8FB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8DC84" wp14:editId="392076D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CDDFE" wp14:editId="2A5D2D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FBA85" wp14:editId="17934F8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FA9186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43E2A" w14:textId="77777777" w:rsidR="00160276" w:rsidRDefault="00160276" w:rsidP="003345E1">
      <w:pPr>
        <w:spacing w:before="0" w:after="0" w:line="240" w:lineRule="auto"/>
      </w:pPr>
      <w:r>
        <w:separator/>
      </w:r>
    </w:p>
  </w:footnote>
  <w:footnote w:type="continuationSeparator" w:id="0">
    <w:p w14:paraId="2313FEA1" w14:textId="77777777" w:rsidR="00160276" w:rsidRDefault="00160276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502CF"/>
    <w:rsid w:val="00065F48"/>
    <w:rsid w:val="00075EC5"/>
    <w:rsid w:val="00100C99"/>
    <w:rsid w:val="00107490"/>
    <w:rsid w:val="00111ED3"/>
    <w:rsid w:val="00141E9A"/>
    <w:rsid w:val="00160276"/>
    <w:rsid w:val="00177CE0"/>
    <w:rsid w:val="00183973"/>
    <w:rsid w:val="001951DC"/>
    <w:rsid w:val="00207587"/>
    <w:rsid w:val="0022127C"/>
    <w:rsid w:val="00295086"/>
    <w:rsid w:val="002A2373"/>
    <w:rsid w:val="002A53A1"/>
    <w:rsid w:val="003345E1"/>
    <w:rsid w:val="003473F3"/>
    <w:rsid w:val="00386950"/>
    <w:rsid w:val="003C120D"/>
    <w:rsid w:val="003C70C1"/>
    <w:rsid w:val="003D2D34"/>
    <w:rsid w:val="00410834"/>
    <w:rsid w:val="00472D60"/>
    <w:rsid w:val="00473C0C"/>
    <w:rsid w:val="00484DE5"/>
    <w:rsid w:val="004D3219"/>
    <w:rsid w:val="005A0AA4"/>
    <w:rsid w:val="00611B4D"/>
    <w:rsid w:val="00640334"/>
    <w:rsid w:val="0067234F"/>
    <w:rsid w:val="006945EA"/>
    <w:rsid w:val="006A1F39"/>
    <w:rsid w:val="00762AA7"/>
    <w:rsid w:val="00776F2D"/>
    <w:rsid w:val="00786D10"/>
    <w:rsid w:val="007C40AB"/>
    <w:rsid w:val="0081240F"/>
    <w:rsid w:val="008755FB"/>
    <w:rsid w:val="00895152"/>
    <w:rsid w:val="009801CC"/>
    <w:rsid w:val="009B40FE"/>
    <w:rsid w:val="00A45D2D"/>
    <w:rsid w:val="00A50367"/>
    <w:rsid w:val="00AE03FB"/>
    <w:rsid w:val="00B126A2"/>
    <w:rsid w:val="00B144D2"/>
    <w:rsid w:val="00B437D8"/>
    <w:rsid w:val="00B5106C"/>
    <w:rsid w:val="00B565E7"/>
    <w:rsid w:val="00B75FDA"/>
    <w:rsid w:val="00B8345F"/>
    <w:rsid w:val="00BB58E0"/>
    <w:rsid w:val="00BF0230"/>
    <w:rsid w:val="00C42CE8"/>
    <w:rsid w:val="00CA60CF"/>
    <w:rsid w:val="00D805A8"/>
    <w:rsid w:val="00D85389"/>
    <w:rsid w:val="00DC21EE"/>
    <w:rsid w:val="00DF4130"/>
    <w:rsid w:val="00E17903"/>
    <w:rsid w:val="00E214CD"/>
    <w:rsid w:val="00E357AD"/>
    <w:rsid w:val="00E771E3"/>
    <w:rsid w:val="00EA534B"/>
    <w:rsid w:val="00EC2A19"/>
    <w:rsid w:val="00F0362B"/>
    <w:rsid w:val="00F17441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21CF"/>
  <w15:docId w15:val="{4E3F1F4A-C28E-4586-BFE4-A4045ABB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7B5A-AB7B-4484-8F01-555F78E9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148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/>
    </vt:vector>
  </TitlesOfParts>
  <Manager>Alen Paunov</Manager>
  <Company>Software University (SoftUni)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15</cp:revision>
  <dcterms:created xsi:type="dcterms:W3CDTF">2019-02-19T09:51:00Z</dcterms:created>
  <dcterms:modified xsi:type="dcterms:W3CDTF">2019-07-09T11:18:00Z</dcterms:modified>
  <cp:category>computer programming, programming</cp:category>
</cp:coreProperties>
</file>