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B0EC3" w14:textId="4A7CC8C1" w:rsidR="00CF5357" w:rsidRPr="007271B1" w:rsidRDefault="007271B1">
      <w:pPr>
        <w:rPr>
          <w:rFonts w:ascii="Arial" w:hAnsi="Arial" w:cs="Arial"/>
          <w:i/>
          <w:iCs/>
          <w:color w:val="D0CECE" w:themeColor="background2" w:themeShade="E6"/>
        </w:rPr>
      </w:pPr>
      <w:r w:rsidRPr="007271B1">
        <w:rPr>
          <w:rFonts w:ascii="Arial" w:hAnsi="Arial" w:cs="Arial"/>
          <w:i/>
          <w:iCs/>
          <w:color w:val="D0CECE" w:themeColor="background2" w:themeShade="E6"/>
        </w:rPr>
        <w:t>SED500</w:t>
      </w:r>
    </w:p>
    <w:p w14:paraId="7E379296" w14:textId="015DFF20" w:rsidR="007271B1" w:rsidRPr="007271B1" w:rsidRDefault="007271B1">
      <w:pPr>
        <w:rPr>
          <w:rFonts w:ascii="Arial" w:hAnsi="Arial" w:cs="Arial"/>
          <w:b/>
          <w:bCs/>
          <w:sz w:val="36"/>
          <w:szCs w:val="36"/>
        </w:rPr>
      </w:pPr>
      <w:r w:rsidRPr="007271B1">
        <w:rPr>
          <w:rFonts w:ascii="Arial" w:hAnsi="Arial" w:cs="Arial"/>
          <w:b/>
          <w:bCs/>
          <w:sz w:val="36"/>
          <w:szCs w:val="36"/>
        </w:rPr>
        <w:t xml:space="preserve">Assignment 1 Questions </w:t>
      </w:r>
    </w:p>
    <w:p w14:paraId="5EE95DF8" w14:textId="77777777" w:rsidR="007271B1" w:rsidRPr="007271B1" w:rsidRDefault="007271B1" w:rsidP="007271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71B1">
        <w:rPr>
          <w:rFonts w:ascii="Arial" w:hAnsi="Arial" w:cs="Arial"/>
          <w:b/>
          <w:bCs/>
          <w:sz w:val="24"/>
          <w:szCs w:val="24"/>
        </w:rPr>
        <w:t>Type of Design Pattern Employed:</w:t>
      </w:r>
      <w:r w:rsidRPr="007271B1">
        <w:rPr>
          <w:rFonts w:ascii="Arial" w:hAnsi="Arial" w:cs="Arial"/>
          <w:sz w:val="24"/>
          <w:szCs w:val="24"/>
        </w:rPr>
        <w:t xml:space="preserve"> The type depends on the problem. Creational patterns manage object creation, structural patterns focus on object relationships, and behavioral patterns handle communication between objects.</w:t>
      </w:r>
    </w:p>
    <w:p w14:paraId="39C6CA29" w14:textId="77777777" w:rsidR="007271B1" w:rsidRPr="007271B1" w:rsidRDefault="007271B1" w:rsidP="007271B1">
      <w:pPr>
        <w:rPr>
          <w:rFonts w:ascii="Arial" w:hAnsi="Arial" w:cs="Arial"/>
          <w:sz w:val="24"/>
          <w:szCs w:val="24"/>
        </w:rPr>
      </w:pPr>
    </w:p>
    <w:p w14:paraId="1A466349" w14:textId="77777777" w:rsidR="007271B1" w:rsidRPr="007271B1" w:rsidRDefault="007271B1" w:rsidP="007271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71B1">
        <w:rPr>
          <w:rFonts w:ascii="Arial" w:hAnsi="Arial" w:cs="Arial"/>
          <w:b/>
          <w:bCs/>
          <w:sz w:val="24"/>
          <w:szCs w:val="24"/>
        </w:rPr>
        <w:t>Inversion of Control:</w:t>
      </w:r>
      <w:r w:rsidRPr="007271B1">
        <w:rPr>
          <w:rFonts w:ascii="Arial" w:hAnsi="Arial" w:cs="Arial"/>
          <w:sz w:val="24"/>
          <w:szCs w:val="24"/>
        </w:rPr>
        <w:t xml:space="preserve"> This is when the control of an object’s dependencies is handed over to an external source, like a framework, instead of being managed by the object itself.</w:t>
      </w:r>
    </w:p>
    <w:p w14:paraId="195B9993" w14:textId="77777777" w:rsidR="007271B1" w:rsidRPr="007271B1" w:rsidRDefault="007271B1" w:rsidP="007271B1">
      <w:pPr>
        <w:rPr>
          <w:rFonts w:ascii="Arial" w:hAnsi="Arial" w:cs="Arial"/>
          <w:sz w:val="24"/>
          <w:szCs w:val="24"/>
        </w:rPr>
      </w:pPr>
    </w:p>
    <w:p w14:paraId="6A1F5CC3" w14:textId="6D7A22B4" w:rsidR="007271B1" w:rsidRPr="007271B1" w:rsidRDefault="007271B1" w:rsidP="007271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71B1">
        <w:rPr>
          <w:rFonts w:ascii="Arial" w:hAnsi="Arial" w:cs="Arial"/>
          <w:b/>
          <w:bCs/>
          <w:sz w:val="24"/>
          <w:szCs w:val="24"/>
        </w:rPr>
        <w:t>Extending a Class Without Modifying Code:</w:t>
      </w:r>
      <w:r w:rsidRPr="007271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We</w:t>
      </w:r>
      <w:r w:rsidRPr="007271B1">
        <w:rPr>
          <w:rFonts w:ascii="Arial" w:hAnsi="Arial" w:cs="Arial"/>
          <w:sz w:val="24"/>
          <w:szCs w:val="24"/>
        </w:rPr>
        <w:t xml:space="preserve"> can extend a class by using inheritance to create a subclass or by using composition to create a new class that includes the existing class, allowing you to add new features without changing the original code.</w:t>
      </w:r>
    </w:p>
    <w:p w14:paraId="5036A62A" w14:textId="77777777" w:rsidR="007271B1" w:rsidRPr="007271B1" w:rsidRDefault="007271B1" w:rsidP="007271B1">
      <w:pPr>
        <w:rPr>
          <w:rFonts w:ascii="Arial" w:hAnsi="Arial" w:cs="Arial"/>
          <w:sz w:val="24"/>
          <w:szCs w:val="24"/>
        </w:rPr>
      </w:pPr>
    </w:p>
    <w:p w14:paraId="1457A31F" w14:textId="7D118E6E" w:rsidR="007271B1" w:rsidRDefault="007271B1" w:rsidP="007271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71B1">
        <w:rPr>
          <w:rFonts w:ascii="Arial" w:hAnsi="Arial" w:cs="Arial"/>
          <w:b/>
          <w:bCs/>
          <w:sz w:val="24"/>
          <w:szCs w:val="24"/>
        </w:rPr>
        <w:t>Difference Between Design Patterns and Algorithms:</w:t>
      </w:r>
      <w:r w:rsidRPr="007271B1">
        <w:rPr>
          <w:rFonts w:ascii="Arial" w:hAnsi="Arial" w:cs="Arial"/>
          <w:sz w:val="24"/>
          <w:szCs w:val="24"/>
        </w:rPr>
        <w:t xml:space="preserve"> Design patterns are templates for organizing and structuring code, while algorithms are step-by-step methods for solving specific problems.</w:t>
      </w:r>
    </w:p>
    <w:p w14:paraId="327F56F9" w14:textId="77777777" w:rsidR="007271B1" w:rsidRDefault="007271B1" w:rsidP="007271B1">
      <w:pPr>
        <w:rPr>
          <w:rFonts w:ascii="Arial" w:hAnsi="Arial" w:cs="Arial"/>
          <w:sz w:val="24"/>
          <w:szCs w:val="24"/>
        </w:rPr>
      </w:pPr>
    </w:p>
    <w:p w14:paraId="5D69BC00" w14:textId="16D80A0D" w:rsidR="007271B1" w:rsidRPr="007271B1" w:rsidRDefault="007271B1" w:rsidP="007271B1">
      <w:pPr>
        <w:rPr>
          <w:rFonts w:ascii="Arial" w:hAnsi="Arial" w:cs="Arial"/>
          <w:sz w:val="28"/>
          <w:szCs w:val="28"/>
        </w:rPr>
      </w:pPr>
      <w:r w:rsidRPr="007271B1">
        <w:rPr>
          <w:rFonts w:ascii="Arial" w:hAnsi="Arial" w:cs="Arial"/>
          <w:b/>
          <w:bCs/>
          <w:sz w:val="28"/>
          <w:szCs w:val="28"/>
        </w:rPr>
        <w:t>Mirac Ozcan</w:t>
      </w:r>
      <w:r w:rsidRPr="007271B1">
        <w:rPr>
          <w:rFonts w:ascii="Arial" w:hAnsi="Arial" w:cs="Arial"/>
          <w:sz w:val="28"/>
          <w:szCs w:val="28"/>
        </w:rPr>
        <w:t xml:space="preserve"> #181468216</w:t>
      </w:r>
    </w:p>
    <w:sectPr w:rsidR="007271B1" w:rsidRPr="00727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6741B"/>
    <w:multiLevelType w:val="hybridMultilevel"/>
    <w:tmpl w:val="DD64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74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B1"/>
    <w:rsid w:val="00151B9C"/>
    <w:rsid w:val="007202FE"/>
    <w:rsid w:val="007271B1"/>
    <w:rsid w:val="007F6961"/>
    <w:rsid w:val="00CF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0F89"/>
  <w15:chartTrackingRefBased/>
  <w15:docId w15:val="{97E57229-05D9-4FE6-9054-76AF0640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 Ozcan</dc:creator>
  <cp:keywords/>
  <dc:description/>
  <cp:lastModifiedBy>Mirac Ozcan</cp:lastModifiedBy>
  <cp:revision>1</cp:revision>
  <dcterms:created xsi:type="dcterms:W3CDTF">2024-09-17T06:24:00Z</dcterms:created>
  <dcterms:modified xsi:type="dcterms:W3CDTF">2024-09-17T06:28:00Z</dcterms:modified>
</cp:coreProperties>
</file>