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EB18E1" w:rsidRDefault="00EB18E1" w14:paraId="03A2D9CF" w14:textId="4F57DFF7">
      <w:pPr>
        <w:jc w:val="center"/>
        <w:rPr>
          <w:b/>
          <w:bCs/>
          <w:sz w:val="36"/>
          <w:szCs w:val="36"/>
        </w:rPr>
      </w:pPr>
    </w:p>
    <w:p w:rsidR="00EB18E1" w:rsidRDefault="00B354E2" w14:paraId="198A7CE5" w14:textId="659CCC3D">
      <w:pPr>
        <w:jc w:val="center"/>
        <w:rPr>
          <w:b/>
          <w:bCs/>
          <w:sz w:val="36"/>
          <w:szCs w:val="36"/>
        </w:rPr>
      </w:pPr>
      <w:r>
        <w:rPr>
          <w:b/>
          <w:bCs/>
          <w:sz w:val="36"/>
          <w:szCs w:val="36"/>
        </w:rPr>
        <w:t>IST 302 Case Study: Nittany Lion National Bank</w:t>
      </w:r>
    </w:p>
    <w:p w:rsidR="00EB18E1" w:rsidRDefault="00EB18E1" w14:paraId="70E6147C" w14:textId="77777777">
      <w:pPr>
        <w:jc w:val="center"/>
        <w:rPr>
          <w:b/>
          <w:bCs/>
          <w:sz w:val="36"/>
          <w:szCs w:val="36"/>
        </w:rPr>
      </w:pPr>
    </w:p>
    <w:p w:rsidR="00CD1D78" w:rsidRDefault="00CD1D78" w14:paraId="18F15DE7" w14:textId="77777777">
      <w:pPr>
        <w:jc w:val="center"/>
        <w:rPr>
          <w:b/>
          <w:bCs/>
          <w:sz w:val="36"/>
          <w:szCs w:val="36"/>
        </w:rPr>
      </w:pPr>
    </w:p>
    <w:p w:rsidR="00CD1D78" w:rsidRDefault="00CD1D78" w14:paraId="2B386978" w14:textId="77777777">
      <w:pPr>
        <w:jc w:val="center"/>
        <w:rPr>
          <w:b/>
          <w:bCs/>
          <w:sz w:val="36"/>
          <w:szCs w:val="36"/>
        </w:rPr>
      </w:pPr>
    </w:p>
    <w:p w:rsidR="00CD1D78" w:rsidRDefault="00CD1D78" w14:paraId="724022B4" w14:textId="77777777">
      <w:pPr>
        <w:jc w:val="center"/>
        <w:rPr>
          <w:b/>
          <w:bCs/>
          <w:sz w:val="36"/>
          <w:szCs w:val="36"/>
        </w:rPr>
      </w:pPr>
    </w:p>
    <w:p w:rsidR="00CD1D78" w:rsidRDefault="00CD1D78" w14:paraId="52224AD4" w14:textId="77777777">
      <w:pPr>
        <w:jc w:val="center"/>
        <w:rPr>
          <w:b/>
          <w:bCs/>
          <w:sz w:val="36"/>
          <w:szCs w:val="36"/>
        </w:rPr>
      </w:pPr>
    </w:p>
    <w:p w:rsidR="00EB18E1" w:rsidP="47C8E226" w:rsidRDefault="002274AB" w14:paraId="45ACDB33" w14:textId="2DFF0192">
      <w:pPr>
        <w:jc w:val="center"/>
        <w:rPr>
          <w:b/>
          <w:bCs/>
          <w:sz w:val="36"/>
          <w:szCs w:val="36"/>
          <w:u w:val="single"/>
        </w:rPr>
      </w:pPr>
      <w:r>
        <w:br/>
      </w:r>
      <w:r w:rsidRPr="05D31CF7">
        <w:rPr>
          <w:b/>
          <w:bCs/>
          <w:sz w:val="36"/>
          <w:szCs w:val="36"/>
        </w:rPr>
        <w:t xml:space="preserve">Team Number </w:t>
      </w:r>
      <w:r w:rsidRPr="05D31CF7" w:rsidR="7932825D">
        <w:rPr>
          <w:b/>
          <w:bCs/>
          <w:sz w:val="36"/>
          <w:szCs w:val="36"/>
        </w:rPr>
        <w:t>2</w:t>
      </w:r>
    </w:p>
    <w:p w:rsidR="00B354E2" w:rsidRDefault="00B354E2" w14:paraId="3D500C77" w14:textId="77777777">
      <w:pPr>
        <w:jc w:val="center"/>
        <w:rPr>
          <w:b/>
          <w:bCs/>
          <w:sz w:val="36"/>
          <w:szCs w:val="36"/>
        </w:rPr>
      </w:pPr>
    </w:p>
    <w:p w:rsidR="00B354E2" w:rsidRDefault="002274AB" w14:paraId="30D3C685" w14:textId="307044F6">
      <w:pPr>
        <w:jc w:val="center"/>
        <w:rPr>
          <w:b/>
          <w:bCs/>
          <w:sz w:val="36"/>
          <w:szCs w:val="36"/>
        </w:rPr>
      </w:pPr>
      <w:r w:rsidRPr="05D31CF7">
        <w:rPr>
          <w:b/>
          <w:bCs/>
          <w:sz w:val="36"/>
          <w:szCs w:val="36"/>
        </w:rPr>
        <w:t>Team Name</w:t>
      </w:r>
      <w:r w:rsidRPr="05D31CF7" w:rsidR="7C8206D8">
        <w:rPr>
          <w:b/>
          <w:bCs/>
          <w:sz w:val="36"/>
          <w:szCs w:val="36"/>
        </w:rPr>
        <w:t>: I</w:t>
      </w:r>
      <w:r w:rsidRPr="05D31CF7" w:rsidR="361554CB">
        <w:rPr>
          <w:b/>
          <w:bCs/>
          <w:sz w:val="36"/>
          <w:szCs w:val="36"/>
        </w:rPr>
        <w:t>nformation Efficiency Group</w:t>
      </w:r>
    </w:p>
    <w:p w:rsidR="00EB18E1" w:rsidRDefault="002274AB" w14:paraId="1361FAA3" w14:textId="152A898B">
      <w:pPr>
        <w:jc w:val="center"/>
      </w:pPr>
      <w:r>
        <w:br/>
      </w:r>
      <w:r w:rsidRPr="05D31CF7" w:rsidR="495552DB">
        <w:rPr>
          <w:b/>
          <w:bCs/>
          <w:sz w:val="36"/>
          <w:szCs w:val="36"/>
        </w:rPr>
        <w:t xml:space="preserve">Current </w:t>
      </w:r>
      <w:r w:rsidRPr="05D31CF7" w:rsidR="1100CD51">
        <w:rPr>
          <w:b/>
          <w:bCs/>
          <w:sz w:val="36"/>
          <w:szCs w:val="36"/>
        </w:rPr>
        <w:t xml:space="preserve">Phase: </w:t>
      </w:r>
      <w:r w:rsidRPr="05D31CF7" w:rsidR="00701D07">
        <w:rPr>
          <w:b/>
          <w:bCs/>
          <w:sz w:val="36"/>
          <w:szCs w:val="36"/>
        </w:rPr>
        <w:t xml:space="preserve">Sprint </w:t>
      </w:r>
      <w:r w:rsidRPr="796E391B" w:rsidR="48EA9D6E">
        <w:rPr>
          <w:b/>
          <w:bCs/>
          <w:sz w:val="36"/>
          <w:szCs w:val="36"/>
        </w:rPr>
        <w:t>0</w:t>
      </w:r>
      <w:r w:rsidRPr="796E391B" w:rsidR="2F1BB261">
        <w:rPr>
          <w:b/>
          <w:bCs/>
          <w:sz w:val="36"/>
          <w:szCs w:val="36"/>
        </w:rPr>
        <w:t>5</w:t>
      </w:r>
      <w:r>
        <w:br/>
      </w:r>
    </w:p>
    <w:p w:rsidR="00EB18E1" w:rsidRDefault="00EB18E1" w14:paraId="74C373FE" w14:textId="77777777">
      <w:pPr>
        <w:pStyle w:val="BodyText"/>
      </w:pPr>
      <w:bookmarkStart w:name="__RefHeading__1979_1782251802" w:id="0"/>
      <w:bookmarkStart w:name="__RefHeading__542_1782251802" w:id="1"/>
      <w:bookmarkStart w:name="__RefHeading__104_1782251802" w:id="2"/>
      <w:bookmarkStart w:name="__RefHeading__1276_1782251802" w:id="3"/>
      <w:bookmarkStart w:name="__RefHeading__2784_1658856068" w:id="4"/>
      <w:bookmarkEnd w:id="0"/>
      <w:bookmarkEnd w:id="1"/>
      <w:bookmarkEnd w:id="2"/>
      <w:bookmarkEnd w:id="3"/>
      <w:bookmarkEnd w:id="4"/>
    </w:p>
    <w:p w:rsidR="00EB18E1" w:rsidP="005602B5" w:rsidRDefault="002274AB" w14:paraId="0945CEB6" w14:textId="3E95297E">
      <w:pPr>
        <w:pStyle w:val="ContentsHeading"/>
        <w:pageBreakBefore/>
        <w:tabs>
          <w:tab w:val="left" w:pos="5964"/>
        </w:tabs>
      </w:pPr>
      <w:r>
        <w:t>Table of Contents</w:t>
      </w:r>
      <w:r w:rsidR="005602B5">
        <w:tab/>
      </w:r>
    </w:p>
    <w:p w:rsidR="009F7441" w:rsidRDefault="002274AB" w14:paraId="0AD325FD" w14:textId="4C1875D9">
      <w:pPr>
        <w:pStyle w:val="TOC1"/>
        <w:tabs>
          <w:tab w:val="left" w:pos="566"/>
        </w:tabs>
        <w:rPr>
          <w:rFonts w:asciiTheme="minorHAnsi" w:hAnsiTheme="minorHAnsi" w:eastAsiaTheme="minorEastAsia" w:cstheme="minorBidi"/>
          <w:noProof/>
          <w:kern w:val="2"/>
          <w:lang w:eastAsia="en-US" w:bidi="ar-SA"/>
          <w14:ligatures w14:val="standardContextual"/>
        </w:rPr>
      </w:pPr>
      <w:r>
        <w:fldChar w:fldCharType="begin"/>
      </w:r>
      <w:r>
        <w:instrText xml:space="preserve"> TOC \f \o "1-9" \o "1-9" </w:instrText>
      </w:r>
      <w:r>
        <w:fldChar w:fldCharType="separate"/>
      </w:r>
      <w:r w:rsidR="009F7441">
        <w:rPr>
          <w:noProof/>
        </w:rPr>
        <w:t>1</w:t>
      </w:r>
      <w:r w:rsidR="009F7441">
        <w:rPr>
          <w:rFonts w:asciiTheme="minorHAnsi" w:hAnsiTheme="minorHAnsi" w:eastAsiaTheme="minorEastAsia" w:cstheme="minorBidi"/>
          <w:noProof/>
          <w:kern w:val="2"/>
          <w:lang w:eastAsia="en-US" w:bidi="ar-SA"/>
          <w14:ligatures w14:val="standardContextual"/>
        </w:rPr>
        <w:tab/>
      </w:r>
      <w:r w:rsidR="009F7441">
        <w:rPr>
          <w:noProof/>
        </w:rPr>
        <w:t>Project Overview</w:t>
      </w:r>
      <w:r w:rsidR="009F7441">
        <w:rPr>
          <w:noProof/>
        </w:rPr>
        <w:tab/>
      </w:r>
      <w:r w:rsidR="009F7441">
        <w:rPr>
          <w:noProof/>
        </w:rPr>
        <w:fldChar w:fldCharType="begin"/>
      </w:r>
      <w:r w:rsidR="009F7441">
        <w:rPr>
          <w:noProof/>
        </w:rPr>
        <w:instrText xml:space="preserve"> PAGEREF _Toc164769535 \h </w:instrText>
      </w:r>
      <w:r w:rsidR="009F7441">
        <w:rPr>
          <w:noProof/>
        </w:rPr>
      </w:r>
      <w:r w:rsidR="009F7441">
        <w:rPr>
          <w:noProof/>
        </w:rPr>
        <w:fldChar w:fldCharType="separate"/>
      </w:r>
      <w:r w:rsidR="009F7441">
        <w:rPr>
          <w:noProof/>
        </w:rPr>
        <w:t>3</w:t>
      </w:r>
      <w:r w:rsidR="009F7441">
        <w:rPr>
          <w:noProof/>
        </w:rPr>
        <w:fldChar w:fldCharType="end"/>
      </w:r>
    </w:p>
    <w:p w:rsidR="009F7441" w:rsidRDefault="009F7441" w14:paraId="61651F78" w14:textId="345CEF0D">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1.1</w:t>
      </w:r>
      <w:r>
        <w:rPr>
          <w:rFonts w:asciiTheme="minorHAnsi" w:hAnsiTheme="minorHAnsi" w:eastAsiaTheme="minorEastAsia" w:cstheme="minorBidi"/>
          <w:noProof/>
          <w:kern w:val="2"/>
          <w:lang w:eastAsia="en-US" w:bidi="ar-SA"/>
          <w14:ligatures w14:val="standardContextual"/>
        </w:rPr>
        <w:tab/>
      </w:r>
      <w:r>
        <w:rPr>
          <w:noProof/>
        </w:rPr>
        <w:t>Executive Summary</w:t>
      </w:r>
      <w:r>
        <w:rPr>
          <w:noProof/>
        </w:rPr>
        <w:tab/>
      </w:r>
      <w:r>
        <w:rPr>
          <w:noProof/>
        </w:rPr>
        <w:fldChar w:fldCharType="begin"/>
      </w:r>
      <w:r>
        <w:rPr>
          <w:noProof/>
        </w:rPr>
        <w:instrText xml:space="preserve"> PAGEREF _Toc164769536 \h </w:instrText>
      </w:r>
      <w:r>
        <w:rPr>
          <w:noProof/>
        </w:rPr>
      </w:r>
      <w:r>
        <w:rPr>
          <w:noProof/>
        </w:rPr>
        <w:fldChar w:fldCharType="separate"/>
      </w:r>
      <w:r>
        <w:rPr>
          <w:noProof/>
        </w:rPr>
        <w:t>3</w:t>
      </w:r>
      <w:r>
        <w:rPr>
          <w:noProof/>
        </w:rPr>
        <w:fldChar w:fldCharType="end"/>
      </w:r>
    </w:p>
    <w:p w:rsidR="009F7441" w:rsidRDefault="009F7441" w14:paraId="7F752026" w14:textId="50012894">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1.2</w:t>
      </w:r>
      <w:r>
        <w:rPr>
          <w:rFonts w:asciiTheme="minorHAnsi" w:hAnsiTheme="minorHAnsi" w:eastAsiaTheme="minorEastAsia" w:cstheme="minorBidi"/>
          <w:noProof/>
          <w:kern w:val="2"/>
          <w:lang w:eastAsia="en-US" w:bidi="ar-SA"/>
          <w14:ligatures w14:val="standardContextual"/>
        </w:rPr>
        <w:tab/>
      </w:r>
      <w:r>
        <w:rPr>
          <w:noProof/>
        </w:rPr>
        <w:t>Stakeholder Register</w:t>
      </w:r>
      <w:r>
        <w:rPr>
          <w:noProof/>
        </w:rPr>
        <w:tab/>
      </w:r>
      <w:r>
        <w:rPr>
          <w:noProof/>
        </w:rPr>
        <w:fldChar w:fldCharType="begin"/>
      </w:r>
      <w:r>
        <w:rPr>
          <w:noProof/>
        </w:rPr>
        <w:instrText xml:space="preserve"> PAGEREF _Toc164769537 \h </w:instrText>
      </w:r>
      <w:r>
        <w:rPr>
          <w:noProof/>
        </w:rPr>
      </w:r>
      <w:r>
        <w:rPr>
          <w:noProof/>
        </w:rPr>
        <w:fldChar w:fldCharType="separate"/>
      </w:r>
      <w:r>
        <w:rPr>
          <w:noProof/>
        </w:rPr>
        <w:t>3</w:t>
      </w:r>
      <w:r>
        <w:rPr>
          <w:noProof/>
        </w:rPr>
        <w:fldChar w:fldCharType="end"/>
      </w:r>
    </w:p>
    <w:p w:rsidR="009F7441" w:rsidRDefault="009F7441" w14:paraId="4B5F3EAD" w14:textId="5D16813E">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1.3</w:t>
      </w:r>
      <w:r>
        <w:rPr>
          <w:rFonts w:asciiTheme="minorHAnsi" w:hAnsiTheme="minorHAnsi" w:eastAsiaTheme="minorEastAsia" w:cstheme="minorBidi"/>
          <w:noProof/>
          <w:kern w:val="2"/>
          <w:lang w:eastAsia="en-US" w:bidi="ar-SA"/>
          <w14:ligatures w14:val="standardContextual"/>
        </w:rPr>
        <w:tab/>
      </w:r>
      <w:r>
        <w:rPr>
          <w:noProof/>
        </w:rPr>
        <w:t>Stakeholder Management Strategy</w:t>
      </w:r>
      <w:r>
        <w:rPr>
          <w:noProof/>
        </w:rPr>
        <w:tab/>
      </w:r>
      <w:r>
        <w:rPr>
          <w:noProof/>
        </w:rPr>
        <w:fldChar w:fldCharType="begin"/>
      </w:r>
      <w:r>
        <w:rPr>
          <w:noProof/>
        </w:rPr>
        <w:instrText xml:space="preserve"> PAGEREF _Toc164769538 \h </w:instrText>
      </w:r>
      <w:r>
        <w:rPr>
          <w:noProof/>
        </w:rPr>
      </w:r>
      <w:r>
        <w:rPr>
          <w:noProof/>
        </w:rPr>
        <w:fldChar w:fldCharType="separate"/>
      </w:r>
      <w:r>
        <w:rPr>
          <w:noProof/>
        </w:rPr>
        <w:t>3</w:t>
      </w:r>
      <w:r>
        <w:rPr>
          <w:noProof/>
        </w:rPr>
        <w:fldChar w:fldCharType="end"/>
      </w:r>
    </w:p>
    <w:p w:rsidR="009F7441" w:rsidRDefault="009F7441" w14:paraId="1FF449D7" w14:textId="04F8CA36">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2</w:t>
      </w:r>
      <w:r>
        <w:rPr>
          <w:rFonts w:asciiTheme="minorHAnsi" w:hAnsiTheme="minorHAnsi" w:eastAsiaTheme="minorEastAsia" w:cstheme="minorBidi"/>
          <w:noProof/>
          <w:kern w:val="2"/>
          <w:lang w:eastAsia="en-US" w:bidi="ar-SA"/>
          <w14:ligatures w14:val="standardContextual"/>
        </w:rPr>
        <w:tab/>
      </w:r>
      <w:r>
        <w:rPr>
          <w:noProof/>
        </w:rPr>
        <w:t>Project Approval</w:t>
      </w:r>
      <w:r>
        <w:rPr>
          <w:noProof/>
        </w:rPr>
        <w:tab/>
      </w:r>
      <w:r>
        <w:rPr>
          <w:noProof/>
        </w:rPr>
        <w:fldChar w:fldCharType="begin"/>
      </w:r>
      <w:r>
        <w:rPr>
          <w:noProof/>
        </w:rPr>
        <w:instrText xml:space="preserve"> PAGEREF _Toc164769539 \h </w:instrText>
      </w:r>
      <w:r>
        <w:rPr>
          <w:noProof/>
        </w:rPr>
      </w:r>
      <w:r>
        <w:rPr>
          <w:noProof/>
        </w:rPr>
        <w:fldChar w:fldCharType="separate"/>
      </w:r>
      <w:r>
        <w:rPr>
          <w:noProof/>
        </w:rPr>
        <w:t>4</w:t>
      </w:r>
      <w:r>
        <w:rPr>
          <w:noProof/>
        </w:rPr>
        <w:fldChar w:fldCharType="end"/>
      </w:r>
    </w:p>
    <w:p w:rsidR="009F7441" w:rsidRDefault="009F7441" w14:paraId="79C19285" w14:textId="218E1B3D">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2.1</w:t>
      </w:r>
      <w:r>
        <w:rPr>
          <w:rFonts w:asciiTheme="minorHAnsi" w:hAnsiTheme="minorHAnsi" w:eastAsiaTheme="minorEastAsia" w:cstheme="minorBidi"/>
          <w:noProof/>
          <w:kern w:val="2"/>
          <w:lang w:eastAsia="en-US" w:bidi="ar-SA"/>
          <w14:ligatures w14:val="standardContextual"/>
        </w:rPr>
        <w:tab/>
      </w:r>
      <w:r>
        <w:rPr>
          <w:noProof/>
        </w:rPr>
        <w:t>Business Case</w:t>
      </w:r>
      <w:r>
        <w:rPr>
          <w:noProof/>
        </w:rPr>
        <w:tab/>
      </w:r>
      <w:r>
        <w:rPr>
          <w:noProof/>
        </w:rPr>
        <w:fldChar w:fldCharType="begin"/>
      </w:r>
      <w:r>
        <w:rPr>
          <w:noProof/>
        </w:rPr>
        <w:instrText xml:space="preserve"> PAGEREF _Toc164769540 \h </w:instrText>
      </w:r>
      <w:r>
        <w:rPr>
          <w:noProof/>
        </w:rPr>
      </w:r>
      <w:r>
        <w:rPr>
          <w:noProof/>
        </w:rPr>
        <w:fldChar w:fldCharType="separate"/>
      </w:r>
      <w:r>
        <w:rPr>
          <w:noProof/>
        </w:rPr>
        <w:t>4</w:t>
      </w:r>
      <w:r>
        <w:rPr>
          <w:noProof/>
        </w:rPr>
        <w:fldChar w:fldCharType="end"/>
      </w:r>
    </w:p>
    <w:p w:rsidR="009F7441" w:rsidRDefault="009F7441" w14:paraId="121EFB38" w14:textId="1B6EC567">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2.2</w:t>
      </w:r>
      <w:r>
        <w:rPr>
          <w:rFonts w:asciiTheme="minorHAnsi" w:hAnsiTheme="minorHAnsi" w:eastAsiaTheme="minorEastAsia" w:cstheme="minorBidi"/>
          <w:noProof/>
          <w:kern w:val="2"/>
          <w:lang w:eastAsia="en-US" w:bidi="ar-SA"/>
          <w14:ligatures w14:val="standardContextual"/>
        </w:rPr>
        <w:tab/>
      </w:r>
      <w:r>
        <w:rPr>
          <w:noProof/>
        </w:rPr>
        <w:t>Charter</w:t>
      </w:r>
      <w:r>
        <w:rPr>
          <w:noProof/>
        </w:rPr>
        <w:tab/>
      </w:r>
      <w:r>
        <w:rPr>
          <w:noProof/>
        </w:rPr>
        <w:fldChar w:fldCharType="begin"/>
      </w:r>
      <w:r>
        <w:rPr>
          <w:noProof/>
        </w:rPr>
        <w:instrText xml:space="preserve"> PAGEREF _Toc164769541 \h </w:instrText>
      </w:r>
      <w:r>
        <w:rPr>
          <w:noProof/>
        </w:rPr>
      </w:r>
      <w:r>
        <w:rPr>
          <w:noProof/>
        </w:rPr>
        <w:fldChar w:fldCharType="separate"/>
      </w:r>
      <w:r>
        <w:rPr>
          <w:noProof/>
        </w:rPr>
        <w:t>9</w:t>
      </w:r>
      <w:r>
        <w:rPr>
          <w:noProof/>
        </w:rPr>
        <w:fldChar w:fldCharType="end"/>
      </w:r>
    </w:p>
    <w:p w:rsidR="009F7441" w:rsidRDefault="009F7441" w14:paraId="49985368" w14:textId="5657A14A">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2.3</w:t>
      </w:r>
      <w:r>
        <w:rPr>
          <w:rFonts w:asciiTheme="minorHAnsi" w:hAnsiTheme="minorHAnsi" w:eastAsiaTheme="minorEastAsia" w:cstheme="minorBidi"/>
          <w:noProof/>
          <w:kern w:val="2"/>
          <w:lang w:eastAsia="en-US" w:bidi="ar-SA"/>
          <w14:ligatures w14:val="standardContextual"/>
        </w:rPr>
        <w:tab/>
      </w:r>
      <w:r>
        <w:rPr>
          <w:noProof/>
        </w:rPr>
        <w:t>Assumptions</w:t>
      </w:r>
      <w:r>
        <w:rPr>
          <w:noProof/>
        </w:rPr>
        <w:tab/>
      </w:r>
      <w:r>
        <w:rPr>
          <w:noProof/>
        </w:rPr>
        <w:fldChar w:fldCharType="begin"/>
      </w:r>
      <w:r>
        <w:rPr>
          <w:noProof/>
        </w:rPr>
        <w:instrText xml:space="preserve"> PAGEREF _Toc164769542 \h </w:instrText>
      </w:r>
      <w:r>
        <w:rPr>
          <w:noProof/>
        </w:rPr>
      </w:r>
      <w:r>
        <w:rPr>
          <w:noProof/>
        </w:rPr>
        <w:fldChar w:fldCharType="separate"/>
      </w:r>
      <w:r>
        <w:rPr>
          <w:noProof/>
        </w:rPr>
        <w:t>9</w:t>
      </w:r>
      <w:r>
        <w:rPr>
          <w:noProof/>
        </w:rPr>
        <w:fldChar w:fldCharType="end"/>
      </w:r>
    </w:p>
    <w:p w:rsidR="009F7441" w:rsidRDefault="009F7441" w14:paraId="73C4A23B" w14:textId="7B133A47">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3</w:t>
      </w:r>
      <w:r>
        <w:rPr>
          <w:rFonts w:asciiTheme="minorHAnsi" w:hAnsiTheme="minorHAnsi" w:eastAsiaTheme="minorEastAsia" w:cstheme="minorBidi"/>
          <w:noProof/>
          <w:kern w:val="2"/>
          <w:lang w:eastAsia="en-US" w:bidi="ar-SA"/>
          <w14:ligatures w14:val="standardContextual"/>
        </w:rPr>
        <w:tab/>
      </w:r>
      <w:r>
        <w:rPr>
          <w:noProof/>
        </w:rPr>
        <w:t>Project Scope</w:t>
      </w:r>
      <w:r>
        <w:rPr>
          <w:noProof/>
        </w:rPr>
        <w:tab/>
      </w:r>
      <w:r>
        <w:rPr>
          <w:noProof/>
        </w:rPr>
        <w:fldChar w:fldCharType="begin"/>
      </w:r>
      <w:r>
        <w:rPr>
          <w:noProof/>
        </w:rPr>
        <w:instrText xml:space="preserve"> PAGEREF _Toc164769543 \h </w:instrText>
      </w:r>
      <w:r>
        <w:rPr>
          <w:noProof/>
        </w:rPr>
      </w:r>
      <w:r>
        <w:rPr>
          <w:noProof/>
        </w:rPr>
        <w:fldChar w:fldCharType="separate"/>
      </w:r>
      <w:r>
        <w:rPr>
          <w:noProof/>
        </w:rPr>
        <w:t>11</w:t>
      </w:r>
      <w:r>
        <w:rPr>
          <w:noProof/>
        </w:rPr>
        <w:fldChar w:fldCharType="end"/>
      </w:r>
    </w:p>
    <w:p w:rsidR="009F7441" w:rsidRDefault="009F7441" w14:paraId="5990AF63" w14:textId="1E2A3973">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3.1</w:t>
      </w:r>
      <w:r>
        <w:rPr>
          <w:rFonts w:asciiTheme="minorHAnsi" w:hAnsiTheme="minorHAnsi" w:eastAsiaTheme="minorEastAsia" w:cstheme="minorBidi"/>
          <w:noProof/>
          <w:kern w:val="2"/>
          <w:lang w:eastAsia="en-US" w:bidi="ar-SA"/>
          <w14:ligatures w14:val="standardContextual"/>
        </w:rPr>
        <w:tab/>
      </w:r>
      <w:r>
        <w:rPr>
          <w:noProof/>
        </w:rPr>
        <w:t>Scope Management Plan</w:t>
      </w:r>
      <w:r>
        <w:rPr>
          <w:noProof/>
        </w:rPr>
        <w:tab/>
      </w:r>
      <w:r>
        <w:rPr>
          <w:noProof/>
        </w:rPr>
        <w:fldChar w:fldCharType="begin"/>
      </w:r>
      <w:r>
        <w:rPr>
          <w:noProof/>
        </w:rPr>
        <w:instrText xml:space="preserve"> PAGEREF _Toc164769544 \h </w:instrText>
      </w:r>
      <w:r>
        <w:rPr>
          <w:noProof/>
        </w:rPr>
      </w:r>
      <w:r>
        <w:rPr>
          <w:noProof/>
        </w:rPr>
        <w:fldChar w:fldCharType="separate"/>
      </w:r>
      <w:r>
        <w:rPr>
          <w:noProof/>
        </w:rPr>
        <w:t>11</w:t>
      </w:r>
      <w:r>
        <w:rPr>
          <w:noProof/>
        </w:rPr>
        <w:fldChar w:fldCharType="end"/>
      </w:r>
    </w:p>
    <w:p w:rsidR="009F7441" w:rsidRDefault="009F7441" w14:paraId="1EA54FD8" w14:textId="4FC5F2F1">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3.2</w:t>
      </w:r>
      <w:r>
        <w:rPr>
          <w:rFonts w:asciiTheme="minorHAnsi" w:hAnsiTheme="minorHAnsi" w:eastAsiaTheme="minorEastAsia" w:cstheme="minorBidi"/>
          <w:noProof/>
          <w:kern w:val="2"/>
          <w:lang w:eastAsia="en-US" w:bidi="ar-SA"/>
          <w14:ligatures w14:val="standardContextual"/>
        </w:rPr>
        <w:tab/>
      </w:r>
      <w:r>
        <w:rPr>
          <w:noProof/>
        </w:rPr>
        <w:t>Scope Statement</w:t>
      </w:r>
      <w:r>
        <w:rPr>
          <w:noProof/>
        </w:rPr>
        <w:tab/>
      </w:r>
      <w:r>
        <w:rPr>
          <w:noProof/>
        </w:rPr>
        <w:fldChar w:fldCharType="begin"/>
      </w:r>
      <w:r>
        <w:rPr>
          <w:noProof/>
        </w:rPr>
        <w:instrText xml:space="preserve"> PAGEREF _Toc164769545 \h </w:instrText>
      </w:r>
      <w:r>
        <w:rPr>
          <w:noProof/>
        </w:rPr>
      </w:r>
      <w:r>
        <w:rPr>
          <w:noProof/>
        </w:rPr>
        <w:fldChar w:fldCharType="separate"/>
      </w:r>
      <w:r>
        <w:rPr>
          <w:noProof/>
        </w:rPr>
        <w:t>11</w:t>
      </w:r>
      <w:r>
        <w:rPr>
          <w:noProof/>
        </w:rPr>
        <w:fldChar w:fldCharType="end"/>
      </w:r>
    </w:p>
    <w:p w:rsidR="009F7441" w:rsidRDefault="009F7441" w14:paraId="46F4D401" w14:textId="07947593">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3.3</w:t>
      </w:r>
      <w:r>
        <w:rPr>
          <w:rFonts w:asciiTheme="minorHAnsi" w:hAnsiTheme="minorHAnsi" w:eastAsiaTheme="minorEastAsia" w:cstheme="minorBidi"/>
          <w:noProof/>
          <w:kern w:val="2"/>
          <w:lang w:eastAsia="en-US" w:bidi="ar-SA"/>
          <w14:ligatures w14:val="standardContextual"/>
        </w:rPr>
        <w:tab/>
      </w:r>
      <w:r>
        <w:rPr>
          <w:noProof/>
        </w:rPr>
        <w:t>Requirements Management Plan</w:t>
      </w:r>
      <w:r>
        <w:rPr>
          <w:noProof/>
        </w:rPr>
        <w:tab/>
      </w:r>
      <w:r>
        <w:rPr>
          <w:noProof/>
        </w:rPr>
        <w:fldChar w:fldCharType="begin"/>
      </w:r>
      <w:r>
        <w:rPr>
          <w:noProof/>
        </w:rPr>
        <w:instrText xml:space="preserve"> PAGEREF _Toc164769546 \h </w:instrText>
      </w:r>
      <w:r>
        <w:rPr>
          <w:noProof/>
        </w:rPr>
      </w:r>
      <w:r>
        <w:rPr>
          <w:noProof/>
        </w:rPr>
        <w:fldChar w:fldCharType="separate"/>
      </w:r>
      <w:r>
        <w:rPr>
          <w:noProof/>
        </w:rPr>
        <w:t>12</w:t>
      </w:r>
      <w:r>
        <w:rPr>
          <w:noProof/>
        </w:rPr>
        <w:fldChar w:fldCharType="end"/>
      </w:r>
    </w:p>
    <w:p w:rsidR="009F7441" w:rsidRDefault="009F7441" w14:paraId="39760F98" w14:textId="03A061DF">
      <w:pPr>
        <w:pStyle w:val="TOC2"/>
        <w:rPr>
          <w:rFonts w:asciiTheme="minorHAnsi" w:hAnsiTheme="minorHAnsi" w:eastAsiaTheme="minorEastAsia" w:cstheme="minorBidi"/>
          <w:noProof/>
          <w:kern w:val="2"/>
          <w:lang w:eastAsia="en-US" w:bidi="ar-SA"/>
          <w14:ligatures w14:val="standardContextual"/>
        </w:rPr>
      </w:pPr>
      <w:r>
        <w:rPr>
          <w:noProof/>
        </w:rPr>
        <w:t>Requirements Traceability Matrix (RTM)</w:t>
      </w:r>
      <w:r>
        <w:rPr>
          <w:noProof/>
        </w:rPr>
        <w:tab/>
      </w:r>
      <w:r>
        <w:rPr>
          <w:noProof/>
        </w:rPr>
        <w:fldChar w:fldCharType="begin"/>
      </w:r>
      <w:r>
        <w:rPr>
          <w:noProof/>
        </w:rPr>
        <w:instrText xml:space="preserve"> PAGEREF _Toc164769547 \h </w:instrText>
      </w:r>
      <w:r>
        <w:rPr>
          <w:noProof/>
        </w:rPr>
      </w:r>
      <w:r>
        <w:rPr>
          <w:noProof/>
        </w:rPr>
        <w:fldChar w:fldCharType="separate"/>
      </w:r>
      <w:r>
        <w:rPr>
          <w:noProof/>
        </w:rPr>
        <w:t>12</w:t>
      </w:r>
      <w:r>
        <w:rPr>
          <w:noProof/>
        </w:rPr>
        <w:fldChar w:fldCharType="end"/>
      </w:r>
    </w:p>
    <w:p w:rsidR="009F7441" w:rsidRDefault="009F7441" w14:paraId="0140FCE9" w14:textId="7FB91F63">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3.4</w:t>
      </w:r>
      <w:r>
        <w:rPr>
          <w:rFonts w:asciiTheme="minorHAnsi" w:hAnsiTheme="minorHAnsi" w:eastAsiaTheme="minorEastAsia" w:cstheme="minorBidi"/>
          <w:noProof/>
          <w:kern w:val="2"/>
          <w:lang w:eastAsia="en-US" w:bidi="ar-SA"/>
          <w14:ligatures w14:val="standardContextual"/>
        </w:rPr>
        <w:tab/>
      </w:r>
      <w:r>
        <w:rPr>
          <w:noProof/>
        </w:rPr>
        <w:t>Work Breakdown Structure (WBS)</w:t>
      </w:r>
      <w:r>
        <w:rPr>
          <w:noProof/>
        </w:rPr>
        <w:tab/>
      </w:r>
      <w:r>
        <w:rPr>
          <w:noProof/>
        </w:rPr>
        <w:fldChar w:fldCharType="begin"/>
      </w:r>
      <w:r>
        <w:rPr>
          <w:noProof/>
        </w:rPr>
        <w:instrText xml:space="preserve"> PAGEREF _Toc164769548 \h </w:instrText>
      </w:r>
      <w:r>
        <w:rPr>
          <w:noProof/>
        </w:rPr>
      </w:r>
      <w:r>
        <w:rPr>
          <w:noProof/>
        </w:rPr>
        <w:fldChar w:fldCharType="separate"/>
      </w:r>
      <w:r>
        <w:rPr>
          <w:noProof/>
        </w:rPr>
        <w:t>13</w:t>
      </w:r>
      <w:r>
        <w:rPr>
          <w:noProof/>
        </w:rPr>
        <w:fldChar w:fldCharType="end"/>
      </w:r>
    </w:p>
    <w:p w:rsidR="009F7441" w:rsidRDefault="009F7441" w14:paraId="35331D15" w14:textId="0830494F">
      <w:pPr>
        <w:pStyle w:val="TOC2"/>
        <w:rPr>
          <w:rFonts w:asciiTheme="minorHAnsi" w:hAnsiTheme="minorHAnsi" w:eastAsiaTheme="minorEastAsia" w:cstheme="minorBidi"/>
          <w:noProof/>
          <w:kern w:val="2"/>
          <w:lang w:eastAsia="en-US" w:bidi="ar-SA"/>
          <w14:ligatures w14:val="standardContextual"/>
        </w:rPr>
      </w:pPr>
      <w:r>
        <w:rPr>
          <w:noProof/>
        </w:rPr>
        <w:t>Work Breakdown Structure Dictionary</w:t>
      </w:r>
      <w:r>
        <w:rPr>
          <w:noProof/>
        </w:rPr>
        <w:tab/>
      </w:r>
      <w:r>
        <w:rPr>
          <w:noProof/>
        </w:rPr>
        <w:fldChar w:fldCharType="begin"/>
      </w:r>
      <w:r>
        <w:rPr>
          <w:noProof/>
        </w:rPr>
        <w:instrText xml:space="preserve"> PAGEREF _Toc164769549 \h </w:instrText>
      </w:r>
      <w:r>
        <w:rPr>
          <w:noProof/>
        </w:rPr>
      </w:r>
      <w:r>
        <w:rPr>
          <w:noProof/>
        </w:rPr>
        <w:fldChar w:fldCharType="separate"/>
      </w:r>
      <w:r>
        <w:rPr>
          <w:noProof/>
        </w:rPr>
        <w:t>14</w:t>
      </w:r>
      <w:r>
        <w:rPr>
          <w:noProof/>
        </w:rPr>
        <w:fldChar w:fldCharType="end"/>
      </w:r>
    </w:p>
    <w:p w:rsidR="009F7441" w:rsidRDefault="009F7441" w14:paraId="04EF8F71" w14:textId="19F1489B">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4</w:t>
      </w:r>
      <w:r>
        <w:rPr>
          <w:rFonts w:asciiTheme="minorHAnsi" w:hAnsiTheme="minorHAnsi" w:eastAsiaTheme="minorEastAsia" w:cstheme="minorBidi"/>
          <w:noProof/>
          <w:kern w:val="2"/>
          <w:lang w:eastAsia="en-US" w:bidi="ar-SA"/>
          <w14:ligatures w14:val="standardContextual"/>
        </w:rPr>
        <w:tab/>
      </w:r>
      <w:r>
        <w:rPr>
          <w:noProof/>
        </w:rPr>
        <w:t>Project Schedule</w:t>
      </w:r>
      <w:r>
        <w:rPr>
          <w:noProof/>
        </w:rPr>
        <w:tab/>
      </w:r>
      <w:r>
        <w:rPr>
          <w:noProof/>
        </w:rPr>
        <w:fldChar w:fldCharType="begin"/>
      </w:r>
      <w:r>
        <w:rPr>
          <w:noProof/>
        </w:rPr>
        <w:instrText xml:space="preserve"> PAGEREF _Toc164769550 \h </w:instrText>
      </w:r>
      <w:r>
        <w:rPr>
          <w:noProof/>
        </w:rPr>
      </w:r>
      <w:r>
        <w:rPr>
          <w:noProof/>
        </w:rPr>
        <w:fldChar w:fldCharType="separate"/>
      </w:r>
      <w:r>
        <w:rPr>
          <w:noProof/>
        </w:rPr>
        <w:t>15</w:t>
      </w:r>
      <w:r>
        <w:rPr>
          <w:noProof/>
        </w:rPr>
        <w:fldChar w:fldCharType="end"/>
      </w:r>
    </w:p>
    <w:p w:rsidR="009F7441" w:rsidRDefault="009F7441" w14:paraId="755E94BD" w14:textId="4D7A219A">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4.1</w:t>
      </w:r>
      <w:r>
        <w:rPr>
          <w:rFonts w:asciiTheme="minorHAnsi" w:hAnsiTheme="minorHAnsi" w:eastAsiaTheme="minorEastAsia" w:cstheme="minorBidi"/>
          <w:noProof/>
          <w:kern w:val="2"/>
          <w:lang w:eastAsia="en-US" w:bidi="ar-SA"/>
          <w14:ligatures w14:val="standardContextual"/>
        </w:rPr>
        <w:tab/>
      </w:r>
      <w:r>
        <w:rPr>
          <w:noProof/>
        </w:rPr>
        <w:t>Project Schedule Management Plan</w:t>
      </w:r>
      <w:r>
        <w:rPr>
          <w:noProof/>
        </w:rPr>
        <w:tab/>
      </w:r>
      <w:r>
        <w:rPr>
          <w:noProof/>
        </w:rPr>
        <w:fldChar w:fldCharType="begin"/>
      </w:r>
      <w:r>
        <w:rPr>
          <w:noProof/>
        </w:rPr>
        <w:instrText xml:space="preserve"> PAGEREF _Toc164769551 \h </w:instrText>
      </w:r>
      <w:r>
        <w:rPr>
          <w:noProof/>
        </w:rPr>
      </w:r>
      <w:r>
        <w:rPr>
          <w:noProof/>
        </w:rPr>
        <w:fldChar w:fldCharType="separate"/>
      </w:r>
      <w:r>
        <w:rPr>
          <w:noProof/>
        </w:rPr>
        <w:t>15</w:t>
      </w:r>
      <w:r>
        <w:rPr>
          <w:noProof/>
        </w:rPr>
        <w:fldChar w:fldCharType="end"/>
      </w:r>
    </w:p>
    <w:p w:rsidR="009F7441" w:rsidRDefault="009F7441" w14:paraId="487CFF13" w14:textId="0A0CCD2E">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5</w:t>
      </w:r>
      <w:r>
        <w:rPr>
          <w:rFonts w:asciiTheme="minorHAnsi" w:hAnsiTheme="minorHAnsi" w:eastAsiaTheme="minorEastAsia" w:cstheme="minorBidi"/>
          <w:noProof/>
          <w:kern w:val="2"/>
          <w:lang w:eastAsia="en-US" w:bidi="ar-SA"/>
          <w14:ligatures w14:val="standardContextual"/>
        </w:rPr>
        <w:tab/>
      </w:r>
      <w:r>
        <w:rPr>
          <w:noProof/>
        </w:rPr>
        <w:t>Project Cost</w:t>
      </w:r>
      <w:r>
        <w:rPr>
          <w:noProof/>
        </w:rPr>
        <w:tab/>
      </w:r>
      <w:r>
        <w:rPr>
          <w:noProof/>
        </w:rPr>
        <w:fldChar w:fldCharType="begin"/>
      </w:r>
      <w:r>
        <w:rPr>
          <w:noProof/>
        </w:rPr>
        <w:instrText xml:space="preserve"> PAGEREF _Toc164769552 \h </w:instrText>
      </w:r>
      <w:r>
        <w:rPr>
          <w:noProof/>
        </w:rPr>
      </w:r>
      <w:r>
        <w:rPr>
          <w:noProof/>
        </w:rPr>
        <w:fldChar w:fldCharType="separate"/>
      </w:r>
      <w:r>
        <w:rPr>
          <w:noProof/>
        </w:rPr>
        <w:t>16</w:t>
      </w:r>
      <w:r>
        <w:rPr>
          <w:noProof/>
        </w:rPr>
        <w:fldChar w:fldCharType="end"/>
      </w:r>
    </w:p>
    <w:p w:rsidR="009F7441" w:rsidRDefault="009F7441" w14:paraId="7E52470D" w14:textId="79C9EFEE">
      <w:pPr>
        <w:pStyle w:val="TOC2"/>
        <w:rPr>
          <w:rFonts w:asciiTheme="minorHAnsi" w:hAnsiTheme="minorHAnsi" w:eastAsiaTheme="minorEastAsia" w:cstheme="minorBidi"/>
          <w:noProof/>
          <w:kern w:val="2"/>
          <w:lang w:eastAsia="en-US" w:bidi="ar-SA"/>
          <w14:ligatures w14:val="standardContextual"/>
        </w:rPr>
      </w:pPr>
      <w:r>
        <w:rPr>
          <w:noProof/>
        </w:rPr>
        <w:t>Project Cost Management Plan</w:t>
      </w:r>
      <w:r>
        <w:rPr>
          <w:noProof/>
        </w:rPr>
        <w:tab/>
      </w:r>
      <w:r>
        <w:rPr>
          <w:noProof/>
        </w:rPr>
        <w:fldChar w:fldCharType="begin"/>
      </w:r>
      <w:r>
        <w:rPr>
          <w:noProof/>
        </w:rPr>
        <w:instrText xml:space="preserve"> PAGEREF _Toc164769553 \h </w:instrText>
      </w:r>
      <w:r>
        <w:rPr>
          <w:noProof/>
        </w:rPr>
      </w:r>
      <w:r>
        <w:rPr>
          <w:noProof/>
        </w:rPr>
        <w:fldChar w:fldCharType="separate"/>
      </w:r>
      <w:r>
        <w:rPr>
          <w:noProof/>
        </w:rPr>
        <w:t>16</w:t>
      </w:r>
      <w:r>
        <w:rPr>
          <w:noProof/>
        </w:rPr>
        <w:fldChar w:fldCharType="end"/>
      </w:r>
    </w:p>
    <w:p w:rsidR="009F7441" w:rsidRDefault="009F7441" w14:paraId="357CC50B" w14:textId="05B8AA30">
      <w:pPr>
        <w:pStyle w:val="TOC2"/>
        <w:rPr>
          <w:rFonts w:asciiTheme="minorHAnsi" w:hAnsiTheme="minorHAnsi" w:eastAsiaTheme="minorEastAsia" w:cstheme="minorBidi"/>
          <w:noProof/>
          <w:kern w:val="2"/>
          <w:lang w:eastAsia="en-US" w:bidi="ar-SA"/>
          <w14:ligatures w14:val="standardContextual"/>
        </w:rPr>
      </w:pPr>
      <w:r>
        <w:rPr>
          <w:noProof/>
        </w:rPr>
        <w:t>Activity Cost Estimates</w:t>
      </w:r>
      <w:r>
        <w:rPr>
          <w:noProof/>
        </w:rPr>
        <w:tab/>
      </w:r>
      <w:r>
        <w:rPr>
          <w:noProof/>
        </w:rPr>
        <w:fldChar w:fldCharType="begin"/>
      </w:r>
      <w:r>
        <w:rPr>
          <w:noProof/>
        </w:rPr>
        <w:instrText xml:space="preserve"> PAGEREF _Toc164769554 \h </w:instrText>
      </w:r>
      <w:r>
        <w:rPr>
          <w:noProof/>
        </w:rPr>
      </w:r>
      <w:r>
        <w:rPr>
          <w:noProof/>
        </w:rPr>
        <w:fldChar w:fldCharType="separate"/>
      </w:r>
      <w:r>
        <w:rPr>
          <w:noProof/>
        </w:rPr>
        <w:t>17</w:t>
      </w:r>
      <w:r>
        <w:rPr>
          <w:noProof/>
        </w:rPr>
        <w:fldChar w:fldCharType="end"/>
      </w:r>
    </w:p>
    <w:p w:rsidR="009F7441" w:rsidRDefault="009F7441" w14:paraId="0EA012A3" w14:textId="78EA2BB2">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6</w:t>
      </w:r>
      <w:r>
        <w:rPr>
          <w:rFonts w:asciiTheme="minorHAnsi" w:hAnsiTheme="minorHAnsi" w:eastAsiaTheme="minorEastAsia" w:cstheme="minorBidi"/>
          <w:noProof/>
          <w:kern w:val="2"/>
          <w:lang w:eastAsia="en-US" w:bidi="ar-SA"/>
          <w14:ligatures w14:val="standardContextual"/>
        </w:rPr>
        <w:tab/>
      </w:r>
      <w:r>
        <w:rPr>
          <w:noProof/>
        </w:rPr>
        <w:t>Project Quality</w:t>
      </w:r>
      <w:r>
        <w:rPr>
          <w:noProof/>
        </w:rPr>
        <w:tab/>
      </w:r>
      <w:r>
        <w:rPr>
          <w:noProof/>
        </w:rPr>
        <w:fldChar w:fldCharType="begin"/>
      </w:r>
      <w:r>
        <w:rPr>
          <w:noProof/>
        </w:rPr>
        <w:instrText xml:space="preserve"> PAGEREF _Toc164769555 \h </w:instrText>
      </w:r>
      <w:r>
        <w:rPr>
          <w:noProof/>
        </w:rPr>
      </w:r>
      <w:r>
        <w:rPr>
          <w:noProof/>
        </w:rPr>
        <w:fldChar w:fldCharType="separate"/>
      </w:r>
      <w:r>
        <w:rPr>
          <w:noProof/>
        </w:rPr>
        <w:t>19</w:t>
      </w:r>
      <w:r>
        <w:rPr>
          <w:noProof/>
        </w:rPr>
        <w:fldChar w:fldCharType="end"/>
      </w:r>
    </w:p>
    <w:p w:rsidR="009F7441" w:rsidRDefault="009F7441" w14:paraId="2DF7B050" w14:textId="563FEA56">
      <w:pPr>
        <w:pStyle w:val="TOC2"/>
        <w:rPr>
          <w:rFonts w:asciiTheme="minorHAnsi" w:hAnsiTheme="minorHAnsi" w:eastAsiaTheme="minorEastAsia" w:cstheme="minorBidi"/>
          <w:noProof/>
          <w:kern w:val="2"/>
          <w:lang w:eastAsia="en-US" w:bidi="ar-SA"/>
          <w14:ligatures w14:val="standardContextual"/>
        </w:rPr>
      </w:pPr>
      <w:r>
        <w:rPr>
          <w:noProof/>
        </w:rPr>
        <w:t>Project Quality Management Plan</w:t>
      </w:r>
      <w:r>
        <w:rPr>
          <w:noProof/>
        </w:rPr>
        <w:tab/>
      </w:r>
      <w:r>
        <w:rPr>
          <w:noProof/>
        </w:rPr>
        <w:fldChar w:fldCharType="begin"/>
      </w:r>
      <w:r>
        <w:rPr>
          <w:noProof/>
        </w:rPr>
        <w:instrText xml:space="preserve"> PAGEREF _Toc164769556 \h </w:instrText>
      </w:r>
      <w:r>
        <w:rPr>
          <w:noProof/>
        </w:rPr>
      </w:r>
      <w:r>
        <w:rPr>
          <w:noProof/>
        </w:rPr>
        <w:fldChar w:fldCharType="separate"/>
      </w:r>
      <w:r>
        <w:rPr>
          <w:noProof/>
        </w:rPr>
        <w:t>19</w:t>
      </w:r>
      <w:r>
        <w:rPr>
          <w:noProof/>
        </w:rPr>
        <w:fldChar w:fldCharType="end"/>
      </w:r>
    </w:p>
    <w:p w:rsidR="009F7441" w:rsidRDefault="009F7441" w14:paraId="1233B047" w14:textId="303BC879">
      <w:pPr>
        <w:pStyle w:val="TOC2"/>
        <w:rPr>
          <w:rFonts w:asciiTheme="minorHAnsi" w:hAnsiTheme="minorHAnsi" w:eastAsiaTheme="minorEastAsia" w:cstheme="minorBidi"/>
          <w:noProof/>
          <w:kern w:val="2"/>
          <w:lang w:eastAsia="en-US" w:bidi="ar-SA"/>
          <w14:ligatures w14:val="standardContextual"/>
        </w:rPr>
      </w:pPr>
      <w:r>
        <w:rPr>
          <w:noProof/>
        </w:rPr>
        <w:t>Change Request Form</w:t>
      </w:r>
      <w:r>
        <w:rPr>
          <w:noProof/>
        </w:rPr>
        <w:tab/>
      </w:r>
      <w:r>
        <w:rPr>
          <w:noProof/>
        </w:rPr>
        <w:fldChar w:fldCharType="begin"/>
      </w:r>
      <w:r>
        <w:rPr>
          <w:noProof/>
        </w:rPr>
        <w:instrText xml:space="preserve"> PAGEREF _Toc164769557 \h </w:instrText>
      </w:r>
      <w:r>
        <w:rPr>
          <w:noProof/>
        </w:rPr>
      </w:r>
      <w:r>
        <w:rPr>
          <w:noProof/>
        </w:rPr>
        <w:fldChar w:fldCharType="separate"/>
      </w:r>
      <w:r>
        <w:rPr>
          <w:noProof/>
        </w:rPr>
        <w:t>20</w:t>
      </w:r>
      <w:r>
        <w:rPr>
          <w:noProof/>
        </w:rPr>
        <w:fldChar w:fldCharType="end"/>
      </w:r>
    </w:p>
    <w:p w:rsidR="009F7441" w:rsidRDefault="009F7441" w14:paraId="63FE44A5" w14:textId="66150674">
      <w:pPr>
        <w:pStyle w:val="TOC2"/>
        <w:rPr>
          <w:rFonts w:asciiTheme="minorHAnsi" w:hAnsiTheme="minorHAnsi" w:eastAsiaTheme="minorEastAsia" w:cstheme="minorBidi"/>
          <w:noProof/>
          <w:kern w:val="2"/>
          <w:lang w:eastAsia="en-US" w:bidi="ar-SA"/>
          <w14:ligatures w14:val="standardContextual"/>
        </w:rPr>
      </w:pPr>
      <w:r>
        <w:rPr>
          <w:noProof/>
        </w:rPr>
        <w:t>Change Request Log</w:t>
      </w:r>
      <w:r>
        <w:rPr>
          <w:noProof/>
        </w:rPr>
        <w:tab/>
      </w:r>
      <w:r>
        <w:rPr>
          <w:noProof/>
        </w:rPr>
        <w:fldChar w:fldCharType="begin"/>
      </w:r>
      <w:r>
        <w:rPr>
          <w:noProof/>
        </w:rPr>
        <w:instrText xml:space="preserve"> PAGEREF _Toc164769558 \h </w:instrText>
      </w:r>
      <w:r>
        <w:rPr>
          <w:noProof/>
        </w:rPr>
      </w:r>
      <w:r>
        <w:rPr>
          <w:noProof/>
        </w:rPr>
        <w:fldChar w:fldCharType="separate"/>
      </w:r>
      <w:r>
        <w:rPr>
          <w:noProof/>
        </w:rPr>
        <w:t>21</w:t>
      </w:r>
      <w:r>
        <w:rPr>
          <w:noProof/>
        </w:rPr>
        <w:fldChar w:fldCharType="end"/>
      </w:r>
    </w:p>
    <w:p w:rsidR="009F7441" w:rsidRDefault="009F7441" w14:paraId="2C9C5844" w14:textId="1603AA4B">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7</w:t>
      </w:r>
      <w:r>
        <w:rPr>
          <w:rFonts w:asciiTheme="minorHAnsi" w:hAnsiTheme="minorHAnsi" w:eastAsiaTheme="minorEastAsia" w:cstheme="minorBidi"/>
          <w:noProof/>
          <w:kern w:val="2"/>
          <w:lang w:eastAsia="en-US" w:bidi="ar-SA"/>
          <w14:ligatures w14:val="standardContextual"/>
        </w:rPr>
        <w:tab/>
      </w:r>
      <w:r>
        <w:rPr>
          <w:noProof/>
        </w:rPr>
        <w:t>Project Resources</w:t>
      </w:r>
      <w:r>
        <w:rPr>
          <w:noProof/>
        </w:rPr>
        <w:tab/>
      </w:r>
      <w:r>
        <w:rPr>
          <w:noProof/>
        </w:rPr>
        <w:fldChar w:fldCharType="begin"/>
      </w:r>
      <w:r>
        <w:rPr>
          <w:noProof/>
        </w:rPr>
        <w:instrText xml:space="preserve"> PAGEREF _Toc164769559 \h </w:instrText>
      </w:r>
      <w:r>
        <w:rPr>
          <w:noProof/>
        </w:rPr>
      </w:r>
      <w:r>
        <w:rPr>
          <w:noProof/>
        </w:rPr>
        <w:fldChar w:fldCharType="separate"/>
      </w:r>
      <w:r>
        <w:rPr>
          <w:noProof/>
        </w:rPr>
        <w:t>22</w:t>
      </w:r>
      <w:r>
        <w:rPr>
          <w:noProof/>
        </w:rPr>
        <w:fldChar w:fldCharType="end"/>
      </w:r>
    </w:p>
    <w:p w:rsidR="009F7441" w:rsidRDefault="009F7441" w14:paraId="04F2F8E1" w14:textId="171EF9BC">
      <w:pPr>
        <w:pStyle w:val="TOC2"/>
        <w:rPr>
          <w:rFonts w:asciiTheme="minorHAnsi" w:hAnsiTheme="minorHAnsi" w:eastAsiaTheme="minorEastAsia" w:cstheme="minorBidi"/>
          <w:noProof/>
          <w:kern w:val="2"/>
          <w:lang w:eastAsia="en-US" w:bidi="ar-SA"/>
          <w14:ligatures w14:val="standardContextual"/>
        </w:rPr>
      </w:pPr>
      <w:r>
        <w:rPr>
          <w:noProof/>
        </w:rPr>
        <w:t>Project Human Resources Plan</w:t>
      </w:r>
      <w:r>
        <w:rPr>
          <w:noProof/>
        </w:rPr>
        <w:tab/>
      </w:r>
      <w:r>
        <w:rPr>
          <w:noProof/>
        </w:rPr>
        <w:fldChar w:fldCharType="begin"/>
      </w:r>
      <w:r>
        <w:rPr>
          <w:noProof/>
        </w:rPr>
        <w:instrText xml:space="preserve"> PAGEREF _Toc164769560 \h </w:instrText>
      </w:r>
      <w:r>
        <w:rPr>
          <w:noProof/>
        </w:rPr>
      </w:r>
      <w:r>
        <w:rPr>
          <w:noProof/>
        </w:rPr>
        <w:fldChar w:fldCharType="separate"/>
      </w:r>
      <w:r>
        <w:rPr>
          <w:noProof/>
        </w:rPr>
        <w:t>22</w:t>
      </w:r>
      <w:r>
        <w:rPr>
          <w:noProof/>
        </w:rPr>
        <w:fldChar w:fldCharType="end"/>
      </w:r>
    </w:p>
    <w:p w:rsidR="009F7441" w:rsidRDefault="009F7441" w14:paraId="784290D9" w14:textId="16033441">
      <w:pPr>
        <w:pStyle w:val="TOC2"/>
        <w:rPr>
          <w:rFonts w:asciiTheme="minorHAnsi" w:hAnsiTheme="minorHAnsi" w:eastAsiaTheme="minorEastAsia" w:cstheme="minorBidi"/>
          <w:noProof/>
          <w:kern w:val="2"/>
          <w:lang w:eastAsia="en-US" w:bidi="ar-SA"/>
          <w14:ligatures w14:val="standardContextual"/>
        </w:rPr>
      </w:pPr>
      <w:r>
        <w:rPr>
          <w:noProof/>
        </w:rPr>
        <w:t>Human Resource Loading</w:t>
      </w:r>
      <w:r>
        <w:rPr>
          <w:noProof/>
        </w:rPr>
        <w:tab/>
      </w:r>
      <w:r>
        <w:rPr>
          <w:noProof/>
        </w:rPr>
        <w:fldChar w:fldCharType="begin"/>
      </w:r>
      <w:r>
        <w:rPr>
          <w:noProof/>
        </w:rPr>
        <w:instrText xml:space="preserve"> PAGEREF _Toc164769561 \h </w:instrText>
      </w:r>
      <w:r>
        <w:rPr>
          <w:noProof/>
        </w:rPr>
      </w:r>
      <w:r>
        <w:rPr>
          <w:noProof/>
        </w:rPr>
        <w:fldChar w:fldCharType="separate"/>
      </w:r>
      <w:r>
        <w:rPr>
          <w:noProof/>
        </w:rPr>
        <w:t>23</w:t>
      </w:r>
      <w:r>
        <w:rPr>
          <w:noProof/>
        </w:rPr>
        <w:fldChar w:fldCharType="end"/>
      </w:r>
    </w:p>
    <w:p w:rsidR="009F7441" w:rsidRDefault="009F7441" w14:paraId="2CBBCF1E" w14:textId="5AE85B82">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8</w:t>
      </w:r>
      <w:r>
        <w:rPr>
          <w:rFonts w:asciiTheme="minorHAnsi" w:hAnsiTheme="minorHAnsi" w:eastAsiaTheme="minorEastAsia" w:cstheme="minorBidi"/>
          <w:noProof/>
          <w:kern w:val="2"/>
          <w:lang w:eastAsia="en-US" w:bidi="ar-SA"/>
          <w14:ligatures w14:val="standardContextual"/>
        </w:rPr>
        <w:tab/>
      </w:r>
      <w:r>
        <w:rPr>
          <w:noProof/>
        </w:rPr>
        <w:t>Project Risk</w:t>
      </w:r>
      <w:r>
        <w:rPr>
          <w:noProof/>
        </w:rPr>
        <w:tab/>
      </w:r>
      <w:r>
        <w:rPr>
          <w:noProof/>
        </w:rPr>
        <w:fldChar w:fldCharType="begin"/>
      </w:r>
      <w:r>
        <w:rPr>
          <w:noProof/>
        </w:rPr>
        <w:instrText xml:space="preserve"> PAGEREF _Toc164769562 \h </w:instrText>
      </w:r>
      <w:r>
        <w:rPr>
          <w:noProof/>
        </w:rPr>
      </w:r>
      <w:r>
        <w:rPr>
          <w:noProof/>
        </w:rPr>
        <w:fldChar w:fldCharType="separate"/>
      </w:r>
      <w:r>
        <w:rPr>
          <w:noProof/>
        </w:rPr>
        <w:t>23</w:t>
      </w:r>
      <w:r>
        <w:rPr>
          <w:noProof/>
        </w:rPr>
        <w:fldChar w:fldCharType="end"/>
      </w:r>
    </w:p>
    <w:p w:rsidR="009F7441" w:rsidRDefault="009F7441" w14:paraId="3C057629" w14:textId="06CE4CFD">
      <w:pPr>
        <w:pStyle w:val="TOC2"/>
        <w:rPr>
          <w:rFonts w:asciiTheme="minorHAnsi" w:hAnsiTheme="minorHAnsi" w:eastAsiaTheme="minorEastAsia" w:cstheme="minorBidi"/>
          <w:noProof/>
          <w:kern w:val="2"/>
          <w:lang w:eastAsia="en-US" w:bidi="ar-SA"/>
          <w14:ligatures w14:val="standardContextual"/>
        </w:rPr>
      </w:pPr>
      <w:r>
        <w:rPr>
          <w:noProof/>
        </w:rPr>
        <w:t>Risk Management Plan</w:t>
      </w:r>
      <w:r>
        <w:rPr>
          <w:noProof/>
        </w:rPr>
        <w:tab/>
      </w:r>
      <w:r>
        <w:rPr>
          <w:noProof/>
        </w:rPr>
        <w:fldChar w:fldCharType="begin"/>
      </w:r>
      <w:r>
        <w:rPr>
          <w:noProof/>
        </w:rPr>
        <w:instrText xml:space="preserve"> PAGEREF _Toc164769563 \h </w:instrText>
      </w:r>
      <w:r>
        <w:rPr>
          <w:noProof/>
        </w:rPr>
      </w:r>
      <w:r>
        <w:rPr>
          <w:noProof/>
        </w:rPr>
        <w:fldChar w:fldCharType="separate"/>
      </w:r>
      <w:r>
        <w:rPr>
          <w:noProof/>
        </w:rPr>
        <w:t>23</w:t>
      </w:r>
      <w:r>
        <w:rPr>
          <w:noProof/>
        </w:rPr>
        <w:fldChar w:fldCharType="end"/>
      </w:r>
    </w:p>
    <w:p w:rsidR="009F7441" w:rsidRDefault="009F7441" w14:paraId="3892C894" w14:textId="38958663">
      <w:pPr>
        <w:pStyle w:val="TOC2"/>
        <w:rPr>
          <w:rFonts w:asciiTheme="minorHAnsi" w:hAnsiTheme="minorHAnsi" w:eastAsiaTheme="minorEastAsia" w:cstheme="minorBidi"/>
          <w:noProof/>
          <w:kern w:val="2"/>
          <w:lang w:eastAsia="en-US" w:bidi="ar-SA"/>
          <w14:ligatures w14:val="standardContextual"/>
        </w:rPr>
      </w:pPr>
      <w:r>
        <w:rPr>
          <w:noProof/>
        </w:rPr>
        <w:t>Risk Register</w:t>
      </w:r>
      <w:r>
        <w:rPr>
          <w:noProof/>
        </w:rPr>
        <w:tab/>
      </w:r>
      <w:r>
        <w:rPr>
          <w:noProof/>
        </w:rPr>
        <w:fldChar w:fldCharType="begin"/>
      </w:r>
      <w:r>
        <w:rPr>
          <w:noProof/>
        </w:rPr>
        <w:instrText xml:space="preserve"> PAGEREF _Toc164769564 \h </w:instrText>
      </w:r>
      <w:r>
        <w:rPr>
          <w:noProof/>
        </w:rPr>
      </w:r>
      <w:r>
        <w:rPr>
          <w:noProof/>
        </w:rPr>
        <w:fldChar w:fldCharType="separate"/>
      </w:r>
      <w:r>
        <w:rPr>
          <w:noProof/>
        </w:rPr>
        <w:t>25</w:t>
      </w:r>
      <w:r>
        <w:rPr>
          <w:noProof/>
        </w:rPr>
        <w:fldChar w:fldCharType="end"/>
      </w:r>
    </w:p>
    <w:p w:rsidR="009F7441" w:rsidRDefault="009F7441" w14:paraId="7225ACC1" w14:textId="27C84F79">
      <w:pPr>
        <w:pStyle w:val="TOC2"/>
        <w:rPr>
          <w:rFonts w:asciiTheme="minorHAnsi" w:hAnsiTheme="minorHAnsi" w:eastAsiaTheme="minorEastAsia" w:cstheme="minorBidi"/>
          <w:noProof/>
          <w:kern w:val="2"/>
          <w:lang w:eastAsia="en-US" w:bidi="ar-SA"/>
          <w14:ligatures w14:val="standardContextual"/>
        </w:rPr>
      </w:pPr>
      <w:r>
        <w:rPr>
          <w:noProof/>
        </w:rPr>
        <w:t>Prioritized Risk List</w:t>
      </w:r>
      <w:r>
        <w:rPr>
          <w:noProof/>
        </w:rPr>
        <w:tab/>
      </w:r>
      <w:r>
        <w:rPr>
          <w:noProof/>
        </w:rPr>
        <w:fldChar w:fldCharType="begin"/>
      </w:r>
      <w:r>
        <w:rPr>
          <w:noProof/>
        </w:rPr>
        <w:instrText xml:space="preserve"> PAGEREF _Toc164769565 \h </w:instrText>
      </w:r>
      <w:r>
        <w:rPr>
          <w:noProof/>
        </w:rPr>
      </w:r>
      <w:r>
        <w:rPr>
          <w:noProof/>
        </w:rPr>
        <w:fldChar w:fldCharType="separate"/>
      </w:r>
      <w:r>
        <w:rPr>
          <w:noProof/>
        </w:rPr>
        <w:t>25</w:t>
      </w:r>
      <w:r>
        <w:rPr>
          <w:noProof/>
        </w:rPr>
        <w:fldChar w:fldCharType="end"/>
      </w:r>
    </w:p>
    <w:p w:rsidR="009F7441" w:rsidRDefault="009F7441" w14:paraId="2A6163E5" w14:textId="36AB2F48">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9</w:t>
      </w:r>
      <w:r>
        <w:rPr>
          <w:rFonts w:asciiTheme="minorHAnsi" w:hAnsiTheme="minorHAnsi" w:eastAsiaTheme="minorEastAsia" w:cstheme="minorBidi"/>
          <w:noProof/>
          <w:kern w:val="2"/>
          <w:lang w:eastAsia="en-US" w:bidi="ar-SA"/>
          <w14:ligatures w14:val="standardContextual"/>
        </w:rPr>
        <w:tab/>
      </w:r>
      <w:r>
        <w:rPr>
          <w:noProof/>
        </w:rPr>
        <w:t>Project Deliverables for the Client</w:t>
      </w:r>
      <w:r>
        <w:rPr>
          <w:noProof/>
        </w:rPr>
        <w:tab/>
      </w:r>
      <w:r>
        <w:rPr>
          <w:noProof/>
        </w:rPr>
        <w:fldChar w:fldCharType="begin"/>
      </w:r>
      <w:r>
        <w:rPr>
          <w:noProof/>
        </w:rPr>
        <w:instrText xml:space="preserve"> PAGEREF _Toc164769566 \h </w:instrText>
      </w:r>
      <w:r>
        <w:rPr>
          <w:noProof/>
        </w:rPr>
      </w:r>
      <w:r>
        <w:rPr>
          <w:noProof/>
        </w:rPr>
        <w:fldChar w:fldCharType="separate"/>
      </w:r>
      <w:r>
        <w:rPr>
          <w:noProof/>
        </w:rPr>
        <w:t>25</w:t>
      </w:r>
      <w:r>
        <w:rPr>
          <w:noProof/>
        </w:rPr>
        <w:fldChar w:fldCharType="end"/>
      </w:r>
    </w:p>
    <w:p w:rsidR="009F7441" w:rsidRDefault="009F7441" w14:paraId="754224BA" w14:textId="455C6A4B">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9.1</w:t>
      </w:r>
      <w:r>
        <w:rPr>
          <w:rFonts w:asciiTheme="minorHAnsi" w:hAnsiTheme="minorHAnsi" w:eastAsiaTheme="minorEastAsia" w:cstheme="minorBidi"/>
          <w:noProof/>
          <w:kern w:val="2"/>
          <w:lang w:eastAsia="en-US" w:bidi="ar-SA"/>
          <w14:ligatures w14:val="standardContextual"/>
        </w:rPr>
        <w:tab/>
      </w:r>
      <w:r>
        <w:rPr>
          <w:noProof/>
        </w:rPr>
        <w:t>Risk Assessment Tool</w:t>
      </w:r>
      <w:r>
        <w:rPr>
          <w:noProof/>
        </w:rPr>
        <w:tab/>
      </w:r>
      <w:r>
        <w:rPr>
          <w:noProof/>
        </w:rPr>
        <w:fldChar w:fldCharType="begin"/>
      </w:r>
      <w:r>
        <w:rPr>
          <w:noProof/>
        </w:rPr>
        <w:instrText xml:space="preserve"> PAGEREF _Toc164769567 \h </w:instrText>
      </w:r>
      <w:r>
        <w:rPr>
          <w:noProof/>
        </w:rPr>
      </w:r>
      <w:r>
        <w:rPr>
          <w:noProof/>
        </w:rPr>
        <w:fldChar w:fldCharType="separate"/>
      </w:r>
      <w:r>
        <w:rPr>
          <w:noProof/>
        </w:rPr>
        <w:t>25</w:t>
      </w:r>
      <w:r>
        <w:rPr>
          <w:noProof/>
        </w:rPr>
        <w:fldChar w:fldCharType="end"/>
      </w:r>
    </w:p>
    <w:p w:rsidR="009F7441" w:rsidRDefault="009F7441" w14:paraId="0587D9ED" w14:textId="5A137D1E">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9.2</w:t>
      </w:r>
      <w:r>
        <w:rPr>
          <w:rFonts w:asciiTheme="minorHAnsi" w:hAnsiTheme="minorHAnsi" w:eastAsiaTheme="minorEastAsia" w:cstheme="minorBidi"/>
          <w:noProof/>
          <w:kern w:val="2"/>
          <w:lang w:eastAsia="en-US" w:bidi="ar-SA"/>
          <w14:ligatures w14:val="standardContextual"/>
        </w:rPr>
        <w:tab/>
      </w:r>
      <w:r>
        <w:rPr>
          <w:noProof/>
        </w:rPr>
        <w:t>Strategic Risk Recommendations</w:t>
      </w:r>
      <w:r>
        <w:rPr>
          <w:noProof/>
        </w:rPr>
        <w:tab/>
      </w:r>
      <w:r>
        <w:rPr>
          <w:noProof/>
        </w:rPr>
        <w:fldChar w:fldCharType="begin"/>
      </w:r>
      <w:r>
        <w:rPr>
          <w:noProof/>
        </w:rPr>
        <w:instrText xml:space="preserve"> PAGEREF _Toc164769568 \h </w:instrText>
      </w:r>
      <w:r>
        <w:rPr>
          <w:noProof/>
        </w:rPr>
      </w:r>
      <w:r>
        <w:rPr>
          <w:noProof/>
        </w:rPr>
        <w:fldChar w:fldCharType="separate"/>
      </w:r>
      <w:r>
        <w:rPr>
          <w:noProof/>
        </w:rPr>
        <w:t>28</w:t>
      </w:r>
      <w:r>
        <w:rPr>
          <w:noProof/>
        </w:rPr>
        <w:fldChar w:fldCharType="end"/>
      </w:r>
    </w:p>
    <w:p w:rsidR="009F7441" w:rsidRDefault="009F7441" w14:paraId="47C0115E" w14:textId="74A89614">
      <w:pPr>
        <w:pStyle w:val="TOC1"/>
        <w:tabs>
          <w:tab w:val="left" w:pos="566"/>
        </w:tabs>
        <w:rPr>
          <w:rFonts w:asciiTheme="minorHAnsi" w:hAnsiTheme="minorHAnsi" w:eastAsiaTheme="minorEastAsia" w:cstheme="minorBidi"/>
          <w:noProof/>
          <w:kern w:val="2"/>
          <w:lang w:eastAsia="en-US" w:bidi="ar-SA"/>
          <w14:ligatures w14:val="standardContextual"/>
        </w:rPr>
      </w:pPr>
      <w:r>
        <w:rPr>
          <w:noProof/>
        </w:rPr>
        <w:t>10</w:t>
      </w:r>
      <w:r>
        <w:rPr>
          <w:rFonts w:asciiTheme="minorHAnsi" w:hAnsiTheme="minorHAnsi" w:eastAsiaTheme="minorEastAsia" w:cstheme="minorBidi"/>
          <w:noProof/>
          <w:kern w:val="2"/>
          <w:lang w:eastAsia="en-US" w:bidi="ar-SA"/>
          <w14:ligatures w14:val="standardContextual"/>
        </w:rPr>
        <w:tab/>
      </w:r>
      <w:r>
        <w:rPr>
          <w:noProof/>
        </w:rPr>
        <w:t>Closing</w:t>
      </w:r>
      <w:r>
        <w:rPr>
          <w:noProof/>
        </w:rPr>
        <w:tab/>
      </w:r>
      <w:r>
        <w:rPr>
          <w:noProof/>
        </w:rPr>
        <w:fldChar w:fldCharType="begin"/>
      </w:r>
      <w:r>
        <w:rPr>
          <w:noProof/>
        </w:rPr>
        <w:instrText xml:space="preserve"> PAGEREF _Toc164769569 \h </w:instrText>
      </w:r>
      <w:r>
        <w:rPr>
          <w:noProof/>
        </w:rPr>
      </w:r>
      <w:r>
        <w:rPr>
          <w:noProof/>
        </w:rPr>
        <w:fldChar w:fldCharType="separate"/>
      </w:r>
      <w:r>
        <w:rPr>
          <w:noProof/>
        </w:rPr>
        <w:t>29</w:t>
      </w:r>
      <w:r>
        <w:rPr>
          <w:noProof/>
        </w:rPr>
        <w:fldChar w:fldCharType="end"/>
      </w:r>
    </w:p>
    <w:p w:rsidR="009F7441" w:rsidRDefault="009F7441" w14:paraId="2E672CCC" w14:textId="3F4F38E5">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10.1</w:t>
      </w:r>
      <w:r>
        <w:rPr>
          <w:rFonts w:asciiTheme="minorHAnsi" w:hAnsiTheme="minorHAnsi" w:eastAsiaTheme="minorEastAsia" w:cstheme="minorBidi"/>
          <w:noProof/>
          <w:kern w:val="2"/>
          <w:lang w:eastAsia="en-US" w:bidi="ar-SA"/>
          <w14:ligatures w14:val="standardContextual"/>
        </w:rPr>
        <w:tab/>
      </w:r>
      <w:r>
        <w:rPr>
          <w:noProof/>
        </w:rPr>
        <w:t>Lesson Learned Report</w:t>
      </w:r>
      <w:r>
        <w:rPr>
          <w:noProof/>
        </w:rPr>
        <w:tab/>
      </w:r>
      <w:r>
        <w:rPr>
          <w:noProof/>
        </w:rPr>
        <w:fldChar w:fldCharType="begin"/>
      </w:r>
      <w:r>
        <w:rPr>
          <w:noProof/>
        </w:rPr>
        <w:instrText xml:space="preserve"> PAGEREF _Toc164769570 \h </w:instrText>
      </w:r>
      <w:r>
        <w:rPr>
          <w:noProof/>
        </w:rPr>
      </w:r>
      <w:r>
        <w:rPr>
          <w:noProof/>
        </w:rPr>
        <w:fldChar w:fldCharType="separate"/>
      </w:r>
      <w:r>
        <w:rPr>
          <w:noProof/>
        </w:rPr>
        <w:t>29</w:t>
      </w:r>
      <w:r>
        <w:rPr>
          <w:noProof/>
        </w:rPr>
        <w:fldChar w:fldCharType="end"/>
      </w:r>
    </w:p>
    <w:p w:rsidR="009F7441" w:rsidRDefault="009F7441" w14:paraId="472E6C4B" w14:textId="5CAC7A3B">
      <w:pPr>
        <w:pStyle w:val="TOC2"/>
        <w:tabs>
          <w:tab w:val="left" w:pos="1132"/>
        </w:tabs>
        <w:rPr>
          <w:rFonts w:asciiTheme="minorHAnsi" w:hAnsiTheme="minorHAnsi" w:eastAsiaTheme="minorEastAsia" w:cstheme="minorBidi"/>
          <w:noProof/>
          <w:kern w:val="2"/>
          <w:lang w:eastAsia="en-US" w:bidi="ar-SA"/>
          <w14:ligatures w14:val="standardContextual"/>
        </w:rPr>
      </w:pPr>
      <w:r>
        <w:rPr>
          <w:noProof/>
        </w:rPr>
        <w:t>10.2</w:t>
      </w:r>
      <w:r>
        <w:rPr>
          <w:rFonts w:asciiTheme="minorHAnsi" w:hAnsiTheme="minorHAnsi" w:eastAsiaTheme="minorEastAsia" w:cstheme="minorBidi"/>
          <w:noProof/>
          <w:kern w:val="2"/>
          <w:lang w:eastAsia="en-US" w:bidi="ar-SA"/>
          <w14:ligatures w14:val="standardContextual"/>
        </w:rPr>
        <w:tab/>
      </w:r>
      <w:r>
        <w:rPr>
          <w:noProof/>
        </w:rPr>
        <w:t>Retrospective Presentation</w:t>
      </w:r>
      <w:r>
        <w:rPr>
          <w:noProof/>
        </w:rPr>
        <w:tab/>
      </w:r>
      <w:r>
        <w:rPr>
          <w:noProof/>
        </w:rPr>
        <w:fldChar w:fldCharType="begin"/>
      </w:r>
      <w:r>
        <w:rPr>
          <w:noProof/>
        </w:rPr>
        <w:instrText xml:space="preserve"> PAGEREF _Toc164769571 \h </w:instrText>
      </w:r>
      <w:r>
        <w:rPr>
          <w:noProof/>
        </w:rPr>
      </w:r>
      <w:r>
        <w:rPr>
          <w:noProof/>
        </w:rPr>
        <w:fldChar w:fldCharType="separate"/>
      </w:r>
      <w:r>
        <w:rPr>
          <w:noProof/>
        </w:rPr>
        <w:t>32</w:t>
      </w:r>
      <w:r>
        <w:rPr>
          <w:noProof/>
        </w:rPr>
        <w:fldChar w:fldCharType="end"/>
      </w:r>
    </w:p>
    <w:p w:rsidR="009F7441" w:rsidRDefault="009F7441" w14:paraId="5AFD5F72" w14:textId="1442FFF9">
      <w:pPr>
        <w:pStyle w:val="TOC1"/>
        <w:rPr>
          <w:rFonts w:asciiTheme="minorHAnsi" w:hAnsiTheme="minorHAnsi" w:eastAsiaTheme="minorEastAsia" w:cstheme="minorBidi"/>
          <w:noProof/>
          <w:kern w:val="2"/>
          <w:lang w:eastAsia="en-US" w:bidi="ar-SA"/>
          <w14:ligatures w14:val="standardContextual"/>
        </w:rPr>
      </w:pPr>
      <w:r>
        <w:rPr>
          <w:noProof/>
        </w:rPr>
        <w:t>Appendices</w:t>
      </w:r>
      <w:r>
        <w:rPr>
          <w:noProof/>
        </w:rPr>
        <w:tab/>
      </w:r>
      <w:r>
        <w:rPr>
          <w:noProof/>
        </w:rPr>
        <w:fldChar w:fldCharType="begin"/>
      </w:r>
      <w:r>
        <w:rPr>
          <w:noProof/>
        </w:rPr>
        <w:instrText xml:space="preserve"> PAGEREF _Toc164769572 \h </w:instrText>
      </w:r>
      <w:r>
        <w:rPr>
          <w:noProof/>
        </w:rPr>
      </w:r>
      <w:r>
        <w:rPr>
          <w:noProof/>
        </w:rPr>
        <w:fldChar w:fldCharType="separate"/>
      </w:r>
      <w:r>
        <w:rPr>
          <w:noProof/>
        </w:rPr>
        <w:t>32</w:t>
      </w:r>
      <w:r>
        <w:rPr>
          <w:noProof/>
        </w:rPr>
        <w:fldChar w:fldCharType="end"/>
      </w:r>
    </w:p>
    <w:p w:rsidR="009F7441" w:rsidRDefault="009F7441" w14:paraId="45438F53" w14:textId="5DA1641C">
      <w:pPr>
        <w:pStyle w:val="TOC2"/>
        <w:rPr>
          <w:rFonts w:asciiTheme="minorHAnsi" w:hAnsiTheme="minorHAnsi" w:eastAsiaTheme="minorEastAsia" w:cstheme="minorBidi"/>
          <w:noProof/>
          <w:kern w:val="2"/>
          <w:lang w:eastAsia="en-US" w:bidi="ar-SA"/>
          <w14:ligatures w14:val="standardContextual"/>
        </w:rPr>
      </w:pPr>
      <w:r>
        <w:rPr>
          <w:noProof/>
        </w:rPr>
        <w:t>Appendix 1: Student Team Meeting Agendas and Reports</w:t>
      </w:r>
      <w:r>
        <w:rPr>
          <w:noProof/>
        </w:rPr>
        <w:tab/>
      </w:r>
      <w:r>
        <w:rPr>
          <w:noProof/>
        </w:rPr>
        <w:fldChar w:fldCharType="begin"/>
      </w:r>
      <w:r>
        <w:rPr>
          <w:noProof/>
        </w:rPr>
        <w:instrText xml:space="preserve"> PAGEREF _Toc164769573 \h </w:instrText>
      </w:r>
      <w:r>
        <w:rPr>
          <w:noProof/>
        </w:rPr>
      </w:r>
      <w:r>
        <w:rPr>
          <w:noProof/>
        </w:rPr>
        <w:fldChar w:fldCharType="separate"/>
      </w:r>
      <w:r>
        <w:rPr>
          <w:noProof/>
        </w:rPr>
        <w:t>32</w:t>
      </w:r>
      <w:r>
        <w:rPr>
          <w:noProof/>
        </w:rPr>
        <w:fldChar w:fldCharType="end"/>
      </w:r>
    </w:p>
    <w:p w:rsidR="009F7441" w:rsidRDefault="009F7441" w14:paraId="4BDE471B" w14:textId="660CDE13">
      <w:pPr>
        <w:pStyle w:val="TOC2"/>
        <w:rPr>
          <w:rFonts w:asciiTheme="minorHAnsi" w:hAnsiTheme="minorHAnsi" w:eastAsiaTheme="minorEastAsia" w:cstheme="minorBidi"/>
          <w:noProof/>
          <w:kern w:val="2"/>
          <w:lang w:eastAsia="en-US" w:bidi="ar-SA"/>
          <w14:ligatures w14:val="standardContextual"/>
        </w:rPr>
      </w:pPr>
      <w:r>
        <w:rPr>
          <w:noProof/>
        </w:rPr>
        <w:t>Appendix 2: Bibliography</w:t>
      </w:r>
      <w:r>
        <w:rPr>
          <w:noProof/>
        </w:rPr>
        <w:tab/>
      </w:r>
      <w:r>
        <w:rPr>
          <w:noProof/>
        </w:rPr>
        <w:fldChar w:fldCharType="begin"/>
      </w:r>
      <w:r>
        <w:rPr>
          <w:noProof/>
        </w:rPr>
        <w:instrText xml:space="preserve"> PAGEREF _Toc164769574 \h </w:instrText>
      </w:r>
      <w:r>
        <w:rPr>
          <w:noProof/>
        </w:rPr>
      </w:r>
      <w:r>
        <w:rPr>
          <w:noProof/>
        </w:rPr>
        <w:fldChar w:fldCharType="separate"/>
      </w:r>
      <w:r>
        <w:rPr>
          <w:noProof/>
        </w:rPr>
        <w:t>45</w:t>
      </w:r>
      <w:r>
        <w:rPr>
          <w:noProof/>
        </w:rPr>
        <w:fldChar w:fldCharType="end"/>
      </w:r>
    </w:p>
    <w:p w:rsidR="009F7441" w:rsidRDefault="009F7441" w14:paraId="295ABC7D" w14:textId="5730FA3A">
      <w:pPr>
        <w:pStyle w:val="TOC2"/>
        <w:rPr>
          <w:rFonts w:asciiTheme="minorHAnsi" w:hAnsiTheme="minorHAnsi" w:eastAsiaTheme="minorEastAsia" w:cstheme="minorBidi"/>
          <w:noProof/>
          <w:kern w:val="2"/>
          <w:lang w:eastAsia="en-US" w:bidi="ar-SA"/>
          <w14:ligatures w14:val="standardContextual"/>
        </w:rPr>
      </w:pPr>
      <w:r>
        <w:rPr>
          <w:noProof/>
        </w:rPr>
        <w:t>Appendix 3: Student Team Roster</w:t>
      </w:r>
      <w:r>
        <w:rPr>
          <w:noProof/>
        </w:rPr>
        <w:tab/>
      </w:r>
      <w:r>
        <w:rPr>
          <w:noProof/>
        </w:rPr>
        <w:fldChar w:fldCharType="begin"/>
      </w:r>
      <w:r>
        <w:rPr>
          <w:noProof/>
        </w:rPr>
        <w:instrText xml:space="preserve"> PAGEREF _Toc164769575 \h </w:instrText>
      </w:r>
      <w:r>
        <w:rPr>
          <w:noProof/>
        </w:rPr>
      </w:r>
      <w:r>
        <w:rPr>
          <w:noProof/>
        </w:rPr>
        <w:fldChar w:fldCharType="separate"/>
      </w:r>
      <w:r>
        <w:rPr>
          <w:noProof/>
        </w:rPr>
        <w:t>45</w:t>
      </w:r>
      <w:r>
        <w:rPr>
          <w:noProof/>
        </w:rPr>
        <w:fldChar w:fldCharType="end"/>
      </w:r>
    </w:p>
    <w:p w:rsidR="009F7441" w:rsidRDefault="009F7441" w14:paraId="18FDCD8C" w14:textId="54E8CAA1">
      <w:pPr>
        <w:pStyle w:val="TOC2"/>
        <w:rPr>
          <w:rFonts w:asciiTheme="minorHAnsi" w:hAnsiTheme="minorHAnsi" w:eastAsiaTheme="minorEastAsia" w:cstheme="minorBidi"/>
          <w:noProof/>
          <w:kern w:val="2"/>
          <w:lang w:eastAsia="en-US" w:bidi="ar-SA"/>
          <w14:ligatures w14:val="standardContextual"/>
        </w:rPr>
      </w:pPr>
      <w:r>
        <w:rPr>
          <w:noProof/>
        </w:rPr>
        <w:t>Appendix 4: Student Team Contract</w:t>
      </w:r>
      <w:r>
        <w:rPr>
          <w:noProof/>
        </w:rPr>
        <w:tab/>
      </w:r>
      <w:r>
        <w:rPr>
          <w:noProof/>
        </w:rPr>
        <w:fldChar w:fldCharType="begin"/>
      </w:r>
      <w:r>
        <w:rPr>
          <w:noProof/>
        </w:rPr>
        <w:instrText xml:space="preserve"> PAGEREF _Toc164769576 \h </w:instrText>
      </w:r>
      <w:r>
        <w:rPr>
          <w:noProof/>
        </w:rPr>
      </w:r>
      <w:r>
        <w:rPr>
          <w:noProof/>
        </w:rPr>
        <w:fldChar w:fldCharType="separate"/>
      </w:r>
      <w:r>
        <w:rPr>
          <w:noProof/>
        </w:rPr>
        <w:t>45</w:t>
      </w:r>
      <w:r>
        <w:rPr>
          <w:noProof/>
        </w:rPr>
        <w:fldChar w:fldCharType="end"/>
      </w:r>
    </w:p>
    <w:p w:rsidR="00EB18E1" w:rsidP="004552B4" w:rsidRDefault="002274AB" w14:paraId="392077F2" w14:textId="5BC327EF">
      <w:pPr>
        <w:pStyle w:val="BodyText"/>
        <w:tabs>
          <w:tab w:val="right" w:leader="dot" w:pos="10530"/>
        </w:tabs>
      </w:pPr>
      <w:r>
        <w:fldChar w:fldCharType="end"/>
      </w:r>
    </w:p>
    <w:p w:rsidR="00EB18E1" w:rsidRDefault="00EB18E1" w14:paraId="2DA661D2" w14:textId="77777777">
      <w:pPr>
        <w:pStyle w:val="BodyText"/>
      </w:pPr>
    </w:p>
    <w:p w:rsidR="004552B4" w:rsidRDefault="004552B4" w14:paraId="1BE30617" w14:textId="77777777">
      <w:pPr>
        <w:widowControl/>
        <w:suppressAutoHyphens w:val="0"/>
        <w:rPr>
          <w:rFonts w:eastAsia="Microsoft YaHei"/>
          <w:b/>
          <w:bCs/>
          <w:sz w:val="32"/>
          <w:szCs w:val="32"/>
        </w:rPr>
      </w:pPr>
      <w:bookmarkStart w:name="__RefHeading__1981_1782251802" w:id="5"/>
      <w:bookmarkStart w:name="__RefHeading__544_1782251802" w:id="6"/>
      <w:bookmarkStart w:name="__RefHeading__106_1782251802" w:id="7"/>
      <w:bookmarkStart w:name="__RefHeading__1278_1782251802" w:id="8"/>
      <w:bookmarkStart w:name="__RefHeading__2786_1658856068" w:id="9"/>
      <w:bookmarkEnd w:id="5"/>
      <w:bookmarkEnd w:id="6"/>
      <w:bookmarkEnd w:id="7"/>
      <w:bookmarkEnd w:id="8"/>
      <w:bookmarkEnd w:id="9"/>
      <w:r>
        <w:br w:type="page"/>
      </w:r>
    </w:p>
    <w:p w:rsidR="00EB18E1" w:rsidP="004552B4" w:rsidRDefault="002274AB" w14:paraId="63038623" w14:textId="66B07E1D">
      <w:pPr>
        <w:pStyle w:val="Heading1"/>
      </w:pPr>
      <w:bookmarkStart w:name="_Toc164769535" w:id="10"/>
      <w:r>
        <w:t>Project Overview</w:t>
      </w:r>
      <w:bookmarkEnd w:id="10"/>
    </w:p>
    <w:p w:rsidR="00EB18E1" w:rsidRDefault="002274AB" w14:paraId="193DC62F" w14:textId="77777777">
      <w:pPr>
        <w:pStyle w:val="Heading2"/>
      </w:pPr>
      <w:bookmarkStart w:name="__RefHeading__1983_1782251802" w:id="11"/>
      <w:bookmarkStart w:name="__RefHeading__546_1782251802" w:id="12"/>
      <w:bookmarkStart w:name="__RefHeading__108_1782251802" w:id="13"/>
      <w:bookmarkStart w:name="__RefHeading__1280_1782251802" w:id="14"/>
      <w:bookmarkStart w:name="__RefHeading__2788_1658856068" w:id="15"/>
      <w:bookmarkStart w:name="_Toc164769536" w:id="16"/>
      <w:bookmarkEnd w:id="11"/>
      <w:bookmarkEnd w:id="12"/>
      <w:bookmarkEnd w:id="13"/>
      <w:bookmarkEnd w:id="14"/>
      <w:bookmarkEnd w:id="15"/>
      <w:r>
        <w:t>Executive Summary</w:t>
      </w:r>
      <w:bookmarkEnd w:id="16"/>
    </w:p>
    <w:p w:rsidR="47C8E226" w:rsidP="7FAB22D0" w:rsidRDefault="7E8F6782" w14:paraId="254880DC" w14:textId="76295997">
      <w:pPr>
        <w:pStyle w:val="BodyText"/>
        <w:rPr>
          <w:sz w:val="27"/>
          <w:szCs w:val="27"/>
        </w:rPr>
      </w:pPr>
      <w:r w:rsidRPr="7FAB22D0">
        <w:rPr>
          <w:sz w:val="27"/>
          <w:szCs w:val="27"/>
        </w:rPr>
        <w:t xml:space="preserve">Our team is tasked with delivering a risk assessment tool that evaluates current and future IT risks, identifying high-risk areas, and presenting a strategic plan for risk mitigation. </w:t>
      </w:r>
      <w:r w:rsidRPr="7FAB22D0" w:rsidR="426E1BE1">
        <w:rPr>
          <w:sz w:val="27"/>
          <w:szCs w:val="27"/>
        </w:rPr>
        <w:t>We will provide a detailed analysis of the bank's IT infrastructure, vendor relationships, and the potential impact of vendor failures on the bank's operations. The project aims to enhance NLNB's risk management capabilities, ensuring the security of client assets and the reliability of IT systems.</w:t>
      </w:r>
      <w:r w:rsidRPr="7FAB22D0" w:rsidR="4D6A1D2F">
        <w:rPr>
          <w:sz w:val="27"/>
          <w:szCs w:val="27"/>
        </w:rPr>
        <w:t xml:space="preserve">  </w:t>
      </w:r>
    </w:p>
    <w:p w:rsidR="7FAB22D0" w:rsidP="058A7EB5" w:rsidRDefault="002274AB" w14:paraId="53DD1876" w14:textId="06F97253">
      <w:pPr>
        <w:pStyle w:val="Heading2"/>
      </w:pPr>
      <w:bookmarkStart w:name="__RefHeading__1985_1782251802" w:id="17"/>
      <w:bookmarkStart w:name="__RefHeading__548_1782251802" w:id="18"/>
      <w:bookmarkStart w:name="__RefHeading__110_1782251802" w:id="19"/>
      <w:bookmarkStart w:name="__RefHeading__1282_1782251802" w:id="20"/>
      <w:bookmarkStart w:name="__RefHeading__2790_1658856068" w:id="21"/>
      <w:bookmarkStart w:name="_Toc164769537" w:id="22"/>
      <w:bookmarkEnd w:id="17"/>
      <w:bookmarkEnd w:id="18"/>
      <w:bookmarkEnd w:id="19"/>
      <w:bookmarkEnd w:id="20"/>
      <w:bookmarkEnd w:id="21"/>
      <w:r>
        <w:t>Stakeholder Register</w:t>
      </w:r>
      <w:bookmarkEnd w:id="22"/>
    </w:p>
    <w:p w:rsidR="7FAB22D0" w:rsidP="7FAB22D0" w:rsidRDefault="7FAB22D0" w14:paraId="722FEF0E" w14:textId="4DECE3DE">
      <w:pPr>
        <w:pStyle w:val="BodyText"/>
      </w:pPr>
    </w:p>
    <w:tbl>
      <w:tblPr>
        <w:tblStyle w:val="TableGrid"/>
        <w:tblW w:w="0" w:type="auto"/>
        <w:tblLayout w:type="fixed"/>
        <w:tblLook w:val="06A0" w:firstRow="1" w:lastRow="0" w:firstColumn="1" w:lastColumn="0" w:noHBand="1" w:noVBand="1"/>
      </w:tblPr>
      <w:tblGrid>
        <w:gridCol w:w="1965"/>
        <w:gridCol w:w="2355"/>
        <w:gridCol w:w="2160"/>
        <w:gridCol w:w="1725"/>
        <w:gridCol w:w="2310"/>
      </w:tblGrid>
      <w:tr w:rsidR="7FAB22D0" w:rsidTr="7FAB22D0" w14:paraId="21CE1280" w14:textId="77777777">
        <w:trPr>
          <w:trHeight w:val="300"/>
        </w:trPr>
        <w:tc>
          <w:tcPr>
            <w:tcW w:w="1965" w:type="dxa"/>
          </w:tcPr>
          <w:p w:rsidR="63A7B547" w:rsidP="7FAB22D0" w:rsidRDefault="63A7B547" w14:paraId="581EE8E0" w14:textId="1D62E716">
            <w:pPr>
              <w:pStyle w:val="BodyText"/>
            </w:pPr>
            <w:r>
              <w:t xml:space="preserve">Name </w:t>
            </w:r>
          </w:p>
        </w:tc>
        <w:tc>
          <w:tcPr>
            <w:tcW w:w="2355" w:type="dxa"/>
          </w:tcPr>
          <w:p w:rsidR="63A7B547" w:rsidP="7FAB22D0" w:rsidRDefault="63A7B547" w14:paraId="3812A09A" w14:textId="089BBDE3">
            <w:pPr>
              <w:pStyle w:val="BodyText"/>
            </w:pPr>
            <w:r>
              <w:t>Position</w:t>
            </w:r>
          </w:p>
        </w:tc>
        <w:tc>
          <w:tcPr>
            <w:tcW w:w="2160" w:type="dxa"/>
          </w:tcPr>
          <w:p w:rsidR="63A7B547" w:rsidP="7FAB22D0" w:rsidRDefault="63A7B547" w14:paraId="45EEFB09" w14:textId="7F43E752">
            <w:pPr>
              <w:pStyle w:val="BodyText"/>
            </w:pPr>
            <w:r>
              <w:t>Internal/External</w:t>
            </w:r>
          </w:p>
        </w:tc>
        <w:tc>
          <w:tcPr>
            <w:tcW w:w="1725" w:type="dxa"/>
          </w:tcPr>
          <w:p w:rsidR="63A7B547" w:rsidP="7FAB22D0" w:rsidRDefault="63A7B547" w14:paraId="48E5FA0B" w14:textId="71B857D5">
            <w:pPr>
              <w:pStyle w:val="BodyText"/>
            </w:pPr>
            <w:r>
              <w:t>Project Role</w:t>
            </w:r>
          </w:p>
        </w:tc>
        <w:tc>
          <w:tcPr>
            <w:tcW w:w="2310" w:type="dxa"/>
          </w:tcPr>
          <w:p w:rsidR="63A7B547" w:rsidP="7FAB22D0" w:rsidRDefault="63A7B547" w14:paraId="487E728B" w14:textId="678EE6A2">
            <w:pPr>
              <w:pStyle w:val="BodyText"/>
            </w:pPr>
            <w:r>
              <w:t>Contact Information</w:t>
            </w:r>
          </w:p>
        </w:tc>
      </w:tr>
      <w:tr w:rsidR="7FAB22D0" w:rsidTr="7FAB22D0" w14:paraId="2A955654" w14:textId="77777777">
        <w:trPr>
          <w:trHeight w:val="300"/>
        </w:trPr>
        <w:tc>
          <w:tcPr>
            <w:tcW w:w="1965" w:type="dxa"/>
          </w:tcPr>
          <w:p w:rsidR="0C78391E" w:rsidP="7FAB22D0" w:rsidRDefault="0C78391E" w14:paraId="273EEA4F" w14:textId="7B9171A7">
            <w:pPr>
              <w:pStyle w:val="BodyText"/>
            </w:pPr>
            <w:r>
              <w:t>Holly Johnson</w:t>
            </w:r>
          </w:p>
        </w:tc>
        <w:tc>
          <w:tcPr>
            <w:tcW w:w="2355" w:type="dxa"/>
          </w:tcPr>
          <w:p w:rsidR="0AFDC36F" w:rsidP="7FAB22D0" w:rsidRDefault="0AFDC36F" w14:paraId="3DB9FEA6" w14:textId="0A8BCB98">
            <w:pPr>
              <w:pStyle w:val="BodyText"/>
            </w:pPr>
            <w:r>
              <w:t>Chief Executive Officer</w:t>
            </w:r>
          </w:p>
        </w:tc>
        <w:tc>
          <w:tcPr>
            <w:tcW w:w="2160" w:type="dxa"/>
          </w:tcPr>
          <w:p w:rsidR="2B8CD9C7" w:rsidP="7FAB22D0" w:rsidRDefault="2B8CD9C7" w14:paraId="44D3BCBD" w14:textId="152EE231">
            <w:pPr>
              <w:pStyle w:val="BodyText"/>
            </w:pPr>
            <w:r>
              <w:t>Internal</w:t>
            </w:r>
          </w:p>
        </w:tc>
        <w:tc>
          <w:tcPr>
            <w:tcW w:w="1725" w:type="dxa"/>
          </w:tcPr>
          <w:p w:rsidR="767AB99E" w:rsidP="7FAB22D0" w:rsidRDefault="767AB99E" w14:paraId="2F9F52AE" w14:textId="5A4E3553">
            <w:pPr>
              <w:pStyle w:val="BodyText"/>
            </w:pPr>
            <w:r>
              <w:t>Project Sponsor</w:t>
            </w:r>
          </w:p>
        </w:tc>
        <w:tc>
          <w:tcPr>
            <w:tcW w:w="2310" w:type="dxa"/>
          </w:tcPr>
          <w:p w:rsidR="0826F1E5" w:rsidP="7FAB22D0" w:rsidRDefault="0826F1E5" w14:paraId="03F137D2" w14:textId="55F5DFE2">
            <w:pPr>
              <w:pStyle w:val="BodyText"/>
            </w:pPr>
            <w:r>
              <w:t>holly@ninb.net</w:t>
            </w:r>
          </w:p>
        </w:tc>
      </w:tr>
      <w:tr w:rsidR="7FAB22D0" w:rsidTr="7FAB22D0" w14:paraId="02AD3D14" w14:textId="77777777">
        <w:trPr>
          <w:trHeight w:val="705"/>
        </w:trPr>
        <w:tc>
          <w:tcPr>
            <w:tcW w:w="1965" w:type="dxa"/>
          </w:tcPr>
          <w:p w:rsidR="0C78391E" w:rsidP="7FAB22D0" w:rsidRDefault="0C78391E" w14:paraId="20DA871A" w14:textId="13086E59">
            <w:pPr>
              <w:pStyle w:val="BodyText"/>
            </w:pPr>
            <w:r>
              <w:t>Connor Wayne</w:t>
            </w:r>
          </w:p>
        </w:tc>
        <w:tc>
          <w:tcPr>
            <w:tcW w:w="2355" w:type="dxa"/>
          </w:tcPr>
          <w:p w:rsidR="4235D70E" w:rsidP="7FAB22D0" w:rsidRDefault="4235D70E" w14:paraId="5907FCF4" w14:textId="5484C8E3">
            <w:pPr>
              <w:pStyle w:val="BodyText"/>
            </w:pPr>
            <w:r>
              <w:t>Chief Information Officer</w:t>
            </w:r>
          </w:p>
        </w:tc>
        <w:tc>
          <w:tcPr>
            <w:tcW w:w="2160" w:type="dxa"/>
          </w:tcPr>
          <w:p w:rsidR="2367AEED" w:rsidP="7FAB22D0" w:rsidRDefault="2367AEED" w14:paraId="7FDD140C" w14:textId="459286ED">
            <w:pPr>
              <w:pStyle w:val="BodyText"/>
            </w:pPr>
            <w:r>
              <w:t>Internal</w:t>
            </w:r>
          </w:p>
        </w:tc>
        <w:tc>
          <w:tcPr>
            <w:tcW w:w="1725" w:type="dxa"/>
          </w:tcPr>
          <w:p w:rsidR="4AECB909" w:rsidP="7FAB22D0" w:rsidRDefault="4AECB909" w14:paraId="251F9508" w14:textId="3AB63031">
            <w:pPr>
              <w:pStyle w:val="BodyText"/>
            </w:pPr>
            <w:r>
              <w:t>Senior manager, PM’s boss</w:t>
            </w:r>
          </w:p>
        </w:tc>
        <w:tc>
          <w:tcPr>
            <w:tcW w:w="2310" w:type="dxa"/>
          </w:tcPr>
          <w:p w:rsidR="2A0F597A" w:rsidP="7FAB22D0" w:rsidRDefault="2A0F597A" w14:paraId="0247DBB2" w14:textId="7B1F4D4F">
            <w:pPr>
              <w:pStyle w:val="BodyText"/>
            </w:pPr>
            <w:r>
              <w:t>connor@ninb.net</w:t>
            </w:r>
          </w:p>
        </w:tc>
      </w:tr>
      <w:tr w:rsidR="7FAB22D0" w:rsidTr="7FAB22D0" w14:paraId="76A6375E" w14:textId="77777777">
        <w:trPr>
          <w:trHeight w:val="420"/>
        </w:trPr>
        <w:tc>
          <w:tcPr>
            <w:tcW w:w="1965" w:type="dxa"/>
          </w:tcPr>
          <w:p w:rsidR="0C78391E" w:rsidP="7FAB22D0" w:rsidRDefault="0C78391E" w14:paraId="500114FA" w14:textId="06E9D1EB">
            <w:pPr>
              <w:pStyle w:val="BodyText"/>
            </w:pPr>
            <w:r>
              <w:t>Monica Wells</w:t>
            </w:r>
          </w:p>
        </w:tc>
        <w:tc>
          <w:tcPr>
            <w:tcW w:w="2355" w:type="dxa"/>
          </w:tcPr>
          <w:p w:rsidR="334AAAD7" w:rsidP="7FAB22D0" w:rsidRDefault="334AAAD7" w14:paraId="6EE56C96" w14:textId="6AC44E3C">
            <w:pPr>
              <w:pStyle w:val="BodyText"/>
            </w:pPr>
            <w:r>
              <w:t>Chief Security Officer</w:t>
            </w:r>
          </w:p>
        </w:tc>
        <w:tc>
          <w:tcPr>
            <w:tcW w:w="2160" w:type="dxa"/>
          </w:tcPr>
          <w:p w:rsidR="69154587" w:rsidP="7FAB22D0" w:rsidRDefault="69154587" w14:paraId="6C4E458E" w14:textId="45331D8D">
            <w:pPr>
              <w:pStyle w:val="BodyText"/>
            </w:pPr>
            <w:r>
              <w:t>Internal</w:t>
            </w:r>
          </w:p>
        </w:tc>
        <w:tc>
          <w:tcPr>
            <w:tcW w:w="1725" w:type="dxa"/>
          </w:tcPr>
          <w:p w:rsidR="599E905F" w:rsidP="7FAB22D0" w:rsidRDefault="599E905F" w14:paraId="38C2CC9C" w14:textId="1EEAC59B">
            <w:pPr>
              <w:pStyle w:val="BodyText"/>
            </w:pPr>
            <w:r>
              <w:t xml:space="preserve">Risk Management </w:t>
            </w:r>
          </w:p>
        </w:tc>
        <w:tc>
          <w:tcPr>
            <w:tcW w:w="2310" w:type="dxa"/>
          </w:tcPr>
          <w:p w:rsidR="0548B899" w:rsidP="7FAB22D0" w:rsidRDefault="0548B899" w14:paraId="69091519" w14:textId="3241EE8B">
            <w:pPr>
              <w:pStyle w:val="BodyText"/>
            </w:pPr>
            <w:r>
              <w:t>monica@ninb.net</w:t>
            </w:r>
          </w:p>
        </w:tc>
      </w:tr>
      <w:tr w:rsidR="7FAB22D0" w:rsidTr="7FAB22D0" w14:paraId="5B94C4EF" w14:textId="77777777">
        <w:trPr>
          <w:trHeight w:val="420"/>
        </w:trPr>
        <w:tc>
          <w:tcPr>
            <w:tcW w:w="1965" w:type="dxa"/>
          </w:tcPr>
          <w:p w:rsidR="0C78391E" w:rsidP="7FAB22D0" w:rsidRDefault="0C78391E" w14:paraId="1E18D10B" w14:textId="74D20E3E">
            <w:pPr>
              <w:pStyle w:val="BodyText"/>
            </w:pPr>
            <w:r>
              <w:t>Stephen Lucas</w:t>
            </w:r>
          </w:p>
        </w:tc>
        <w:tc>
          <w:tcPr>
            <w:tcW w:w="2355" w:type="dxa"/>
          </w:tcPr>
          <w:p w:rsidR="45A40F0D" w:rsidP="7FAB22D0" w:rsidRDefault="45A40F0D" w14:paraId="2C9AE4AF" w14:textId="57D56A98">
            <w:pPr>
              <w:pStyle w:val="BodyText"/>
            </w:pPr>
            <w:r>
              <w:t>Procurement Manager</w:t>
            </w:r>
          </w:p>
        </w:tc>
        <w:tc>
          <w:tcPr>
            <w:tcW w:w="2160" w:type="dxa"/>
          </w:tcPr>
          <w:p w:rsidR="14A9AF57" w:rsidP="7FAB22D0" w:rsidRDefault="14A9AF57" w14:paraId="359F735A" w14:textId="2F228C2D">
            <w:pPr>
              <w:pStyle w:val="BodyText"/>
            </w:pPr>
            <w:r>
              <w:t>Internal</w:t>
            </w:r>
          </w:p>
        </w:tc>
        <w:tc>
          <w:tcPr>
            <w:tcW w:w="1725" w:type="dxa"/>
          </w:tcPr>
          <w:p w:rsidR="17902579" w:rsidP="7FAB22D0" w:rsidRDefault="17902579" w14:paraId="1A2650B9" w14:textId="0A397F17">
            <w:pPr>
              <w:pStyle w:val="BodyText"/>
            </w:pPr>
            <w:r>
              <w:t>Managing supplier relationships</w:t>
            </w:r>
          </w:p>
        </w:tc>
        <w:tc>
          <w:tcPr>
            <w:tcW w:w="2310" w:type="dxa"/>
          </w:tcPr>
          <w:p w:rsidR="440C6997" w:rsidP="7FAB22D0" w:rsidRDefault="440C6997" w14:paraId="56926334" w14:textId="0BB7B0D8">
            <w:pPr>
              <w:pStyle w:val="BodyText"/>
            </w:pPr>
            <w:r>
              <w:t>stephon@ninb.net</w:t>
            </w:r>
          </w:p>
        </w:tc>
      </w:tr>
      <w:tr w:rsidR="7FAB22D0" w:rsidTr="7FAB22D0" w14:paraId="0260B570" w14:textId="77777777">
        <w:trPr>
          <w:trHeight w:val="420"/>
        </w:trPr>
        <w:tc>
          <w:tcPr>
            <w:tcW w:w="1965" w:type="dxa"/>
          </w:tcPr>
          <w:p w:rsidR="0C78391E" w:rsidP="7FAB22D0" w:rsidRDefault="0C78391E" w14:paraId="1A76BF06" w14:textId="2E993C97">
            <w:pPr>
              <w:pStyle w:val="BodyText"/>
            </w:pPr>
            <w:r>
              <w:t xml:space="preserve">Cynthia </w:t>
            </w:r>
            <w:proofErr w:type="spellStart"/>
            <w:r>
              <w:t>Hendrzak</w:t>
            </w:r>
            <w:proofErr w:type="spellEnd"/>
          </w:p>
        </w:tc>
        <w:tc>
          <w:tcPr>
            <w:tcW w:w="2355" w:type="dxa"/>
          </w:tcPr>
          <w:p w:rsidR="097FA81D" w:rsidP="7FAB22D0" w:rsidRDefault="097FA81D" w14:paraId="0181232C" w14:textId="6D399A44">
            <w:pPr>
              <w:pStyle w:val="BodyText"/>
            </w:pPr>
            <w:r>
              <w:t>Chief Risk Officer</w:t>
            </w:r>
          </w:p>
        </w:tc>
        <w:tc>
          <w:tcPr>
            <w:tcW w:w="2160" w:type="dxa"/>
          </w:tcPr>
          <w:p w:rsidR="7440E596" w:rsidP="7FAB22D0" w:rsidRDefault="7440E596" w14:paraId="6CF7967D" w14:textId="2721B16F">
            <w:pPr>
              <w:pStyle w:val="BodyText"/>
            </w:pPr>
            <w:r>
              <w:t>Internal</w:t>
            </w:r>
          </w:p>
        </w:tc>
        <w:tc>
          <w:tcPr>
            <w:tcW w:w="1725" w:type="dxa"/>
          </w:tcPr>
          <w:p w:rsidR="69CEF376" w:rsidP="7FAB22D0" w:rsidRDefault="69CEF376" w14:paraId="4D0BC67B" w14:textId="3F1B2C6C">
            <w:pPr>
              <w:pStyle w:val="BodyText"/>
            </w:pPr>
            <w:r>
              <w:t xml:space="preserve">Risk assessment </w:t>
            </w:r>
          </w:p>
        </w:tc>
        <w:tc>
          <w:tcPr>
            <w:tcW w:w="2310" w:type="dxa"/>
          </w:tcPr>
          <w:p w:rsidR="6546F580" w:rsidP="7FAB22D0" w:rsidRDefault="6546F580" w14:paraId="113CDCC2" w14:textId="7AE657A8">
            <w:pPr>
              <w:pStyle w:val="BodyText"/>
            </w:pPr>
            <w:r>
              <w:t>cynthia@nlnb.net</w:t>
            </w:r>
          </w:p>
        </w:tc>
      </w:tr>
      <w:tr w:rsidR="7FAB22D0" w:rsidTr="7FAB22D0" w14:paraId="2F31E1D5" w14:textId="77777777">
        <w:trPr>
          <w:trHeight w:val="420"/>
        </w:trPr>
        <w:tc>
          <w:tcPr>
            <w:tcW w:w="1965" w:type="dxa"/>
          </w:tcPr>
          <w:p w:rsidR="0C78391E" w:rsidP="7FAB22D0" w:rsidRDefault="0C78391E" w14:paraId="513491F4" w14:textId="3971659E">
            <w:pPr>
              <w:pStyle w:val="BodyText"/>
            </w:pPr>
            <w:r>
              <w:t>Anthony James</w:t>
            </w:r>
          </w:p>
        </w:tc>
        <w:tc>
          <w:tcPr>
            <w:tcW w:w="2355" w:type="dxa"/>
          </w:tcPr>
          <w:p w:rsidR="6504F6AA" w:rsidP="7FAB22D0" w:rsidRDefault="6504F6AA" w14:paraId="6FE31380" w14:textId="2CF8964E">
            <w:pPr>
              <w:pStyle w:val="BodyText"/>
            </w:pPr>
            <w:r>
              <w:t>Software Development</w:t>
            </w:r>
          </w:p>
          <w:p w:rsidR="6504F6AA" w:rsidP="7FAB22D0" w:rsidRDefault="6504F6AA" w14:paraId="3A824E99" w14:textId="74D1E5DD">
            <w:pPr>
              <w:pStyle w:val="BodyText"/>
            </w:pPr>
            <w:r>
              <w:t>Lead</w:t>
            </w:r>
          </w:p>
        </w:tc>
        <w:tc>
          <w:tcPr>
            <w:tcW w:w="2160" w:type="dxa"/>
          </w:tcPr>
          <w:p w:rsidR="0FD34264" w:rsidP="7FAB22D0" w:rsidRDefault="0FD34264" w14:paraId="0319408D" w14:textId="4DC2D693">
            <w:pPr>
              <w:pStyle w:val="BodyText"/>
            </w:pPr>
            <w:r>
              <w:t>Internal</w:t>
            </w:r>
          </w:p>
        </w:tc>
        <w:tc>
          <w:tcPr>
            <w:tcW w:w="1725" w:type="dxa"/>
          </w:tcPr>
          <w:p w:rsidR="46BFE15F" w:rsidP="7FAB22D0" w:rsidRDefault="46BFE15F" w14:paraId="4AAAA9CF" w14:textId="1620C89D">
            <w:pPr>
              <w:pStyle w:val="BodyText"/>
            </w:pPr>
            <w:r>
              <w:t>Technical Skills</w:t>
            </w:r>
          </w:p>
        </w:tc>
        <w:tc>
          <w:tcPr>
            <w:tcW w:w="2310" w:type="dxa"/>
          </w:tcPr>
          <w:p w:rsidR="2B748490" w:rsidP="7FAB22D0" w:rsidRDefault="2B748490" w14:paraId="0A2193E7" w14:textId="2C950B3B">
            <w:pPr>
              <w:pStyle w:val="BodyText"/>
            </w:pPr>
            <w:r>
              <w:t>anthony@ninb.net</w:t>
            </w:r>
          </w:p>
        </w:tc>
      </w:tr>
    </w:tbl>
    <w:p w:rsidR="7FAB22D0" w:rsidP="7FAB22D0" w:rsidRDefault="7FAB22D0" w14:paraId="62AC2808" w14:textId="47004759">
      <w:pPr>
        <w:pStyle w:val="BodyText"/>
      </w:pPr>
    </w:p>
    <w:p w:rsidR="002274AB" w:rsidP="25191500" w:rsidRDefault="002274AB" w14:paraId="1D895CB0" w14:textId="70AAAEC9">
      <w:pPr>
        <w:pStyle w:val="Heading2"/>
      </w:pPr>
      <w:bookmarkStart w:name="__RefHeading__1987_1782251802" w:id="23"/>
      <w:bookmarkStart w:name="__RefHeading__550_1782251802" w:id="24"/>
      <w:bookmarkStart w:name="__RefHeading__112_1782251802" w:id="25"/>
      <w:bookmarkStart w:name="__RefHeading__1284_1782251802" w:id="26"/>
      <w:bookmarkStart w:name="__RefHeading__2792_1658856068" w:id="27"/>
      <w:bookmarkStart w:name="_Toc164769538" w:id="28"/>
      <w:bookmarkEnd w:id="23"/>
      <w:bookmarkEnd w:id="24"/>
      <w:bookmarkEnd w:id="25"/>
      <w:bookmarkEnd w:id="26"/>
      <w:bookmarkEnd w:id="27"/>
      <w:r>
        <w:t>Stakeholder Management Strategy</w:t>
      </w:r>
      <w:bookmarkEnd w:id="28"/>
    </w:p>
    <w:p w:rsidR="058A7EB5" w:rsidP="058A7EB5" w:rsidRDefault="058A7EB5" w14:paraId="053C09EB" w14:textId="7E3434D8">
      <w:pPr>
        <w:pStyle w:val="BodyText"/>
      </w:pPr>
    </w:p>
    <w:tbl>
      <w:tblPr>
        <w:tblStyle w:val="TableGrid"/>
        <w:tblW w:w="0" w:type="auto"/>
        <w:tblLayout w:type="fixed"/>
        <w:tblLook w:val="06A0" w:firstRow="1" w:lastRow="0" w:firstColumn="1" w:lastColumn="0" w:noHBand="1" w:noVBand="1"/>
      </w:tblPr>
      <w:tblGrid>
        <w:gridCol w:w="2700"/>
        <w:gridCol w:w="2700"/>
        <w:gridCol w:w="1620"/>
        <w:gridCol w:w="3780"/>
      </w:tblGrid>
      <w:tr w:rsidR="7FAB22D0" w:rsidTr="7FAB22D0" w14:paraId="22859700" w14:textId="77777777">
        <w:trPr>
          <w:trHeight w:val="720"/>
        </w:trPr>
        <w:tc>
          <w:tcPr>
            <w:tcW w:w="2700" w:type="dxa"/>
          </w:tcPr>
          <w:p w:rsidR="224C9A79" w:rsidP="7FAB22D0" w:rsidRDefault="224C9A79" w14:paraId="4B269E77" w14:textId="3BDC64E9">
            <w:pPr>
              <w:pStyle w:val="BodyText"/>
            </w:pPr>
            <w:r w:rsidRPr="7FAB22D0">
              <w:t xml:space="preserve">Name </w:t>
            </w:r>
          </w:p>
        </w:tc>
        <w:tc>
          <w:tcPr>
            <w:tcW w:w="2700" w:type="dxa"/>
          </w:tcPr>
          <w:p w:rsidR="224C9A79" w:rsidP="7FAB22D0" w:rsidRDefault="224C9A79" w14:paraId="562ADF11" w14:textId="720666ED">
            <w:pPr>
              <w:pStyle w:val="BodyText"/>
            </w:pPr>
            <w:r w:rsidRPr="7FAB22D0">
              <w:t xml:space="preserve">Power/Interest </w:t>
            </w:r>
          </w:p>
        </w:tc>
        <w:tc>
          <w:tcPr>
            <w:tcW w:w="1620" w:type="dxa"/>
          </w:tcPr>
          <w:p w:rsidR="224C9A79" w:rsidP="7FAB22D0" w:rsidRDefault="224C9A79" w14:paraId="2067C06B" w14:textId="7C4EFBBB">
            <w:pPr>
              <w:pStyle w:val="BodyText"/>
            </w:pPr>
            <w:r w:rsidRPr="7FAB22D0">
              <w:t>Current Engagement</w:t>
            </w:r>
          </w:p>
        </w:tc>
        <w:tc>
          <w:tcPr>
            <w:tcW w:w="3780" w:type="dxa"/>
          </w:tcPr>
          <w:p w:rsidR="224C9A79" w:rsidP="7FAB22D0" w:rsidRDefault="224C9A79" w14:paraId="58CD373B" w14:textId="2ACC6733">
            <w:pPr>
              <w:pStyle w:val="BodyText"/>
            </w:pPr>
            <w:r w:rsidRPr="7FAB22D0">
              <w:t>Potential Management Strategies</w:t>
            </w:r>
          </w:p>
        </w:tc>
      </w:tr>
      <w:tr w:rsidR="7FAB22D0" w:rsidTr="7FAB22D0" w14:paraId="06D69751" w14:textId="77777777">
        <w:trPr>
          <w:trHeight w:val="1425"/>
        </w:trPr>
        <w:tc>
          <w:tcPr>
            <w:tcW w:w="2700" w:type="dxa"/>
          </w:tcPr>
          <w:p w:rsidR="77E5AF34" w:rsidP="7FAB22D0" w:rsidRDefault="77E5AF34" w14:paraId="79BC2202" w14:textId="7ED5F186">
            <w:pPr>
              <w:pStyle w:val="BodyText"/>
            </w:pPr>
            <w:r w:rsidRPr="7FAB22D0">
              <w:t>Holly Johnson</w:t>
            </w:r>
          </w:p>
        </w:tc>
        <w:tc>
          <w:tcPr>
            <w:tcW w:w="2700" w:type="dxa"/>
          </w:tcPr>
          <w:p w:rsidR="69A645B5" w:rsidP="7FAB22D0" w:rsidRDefault="69A645B5" w14:paraId="02610647" w14:textId="34D1176B">
            <w:pPr>
              <w:pStyle w:val="BodyText"/>
            </w:pPr>
            <w:r w:rsidRPr="7FAB22D0">
              <w:t>High/High</w:t>
            </w:r>
          </w:p>
        </w:tc>
        <w:tc>
          <w:tcPr>
            <w:tcW w:w="1620" w:type="dxa"/>
          </w:tcPr>
          <w:p w:rsidR="061191FB" w:rsidP="7FAB22D0" w:rsidRDefault="061191FB" w14:paraId="6D0FB92D" w14:textId="0839BCB7">
            <w:pPr>
              <w:pStyle w:val="BodyText"/>
            </w:pPr>
            <w:r w:rsidRPr="7FAB22D0">
              <w:t xml:space="preserve">Leading </w:t>
            </w:r>
          </w:p>
        </w:tc>
        <w:tc>
          <w:tcPr>
            <w:tcW w:w="3780" w:type="dxa"/>
          </w:tcPr>
          <w:p w:rsidR="3051E46B" w:rsidP="7FAB22D0" w:rsidRDefault="3051E46B" w14:paraId="413AAD5D" w14:textId="40719196">
            <w:pPr>
              <w:pStyle w:val="BodyText"/>
            </w:pPr>
            <w:r w:rsidRPr="7FAB22D0">
              <w:t>Holly helped foster a new company objective relating to risk management. As a new hire she</w:t>
            </w:r>
            <w:r w:rsidRPr="7FAB22D0" w:rsidR="62ADCEF6">
              <w:t xml:space="preserve"> also</w:t>
            </w:r>
            <w:r w:rsidRPr="7FAB22D0">
              <w:t xml:space="preserve"> introduced a new slogan “Building a sanctuary</w:t>
            </w:r>
            <w:r w:rsidRPr="7FAB22D0" w:rsidR="0EC72C18">
              <w:t xml:space="preserve"> for your future”.</w:t>
            </w:r>
            <w:r w:rsidRPr="7FAB22D0" w:rsidR="10288926">
              <w:t xml:space="preserve"> Overall, Holly is very driven and a hard worker</w:t>
            </w:r>
            <w:r w:rsidRPr="7FAB22D0" w:rsidR="19988872">
              <w:t xml:space="preserve"> who emphasizes risk assessment </w:t>
            </w:r>
            <w:r w:rsidRPr="7FAB22D0" w:rsidR="5495C30F">
              <w:t>and has a good relationship with the people in her department.</w:t>
            </w:r>
          </w:p>
        </w:tc>
      </w:tr>
      <w:tr w:rsidR="7FAB22D0" w:rsidTr="7FAB22D0" w14:paraId="766177A4" w14:textId="77777777">
        <w:trPr>
          <w:trHeight w:val="300"/>
        </w:trPr>
        <w:tc>
          <w:tcPr>
            <w:tcW w:w="2700" w:type="dxa"/>
          </w:tcPr>
          <w:p w:rsidR="77E5AF34" w:rsidP="7FAB22D0" w:rsidRDefault="77E5AF34" w14:paraId="32060C3D" w14:textId="39D66DBA">
            <w:pPr>
              <w:pStyle w:val="BodyText"/>
            </w:pPr>
            <w:r w:rsidRPr="7FAB22D0">
              <w:t>Connor Wayne</w:t>
            </w:r>
          </w:p>
        </w:tc>
        <w:tc>
          <w:tcPr>
            <w:tcW w:w="2700" w:type="dxa"/>
          </w:tcPr>
          <w:p w:rsidR="00DA79A3" w:rsidP="7FAB22D0" w:rsidRDefault="00DA79A3" w14:paraId="67C98E2A" w14:textId="4DB0C103">
            <w:pPr>
              <w:pStyle w:val="BodyText"/>
            </w:pPr>
            <w:r w:rsidRPr="7FAB22D0">
              <w:t>High/Low</w:t>
            </w:r>
          </w:p>
        </w:tc>
        <w:tc>
          <w:tcPr>
            <w:tcW w:w="1620" w:type="dxa"/>
          </w:tcPr>
          <w:p w:rsidR="54AFD299" w:rsidP="7FAB22D0" w:rsidRDefault="54AFD299" w14:paraId="79E67B58" w14:textId="350F005C">
            <w:pPr>
              <w:pStyle w:val="BodyText"/>
            </w:pPr>
            <w:r w:rsidRPr="7FAB22D0">
              <w:t>Supportive</w:t>
            </w:r>
          </w:p>
        </w:tc>
        <w:tc>
          <w:tcPr>
            <w:tcW w:w="3780" w:type="dxa"/>
          </w:tcPr>
          <w:p w:rsidR="54AFD299" w:rsidP="7FAB22D0" w:rsidRDefault="54AFD299" w14:paraId="24194E75" w14:textId="1C9BBA5E">
            <w:pPr>
              <w:pStyle w:val="BodyText"/>
            </w:pPr>
            <w:r w:rsidRPr="7FAB22D0">
              <w:t>Connor is a great asset to the team. His role is crucial since he’s responsible for arranging bank em</w:t>
            </w:r>
            <w:r w:rsidRPr="7FAB22D0" w:rsidR="5FF79959">
              <w:t>ployees and vendor representatives upon request.</w:t>
            </w:r>
          </w:p>
        </w:tc>
      </w:tr>
      <w:tr w:rsidR="7FAB22D0" w:rsidTr="7FAB22D0" w14:paraId="18282AA0" w14:textId="77777777">
        <w:trPr>
          <w:trHeight w:val="300"/>
        </w:trPr>
        <w:tc>
          <w:tcPr>
            <w:tcW w:w="2700" w:type="dxa"/>
          </w:tcPr>
          <w:p w:rsidR="77E5AF34" w:rsidP="7FAB22D0" w:rsidRDefault="77E5AF34" w14:paraId="7FA23809" w14:textId="299A479B">
            <w:pPr>
              <w:pStyle w:val="BodyText"/>
            </w:pPr>
            <w:r w:rsidRPr="7FAB22D0">
              <w:t>Monica Wells</w:t>
            </w:r>
          </w:p>
        </w:tc>
        <w:tc>
          <w:tcPr>
            <w:tcW w:w="2700" w:type="dxa"/>
          </w:tcPr>
          <w:p w:rsidR="51EB3C40" w:rsidP="7FAB22D0" w:rsidRDefault="51EB3C40" w14:paraId="701AC9A2" w14:textId="5FA93669">
            <w:pPr>
              <w:pStyle w:val="BodyText"/>
            </w:pPr>
            <w:r w:rsidRPr="7FAB22D0">
              <w:t>Low/High</w:t>
            </w:r>
          </w:p>
        </w:tc>
        <w:tc>
          <w:tcPr>
            <w:tcW w:w="1620" w:type="dxa"/>
          </w:tcPr>
          <w:p w:rsidR="65640493" w:rsidP="7FAB22D0" w:rsidRDefault="65640493" w14:paraId="5C7CFD07" w14:textId="5B79F3B9">
            <w:pPr>
              <w:pStyle w:val="BodyText"/>
            </w:pPr>
            <w:r w:rsidRPr="7FAB22D0">
              <w:t>Supportive</w:t>
            </w:r>
          </w:p>
        </w:tc>
        <w:tc>
          <w:tcPr>
            <w:tcW w:w="3780" w:type="dxa"/>
          </w:tcPr>
          <w:p w:rsidR="1C7585E3" w:rsidP="7FAB22D0" w:rsidRDefault="1C7585E3" w14:paraId="6D815FD7" w14:textId="28343986">
            <w:pPr>
              <w:pStyle w:val="BodyText"/>
            </w:pPr>
            <w:r w:rsidRPr="7FAB22D0">
              <w:t>Due to the bank highlighting the importance of security</w:t>
            </w:r>
            <w:r w:rsidRPr="7FAB22D0" w:rsidR="34F0165C">
              <w:t>,</w:t>
            </w:r>
            <w:r w:rsidRPr="7FAB22D0">
              <w:t xml:space="preserve"> Monica’s job is crucial for the development of the project or any future tasks.</w:t>
            </w:r>
          </w:p>
        </w:tc>
      </w:tr>
      <w:tr w:rsidR="7FAB22D0" w:rsidTr="7FAB22D0" w14:paraId="632B96AB" w14:textId="77777777">
        <w:trPr>
          <w:trHeight w:val="300"/>
        </w:trPr>
        <w:tc>
          <w:tcPr>
            <w:tcW w:w="2700" w:type="dxa"/>
          </w:tcPr>
          <w:p w:rsidR="77E5AF34" w:rsidP="7FAB22D0" w:rsidRDefault="77E5AF34" w14:paraId="3ACC08F3" w14:textId="547EED43">
            <w:pPr>
              <w:pStyle w:val="BodyText"/>
            </w:pPr>
            <w:r w:rsidRPr="7FAB22D0">
              <w:t>Stephen Lucas</w:t>
            </w:r>
          </w:p>
        </w:tc>
        <w:tc>
          <w:tcPr>
            <w:tcW w:w="2700" w:type="dxa"/>
          </w:tcPr>
          <w:p w:rsidR="779B4F98" w:rsidP="7FAB22D0" w:rsidRDefault="779B4F98" w14:paraId="408C72B5" w14:textId="6590968B">
            <w:pPr>
              <w:pStyle w:val="BodyText"/>
            </w:pPr>
            <w:r w:rsidRPr="7FAB22D0">
              <w:t>Low/High</w:t>
            </w:r>
          </w:p>
        </w:tc>
        <w:tc>
          <w:tcPr>
            <w:tcW w:w="1620" w:type="dxa"/>
          </w:tcPr>
          <w:p w:rsidR="04BBA83A" w:rsidP="7FAB22D0" w:rsidRDefault="04BBA83A" w14:paraId="564603EC" w14:textId="6D850AD7">
            <w:pPr>
              <w:pStyle w:val="BodyText"/>
            </w:pPr>
            <w:r w:rsidRPr="7FAB22D0">
              <w:t>Neutral</w:t>
            </w:r>
          </w:p>
        </w:tc>
        <w:tc>
          <w:tcPr>
            <w:tcW w:w="3780" w:type="dxa"/>
          </w:tcPr>
          <w:p w:rsidR="26B7C08F" w:rsidP="7FAB22D0" w:rsidRDefault="26B7C08F" w14:paraId="4B8062EE" w14:textId="1ED102F8">
            <w:pPr>
              <w:pStyle w:val="BodyText"/>
            </w:pPr>
            <w:r w:rsidRPr="7FAB22D0">
              <w:t xml:space="preserve">Stephen’s job is critical for the flow in terms of the </w:t>
            </w:r>
            <w:r w:rsidRPr="7FAB22D0" w:rsidR="2D1E56F3">
              <w:t>company’s</w:t>
            </w:r>
            <w:r w:rsidRPr="7FAB22D0">
              <w:t xml:space="preserve"> </w:t>
            </w:r>
            <w:r w:rsidRPr="7FAB22D0" w:rsidR="199864F3">
              <w:t>supplies,</w:t>
            </w:r>
            <w:r w:rsidRPr="7FAB22D0">
              <w:t xml:space="preserve"> but his tasks are more focused behind the scenes.</w:t>
            </w:r>
          </w:p>
        </w:tc>
      </w:tr>
      <w:tr w:rsidR="7FAB22D0" w:rsidTr="7FAB22D0" w14:paraId="2B0D701A" w14:textId="77777777">
        <w:trPr>
          <w:trHeight w:val="300"/>
        </w:trPr>
        <w:tc>
          <w:tcPr>
            <w:tcW w:w="2700" w:type="dxa"/>
          </w:tcPr>
          <w:p w:rsidR="77E5AF34" w:rsidP="7FAB22D0" w:rsidRDefault="77E5AF34" w14:paraId="7CD94F68" w14:textId="70D651E9">
            <w:pPr>
              <w:pStyle w:val="BodyText"/>
            </w:pPr>
            <w:r w:rsidRPr="7FAB22D0">
              <w:t xml:space="preserve">Cynthia </w:t>
            </w:r>
            <w:proofErr w:type="spellStart"/>
            <w:r w:rsidRPr="7FAB22D0">
              <w:t>Hendrzak</w:t>
            </w:r>
            <w:proofErr w:type="spellEnd"/>
          </w:p>
        </w:tc>
        <w:tc>
          <w:tcPr>
            <w:tcW w:w="2700" w:type="dxa"/>
          </w:tcPr>
          <w:p w:rsidR="41F1631A" w:rsidP="7FAB22D0" w:rsidRDefault="41F1631A" w14:paraId="6AA26544" w14:textId="1E372046">
            <w:pPr>
              <w:pStyle w:val="BodyText"/>
            </w:pPr>
            <w:r w:rsidRPr="7FAB22D0">
              <w:t>Medium/High</w:t>
            </w:r>
          </w:p>
        </w:tc>
        <w:tc>
          <w:tcPr>
            <w:tcW w:w="1620" w:type="dxa"/>
          </w:tcPr>
          <w:p w:rsidR="12DEBEC3" w:rsidP="7FAB22D0" w:rsidRDefault="12DEBEC3" w14:paraId="3D0F5C82" w14:textId="27BBA89A">
            <w:pPr>
              <w:pStyle w:val="BodyText"/>
            </w:pPr>
            <w:r w:rsidRPr="7FAB22D0">
              <w:t>Neutral</w:t>
            </w:r>
          </w:p>
        </w:tc>
        <w:tc>
          <w:tcPr>
            <w:tcW w:w="3780" w:type="dxa"/>
          </w:tcPr>
          <w:p w:rsidR="01D002D0" w:rsidP="7FAB22D0" w:rsidRDefault="01D002D0" w14:paraId="165A658F" w14:textId="28C80E44">
            <w:pPr>
              <w:pStyle w:val="BodyText"/>
            </w:pPr>
            <w:r w:rsidRPr="7FAB22D0">
              <w:t xml:space="preserve">Cynthia’s role more leans on the neutral side because </w:t>
            </w:r>
            <w:r w:rsidRPr="7FAB22D0" w:rsidR="22A6F7DA">
              <w:t>she works behind the scenes and not directly with the team.</w:t>
            </w:r>
          </w:p>
        </w:tc>
      </w:tr>
      <w:tr w:rsidR="7FAB22D0" w:rsidTr="7FAB22D0" w14:paraId="370288E7" w14:textId="77777777">
        <w:trPr>
          <w:trHeight w:val="300"/>
        </w:trPr>
        <w:tc>
          <w:tcPr>
            <w:tcW w:w="2700" w:type="dxa"/>
          </w:tcPr>
          <w:p w:rsidR="77E5AF34" w:rsidP="7FAB22D0" w:rsidRDefault="77E5AF34" w14:paraId="0260F427" w14:textId="7A5C814E">
            <w:pPr>
              <w:pStyle w:val="BodyText"/>
            </w:pPr>
            <w:r w:rsidRPr="7FAB22D0">
              <w:t>Anthony James</w:t>
            </w:r>
          </w:p>
        </w:tc>
        <w:tc>
          <w:tcPr>
            <w:tcW w:w="2700" w:type="dxa"/>
          </w:tcPr>
          <w:p w:rsidR="188F2DC8" w:rsidP="7FAB22D0" w:rsidRDefault="188F2DC8" w14:paraId="5F4BD172" w14:textId="01BBB1FC">
            <w:pPr>
              <w:pStyle w:val="BodyText"/>
            </w:pPr>
            <w:r w:rsidRPr="7FAB22D0">
              <w:t>Medium/High</w:t>
            </w:r>
          </w:p>
        </w:tc>
        <w:tc>
          <w:tcPr>
            <w:tcW w:w="1620" w:type="dxa"/>
          </w:tcPr>
          <w:p w:rsidR="18308135" w:rsidP="7FAB22D0" w:rsidRDefault="18308135" w14:paraId="3A6D1AFC" w14:textId="421B4670">
            <w:pPr>
              <w:pStyle w:val="BodyText"/>
            </w:pPr>
            <w:r w:rsidRPr="7FAB22D0">
              <w:t>Neutral</w:t>
            </w:r>
          </w:p>
        </w:tc>
        <w:tc>
          <w:tcPr>
            <w:tcW w:w="3780" w:type="dxa"/>
          </w:tcPr>
          <w:p w:rsidR="668D8B67" w:rsidP="7FAB22D0" w:rsidRDefault="668D8B67" w14:paraId="1ABFAE45" w14:textId="05326125">
            <w:pPr>
              <w:pStyle w:val="BodyText"/>
            </w:pPr>
            <w:r w:rsidRPr="7FAB22D0">
              <w:t>Anthony is also an int</w:t>
            </w:r>
            <w:r w:rsidRPr="7FAB22D0" w:rsidR="525AE5E2">
              <w:t>egral</w:t>
            </w:r>
            <w:r w:rsidRPr="7FAB22D0">
              <w:t xml:space="preserve"> part of the </w:t>
            </w:r>
            <w:r w:rsidRPr="7FAB22D0" w:rsidR="5C3C0A04">
              <w:t>team,</w:t>
            </w:r>
            <w:r w:rsidRPr="7FAB22D0">
              <w:t xml:space="preserve"> </w:t>
            </w:r>
            <w:r w:rsidRPr="7FAB22D0" w:rsidR="75E4DF2D">
              <w:t>but</w:t>
            </w:r>
            <w:r w:rsidRPr="7FAB22D0">
              <w:t xml:space="preserve"> his role is </w:t>
            </w:r>
            <w:r w:rsidRPr="7FAB22D0" w:rsidR="2464D343">
              <w:t>needed more</w:t>
            </w:r>
            <w:r w:rsidRPr="7FAB22D0">
              <w:t xml:space="preserve"> when there’s a specific task that needs to be taken care of.</w:t>
            </w:r>
          </w:p>
        </w:tc>
      </w:tr>
    </w:tbl>
    <w:p w:rsidR="3663F1FE" w:rsidP="47C8E226" w:rsidRDefault="3663F1FE" w14:paraId="7506B952" w14:textId="667247D6">
      <w:pPr>
        <w:pStyle w:val="BodyText"/>
      </w:pPr>
    </w:p>
    <w:p w:rsidR="00EB18E1" w:rsidRDefault="002274AB" w14:paraId="560D7B5C" w14:textId="77777777">
      <w:pPr>
        <w:pStyle w:val="Heading1"/>
      </w:pPr>
      <w:bookmarkStart w:name="__RefHeading__1989_1782251802" w:id="29"/>
      <w:bookmarkStart w:name="__RefHeading__552_1782251802" w:id="30"/>
      <w:bookmarkStart w:name="__RefHeading__114_1782251802" w:id="31"/>
      <w:bookmarkStart w:name="__RefHeading__1286_1782251802" w:id="32"/>
      <w:bookmarkStart w:name="__RefHeading__2794_1658856068" w:id="33"/>
      <w:bookmarkStart w:name="_Toc164769539" w:id="34"/>
      <w:bookmarkEnd w:id="29"/>
      <w:bookmarkEnd w:id="30"/>
      <w:bookmarkEnd w:id="31"/>
      <w:bookmarkEnd w:id="32"/>
      <w:bookmarkEnd w:id="33"/>
      <w:r>
        <w:t>Project Approval</w:t>
      </w:r>
      <w:bookmarkEnd w:id="34"/>
    </w:p>
    <w:p w:rsidR="47C8E226" w:rsidP="7FAB22D0" w:rsidRDefault="6FA29B8D" w14:paraId="4C42481C" w14:textId="5BE47043">
      <w:pPr>
        <w:pStyle w:val="Heading2"/>
      </w:pPr>
      <w:bookmarkStart w:name="__RefHeading__1991_1782251802" w:id="35"/>
      <w:bookmarkStart w:name="__RefHeading__554_1782251802" w:id="36"/>
      <w:bookmarkStart w:name="__RefHeading__116_1782251802" w:id="37"/>
      <w:bookmarkStart w:name="__RefHeading__1288_1782251802" w:id="38"/>
      <w:bookmarkStart w:name="__RefHeading__2796_1658856068" w:id="39"/>
      <w:bookmarkStart w:name="_Toc164769540" w:id="40"/>
      <w:bookmarkEnd w:id="35"/>
      <w:bookmarkEnd w:id="36"/>
      <w:bookmarkEnd w:id="37"/>
      <w:bookmarkEnd w:id="38"/>
      <w:bookmarkEnd w:id="39"/>
      <w:r>
        <w:t>Business Case</w:t>
      </w:r>
      <w:bookmarkEnd w:id="40"/>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690"/>
      </w:tblGrid>
      <w:tr w:rsidR="11A8567F" w:rsidTr="429AF799" w14:paraId="6AB2A113" w14:textId="77777777">
        <w:trPr>
          <w:trHeight w:val="300"/>
        </w:trPr>
        <w:tc>
          <w:tcPr>
            <w:tcW w:w="9690" w:type="dxa"/>
            <w:tcMar>
              <w:left w:w="105" w:type="dxa"/>
              <w:right w:w="105" w:type="dxa"/>
            </w:tcMar>
          </w:tcPr>
          <w:p w:rsidR="11A8567F" w:rsidP="11A8567F" w:rsidRDefault="11A8567F" w14:paraId="5A897C3C" w14:textId="6573980B">
            <w:pPr>
              <w:spacing w:line="279" w:lineRule="auto"/>
              <w:rPr>
                <w:rFonts w:eastAsia="Arial" w:cs="Arial"/>
                <w:color w:val="000000" w:themeColor="text1"/>
              </w:rPr>
            </w:pPr>
            <w:r w:rsidRPr="11A8567F">
              <w:rPr>
                <w:rFonts w:eastAsia="Arial" w:cs="Arial"/>
                <w:b/>
                <w:bCs/>
                <w:color w:val="000000" w:themeColor="text1"/>
              </w:rPr>
              <w:t>1.0 Introduction/Background</w:t>
            </w:r>
          </w:p>
          <w:p w:rsidR="11A8567F" w:rsidP="11A8567F" w:rsidRDefault="11A8567F" w14:paraId="55DB5365" w14:textId="0B3B8666">
            <w:pPr>
              <w:spacing w:line="279" w:lineRule="auto"/>
              <w:rPr>
                <w:rFonts w:eastAsia="Arial" w:cs="Arial"/>
                <w:color w:val="000000" w:themeColor="text1"/>
              </w:rPr>
            </w:pPr>
          </w:p>
          <w:p w:rsidR="11A8567F" w:rsidP="11A8567F" w:rsidRDefault="11A8567F" w14:paraId="250E1307" w14:textId="18D0F029">
            <w:pPr>
              <w:spacing w:line="279" w:lineRule="auto"/>
              <w:rPr>
                <w:rFonts w:eastAsia="Arial" w:cs="Arial"/>
                <w:color w:val="000000" w:themeColor="text1"/>
              </w:rPr>
            </w:pPr>
            <w:r w:rsidRPr="11A8567F">
              <w:rPr>
                <w:rFonts w:eastAsia="Arial" w:cs="Arial"/>
                <w:color w:val="000000" w:themeColor="text1"/>
              </w:rPr>
              <w:t xml:space="preserve">The Nittany Lion national bank (NLNB) is in the northeastern region of the United States and provides their clients with intellect on investment, retail, and commercial banking. The NLNB was founded in 1911 by Darius and Derrick North in State College, PA, in which the company grew tremendously as they became a part of the S&amp;P 500 Index and the Dow Jones Industrial Average. </w:t>
            </w:r>
          </w:p>
        </w:tc>
      </w:tr>
      <w:tr w:rsidR="11A8567F" w:rsidTr="429AF799" w14:paraId="211B0B8C" w14:textId="77777777">
        <w:trPr>
          <w:trHeight w:val="300"/>
        </w:trPr>
        <w:tc>
          <w:tcPr>
            <w:tcW w:w="9690" w:type="dxa"/>
            <w:tcMar>
              <w:left w:w="105" w:type="dxa"/>
              <w:right w:w="105" w:type="dxa"/>
            </w:tcMar>
          </w:tcPr>
          <w:p w:rsidR="11A8567F" w:rsidP="11A8567F" w:rsidRDefault="11A8567F" w14:paraId="53F0523D" w14:textId="552B2A13">
            <w:pPr>
              <w:spacing w:line="279" w:lineRule="auto"/>
              <w:rPr>
                <w:rFonts w:eastAsia="Arial" w:cs="Arial"/>
                <w:color w:val="000000" w:themeColor="text1"/>
              </w:rPr>
            </w:pPr>
            <w:r w:rsidRPr="11A8567F">
              <w:rPr>
                <w:rFonts w:eastAsia="Arial" w:cs="Arial"/>
                <w:b/>
                <w:bCs/>
                <w:color w:val="000000" w:themeColor="text1"/>
              </w:rPr>
              <w:t xml:space="preserve">2.0 Business Objective </w:t>
            </w:r>
          </w:p>
          <w:p w:rsidR="11A8567F" w:rsidP="11A8567F" w:rsidRDefault="11A8567F" w14:paraId="34F35D5B" w14:textId="4FB6C9BC">
            <w:pPr>
              <w:spacing w:line="279" w:lineRule="auto"/>
              <w:rPr>
                <w:rFonts w:eastAsia="Arial" w:cs="Arial"/>
                <w:color w:val="000000" w:themeColor="text1"/>
              </w:rPr>
            </w:pPr>
          </w:p>
          <w:p w:rsidR="11A8567F" w:rsidP="11A8567F" w:rsidRDefault="11A8567F" w14:paraId="452CC3A8" w14:textId="1B96F3D4">
            <w:pPr>
              <w:spacing w:line="279" w:lineRule="auto"/>
              <w:rPr>
                <w:rFonts w:eastAsia="Arial" w:cs="Arial"/>
                <w:color w:val="000000" w:themeColor="text1"/>
              </w:rPr>
            </w:pPr>
            <w:r w:rsidRPr="11A8567F">
              <w:rPr>
                <w:rFonts w:eastAsia="Arial" w:cs="Arial"/>
                <w:color w:val="000000" w:themeColor="text1"/>
              </w:rPr>
              <w:t>NLNB aims to provide their clients with exceptional customer experience and satisfaction concerning the client's needs. With a new CEO (Holly Johnson) leading the company the new primary goal of NLNB is “Building a sanctuary for your future”. With this new chapter of NLNB they are also tackling risk assessments and safeguarding for future and current clients and investors.</w:t>
            </w:r>
          </w:p>
        </w:tc>
      </w:tr>
      <w:tr w:rsidR="11A8567F" w:rsidTr="429AF799" w14:paraId="021C7F94" w14:textId="77777777">
        <w:trPr>
          <w:trHeight w:val="300"/>
        </w:trPr>
        <w:tc>
          <w:tcPr>
            <w:tcW w:w="9690" w:type="dxa"/>
            <w:tcMar>
              <w:left w:w="105" w:type="dxa"/>
              <w:right w:w="105" w:type="dxa"/>
            </w:tcMar>
          </w:tcPr>
          <w:p w:rsidR="11A8567F" w:rsidP="11A8567F" w:rsidRDefault="11A8567F" w14:paraId="5E4150DD" w14:textId="4EB9DD3A">
            <w:pPr>
              <w:spacing w:line="279" w:lineRule="auto"/>
              <w:rPr>
                <w:rFonts w:eastAsia="Arial" w:cs="Arial"/>
                <w:color w:val="000000" w:themeColor="text1"/>
              </w:rPr>
            </w:pPr>
            <w:r w:rsidRPr="11A8567F">
              <w:rPr>
                <w:rFonts w:eastAsia="Arial" w:cs="Arial"/>
                <w:b/>
                <w:bCs/>
                <w:color w:val="000000" w:themeColor="text1"/>
              </w:rPr>
              <w:t>3.0 Current Situation and problem/opportunity statement</w:t>
            </w:r>
          </w:p>
          <w:p w:rsidR="11A8567F" w:rsidP="11A8567F" w:rsidRDefault="11A8567F" w14:paraId="24B9956A" w14:textId="62EA4D19">
            <w:pPr>
              <w:spacing w:line="279" w:lineRule="auto"/>
              <w:rPr>
                <w:rFonts w:eastAsia="Arial" w:cs="Arial"/>
                <w:color w:val="000000" w:themeColor="text1"/>
              </w:rPr>
            </w:pPr>
          </w:p>
          <w:p w:rsidR="11A8567F" w:rsidP="11A8567F" w:rsidRDefault="11A8567F" w14:paraId="24D72290" w14:textId="3F228DA6">
            <w:pPr>
              <w:spacing w:line="279" w:lineRule="auto"/>
              <w:rPr>
                <w:rFonts w:eastAsia="Arial" w:cs="Arial"/>
                <w:color w:val="000000" w:themeColor="text1"/>
              </w:rPr>
            </w:pPr>
            <w:r w:rsidRPr="11A8567F">
              <w:rPr>
                <w:rFonts w:eastAsia="Arial" w:cs="Arial"/>
                <w:color w:val="000000" w:themeColor="text1"/>
              </w:rPr>
              <w:t>Although NLNB wants to provide their clients and investors with a positive experience, reoccurring IT issues have made it difficult to successfully satisfy their needs. Here are two examples of past IT incidents:</w:t>
            </w:r>
          </w:p>
          <w:p w:rsidR="11A8567F" w:rsidP="11A8567F" w:rsidRDefault="11A8567F" w14:paraId="4D54D8B4" w14:textId="4340914C">
            <w:pPr>
              <w:spacing w:line="279" w:lineRule="auto"/>
              <w:rPr>
                <w:rFonts w:eastAsia="Arial" w:cs="Arial"/>
                <w:color w:val="000000" w:themeColor="text1"/>
              </w:rPr>
            </w:pPr>
          </w:p>
          <w:p w:rsidR="11A8567F" w:rsidP="00723837" w:rsidRDefault="11A8567F" w14:paraId="026F0276" w14:textId="472532A8">
            <w:pPr>
              <w:pStyle w:val="ListParagraph"/>
              <w:numPr>
                <w:ilvl w:val="0"/>
                <w:numId w:val="2"/>
              </w:numPr>
              <w:spacing w:line="279" w:lineRule="auto"/>
              <w:rPr>
                <w:rFonts w:eastAsia="Arial" w:cs="Arial"/>
                <w:color w:val="000000" w:themeColor="text1"/>
              </w:rPr>
            </w:pPr>
            <w:r w:rsidRPr="11A8567F">
              <w:rPr>
                <w:rFonts w:eastAsia="Arial" w:cs="Arial"/>
                <w:color w:val="000000" w:themeColor="text1"/>
              </w:rPr>
              <w:t xml:space="preserve">An upgrade in software caused the bank's system to freeze leading to a two-hour shortage (September 2022). </w:t>
            </w:r>
          </w:p>
          <w:p w:rsidR="11A8567F" w:rsidP="00723837" w:rsidRDefault="11A8567F" w14:paraId="6C8C7DB5" w14:textId="5EF677DE">
            <w:pPr>
              <w:pStyle w:val="ListParagraph"/>
              <w:numPr>
                <w:ilvl w:val="0"/>
                <w:numId w:val="2"/>
              </w:numPr>
              <w:spacing w:line="279" w:lineRule="auto"/>
              <w:rPr>
                <w:rFonts w:eastAsia="Arial" w:cs="Arial"/>
                <w:color w:val="000000" w:themeColor="text1"/>
              </w:rPr>
            </w:pPr>
            <w:r w:rsidRPr="11A8567F">
              <w:rPr>
                <w:rFonts w:eastAsia="Arial" w:cs="Arial"/>
                <w:color w:val="000000" w:themeColor="text1"/>
              </w:rPr>
              <w:t xml:space="preserve">The </w:t>
            </w:r>
            <w:proofErr w:type="spellStart"/>
            <w:r w:rsidRPr="11A8567F">
              <w:rPr>
                <w:rFonts w:eastAsia="Arial" w:cs="Arial"/>
                <w:color w:val="000000" w:themeColor="text1"/>
              </w:rPr>
              <w:t>NorthGo</w:t>
            </w:r>
            <w:proofErr w:type="spellEnd"/>
            <w:r w:rsidRPr="11A8567F">
              <w:rPr>
                <w:rFonts w:eastAsia="Arial" w:cs="Arial"/>
                <w:color w:val="000000" w:themeColor="text1"/>
              </w:rPr>
              <w:t xml:space="preserve"> web application prevented clients from accessing their accounts. (December 2022). </w:t>
            </w:r>
          </w:p>
          <w:p w:rsidR="11A8567F" w:rsidP="11A8567F" w:rsidRDefault="11A8567F" w14:paraId="1455DCF2" w14:textId="00EFE20D">
            <w:pPr>
              <w:spacing w:line="279" w:lineRule="auto"/>
              <w:rPr>
                <w:rFonts w:eastAsia="Arial" w:cs="Arial"/>
                <w:color w:val="000000" w:themeColor="text1"/>
              </w:rPr>
            </w:pPr>
          </w:p>
          <w:p w:rsidR="11A8567F" w:rsidP="11A8567F" w:rsidRDefault="11A8567F" w14:paraId="7DFBD708" w14:textId="64DD5033">
            <w:pPr>
              <w:spacing w:line="279" w:lineRule="auto"/>
              <w:rPr>
                <w:rFonts w:eastAsia="Arial" w:cs="Arial"/>
                <w:color w:val="000000" w:themeColor="text1"/>
              </w:rPr>
            </w:pPr>
            <w:r w:rsidRPr="11A8567F">
              <w:rPr>
                <w:rFonts w:eastAsia="Arial" w:cs="Arial"/>
                <w:color w:val="000000" w:themeColor="text1"/>
              </w:rPr>
              <w:t xml:space="preserve">Not only can these issues negatively affect the company but, it may affect NLNB’s credibility. These issues are also very costly to fix and the bank’s system freezing in September of 2022 incurred $100 million alone. However, these failures allow room for improvement. With my team's hard work and skillset, NLNB can enhance their IT infrastructure and better understand their current and past risks of the internal systems being used. </w:t>
            </w:r>
          </w:p>
          <w:p w:rsidR="11A8567F" w:rsidP="11A8567F" w:rsidRDefault="11A8567F" w14:paraId="198149E2" w14:textId="64DB85AD">
            <w:pPr>
              <w:spacing w:line="279" w:lineRule="auto"/>
              <w:rPr>
                <w:rFonts w:eastAsia="Arial" w:cs="Arial"/>
                <w:color w:val="000000" w:themeColor="text1"/>
              </w:rPr>
            </w:pPr>
          </w:p>
        </w:tc>
      </w:tr>
      <w:tr w:rsidR="11A8567F" w:rsidTr="429AF799" w14:paraId="56DD3FEC" w14:textId="77777777">
        <w:trPr>
          <w:trHeight w:val="300"/>
        </w:trPr>
        <w:tc>
          <w:tcPr>
            <w:tcW w:w="9690" w:type="dxa"/>
            <w:tcMar>
              <w:left w:w="105" w:type="dxa"/>
              <w:right w:w="105" w:type="dxa"/>
            </w:tcMar>
          </w:tcPr>
          <w:p w:rsidR="11A8567F" w:rsidP="11A8567F" w:rsidRDefault="11A8567F" w14:paraId="30B0768F" w14:textId="08F6DE76">
            <w:pPr>
              <w:spacing w:line="279" w:lineRule="auto"/>
              <w:rPr>
                <w:rFonts w:eastAsia="Arial" w:cs="Arial"/>
                <w:color w:val="000000" w:themeColor="text1"/>
              </w:rPr>
            </w:pPr>
            <w:r w:rsidRPr="11A8567F">
              <w:rPr>
                <w:rFonts w:eastAsia="Arial" w:cs="Arial"/>
                <w:b/>
                <w:bCs/>
                <w:color w:val="000000" w:themeColor="text1"/>
              </w:rPr>
              <w:t>4.0 Critical Assumptions and constraints</w:t>
            </w:r>
            <w:r w:rsidRPr="11A8567F">
              <w:rPr>
                <w:rFonts w:eastAsia="Arial" w:cs="Arial"/>
                <w:color w:val="000000" w:themeColor="text1"/>
              </w:rPr>
              <w:t xml:space="preserve"> </w:t>
            </w:r>
          </w:p>
          <w:p w:rsidR="11A8567F" w:rsidP="11A8567F" w:rsidRDefault="11A8567F" w14:paraId="3B7B9B7B" w14:textId="625C25FE">
            <w:pPr>
              <w:spacing w:line="279" w:lineRule="auto"/>
              <w:rPr>
                <w:rFonts w:eastAsia="Arial" w:cs="Arial"/>
                <w:color w:val="000000" w:themeColor="text1"/>
              </w:rPr>
            </w:pPr>
          </w:p>
          <w:p w:rsidR="11A8567F" w:rsidP="11A8567F" w:rsidRDefault="11A8567F" w14:paraId="2C3A6B55" w14:textId="6F29ECEF">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 xml:space="preserve">The IT risk tool must make NLNB’s systems more efficient and be something of value for the company. Current employees and consultants must also approve of the tool to reduce risk. It should pay for itself within one year by aiding in project management and the status of company finances. With the reduction of risk, customer satisfaction and trust will increase, bringing in more revenue. The application must run on current systems and should require minimal technical support when in use. It must also be secure, only allowing users with accounts to access it. </w:t>
            </w:r>
          </w:p>
          <w:p w:rsidR="11A8567F" w:rsidP="11A8567F" w:rsidRDefault="11A8567F" w14:paraId="3873953E" w14:textId="36D59B24">
            <w:pPr>
              <w:spacing w:line="279" w:lineRule="auto"/>
              <w:rPr>
                <w:rFonts w:eastAsia="Arial" w:cs="Arial"/>
                <w:color w:val="000000" w:themeColor="text1"/>
              </w:rPr>
            </w:pPr>
          </w:p>
          <w:p w:rsidR="11A8567F" w:rsidP="11A8567F" w:rsidRDefault="11A8567F" w14:paraId="13C839DB" w14:textId="788DD15C">
            <w:pPr>
              <w:spacing w:line="279" w:lineRule="auto"/>
              <w:rPr>
                <w:rFonts w:eastAsia="Arial" w:cs="Arial"/>
                <w:color w:val="000000" w:themeColor="text1"/>
              </w:rPr>
            </w:pPr>
          </w:p>
          <w:p w:rsidR="11A8567F" w:rsidP="11A8567F" w:rsidRDefault="11A8567F" w14:paraId="5DCAF036" w14:textId="126B41C7">
            <w:pPr>
              <w:spacing w:line="279" w:lineRule="auto"/>
              <w:rPr>
                <w:rFonts w:eastAsia="Arial" w:cs="Arial"/>
                <w:color w:val="000000" w:themeColor="text1"/>
              </w:rPr>
            </w:pPr>
          </w:p>
        </w:tc>
      </w:tr>
      <w:tr w:rsidR="11A8567F" w:rsidTr="429AF799" w14:paraId="44474421" w14:textId="77777777">
        <w:trPr>
          <w:trHeight w:val="300"/>
        </w:trPr>
        <w:tc>
          <w:tcPr>
            <w:tcW w:w="9690" w:type="dxa"/>
            <w:tcMar>
              <w:left w:w="105" w:type="dxa"/>
              <w:right w:w="105" w:type="dxa"/>
            </w:tcMar>
          </w:tcPr>
          <w:p w:rsidR="11A8567F" w:rsidP="11A8567F" w:rsidRDefault="11A8567F" w14:paraId="04327AB5" w14:textId="78869108">
            <w:pPr>
              <w:spacing w:line="279" w:lineRule="auto"/>
              <w:rPr>
                <w:rFonts w:eastAsia="Arial" w:cs="Arial"/>
                <w:color w:val="000000" w:themeColor="text1"/>
              </w:rPr>
            </w:pPr>
            <w:r w:rsidRPr="11A8567F">
              <w:rPr>
                <w:rFonts w:eastAsia="Arial" w:cs="Arial"/>
                <w:b/>
                <w:bCs/>
                <w:color w:val="000000" w:themeColor="text1"/>
              </w:rPr>
              <w:t>5.0 Analysis of options and recommendation</w:t>
            </w:r>
            <w:r w:rsidRPr="11A8567F">
              <w:rPr>
                <w:rFonts w:eastAsia="Arial" w:cs="Arial"/>
                <w:color w:val="000000" w:themeColor="text1"/>
              </w:rPr>
              <w:t xml:space="preserve"> </w:t>
            </w:r>
          </w:p>
          <w:p w:rsidR="11A8567F" w:rsidP="11A8567F" w:rsidRDefault="11A8567F" w14:paraId="4E869AE5" w14:textId="42807EF6">
            <w:pPr>
              <w:spacing w:line="279" w:lineRule="auto"/>
              <w:rPr>
                <w:rFonts w:eastAsia="Arial" w:cs="Arial"/>
                <w:color w:val="000000" w:themeColor="text1"/>
              </w:rPr>
            </w:pPr>
          </w:p>
          <w:p w:rsidR="11A8567F" w:rsidP="11A8567F" w:rsidRDefault="11A8567F" w14:paraId="136379BB" w14:textId="5A5FA049">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There are three options for addressing this situation:</w:t>
            </w:r>
            <w:r>
              <w:br/>
            </w:r>
            <w:r>
              <w:br/>
            </w:r>
          </w:p>
          <w:p w:rsidR="11A8567F" w:rsidP="11A8567F" w:rsidRDefault="11A8567F" w14:paraId="3AEB8B1A" w14:textId="08935F0C">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 xml:space="preserve">1. Do nothing. NLNB’s IT infrastructure may have risks, but the bank is successful so there is no need for enhancements. </w:t>
            </w:r>
          </w:p>
          <w:p w:rsidR="11A8567F" w:rsidP="11A8567F" w:rsidRDefault="11A8567F" w14:paraId="707DB9D8" w14:textId="5012283E">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 xml:space="preserve">2. Develop applications to eliminate unnecessary vendors. </w:t>
            </w:r>
          </w:p>
          <w:p w:rsidR="11A8567F" w:rsidP="11A8567F" w:rsidRDefault="11A8567F" w14:paraId="022F3408" w14:textId="16352AA6">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 xml:space="preserve">3. Upgrade software and hardware within NLNB using an IT infrastructure tool and eliminate risk. </w:t>
            </w:r>
          </w:p>
          <w:p w:rsidR="11A8567F" w:rsidP="11A8567F" w:rsidRDefault="11A8567F" w14:paraId="75309B52" w14:textId="70488FA8">
            <w:pPr>
              <w:spacing w:line="279" w:lineRule="auto"/>
              <w:rPr>
                <w:rFonts w:ascii="Aptos" w:hAnsi="Aptos" w:eastAsia="Aptos" w:cs="Aptos"/>
                <w:color w:val="000000" w:themeColor="text1"/>
              </w:rPr>
            </w:pPr>
          </w:p>
          <w:p w:rsidR="11A8567F" w:rsidP="11A8567F" w:rsidRDefault="11A8567F" w14:paraId="7E284ED0" w14:textId="7B34C074">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 xml:space="preserve">After analysis with our stakeholder, we have agreed that option 3 is the best course of action. </w:t>
            </w:r>
          </w:p>
          <w:p w:rsidR="11A8567F" w:rsidP="11A8567F" w:rsidRDefault="11A8567F" w14:paraId="5388ACAA" w14:textId="240CE48E">
            <w:pPr>
              <w:spacing w:line="279" w:lineRule="auto"/>
              <w:rPr>
                <w:rFonts w:ascii="Aptos" w:hAnsi="Aptos" w:eastAsia="Aptos" w:cs="Aptos"/>
                <w:color w:val="000000" w:themeColor="text1"/>
              </w:rPr>
            </w:pPr>
          </w:p>
          <w:p w:rsidR="11A8567F" w:rsidP="11A8567F" w:rsidRDefault="11A8567F" w14:paraId="340C26BD" w14:textId="544BBCE9">
            <w:pPr>
              <w:spacing w:line="279" w:lineRule="auto"/>
              <w:rPr>
                <w:rFonts w:eastAsia="Arial" w:cs="Arial"/>
                <w:color w:val="000000" w:themeColor="text1"/>
              </w:rPr>
            </w:pPr>
          </w:p>
          <w:p w:rsidR="11A8567F" w:rsidP="11A8567F" w:rsidRDefault="11A8567F" w14:paraId="1ECE46E9" w14:textId="5796120D">
            <w:pPr>
              <w:spacing w:line="279" w:lineRule="auto"/>
              <w:rPr>
                <w:rFonts w:eastAsia="Arial" w:cs="Arial"/>
                <w:color w:val="000000" w:themeColor="text1"/>
              </w:rPr>
            </w:pPr>
          </w:p>
        </w:tc>
      </w:tr>
      <w:tr w:rsidR="11A8567F" w:rsidTr="429AF799" w14:paraId="67B58BEA" w14:textId="77777777">
        <w:trPr>
          <w:trHeight w:val="300"/>
        </w:trPr>
        <w:tc>
          <w:tcPr>
            <w:tcW w:w="9690" w:type="dxa"/>
            <w:tcMar>
              <w:left w:w="105" w:type="dxa"/>
              <w:right w:w="105" w:type="dxa"/>
            </w:tcMar>
          </w:tcPr>
          <w:p w:rsidR="11A8567F" w:rsidP="11A8567F" w:rsidRDefault="11A8567F" w14:paraId="01D71F25" w14:textId="238F572D">
            <w:pPr>
              <w:spacing w:line="279" w:lineRule="auto"/>
              <w:rPr>
                <w:rFonts w:eastAsia="Arial" w:cs="Arial"/>
                <w:color w:val="000000" w:themeColor="text1"/>
              </w:rPr>
            </w:pPr>
            <w:r w:rsidRPr="11A8567F">
              <w:rPr>
                <w:rFonts w:eastAsia="Arial" w:cs="Arial"/>
                <w:b/>
                <w:bCs/>
                <w:color w:val="000000" w:themeColor="text1"/>
              </w:rPr>
              <w:t>6.0 Preliminary Project Requirements</w:t>
            </w:r>
          </w:p>
          <w:p w:rsidR="11A8567F" w:rsidP="11A8567F" w:rsidRDefault="11A8567F" w14:paraId="69A31510" w14:textId="7ABC9B65">
            <w:pPr>
              <w:spacing w:line="279" w:lineRule="auto"/>
              <w:rPr>
                <w:rFonts w:ascii="Aptos" w:hAnsi="Aptos" w:eastAsia="Aptos" w:cs="Aptos"/>
                <w:color w:val="000000" w:themeColor="text1"/>
              </w:rPr>
            </w:pPr>
          </w:p>
          <w:p w:rsidR="11A8567F" w:rsidP="11A8567F" w:rsidRDefault="11A8567F" w14:paraId="1637EB6C" w14:textId="79AF9EC1">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An effective project risk management tool must include the following:</w:t>
            </w:r>
          </w:p>
          <w:p w:rsidR="11A8567F" w:rsidP="11A8567F" w:rsidRDefault="11A8567F" w14:paraId="343D994C" w14:textId="08DA59BA">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 xml:space="preserve">1. Ability to provide resources regarding project risk management, such as templates. Users must be able to have guidance on how to use the tools, perhaps a video or written directions. Users must also be able to post their own helpful content, after moderation. </w:t>
            </w:r>
          </w:p>
          <w:p w:rsidR="11A8567F" w:rsidP="11A8567F" w:rsidRDefault="11A8567F" w14:paraId="23632DB8" w14:textId="459A8D76">
            <w:pPr>
              <w:spacing w:line="279" w:lineRule="auto"/>
              <w:rPr>
                <w:rFonts w:ascii="Aptos" w:hAnsi="Aptos" w:eastAsia="Aptos" w:cs="Aptos"/>
                <w:color w:val="000000" w:themeColor="text1"/>
              </w:rPr>
            </w:pPr>
          </w:p>
          <w:p w:rsidR="11A8567F" w:rsidP="11A8567F" w:rsidRDefault="11A8567F" w14:paraId="7F57C3D0" w14:textId="042FE8E4">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 xml:space="preserve">2. Ability to provide articles on assessing IT risk in businesses. Users should be able to search for these articles as well. </w:t>
            </w:r>
          </w:p>
          <w:p w:rsidR="11A8567F" w:rsidP="11A8567F" w:rsidRDefault="11A8567F" w14:paraId="4F8829C9" w14:textId="1D0ACD87">
            <w:pPr>
              <w:spacing w:line="279" w:lineRule="auto"/>
              <w:rPr>
                <w:rFonts w:ascii="Aptos" w:hAnsi="Aptos" w:eastAsia="Aptos" w:cs="Aptos"/>
                <w:color w:val="000000" w:themeColor="text1"/>
              </w:rPr>
            </w:pPr>
          </w:p>
          <w:p w:rsidR="11A8567F" w:rsidP="11A8567F" w:rsidRDefault="11A8567F" w14:paraId="6173C26D" w14:textId="3F108932">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 xml:space="preserve">3. Ask an Expert feature, which builds and maintains relationships with the user, for more precise questions. </w:t>
            </w:r>
          </w:p>
          <w:p w:rsidR="11A8567F" w:rsidP="11A8567F" w:rsidRDefault="11A8567F" w14:paraId="58BDFF70" w14:textId="5A982665">
            <w:pPr>
              <w:spacing w:line="279" w:lineRule="auto"/>
              <w:rPr>
                <w:rFonts w:ascii="Aptos" w:hAnsi="Aptos" w:eastAsia="Aptos" w:cs="Aptos"/>
                <w:color w:val="000000" w:themeColor="text1"/>
              </w:rPr>
            </w:pPr>
          </w:p>
          <w:p w:rsidR="11A8567F" w:rsidP="11A8567F" w:rsidRDefault="11A8567F" w14:paraId="4F41143B" w14:textId="55AE08F7">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4. Ability to lay out all current projects in an organized, but simple way. It must be easy to read and interact with. Users must be able to see budgets, department of projects, and all information relating to proposed and current projects.</w:t>
            </w:r>
          </w:p>
          <w:p w:rsidR="11A8567F" w:rsidP="11A8567F" w:rsidRDefault="11A8567F" w14:paraId="472D540A" w14:textId="26D7ED37">
            <w:pPr>
              <w:spacing w:line="279" w:lineRule="auto"/>
              <w:rPr>
                <w:rFonts w:ascii="Aptos" w:hAnsi="Aptos" w:eastAsia="Aptos" w:cs="Aptos"/>
                <w:color w:val="000000" w:themeColor="text1"/>
              </w:rPr>
            </w:pPr>
          </w:p>
          <w:p w:rsidR="11A8567F" w:rsidP="11A8567F" w:rsidRDefault="11A8567F" w14:paraId="103A553A" w14:textId="0416D939">
            <w:pPr>
              <w:spacing w:line="279" w:lineRule="auto"/>
              <w:ind w:right="-20"/>
              <w:rPr>
                <w:rFonts w:eastAsia="Arial" w:cs="Arial"/>
                <w:color w:val="000000" w:themeColor="text1"/>
                <w:sz w:val="22"/>
                <w:szCs w:val="22"/>
              </w:rPr>
            </w:pPr>
            <w:r w:rsidRPr="11A8567F">
              <w:rPr>
                <w:rFonts w:eastAsia="Arial" w:cs="Arial"/>
                <w:color w:val="000000" w:themeColor="text1"/>
                <w:sz w:val="22"/>
                <w:szCs w:val="22"/>
              </w:rPr>
              <w:t xml:space="preserve">5. The entire application must have good security, where only users with credentials can gain access. Duo-Authentication must also be implemented. </w:t>
            </w:r>
          </w:p>
          <w:p w:rsidR="11A8567F" w:rsidP="11A8567F" w:rsidRDefault="11A8567F" w14:paraId="2616F850" w14:textId="7A02A0EA">
            <w:pPr>
              <w:spacing w:line="279" w:lineRule="auto"/>
              <w:rPr>
                <w:rFonts w:ascii="Aptos" w:hAnsi="Aptos" w:eastAsia="Aptos" w:cs="Aptos"/>
                <w:color w:val="000000" w:themeColor="text1"/>
              </w:rPr>
            </w:pPr>
          </w:p>
          <w:p w:rsidR="11A8567F" w:rsidP="11A8567F" w:rsidRDefault="11A8567F" w14:paraId="366AE740" w14:textId="18DDF56E">
            <w:pPr>
              <w:spacing w:line="279" w:lineRule="auto"/>
              <w:ind w:left="-20" w:right="-20"/>
              <w:rPr>
                <w:rFonts w:eastAsia="Arial" w:cs="Arial"/>
                <w:color w:val="000000" w:themeColor="text1"/>
                <w:sz w:val="22"/>
                <w:szCs w:val="22"/>
              </w:rPr>
            </w:pPr>
            <w:r w:rsidRPr="11A8567F">
              <w:rPr>
                <w:rFonts w:eastAsia="Arial" w:cs="Arial"/>
                <w:color w:val="000000" w:themeColor="text1"/>
                <w:sz w:val="22"/>
                <w:szCs w:val="22"/>
              </w:rPr>
              <w:t>6. The application must be compatible on all devices, such as Windows or Mac OS.</w:t>
            </w:r>
          </w:p>
          <w:p w:rsidR="11A8567F" w:rsidP="11A8567F" w:rsidRDefault="11A8567F" w14:paraId="36C36928" w14:textId="2EAF0E57">
            <w:pPr>
              <w:spacing w:line="279" w:lineRule="auto"/>
              <w:rPr>
                <w:rFonts w:ascii="Aptos" w:hAnsi="Aptos" w:eastAsia="Aptos" w:cs="Aptos"/>
                <w:color w:val="000000" w:themeColor="text1"/>
              </w:rPr>
            </w:pPr>
          </w:p>
          <w:p w:rsidR="11A8567F" w:rsidP="11A8567F" w:rsidRDefault="11A8567F" w14:paraId="1190D3E7" w14:textId="319327F9">
            <w:pPr>
              <w:spacing w:line="279" w:lineRule="auto"/>
              <w:rPr>
                <w:rFonts w:eastAsia="Arial" w:cs="Arial"/>
                <w:color w:val="000000" w:themeColor="text1"/>
              </w:rPr>
            </w:pPr>
          </w:p>
          <w:p w:rsidR="11A8567F" w:rsidP="11A8567F" w:rsidRDefault="11A8567F" w14:paraId="0D6B3086" w14:textId="1661E00E">
            <w:pPr>
              <w:spacing w:line="279" w:lineRule="auto"/>
              <w:rPr>
                <w:rFonts w:eastAsia="Arial" w:cs="Arial"/>
                <w:color w:val="000000" w:themeColor="text1"/>
              </w:rPr>
            </w:pPr>
          </w:p>
          <w:p w:rsidR="11A8567F" w:rsidP="11A8567F" w:rsidRDefault="11A8567F" w14:paraId="442BC6CB" w14:textId="4A125CED">
            <w:pPr>
              <w:spacing w:line="279" w:lineRule="auto"/>
              <w:rPr>
                <w:rFonts w:eastAsia="Arial" w:cs="Arial"/>
                <w:color w:val="000000" w:themeColor="text1"/>
              </w:rPr>
            </w:pPr>
          </w:p>
          <w:p w:rsidR="11A8567F" w:rsidP="11A8567F" w:rsidRDefault="11A8567F" w14:paraId="6584007A" w14:textId="0E543F7E">
            <w:pPr>
              <w:spacing w:line="279" w:lineRule="auto"/>
              <w:rPr>
                <w:rFonts w:eastAsia="Arial" w:cs="Arial"/>
                <w:color w:val="000000" w:themeColor="text1"/>
              </w:rPr>
            </w:pPr>
          </w:p>
        </w:tc>
      </w:tr>
      <w:tr w:rsidR="11A8567F" w:rsidTr="429AF799" w14:paraId="5A8B92F3" w14:textId="77777777">
        <w:trPr>
          <w:trHeight w:val="300"/>
        </w:trPr>
        <w:tc>
          <w:tcPr>
            <w:tcW w:w="9690" w:type="dxa"/>
            <w:tcMar>
              <w:left w:w="105" w:type="dxa"/>
              <w:right w:w="105" w:type="dxa"/>
            </w:tcMar>
          </w:tcPr>
          <w:p w:rsidR="11A8567F" w:rsidP="11A8567F" w:rsidRDefault="11A8567F" w14:paraId="062445AB" w14:textId="3DC91EC3">
            <w:pPr>
              <w:spacing w:line="279" w:lineRule="auto"/>
              <w:rPr>
                <w:rFonts w:eastAsia="Arial" w:cs="Arial"/>
                <w:color w:val="000000" w:themeColor="text1"/>
              </w:rPr>
            </w:pPr>
            <w:r w:rsidRPr="11A8567F">
              <w:rPr>
                <w:rFonts w:eastAsia="Arial" w:cs="Arial"/>
                <w:b/>
                <w:bCs/>
                <w:color w:val="000000" w:themeColor="text1"/>
              </w:rPr>
              <w:t xml:space="preserve">7.0 Budget Estimate and Financial Analysis </w:t>
            </w:r>
          </w:p>
          <w:p w:rsidR="11A8567F" w:rsidP="11A8567F" w:rsidRDefault="11A8567F" w14:paraId="614F8A02" w14:textId="2141F35F">
            <w:pPr>
              <w:spacing w:line="279" w:lineRule="auto"/>
              <w:rPr>
                <w:rFonts w:eastAsia="Arial" w:cs="Arial"/>
                <w:color w:val="000000" w:themeColor="text1"/>
              </w:rPr>
            </w:pPr>
          </w:p>
          <w:p w:rsidR="11A8567F" w:rsidP="429AF799" w:rsidRDefault="33F97254" w14:paraId="595BE38D" w14:textId="6DB1A5BE">
            <w:pPr>
              <w:spacing w:line="279" w:lineRule="auto"/>
              <w:rPr>
                <w:rFonts w:eastAsia="Arial" w:cs="Arial"/>
                <w:color w:val="000000" w:themeColor="text1"/>
              </w:rPr>
            </w:pPr>
            <w:r w:rsidRPr="429AF799">
              <w:rPr>
                <w:rFonts w:eastAsia="Arial" w:cs="Arial"/>
                <w:color w:val="000000" w:themeColor="text1"/>
              </w:rPr>
              <w:t>At the start of the project, NLNB will provide us with an initial payment of $10,000. This initial payment will be used for purchasing software, evaluating infrastructures, and obtaining services from suppliers. The final payment by NLNB will be made based on the hours worked multiplied by the hourly rates negotiated. This rate will be subtracted by the $10,000 pre-payment.</w:t>
            </w:r>
          </w:p>
          <w:p w:rsidR="11A8567F" w:rsidP="429AF799" w:rsidRDefault="11A8567F" w14:paraId="2A873FD9" w14:textId="6BA5BC5C">
            <w:pPr>
              <w:spacing w:line="279" w:lineRule="auto"/>
              <w:rPr>
                <w:rFonts w:eastAsia="Arial" w:cs="Arial"/>
                <w:color w:val="000000" w:themeColor="text1"/>
              </w:rPr>
            </w:pPr>
          </w:p>
        </w:tc>
      </w:tr>
      <w:tr w:rsidR="11A8567F" w:rsidTr="429AF799" w14:paraId="29E9842A" w14:textId="77777777">
        <w:trPr>
          <w:trHeight w:val="300"/>
        </w:trPr>
        <w:tc>
          <w:tcPr>
            <w:tcW w:w="9690" w:type="dxa"/>
            <w:tcMar>
              <w:left w:w="105" w:type="dxa"/>
              <w:right w:w="105" w:type="dxa"/>
            </w:tcMar>
          </w:tcPr>
          <w:p w:rsidR="11A8567F" w:rsidP="11A8567F" w:rsidRDefault="11A8567F" w14:paraId="22FFE97C" w14:textId="151F49B9">
            <w:pPr>
              <w:spacing w:line="279" w:lineRule="auto"/>
              <w:rPr>
                <w:rFonts w:eastAsia="Arial" w:cs="Arial"/>
                <w:color w:val="000000" w:themeColor="text1"/>
              </w:rPr>
            </w:pPr>
            <w:r w:rsidRPr="11A8567F">
              <w:rPr>
                <w:rFonts w:eastAsia="Arial" w:cs="Arial"/>
                <w:b/>
                <w:bCs/>
                <w:color w:val="000000" w:themeColor="text1"/>
              </w:rPr>
              <w:t xml:space="preserve">8.0 Schedule Estimate </w:t>
            </w:r>
          </w:p>
          <w:p w:rsidR="11A8567F" w:rsidP="11A8567F" w:rsidRDefault="11A8567F" w14:paraId="4C9D8270" w14:textId="7CD12D8C">
            <w:pPr>
              <w:spacing w:line="279" w:lineRule="auto"/>
              <w:rPr>
                <w:rFonts w:eastAsia="Arial" w:cs="Arial"/>
                <w:color w:val="000000" w:themeColor="text1"/>
              </w:rPr>
            </w:pPr>
          </w:p>
          <w:p w:rsidR="11A8567F" w:rsidP="11A8567F" w:rsidRDefault="11A8567F" w14:paraId="0D78F14A" w14:textId="71796BC9">
            <w:pPr>
              <w:spacing w:line="279" w:lineRule="auto"/>
              <w:rPr>
                <w:rFonts w:eastAsia="Arial" w:cs="Arial"/>
                <w:color w:val="000000" w:themeColor="text1"/>
              </w:rPr>
            </w:pPr>
            <w:r w:rsidRPr="11A8567F">
              <w:rPr>
                <w:rFonts w:eastAsia="Arial" w:cs="Arial"/>
                <w:color w:val="000000" w:themeColor="text1"/>
              </w:rPr>
              <w:t>The timeline for the project with NLNB will be taken place over three calendar months. The three-month timeline for this project is non-negotiable. During these three months, we will develop strategic recommendations that NLNB will focus on within the next 1-3 years.</w:t>
            </w:r>
          </w:p>
          <w:p w:rsidR="11A8567F" w:rsidP="11A8567F" w:rsidRDefault="11A8567F" w14:paraId="72B67578" w14:textId="6ACBB9E0">
            <w:pPr>
              <w:spacing w:line="279" w:lineRule="auto"/>
              <w:rPr>
                <w:rFonts w:eastAsia="Arial" w:cs="Arial"/>
                <w:color w:val="000000" w:themeColor="text1"/>
              </w:rPr>
            </w:pPr>
          </w:p>
          <w:p w:rsidR="11A8567F" w:rsidP="11A8567F" w:rsidRDefault="11A8567F" w14:paraId="30A1F529" w14:textId="75BD1336">
            <w:pPr>
              <w:spacing w:line="279" w:lineRule="auto"/>
              <w:rPr>
                <w:rFonts w:eastAsia="Arial" w:cs="Arial"/>
                <w:color w:val="000000" w:themeColor="text1"/>
              </w:rPr>
            </w:pPr>
          </w:p>
        </w:tc>
      </w:tr>
      <w:tr w:rsidR="11A8567F" w:rsidTr="429AF799" w14:paraId="37290889" w14:textId="77777777">
        <w:trPr>
          <w:trHeight w:val="300"/>
        </w:trPr>
        <w:tc>
          <w:tcPr>
            <w:tcW w:w="9690" w:type="dxa"/>
            <w:tcMar>
              <w:left w:w="105" w:type="dxa"/>
              <w:right w:w="105" w:type="dxa"/>
            </w:tcMar>
          </w:tcPr>
          <w:p w:rsidR="11A8567F" w:rsidP="11A8567F" w:rsidRDefault="11A8567F" w14:paraId="56EB8487" w14:textId="6DA4088B">
            <w:pPr>
              <w:spacing w:line="279" w:lineRule="auto"/>
              <w:rPr>
                <w:rFonts w:eastAsia="Arial" w:cs="Arial"/>
                <w:color w:val="000000" w:themeColor="text1"/>
              </w:rPr>
            </w:pPr>
            <w:r w:rsidRPr="11A8567F">
              <w:rPr>
                <w:rFonts w:eastAsia="Arial" w:cs="Arial"/>
                <w:b/>
                <w:bCs/>
                <w:color w:val="000000" w:themeColor="text1"/>
              </w:rPr>
              <w:t xml:space="preserve">9.0 Potential Risks </w:t>
            </w:r>
          </w:p>
          <w:p w:rsidR="11A8567F" w:rsidP="11A8567F" w:rsidRDefault="11A8567F" w14:paraId="35F4CBB3" w14:textId="46EEC59E">
            <w:pPr>
              <w:spacing w:line="279" w:lineRule="auto"/>
              <w:rPr>
                <w:rFonts w:eastAsia="Arial" w:cs="Arial"/>
                <w:color w:val="000000" w:themeColor="text1"/>
              </w:rPr>
            </w:pPr>
            <w:r w:rsidRPr="11A8567F">
              <w:rPr>
                <w:rFonts w:eastAsia="Arial" w:cs="Arial"/>
                <w:color w:val="000000" w:themeColor="text1"/>
              </w:rPr>
              <w:t>There are several risks that come along with this project. The technical risk is not finding an IT risk assessment tool that meets the requirements that NLNB is looking for. NLNB needs a tool that can be compatible with mac and windows OS and be easy for NLNB employees to use. The business risk of this involves obtaining the intellectual property rights of the tool and transferring them to NLNB.</w:t>
            </w:r>
          </w:p>
          <w:p w:rsidR="11A8567F" w:rsidP="11A8567F" w:rsidRDefault="11A8567F" w14:paraId="02236D5D" w14:textId="09BB37B1">
            <w:pPr>
              <w:spacing w:line="279" w:lineRule="auto"/>
              <w:rPr>
                <w:rFonts w:eastAsia="Arial" w:cs="Arial"/>
                <w:color w:val="000000" w:themeColor="text1"/>
              </w:rPr>
            </w:pPr>
          </w:p>
        </w:tc>
      </w:tr>
      <w:tr w:rsidR="11A8567F" w:rsidTr="429AF799" w14:paraId="4E4FB5A1" w14:textId="77777777">
        <w:trPr>
          <w:trHeight w:val="300"/>
        </w:trPr>
        <w:tc>
          <w:tcPr>
            <w:tcW w:w="9690" w:type="dxa"/>
            <w:tcMar>
              <w:left w:w="105" w:type="dxa"/>
              <w:right w:w="105" w:type="dxa"/>
            </w:tcMar>
          </w:tcPr>
          <w:p w:rsidR="11A8567F" w:rsidP="11A8567F" w:rsidRDefault="11A8567F" w14:paraId="58DCE000" w14:textId="475A8E12">
            <w:pPr>
              <w:spacing w:line="279" w:lineRule="auto"/>
              <w:rPr>
                <w:rFonts w:eastAsia="Arial" w:cs="Arial"/>
                <w:color w:val="000000" w:themeColor="text1"/>
              </w:rPr>
            </w:pPr>
            <w:r w:rsidRPr="11A8567F">
              <w:rPr>
                <w:rFonts w:eastAsia="Arial" w:cs="Arial"/>
                <w:b/>
                <w:bCs/>
                <w:color w:val="000000" w:themeColor="text1"/>
              </w:rPr>
              <w:t xml:space="preserve">10.0 Exhibits </w:t>
            </w:r>
          </w:p>
          <w:p w:rsidR="11A8567F" w:rsidP="11A8567F" w:rsidRDefault="11A8567F" w14:paraId="3550519B" w14:textId="6C46DBB1">
            <w:pPr>
              <w:spacing w:line="279" w:lineRule="auto"/>
              <w:rPr>
                <w:rFonts w:eastAsia="Arial" w:cs="Arial"/>
                <w:color w:val="000000" w:themeColor="text1"/>
              </w:rPr>
            </w:pPr>
          </w:p>
          <w:p w:rsidR="11A8567F" w:rsidP="11A8567F" w:rsidRDefault="11A8567F" w14:paraId="1F241AEB" w14:textId="76E9C388">
            <w:pPr>
              <w:spacing w:line="279" w:lineRule="auto"/>
              <w:rPr>
                <w:rFonts w:eastAsia="Arial" w:cs="Arial"/>
                <w:color w:val="000000" w:themeColor="text1"/>
              </w:rPr>
            </w:pPr>
            <w:r w:rsidRPr="11A8567F">
              <w:rPr>
                <w:rFonts w:eastAsia="Arial" w:cs="Arial"/>
                <w:color w:val="000000" w:themeColor="text1"/>
              </w:rPr>
              <w:t>Financial Life Cycle of the NLNB (According to budgeting of 10K)</w:t>
            </w:r>
          </w:p>
          <w:p w:rsidR="11A8567F" w:rsidP="11A8567F" w:rsidRDefault="7FBE5DE5" w14:paraId="5F06FC6C" w14:textId="7439C374">
            <w:pPr>
              <w:spacing w:line="279" w:lineRule="auto"/>
              <w:rPr>
                <w:rFonts w:eastAsia="Arial" w:cs="Arial"/>
                <w:color w:val="000000" w:themeColor="text1"/>
              </w:rPr>
            </w:pPr>
            <w:r w:rsidRPr="36637D74">
              <w:rPr>
                <w:rFonts w:eastAsia="Arial" w:cs="Arial"/>
                <w:color w:val="000000" w:themeColor="text1"/>
              </w:rPr>
              <w:t xml:space="preserve">The budget will be split into </w:t>
            </w:r>
            <w:r w:rsidRPr="184D2C5C" w:rsidR="0A567422">
              <w:rPr>
                <w:rFonts w:eastAsia="Arial" w:cs="Arial"/>
                <w:color w:val="000000" w:themeColor="text1"/>
              </w:rPr>
              <w:t>1/3</w:t>
            </w:r>
            <w:r w:rsidRPr="36637D74">
              <w:rPr>
                <w:rFonts w:eastAsia="Arial" w:cs="Arial"/>
                <w:color w:val="000000" w:themeColor="text1"/>
              </w:rPr>
              <w:t xml:space="preserve"> of the total portion over the </w:t>
            </w:r>
            <w:r w:rsidRPr="184D2C5C" w:rsidR="0A567422">
              <w:rPr>
                <w:rFonts w:eastAsia="Arial" w:cs="Arial"/>
                <w:color w:val="000000" w:themeColor="text1"/>
              </w:rPr>
              <w:t xml:space="preserve">project's </w:t>
            </w:r>
            <w:r w:rsidRPr="36637D74">
              <w:rPr>
                <w:rFonts w:eastAsia="Arial" w:cs="Arial"/>
                <w:color w:val="000000" w:themeColor="text1"/>
              </w:rPr>
              <w:t xml:space="preserve">life </w:t>
            </w:r>
            <w:proofErr w:type="gramStart"/>
            <w:r w:rsidRPr="36637D74">
              <w:rPr>
                <w:rFonts w:eastAsia="Arial" w:cs="Arial"/>
                <w:color w:val="000000" w:themeColor="text1"/>
              </w:rPr>
              <w:t>cycle</w:t>
            </w:r>
            <w:r w:rsidRPr="184D2C5C" w:rsidR="0A567422">
              <w:rPr>
                <w:rFonts w:eastAsia="Arial" w:cs="Arial"/>
                <w:color w:val="000000" w:themeColor="text1"/>
              </w:rPr>
              <w:t>.</w:t>
            </w:r>
            <w:r w:rsidRPr="184D2C5C" w:rsidR="342CB1FF">
              <w:rPr>
                <w:rFonts w:eastAsia="Arial" w:cs="Arial"/>
                <w:color w:val="000000" w:themeColor="text1"/>
              </w:rPr>
              <w:t>.</w:t>
            </w:r>
            <w:proofErr w:type="gramEnd"/>
            <w:r w:rsidRPr="36637D74">
              <w:rPr>
                <w:rFonts w:eastAsia="Arial" w:cs="Arial"/>
                <w:color w:val="000000" w:themeColor="text1"/>
              </w:rPr>
              <w:t xml:space="preserve"> The $</w:t>
            </w:r>
            <w:r w:rsidRPr="184D2C5C" w:rsidR="342CB1FF">
              <w:rPr>
                <w:rFonts w:eastAsia="Arial" w:cs="Arial"/>
                <w:color w:val="000000" w:themeColor="text1"/>
              </w:rPr>
              <w:t>1</w:t>
            </w:r>
            <w:r w:rsidRPr="184D2C5C" w:rsidR="3CE0607D">
              <w:rPr>
                <w:rFonts w:eastAsia="Arial" w:cs="Arial"/>
                <w:color w:val="000000" w:themeColor="text1"/>
              </w:rPr>
              <w:t>20</w:t>
            </w:r>
            <w:r w:rsidRPr="36637D74">
              <w:rPr>
                <w:rFonts w:eastAsia="Arial" w:cs="Arial"/>
                <w:color w:val="000000" w:themeColor="text1"/>
              </w:rPr>
              <w:t>,000 will only be the initial budget, but more money will be allocated to the project as seen fit. The benefits are assumed to gross $</w:t>
            </w:r>
            <w:r w:rsidRPr="184D2C5C" w:rsidR="45CF2AAE">
              <w:rPr>
                <w:rFonts w:eastAsia="Arial" w:cs="Arial"/>
                <w:color w:val="000000" w:themeColor="text1"/>
              </w:rPr>
              <w:t>30</w:t>
            </w:r>
            <w:r w:rsidRPr="36637D74">
              <w:rPr>
                <w:rFonts w:eastAsia="Arial" w:cs="Arial"/>
                <w:color w:val="000000" w:themeColor="text1"/>
              </w:rPr>
              <w:t>,000 each month due to outstanding factors (government funding, common stock, stakeholders). The assumptions for work done will act as a separate entity from the exhibits for the sake of calculation purposes.</w:t>
            </w:r>
          </w:p>
          <w:p w:rsidR="36637D74" w:rsidP="36637D74" w:rsidRDefault="36637D74" w14:paraId="10FDA4B9" w14:textId="081B0B59">
            <w:pPr>
              <w:spacing w:line="279" w:lineRule="auto"/>
              <w:rPr>
                <w:rFonts w:eastAsia="Arial" w:cs="Arial"/>
                <w:color w:val="000000" w:themeColor="text1"/>
              </w:rPr>
            </w:pPr>
          </w:p>
          <w:p w:rsidR="11A8567F" w:rsidP="11A8567F" w:rsidRDefault="048D3556" w14:paraId="25500631" w14:textId="668897BB">
            <w:pPr>
              <w:spacing w:line="279" w:lineRule="auto"/>
            </w:pPr>
            <w:r>
              <w:t>The allocation of funds for the work done on an hourly cycle throughout the process of the project is at a budget of $100,000. Since there are other resourc</w:t>
            </w:r>
            <w:r w:rsidR="4BB18EF0">
              <w:t xml:space="preserve">es that are present in the project’s arsenal, there should be leigh way for $20,000-$35,000 </w:t>
            </w:r>
            <w:r w:rsidR="3EE46228">
              <w:t>in the framework of for the NLNB that may not be included in future cost estimate graphs or tables.</w:t>
            </w:r>
          </w:p>
          <w:p w:rsidR="11A8567F" w:rsidP="11A8567F" w:rsidRDefault="11A8567F" w14:paraId="452FECB3" w14:textId="110787DC">
            <w:pPr>
              <w:spacing w:line="279" w:lineRule="auto"/>
            </w:pPr>
          </w:p>
          <w:p w:rsidR="11A8567F" w:rsidP="11A8567F" w:rsidRDefault="11A8567F" w14:paraId="2431E1CA" w14:textId="6F9A70BD">
            <w:pPr>
              <w:spacing w:line="279" w:lineRule="auto"/>
              <w:rPr>
                <w:rFonts w:ascii="Aptos" w:hAnsi="Aptos" w:eastAsia="Aptos" w:cs="Aptos"/>
                <w:color w:val="000000" w:themeColor="text1"/>
              </w:rPr>
            </w:pPr>
          </w:p>
          <w:p w:rsidR="184D2C5C" w:rsidP="184D2C5C" w:rsidRDefault="184D2C5C" w14:paraId="68B31F02" w14:textId="0F102971">
            <w:pPr>
              <w:spacing w:line="279" w:lineRule="auto"/>
              <w:rPr>
                <w:rFonts w:ascii="Aptos" w:hAnsi="Aptos" w:eastAsia="Aptos" w:cs="Aptos"/>
                <w:color w:val="000000" w:themeColor="text1"/>
              </w:rPr>
            </w:pPr>
          </w:p>
          <w:p w:rsidR="11A8567F" w:rsidP="78EF51D6" w:rsidRDefault="11A8567F" w14:paraId="7CC8F8E8" w14:textId="40B37694">
            <w:pPr>
              <w:spacing w:line="279" w:lineRule="auto"/>
              <w:rPr>
                <w:rFonts w:ascii="Aptos" w:hAnsi="Aptos" w:eastAsia="Aptos" w:cs="Aptos"/>
                <w:color w:val="000000" w:themeColor="text1"/>
              </w:rPr>
            </w:pPr>
          </w:p>
        </w:tc>
      </w:tr>
    </w:tbl>
    <w:p w:rsidR="11A8567F" w:rsidP="11A8567F" w:rsidRDefault="11A8567F" w14:paraId="1C93FCAD" w14:textId="482D1610">
      <w:pPr>
        <w:pStyle w:val="BodyText"/>
      </w:pPr>
    </w:p>
    <w:p w:rsidR="184D2C5C" w:rsidP="184D2C5C" w:rsidRDefault="184D2C5C" w14:paraId="56D689BA" w14:textId="0FDAD0C5">
      <w:pPr>
        <w:pStyle w:val="BodyText"/>
      </w:pPr>
    </w:p>
    <w:p w:rsidR="2B8F1D7E" w:rsidP="2B8F1D7E" w:rsidRDefault="2B8F1D7E" w14:paraId="56480205" w14:textId="698AD0BB">
      <w:pPr>
        <w:pStyle w:val="BodyText"/>
      </w:pPr>
    </w:p>
    <w:tbl>
      <w:tblPr>
        <w:tblStyle w:val="GridTable4"/>
        <w:tblW w:w="0" w:type="auto"/>
        <w:tblLayout w:type="fixed"/>
        <w:tblLook w:val="06A0" w:firstRow="1" w:lastRow="0" w:firstColumn="1" w:lastColumn="0" w:noHBand="1" w:noVBand="1"/>
      </w:tblPr>
      <w:tblGrid>
        <w:gridCol w:w="1789"/>
        <w:gridCol w:w="1789"/>
        <w:gridCol w:w="1789"/>
        <w:gridCol w:w="1789"/>
        <w:gridCol w:w="1789"/>
        <w:gridCol w:w="1790"/>
      </w:tblGrid>
      <w:tr w:rsidR="184D2C5C" w:rsidTr="2B8F1D7E" w14:paraId="2036A41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35" w:type="dxa"/>
            <w:gridSpan w:val="6"/>
            <w:tcMar>
              <w:left w:w="105" w:type="dxa"/>
              <w:right w:w="105" w:type="dxa"/>
            </w:tcMar>
          </w:tcPr>
          <w:p w:rsidR="184D2C5C" w:rsidP="184D2C5C" w:rsidRDefault="55316D18" w14:paraId="7399E430" w14:textId="784EDD36">
            <w:pPr>
              <w:jc w:val="center"/>
              <w:rPr>
                <w:rFonts w:eastAsia="Arial" w:cs="Arial"/>
              </w:rPr>
            </w:pPr>
            <w:r w:rsidRPr="2B8F1D7E">
              <w:rPr>
                <w:rFonts w:eastAsia="Arial" w:cs="Arial"/>
                <w:sz w:val="32"/>
                <w:szCs w:val="32"/>
              </w:rPr>
              <w:t>Financial Analysis for Project Management</w:t>
            </w:r>
            <w:r w:rsidRPr="2B8F1D7E">
              <w:rPr>
                <w:rFonts w:eastAsia="Arial" w:cs="Arial"/>
              </w:rPr>
              <w:t xml:space="preserve"> </w:t>
            </w:r>
          </w:p>
        </w:tc>
      </w:tr>
      <w:tr w:rsidR="184D2C5C" w:rsidTr="2B8F1D7E" w14:paraId="4035AF63"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052955E6" w14:textId="1AB3B303">
            <w:pPr>
              <w:rPr>
                <w:rFonts w:eastAsia="Arial" w:cs="Arial"/>
                <w:color w:val="000000" w:themeColor="text1"/>
              </w:rPr>
            </w:pPr>
            <w:r w:rsidRPr="184D2C5C">
              <w:rPr>
                <w:rFonts w:eastAsia="Arial" w:cs="Arial"/>
                <w:color w:val="000000" w:themeColor="text1"/>
              </w:rPr>
              <w:t>Discount Rate</w:t>
            </w:r>
          </w:p>
        </w:tc>
        <w:tc>
          <w:tcPr>
            <w:tcW w:w="1789" w:type="dxa"/>
            <w:tcMar>
              <w:left w:w="105" w:type="dxa"/>
              <w:right w:w="105" w:type="dxa"/>
            </w:tcMar>
          </w:tcPr>
          <w:p w:rsidR="184D2C5C" w:rsidP="184D2C5C" w:rsidRDefault="184D2C5C" w14:paraId="1A8D3172" w14:textId="3FEA2B4B">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8%</w:t>
            </w:r>
          </w:p>
        </w:tc>
        <w:tc>
          <w:tcPr>
            <w:tcW w:w="1789" w:type="dxa"/>
            <w:tcMar>
              <w:left w:w="105" w:type="dxa"/>
              <w:right w:w="105" w:type="dxa"/>
            </w:tcMar>
          </w:tcPr>
          <w:p w:rsidR="184D2C5C" w:rsidP="184D2C5C" w:rsidRDefault="184D2C5C" w14:paraId="15FA90E1" w14:textId="1ED0F4A5">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4D2CE614" w14:textId="205C9BF8">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322E1DFD" w14:textId="04EE640E">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2918F11E" w14:textId="5A508175">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5D91187B"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3B4CAA2E" w14:textId="3EA94A66">
            <w:pPr>
              <w:rPr>
                <w:rFonts w:eastAsia="Arial" w:cs="Arial"/>
                <w:color w:val="000000" w:themeColor="text1"/>
              </w:rPr>
            </w:pPr>
            <w:r w:rsidRPr="184D2C5C">
              <w:rPr>
                <w:rFonts w:eastAsia="Arial" w:cs="Arial"/>
                <w:color w:val="000000" w:themeColor="text1"/>
              </w:rPr>
              <w:t>Assume the project will be done in 3 months</w:t>
            </w:r>
          </w:p>
        </w:tc>
        <w:tc>
          <w:tcPr>
            <w:tcW w:w="1789" w:type="dxa"/>
            <w:tcMar>
              <w:left w:w="105" w:type="dxa"/>
              <w:right w:w="105" w:type="dxa"/>
            </w:tcMar>
          </w:tcPr>
          <w:p w:rsidR="184D2C5C" w:rsidP="184D2C5C" w:rsidRDefault="184D2C5C" w14:paraId="76F44E44" w14:textId="79B20CE3">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0D1F7916" w14:textId="027CF93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Year</w:t>
            </w:r>
          </w:p>
        </w:tc>
        <w:tc>
          <w:tcPr>
            <w:tcW w:w="1789" w:type="dxa"/>
            <w:tcMar>
              <w:left w:w="105" w:type="dxa"/>
              <w:right w:w="105" w:type="dxa"/>
            </w:tcMar>
          </w:tcPr>
          <w:p w:rsidR="184D2C5C" w:rsidP="184D2C5C" w:rsidRDefault="184D2C5C" w14:paraId="0A2997B0" w14:textId="2FBA2EBB">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27E369A6" w14:textId="2121D39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7F510209" w14:textId="082E56DC">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45DDD8B1"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551C969E" w14:textId="1B3F86EC">
            <w:pPr>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4050C83F" w14:textId="2ADC660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b/>
                <w:bCs/>
                <w:color w:val="000000" w:themeColor="text1"/>
              </w:rPr>
              <w:t>0</w:t>
            </w:r>
          </w:p>
        </w:tc>
        <w:tc>
          <w:tcPr>
            <w:tcW w:w="1789" w:type="dxa"/>
            <w:tcMar>
              <w:left w:w="105" w:type="dxa"/>
              <w:right w:w="105" w:type="dxa"/>
            </w:tcMar>
          </w:tcPr>
          <w:p w:rsidR="184D2C5C" w:rsidP="184D2C5C" w:rsidRDefault="184D2C5C" w14:paraId="14179AD1" w14:textId="2852793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b/>
                <w:bCs/>
                <w:color w:val="000000" w:themeColor="text1"/>
              </w:rPr>
              <w:t>1</w:t>
            </w:r>
          </w:p>
        </w:tc>
        <w:tc>
          <w:tcPr>
            <w:tcW w:w="1789" w:type="dxa"/>
            <w:tcMar>
              <w:left w:w="105" w:type="dxa"/>
              <w:right w:w="105" w:type="dxa"/>
            </w:tcMar>
          </w:tcPr>
          <w:p w:rsidR="184D2C5C" w:rsidP="184D2C5C" w:rsidRDefault="184D2C5C" w14:paraId="536C9801" w14:textId="3B3A2AB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b/>
                <w:bCs/>
                <w:color w:val="000000" w:themeColor="text1"/>
              </w:rPr>
              <w:t>2</w:t>
            </w:r>
          </w:p>
        </w:tc>
        <w:tc>
          <w:tcPr>
            <w:tcW w:w="1789" w:type="dxa"/>
            <w:tcMar>
              <w:left w:w="105" w:type="dxa"/>
              <w:right w:w="105" w:type="dxa"/>
            </w:tcMar>
          </w:tcPr>
          <w:p w:rsidR="184D2C5C" w:rsidP="184D2C5C" w:rsidRDefault="184D2C5C" w14:paraId="298C6F52" w14:textId="75AEE2AD">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b/>
                <w:bCs/>
                <w:color w:val="000000" w:themeColor="text1"/>
              </w:rPr>
              <w:t>3</w:t>
            </w:r>
          </w:p>
        </w:tc>
        <w:tc>
          <w:tcPr>
            <w:tcW w:w="1790" w:type="dxa"/>
            <w:tcMar>
              <w:left w:w="105" w:type="dxa"/>
              <w:right w:w="105" w:type="dxa"/>
            </w:tcMar>
          </w:tcPr>
          <w:p w:rsidR="184D2C5C" w:rsidP="184D2C5C" w:rsidRDefault="184D2C5C" w14:paraId="5EFBDE3E" w14:textId="51CD7C07">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b/>
                <w:bCs/>
                <w:color w:val="000000" w:themeColor="text1"/>
              </w:rPr>
              <w:t xml:space="preserve">Total </w:t>
            </w:r>
          </w:p>
        </w:tc>
      </w:tr>
      <w:tr w:rsidR="184D2C5C" w:rsidTr="2B8F1D7E" w14:paraId="48EB0AA1"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30156C2E" w14:textId="79770CCA">
            <w:pPr>
              <w:rPr>
                <w:rFonts w:eastAsia="Arial" w:cs="Arial"/>
                <w:color w:val="000000" w:themeColor="text1"/>
              </w:rPr>
            </w:pPr>
            <w:r w:rsidRPr="184D2C5C">
              <w:rPr>
                <w:rFonts w:eastAsia="Arial" w:cs="Arial"/>
                <w:b w:val="0"/>
                <w:bCs w:val="0"/>
                <w:color w:val="000000" w:themeColor="text1"/>
              </w:rPr>
              <w:t>Costs</w:t>
            </w:r>
          </w:p>
        </w:tc>
        <w:tc>
          <w:tcPr>
            <w:tcW w:w="1789" w:type="dxa"/>
            <w:tcMar>
              <w:left w:w="105" w:type="dxa"/>
              <w:right w:w="105" w:type="dxa"/>
            </w:tcMar>
          </w:tcPr>
          <w:p w:rsidR="184D2C5C" w:rsidP="184D2C5C" w:rsidRDefault="50B6C09E" w14:paraId="1AC7DD24" w14:textId="5A71DDA8">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3338CB23">
              <w:rPr>
                <w:rFonts w:eastAsia="Arial" w:cs="Arial"/>
                <w:color w:val="000000" w:themeColor="text1"/>
              </w:rPr>
              <w:t>1</w:t>
            </w:r>
            <w:r w:rsidRPr="3338CB23" w:rsidR="1D6C6F12">
              <w:rPr>
                <w:rFonts w:eastAsia="Arial" w:cs="Arial"/>
                <w:color w:val="000000" w:themeColor="text1"/>
              </w:rPr>
              <w:t>20,000</w:t>
            </w:r>
          </w:p>
        </w:tc>
        <w:tc>
          <w:tcPr>
            <w:tcW w:w="1789" w:type="dxa"/>
            <w:tcMar>
              <w:left w:w="105" w:type="dxa"/>
              <w:right w:w="105" w:type="dxa"/>
            </w:tcMar>
          </w:tcPr>
          <w:p w:rsidR="184D2C5C" w:rsidP="184D2C5C" w:rsidRDefault="184D2C5C" w14:paraId="1345FF8D" w14:textId="03D2C2AB">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30,000</w:t>
            </w:r>
          </w:p>
        </w:tc>
        <w:tc>
          <w:tcPr>
            <w:tcW w:w="1789" w:type="dxa"/>
            <w:tcMar>
              <w:left w:w="105" w:type="dxa"/>
              <w:right w:w="105" w:type="dxa"/>
            </w:tcMar>
          </w:tcPr>
          <w:p w:rsidR="184D2C5C" w:rsidP="184D2C5C" w:rsidRDefault="55316D18" w14:paraId="7653932D" w14:textId="0A3937DB">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2B8F1D7E">
              <w:rPr>
                <w:rFonts w:eastAsia="Arial" w:cs="Arial"/>
                <w:color w:val="000000" w:themeColor="text1"/>
              </w:rPr>
              <w:t>30,000</w:t>
            </w:r>
          </w:p>
        </w:tc>
        <w:tc>
          <w:tcPr>
            <w:tcW w:w="1789" w:type="dxa"/>
            <w:tcMar>
              <w:left w:w="105" w:type="dxa"/>
              <w:right w:w="105" w:type="dxa"/>
            </w:tcMar>
          </w:tcPr>
          <w:p w:rsidR="184D2C5C" w:rsidP="184D2C5C" w:rsidRDefault="184D2C5C" w14:paraId="6E6BAF99" w14:textId="7A87564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30,000</w:t>
            </w:r>
          </w:p>
        </w:tc>
        <w:tc>
          <w:tcPr>
            <w:tcW w:w="1790" w:type="dxa"/>
            <w:tcMar>
              <w:left w:w="105" w:type="dxa"/>
              <w:right w:w="105" w:type="dxa"/>
            </w:tcMar>
          </w:tcPr>
          <w:p w:rsidR="184D2C5C" w:rsidP="184D2C5C" w:rsidRDefault="184D2C5C" w14:paraId="7193CBBB" w14:textId="01589A8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6EFF74C7"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483455D7" w14:textId="6E5E3A5E">
            <w:pPr>
              <w:rPr>
                <w:rFonts w:eastAsia="Arial" w:cs="Arial"/>
                <w:color w:val="000000" w:themeColor="text1"/>
              </w:rPr>
            </w:pPr>
            <w:r w:rsidRPr="184D2C5C">
              <w:rPr>
                <w:rFonts w:eastAsia="Arial" w:cs="Arial"/>
                <w:b w:val="0"/>
                <w:bCs w:val="0"/>
                <w:color w:val="000000" w:themeColor="text1"/>
              </w:rPr>
              <w:t>Discount Factor</w:t>
            </w:r>
          </w:p>
        </w:tc>
        <w:tc>
          <w:tcPr>
            <w:tcW w:w="1789" w:type="dxa"/>
            <w:tcMar>
              <w:left w:w="105" w:type="dxa"/>
              <w:right w:w="105" w:type="dxa"/>
            </w:tcMar>
          </w:tcPr>
          <w:p w:rsidR="184D2C5C" w:rsidP="184D2C5C" w:rsidRDefault="184D2C5C" w14:paraId="70AAC95A" w14:textId="363B1DAD">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w:t>
            </w:r>
          </w:p>
        </w:tc>
        <w:tc>
          <w:tcPr>
            <w:tcW w:w="1789" w:type="dxa"/>
            <w:tcMar>
              <w:left w:w="105" w:type="dxa"/>
              <w:right w:w="105" w:type="dxa"/>
            </w:tcMar>
          </w:tcPr>
          <w:p w:rsidR="184D2C5C" w:rsidP="184D2C5C" w:rsidRDefault="184D2C5C" w14:paraId="4DD86BE3" w14:textId="7A81942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0.93</w:t>
            </w:r>
          </w:p>
        </w:tc>
        <w:tc>
          <w:tcPr>
            <w:tcW w:w="1789" w:type="dxa"/>
            <w:tcMar>
              <w:left w:w="105" w:type="dxa"/>
              <w:right w:w="105" w:type="dxa"/>
            </w:tcMar>
          </w:tcPr>
          <w:p w:rsidR="184D2C5C" w:rsidP="184D2C5C" w:rsidRDefault="184D2C5C" w14:paraId="4082577A" w14:textId="6AC4FF6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0.86</w:t>
            </w:r>
          </w:p>
        </w:tc>
        <w:tc>
          <w:tcPr>
            <w:tcW w:w="1789" w:type="dxa"/>
            <w:tcMar>
              <w:left w:w="105" w:type="dxa"/>
              <w:right w:w="105" w:type="dxa"/>
            </w:tcMar>
          </w:tcPr>
          <w:p w:rsidR="184D2C5C" w:rsidP="184D2C5C" w:rsidRDefault="184D2C5C" w14:paraId="19B4BABB" w14:textId="5565DDE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0.79</w:t>
            </w:r>
          </w:p>
        </w:tc>
        <w:tc>
          <w:tcPr>
            <w:tcW w:w="1790" w:type="dxa"/>
            <w:tcMar>
              <w:left w:w="105" w:type="dxa"/>
              <w:right w:w="105" w:type="dxa"/>
            </w:tcMar>
          </w:tcPr>
          <w:p w:rsidR="184D2C5C" w:rsidP="184D2C5C" w:rsidRDefault="184D2C5C" w14:paraId="38F13897" w14:textId="70AC2B41">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3A099838"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500C99C6" w14:textId="750BEC47">
            <w:pPr>
              <w:rPr>
                <w:rFonts w:eastAsia="Arial" w:cs="Arial"/>
                <w:color w:val="000000" w:themeColor="text1"/>
              </w:rPr>
            </w:pPr>
            <w:r w:rsidRPr="184D2C5C">
              <w:rPr>
                <w:rFonts w:eastAsia="Arial" w:cs="Arial"/>
                <w:b w:val="0"/>
                <w:bCs w:val="0"/>
                <w:color w:val="000000" w:themeColor="text1"/>
              </w:rPr>
              <w:t>Discounted Costs</w:t>
            </w:r>
          </w:p>
        </w:tc>
        <w:tc>
          <w:tcPr>
            <w:tcW w:w="1789" w:type="dxa"/>
            <w:tcMar>
              <w:left w:w="105" w:type="dxa"/>
              <w:right w:w="105" w:type="dxa"/>
            </w:tcMar>
          </w:tcPr>
          <w:p w:rsidR="184D2C5C" w:rsidP="184D2C5C" w:rsidRDefault="184D2C5C" w14:paraId="194A723C" w14:textId="4CFC0BA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w:t>
            </w:r>
            <w:r w:rsidRPr="184D2C5C" w:rsidR="608C1AB9">
              <w:rPr>
                <w:rFonts w:eastAsia="Arial" w:cs="Arial"/>
                <w:color w:val="000000" w:themeColor="text1"/>
              </w:rPr>
              <w:t>20,000</w:t>
            </w:r>
          </w:p>
        </w:tc>
        <w:tc>
          <w:tcPr>
            <w:tcW w:w="1789" w:type="dxa"/>
            <w:tcMar>
              <w:left w:w="105" w:type="dxa"/>
              <w:right w:w="105" w:type="dxa"/>
            </w:tcMar>
          </w:tcPr>
          <w:p w:rsidR="184D2C5C" w:rsidP="184D2C5C" w:rsidRDefault="184D2C5C" w14:paraId="7AD9BDBE" w14:textId="0AA0D48D">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27,900</w:t>
            </w:r>
          </w:p>
        </w:tc>
        <w:tc>
          <w:tcPr>
            <w:tcW w:w="1789" w:type="dxa"/>
            <w:tcMar>
              <w:left w:w="105" w:type="dxa"/>
              <w:right w:w="105" w:type="dxa"/>
            </w:tcMar>
          </w:tcPr>
          <w:p w:rsidR="184D2C5C" w:rsidP="184D2C5C" w:rsidRDefault="184D2C5C" w14:paraId="1FBDC601" w14:textId="1D9E1D3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25,800</w:t>
            </w:r>
          </w:p>
        </w:tc>
        <w:tc>
          <w:tcPr>
            <w:tcW w:w="1789" w:type="dxa"/>
            <w:tcMar>
              <w:left w:w="105" w:type="dxa"/>
              <w:right w:w="105" w:type="dxa"/>
            </w:tcMar>
          </w:tcPr>
          <w:p w:rsidR="184D2C5C" w:rsidP="184D2C5C" w:rsidRDefault="184D2C5C" w14:paraId="5369ACC2" w14:textId="3EEF4E6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23,700</w:t>
            </w:r>
          </w:p>
        </w:tc>
        <w:tc>
          <w:tcPr>
            <w:tcW w:w="1790" w:type="dxa"/>
            <w:tcMar>
              <w:left w:w="105" w:type="dxa"/>
              <w:right w:w="105" w:type="dxa"/>
            </w:tcMar>
          </w:tcPr>
          <w:p w:rsidR="4318F511" w:rsidP="184D2C5C" w:rsidRDefault="4318F511" w14:paraId="4EF6B1F8" w14:textId="4764992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197400</w:t>
            </w:r>
          </w:p>
        </w:tc>
      </w:tr>
      <w:tr w:rsidR="184D2C5C" w:rsidTr="2B8F1D7E" w14:paraId="5368E20F"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378FB00E" w14:textId="790B0A85">
            <w:pPr>
              <w:rPr>
                <w:rFonts w:eastAsia="Arial" w:cs="Arial"/>
                <w:color w:val="000000" w:themeColor="text1"/>
              </w:rPr>
            </w:pPr>
            <w:r w:rsidRPr="184D2C5C">
              <w:rPr>
                <w:rFonts w:eastAsia="Arial" w:cs="Arial"/>
                <w:b w:val="0"/>
                <w:bCs w:val="0"/>
                <w:color w:val="000000" w:themeColor="text1"/>
              </w:rPr>
              <w:t>Benefits</w:t>
            </w:r>
          </w:p>
        </w:tc>
        <w:tc>
          <w:tcPr>
            <w:tcW w:w="1789" w:type="dxa"/>
            <w:tcMar>
              <w:left w:w="105" w:type="dxa"/>
              <w:right w:w="105" w:type="dxa"/>
            </w:tcMar>
          </w:tcPr>
          <w:p w:rsidR="184D2C5C" w:rsidP="184D2C5C" w:rsidRDefault="184D2C5C" w14:paraId="626F891D" w14:textId="5FC3CCF1">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0</w:t>
            </w:r>
          </w:p>
        </w:tc>
        <w:tc>
          <w:tcPr>
            <w:tcW w:w="1789" w:type="dxa"/>
            <w:tcMar>
              <w:left w:w="105" w:type="dxa"/>
              <w:right w:w="105" w:type="dxa"/>
            </w:tcMar>
          </w:tcPr>
          <w:p w:rsidR="184D2C5C" w:rsidP="184D2C5C" w:rsidRDefault="184D2C5C" w14:paraId="205E1FE2" w14:textId="686ACB2B">
            <w:pPr>
              <w:spacing w:line="257" w:lineRule="auto"/>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200,000</w:t>
            </w:r>
          </w:p>
        </w:tc>
        <w:tc>
          <w:tcPr>
            <w:tcW w:w="1789" w:type="dxa"/>
            <w:tcMar>
              <w:left w:w="105" w:type="dxa"/>
              <w:right w:w="105" w:type="dxa"/>
            </w:tcMar>
          </w:tcPr>
          <w:p w:rsidR="184D2C5C" w:rsidP="184D2C5C" w:rsidRDefault="184D2C5C" w14:paraId="2B13E3DD" w14:textId="6402FFE9">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200,000</w:t>
            </w:r>
          </w:p>
        </w:tc>
        <w:tc>
          <w:tcPr>
            <w:tcW w:w="1789" w:type="dxa"/>
            <w:tcMar>
              <w:left w:w="105" w:type="dxa"/>
              <w:right w:w="105" w:type="dxa"/>
            </w:tcMar>
          </w:tcPr>
          <w:p w:rsidR="184D2C5C" w:rsidP="184D2C5C" w:rsidRDefault="184D2C5C" w14:paraId="49004E11" w14:textId="398EDBC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200,000</w:t>
            </w:r>
          </w:p>
        </w:tc>
        <w:tc>
          <w:tcPr>
            <w:tcW w:w="1790" w:type="dxa"/>
            <w:tcMar>
              <w:left w:w="105" w:type="dxa"/>
              <w:right w:w="105" w:type="dxa"/>
            </w:tcMar>
          </w:tcPr>
          <w:p w:rsidR="184D2C5C" w:rsidP="184D2C5C" w:rsidRDefault="184D2C5C" w14:paraId="6B736FBB" w14:textId="329DBD1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0A7867C7"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43EFC08E" w14:textId="34A54784">
            <w:pPr>
              <w:rPr>
                <w:rFonts w:eastAsia="Arial" w:cs="Arial"/>
                <w:color w:val="000000" w:themeColor="text1"/>
              </w:rPr>
            </w:pPr>
            <w:r w:rsidRPr="184D2C5C">
              <w:rPr>
                <w:rFonts w:eastAsia="Arial" w:cs="Arial"/>
                <w:b w:val="0"/>
                <w:bCs w:val="0"/>
                <w:color w:val="000000" w:themeColor="text1"/>
              </w:rPr>
              <w:t>Discount Factor</w:t>
            </w:r>
          </w:p>
        </w:tc>
        <w:tc>
          <w:tcPr>
            <w:tcW w:w="1789" w:type="dxa"/>
            <w:tcMar>
              <w:left w:w="105" w:type="dxa"/>
              <w:right w:w="105" w:type="dxa"/>
            </w:tcMar>
          </w:tcPr>
          <w:p w:rsidR="184D2C5C" w:rsidP="184D2C5C" w:rsidRDefault="184D2C5C" w14:paraId="253CB69F" w14:textId="3DD2D0F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w:t>
            </w:r>
          </w:p>
        </w:tc>
        <w:tc>
          <w:tcPr>
            <w:tcW w:w="1789" w:type="dxa"/>
            <w:tcMar>
              <w:left w:w="105" w:type="dxa"/>
              <w:right w:w="105" w:type="dxa"/>
            </w:tcMar>
          </w:tcPr>
          <w:p w:rsidR="184D2C5C" w:rsidP="184D2C5C" w:rsidRDefault="184D2C5C" w14:paraId="65434B46" w14:textId="6EB22A3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0.93</w:t>
            </w:r>
          </w:p>
        </w:tc>
        <w:tc>
          <w:tcPr>
            <w:tcW w:w="1789" w:type="dxa"/>
            <w:tcMar>
              <w:left w:w="105" w:type="dxa"/>
              <w:right w:w="105" w:type="dxa"/>
            </w:tcMar>
          </w:tcPr>
          <w:p w:rsidR="184D2C5C" w:rsidP="184D2C5C" w:rsidRDefault="184D2C5C" w14:paraId="03805D40" w14:textId="02D255F5">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0.86</w:t>
            </w:r>
          </w:p>
        </w:tc>
        <w:tc>
          <w:tcPr>
            <w:tcW w:w="1789" w:type="dxa"/>
            <w:tcMar>
              <w:left w:w="105" w:type="dxa"/>
              <w:right w:w="105" w:type="dxa"/>
            </w:tcMar>
          </w:tcPr>
          <w:p w:rsidR="184D2C5C" w:rsidP="184D2C5C" w:rsidRDefault="184D2C5C" w14:paraId="06152072" w14:textId="2DCF51B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0.79</w:t>
            </w:r>
          </w:p>
        </w:tc>
        <w:tc>
          <w:tcPr>
            <w:tcW w:w="1790" w:type="dxa"/>
            <w:tcMar>
              <w:left w:w="105" w:type="dxa"/>
              <w:right w:w="105" w:type="dxa"/>
            </w:tcMar>
          </w:tcPr>
          <w:p w:rsidR="184D2C5C" w:rsidP="184D2C5C" w:rsidRDefault="184D2C5C" w14:paraId="170DFC47" w14:textId="05CBAAD7">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141B189A"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23B4F858" w14:textId="41963074">
            <w:pPr>
              <w:rPr>
                <w:rFonts w:eastAsia="Arial" w:cs="Arial"/>
                <w:color w:val="000000" w:themeColor="text1"/>
              </w:rPr>
            </w:pPr>
            <w:r w:rsidRPr="184D2C5C">
              <w:rPr>
                <w:rFonts w:eastAsia="Arial" w:cs="Arial"/>
                <w:b w:val="0"/>
                <w:bCs w:val="0"/>
                <w:color w:val="000000" w:themeColor="text1"/>
              </w:rPr>
              <w:t>Discounted Benefits</w:t>
            </w:r>
          </w:p>
        </w:tc>
        <w:tc>
          <w:tcPr>
            <w:tcW w:w="1789" w:type="dxa"/>
            <w:tcMar>
              <w:left w:w="105" w:type="dxa"/>
              <w:right w:w="105" w:type="dxa"/>
            </w:tcMar>
          </w:tcPr>
          <w:p w:rsidR="184D2C5C" w:rsidP="184D2C5C" w:rsidRDefault="184D2C5C" w14:paraId="51C19C9F" w14:textId="7F2511E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0</w:t>
            </w:r>
          </w:p>
        </w:tc>
        <w:tc>
          <w:tcPr>
            <w:tcW w:w="1789" w:type="dxa"/>
            <w:tcMar>
              <w:left w:w="105" w:type="dxa"/>
              <w:right w:w="105" w:type="dxa"/>
            </w:tcMar>
          </w:tcPr>
          <w:p w:rsidR="184D2C5C" w:rsidP="184D2C5C" w:rsidRDefault="184D2C5C" w14:paraId="3033FA42" w14:textId="56E4C2B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186,000</w:t>
            </w:r>
          </w:p>
        </w:tc>
        <w:tc>
          <w:tcPr>
            <w:tcW w:w="1789" w:type="dxa"/>
            <w:tcMar>
              <w:left w:w="105" w:type="dxa"/>
              <w:right w:w="105" w:type="dxa"/>
            </w:tcMar>
          </w:tcPr>
          <w:p w:rsidR="184D2C5C" w:rsidP="184D2C5C" w:rsidRDefault="184D2C5C" w14:paraId="369D12B3" w14:textId="0E823DC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172,000</w:t>
            </w:r>
          </w:p>
        </w:tc>
        <w:tc>
          <w:tcPr>
            <w:tcW w:w="1789" w:type="dxa"/>
            <w:tcMar>
              <w:left w:w="105" w:type="dxa"/>
              <w:right w:w="105" w:type="dxa"/>
            </w:tcMar>
          </w:tcPr>
          <w:p w:rsidR="184D2C5C" w:rsidP="184D2C5C" w:rsidRDefault="184D2C5C" w14:paraId="66EB2620" w14:textId="745B4BCC">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158,000</w:t>
            </w:r>
          </w:p>
        </w:tc>
        <w:tc>
          <w:tcPr>
            <w:tcW w:w="1790" w:type="dxa"/>
            <w:tcMar>
              <w:left w:w="105" w:type="dxa"/>
              <w:right w:w="105" w:type="dxa"/>
            </w:tcMar>
          </w:tcPr>
          <w:p w:rsidR="184D2C5C" w:rsidP="184D2C5C" w:rsidRDefault="184D2C5C" w14:paraId="7751792A" w14:textId="1F7394F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516,000</w:t>
            </w:r>
          </w:p>
        </w:tc>
      </w:tr>
      <w:tr w:rsidR="184D2C5C" w:rsidTr="2B8F1D7E" w14:paraId="76BA31D1"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0DDE33A0" w14:textId="5D20C243">
            <w:pPr>
              <w:rPr>
                <w:rFonts w:eastAsia="Arial" w:cs="Arial"/>
                <w:color w:val="000000" w:themeColor="text1"/>
              </w:rPr>
            </w:pPr>
            <w:r w:rsidRPr="184D2C5C">
              <w:rPr>
                <w:rFonts w:eastAsia="Arial" w:cs="Arial"/>
                <w:b w:val="0"/>
                <w:bCs w:val="0"/>
                <w:color w:val="000000" w:themeColor="text1"/>
              </w:rPr>
              <w:t>Discounted Benefits-Costs</w:t>
            </w:r>
          </w:p>
        </w:tc>
        <w:tc>
          <w:tcPr>
            <w:tcW w:w="1789" w:type="dxa"/>
            <w:tcMar>
              <w:left w:w="105" w:type="dxa"/>
              <w:right w:w="105" w:type="dxa"/>
            </w:tcMar>
          </w:tcPr>
          <w:p w:rsidR="184D2C5C" w:rsidP="184D2C5C" w:rsidRDefault="184D2C5C" w14:paraId="631F1F89" w14:textId="07324CF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w:t>
            </w:r>
            <w:r w:rsidRPr="184D2C5C" w:rsidR="48FB5953">
              <w:rPr>
                <w:rFonts w:eastAsia="Arial" w:cs="Arial"/>
                <w:color w:val="000000" w:themeColor="text1"/>
              </w:rPr>
              <w:t>20,000</w:t>
            </w:r>
            <w:r w:rsidRPr="184D2C5C">
              <w:rPr>
                <w:rFonts w:eastAsia="Arial" w:cs="Arial"/>
                <w:color w:val="000000" w:themeColor="text1"/>
              </w:rPr>
              <w:t>)</w:t>
            </w:r>
          </w:p>
        </w:tc>
        <w:tc>
          <w:tcPr>
            <w:tcW w:w="1789" w:type="dxa"/>
            <w:tcMar>
              <w:left w:w="105" w:type="dxa"/>
              <w:right w:w="105" w:type="dxa"/>
            </w:tcMar>
          </w:tcPr>
          <w:p w:rsidR="184D2C5C" w:rsidP="184D2C5C" w:rsidRDefault="184D2C5C" w14:paraId="012E81E5" w14:textId="3642310D">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144,720</w:t>
            </w:r>
          </w:p>
        </w:tc>
        <w:tc>
          <w:tcPr>
            <w:tcW w:w="1789" w:type="dxa"/>
            <w:tcMar>
              <w:left w:w="105" w:type="dxa"/>
              <w:right w:w="105" w:type="dxa"/>
            </w:tcMar>
          </w:tcPr>
          <w:p w:rsidR="184D2C5C" w:rsidP="184D2C5C" w:rsidRDefault="184D2C5C" w14:paraId="77F53DCE" w14:textId="1F816A13">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130,720</w:t>
            </w:r>
          </w:p>
        </w:tc>
        <w:tc>
          <w:tcPr>
            <w:tcW w:w="1789" w:type="dxa"/>
            <w:tcMar>
              <w:left w:w="105" w:type="dxa"/>
              <w:right w:w="105" w:type="dxa"/>
            </w:tcMar>
          </w:tcPr>
          <w:p w:rsidR="184D2C5C" w:rsidP="184D2C5C" w:rsidRDefault="184D2C5C" w14:paraId="7A5B45DC" w14:textId="67FDEFD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116,720</w:t>
            </w:r>
          </w:p>
        </w:tc>
        <w:tc>
          <w:tcPr>
            <w:tcW w:w="1790" w:type="dxa"/>
            <w:tcMar>
              <w:left w:w="105" w:type="dxa"/>
              <w:right w:w="105" w:type="dxa"/>
            </w:tcMar>
          </w:tcPr>
          <w:p w:rsidR="184D2C5C" w:rsidP="184D2C5C" w:rsidRDefault="184D2C5C" w14:paraId="1C3C62B9" w14:textId="189C383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1C692FFE"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6DD6B854" w14:textId="322A1AB8">
            <w:pPr>
              <w:rPr>
                <w:rFonts w:eastAsia="Arial" w:cs="Arial"/>
                <w:color w:val="000000" w:themeColor="text1"/>
              </w:rPr>
            </w:pPr>
            <w:r w:rsidRPr="184D2C5C">
              <w:rPr>
                <w:rFonts w:eastAsia="Arial" w:cs="Arial"/>
                <w:b w:val="0"/>
                <w:bCs w:val="0"/>
                <w:color w:val="000000" w:themeColor="text1"/>
              </w:rPr>
              <w:t>Cumulative Benefits-Costs</w:t>
            </w:r>
          </w:p>
        </w:tc>
        <w:tc>
          <w:tcPr>
            <w:tcW w:w="1789" w:type="dxa"/>
            <w:tcMar>
              <w:left w:w="105" w:type="dxa"/>
              <w:right w:w="105" w:type="dxa"/>
            </w:tcMar>
          </w:tcPr>
          <w:p w:rsidR="184D2C5C" w:rsidP="184D2C5C" w:rsidRDefault="184D2C5C" w14:paraId="0AB3142A" w14:textId="5235E8B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w:t>
            </w:r>
            <w:r w:rsidRPr="184D2C5C" w:rsidR="4EDDBD95">
              <w:rPr>
                <w:rFonts w:eastAsia="Arial" w:cs="Arial"/>
                <w:color w:val="000000" w:themeColor="text1"/>
              </w:rPr>
              <w:t>20,000</w:t>
            </w:r>
            <w:r w:rsidRPr="184D2C5C">
              <w:rPr>
                <w:rFonts w:eastAsia="Arial" w:cs="Arial"/>
                <w:color w:val="000000" w:themeColor="text1"/>
              </w:rPr>
              <w:t>)</w:t>
            </w:r>
          </w:p>
        </w:tc>
        <w:tc>
          <w:tcPr>
            <w:tcW w:w="1789" w:type="dxa"/>
            <w:tcMar>
              <w:left w:w="105" w:type="dxa"/>
              <w:right w:w="105" w:type="dxa"/>
            </w:tcMar>
          </w:tcPr>
          <w:p w:rsidR="184D2C5C" w:rsidP="184D2C5C" w:rsidRDefault="184D2C5C" w14:paraId="6E06A9BC" w14:textId="6895985C">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144,720</w:t>
            </w:r>
          </w:p>
        </w:tc>
        <w:tc>
          <w:tcPr>
            <w:tcW w:w="1789" w:type="dxa"/>
            <w:tcMar>
              <w:left w:w="105" w:type="dxa"/>
              <w:right w:w="105" w:type="dxa"/>
            </w:tcMar>
          </w:tcPr>
          <w:p w:rsidR="184D2C5C" w:rsidP="184D2C5C" w:rsidRDefault="184D2C5C" w14:paraId="40F7A051" w14:textId="158D385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261,440</w:t>
            </w:r>
          </w:p>
        </w:tc>
        <w:tc>
          <w:tcPr>
            <w:tcW w:w="1789" w:type="dxa"/>
            <w:tcMar>
              <w:left w:w="105" w:type="dxa"/>
              <w:right w:w="105" w:type="dxa"/>
            </w:tcMar>
          </w:tcPr>
          <w:p w:rsidR="184D2C5C" w:rsidP="184D2C5C" w:rsidRDefault="184D2C5C" w14:paraId="1289944B" w14:textId="2754469C">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350,160</w:t>
            </w:r>
          </w:p>
        </w:tc>
        <w:tc>
          <w:tcPr>
            <w:tcW w:w="1790" w:type="dxa"/>
            <w:tcMar>
              <w:left w:w="105" w:type="dxa"/>
              <w:right w:w="105" w:type="dxa"/>
            </w:tcMar>
          </w:tcPr>
          <w:p w:rsidR="184D2C5C" w:rsidP="184D2C5C" w:rsidRDefault="184D2C5C" w14:paraId="1B0F236E" w14:textId="7A7F9F5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NPV</w:t>
            </w:r>
          </w:p>
        </w:tc>
      </w:tr>
      <w:tr w:rsidR="184D2C5C" w:rsidTr="2B8F1D7E" w14:paraId="40E34854" w14:textId="77777777">
        <w:trPr>
          <w:trHeight w:val="300"/>
        </w:trPr>
        <w:tc>
          <w:tcPr>
            <w:cnfStyle w:val="001000000000" w:firstRow="0" w:lastRow="0" w:firstColumn="1" w:lastColumn="0" w:oddVBand="0" w:evenVBand="0" w:oddHBand="0" w:evenHBand="0" w:firstRowFirstColumn="0" w:firstRowLastColumn="0" w:lastRowFirstColumn="0" w:lastRowLastColumn="0"/>
            <w:tcW w:w="10735" w:type="dxa"/>
            <w:gridSpan w:val="6"/>
            <w:tcMar>
              <w:left w:w="105" w:type="dxa"/>
              <w:right w:w="105" w:type="dxa"/>
            </w:tcMar>
          </w:tcPr>
          <w:p w:rsidR="184D2C5C" w:rsidP="184D2C5C" w:rsidRDefault="184D2C5C" w14:paraId="636C30D0" w14:textId="57561787">
            <w:pPr>
              <w:jc w:val="center"/>
              <w:rPr>
                <w:rFonts w:eastAsia="Arial" w:cs="Arial"/>
                <w:color w:val="000000" w:themeColor="text1"/>
              </w:rPr>
            </w:pPr>
            <w:r w:rsidRPr="184D2C5C">
              <w:rPr>
                <w:rFonts w:eastAsia="Arial" w:cs="Arial"/>
                <w:color w:val="000000" w:themeColor="text1"/>
              </w:rPr>
              <w:t>Payback in Year 1</w:t>
            </w:r>
          </w:p>
        </w:tc>
      </w:tr>
      <w:tr w:rsidR="184D2C5C" w:rsidTr="2B8F1D7E" w14:paraId="4CC7CB21"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0EF2E84B" w14:textId="4728468B">
            <w:pPr>
              <w:rPr>
                <w:rFonts w:eastAsia="Arial" w:cs="Arial"/>
                <w:color w:val="000000" w:themeColor="text1"/>
              </w:rPr>
            </w:pPr>
            <w:r w:rsidRPr="184D2C5C">
              <w:rPr>
                <w:rFonts w:eastAsia="Arial" w:cs="Arial"/>
                <w:color w:val="000000" w:themeColor="text1"/>
              </w:rPr>
              <w:t>Discounted Life Cycle ROI</w:t>
            </w:r>
          </w:p>
        </w:tc>
        <w:tc>
          <w:tcPr>
            <w:tcW w:w="1789" w:type="dxa"/>
            <w:tcMar>
              <w:left w:w="105" w:type="dxa"/>
              <w:right w:w="105" w:type="dxa"/>
            </w:tcMar>
          </w:tcPr>
          <w:p w:rsidR="184D2C5C" w:rsidP="184D2C5C" w:rsidRDefault="184D2C5C" w14:paraId="78405971" w14:textId="1E69A68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133.44%</w:t>
            </w:r>
          </w:p>
        </w:tc>
        <w:tc>
          <w:tcPr>
            <w:tcW w:w="1789" w:type="dxa"/>
            <w:tcMar>
              <w:left w:w="105" w:type="dxa"/>
              <w:right w:w="105" w:type="dxa"/>
            </w:tcMar>
          </w:tcPr>
          <w:p w:rsidR="184D2C5C" w:rsidP="184D2C5C" w:rsidRDefault="184D2C5C" w14:paraId="13C284CB" w14:textId="5D7BB2D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1EBCE363" w14:textId="4074AED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780A8902" w14:textId="48AA5A3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68E8FA6E" w14:textId="30EB3C15">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50A520B9"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30BCFEE9" w14:textId="638CE322">
            <w:pPr>
              <w:rPr>
                <w:rFonts w:eastAsia="Arial" w:cs="Arial"/>
                <w:color w:val="000000" w:themeColor="text1"/>
              </w:rPr>
            </w:pPr>
            <w:r w:rsidRPr="184D2C5C">
              <w:rPr>
                <w:rFonts w:eastAsia="Arial" w:cs="Arial"/>
                <w:color w:val="000000" w:themeColor="text1"/>
              </w:rPr>
              <w:t>Assumptions</w:t>
            </w:r>
          </w:p>
        </w:tc>
        <w:tc>
          <w:tcPr>
            <w:tcW w:w="1789" w:type="dxa"/>
            <w:tcMar>
              <w:left w:w="105" w:type="dxa"/>
              <w:right w:w="105" w:type="dxa"/>
            </w:tcMar>
          </w:tcPr>
          <w:p w:rsidR="184D2C5C" w:rsidP="184D2C5C" w:rsidRDefault="184D2C5C" w14:paraId="673B064B" w14:textId="6225B39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35FA42F7" w14:textId="3E4504E8">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2E2645AF" w14:textId="663FBEED">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10D88886" w14:textId="432347DB">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4537D3E4" w14:textId="4D0613E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5996098C"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0D6A1321" w14:textId="252E8AB4">
            <w:pPr>
              <w:rPr>
                <w:rFonts w:eastAsia="Arial" w:cs="Arial"/>
                <w:color w:val="000000" w:themeColor="text1"/>
              </w:rPr>
            </w:pPr>
            <w:r w:rsidRPr="184D2C5C">
              <w:rPr>
                <w:rFonts w:eastAsia="Arial" w:cs="Arial"/>
                <w:b w:val="0"/>
                <w:bCs w:val="0"/>
                <w:color w:val="000000" w:themeColor="text1"/>
              </w:rPr>
              <w:t>Costs</w:t>
            </w:r>
          </w:p>
        </w:tc>
        <w:tc>
          <w:tcPr>
            <w:tcW w:w="1789" w:type="dxa"/>
            <w:tcMar>
              <w:left w:w="105" w:type="dxa"/>
              <w:right w:w="105" w:type="dxa"/>
            </w:tcMar>
          </w:tcPr>
          <w:p w:rsidR="184D2C5C" w:rsidP="184D2C5C" w:rsidRDefault="184D2C5C" w14:paraId="368DF37C" w14:textId="274E10E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hours</w:t>
            </w:r>
          </w:p>
        </w:tc>
        <w:tc>
          <w:tcPr>
            <w:tcW w:w="1789" w:type="dxa"/>
            <w:tcMar>
              <w:left w:w="105" w:type="dxa"/>
              <w:right w:w="105" w:type="dxa"/>
            </w:tcMar>
          </w:tcPr>
          <w:p w:rsidR="184D2C5C" w:rsidP="184D2C5C" w:rsidRDefault="184D2C5C" w14:paraId="7AAAD6EE" w14:textId="4C0CCE9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Salary Total</w:t>
            </w:r>
          </w:p>
        </w:tc>
        <w:tc>
          <w:tcPr>
            <w:tcW w:w="1789" w:type="dxa"/>
            <w:tcMar>
              <w:left w:w="105" w:type="dxa"/>
              <w:right w:w="105" w:type="dxa"/>
            </w:tcMar>
          </w:tcPr>
          <w:p w:rsidR="184D2C5C" w:rsidP="184D2C5C" w:rsidRDefault="184D2C5C" w14:paraId="56B057E9" w14:textId="6AE27EEE">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06316528" w14:textId="0719667B">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595ABD90" w14:textId="1494B903">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11E84A32"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57167466" w14:textId="7AAEBB8F">
            <w:pPr>
              <w:rPr>
                <w:rFonts w:eastAsia="Arial" w:cs="Arial"/>
                <w:color w:val="000000" w:themeColor="text1"/>
              </w:rPr>
            </w:pPr>
            <w:r w:rsidRPr="184D2C5C">
              <w:rPr>
                <w:rFonts w:eastAsia="Arial" w:cs="Arial"/>
                <w:b w:val="0"/>
                <w:bCs w:val="0"/>
                <w:color w:val="000000" w:themeColor="text1"/>
              </w:rPr>
              <w:t>PM (720 hours, $70/hour, 1 staff)</w:t>
            </w:r>
          </w:p>
        </w:tc>
        <w:tc>
          <w:tcPr>
            <w:tcW w:w="1789" w:type="dxa"/>
            <w:tcMar>
              <w:left w:w="105" w:type="dxa"/>
              <w:right w:w="105" w:type="dxa"/>
            </w:tcMar>
          </w:tcPr>
          <w:p w:rsidR="184D2C5C" w:rsidP="184D2C5C" w:rsidRDefault="184D2C5C" w14:paraId="3BD4A221" w14:textId="21056896">
            <w:pPr>
              <w:spacing w:line="259" w:lineRule="auto"/>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5,040</w:t>
            </w:r>
          </w:p>
        </w:tc>
        <w:tc>
          <w:tcPr>
            <w:tcW w:w="1789" w:type="dxa"/>
            <w:tcMar>
              <w:left w:w="105" w:type="dxa"/>
              <w:right w:w="105" w:type="dxa"/>
            </w:tcMar>
          </w:tcPr>
          <w:p w:rsidR="184D2C5C" w:rsidP="184D2C5C" w:rsidRDefault="184D2C5C" w14:paraId="53FC4563" w14:textId="4113009C">
            <w:pPr>
              <w:spacing w:line="259" w:lineRule="auto"/>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50,400</w:t>
            </w:r>
          </w:p>
        </w:tc>
        <w:tc>
          <w:tcPr>
            <w:tcW w:w="1789" w:type="dxa"/>
            <w:tcMar>
              <w:left w:w="105" w:type="dxa"/>
              <w:right w:w="105" w:type="dxa"/>
            </w:tcMar>
          </w:tcPr>
          <w:p w:rsidR="184D2C5C" w:rsidP="184D2C5C" w:rsidRDefault="184D2C5C" w14:paraId="6775FDDD" w14:textId="4FD8078E">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6BF52E58" w14:textId="7152C589">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0C5889E6" w14:textId="6AF68209">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54F44539"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4679050B" w14:textId="3521E62B">
            <w:pPr>
              <w:rPr>
                <w:rFonts w:eastAsia="Arial" w:cs="Arial"/>
                <w:color w:val="000000" w:themeColor="text1"/>
              </w:rPr>
            </w:pPr>
            <w:r w:rsidRPr="184D2C5C">
              <w:rPr>
                <w:rFonts w:eastAsia="Arial" w:cs="Arial"/>
                <w:b w:val="0"/>
                <w:bCs w:val="0"/>
                <w:color w:val="000000" w:themeColor="text1"/>
              </w:rPr>
              <w:t>Staff (720 hours, $60/hour, 5 staff)</w:t>
            </w:r>
          </w:p>
        </w:tc>
        <w:tc>
          <w:tcPr>
            <w:tcW w:w="1789" w:type="dxa"/>
            <w:tcMar>
              <w:left w:w="105" w:type="dxa"/>
              <w:right w:w="105" w:type="dxa"/>
            </w:tcMar>
          </w:tcPr>
          <w:p w:rsidR="184D2C5C" w:rsidP="184D2C5C" w:rsidRDefault="184D2C5C" w14:paraId="43949D10" w14:textId="3D61CC7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4,320</w:t>
            </w:r>
          </w:p>
        </w:tc>
        <w:tc>
          <w:tcPr>
            <w:tcW w:w="1789" w:type="dxa"/>
            <w:tcMar>
              <w:left w:w="105" w:type="dxa"/>
              <w:right w:w="105" w:type="dxa"/>
            </w:tcMar>
          </w:tcPr>
          <w:p w:rsidR="184D2C5C" w:rsidP="184D2C5C" w:rsidRDefault="184D2C5C" w14:paraId="3AE04AF8" w14:textId="6CD4DD8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216,000</w:t>
            </w:r>
          </w:p>
        </w:tc>
        <w:tc>
          <w:tcPr>
            <w:tcW w:w="1789" w:type="dxa"/>
            <w:tcMar>
              <w:left w:w="105" w:type="dxa"/>
              <w:right w:w="105" w:type="dxa"/>
            </w:tcMar>
          </w:tcPr>
          <w:p w:rsidR="184D2C5C" w:rsidP="184D2C5C" w:rsidRDefault="184D2C5C" w14:paraId="769C4D11" w14:textId="6D88761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0C5D3347" w14:textId="1EC9E69B">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5DCC4FCE" w14:textId="4214E2B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343544E2"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35C0A2E5" w14:textId="77481583">
            <w:pPr>
              <w:rPr>
                <w:rFonts w:eastAsia="Arial" w:cs="Arial"/>
                <w:color w:val="000000" w:themeColor="text1"/>
              </w:rPr>
            </w:pPr>
            <w:r w:rsidRPr="184D2C5C">
              <w:rPr>
                <w:rFonts w:eastAsia="Arial" w:cs="Arial"/>
                <w:b w:val="0"/>
                <w:bCs w:val="0"/>
                <w:color w:val="000000" w:themeColor="text1"/>
              </w:rPr>
              <w:t>Outsourced Software and Services</w:t>
            </w:r>
          </w:p>
        </w:tc>
        <w:tc>
          <w:tcPr>
            <w:tcW w:w="1789" w:type="dxa"/>
            <w:tcMar>
              <w:left w:w="105" w:type="dxa"/>
              <w:right w:w="105" w:type="dxa"/>
            </w:tcMar>
          </w:tcPr>
          <w:p w:rsidR="184D2C5C" w:rsidP="184D2C5C" w:rsidRDefault="184D2C5C" w14:paraId="426835AC" w14:textId="797E7AA3">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10,000</w:t>
            </w:r>
          </w:p>
        </w:tc>
        <w:tc>
          <w:tcPr>
            <w:tcW w:w="1789" w:type="dxa"/>
            <w:tcMar>
              <w:left w:w="105" w:type="dxa"/>
              <w:right w:w="105" w:type="dxa"/>
            </w:tcMar>
          </w:tcPr>
          <w:p w:rsidR="184D2C5C" w:rsidP="184D2C5C" w:rsidRDefault="184D2C5C" w14:paraId="61EE2170" w14:textId="27EDFED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10,000</w:t>
            </w:r>
          </w:p>
        </w:tc>
        <w:tc>
          <w:tcPr>
            <w:tcW w:w="1789" w:type="dxa"/>
            <w:tcMar>
              <w:left w:w="105" w:type="dxa"/>
              <w:right w:w="105" w:type="dxa"/>
            </w:tcMar>
          </w:tcPr>
          <w:p w:rsidR="184D2C5C" w:rsidP="184D2C5C" w:rsidRDefault="184D2C5C" w14:paraId="276D2597" w14:textId="4ED784A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3EDDE8FF" w14:textId="3899184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46DC5E9E" w14:textId="54C0510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4B02BF57"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302CAD9B" w14:textId="3000DD99">
            <w:pPr>
              <w:rPr>
                <w:rFonts w:eastAsia="Arial" w:cs="Arial"/>
                <w:color w:val="000000" w:themeColor="text1"/>
              </w:rPr>
            </w:pPr>
            <w:r w:rsidRPr="184D2C5C">
              <w:rPr>
                <w:rFonts w:eastAsia="Arial" w:cs="Arial"/>
                <w:b w:val="0"/>
                <w:bCs w:val="0"/>
                <w:color w:val="000000" w:themeColor="text1"/>
              </w:rPr>
              <w:t>Total Project Costs (all applied in year 0)</w:t>
            </w:r>
          </w:p>
        </w:tc>
        <w:tc>
          <w:tcPr>
            <w:tcW w:w="1789" w:type="dxa"/>
            <w:tcMar>
              <w:left w:w="105" w:type="dxa"/>
              <w:right w:w="105" w:type="dxa"/>
            </w:tcMar>
          </w:tcPr>
          <w:p w:rsidR="184D2C5C" w:rsidP="184D2C5C" w:rsidRDefault="184D2C5C" w14:paraId="3A468AAC" w14:textId="0DB23B08">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w:t>
            </w:r>
            <w:r w:rsidRPr="184D2C5C" w:rsidR="12EF0E01">
              <w:rPr>
                <w:rFonts w:eastAsia="Arial" w:cs="Arial"/>
                <w:color w:val="000000" w:themeColor="text1"/>
              </w:rPr>
              <w:t>20</w:t>
            </w:r>
            <w:r w:rsidRPr="184D2C5C">
              <w:rPr>
                <w:rFonts w:eastAsia="Arial" w:cs="Arial"/>
                <w:color w:val="000000" w:themeColor="text1"/>
              </w:rPr>
              <w:t>,000</w:t>
            </w:r>
          </w:p>
        </w:tc>
        <w:tc>
          <w:tcPr>
            <w:tcW w:w="1789" w:type="dxa"/>
            <w:tcMar>
              <w:left w:w="105" w:type="dxa"/>
              <w:right w:w="105" w:type="dxa"/>
            </w:tcMar>
          </w:tcPr>
          <w:p w:rsidR="184D2C5C" w:rsidP="184D2C5C" w:rsidRDefault="184D2C5C" w14:paraId="16452705" w14:textId="6134AEC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r w:rsidRPr="184D2C5C" w:rsidR="54BAE8E1">
              <w:rPr>
                <w:rFonts w:eastAsia="Arial" w:cs="Arial"/>
                <w:color w:val="000000" w:themeColor="text1"/>
              </w:rPr>
              <w:t>197,800</w:t>
            </w:r>
          </w:p>
          <w:p w:rsidR="184D2C5C" w:rsidP="184D2C5C" w:rsidRDefault="184D2C5C" w14:paraId="7E2F86F3" w14:textId="168136B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p>
        </w:tc>
        <w:tc>
          <w:tcPr>
            <w:tcW w:w="1789" w:type="dxa"/>
            <w:tcMar>
              <w:left w:w="105" w:type="dxa"/>
              <w:right w:w="105" w:type="dxa"/>
            </w:tcMar>
          </w:tcPr>
          <w:p w:rsidR="184D2C5C" w:rsidP="184D2C5C" w:rsidRDefault="184D2C5C" w14:paraId="5E33DE50" w14:textId="3D77EEF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26BF02C9" w14:textId="1305961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02F91196" w14:textId="3EF4B27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429C1B7B"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5E72BA48" w14:textId="15347A8A">
            <w:pPr>
              <w:rPr>
                <w:rFonts w:eastAsia="Arial" w:cs="Arial"/>
                <w:color w:val="000000" w:themeColor="text1"/>
              </w:rPr>
            </w:pPr>
            <w:r w:rsidRPr="184D2C5C">
              <w:rPr>
                <w:rFonts w:eastAsia="Arial" w:cs="Arial"/>
                <w:color w:val="000000" w:themeColor="text1"/>
              </w:rPr>
              <w:t>Benefits</w:t>
            </w:r>
          </w:p>
        </w:tc>
        <w:tc>
          <w:tcPr>
            <w:tcW w:w="1789" w:type="dxa"/>
            <w:tcMar>
              <w:left w:w="105" w:type="dxa"/>
              <w:right w:w="105" w:type="dxa"/>
            </w:tcMar>
          </w:tcPr>
          <w:p w:rsidR="184D2C5C" w:rsidP="184D2C5C" w:rsidRDefault="184D2C5C" w14:paraId="76DD5EBE" w14:textId="01459BA9">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58E4C28F" w14:textId="1F604988">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75103FBA" w14:textId="058FAF1C">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69B48FAB" w14:textId="2E1ADD4D">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65085652" w14:textId="006D5FE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7039CEF3"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5F30C316" w14:textId="2B2E051F">
            <w:pPr>
              <w:rPr>
                <w:rFonts w:eastAsia="Arial" w:cs="Arial"/>
                <w:color w:val="000000" w:themeColor="text1"/>
              </w:rPr>
            </w:pPr>
            <w:r w:rsidRPr="184D2C5C">
              <w:rPr>
                <w:rFonts w:eastAsia="Arial" w:cs="Arial"/>
                <w:b w:val="0"/>
                <w:bCs w:val="0"/>
                <w:color w:val="000000" w:themeColor="text1"/>
              </w:rPr>
              <w:t>Number of Consultants</w:t>
            </w:r>
          </w:p>
        </w:tc>
        <w:tc>
          <w:tcPr>
            <w:tcW w:w="1789" w:type="dxa"/>
            <w:tcMar>
              <w:left w:w="105" w:type="dxa"/>
              <w:right w:w="105" w:type="dxa"/>
            </w:tcMar>
          </w:tcPr>
          <w:p w:rsidR="184D2C5C" w:rsidP="184D2C5C" w:rsidRDefault="184D2C5C" w14:paraId="3D862FA8" w14:textId="47ED69CB">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300</w:t>
            </w:r>
          </w:p>
        </w:tc>
        <w:tc>
          <w:tcPr>
            <w:tcW w:w="1789" w:type="dxa"/>
            <w:tcMar>
              <w:left w:w="105" w:type="dxa"/>
              <w:right w:w="105" w:type="dxa"/>
            </w:tcMar>
          </w:tcPr>
          <w:p w:rsidR="184D2C5C" w:rsidP="184D2C5C" w:rsidRDefault="184D2C5C" w14:paraId="5688FB42" w14:textId="25D1580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4F30E429" w14:textId="685B678C">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51D001CB" w14:textId="4844084C">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0B2A0E1C" w14:textId="5CA5D73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432335E3"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1636E4D4" w14:textId="513C68E8">
            <w:pPr>
              <w:rPr>
                <w:rFonts w:eastAsia="Arial" w:cs="Arial"/>
                <w:color w:val="000000" w:themeColor="text1"/>
              </w:rPr>
            </w:pPr>
            <w:r w:rsidRPr="184D2C5C">
              <w:rPr>
                <w:rFonts w:eastAsia="Arial" w:cs="Arial"/>
                <w:b w:val="0"/>
                <w:bCs w:val="0"/>
                <w:color w:val="000000" w:themeColor="text1"/>
              </w:rPr>
              <w:t>Hours Saved</w:t>
            </w:r>
          </w:p>
        </w:tc>
        <w:tc>
          <w:tcPr>
            <w:tcW w:w="1789" w:type="dxa"/>
            <w:tcMar>
              <w:left w:w="105" w:type="dxa"/>
              <w:right w:w="105" w:type="dxa"/>
            </w:tcMar>
          </w:tcPr>
          <w:p w:rsidR="184D2C5C" w:rsidP="184D2C5C" w:rsidRDefault="184D2C5C" w14:paraId="38894144" w14:textId="628D95C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40</w:t>
            </w:r>
          </w:p>
        </w:tc>
        <w:tc>
          <w:tcPr>
            <w:tcW w:w="1789" w:type="dxa"/>
            <w:tcMar>
              <w:left w:w="105" w:type="dxa"/>
              <w:right w:w="105" w:type="dxa"/>
            </w:tcMar>
          </w:tcPr>
          <w:p w:rsidR="184D2C5C" w:rsidP="184D2C5C" w:rsidRDefault="184D2C5C" w14:paraId="6623E812" w14:textId="291AF139">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17DEBE40" w14:textId="0BF93618">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3E034DB8" w14:textId="29577B9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7FA75AE6" w14:textId="29B97138">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0649106B"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3D291626" w14:textId="10C6DFBD">
            <w:pPr>
              <w:rPr>
                <w:rFonts w:eastAsia="Arial" w:cs="Arial"/>
                <w:color w:val="000000" w:themeColor="text1"/>
              </w:rPr>
            </w:pPr>
            <w:r w:rsidRPr="184D2C5C">
              <w:rPr>
                <w:rFonts w:eastAsia="Arial" w:cs="Arial"/>
                <w:b w:val="0"/>
                <w:bCs w:val="0"/>
                <w:color w:val="000000" w:themeColor="text1"/>
              </w:rPr>
              <w:t>$/Hour Profit</w:t>
            </w:r>
          </w:p>
        </w:tc>
        <w:tc>
          <w:tcPr>
            <w:tcW w:w="1789" w:type="dxa"/>
            <w:tcMar>
              <w:left w:w="105" w:type="dxa"/>
              <w:right w:w="105" w:type="dxa"/>
            </w:tcMar>
          </w:tcPr>
          <w:p w:rsidR="184D2C5C" w:rsidP="184D2C5C" w:rsidRDefault="184D2C5C" w14:paraId="186D67CC" w14:textId="1F39913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10</w:t>
            </w:r>
          </w:p>
        </w:tc>
        <w:tc>
          <w:tcPr>
            <w:tcW w:w="1789" w:type="dxa"/>
            <w:tcMar>
              <w:left w:w="105" w:type="dxa"/>
              <w:right w:w="105" w:type="dxa"/>
            </w:tcMar>
          </w:tcPr>
          <w:p w:rsidR="184D2C5C" w:rsidP="184D2C5C" w:rsidRDefault="184D2C5C" w14:paraId="06215475" w14:textId="707DD577">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1B395CCF" w14:textId="15BCC47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78E297B4" w14:textId="3C06F5EA">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75F3C304" w14:textId="67D9474E">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1B74C1BD"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775D4AD8" w14:textId="12C94F9D">
            <w:pPr>
              <w:rPr>
                <w:rFonts w:eastAsia="Arial" w:cs="Arial"/>
                <w:color w:val="000000" w:themeColor="text1"/>
              </w:rPr>
            </w:pPr>
            <w:r w:rsidRPr="184D2C5C">
              <w:rPr>
                <w:rFonts w:eastAsia="Arial" w:cs="Arial"/>
                <w:b w:val="0"/>
                <w:bCs w:val="0"/>
                <w:color w:val="000000" w:themeColor="text1"/>
              </w:rPr>
              <w:t>Benefits From Saving Time</w:t>
            </w:r>
          </w:p>
        </w:tc>
        <w:tc>
          <w:tcPr>
            <w:tcW w:w="1789" w:type="dxa"/>
            <w:tcMar>
              <w:left w:w="105" w:type="dxa"/>
              <w:right w:w="105" w:type="dxa"/>
            </w:tcMar>
          </w:tcPr>
          <w:p w:rsidR="184D2C5C" w:rsidP="184D2C5C" w:rsidRDefault="184D2C5C" w14:paraId="38E34989" w14:textId="1CDDCD33">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120,000</w:t>
            </w:r>
          </w:p>
        </w:tc>
        <w:tc>
          <w:tcPr>
            <w:tcW w:w="1789" w:type="dxa"/>
            <w:tcMar>
              <w:left w:w="105" w:type="dxa"/>
              <w:right w:w="105" w:type="dxa"/>
            </w:tcMar>
          </w:tcPr>
          <w:p w:rsidR="184D2C5C" w:rsidP="184D2C5C" w:rsidRDefault="184D2C5C" w14:paraId="627C083C" w14:textId="5F0EC97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462F58C8" w14:textId="652B3CB4">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43EE2174" w14:textId="4DFE2BED">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31979400" w14:textId="26B019C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479800B5"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0FC2A0DC" w14:textId="36CC9FB9">
            <w:pPr>
              <w:rPr>
                <w:rFonts w:eastAsia="Arial" w:cs="Arial"/>
                <w:color w:val="000000" w:themeColor="text1"/>
              </w:rPr>
            </w:pPr>
            <w:r w:rsidRPr="184D2C5C">
              <w:rPr>
                <w:rFonts w:eastAsia="Arial" w:cs="Arial"/>
                <w:b w:val="0"/>
                <w:bCs w:val="0"/>
                <w:color w:val="000000" w:themeColor="text1"/>
              </w:rPr>
              <w:t>Benefits From 1% Increase in Profits</w:t>
            </w:r>
          </w:p>
        </w:tc>
        <w:tc>
          <w:tcPr>
            <w:tcW w:w="1789" w:type="dxa"/>
            <w:tcMar>
              <w:left w:w="105" w:type="dxa"/>
              <w:right w:w="105" w:type="dxa"/>
            </w:tcMar>
          </w:tcPr>
          <w:p w:rsidR="184D2C5C" w:rsidP="184D2C5C" w:rsidRDefault="184D2C5C" w14:paraId="6483E29A" w14:textId="741A3A3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30,000</w:t>
            </w:r>
          </w:p>
        </w:tc>
        <w:tc>
          <w:tcPr>
            <w:tcW w:w="1789" w:type="dxa"/>
            <w:tcMar>
              <w:left w:w="105" w:type="dxa"/>
              <w:right w:w="105" w:type="dxa"/>
            </w:tcMar>
          </w:tcPr>
          <w:p w:rsidR="184D2C5C" w:rsidP="184D2C5C" w:rsidRDefault="184D2C5C" w14:paraId="525F492D" w14:textId="3F62EAE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1FBEA261" w14:textId="46A336EC">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4E7809A9" w14:textId="043033B7">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386D6C7A" w14:textId="1B2C1607">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r>
      <w:tr w:rsidR="184D2C5C" w:rsidTr="2B8F1D7E" w14:paraId="0149ADBC" w14:textId="77777777">
        <w:trPr>
          <w:trHeight w:val="300"/>
        </w:trPr>
        <w:tc>
          <w:tcPr>
            <w:cnfStyle w:val="001000000000" w:firstRow="0" w:lastRow="0" w:firstColumn="1" w:lastColumn="0" w:oddVBand="0" w:evenVBand="0" w:oddHBand="0" w:evenHBand="0" w:firstRowFirstColumn="0" w:firstRowLastColumn="0" w:lastRowFirstColumn="0" w:lastRowLastColumn="0"/>
            <w:tcW w:w="1789" w:type="dxa"/>
            <w:tcMar>
              <w:left w:w="105" w:type="dxa"/>
              <w:right w:w="105" w:type="dxa"/>
            </w:tcMar>
          </w:tcPr>
          <w:p w:rsidR="184D2C5C" w:rsidP="184D2C5C" w:rsidRDefault="184D2C5C" w14:paraId="324C2AAD" w14:textId="55D03490">
            <w:pPr>
              <w:rPr>
                <w:rFonts w:eastAsia="Arial" w:cs="Arial"/>
                <w:color w:val="000000" w:themeColor="text1"/>
              </w:rPr>
            </w:pPr>
            <w:r w:rsidRPr="184D2C5C">
              <w:rPr>
                <w:rFonts w:eastAsia="Arial" w:cs="Arial"/>
                <w:b w:val="0"/>
                <w:bCs w:val="0"/>
                <w:color w:val="000000" w:themeColor="text1"/>
              </w:rPr>
              <w:t>Total Annual Projected Benefits</w:t>
            </w:r>
          </w:p>
        </w:tc>
        <w:tc>
          <w:tcPr>
            <w:tcW w:w="1789" w:type="dxa"/>
            <w:tcMar>
              <w:left w:w="105" w:type="dxa"/>
              <w:right w:w="105" w:type="dxa"/>
            </w:tcMar>
          </w:tcPr>
          <w:p w:rsidR="184D2C5C" w:rsidP="184D2C5C" w:rsidRDefault="184D2C5C" w14:paraId="59E48C8D" w14:textId="0C6B2A5F">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1</w:t>
            </w:r>
            <w:r w:rsidRPr="184D2C5C" w:rsidR="35D5CF41">
              <w:rPr>
                <w:rFonts w:eastAsia="Arial" w:cs="Arial"/>
                <w:color w:val="000000" w:themeColor="text1"/>
              </w:rPr>
              <w:t>2</w:t>
            </w:r>
            <w:r w:rsidRPr="184D2C5C">
              <w:rPr>
                <w:rFonts w:eastAsia="Arial" w:cs="Arial"/>
                <w:color w:val="000000" w:themeColor="text1"/>
              </w:rPr>
              <w:t>0,000</w:t>
            </w:r>
          </w:p>
        </w:tc>
        <w:tc>
          <w:tcPr>
            <w:tcW w:w="1789" w:type="dxa"/>
            <w:tcMar>
              <w:left w:w="105" w:type="dxa"/>
              <w:right w:w="105" w:type="dxa"/>
            </w:tcMar>
          </w:tcPr>
          <w:p w:rsidR="184D2C5C" w:rsidP="184D2C5C" w:rsidRDefault="184D2C5C" w14:paraId="6F684BDB" w14:textId="3F64D280">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12EEDD78" w14:textId="38815065">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89" w:type="dxa"/>
            <w:tcMar>
              <w:left w:w="105" w:type="dxa"/>
              <w:right w:w="105" w:type="dxa"/>
            </w:tcMar>
          </w:tcPr>
          <w:p w:rsidR="184D2C5C" w:rsidP="184D2C5C" w:rsidRDefault="184D2C5C" w14:paraId="01484FAC" w14:textId="3C9FFEA2">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184D2C5C">
              <w:rPr>
                <w:rFonts w:eastAsia="Arial" w:cs="Arial"/>
                <w:color w:val="000000" w:themeColor="text1"/>
              </w:rPr>
              <w:t xml:space="preserve"> </w:t>
            </w:r>
          </w:p>
        </w:tc>
        <w:tc>
          <w:tcPr>
            <w:tcW w:w="1790" w:type="dxa"/>
            <w:tcMar>
              <w:left w:w="105" w:type="dxa"/>
              <w:right w:w="105" w:type="dxa"/>
            </w:tcMar>
          </w:tcPr>
          <w:p w:rsidR="184D2C5C" w:rsidP="184D2C5C" w:rsidRDefault="184D2C5C" w14:paraId="35C47CC6" w14:textId="3F5060F6">
            <w:pP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p>
        </w:tc>
      </w:tr>
    </w:tbl>
    <w:p w:rsidR="184D2C5C" w:rsidP="184D2C5C" w:rsidRDefault="184D2C5C" w14:paraId="67A88EB1" w14:textId="5B5EB6D6">
      <w:pPr>
        <w:pStyle w:val="BodyText"/>
      </w:pPr>
    </w:p>
    <w:p w:rsidR="00EB18E1" w:rsidRDefault="6FA29B8D" w14:paraId="31E1BFEF" w14:textId="77777777">
      <w:pPr>
        <w:pStyle w:val="Heading2"/>
      </w:pPr>
      <w:bookmarkStart w:name="__RefHeading__1993_1782251802" w:id="41"/>
      <w:bookmarkStart w:name="__RefHeading__556_1782251802" w:id="42"/>
      <w:bookmarkStart w:name="__RefHeading__118_1782251802" w:id="43"/>
      <w:bookmarkStart w:name="__RefHeading__1290_1782251802" w:id="44"/>
      <w:bookmarkStart w:name="__RefHeading__2798_1658856068" w:id="45"/>
      <w:bookmarkStart w:name="_Toc164769541" w:id="46"/>
      <w:bookmarkEnd w:id="41"/>
      <w:bookmarkEnd w:id="42"/>
      <w:bookmarkEnd w:id="43"/>
      <w:bookmarkEnd w:id="44"/>
      <w:bookmarkEnd w:id="45"/>
      <w:r>
        <w:t>Charter</w:t>
      </w:r>
      <w:bookmarkEnd w:id="46"/>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660"/>
      </w:tblGrid>
      <w:tr w:rsidR="11A8567F" w:rsidTr="39AD8006" w14:paraId="68529E67" w14:textId="77777777">
        <w:trPr>
          <w:trHeight w:val="1725"/>
        </w:trPr>
        <w:tc>
          <w:tcPr>
            <w:tcW w:w="9660" w:type="dxa"/>
            <w:tcMar>
              <w:left w:w="105" w:type="dxa"/>
              <w:right w:w="105" w:type="dxa"/>
            </w:tcMar>
          </w:tcPr>
          <w:p w:rsidR="11A8567F" w:rsidP="0C4983B4" w:rsidRDefault="3AF5A98A" w14:paraId="31CD734B" w14:textId="5D7C3452">
            <w:pPr>
              <w:keepLines/>
              <w:rPr>
                <w:rFonts w:eastAsia="Arial" w:cs="Arial"/>
              </w:rPr>
            </w:pPr>
            <w:r w:rsidRPr="0C4983B4">
              <w:rPr>
                <w:b/>
                <w:bCs/>
              </w:rPr>
              <w:t xml:space="preserve">Project Title: </w:t>
            </w:r>
            <w:r w:rsidR="5A851665">
              <w:t xml:space="preserve">IT </w:t>
            </w:r>
            <w:r>
              <w:t>Risk Assessment Revamp</w:t>
            </w:r>
            <w:r>
              <w:br/>
            </w:r>
            <w:r w:rsidRPr="0C4983B4">
              <w:rPr>
                <w:b/>
                <w:bCs/>
              </w:rPr>
              <w:t xml:space="preserve">Project Start Date: </w:t>
            </w:r>
            <w:r>
              <w:t xml:space="preserve">Jan 25th                                       </w:t>
            </w:r>
            <w:r w:rsidRPr="0C4983B4">
              <w:rPr>
                <w:b/>
                <w:bCs/>
              </w:rPr>
              <w:t xml:space="preserve"> Projected Finish Date:</w:t>
            </w:r>
            <w:r>
              <w:t xml:space="preserve"> April 26th</w:t>
            </w:r>
          </w:p>
        </w:tc>
      </w:tr>
      <w:tr w:rsidR="11A8567F" w:rsidTr="39AD8006" w14:paraId="2C55CDFC" w14:textId="77777777">
        <w:trPr>
          <w:trHeight w:val="300"/>
        </w:trPr>
        <w:tc>
          <w:tcPr>
            <w:tcW w:w="9660" w:type="dxa"/>
            <w:tcMar>
              <w:left w:w="105" w:type="dxa"/>
              <w:right w:w="105" w:type="dxa"/>
            </w:tcMar>
          </w:tcPr>
          <w:p w:rsidR="11A8567F" w:rsidP="0C4983B4" w:rsidRDefault="7FBE5DE5" w14:paraId="7C743C14" w14:textId="2D1038FA">
            <w:pPr>
              <w:keepLines/>
              <w:rPr>
                <w:rFonts w:eastAsia="Arial" w:cs="Arial"/>
              </w:rPr>
            </w:pPr>
            <w:r w:rsidRPr="39AD8006">
              <w:rPr>
                <w:b/>
                <w:bCs/>
              </w:rPr>
              <w:t>Budget Information:</w:t>
            </w:r>
            <w:r>
              <w:br/>
            </w:r>
            <w:r>
              <w:t>The budget is $</w:t>
            </w:r>
            <w:r w:rsidR="342CB1FF">
              <w:t>1</w:t>
            </w:r>
            <w:r w:rsidR="03E8AD60">
              <w:t>2</w:t>
            </w:r>
            <w:r w:rsidR="342CB1FF">
              <w:t>0</w:t>
            </w:r>
            <w:r>
              <w:t xml:space="preserve">,000. Most of the cost will be internal labor. Both Holly Johnson and Connor Wayne signed off on this. </w:t>
            </w:r>
            <w:r w:rsidR="227A2726">
              <w:t xml:space="preserve">Additional resources will be included if the need </w:t>
            </w:r>
            <w:r w:rsidR="2407173B">
              <w:t>arises</w:t>
            </w:r>
            <w:r w:rsidR="6CCE5035">
              <w:t>.</w:t>
            </w:r>
          </w:p>
        </w:tc>
      </w:tr>
      <w:tr w:rsidR="11A8567F" w:rsidTr="39AD8006" w14:paraId="47F76C08" w14:textId="77777777">
        <w:trPr>
          <w:trHeight w:val="300"/>
        </w:trPr>
        <w:tc>
          <w:tcPr>
            <w:tcW w:w="9660" w:type="dxa"/>
            <w:tcMar>
              <w:left w:w="105" w:type="dxa"/>
              <w:right w:w="105" w:type="dxa"/>
            </w:tcMar>
          </w:tcPr>
          <w:p w:rsidR="11A8567F" w:rsidP="39AD8006" w:rsidRDefault="7FBE5DE5" w14:paraId="6C96EB70" w14:textId="757740F4">
            <w:pPr>
              <w:keepLines/>
              <w:rPr>
                <w:rFonts w:eastAsia="Arial" w:cs="Arial"/>
              </w:rPr>
            </w:pPr>
            <w:r w:rsidRPr="39AD8006">
              <w:rPr>
                <w:b/>
                <w:bCs/>
              </w:rPr>
              <w:t>Project Manager:</w:t>
            </w:r>
          </w:p>
          <w:p w:rsidR="11A8567F" w:rsidP="0C4983B4" w:rsidRDefault="7FBE5DE5" w14:paraId="63E5FE2A" w14:textId="638D8EB6">
            <w:pPr>
              <w:keepLines/>
              <w:rPr>
                <w:rFonts w:eastAsia="Arial" w:cs="Arial"/>
              </w:rPr>
            </w:pPr>
            <w:r w:rsidRPr="39AD8006">
              <w:rPr>
                <w:b/>
                <w:bCs/>
              </w:rPr>
              <w:t xml:space="preserve"> </w:t>
            </w:r>
            <w:r>
              <w:t xml:space="preserve">Rotational PM </w:t>
            </w:r>
          </w:p>
        </w:tc>
      </w:tr>
      <w:tr w:rsidR="11A8567F" w:rsidTr="39AD8006" w14:paraId="37828EB8" w14:textId="77777777">
        <w:trPr>
          <w:trHeight w:val="300"/>
        </w:trPr>
        <w:tc>
          <w:tcPr>
            <w:tcW w:w="9660" w:type="dxa"/>
            <w:tcMar>
              <w:left w:w="105" w:type="dxa"/>
              <w:right w:w="105" w:type="dxa"/>
            </w:tcMar>
          </w:tcPr>
          <w:p w:rsidR="11A8567F" w:rsidP="39AD8006" w:rsidRDefault="7FBE5DE5" w14:paraId="22422224" w14:textId="4AF8E3A1">
            <w:pPr>
              <w:keepLines/>
              <w:rPr>
                <w:rFonts w:eastAsia="Arial" w:cs="Arial"/>
              </w:rPr>
            </w:pPr>
            <w:r w:rsidRPr="39AD8006">
              <w:rPr>
                <w:b/>
                <w:bCs/>
              </w:rPr>
              <w:t>Project Objectives:</w:t>
            </w:r>
            <w:r>
              <w:t xml:space="preserve"> </w:t>
            </w:r>
          </w:p>
          <w:p w:rsidR="11A8567F" w:rsidP="0C4983B4" w:rsidRDefault="7FBE5DE5" w14:paraId="7A975D13" w14:textId="38084DFF">
            <w:pPr>
              <w:keepLines/>
              <w:rPr>
                <w:rFonts w:eastAsia="Arial" w:cs="Arial"/>
              </w:rPr>
            </w:pPr>
            <w:r>
              <w:t>Deliver a risk-assessment tool for NLNB that evaluates current and future IT risks, highlights risk areas, and determines risk mitigation plans.</w:t>
            </w:r>
          </w:p>
        </w:tc>
      </w:tr>
      <w:tr w:rsidR="11A8567F" w:rsidTr="39AD8006" w14:paraId="41F1AE63" w14:textId="77777777">
        <w:trPr>
          <w:trHeight w:val="300"/>
        </w:trPr>
        <w:tc>
          <w:tcPr>
            <w:tcW w:w="9660" w:type="dxa"/>
            <w:tcMar>
              <w:left w:w="105" w:type="dxa"/>
              <w:right w:w="105" w:type="dxa"/>
            </w:tcMar>
          </w:tcPr>
          <w:p w:rsidR="11A8567F" w:rsidP="39AD8006" w:rsidRDefault="7FBE5DE5" w14:paraId="12913CF7" w14:textId="41F6D8EC">
            <w:pPr>
              <w:keepLines/>
              <w:rPr>
                <w:rFonts w:eastAsia="Arial" w:cs="Arial"/>
              </w:rPr>
            </w:pPr>
            <w:r w:rsidRPr="39AD8006">
              <w:rPr>
                <w:b/>
                <w:bCs/>
              </w:rPr>
              <w:t xml:space="preserve">Main Project Successes Criterion: </w:t>
            </w:r>
          </w:p>
          <w:p w:rsidR="11A8567F" w:rsidP="0C4983B4" w:rsidRDefault="7FBE5DE5" w14:paraId="53DAFC57" w14:textId="2574B6B2">
            <w:pPr>
              <w:keepLines/>
              <w:rPr>
                <w:rFonts w:eastAsia="Arial" w:cs="Arial"/>
              </w:rPr>
            </w:pPr>
            <w:r>
              <w:t>Project should pay for itself over a year post completion.</w:t>
            </w:r>
          </w:p>
        </w:tc>
      </w:tr>
      <w:tr w:rsidR="11A8567F" w:rsidTr="39AD8006" w14:paraId="1EDAB7E2" w14:textId="77777777">
        <w:trPr>
          <w:trHeight w:val="300"/>
        </w:trPr>
        <w:tc>
          <w:tcPr>
            <w:tcW w:w="9660" w:type="dxa"/>
            <w:tcMar>
              <w:left w:w="105" w:type="dxa"/>
              <w:right w:w="105" w:type="dxa"/>
            </w:tcMar>
          </w:tcPr>
          <w:p w:rsidR="11A8567F" w:rsidP="0C4983B4" w:rsidRDefault="7FBE5DE5" w14:paraId="33D1C1E8" w14:textId="08309490">
            <w:pPr>
              <w:keepLines/>
              <w:rPr>
                <w:rFonts w:eastAsia="Arial" w:cs="Arial"/>
                <w:b/>
                <w:bCs/>
              </w:rPr>
            </w:pPr>
            <w:bookmarkStart w:name="_Toc160092563" w:id="47"/>
            <w:r w:rsidRPr="0C4983B4">
              <w:rPr>
                <w:b/>
                <w:bCs/>
              </w:rPr>
              <w:t>Approach:</w:t>
            </w:r>
            <w:bookmarkEnd w:id="47"/>
          </w:p>
          <w:p w:rsidR="11A8567F" w:rsidP="0C4983B4" w:rsidRDefault="11A8567F" w14:paraId="0710399E" w14:textId="52209787">
            <w:pPr>
              <w:rPr>
                <w:rFonts w:ascii="Aptos" w:hAnsi="Aptos" w:eastAsia="Aptos" w:cs="Aptos"/>
              </w:rPr>
            </w:pPr>
            <w:r>
              <w:t>Conduct interviews with key stakeholders such as IT and risk management to understand concerns and expectations for a risk assessment tool.</w:t>
            </w:r>
          </w:p>
          <w:p w:rsidR="11A8567F" w:rsidP="0C4983B4" w:rsidRDefault="11A8567F" w14:paraId="025B0EE8" w14:textId="7B4D84B8">
            <w:pPr>
              <w:rPr>
                <w:rFonts w:ascii="Aptos" w:hAnsi="Aptos" w:eastAsia="Aptos" w:cs="Aptos"/>
              </w:rPr>
            </w:pPr>
            <w:r>
              <w:t xml:space="preserve">Investigate and identify current risk exposure areas by going through IT </w:t>
            </w:r>
            <w:proofErr w:type="gramStart"/>
            <w:r>
              <w:t>infrastructure</w:t>
            </w:r>
            <w:proofErr w:type="gramEnd"/>
          </w:p>
          <w:p w:rsidR="11A8567F" w:rsidP="0C4983B4" w:rsidRDefault="11A8567F" w14:paraId="3474E94A" w14:textId="03B7F814">
            <w:pPr>
              <w:rPr>
                <w:rFonts w:ascii="Aptos" w:hAnsi="Aptos" w:eastAsia="Aptos" w:cs="Aptos"/>
              </w:rPr>
            </w:pPr>
            <w:r>
              <w:t xml:space="preserve">Research software to aid in risk management and in developing new assessment </w:t>
            </w:r>
            <w:proofErr w:type="gramStart"/>
            <w:r>
              <w:t>tools</w:t>
            </w:r>
            <w:proofErr w:type="gramEnd"/>
          </w:p>
          <w:p w:rsidR="11A8567F" w:rsidP="0C4983B4" w:rsidRDefault="11A8567F" w14:paraId="0C7A9CE9" w14:textId="03B0ECA0">
            <w:pPr>
              <w:rPr>
                <w:rFonts w:ascii="Aptos" w:hAnsi="Aptos" w:eastAsia="Aptos" w:cs="Aptos"/>
              </w:rPr>
            </w:pPr>
            <w:r>
              <w:t xml:space="preserve">Gather data through surveys, interviews, and statistics on risk management strategies for the tool to utilize in its own strategic </w:t>
            </w:r>
            <w:proofErr w:type="gramStart"/>
            <w:r>
              <w:t>planning</w:t>
            </w:r>
            <w:proofErr w:type="gramEnd"/>
          </w:p>
          <w:p w:rsidR="11A8567F" w:rsidP="0C4983B4" w:rsidRDefault="11A8567F" w14:paraId="1137BE81" w14:textId="48AC2D61">
            <w:pPr>
              <w:rPr>
                <w:rFonts w:ascii="Aptos" w:hAnsi="Aptos" w:eastAsia="Aptos" w:cs="Aptos"/>
              </w:rPr>
            </w:pPr>
            <w:r>
              <w:t>Determine value and efficiency of the tool both immediately after project completion and for the year afterwards.</w:t>
            </w:r>
          </w:p>
          <w:p w:rsidR="11A8567F" w:rsidP="0C4983B4" w:rsidRDefault="11A8567F" w14:paraId="2F13CC0D" w14:textId="29200DA5"/>
        </w:tc>
      </w:tr>
    </w:tbl>
    <w:p w:rsidR="167BF207" w:rsidP="167BF207" w:rsidRDefault="167BF207" w14:paraId="294495C0" w14:textId="23BCB462">
      <w:pPr>
        <w:pStyle w:val="BodyText"/>
      </w:pPr>
    </w:p>
    <w:p w:rsidR="00EB18E1" w:rsidRDefault="5C9414E7" w14:paraId="3C8D0B57" w14:textId="77777777">
      <w:pPr>
        <w:pStyle w:val="Heading2"/>
      </w:pPr>
      <w:bookmarkStart w:name="__RefHeading__1995_1782251802" w:id="48"/>
      <w:bookmarkStart w:name="__RefHeading__1292_1782251802" w:id="49"/>
      <w:bookmarkStart w:name="__RefHeading__2800_1658856068" w:id="50"/>
      <w:bookmarkStart w:name="_Toc164769542" w:id="51"/>
      <w:bookmarkEnd w:id="48"/>
      <w:bookmarkEnd w:id="49"/>
      <w:bookmarkEnd w:id="50"/>
      <w:r>
        <w:t>Assumptions</w:t>
      </w:r>
      <w:bookmarkEnd w:id="51"/>
    </w:p>
    <w:p w:rsidR="0924E7A1" w:rsidP="11A8567F" w:rsidRDefault="0924E7A1" w14:paraId="78250AA0" w14:textId="2EA081A8">
      <w:pPr>
        <w:spacing w:after="120" w:line="279" w:lineRule="auto"/>
        <w:ind w:left="-20" w:right="-20"/>
        <w:rPr>
          <w:rFonts w:eastAsia="Arial" w:cs="Arial"/>
          <w:color w:val="000000" w:themeColor="text1"/>
        </w:rPr>
      </w:pPr>
      <w:r w:rsidRPr="11A8567F">
        <w:rPr>
          <w:rFonts w:eastAsia="Arial" w:cs="Arial"/>
          <w:b/>
          <w:bCs/>
          <w:color w:val="000000" w:themeColor="text1"/>
        </w:rPr>
        <w:t xml:space="preserve">Assumptions for roles and positions in the team are provided below: </w:t>
      </w:r>
    </w:p>
    <w:tbl>
      <w:tblPr>
        <w:tblW w:w="0" w:type="auto"/>
        <w:tblInd w:w="60"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460"/>
        <w:gridCol w:w="2460"/>
        <w:gridCol w:w="2460"/>
        <w:gridCol w:w="3150"/>
      </w:tblGrid>
      <w:tr w:rsidR="11A8567F" w:rsidTr="11A8567F" w14:paraId="6ABB580F" w14:textId="77777777">
        <w:trPr>
          <w:trHeight w:val="300"/>
        </w:trPr>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1852E89C" w14:textId="74D2473F">
            <w:pPr>
              <w:spacing w:line="279" w:lineRule="auto"/>
              <w:ind w:left="-20" w:right="-20"/>
              <w:jc w:val="center"/>
              <w:rPr>
                <w:rFonts w:eastAsia="Arial" w:cs="Arial"/>
              </w:rPr>
            </w:pPr>
            <w:r w:rsidRPr="11A8567F">
              <w:rPr>
                <w:rFonts w:eastAsia="Arial" w:cs="Arial"/>
                <w:b/>
                <w:bCs/>
              </w:rPr>
              <w:t>Number</w:t>
            </w:r>
          </w:p>
        </w:tc>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33A5B63A" w14:textId="133252FD">
            <w:pPr>
              <w:spacing w:line="279" w:lineRule="auto"/>
              <w:ind w:left="-20" w:right="-20"/>
              <w:jc w:val="center"/>
              <w:rPr>
                <w:rFonts w:eastAsia="Arial" w:cs="Arial"/>
              </w:rPr>
            </w:pPr>
            <w:r w:rsidRPr="11A8567F">
              <w:rPr>
                <w:rFonts w:eastAsia="Arial" w:cs="Arial"/>
                <w:b/>
                <w:bCs/>
              </w:rPr>
              <w:t>Name</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07DBB68F" w14:textId="4D28E194">
            <w:pPr>
              <w:spacing w:line="279" w:lineRule="auto"/>
              <w:ind w:left="-20" w:right="-20"/>
              <w:jc w:val="center"/>
              <w:rPr>
                <w:rFonts w:eastAsia="Arial" w:cs="Arial"/>
              </w:rPr>
            </w:pPr>
            <w:r w:rsidRPr="11A8567F">
              <w:rPr>
                <w:rFonts w:eastAsia="Arial" w:cs="Arial"/>
                <w:b/>
                <w:bCs/>
              </w:rPr>
              <w:t>Explanation</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0D7DF6A0" w14:textId="5139AE9C">
            <w:pPr>
              <w:spacing w:line="279" w:lineRule="auto"/>
              <w:ind w:left="-20" w:right="-20"/>
              <w:jc w:val="center"/>
              <w:rPr>
                <w:rFonts w:eastAsia="Arial" w:cs="Arial"/>
              </w:rPr>
            </w:pPr>
            <w:r w:rsidRPr="11A8567F">
              <w:rPr>
                <w:rFonts w:eastAsia="Arial" w:cs="Arial"/>
                <w:b/>
                <w:bCs/>
              </w:rPr>
              <w:t>Impact if assumption is false</w:t>
            </w:r>
          </w:p>
        </w:tc>
      </w:tr>
      <w:tr w:rsidR="11A8567F" w:rsidTr="11A8567F" w14:paraId="3498B7E1" w14:textId="77777777">
        <w:trPr>
          <w:trHeight w:val="300"/>
        </w:trPr>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611D9DB8" w14:textId="13A20CD7">
            <w:pPr>
              <w:spacing w:line="279" w:lineRule="auto"/>
              <w:ind w:left="-20" w:right="-20"/>
              <w:rPr>
                <w:rFonts w:eastAsia="Arial" w:cs="Arial"/>
              </w:rPr>
            </w:pPr>
            <w:r w:rsidRPr="11A8567F">
              <w:rPr>
                <w:rFonts w:eastAsia="Arial" w:cs="Arial"/>
              </w:rPr>
              <w:t xml:space="preserve"> 1</w:t>
            </w:r>
          </w:p>
        </w:tc>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74984E84" w14:textId="777FB169">
            <w:pPr>
              <w:spacing w:line="279" w:lineRule="auto"/>
              <w:ind w:left="-20" w:right="-20"/>
              <w:rPr>
                <w:rFonts w:eastAsia="Arial" w:cs="Arial"/>
              </w:rPr>
            </w:pPr>
            <w:r w:rsidRPr="11A8567F">
              <w:rPr>
                <w:rFonts w:eastAsia="Arial" w:cs="Arial"/>
              </w:rPr>
              <w:t xml:space="preserve"> </w:t>
            </w:r>
            <w:r w:rsidRPr="11A8567F">
              <w:rPr>
                <w:rFonts w:eastAsia="Arial" w:cs="Arial"/>
                <w:b/>
                <w:bCs/>
              </w:rPr>
              <w:t>Project Sponsor long-run assumption</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51262B6D" w14:textId="255D07B7">
            <w:pPr>
              <w:spacing w:line="279" w:lineRule="auto"/>
              <w:ind w:left="-20" w:right="-20"/>
              <w:rPr>
                <w:rFonts w:eastAsia="Arial" w:cs="Arial"/>
              </w:rPr>
            </w:pPr>
            <w:r w:rsidRPr="11A8567F">
              <w:rPr>
                <w:rFonts w:eastAsia="Arial" w:cs="Arial"/>
              </w:rPr>
              <w:t xml:space="preserve"> Holly Johnson -With the given budget and allocation of funds for the project, the project should pay for itself in a year’s time.</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2309F969" w14:textId="6A69B7C9">
            <w:pPr>
              <w:spacing w:line="279" w:lineRule="auto"/>
              <w:ind w:left="-20" w:right="-20"/>
              <w:rPr>
                <w:rFonts w:eastAsia="Arial" w:cs="Arial"/>
              </w:rPr>
            </w:pPr>
            <w:r w:rsidRPr="11A8567F">
              <w:rPr>
                <w:rFonts w:eastAsia="Arial" w:cs="Arial"/>
              </w:rPr>
              <w:t xml:space="preserve"> If this assumption is false, then the Net Loss will affect the bank in a negative way, which will force the firm to start from behind in next year’s financing escapade.</w:t>
            </w:r>
          </w:p>
        </w:tc>
      </w:tr>
      <w:tr w:rsidR="11A8567F" w:rsidTr="11A8567F" w14:paraId="43F87A3C" w14:textId="77777777">
        <w:trPr>
          <w:trHeight w:val="300"/>
        </w:trPr>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460FEA0F" w14:textId="592D1CF1">
            <w:pPr>
              <w:spacing w:line="279" w:lineRule="auto"/>
              <w:rPr>
                <w:rFonts w:eastAsia="Arial" w:cs="Arial"/>
              </w:rPr>
            </w:pPr>
            <w:r w:rsidRPr="11A8567F">
              <w:rPr>
                <w:rFonts w:eastAsia="Arial" w:cs="Arial"/>
              </w:rPr>
              <w:t>2</w:t>
            </w:r>
          </w:p>
        </w:tc>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546189DE" w14:textId="5D40F552">
            <w:pPr>
              <w:spacing w:line="279" w:lineRule="auto"/>
              <w:rPr>
                <w:rFonts w:eastAsia="Arial" w:cs="Arial"/>
              </w:rPr>
            </w:pPr>
            <w:r w:rsidRPr="11A8567F">
              <w:rPr>
                <w:rFonts w:eastAsia="Arial" w:cs="Arial"/>
                <w:b/>
                <w:bCs/>
              </w:rPr>
              <w:t>Work week Framework</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29E0D17F" w14:textId="72AC81DA">
            <w:pPr>
              <w:spacing w:line="279" w:lineRule="auto"/>
              <w:rPr>
                <w:rFonts w:eastAsia="Arial" w:cs="Arial"/>
              </w:rPr>
            </w:pPr>
            <w:r w:rsidRPr="11A8567F">
              <w:rPr>
                <w:rFonts w:eastAsia="Arial" w:cs="Arial"/>
              </w:rPr>
              <w:t>Connor Wayne - Both Johnson and Wayne signed off with the assumption that 80 hours a week will be allocated to the project for 12 weeks of the project's duration.</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26E89676" w14:textId="5C5144C9">
            <w:pPr>
              <w:spacing w:line="279" w:lineRule="auto"/>
              <w:rPr>
                <w:rFonts w:eastAsia="Arial" w:cs="Arial"/>
              </w:rPr>
            </w:pPr>
            <w:r w:rsidRPr="11A8567F">
              <w:rPr>
                <w:rFonts w:eastAsia="Arial" w:cs="Arial"/>
              </w:rPr>
              <w:t>If outstanding factors affect this notion like perhaps a market collapse, the hours will vary due to the occurrence. Therefore, the payment to the staff and the acting PM will be affected as well.</w:t>
            </w:r>
          </w:p>
        </w:tc>
      </w:tr>
      <w:tr w:rsidR="11A8567F" w:rsidTr="11A8567F" w14:paraId="6487F128" w14:textId="77777777">
        <w:trPr>
          <w:trHeight w:val="300"/>
        </w:trPr>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2891EC00" w14:textId="6BC5320A">
            <w:pPr>
              <w:spacing w:line="279" w:lineRule="auto"/>
              <w:rPr>
                <w:rFonts w:eastAsia="Arial" w:cs="Arial"/>
              </w:rPr>
            </w:pPr>
            <w:r w:rsidRPr="11A8567F">
              <w:rPr>
                <w:rFonts w:eastAsia="Arial" w:cs="Arial"/>
              </w:rPr>
              <w:t>3</w:t>
            </w:r>
          </w:p>
        </w:tc>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568B94B3" w14:textId="02638E76">
            <w:pPr>
              <w:spacing w:line="279" w:lineRule="auto"/>
              <w:rPr>
                <w:rFonts w:eastAsia="Arial" w:cs="Arial"/>
              </w:rPr>
            </w:pPr>
          </w:p>
          <w:p w:rsidR="11A8567F" w:rsidP="11A8567F" w:rsidRDefault="11A8567F" w14:paraId="2257F17B" w14:textId="58B921D2">
            <w:pPr>
              <w:spacing w:line="279" w:lineRule="auto"/>
              <w:rPr>
                <w:rFonts w:eastAsia="Arial" w:cs="Arial"/>
              </w:rPr>
            </w:pPr>
            <w:r w:rsidRPr="11A8567F">
              <w:rPr>
                <w:rFonts w:eastAsia="Arial" w:cs="Arial"/>
                <w:b/>
                <w:bCs/>
              </w:rPr>
              <w:t>Risk Management Involvement</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5A6CC591" w14:textId="153D5F2F">
            <w:pPr>
              <w:spacing w:line="279" w:lineRule="auto"/>
              <w:rPr>
                <w:rFonts w:eastAsia="Arial" w:cs="Arial"/>
              </w:rPr>
            </w:pPr>
            <w:r w:rsidRPr="11A8567F">
              <w:rPr>
                <w:rFonts w:eastAsia="Arial" w:cs="Arial"/>
              </w:rPr>
              <w:t>Monica Wells - Risks will be litigated as quickly as they arrive, with the due diligence to resolve them before they become present.</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26BF9DD9" w14:textId="18EDFEBD">
            <w:pPr>
              <w:spacing w:line="279" w:lineRule="auto"/>
              <w:rPr>
                <w:rFonts w:eastAsia="Arial" w:cs="Arial"/>
              </w:rPr>
            </w:pPr>
            <w:r w:rsidRPr="11A8567F">
              <w:rPr>
                <w:rFonts w:eastAsia="Arial" w:cs="Arial"/>
              </w:rPr>
              <w:t>With the project’s short timeline, any risks that aren’t accounted for will delay the project’s progress, which will be detrimental to the process.</w:t>
            </w:r>
          </w:p>
        </w:tc>
      </w:tr>
      <w:tr w:rsidR="11A8567F" w:rsidTr="11A8567F" w14:paraId="70F3D5AF" w14:textId="77777777">
        <w:trPr>
          <w:trHeight w:val="300"/>
        </w:trPr>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6A1E7277" w14:textId="361D7523">
            <w:pPr>
              <w:spacing w:line="279" w:lineRule="auto"/>
              <w:rPr>
                <w:rFonts w:eastAsia="Arial" w:cs="Arial"/>
              </w:rPr>
            </w:pPr>
            <w:r w:rsidRPr="11A8567F">
              <w:rPr>
                <w:rFonts w:eastAsia="Arial" w:cs="Arial"/>
              </w:rPr>
              <w:t>4</w:t>
            </w:r>
          </w:p>
        </w:tc>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54E32882" w14:textId="354A3CD0">
            <w:pPr>
              <w:spacing w:line="279" w:lineRule="auto"/>
              <w:rPr>
                <w:rFonts w:eastAsia="Arial" w:cs="Arial"/>
              </w:rPr>
            </w:pPr>
          </w:p>
          <w:p w:rsidR="11A8567F" w:rsidP="11A8567F" w:rsidRDefault="11A8567F" w14:paraId="51693C08" w14:textId="65C04B34">
            <w:pPr>
              <w:spacing w:line="279" w:lineRule="auto"/>
              <w:rPr>
                <w:rFonts w:eastAsia="Arial" w:cs="Arial"/>
              </w:rPr>
            </w:pPr>
            <w:r w:rsidRPr="11A8567F">
              <w:rPr>
                <w:rFonts w:eastAsia="Arial" w:cs="Arial"/>
                <w:b/>
                <w:bCs/>
              </w:rPr>
              <w:t xml:space="preserve">Managing Supplier Relationships </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109ADCB9" w14:textId="65E4171D">
            <w:pPr>
              <w:spacing w:line="279" w:lineRule="auto"/>
              <w:rPr>
                <w:rFonts w:eastAsia="Arial" w:cs="Arial"/>
              </w:rPr>
            </w:pPr>
            <w:r w:rsidRPr="11A8567F">
              <w:rPr>
                <w:rFonts w:eastAsia="Arial" w:cs="Arial"/>
              </w:rPr>
              <w:t>Stephen Lucas - Supplier relationships will remain strong throughout the duration of the project process and any needs will be assessed and brough forward to the board.</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003BB844" w14:textId="27BC9AC2">
            <w:pPr>
              <w:spacing w:line="279" w:lineRule="auto"/>
              <w:rPr>
                <w:rFonts w:eastAsia="Arial" w:cs="Arial"/>
              </w:rPr>
            </w:pPr>
            <w:r w:rsidRPr="11A8567F">
              <w:rPr>
                <w:rFonts w:eastAsia="Arial" w:cs="Arial"/>
              </w:rPr>
              <w:t xml:space="preserve">If a key supplier were to withdraw from the project, the firm would be forced to move elsewhere to find compensation for the supplies needed. Worst case scenario will </w:t>
            </w:r>
          </w:p>
        </w:tc>
      </w:tr>
      <w:tr w:rsidR="11A8567F" w:rsidTr="11A8567F" w14:paraId="6266B5EC" w14:textId="77777777">
        <w:trPr>
          <w:trHeight w:val="300"/>
        </w:trPr>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7097083E" w14:textId="71F899B1">
            <w:pPr>
              <w:spacing w:line="279" w:lineRule="auto"/>
              <w:rPr>
                <w:rFonts w:eastAsia="Arial" w:cs="Arial"/>
              </w:rPr>
            </w:pPr>
            <w:r w:rsidRPr="11A8567F">
              <w:rPr>
                <w:rFonts w:eastAsia="Arial" w:cs="Arial"/>
              </w:rPr>
              <w:t>5</w:t>
            </w:r>
          </w:p>
        </w:tc>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2C46045C" w14:textId="38AB5810">
            <w:pPr>
              <w:spacing w:line="279" w:lineRule="auto"/>
              <w:rPr>
                <w:rFonts w:eastAsia="Arial" w:cs="Arial"/>
              </w:rPr>
            </w:pPr>
          </w:p>
          <w:p w:rsidR="11A8567F" w:rsidP="11A8567F" w:rsidRDefault="11A8567F" w14:paraId="0AEC2549" w14:textId="53E41BA2">
            <w:pPr>
              <w:spacing w:line="279" w:lineRule="auto"/>
              <w:rPr>
                <w:rFonts w:eastAsia="Arial" w:cs="Arial"/>
              </w:rPr>
            </w:pPr>
            <w:r w:rsidRPr="11A8567F">
              <w:rPr>
                <w:rFonts w:eastAsia="Arial" w:cs="Arial"/>
                <w:b/>
                <w:bCs/>
              </w:rPr>
              <w:t xml:space="preserve">Risk Assessment for Project Management </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11390CCA" w14:textId="3915DA46">
            <w:pPr>
              <w:spacing w:line="279" w:lineRule="auto"/>
              <w:rPr>
                <w:rFonts w:eastAsia="Arial" w:cs="Arial"/>
              </w:rPr>
            </w:pPr>
            <w:r w:rsidRPr="11A8567F">
              <w:rPr>
                <w:rFonts w:eastAsia="Arial" w:cs="Arial"/>
              </w:rPr>
              <w:t xml:space="preserve">Cynthia </w:t>
            </w:r>
            <w:proofErr w:type="spellStart"/>
            <w:r w:rsidRPr="11A8567F">
              <w:rPr>
                <w:rFonts w:eastAsia="Arial" w:cs="Arial"/>
              </w:rPr>
              <w:t>Hendrzak</w:t>
            </w:r>
            <w:proofErr w:type="spellEnd"/>
            <w:r w:rsidRPr="11A8567F">
              <w:rPr>
                <w:rFonts w:eastAsia="Arial" w:cs="Arial"/>
              </w:rPr>
              <w:t xml:space="preserve"> - Assessment will be factored in and garnered in accordance with the project management plan.</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45CD0FDB" w14:textId="23B4C206">
            <w:pPr>
              <w:spacing w:line="279" w:lineRule="auto"/>
              <w:rPr>
                <w:rFonts w:eastAsia="Arial" w:cs="Arial"/>
              </w:rPr>
            </w:pPr>
            <w:r w:rsidRPr="11A8567F">
              <w:rPr>
                <w:rFonts w:eastAsia="Arial" w:cs="Arial"/>
              </w:rPr>
              <w:t>If the plan is subject to change, the Risk Assessment must evolve with the changes made in the project life cycle if scope creep were to occur.</w:t>
            </w:r>
          </w:p>
        </w:tc>
      </w:tr>
      <w:tr w:rsidR="11A8567F" w:rsidTr="11A8567F" w14:paraId="4D646DC0" w14:textId="77777777">
        <w:trPr>
          <w:trHeight w:val="300"/>
        </w:trPr>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00CFB02C" w14:textId="660D978D">
            <w:pPr>
              <w:spacing w:line="279" w:lineRule="auto"/>
              <w:rPr>
                <w:rFonts w:eastAsia="Arial" w:cs="Arial"/>
              </w:rPr>
            </w:pPr>
            <w:r w:rsidRPr="11A8567F">
              <w:rPr>
                <w:rFonts w:eastAsia="Arial" w:cs="Arial"/>
              </w:rPr>
              <w:t>6</w:t>
            </w:r>
          </w:p>
        </w:tc>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06EEE8DA" w14:textId="77AC4FB8">
            <w:pPr>
              <w:spacing w:line="279" w:lineRule="auto"/>
              <w:rPr>
                <w:rFonts w:eastAsia="Arial" w:cs="Arial"/>
              </w:rPr>
            </w:pPr>
          </w:p>
          <w:p w:rsidR="11A8567F" w:rsidP="11A8567F" w:rsidRDefault="11A8567F" w14:paraId="3E86FC96" w14:textId="080F0481">
            <w:pPr>
              <w:spacing w:line="279" w:lineRule="auto"/>
              <w:rPr>
                <w:rFonts w:eastAsia="Arial" w:cs="Arial"/>
              </w:rPr>
            </w:pPr>
            <w:r w:rsidRPr="11A8567F">
              <w:rPr>
                <w:rFonts w:eastAsia="Arial" w:cs="Arial"/>
                <w:b/>
                <w:bCs/>
              </w:rPr>
              <w:t>Software Development</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0C275C17" w14:textId="668D167C">
            <w:pPr>
              <w:spacing w:line="279" w:lineRule="auto"/>
              <w:rPr>
                <w:rFonts w:eastAsia="Arial" w:cs="Arial"/>
              </w:rPr>
            </w:pPr>
            <w:r w:rsidRPr="11A8567F">
              <w:rPr>
                <w:rFonts w:eastAsia="Arial" w:cs="Arial"/>
              </w:rPr>
              <w:t>Anthony James- Software Dev. Will be critical in the process for fine-tuning the Risk Assessment. Guidelines for the network processes must be considered.</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0CD30E13" w14:textId="552C9405">
            <w:pPr>
              <w:spacing w:line="279" w:lineRule="auto"/>
              <w:rPr>
                <w:rFonts w:eastAsia="Arial" w:cs="Arial"/>
              </w:rPr>
            </w:pPr>
            <w:r w:rsidRPr="11A8567F">
              <w:rPr>
                <w:rFonts w:eastAsia="Arial" w:cs="Arial"/>
              </w:rPr>
              <w:t>If IT and Software development fail to do their job (Security and Data protection, cloud-sourcing important data to the organization) within the project scope, the whole objective is subject to fail.</w:t>
            </w:r>
          </w:p>
        </w:tc>
      </w:tr>
      <w:tr w:rsidR="11A8567F" w:rsidTr="11A8567F" w14:paraId="5D2DCDE4" w14:textId="77777777">
        <w:trPr>
          <w:trHeight w:val="300"/>
        </w:trPr>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5D57376E" w14:textId="3B752DE2">
            <w:pPr>
              <w:spacing w:line="279" w:lineRule="auto"/>
              <w:rPr>
                <w:rFonts w:eastAsia="Arial" w:cs="Arial"/>
              </w:rPr>
            </w:pPr>
            <w:r w:rsidRPr="11A8567F">
              <w:rPr>
                <w:rFonts w:eastAsia="Arial" w:cs="Arial"/>
              </w:rPr>
              <w:t>7</w:t>
            </w:r>
          </w:p>
        </w:tc>
        <w:tc>
          <w:tcPr>
            <w:tcW w:w="2460" w:type="dxa"/>
            <w:tcBorders>
              <w:top w:val="single" w:color="000000" w:themeColor="text1" w:sz="6" w:space="0"/>
              <w:left w:val="single" w:color="000000" w:themeColor="text1" w:sz="6" w:space="0"/>
              <w:bottom w:val="single" w:color="000000" w:themeColor="text1" w:sz="6" w:space="0"/>
              <w:right w:val="nil"/>
            </w:tcBorders>
            <w:tcMar>
              <w:top w:w="45" w:type="dxa"/>
              <w:left w:w="45" w:type="dxa"/>
              <w:bottom w:w="45" w:type="dxa"/>
              <w:right w:w="45" w:type="dxa"/>
            </w:tcMar>
          </w:tcPr>
          <w:p w:rsidR="11A8567F" w:rsidP="11A8567F" w:rsidRDefault="11A8567F" w14:paraId="4ADEC2C0" w14:textId="51E2D0A0">
            <w:pPr>
              <w:spacing w:line="279" w:lineRule="auto"/>
              <w:rPr>
                <w:rFonts w:eastAsia="Arial" w:cs="Arial"/>
              </w:rPr>
            </w:pPr>
          </w:p>
          <w:p w:rsidR="11A8567F" w:rsidP="11A8567F" w:rsidRDefault="11A8567F" w14:paraId="2FF65AD2" w14:textId="10AD3737">
            <w:pPr>
              <w:spacing w:line="279" w:lineRule="auto"/>
              <w:rPr>
                <w:rFonts w:eastAsia="Arial" w:cs="Arial"/>
              </w:rPr>
            </w:pPr>
            <w:r w:rsidRPr="11A8567F">
              <w:rPr>
                <w:rFonts w:eastAsia="Arial" w:cs="Arial"/>
                <w:b/>
                <w:bCs/>
              </w:rPr>
              <w:t xml:space="preserve">Project Management </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54602900" w14:textId="099A1265">
            <w:pPr>
              <w:spacing w:line="279" w:lineRule="auto"/>
              <w:rPr>
                <w:rFonts w:eastAsia="Arial" w:cs="Arial"/>
              </w:rPr>
            </w:pPr>
            <w:r w:rsidRPr="11A8567F">
              <w:rPr>
                <w:rFonts w:eastAsia="Arial" w:cs="Arial"/>
              </w:rPr>
              <w:t>Project Management will be rotational if needed but Gabriel will handle it until otherwise needed.</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5" w:type="dxa"/>
              <w:left w:w="45" w:type="dxa"/>
              <w:bottom w:w="45" w:type="dxa"/>
              <w:right w:w="45" w:type="dxa"/>
            </w:tcMar>
          </w:tcPr>
          <w:p w:rsidR="11A8567F" w:rsidP="11A8567F" w:rsidRDefault="11A8567F" w14:paraId="6321C454" w14:textId="41BB5E09">
            <w:pPr>
              <w:spacing w:line="279" w:lineRule="auto"/>
              <w:rPr>
                <w:rFonts w:eastAsia="Arial" w:cs="Arial"/>
              </w:rPr>
            </w:pPr>
            <w:r w:rsidRPr="11A8567F">
              <w:rPr>
                <w:rFonts w:eastAsia="Arial" w:cs="Arial"/>
              </w:rPr>
              <w:t>If progress is stalling, Gabriel will be forced out of the position and a better competent individual will be the replacement</w:t>
            </w:r>
          </w:p>
        </w:tc>
      </w:tr>
    </w:tbl>
    <w:p w:rsidR="11A8567F" w:rsidP="11A8567F" w:rsidRDefault="11A8567F" w14:paraId="79049652" w14:textId="6963F83E">
      <w:pPr>
        <w:pStyle w:val="BodyText"/>
      </w:pPr>
    </w:p>
    <w:p w:rsidR="00EB18E1" w:rsidRDefault="5C9414E7" w14:paraId="09F8E871" w14:textId="77777777">
      <w:pPr>
        <w:pStyle w:val="Heading1"/>
      </w:pPr>
      <w:bookmarkStart w:name="__RefHeading__1997_1782251802" w:id="52"/>
      <w:bookmarkStart w:name="__RefHeading__558_1782251802" w:id="53"/>
      <w:bookmarkStart w:name="__RefHeading__120_1782251802" w:id="54"/>
      <w:bookmarkStart w:name="__RefHeading__1294_1782251802" w:id="55"/>
      <w:bookmarkStart w:name="__RefHeading__2802_1658856068" w:id="56"/>
      <w:bookmarkStart w:name="_Toc164769543" w:id="57"/>
      <w:bookmarkEnd w:id="52"/>
      <w:bookmarkEnd w:id="53"/>
      <w:bookmarkEnd w:id="54"/>
      <w:bookmarkEnd w:id="55"/>
      <w:bookmarkEnd w:id="56"/>
      <w:r>
        <w:t>Project Scope</w:t>
      </w:r>
      <w:bookmarkEnd w:id="57"/>
    </w:p>
    <w:p w:rsidR="00EB18E1" w:rsidRDefault="5C9414E7" w14:paraId="2CF9F6BE" w14:textId="72D907FB">
      <w:pPr>
        <w:pStyle w:val="Heading2"/>
      </w:pPr>
      <w:bookmarkStart w:name="__RefHeading__1999_1782251802" w:id="58"/>
      <w:bookmarkStart w:name="__RefHeading__560_1782251802" w:id="59"/>
      <w:bookmarkStart w:name="__RefHeading__122_1782251802" w:id="60"/>
      <w:bookmarkStart w:name="__RefHeading__1296_1782251802" w:id="61"/>
      <w:bookmarkStart w:name="__RefHeading__2804_1658856068" w:id="62"/>
      <w:bookmarkStart w:name="_Toc164769544" w:id="63"/>
      <w:bookmarkEnd w:id="58"/>
      <w:bookmarkEnd w:id="59"/>
      <w:bookmarkEnd w:id="60"/>
      <w:bookmarkEnd w:id="61"/>
      <w:bookmarkEnd w:id="62"/>
      <w:r>
        <w:t>Scope Management Plan</w:t>
      </w:r>
      <w:bookmarkEnd w:id="63"/>
    </w:p>
    <w:p w:rsidR="05515789" w:rsidP="36637D74" w:rsidRDefault="05515789" w14:paraId="559F372A" w14:textId="48CE65DD">
      <w:pPr>
        <w:pStyle w:val="BodyText"/>
      </w:pPr>
    </w:p>
    <w:p w:rsidR="5BFB3DD0" w:rsidP="36637D74" w:rsidRDefault="5BFB3DD0" w14:paraId="20ADD975" w14:textId="0A0218EA">
      <w:pPr>
        <w:pStyle w:val="BodyText"/>
      </w:pPr>
      <w:r>
        <w:t xml:space="preserve">      The scope management plan for the IT Risk Assessment Revamp project at Nittany Lion National Bank (NLNB) is designed to deliver a comprehensive risk assessment tool focused on evaluating current and future IT risks, identifying high-risk areas, and formulating a strategic risk mitigation plan. This initiative is crucial for enhancing NLNB's risk management capabilities to ensure the security of client assets and the reliability of IT systems. The project involves a detailed analysis of the bank's IT infrastructure, vendor relationships, and the potential impacts of vendor failures on operations, aiming to bolster NLNB’s stance on risk management under the new leadership of CEO Holly Johnson. The project garners support from internal stakeholders such as Connor Wayne, the CIO, Monica Wells, the CSO, and others, reflecting a strong internal backing for this initiative. The project's business case highlights NLNB's need to address recurring IT issues that have previously impacted customer satisfaction and credibility, emphasizing the importance of this project for the bank's operational efficiency and reputation. With a budget of $10,000 and a strict three-month timeline, the project aims to deliver a tool that not only addresses current IT risks but also positions NLNB to manage future challenges effectively. The project's success hinges on the collaborative effort of the project team and stakeholders, adherence to the budget and schedule, and the tool’s ability to enhance NLNB’s IT risk management practices, ultimately ensuring the project pays for itself within a year post-completion.</w:t>
      </w:r>
    </w:p>
    <w:p w:rsidR="36637D74" w:rsidP="36637D74" w:rsidRDefault="36637D74" w14:paraId="40D12B09" w14:textId="09217A41">
      <w:pPr>
        <w:pStyle w:val="BodyText"/>
      </w:pPr>
    </w:p>
    <w:p w:rsidR="00EB18E1" w:rsidRDefault="5C9414E7" w14:paraId="0C7B99A3" w14:textId="30C2E334">
      <w:pPr>
        <w:pStyle w:val="Heading2"/>
      </w:pPr>
      <w:bookmarkStart w:name="__RefHeading__2001_1782251802" w:id="64"/>
      <w:bookmarkStart w:name="__RefHeading__562_1782251802" w:id="65"/>
      <w:bookmarkStart w:name="__RefHeading__124_1782251802" w:id="66"/>
      <w:bookmarkStart w:name="__RefHeading__1298_1782251802" w:id="67"/>
      <w:bookmarkStart w:name="__RefHeading__2806_1658856068" w:id="68"/>
      <w:bookmarkStart w:name="_Toc164769545" w:id="69"/>
      <w:bookmarkEnd w:id="64"/>
      <w:bookmarkEnd w:id="65"/>
      <w:bookmarkEnd w:id="66"/>
      <w:bookmarkEnd w:id="67"/>
      <w:bookmarkEnd w:id="68"/>
      <w:r>
        <w:t>Scope Statement</w:t>
      </w:r>
      <w:bookmarkEnd w:id="69"/>
    </w:p>
    <w:p w:rsidR="4113294E" w:rsidP="167BF207" w:rsidRDefault="4113294E" w14:paraId="4863FD82" w14:textId="1862FF0E">
      <w:pPr>
        <w:pStyle w:val="BodyText"/>
      </w:pPr>
    </w:p>
    <w:p w:rsidR="72CCDBF8" w:rsidP="167BF207" w:rsidRDefault="72CCDBF8" w14:paraId="7716A8B2" w14:textId="5C4E0F24">
      <w:pPr>
        <w:pStyle w:val="BodyText"/>
        <w:rPr>
          <w:b/>
          <w:bCs/>
        </w:rPr>
      </w:pPr>
      <w:r w:rsidRPr="167BF207">
        <w:rPr>
          <w:b/>
          <w:bCs/>
        </w:rPr>
        <w:t>Project Charter:</w:t>
      </w:r>
    </w:p>
    <w:p w:rsidR="01198FF4" w:rsidP="167BF207" w:rsidRDefault="01198FF4" w14:paraId="286E1526" w14:textId="6600DC6C">
      <w:pPr>
        <w:pStyle w:val="BodyText"/>
        <w:rPr>
          <w:rFonts w:eastAsia="Arial" w:cs="Arial"/>
        </w:rPr>
      </w:pPr>
      <w:r w:rsidRPr="167BF207">
        <w:rPr>
          <w:rFonts w:eastAsia="Arial" w:cs="Arial"/>
        </w:rPr>
        <w:t>Deliver a risk-assessment tool for NLNB that evaluates current and future IT risks, highlights risk areas, and determines risk mitigation plans.</w:t>
      </w:r>
    </w:p>
    <w:p w:rsidR="72CCDBF8" w:rsidP="167BF207" w:rsidRDefault="72CCDBF8" w14:paraId="1717D7C7" w14:textId="68002421">
      <w:pPr>
        <w:pStyle w:val="BodyText"/>
        <w:rPr>
          <w:b/>
          <w:bCs/>
        </w:rPr>
      </w:pPr>
      <w:r w:rsidRPr="167BF207">
        <w:rPr>
          <w:b/>
          <w:bCs/>
        </w:rPr>
        <w:t>Project Scope Statement, Version 1:</w:t>
      </w:r>
    </w:p>
    <w:p w:rsidR="614B275B" w:rsidP="167BF207" w:rsidRDefault="614B275B" w14:paraId="628DF06F" w14:textId="7C68CC8C">
      <w:pPr>
        <w:pStyle w:val="BodyText"/>
      </w:pPr>
      <w:r>
        <w:t xml:space="preserve">Servers: </w:t>
      </w:r>
      <w:r w:rsidR="2B76A3DC">
        <w:t>For the improvement of NLNB it's an optimized software upgrade</w:t>
      </w:r>
      <w:r w:rsidR="7E801BCE">
        <w:t xml:space="preserve">. Since the first upgrade attempt </w:t>
      </w:r>
      <w:r w:rsidR="07FD7760">
        <w:t>failed,</w:t>
      </w:r>
      <w:r w:rsidR="7E801BCE">
        <w:t xml:space="preserve"> </w:t>
      </w:r>
      <w:r w:rsidR="678A7B11">
        <w:t>we must</w:t>
      </w:r>
      <w:r w:rsidR="7E801BCE">
        <w:t xml:space="preserve"> acknowledge possible </w:t>
      </w:r>
      <w:r w:rsidR="40F5AEA9">
        <w:t xml:space="preserve">bugs in the servers </w:t>
      </w:r>
      <w:r w:rsidR="3BC46BBB">
        <w:t>and analyze</w:t>
      </w:r>
      <w:r w:rsidR="40F5AEA9">
        <w:t xml:space="preserve"> how the first attempt could have gone wrong and </w:t>
      </w:r>
      <w:r w:rsidR="4C2A5234">
        <w:t>create a sustainable solution. The prime concern is establishing software that won’t affect the current one and cause issues such as a system freeze.</w:t>
      </w:r>
    </w:p>
    <w:p w:rsidR="72CCDBF8" w:rsidP="167BF207" w:rsidRDefault="72CCDBF8" w14:paraId="20CAB149" w14:textId="51318FCD">
      <w:pPr>
        <w:pStyle w:val="BodyText"/>
        <w:rPr>
          <w:b/>
          <w:bCs/>
        </w:rPr>
      </w:pPr>
      <w:r w:rsidRPr="167BF207">
        <w:rPr>
          <w:b/>
          <w:bCs/>
        </w:rPr>
        <w:t>Project Scope Statement, Version 2:</w:t>
      </w:r>
    </w:p>
    <w:p w:rsidR="04FC2C52" w:rsidP="167BF207" w:rsidRDefault="04FC2C52" w14:paraId="555EF63D" w14:textId="209E754A">
      <w:pPr>
        <w:pStyle w:val="BodyText"/>
      </w:pPr>
      <w:r>
        <w:t>S</w:t>
      </w:r>
      <w:r w:rsidR="65A78363">
        <w:t>erver’s:</w:t>
      </w:r>
      <w:r w:rsidR="25F4CF2A">
        <w:t xml:space="preserve"> This project will require </w:t>
      </w:r>
      <w:r w:rsidR="08CE13D1">
        <w:t>an influx of servers that can support the current database. This new implementation will ensure that there won’t be any failures that resulted from the</w:t>
      </w:r>
      <w:r w:rsidR="4F8E911D">
        <w:t xml:space="preserve"> last upgrade attempt. To hold ourselves accountable we’</w:t>
      </w:r>
      <w:r w:rsidR="47E1C1AC">
        <w:t xml:space="preserve">ll </w:t>
      </w:r>
      <w:r w:rsidR="3B87452B">
        <w:t xml:space="preserve">be implementing a risk </w:t>
      </w:r>
      <w:r w:rsidR="74334D35">
        <w:t xml:space="preserve">assessment program. With this </w:t>
      </w:r>
      <w:r w:rsidR="14096A3A">
        <w:t>the bank can prioritize remediation action plans to manage its risks effectively.</w:t>
      </w:r>
    </w:p>
    <w:p w:rsidR="167BF207" w:rsidP="167BF207" w:rsidRDefault="167BF207" w14:paraId="4B109142" w14:textId="098C21AB">
      <w:pPr>
        <w:pStyle w:val="BodyText"/>
      </w:pPr>
    </w:p>
    <w:p w:rsidR="1DAF664A" w:rsidP="0876FED4" w:rsidRDefault="5C9414E7" w14:paraId="000D6723" w14:textId="73318279">
      <w:pPr>
        <w:pStyle w:val="Heading2"/>
      </w:pPr>
      <w:bookmarkStart w:name="__RefHeading__2003_1782251802" w:id="70"/>
      <w:bookmarkStart w:name="__RefHeading__564_1782251802" w:id="71"/>
      <w:bookmarkStart w:name="__RefHeading__126_1782251802" w:id="72"/>
      <w:bookmarkStart w:name="__RefHeading__1300_1782251802" w:id="73"/>
      <w:bookmarkStart w:name="__RefHeading__2808_1658856068" w:id="74"/>
      <w:bookmarkStart w:name="_Toc164769546" w:id="75"/>
      <w:bookmarkEnd w:id="70"/>
      <w:bookmarkEnd w:id="71"/>
      <w:bookmarkEnd w:id="72"/>
      <w:bookmarkEnd w:id="73"/>
      <w:bookmarkEnd w:id="74"/>
      <w:r>
        <w:t>Requirements Management Plan</w:t>
      </w:r>
      <w:bookmarkEnd w:id="75"/>
    </w:p>
    <w:p w:rsidR="36637D74" w:rsidP="36637D74" w:rsidRDefault="36637D74" w14:paraId="601207A6" w14:textId="3EC8FFC8">
      <w:pPr>
        <w:pStyle w:val="BodyText"/>
      </w:pPr>
    </w:p>
    <w:p w:rsidR="66A0BFEB" w:rsidP="36637D74" w:rsidRDefault="66A0BFEB" w14:paraId="7D789719" w14:textId="4BD82420">
      <w:pPr>
        <w:pStyle w:val="BodyText"/>
      </w:pPr>
      <w:r>
        <w:t>For the duration of the project, we plan to track our activities in</w:t>
      </w:r>
      <w:r w:rsidR="58B30787">
        <w:t xml:space="preserve"> several forms</w:t>
      </w:r>
      <w:r>
        <w:t xml:space="preserve">. </w:t>
      </w:r>
      <w:r w:rsidR="5F406D74">
        <w:t>Firstly, w</w:t>
      </w:r>
      <w:r w:rsidR="18D31299">
        <w:t>e</w:t>
      </w:r>
      <w:r>
        <w:t xml:space="preserve"> plan to</w:t>
      </w:r>
      <w:r w:rsidR="12A4289B">
        <w:t xml:space="preserve"> </w:t>
      </w:r>
      <w:r>
        <w:t xml:space="preserve">do </w:t>
      </w:r>
      <w:r w:rsidR="02CDAC87">
        <w:t>so</w:t>
      </w:r>
      <w:r>
        <w:t xml:space="preserve"> through </w:t>
      </w:r>
      <w:r w:rsidR="49A3934B">
        <w:t xml:space="preserve">the </w:t>
      </w:r>
      <w:r>
        <w:t>documentation of our weekly standups</w:t>
      </w:r>
      <w:r w:rsidR="2644ED09">
        <w:t>. This is where we track the progress of each team member and the tasks th</w:t>
      </w:r>
      <w:r w:rsidR="75DA1F4C">
        <w:t>at</w:t>
      </w:r>
      <w:r w:rsidR="2644ED09">
        <w:t xml:space="preserve"> </w:t>
      </w:r>
      <w:r w:rsidR="75DA1F4C">
        <w:t xml:space="preserve">were </w:t>
      </w:r>
      <w:r w:rsidR="2644ED09">
        <w:t xml:space="preserve">delegated to them for that sprint. </w:t>
      </w:r>
      <w:r w:rsidR="05910969">
        <w:t>The second way we plan to</w:t>
      </w:r>
      <w:r w:rsidR="740FB41D">
        <w:t xml:space="preserve"> monitor</w:t>
      </w:r>
      <w:r w:rsidR="05910969">
        <w:t xml:space="preserve"> our progress is through our </w:t>
      </w:r>
      <w:r w:rsidR="2E2A0BAC">
        <w:t xml:space="preserve">Requirements Traceability Matrix, where we can track all the requirements </w:t>
      </w:r>
      <w:r w:rsidR="2FE9E205">
        <w:t xml:space="preserve">needed to appease our stakeholders. </w:t>
      </w:r>
      <w:r w:rsidR="00BA261F">
        <w:t xml:space="preserve">This ensures we will exceed all expectations by the time our project ends. In addition, we created a </w:t>
      </w:r>
      <w:r w:rsidR="5C63684E">
        <w:t xml:space="preserve">schedule, with the help of MS Project, to visibly </w:t>
      </w:r>
      <w:r w:rsidR="61E45535">
        <w:t>oversee</w:t>
      </w:r>
      <w:r w:rsidR="5C63684E">
        <w:t xml:space="preserve"> all ad</w:t>
      </w:r>
      <w:r w:rsidR="420707D3">
        <w:t xml:space="preserve">vancements and stay prepared for future tasks. </w:t>
      </w:r>
      <w:r w:rsidR="08FC8DC3">
        <w:t>It is</w:t>
      </w:r>
      <w:r w:rsidR="2D451279">
        <w:t xml:space="preserve"> also</w:t>
      </w:r>
      <w:r w:rsidR="08FC8DC3">
        <w:t xml:space="preserve"> easily adaptable in preparation for any new tasks we </w:t>
      </w:r>
      <w:r w:rsidR="36E23E9D">
        <w:t xml:space="preserve">may </w:t>
      </w:r>
      <w:r w:rsidR="08FC8DC3">
        <w:t xml:space="preserve">need to add </w:t>
      </w:r>
      <w:r w:rsidR="413ADC90">
        <w:t xml:space="preserve">to our plan. </w:t>
      </w:r>
    </w:p>
    <w:p w:rsidR="2923C5D6" w:rsidP="2923C5D6" w:rsidRDefault="79FD5D7F" w14:paraId="1A4AFA25" w14:textId="39F9E7F1">
      <w:pPr>
        <w:pStyle w:val="BodyText"/>
      </w:pPr>
      <w:r>
        <w:t>Our prioritization of requirements depends on what specific tasks need to be complete</w:t>
      </w:r>
      <w:r w:rsidR="134E3898">
        <w:t>d</w:t>
      </w:r>
      <w:r>
        <w:t xml:space="preserve"> per deliverable.</w:t>
      </w:r>
      <w:r w:rsidR="6DB756D3">
        <w:t xml:space="preserve"> The project is separated into </w:t>
      </w:r>
      <w:r w:rsidR="0E20054E">
        <w:t xml:space="preserve">several </w:t>
      </w:r>
      <w:r w:rsidR="6DB756D3">
        <w:t xml:space="preserve">two-week sprints so </w:t>
      </w:r>
      <w:r w:rsidR="72A0AB30">
        <w:t xml:space="preserve">that </w:t>
      </w:r>
      <w:r w:rsidR="6DB756D3">
        <w:t xml:space="preserve">we can easily </w:t>
      </w:r>
      <w:r w:rsidR="6664F601">
        <w:t>decide</w:t>
      </w:r>
      <w:r w:rsidR="6DB756D3">
        <w:t xml:space="preserve"> what to </w:t>
      </w:r>
      <w:r w:rsidR="10EFB7E7">
        <w:t>work on and when</w:t>
      </w:r>
      <w:r w:rsidR="0F5D6F91">
        <w:t>.</w:t>
      </w:r>
      <w:r w:rsidR="3F9A571E">
        <w:t xml:space="preserve"> Each task within each deliverable is on the same priority level, since </w:t>
      </w:r>
      <w:r w:rsidR="308B81CD">
        <w:t xml:space="preserve">all team members will have different focuses for that duration. We </w:t>
      </w:r>
      <w:r w:rsidR="7B40756D">
        <w:t>frequently continue</w:t>
      </w:r>
      <w:r w:rsidR="308B81CD">
        <w:t xml:space="preserve"> to refer to our textbooks and the cas</w:t>
      </w:r>
      <w:r w:rsidR="69287CED">
        <w:t xml:space="preserve">e overview to stay </w:t>
      </w:r>
      <w:r w:rsidR="41BF5A98">
        <w:t>up to date</w:t>
      </w:r>
      <w:r w:rsidR="69287CED">
        <w:t xml:space="preserve"> on the specifics of which IT issues </w:t>
      </w:r>
      <w:r w:rsidR="3237978B">
        <w:t xml:space="preserve">NLNB faces. </w:t>
      </w:r>
      <w:r w:rsidR="502EEF55">
        <w:t xml:space="preserve">We also are </w:t>
      </w:r>
      <w:r w:rsidR="0903BE21">
        <w:t>provided with</w:t>
      </w:r>
      <w:r w:rsidR="502EEF55">
        <w:t xml:space="preserve"> a rubric for each sprint that gives us another</w:t>
      </w:r>
      <w:r w:rsidR="21E1C150">
        <w:t xml:space="preserve"> guideline to</w:t>
      </w:r>
      <w:r w:rsidR="6A5AD481">
        <w:t xml:space="preserve"> verify</w:t>
      </w:r>
      <w:r w:rsidR="21E1C150">
        <w:t xml:space="preserve"> </w:t>
      </w:r>
      <w:r w:rsidR="41420CEE">
        <w:t xml:space="preserve">that </w:t>
      </w:r>
      <w:r w:rsidR="21E1C150">
        <w:t>all required material</w:t>
      </w:r>
      <w:r w:rsidR="0763A178">
        <w:t xml:space="preserve"> is included</w:t>
      </w:r>
      <w:r w:rsidR="21E1C150">
        <w:t>. This rubric is one of our main references when</w:t>
      </w:r>
      <w:r w:rsidR="202CBF99">
        <w:t xml:space="preserve"> facilitating our deliverables.</w:t>
      </w:r>
      <w:r w:rsidR="11E7434D">
        <w:t xml:space="preserve"> </w:t>
      </w:r>
      <w:r w:rsidR="502EEF55">
        <w:t xml:space="preserve">Not to mention, we continue to receive feedback on our content, per </w:t>
      </w:r>
      <w:r w:rsidR="4464B974">
        <w:t>sprint</w:t>
      </w:r>
      <w:r w:rsidR="502EEF55">
        <w:t xml:space="preserve">. After submission, </w:t>
      </w:r>
      <w:r w:rsidR="09E837C1">
        <w:t>we are provided with notes on how to improve our current wo</w:t>
      </w:r>
      <w:r w:rsidR="7FEDFADB">
        <w:t>rk to gain maximum</w:t>
      </w:r>
      <w:r w:rsidR="1553E925">
        <w:t xml:space="preserve"> </w:t>
      </w:r>
      <w:r w:rsidR="2DAA9913">
        <w:t>success.</w:t>
      </w:r>
      <w:r w:rsidR="7FEDFADB">
        <w:t xml:space="preserve"> </w:t>
      </w:r>
      <w:r w:rsidR="77974504">
        <w:t>Due to the measures put in place, we can remain confident that all the requirements will be met with each submission.</w:t>
      </w:r>
      <w:r w:rsidR="69492B85">
        <w:t xml:space="preserve"> </w:t>
      </w:r>
    </w:p>
    <w:p w:rsidR="00EB18E1" w:rsidP="2923C5D6" w:rsidRDefault="5C9414E7" w14:paraId="5A823922" w14:textId="0403D7A8">
      <w:pPr>
        <w:pStyle w:val="Heading2"/>
        <w:numPr>
          <w:ilvl w:val="0"/>
          <w:numId w:val="0"/>
        </w:numPr>
      </w:pPr>
      <w:bookmarkStart w:name="__RefHeading__2007_1782251802" w:id="76"/>
      <w:bookmarkStart w:name="__RefHeading__568_1782251802" w:id="77"/>
      <w:bookmarkStart w:name="__RefHeading__130_1782251802" w:id="78"/>
      <w:bookmarkStart w:name="__RefHeading__1304_1782251802" w:id="79"/>
      <w:bookmarkStart w:name="__RefHeading__2812_1658856068" w:id="80"/>
      <w:bookmarkStart w:name="_Toc164769547" w:id="81"/>
      <w:bookmarkEnd w:id="76"/>
      <w:bookmarkEnd w:id="77"/>
      <w:bookmarkEnd w:id="78"/>
      <w:bookmarkEnd w:id="79"/>
      <w:bookmarkEnd w:id="80"/>
      <w:r>
        <w:t>Requirements Traceability Matrix (RTM)</w:t>
      </w:r>
      <w:bookmarkEnd w:id="81"/>
    </w:p>
    <w:tbl>
      <w:tblPr>
        <w:tblStyle w:val="GridTable4-Accent1"/>
        <w:tblW w:w="0" w:type="auto"/>
        <w:tblLayout w:type="fixed"/>
        <w:tblLook w:val="06A0" w:firstRow="1" w:lastRow="0" w:firstColumn="1" w:lastColumn="0" w:noHBand="1" w:noVBand="1"/>
      </w:tblPr>
      <w:tblGrid>
        <w:gridCol w:w="1350"/>
        <w:gridCol w:w="2002"/>
        <w:gridCol w:w="1725"/>
        <w:gridCol w:w="1890"/>
        <w:gridCol w:w="1590"/>
        <w:gridCol w:w="2242"/>
      </w:tblGrid>
      <w:tr w:rsidR="2923C5D6" w:rsidTr="56ECDCE2" w14:paraId="51A2479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0" w:type="dxa"/>
            <w:tcMar>
              <w:left w:w="105" w:type="dxa"/>
              <w:right w:w="105" w:type="dxa"/>
            </w:tcMar>
            <w:vAlign w:val="center"/>
          </w:tcPr>
          <w:p w:rsidR="2923C5D6" w:rsidP="2923C5D6" w:rsidRDefault="2923C5D6" w14:paraId="169BEE7C" w14:textId="02EFDF81">
            <w:pPr>
              <w:pStyle w:val="BodyText"/>
              <w:jc w:val="center"/>
              <w:rPr>
                <w:rFonts w:eastAsia="Arial" w:cs="Arial"/>
              </w:rPr>
            </w:pPr>
            <w:r w:rsidRPr="2923C5D6">
              <w:rPr>
                <w:rFonts w:eastAsia="Arial" w:cs="Arial"/>
              </w:rPr>
              <w:t>Requirement Number</w:t>
            </w:r>
          </w:p>
        </w:tc>
        <w:tc>
          <w:tcPr>
            <w:tcW w:w="2002" w:type="dxa"/>
            <w:tcMar>
              <w:left w:w="105" w:type="dxa"/>
              <w:right w:w="105" w:type="dxa"/>
            </w:tcMar>
            <w:vAlign w:val="center"/>
          </w:tcPr>
          <w:p w:rsidR="2923C5D6" w:rsidP="2923C5D6" w:rsidRDefault="2923C5D6" w14:paraId="591AFDE9" w14:textId="3E367994">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rPr>
            </w:pPr>
            <w:r w:rsidRPr="2923C5D6">
              <w:rPr>
                <w:rFonts w:eastAsia="Arial" w:cs="Arial"/>
              </w:rPr>
              <w:t>Name</w:t>
            </w:r>
          </w:p>
        </w:tc>
        <w:tc>
          <w:tcPr>
            <w:tcW w:w="1725" w:type="dxa"/>
            <w:tcMar>
              <w:left w:w="105" w:type="dxa"/>
              <w:right w:w="105" w:type="dxa"/>
            </w:tcMar>
            <w:vAlign w:val="center"/>
          </w:tcPr>
          <w:p w:rsidR="2923C5D6" w:rsidP="2923C5D6" w:rsidRDefault="2923C5D6" w14:paraId="7597E218" w14:textId="6A8D9D9D">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rPr>
            </w:pPr>
            <w:r w:rsidRPr="2923C5D6">
              <w:rPr>
                <w:rFonts w:eastAsia="Arial" w:cs="Arial"/>
              </w:rPr>
              <w:t>Category</w:t>
            </w:r>
          </w:p>
        </w:tc>
        <w:tc>
          <w:tcPr>
            <w:tcW w:w="1890" w:type="dxa"/>
            <w:tcMar>
              <w:left w:w="105" w:type="dxa"/>
              <w:right w:w="105" w:type="dxa"/>
            </w:tcMar>
            <w:vAlign w:val="center"/>
          </w:tcPr>
          <w:p w:rsidR="2923C5D6" w:rsidP="2923C5D6" w:rsidRDefault="2923C5D6" w14:paraId="294DD52D" w14:textId="526C4AC5">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rPr>
            </w:pPr>
            <w:r w:rsidRPr="2923C5D6">
              <w:rPr>
                <w:rFonts w:eastAsia="Arial" w:cs="Arial"/>
              </w:rPr>
              <w:t>Source</w:t>
            </w:r>
          </w:p>
        </w:tc>
        <w:tc>
          <w:tcPr>
            <w:tcW w:w="1590" w:type="dxa"/>
            <w:tcMar>
              <w:left w:w="105" w:type="dxa"/>
              <w:right w:w="105" w:type="dxa"/>
            </w:tcMar>
            <w:vAlign w:val="center"/>
          </w:tcPr>
          <w:p w:rsidR="2923C5D6" w:rsidP="2923C5D6" w:rsidRDefault="2923C5D6" w14:paraId="17030914" w14:textId="5977FBD7">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rPr>
            </w:pPr>
            <w:r w:rsidRPr="2923C5D6">
              <w:rPr>
                <w:rFonts w:eastAsia="Arial" w:cs="Arial"/>
              </w:rPr>
              <w:t>Status</w:t>
            </w:r>
          </w:p>
        </w:tc>
        <w:tc>
          <w:tcPr>
            <w:tcW w:w="2242" w:type="dxa"/>
            <w:tcMar>
              <w:left w:w="105" w:type="dxa"/>
              <w:right w:w="105" w:type="dxa"/>
            </w:tcMar>
            <w:vAlign w:val="center"/>
          </w:tcPr>
          <w:p w:rsidR="2923C5D6" w:rsidP="2923C5D6" w:rsidRDefault="2923C5D6" w14:paraId="121B7327" w14:textId="75FD3F0D">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rPr>
            </w:pPr>
            <w:r w:rsidRPr="2923C5D6">
              <w:rPr>
                <w:rFonts w:eastAsia="Arial" w:cs="Arial"/>
              </w:rPr>
              <w:t>Description</w:t>
            </w:r>
          </w:p>
        </w:tc>
      </w:tr>
      <w:tr w:rsidR="2923C5D6" w:rsidTr="56ECDCE2" w14:paraId="1FF388D0" w14:textId="77777777">
        <w:trPr>
          <w:trHeight w:val="300"/>
        </w:trPr>
        <w:tc>
          <w:tcPr>
            <w:cnfStyle w:val="001000000000" w:firstRow="0" w:lastRow="0" w:firstColumn="1" w:lastColumn="0" w:oddVBand="0" w:evenVBand="0" w:oddHBand="0" w:evenHBand="0" w:firstRowFirstColumn="0" w:firstRowLastColumn="0" w:lastRowFirstColumn="0" w:lastRowLastColumn="0"/>
            <w:tcW w:w="1350" w:type="dxa"/>
            <w:tcMar>
              <w:left w:w="105" w:type="dxa"/>
              <w:right w:w="105" w:type="dxa"/>
            </w:tcMar>
            <w:vAlign w:val="center"/>
          </w:tcPr>
          <w:p w:rsidR="2923C5D6" w:rsidP="2923C5D6" w:rsidRDefault="2923C5D6" w14:paraId="7CC8D624" w14:textId="3EE2CD9D">
            <w:pPr>
              <w:pStyle w:val="BodyText"/>
              <w:jc w:val="center"/>
              <w:rPr>
                <w:rFonts w:eastAsia="Arial" w:cs="Arial"/>
                <w:sz w:val="22"/>
                <w:szCs w:val="22"/>
              </w:rPr>
            </w:pPr>
            <w:r w:rsidRPr="2923C5D6">
              <w:rPr>
                <w:rFonts w:eastAsia="Arial" w:cs="Arial"/>
                <w:sz w:val="22"/>
                <w:szCs w:val="22"/>
              </w:rPr>
              <w:t>R_01</w:t>
            </w:r>
          </w:p>
        </w:tc>
        <w:tc>
          <w:tcPr>
            <w:tcW w:w="2002" w:type="dxa"/>
            <w:tcMar>
              <w:left w:w="105" w:type="dxa"/>
              <w:right w:w="105" w:type="dxa"/>
            </w:tcMar>
            <w:vAlign w:val="center"/>
          </w:tcPr>
          <w:p w:rsidR="4FDD6D0D" w:rsidP="2923C5D6" w:rsidRDefault="4FDD6D0D" w14:paraId="105CB631" w14:textId="008C1169">
            <w:pPr>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Budget</w:t>
            </w:r>
            <w:r w:rsidRPr="2923C5D6" w:rsidR="1E71B680">
              <w:rPr>
                <w:rFonts w:eastAsia="Arial" w:cs="Arial"/>
                <w:sz w:val="22"/>
                <w:szCs w:val="22"/>
              </w:rPr>
              <w:t xml:space="preserve"> Planning</w:t>
            </w:r>
            <w:r w:rsidRPr="2923C5D6">
              <w:rPr>
                <w:rFonts w:eastAsia="Arial" w:cs="Arial"/>
                <w:sz w:val="22"/>
                <w:szCs w:val="22"/>
              </w:rPr>
              <w:t xml:space="preserve"> </w:t>
            </w:r>
          </w:p>
        </w:tc>
        <w:tc>
          <w:tcPr>
            <w:tcW w:w="1725" w:type="dxa"/>
            <w:tcMar>
              <w:left w:w="105" w:type="dxa"/>
              <w:right w:w="105" w:type="dxa"/>
            </w:tcMar>
            <w:vAlign w:val="center"/>
          </w:tcPr>
          <w:p w:rsidR="427DF393" w:rsidP="2923C5D6" w:rsidRDefault="427DF393" w14:paraId="687B7340" w14:textId="4589A699">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Budget</w:t>
            </w:r>
          </w:p>
        </w:tc>
        <w:tc>
          <w:tcPr>
            <w:tcW w:w="1890" w:type="dxa"/>
            <w:tcMar>
              <w:left w:w="105" w:type="dxa"/>
              <w:right w:w="105" w:type="dxa"/>
            </w:tcMar>
            <w:vAlign w:val="center"/>
          </w:tcPr>
          <w:p w:rsidR="193BCE64" w:rsidP="2923C5D6" w:rsidRDefault="193BCE64" w14:paraId="52E96BA1" w14:textId="4A27313B">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Analyzing the financial statements and recording consumption and total costs.</w:t>
            </w:r>
          </w:p>
        </w:tc>
        <w:tc>
          <w:tcPr>
            <w:tcW w:w="1590" w:type="dxa"/>
            <w:tcMar>
              <w:left w:w="105" w:type="dxa"/>
              <w:right w:w="105" w:type="dxa"/>
            </w:tcMar>
            <w:vAlign w:val="center"/>
          </w:tcPr>
          <w:p w:rsidR="2923C5D6" w:rsidP="2923C5D6" w:rsidRDefault="2923C5D6" w14:paraId="702FCF54" w14:textId="18018B3B">
            <w:pPr>
              <w:spacing w:after="120"/>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p>
          <w:p w:rsidR="2923C5D6" w:rsidP="2923C5D6" w:rsidRDefault="2923C5D6" w14:paraId="45B95159" w14:textId="09B7487E">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Complete. </w:t>
            </w:r>
          </w:p>
          <w:p w:rsidR="2923C5D6" w:rsidP="2923C5D6" w:rsidRDefault="2923C5D6" w14:paraId="457734B6" w14:textId="6D4AB8AD">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 </w:t>
            </w:r>
          </w:p>
        </w:tc>
        <w:tc>
          <w:tcPr>
            <w:tcW w:w="2242" w:type="dxa"/>
            <w:tcMar>
              <w:left w:w="105" w:type="dxa"/>
              <w:right w:w="105" w:type="dxa"/>
            </w:tcMar>
            <w:vAlign w:val="center"/>
          </w:tcPr>
          <w:p w:rsidR="35771BBB" w:rsidP="2923C5D6" w:rsidRDefault="35771BBB" w14:paraId="43A7EF0D" w14:textId="3D60DF43">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The recording of analyzing the financial statements is complete and our </w:t>
            </w:r>
            <w:r w:rsidRPr="2923C5D6" w:rsidR="029E2F6C">
              <w:rPr>
                <w:rFonts w:eastAsia="Arial" w:cs="Arial"/>
                <w:sz w:val="22"/>
                <w:szCs w:val="22"/>
              </w:rPr>
              <w:t>management</w:t>
            </w:r>
            <w:r w:rsidRPr="2923C5D6">
              <w:rPr>
                <w:rFonts w:eastAsia="Arial" w:cs="Arial"/>
                <w:sz w:val="22"/>
                <w:szCs w:val="22"/>
              </w:rPr>
              <w:t xml:space="preserve"> plan will hold us accountable for</w:t>
            </w:r>
            <w:r w:rsidRPr="2923C5D6" w:rsidR="669C88B1">
              <w:rPr>
                <w:rFonts w:eastAsia="Arial" w:cs="Arial"/>
                <w:sz w:val="22"/>
                <w:szCs w:val="22"/>
              </w:rPr>
              <w:t xml:space="preserve"> any external factors. </w:t>
            </w:r>
            <w:r w:rsidRPr="2923C5D6">
              <w:rPr>
                <w:rFonts w:eastAsia="Arial" w:cs="Arial"/>
                <w:sz w:val="22"/>
                <w:szCs w:val="22"/>
              </w:rPr>
              <w:t xml:space="preserve"> </w:t>
            </w:r>
          </w:p>
        </w:tc>
      </w:tr>
      <w:tr w:rsidR="2923C5D6" w:rsidTr="56ECDCE2" w14:paraId="40B35C1E" w14:textId="77777777">
        <w:trPr>
          <w:trHeight w:val="300"/>
        </w:trPr>
        <w:tc>
          <w:tcPr>
            <w:cnfStyle w:val="001000000000" w:firstRow="0" w:lastRow="0" w:firstColumn="1" w:lastColumn="0" w:oddVBand="0" w:evenVBand="0" w:oddHBand="0" w:evenHBand="0" w:firstRowFirstColumn="0" w:firstRowLastColumn="0" w:lastRowFirstColumn="0" w:lastRowLastColumn="0"/>
            <w:tcW w:w="1350" w:type="dxa"/>
            <w:tcMar>
              <w:left w:w="105" w:type="dxa"/>
              <w:right w:w="105" w:type="dxa"/>
            </w:tcMar>
            <w:vAlign w:val="center"/>
          </w:tcPr>
          <w:p w:rsidR="2923C5D6" w:rsidP="2923C5D6" w:rsidRDefault="2923C5D6" w14:paraId="7835F604" w14:textId="22A7FCD8">
            <w:pPr>
              <w:pStyle w:val="BodyText"/>
              <w:jc w:val="center"/>
              <w:rPr>
                <w:rFonts w:eastAsia="Arial" w:cs="Arial"/>
                <w:sz w:val="22"/>
                <w:szCs w:val="22"/>
              </w:rPr>
            </w:pPr>
            <w:r w:rsidRPr="2923C5D6">
              <w:rPr>
                <w:rFonts w:eastAsia="Arial" w:cs="Arial"/>
                <w:sz w:val="22"/>
                <w:szCs w:val="22"/>
              </w:rPr>
              <w:t>R_02</w:t>
            </w:r>
          </w:p>
        </w:tc>
        <w:tc>
          <w:tcPr>
            <w:tcW w:w="2002" w:type="dxa"/>
            <w:tcMar>
              <w:left w:w="105" w:type="dxa"/>
              <w:right w:w="105" w:type="dxa"/>
            </w:tcMar>
            <w:vAlign w:val="center"/>
          </w:tcPr>
          <w:p w:rsidR="2FF8D23A" w:rsidP="2923C5D6" w:rsidRDefault="2FF8D23A" w14:paraId="3A3E0188" w14:textId="4D7D7CF4">
            <w:pPr>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Technical </w:t>
            </w:r>
            <w:r w:rsidRPr="2923C5D6" w:rsidR="2923C5D6">
              <w:rPr>
                <w:rFonts w:eastAsia="Arial" w:cs="Arial"/>
                <w:sz w:val="22"/>
                <w:szCs w:val="22"/>
              </w:rPr>
              <w:t>Trial Run</w:t>
            </w:r>
          </w:p>
        </w:tc>
        <w:tc>
          <w:tcPr>
            <w:tcW w:w="1725" w:type="dxa"/>
            <w:tcMar>
              <w:left w:w="105" w:type="dxa"/>
              <w:right w:w="105" w:type="dxa"/>
            </w:tcMar>
            <w:vAlign w:val="center"/>
          </w:tcPr>
          <w:p w:rsidR="2923C5D6" w:rsidP="2923C5D6" w:rsidRDefault="2923C5D6" w14:paraId="770EF9A5" w14:textId="6BE0053A">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Platforms (Window/Mac/Linux)</w:t>
            </w:r>
          </w:p>
        </w:tc>
        <w:tc>
          <w:tcPr>
            <w:tcW w:w="1890" w:type="dxa"/>
            <w:tcMar>
              <w:left w:w="105" w:type="dxa"/>
              <w:right w:w="105" w:type="dxa"/>
            </w:tcMar>
            <w:vAlign w:val="center"/>
          </w:tcPr>
          <w:p w:rsidR="0794A19E" w:rsidP="2923C5D6" w:rsidRDefault="0794A19E" w14:paraId="1FD367AA" w14:textId="5F1BDE26">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Ensuring Application are running on devices especially for MS project.</w:t>
            </w:r>
          </w:p>
        </w:tc>
        <w:tc>
          <w:tcPr>
            <w:tcW w:w="1590" w:type="dxa"/>
            <w:tcMar>
              <w:left w:w="105" w:type="dxa"/>
              <w:right w:w="105" w:type="dxa"/>
            </w:tcMar>
            <w:vAlign w:val="center"/>
          </w:tcPr>
          <w:p w:rsidR="2923C5D6" w:rsidP="2923C5D6" w:rsidRDefault="2923C5D6" w14:paraId="145A2A4C" w14:textId="63BCC19B">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In progress.</w:t>
            </w:r>
          </w:p>
        </w:tc>
        <w:tc>
          <w:tcPr>
            <w:tcW w:w="2242" w:type="dxa"/>
            <w:tcMar>
              <w:left w:w="105" w:type="dxa"/>
              <w:right w:w="105" w:type="dxa"/>
            </w:tcMar>
            <w:vAlign w:val="center"/>
          </w:tcPr>
          <w:p w:rsidR="3B597FFD" w:rsidP="2923C5D6" w:rsidRDefault="3B597FFD" w14:paraId="7EAB7747" w14:textId="2354FEEF">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Ran all applications and/or software successfully and completely. </w:t>
            </w:r>
          </w:p>
        </w:tc>
      </w:tr>
      <w:tr w:rsidR="2923C5D6" w:rsidTr="56ECDCE2" w14:paraId="1039549F" w14:textId="77777777">
        <w:trPr>
          <w:trHeight w:val="300"/>
        </w:trPr>
        <w:tc>
          <w:tcPr>
            <w:cnfStyle w:val="001000000000" w:firstRow="0" w:lastRow="0" w:firstColumn="1" w:lastColumn="0" w:oddVBand="0" w:evenVBand="0" w:oddHBand="0" w:evenHBand="0" w:firstRowFirstColumn="0" w:firstRowLastColumn="0" w:lastRowFirstColumn="0" w:lastRowLastColumn="0"/>
            <w:tcW w:w="1350" w:type="dxa"/>
            <w:tcMar>
              <w:left w:w="105" w:type="dxa"/>
              <w:right w:w="105" w:type="dxa"/>
            </w:tcMar>
            <w:vAlign w:val="center"/>
          </w:tcPr>
          <w:p w:rsidR="2923C5D6" w:rsidP="2923C5D6" w:rsidRDefault="2923C5D6" w14:paraId="1D25A04B" w14:textId="68FE11E1">
            <w:pPr>
              <w:pStyle w:val="BodyText"/>
              <w:jc w:val="center"/>
              <w:rPr>
                <w:rFonts w:eastAsia="Arial" w:cs="Arial"/>
                <w:sz w:val="22"/>
                <w:szCs w:val="22"/>
              </w:rPr>
            </w:pPr>
            <w:r w:rsidRPr="2923C5D6">
              <w:rPr>
                <w:rFonts w:eastAsia="Arial" w:cs="Arial"/>
                <w:sz w:val="22"/>
                <w:szCs w:val="22"/>
              </w:rPr>
              <w:t>R_03</w:t>
            </w:r>
          </w:p>
        </w:tc>
        <w:tc>
          <w:tcPr>
            <w:tcW w:w="2002" w:type="dxa"/>
            <w:tcMar>
              <w:left w:w="105" w:type="dxa"/>
              <w:right w:w="105" w:type="dxa"/>
            </w:tcMar>
            <w:vAlign w:val="center"/>
          </w:tcPr>
          <w:p w:rsidR="7DFAAC36" w:rsidP="2923C5D6" w:rsidRDefault="7DFAAC36" w14:paraId="3DC78C2E" w14:textId="2407FD69">
            <w:pPr>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Develop </w:t>
            </w:r>
            <w:r w:rsidRPr="2923C5D6" w:rsidR="229F190B">
              <w:rPr>
                <w:rFonts w:eastAsia="Arial" w:cs="Arial"/>
                <w:sz w:val="22"/>
                <w:szCs w:val="22"/>
              </w:rPr>
              <w:t>Risk</w:t>
            </w:r>
            <w:r w:rsidRPr="2923C5D6" w:rsidR="18EEB017">
              <w:rPr>
                <w:rFonts w:eastAsia="Arial" w:cs="Arial"/>
                <w:sz w:val="22"/>
                <w:szCs w:val="22"/>
              </w:rPr>
              <w:t xml:space="preserve"> Assessment </w:t>
            </w:r>
            <w:r w:rsidRPr="2923C5D6" w:rsidR="420DC7E3">
              <w:rPr>
                <w:rFonts w:eastAsia="Arial" w:cs="Arial"/>
                <w:sz w:val="22"/>
                <w:szCs w:val="22"/>
              </w:rPr>
              <w:t>Plan</w:t>
            </w:r>
          </w:p>
        </w:tc>
        <w:tc>
          <w:tcPr>
            <w:tcW w:w="1725" w:type="dxa"/>
            <w:tcMar>
              <w:left w:w="105" w:type="dxa"/>
              <w:right w:w="105" w:type="dxa"/>
            </w:tcMar>
            <w:vAlign w:val="center"/>
          </w:tcPr>
          <w:p w:rsidR="093E70E0" w:rsidP="2923C5D6" w:rsidRDefault="093E70E0" w14:paraId="7A156DEE" w14:textId="6032D6AC">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Security </w:t>
            </w:r>
          </w:p>
        </w:tc>
        <w:tc>
          <w:tcPr>
            <w:tcW w:w="1890" w:type="dxa"/>
            <w:tcMar>
              <w:left w:w="105" w:type="dxa"/>
              <w:right w:w="105" w:type="dxa"/>
            </w:tcMar>
            <w:vAlign w:val="center"/>
          </w:tcPr>
          <w:p w:rsidR="2923C5D6" w:rsidP="2923C5D6" w:rsidRDefault="2923C5D6" w14:paraId="69C0479D" w14:textId="51BADFC1">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 </w:t>
            </w:r>
            <w:r w:rsidRPr="2923C5D6" w:rsidR="0A3C9E21">
              <w:rPr>
                <w:rFonts w:eastAsia="Arial" w:cs="Arial"/>
                <w:sz w:val="22"/>
                <w:szCs w:val="22"/>
              </w:rPr>
              <w:t>Unveiling security issues and confirm applications are running without bugs.</w:t>
            </w:r>
          </w:p>
        </w:tc>
        <w:tc>
          <w:tcPr>
            <w:tcW w:w="1590" w:type="dxa"/>
            <w:tcMar>
              <w:left w:w="105" w:type="dxa"/>
              <w:right w:w="105" w:type="dxa"/>
            </w:tcMar>
            <w:vAlign w:val="center"/>
          </w:tcPr>
          <w:p w:rsidR="479B4A45" w:rsidP="2923C5D6" w:rsidRDefault="479B4A45" w14:paraId="68202D0E" w14:textId="3DE8DABE">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Complete.</w:t>
            </w:r>
          </w:p>
        </w:tc>
        <w:tc>
          <w:tcPr>
            <w:tcW w:w="2242" w:type="dxa"/>
            <w:tcMar>
              <w:left w:w="105" w:type="dxa"/>
              <w:right w:w="105" w:type="dxa"/>
            </w:tcMar>
            <w:vAlign w:val="center"/>
          </w:tcPr>
          <w:p w:rsidR="031B3130" w:rsidP="2923C5D6" w:rsidRDefault="031B3130" w14:paraId="70DC2CF0" w14:textId="35D0D2C7">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Security risks were not recorded but, precautionary measures were implemented </w:t>
            </w:r>
          </w:p>
        </w:tc>
      </w:tr>
      <w:tr w:rsidR="2923C5D6" w:rsidTr="56ECDCE2" w14:paraId="7A760156" w14:textId="77777777">
        <w:trPr>
          <w:trHeight w:val="2130"/>
        </w:trPr>
        <w:tc>
          <w:tcPr>
            <w:cnfStyle w:val="001000000000" w:firstRow="0" w:lastRow="0" w:firstColumn="1" w:lastColumn="0" w:oddVBand="0" w:evenVBand="0" w:oddHBand="0" w:evenHBand="0" w:firstRowFirstColumn="0" w:firstRowLastColumn="0" w:lastRowFirstColumn="0" w:lastRowLastColumn="0"/>
            <w:tcW w:w="1350" w:type="dxa"/>
            <w:tcMar>
              <w:left w:w="105" w:type="dxa"/>
              <w:right w:w="105" w:type="dxa"/>
            </w:tcMar>
            <w:vAlign w:val="center"/>
          </w:tcPr>
          <w:p w:rsidR="2923C5D6" w:rsidP="2923C5D6" w:rsidRDefault="2923C5D6" w14:paraId="7D64E4E3" w14:textId="066D51FA">
            <w:pPr>
              <w:pStyle w:val="BodyText"/>
              <w:jc w:val="center"/>
              <w:rPr>
                <w:rFonts w:eastAsia="Arial" w:cs="Arial"/>
                <w:sz w:val="22"/>
                <w:szCs w:val="22"/>
              </w:rPr>
            </w:pPr>
            <w:r w:rsidRPr="2923C5D6">
              <w:rPr>
                <w:rFonts w:eastAsia="Arial" w:cs="Arial"/>
                <w:sz w:val="22"/>
                <w:szCs w:val="22"/>
              </w:rPr>
              <w:t>R_04</w:t>
            </w:r>
          </w:p>
        </w:tc>
        <w:tc>
          <w:tcPr>
            <w:tcW w:w="2002" w:type="dxa"/>
            <w:tcMar>
              <w:left w:w="105" w:type="dxa"/>
              <w:right w:w="105" w:type="dxa"/>
            </w:tcMar>
            <w:vAlign w:val="center"/>
          </w:tcPr>
          <w:p w:rsidR="4281F5AA" w:rsidP="2923C5D6" w:rsidRDefault="4281F5AA" w14:paraId="74FCE041" w14:textId="1398370C">
            <w:pPr>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Define Project Scope Statement </w:t>
            </w:r>
          </w:p>
        </w:tc>
        <w:tc>
          <w:tcPr>
            <w:tcW w:w="1725" w:type="dxa"/>
            <w:tcMar>
              <w:left w:w="105" w:type="dxa"/>
              <w:right w:w="105" w:type="dxa"/>
            </w:tcMar>
            <w:vAlign w:val="center"/>
          </w:tcPr>
          <w:p w:rsidR="4281F5AA" w:rsidP="2923C5D6" w:rsidRDefault="4281F5AA" w14:paraId="7CA67989" w14:textId="55F9D7DE">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Scope</w:t>
            </w:r>
          </w:p>
        </w:tc>
        <w:tc>
          <w:tcPr>
            <w:tcW w:w="1890" w:type="dxa"/>
            <w:tcMar>
              <w:left w:w="105" w:type="dxa"/>
              <w:right w:w="105" w:type="dxa"/>
            </w:tcMar>
            <w:vAlign w:val="center"/>
          </w:tcPr>
          <w:p w:rsidR="552A7DF8" w:rsidP="2923C5D6" w:rsidRDefault="552A7DF8" w14:paraId="3CD2F5D9" w14:textId="07BDC828">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Ensuring the length and depth of this project and recording this analysis.</w:t>
            </w:r>
          </w:p>
        </w:tc>
        <w:tc>
          <w:tcPr>
            <w:tcW w:w="1590" w:type="dxa"/>
            <w:tcMar>
              <w:left w:w="105" w:type="dxa"/>
              <w:right w:w="105" w:type="dxa"/>
            </w:tcMar>
            <w:vAlign w:val="center"/>
          </w:tcPr>
          <w:p w:rsidR="2923C5D6" w:rsidP="2923C5D6" w:rsidRDefault="2923C5D6" w14:paraId="2F80855E" w14:textId="0EFA4650">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Complete.</w:t>
            </w:r>
          </w:p>
        </w:tc>
        <w:tc>
          <w:tcPr>
            <w:tcW w:w="2242" w:type="dxa"/>
            <w:tcMar>
              <w:left w:w="105" w:type="dxa"/>
              <w:right w:w="105" w:type="dxa"/>
            </w:tcMar>
            <w:vAlign w:val="center"/>
          </w:tcPr>
          <w:p w:rsidR="5DD17893" w:rsidP="2923C5D6" w:rsidRDefault="5DD17893" w14:paraId="338CF8AF" w14:textId="54B6AF99">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The project boundaries have been set, and we are on track for a smooth progression in its duration. </w:t>
            </w:r>
          </w:p>
        </w:tc>
      </w:tr>
      <w:tr w:rsidR="2923C5D6" w:rsidTr="56ECDCE2" w14:paraId="31EDF7DB" w14:textId="77777777">
        <w:trPr>
          <w:trHeight w:val="2580"/>
        </w:trPr>
        <w:tc>
          <w:tcPr>
            <w:cnfStyle w:val="001000000000" w:firstRow="0" w:lastRow="0" w:firstColumn="1" w:lastColumn="0" w:oddVBand="0" w:evenVBand="0" w:oddHBand="0" w:evenHBand="0" w:firstRowFirstColumn="0" w:firstRowLastColumn="0" w:lastRowFirstColumn="0" w:lastRowLastColumn="0"/>
            <w:tcW w:w="1350" w:type="dxa"/>
            <w:tcMar>
              <w:left w:w="105" w:type="dxa"/>
              <w:right w:w="105" w:type="dxa"/>
            </w:tcMar>
            <w:vAlign w:val="center"/>
          </w:tcPr>
          <w:p w:rsidR="0FA9095B" w:rsidP="2923C5D6" w:rsidRDefault="0FA9095B" w14:paraId="178AFABA" w14:textId="54F97EEC">
            <w:pPr>
              <w:pStyle w:val="BodyText"/>
              <w:jc w:val="center"/>
              <w:rPr>
                <w:rFonts w:eastAsia="Arial" w:cs="Arial"/>
                <w:sz w:val="22"/>
                <w:szCs w:val="22"/>
              </w:rPr>
            </w:pPr>
            <w:r w:rsidRPr="2923C5D6">
              <w:rPr>
                <w:rFonts w:eastAsia="Arial" w:cs="Arial"/>
                <w:sz w:val="22"/>
                <w:szCs w:val="22"/>
              </w:rPr>
              <w:t>R_05</w:t>
            </w:r>
          </w:p>
        </w:tc>
        <w:tc>
          <w:tcPr>
            <w:tcW w:w="2002" w:type="dxa"/>
            <w:tcMar>
              <w:left w:w="105" w:type="dxa"/>
              <w:right w:w="105" w:type="dxa"/>
            </w:tcMar>
            <w:vAlign w:val="center"/>
          </w:tcPr>
          <w:p w:rsidR="0FA9095B" w:rsidP="2923C5D6" w:rsidRDefault="0FA9095B" w14:paraId="2FFAA6EB" w14:textId="0457F0FE">
            <w:pPr>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Define Project Schedule </w:t>
            </w:r>
          </w:p>
        </w:tc>
        <w:tc>
          <w:tcPr>
            <w:tcW w:w="1725" w:type="dxa"/>
            <w:tcMar>
              <w:left w:w="105" w:type="dxa"/>
              <w:right w:w="105" w:type="dxa"/>
            </w:tcMar>
            <w:vAlign w:val="center"/>
          </w:tcPr>
          <w:p w:rsidR="0FA9095B" w:rsidP="2923C5D6" w:rsidRDefault="0FA9095B" w14:paraId="18D8AB54" w14:textId="3F30A23A">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Time/Schedule</w:t>
            </w:r>
          </w:p>
        </w:tc>
        <w:tc>
          <w:tcPr>
            <w:tcW w:w="1890" w:type="dxa"/>
            <w:tcMar>
              <w:left w:w="105" w:type="dxa"/>
              <w:right w:w="105" w:type="dxa"/>
            </w:tcMar>
            <w:vAlign w:val="center"/>
          </w:tcPr>
          <w:p w:rsidR="2E9A8C4F" w:rsidP="2923C5D6" w:rsidRDefault="2E9A8C4F" w14:paraId="533317B0" w14:textId="71AE5A3E">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Recording and detailing scheduling in the WBS for the project's duration. </w:t>
            </w:r>
          </w:p>
        </w:tc>
        <w:tc>
          <w:tcPr>
            <w:tcW w:w="1590" w:type="dxa"/>
            <w:tcMar>
              <w:left w:w="105" w:type="dxa"/>
              <w:right w:w="105" w:type="dxa"/>
            </w:tcMar>
            <w:vAlign w:val="center"/>
          </w:tcPr>
          <w:p w:rsidR="2E9A8C4F" w:rsidP="2923C5D6" w:rsidRDefault="2E9A8C4F" w14:paraId="67A80008" w14:textId="78E0D63C">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In Progress.</w:t>
            </w:r>
          </w:p>
        </w:tc>
        <w:tc>
          <w:tcPr>
            <w:tcW w:w="2242" w:type="dxa"/>
            <w:tcMar>
              <w:left w:w="105" w:type="dxa"/>
              <w:right w:w="105" w:type="dxa"/>
            </w:tcMar>
            <w:vAlign w:val="center"/>
          </w:tcPr>
          <w:p w:rsidR="43F219DC" w:rsidP="2923C5D6" w:rsidRDefault="43F219DC" w14:paraId="567D11C1" w14:textId="0F0AA560">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After </w:t>
            </w:r>
            <w:r w:rsidRPr="2923C5D6" w:rsidR="5FB76E2B">
              <w:rPr>
                <w:rFonts w:eastAsia="Arial" w:cs="Arial"/>
                <w:sz w:val="22"/>
                <w:szCs w:val="22"/>
              </w:rPr>
              <w:t>adjusting</w:t>
            </w:r>
            <w:r w:rsidRPr="2923C5D6">
              <w:rPr>
                <w:rFonts w:eastAsia="Arial" w:cs="Arial"/>
                <w:sz w:val="22"/>
                <w:szCs w:val="22"/>
              </w:rPr>
              <w:t xml:space="preserve"> the project is on track to be finished by the deadlines sufficiently. Also upholding stakeholders are being accounted for </w:t>
            </w:r>
            <w:r w:rsidRPr="2923C5D6" w:rsidR="11192D8D">
              <w:rPr>
                <w:rFonts w:eastAsia="Arial" w:cs="Arial"/>
                <w:sz w:val="22"/>
                <w:szCs w:val="22"/>
              </w:rPr>
              <w:t xml:space="preserve">in terms of needs. </w:t>
            </w:r>
          </w:p>
        </w:tc>
      </w:tr>
    </w:tbl>
    <w:p w:rsidR="167BF207" w:rsidP="167BF207" w:rsidRDefault="167BF207" w14:paraId="41E5C8C1" w14:textId="0953D4AA">
      <w:pPr>
        <w:pStyle w:val="BodyText"/>
      </w:pPr>
    </w:p>
    <w:p w:rsidR="1CC87EEB" w:rsidP="480E440A" w:rsidRDefault="5C9414E7" w14:paraId="7386D18F" w14:textId="661800A3">
      <w:pPr>
        <w:pStyle w:val="Heading2"/>
      </w:pPr>
      <w:bookmarkStart w:name="__RefHeading__2009_1782251802" w:id="82"/>
      <w:bookmarkStart w:name="__RefHeading__570_1782251802" w:id="83"/>
      <w:bookmarkStart w:name="__RefHeading__132_1782251802" w:id="84"/>
      <w:bookmarkStart w:name="__RefHeading__1306_1782251802" w:id="85"/>
      <w:bookmarkStart w:name="__RefHeading__2814_1658856068" w:id="86"/>
      <w:bookmarkStart w:name="_Toc164769548" w:id="87"/>
      <w:bookmarkEnd w:id="82"/>
      <w:bookmarkEnd w:id="83"/>
      <w:bookmarkEnd w:id="84"/>
      <w:bookmarkEnd w:id="85"/>
      <w:bookmarkEnd w:id="86"/>
      <w:r>
        <w:t>Work Breakdown Structure (WBS)</w:t>
      </w:r>
      <w:bookmarkEnd w:id="87"/>
    </w:p>
    <w:p w:rsidR="36637D74" w:rsidP="36637D74" w:rsidRDefault="16B3C951" w14:paraId="42692382" w14:textId="29535E34">
      <w:pPr>
        <w:pStyle w:val="BodyText"/>
      </w:pPr>
      <w:r>
        <w:rPr>
          <w:noProof/>
        </w:rPr>
        <w:drawing>
          <wp:inline distT="0" distB="0" distL="0" distR="0" wp14:anchorId="194DAFDA" wp14:editId="237481A5">
            <wp:extent cx="6858000" cy="3857625"/>
            <wp:effectExtent l="0" t="0" r="0" b="0"/>
            <wp:docPr id="643780380" name="Picture 126350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5093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167BF207" w:rsidP="167BF207" w:rsidRDefault="16B3C951" w14:paraId="1C4EC0E7" w14:textId="001A0C7F">
      <w:pPr>
        <w:pStyle w:val="BodyText"/>
      </w:pPr>
      <w:r>
        <w:rPr>
          <w:noProof/>
        </w:rPr>
        <w:drawing>
          <wp:inline distT="0" distB="0" distL="0" distR="0" wp14:anchorId="4634DC14" wp14:editId="0C6540D2">
            <wp:extent cx="6858000" cy="3857625"/>
            <wp:effectExtent l="0" t="0" r="0" b="0"/>
            <wp:docPr id="1649796984" name="Picture 169185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8502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EB18E1" w:rsidP="462EC0CC" w:rsidRDefault="5C453C31" w14:paraId="5768627F" w14:textId="3DED7BF0">
      <w:pPr>
        <w:pStyle w:val="Heading2"/>
        <w:numPr>
          <w:ilvl w:val="0"/>
          <w:numId w:val="0"/>
        </w:numPr>
      </w:pPr>
      <w:bookmarkStart w:name="__RefHeading__2011_1782251802" w:id="88"/>
      <w:bookmarkStart w:name="__RefHeading__572_1782251802" w:id="89"/>
      <w:bookmarkStart w:name="__RefHeading__134_1782251802" w:id="90"/>
      <w:bookmarkStart w:name="__RefHeading__1308_1782251802" w:id="91"/>
      <w:bookmarkStart w:name="__RefHeading__2816_1658856068" w:id="92"/>
      <w:bookmarkStart w:name="_Toc164769549" w:id="93"/>
      <w:bookmarkEnd w:id="88"/>
      <w:bookmarkEnd w:id="89"/>
      <w:bookmarkEnd w:id="90"/>
      <w:bookmarkEnd w:id="91"/>
      <w:bookmarkEnd w:id="92"/>
      <w:r>
        <w:t>Work Breakdown Structure Dictionary</w:t>
      </w:r>
      <w:bookmarkEnd w:id="93"/>
    </w:p>
    <w:p w:rsidR="6250FC44" w:rsidP="184D2C5C" w:rsidRDefault="757862D4" w14:paraId="4F57CFEF" w14:textId="502DFE33">
      <w:pPr>
        <w:ind w:left="-20" w:right="-20"/>
        <w:rPr>
          <w:rFonts w:ascii="Lato" w:hAnsi="Lato" w:eastAsia="Lato" w:cs="Lato"/>
          <w:color w:val="000000" w:themeColor="text1"/>
        </w:rPr>
      </w:pPr>
      <w:r w:rsidRPr="184D2C5C">
        <w:rPr>
          <w:rFonts w:ascii="Lato" w:hAnsi="Lato" w:eastAsia="Lato" w:cs="Lato"/>
          <w:b/>
          <w:bCs/>
          <w:color w:val="000000" w:themeColor="text1"/>
        </w:rPr>
        <w:t xml:space="preserve">Item# </w:t>
      </w:r>
      <w:r w:rsidRPr="184D2C5C">
        <w:rPr>
          <w:rFonts w:ascii="Lato" w:hAnsi="Lato" w:eastAsia="Lato" w:cs="Lato"/>
          <w:color w:val="000000" w:themeColor="text1"/>
        </w:rPr>
        <w:t xml:space="preserve">  </w:t>
      </w:r>
      <w:r w:rsidRPr="184D2C5C">
        <w:rPr>
          <w:rFonts w:ascii="Lato" w:hAnsi="Lato" w:eastAsia="Lato" w:cs="Lato"/>
          <w:b/>
          <w:bCs/>
          <w:color w:val="000000" w:themeColor="text1"/>
        </w:rPr>
        <w:t xml:space="preserve">Item Name </w:t>
      </w:r>
      <w:r w:rsidRPr="184D2C5C">
        <w:rPr>
          <w:rFonts w:ascii="Lato" w:hAnsi="Lato" w:eastAsia="Lato" w:cs="Lato"/>
          <w:color w:val="000000" w:themeColor="text1"/>
        </w:rPr>
        <w:t xml:space="preserve">            </w:t>
      </w:r>
      <w:r w:rsidRPr="184D2C5C">
        <w:rPr>
          <w:rFonts w:ascii="Lato" w:hAnsi="Lato" w:eastAsia="Lato" w:cs="Lato"/>
          <w:b/>
          <w:bCs/>
          <w:color w:val="000000" w:themeColor="text1"/>
        </w:rPr>
        <w:t xml:space="preserve"> Item Description</w:t>
      </w:r>
    </w:p>
    <w:p w:rsidR="6250FC44" w:rsidP="184D2C5C" w:rsidRDefault="757862D4" w14:paraId="5266F313" w14:textId="74D39B10">
      <w:pPr>
        <w:rPr>
          <w:rFonts w:eastAsia="Arial" w:cs="Arial"/>
        </w:rPr>
      </w:pPr>
      <w:r w:rsidRPr="184D2C5C">
        <w:rPr>
          <w:rFonts w:eastAsia="Arial" w:cs="Arial"/>
        </w:rPr>
        <w:t>1.1.     Project Planning-    For this project with NLB, extensive research went into formulating a strategy to begin this project. Thanks to using Microsoft one application, we can keep up to date with everything involving this project.</w:t>
      </w:r>
    </w:p>
    <w:p w:rsidR="6250FC44" w:rsidP="184D2C5C" w:rsidRDefault="757862D4" w14:paraId="04A6F7B4" w14:textId="40D54783">
      <w:pPr>
        <w:pStyle w:val="BodyText"/>
        <w:rPr>
          <w:rFonts w:eastAsia="Arial" w:cs="Arial"/>
        </w:rPr>
      </w:pPr>
      <w:r w:rsidRPr="184D2C5C">
        <w:rPr>
          <w:rFonts w:eastAsia="Arial" w:cs="Arial"/>
        </w:rPr>
        <w:t>1.2.     Project Execution- Executing the project so that it can be completed is a top priority. This is done by taking advantage of information provided by NLB and any information we learn about over this project.</w:t>
      </w:r>
    </w:p>
    <w:p w:rsidR="6250FC44" w:rsidP="184D2C5C" w:rsidRDefault="757862D4" w14:paraId="71B301CF" w14:textId="601165C7">
      <w:pPr>
        <w:pStyle w:val="BodyText"/>
        <w:rPr>
          <w:rFonts w:eastAsia="Arial" w:cs="Arial"/>
        </w:rPr>
      </w:pPr>
      <w:r w:rsidRPr="184D2C5C">
        <w:rPr>
          <w:rFonts w:eastAsia="Arial" w:cs="Arial"/>
        </w:rPr>
        <w:t>1.3.     Project Monitor- Monitoring the project is done thanks to the help of our team. By taking part in weekly standups, and having meetings throughout the week, we make sure that everyone has a task and that not one piece of the project is missing.</w:t>
      </w:r>
    </w:p>
    <w:p w:rsidR="6250FC44" w:rsidP="184D2C5C" w:rsidRDefault="757862D4" w14:paraId="791041F2" w14:textId="20EA420E">
      <w:pPr>
        <w:pStyle w:val="BodyText"/>
        <w:rPr>
          <w:rFonts w:eastAsia="Arial" w:cs="Arial"/>
        </w:rPr>
      </w:pPr>
      <w:r w:rsidRPr="184D2C5C">
        <w:rPr>
          <w:rFonts w:eastAsia="Arial" w:cs="Arial"/>
        </w:rPr>
        <w:t>2.1.     Software Specification- The software that NLB requires is a system that can safeguard not only the company itself but the data of the customers.</w:t>
      </w:r>
    </w:p>
    <w:p w:rsidR="6250FC44" w:rsidP="184D2C5C" w:rsidRDefault="757862D4" w14:paraId="7FA4629B" w14:textId="7D0E673E">
      <w:pPr>
        <w:pStyle w:val="BodyText"/>
        <w:rPr>
          <w:rFonts w:eastAsia="Arial" w:cs="Arial"/>
        </w:rPr>
      </w:pPr>
      <w:r w:rsidRPr="184D2C5C">
        <w:rPr>
          <w:rFonts w:eastAsia="Arial" w:cs="Arial"/>
        </w:rPr>
        <w:t>2.2.     Software Development and Implementation - The software development for NLB will need to be tested to ensure that it meets our client's standards. NLB requests that the software itself is accessible with different OS, and that it is easy to understand from the perspective of the client.</w:t>
      </w:r>
    </w:p>
    <w:p w:rsidR="6250FC44" w:rsidP="184D2C5C" w:rsidRDefault="757862D4" w14:paraId="40E6B65E" w14:textId="65281EFB">
      <w:pPr>
        <w:pStyle w:val="BodyText"/>
        <w:rPr>
          <w:rFonts w:eastAsia="Arial" w:cs="Arial"/>
        </w:rPr>
      </w:pPr>
      <w:r w:rsidRPr="184D2C5C">
        <w:rPr>
          <w:rFonts w:eastAsia="Arial" w:cs="Arial"/>
        </w:rPr>
        <w:t>2.3.     Software Testing and Deployment- Testing the Software will see us finding different software that will aid in the risk mitigation for NLB. This means we will have to adhere to the specifications that NLB is looking for, and then once we have that software, we can begin deployment. The deployment of this software will happen once we discover that there are no issues with the software itself.</w:t>
      </w:r>
    </w:p>
    <w:p w:rsidR="6250FC44" w:rsidP="462EC0CC" w:rsidRDefault="6250FC44" w14:paraId="769E2C22" w14:textId="554F5B19">
      <w:pPr>
        <w:pStyle w:val="BodyText"/>
        <w:rPr>
          <w:rFonts w:eastAsia="Arial" w:cs="Arial"/>
        </w:rPr>
      </w:pPr>
    </w:p>
    <w:p w:rsidR="6250FC44" w:rsidP="167BF207" w:rsidRDefault="6250FC44" w14:paraId="014C2EE9" w14:textId="47F717BE">
      <w:pPr>
        <w:pStyle w:val="BodyText"/>
      </w:pPr>
    </w:p>
    <w:p w:rsidR="00EB18E1" w:rsidRDefault="5C9414E7" w14:paraId="5A977E26" w14:textId="59988A1F">
      <w:pPr>
        <w:pStyle w:val="Heading1"/>
      </w:pPr>
      <w:bookmarkStart w:name="__RefHeading__2013_1782251802" w:id="94"/>
      <w:bookmarkStart w:name="__RefHeading__574_1782251802" w:id="95"/>
      <w:bookmarkStart w:name="__RefHeading__136_1782251802" w:id="96"/>
      <w:bookmarkStart w:name="__RefHeading__1310_1782251802" w:id="97"/>
      <w:bookmarkStart w:name="__RefHeading__2818_1658856068" w:id="98"/>
      <w:bookmarkStart w:name="_Toc164769550" w:id="99"/>
      <w:bookmarkEnd w:id="94"/>
      <w:bookmarkEnd w:id="95"/>
      <w:bookmarkEnd w:id="96"/>
      <w:bookmarkEnd w:id="97"/>
      <w:bookmarkEnd w:id="98"/>
      <w:r>
        <w:t xml:space="preserve">Project </w:t>
      </w:r>
      <w:r w:rsidR="0A8DB8C8">
        <w:t>Schedule</w:t>
      </w:r>
      <w:bookmarkEnd w:id="99"/>
    </w:p>
    <w:p w:rsidR="3886A2DC" w:rsidP="0876FED4" w:rsidRDefault="5C9414E7" w14:paraId="6D6C0023" w14:textId="6B67D07A">
      <w:pPr>
        <w:pStyle w:val="Heading2"/>
      </w:pPr>
      <w:bookmarkStart w:name="__RefHeading__2015_1782251802" w:id="100"/>
      <w:bookmarkStart w:name="__RefHeading__576_1782251802" w:id="101"/>
      <w:bookmarkStart w:name="__RefHeading__138_1782251802" w:id="102"/>
      <w:bookmarkStart w:name="__RefHeading__1312_1782251802" w:id="103"/>
      <w:bookmarkStart w:name="__RefHeading__2820_1658856068" w:id="104"/>
      <w:bookmarkStart w:name="_Toc164769551" w:id="105"/>
      <w:bookmarkEnd w:id="100"/>
      <w:bookmarkEnd w:id="101"/>
      <w:bookmarkEnd w:id="102"/>
      <w:bookmarkEnd w:id="103"/>
      <w:bookmarkEnd w:id="104"/>
      <w:r>
        <w:t>Project Schedule Management Plan</w:t>
      </w:r>
      <w:bookmarkStart w:name="__RefHeading__2017_1782251802" w:id="106"/>
      <w:bookmarkStart w:name="__RefHeading__578_1782251802" w:id="107"/>
      <w:bookmarkStart w:name="__RefHeading__140_1782251802" w:id="108"/>
      <w:bookmarkStart w:name="__RefHeading__1314_1782251802" w:id="109"/>
      <w:bookmarkStart w:name="__RefHeading__2822_1658856068" w:id="110"/>
      <w:bookmarkStart w:name="__RefHeading__2021_1782251802" w:id="111"/>
      <w:bookmarkStart w:name="__RefHeading__582_1782251802" w:id="112"/>
      <w:bookmarkStart w:name="__RefHeading__144_1782251802" w:id="113"/>
      <w:bookmarkStart w:name="__RefHeading__1318_1782251802" w:id="114"/>
      <w:bookmarkStart w:name="__RefHeading__2826_1658856068" w:id="115"/>
      <w:bookmarkEnd w:id="106"/>
      <w:bookmarkEnd w:id="107"/>
      <w:bookmarkEnd w:id="108"/>
      <w:bookmarkEnd w:id="109"/>
      <w:bookmarkEnd w:id="110"/>
      <w:bookmarkEnd w:id="111"/>
      <w:bookmarkEnd w:id="112"/>
      <w:bookmarkEnd w:id="113"/>
      <w:bookmarkEnd w:id="114"/>
      <w:bookmarkEnd w:id="115"/>
      <w:bookmarkEnd w:id="105"/>
    </w:p>
    <w:p w:rsidR="167BF207" w:rsidP="167BF207" w:rsidRDefault="167BF207" w14:paraId="4B2F0059" w14:textId="2E200F94">
      <w:pPr>
        <w:pStyle w:val="BodyText"/>
        <w:ind w:firstLine="709"/>
      </w:pPr>
    </w:p>
    <w:p w:rsidR="683D85D1" w:rsidP="36637D74" w:rsidRDefault="683D85D1" w14:paraId="7CC1EE5A" w14:textId="14CB9D06">
      <w:pPr>
        <w:pStyle w:val="BodyText"/>
        <w:ind w:firstLine="709"/>
      </w:pPr>
      <w:r>
        <w:t>The Project Schedule Management Plan for the IT Risk Assessment Revamp project at Nittany Lion National Bank (NLNB) is designed to ensure the timely and efficient completion of the project within a three-month timeframe. The plan outlines a strategic approach to scheduling, emphasizing the need for precise coordination and effective communication among project team members and stakeholders. It commences with the initiation phase, where the project's scope and objectives are defined, followed by a detailed planning phase where tasks are identified, sequenced, and assigned estimated durations. Key milestones include the completion of the IT infrastructure analysis, the evaluation of vendor relationships, and the development of the risk mitigation plan.</w:t>
      </w:r>
    </w:p>
    <w:p w:rsidR="683D85D1" w:rsidP="36637D74" w:rsidRDefault="683D85D1" w14:paraId="2D4CA09B" w14:textId="5834E21C">
      <w:pPr>
        <w:pStyle w:val="BodyText"/>
        <w:ind w:firstLine="709"/>
      </w:pPr>
      <w:r>
        <w:t>To manage and monitor the project's progress effectively, the plan incorporates regular status meetings and employs project management software tools for tracking tasks, dependencies, and deadlines. This proactive approach allows for the early identification of potential delays and the implementation of corrective actions to keep the project on track. The critical path method (CPM) is utilized to identify the sequence of pivotal tasks that directly impact the project's completion date, ensuring that these tasks receive priority attention and resources.</w:t>
      </w:r>
    </w:p>
    <w:p w:rsidR="683D85D1" w:rsidP="36637D74" w:rsidRDefault="683D85D1" w14:paraId="70D5B895" w14:textId="44050577">
      <w:pPr>
        <w:pStyle w:val="BodyText"/>
        <w:ind w:firstLine="709"/>
      </w:pPr>
      <w:r>
        <w:t>The plan also outlines a contingency strategy to address potential risks that could affect the schedule, such as unforeseen IT issues or delays in vendor responses. Flexibility is built into the schedule to accommodate minor setbacks without compromising the overall project deadline.</w:t>
      </w:r>
    </w:p>
    <w:p w:rsidR="00EB18E1" w:rsidRDefault="5C9414E7" w14:paraId="6DE023D8" w14:textId="77777777">
      <w:pPr>
        <w:pStyle w:val="Heading1"/>
      </w:pPr>
      <w:bookmarkStart w:name="__RefHeading__2023_1782251802" w:id="116"/>
      <w:bookmarkStart w:name="__RefHeading__584_1782251802" w:id="117"/>
      <w:bookmarkStart w:name="__RefHeading__150_1782251802" w:id="118"/>
      <w:bookmarkStart w:name="__RefHeading__1320_1782251802" w:id="119"/>
      <w:bookmarkStart w:name="__RefHeading__2828_1658856068" w:id="120"/>
      <w:bookmarkStart w:name="_Toc164769552" w:id="121"/>
      <w:bookmarkEnd w:id="116"/>
      <w:bookmarkEnd w:id="117"/>
      <w:bookmarkEnd w:id="118"/>
      <w:bookmarkEnd w:id="119"/>
      <w:bookmarkEnd w:id="120"/>
      <w:r>
        <w:t>Project Cost</w:t>
      </w:r>
      <w:bookmarkEnd w:id="121"/>
    </w:p>
    <w:p w:rsidR="00EB18E1" w:rsidP="36E8A2CE" w:rsidRDefault="7978FEF2" w14:paraId="4ACC166C" w14:textId="77777777">
      <w:pPr>
        <w:pStyle w:val="Heading2"/>
        <w:numPr>
          <w:ilvl w:val="0"/>
          <w:numId w:val="0"/>
        </w:numPr>
      </w:pPr>
      <w:bookmarkStart w:name="__RefHeading__2025_1782251802" w:id="122"/>
      <w:bookmarkStart w:name="__RefHeading__586_1782251802" w:id="123"/>
      <w:bookmarkStart w:name="__RefHeading__152_1782251802" w:id="124"/>
      <w:bookmarkStart w:name="__RefHeading__1322_1782251802" w:id="125"/>
      <w:bookmarkStart w:name="__RefHeading__2830_1658856068" w:id="126"/>
      <w:bookmarkStart w:name="_Toc164769553" w:id="127"/>
      <w:bookmarkEnd w:id="122"/>
      <w:bookmarkEnd w:id="123"/>
      <w:bookmarkEnd w:id="124"/>
      <w:bookmarkEnd w:id="125"/>
      <w:bookmarkEnd w:id="126"/>
      <w:r>
        <w:t>Project Cost Management Plan</w:t>
      </w:r>
      <w:bookmarkEnd w:id="127"/>
    </w:p>
    <w:p w:rsidR="7739DF72" w:rsidP="480E440A" w:rsidRDefault="7739DF72" w14:paraId="3AD73E22" w14:textId="248BD037">
      <w:pPr>
        <w:shd w:val="clear" w:color="auto" w:fill="FFFFFF" w:themeFill="background1"/>
        <w:ind w:right="-20"/>
        <w:rPr>
          <w:rFonts w:eastAsia="Arial" w:cs="Arial"/>
          <w:b/>
          <w:bCs/>
        </w:rPr>
      </w:pPr>
      <w:r w:rsidRPr="480E440A">
        <w:rPr>
          <w:rFonts w:eastAsia="Arial" w:cs="Arial"/>
          <w:b/>
          <w:bCs/>
        </w:rPr>
        <w:t>Level of Accuracy</w:t>
      </w:r>
    </w:p>
    <w:p w:rsidR="7739DF72" w:rsidP="462EC0CC" w:rsidRDefault="7739DF72" w14:paraId="4D3BA6F1" w14:textId="17D6307B">
      <w:pPr>
        <w:ind w:firstLine="709"/>
      </w:pPr>
      <w:r>
        <w:t>Financial Accuracy Determination: Our team uses detailed cost estimation methods, such as parametric estimating and bottom-up estimating, to ensure high accuracy in financial projections. For rounding cost amounts, we adopt a standard approach where costs up to $500 are rounded to the nearest ten, and costs above $500 are rounded to the nearest hundred, considering potential variances and including a contingency reserve of 10% to account for unforeseen expenses.</w:t>
      </w:r>
    </w:p>
    <w:p w:rsidR="796E391B" w:rsidP="796E391B" w:rsidRDefault="796E391B" w14:paraId="31D8BD76" w14:textId="01F3C7D9">
      <w:pPr>
        <w:ind w:firstLine="709"/>
      </w:pPr>
    </w:p>
    <w:p w:rsidR="7739DF72" w:rsidP="462EC0CC" w:rsidRDefault="7739DF72" w14:paraId="6A660748" w14:textId="0F7196F1">
      <w:pPr>
        <w:rPr>
          <w:b/>
          <w:bCs/>
        </w:rPr>
      </w:pPr>
      <w:r w:rsidRPr="462EC0CC">
        <w:rPr>
          <w:b/>
          <w:bCs/>
        </w:rPr>
        <w:t>Unit of Measure</w:t>
      </w:r>
    </w:p>
    <w:p w:rsidR="7739DF72" w:rsidP="462EC0CC" w:rsidRDefault="7739DF72" w14:paraId="635905FF" w14:textId="2D8769F1">
      <w:pPr>
        <w:ind w:firstLine="709"/>
      </w:pPr>
      <w:r>
        <w:t>Quantifying and Tracking Project Costs: Labor costs are quantified in hours and converted into monetary values based on the hourly rates agreed upon with the project stakeholders. These metrics are integrated into the Work Breakdown Structure (WBS) by assigning specific labor cost estimates to each work package, allowing for a detailed tracking of costs against the project plan.</w:t>
      </w:r>
    </w:p>
    <w:p w:rsidR="796E391B" w:rsidP="796E391B" w:rsidRDefault="796E391B" w14:paraId="1C092764" w14:textId="17A66ADD">
      <w:pPr>
        <w:ind w:firstLine="709"/>
      </w:pPr>
    </w:p>
    <w:p w:rsidR="7739DF72" w:rsidP="462EC0CC" w:rsidRDefault="7739DF72" w14:paraId="536FADBD" w14:textId="1294901D">
      <w:pPr>
        <w:rPr>
          <w:b/>
          <w:bCs/>
        </w:rPr>
      </w:pPr>
      <w:r w:rsidRPr="462EC0CC">
        <w:rPr>
          <w:b/>
          <w:bCs/>
        </w:rPr>
        <w:t>Organizational Procedures Links</w:t>
      </w:r>
    </w:p>
    <w:p w:rsidR="7739DF72" w:rsidP="462EC0CC" w:rsidRDefault="7739DF72" w14:paraId="73A41307" w14:textId="28BC3F0E">
      <w:pPr>
        <w:ind w:firstLine="709"/>
      </w:pPr>
      <w:r>
        <w:t xml:space="preserve">Access to Cost Accounting and Budget Breakdown: Detailed project cost accounting and budget breakdowns are maintained in a centralized project management software, accessible to all team members and relevant stakeholders. This information is integrated within our project management documents through dynamic links that </w:t>
      </w:r>
      <w:proofErr w:type="gramStart"/>
      <w:r>
        <w:t>update</w:t>
      </w:r>
      <w:proofErr w:type="gramEnd"/>
      <w:r>
        <w:t xml:space="preserve"> real-time as project costs are incurred and tracked.</w:t>
      </w:r>
    </w:p>
    <w:p w:rsidR="796E391B" w:rsidP="796E391B" w:rsidRDefault="796E391B" w14:paraId="4C72A3BB" w14:textId="39ADB890">
      <w:pPr>
        <w:ind w:firstLine="709"/>
      </w:pPr>
    </w:p>
    <w:p w:rsidR="7739DF72" w:rsidP="462EC0CC" w:rsidRDefault="7739DF72" w14:paraId="479707A9" w14:textId="49003C85">
      <w:pPr>
        <w:rPr>
          <w:b/>
          <w:bCs/>
        </w:rPr>
      </w:pPr>
      <w:r w:rsidRPr="462EC0CC">
        <w:rPr>
          <w:b/>
          <w:bCs/>
        </w:rPr>
        <w:t>Control Thresholds</w:t>
      </w:r>
    </w:p>
    <w:p w:rsidR="7739DF72" w:rsidP="462EC0CC" w:rsidRDefault="7739DF72" w14:paraId="45501F5C" w14:textId="544ABA43">
      <w:pPr>
        <w:ind w:firstLine="709"/>
      </w:pPr>
      <w:r>
        <w:t>Threshold for Review or Adjustment: The team has set a control threshold of a 10% variance from the baseline budget for any work package. Exceeding this threshold triggers a review and potential adjustment in project spending, requiring approval from the project sponsor to ensure the project remains aligned with its financial objectives.</w:t>
      </w:r>
    </w:p>
    <w:p w:rsidR="796E391B" w:rsidP="796E391B" w:rsidRDefault="796E391B" w14:paraId="51AA5975" w14:textId="70E1AA02">
      <w:pPr>
        <w:ind w:firstLine="709"/>
      </w:pPr>
    </w:p>
    <w:p w:rsidR="7739DF72" w:rsidP="462EC0CC" w:rsidRDefault="7739DF72" w14:paraId="55B737F3" w14:textId="2C35F8CF">
      <w:pPr>
        <w:rPr>
          <w:b/>
          <w:bCs/>
        </w:rPr>
      </w:pPr>
      <w:r w:rsidRPr="462EC0CC">
        <w:rPr>
          <w:b/>
          <w:bCs/>
        </w:rPr>
        <w:t>Rules of Performance Measurement</w:t>
      </w:r>
    </w:p>
    <w:p w:rsidR="7739DF72" w:rsidP="462EC0CC" w:rsidRDefault="7739DF72" w14:paraId="2E3061F9" w14:textId="10C4FED3">
      <w:pPr>
        <w:ind w:firstLine="709"/>
      </w:pPr>
      <w:r>
        <w:t>Tracking Costs and Measuring Performance: Our team employs the Earned Value Management (EVM) system to track project costs and measure performance. Key performance indicators such as Cost Performance Index (CPI) and Schedule Performance Index (SPI) assess the efficiency of resource and cost allocation, helping to identify trends and make informed decisions on budget management.</w:t>
      </w:r>
    </w:p>
    <w:p w:rsidR="796E391B" w:rsidP="796E391B" w:rsidRDefault="796E391B" w14:paraId="2EB60732" w14:textId="622AEE18">
      <w:pPr>
        <w:ind w:firstLine="709"/>
      </w:pPr>
    </w:p>
    <w:p w:rsidR="7739DF72" w:rsidP="462EC0CC" w:rsidRDefault="7739DF72" w14:paraId="15953996" w14:textId="413ED982">
      <w:pPr>
        <w:rPr>
          <w:b/>
          <w:bCs/>
        </w:rPr>
      </w:pPr>
      <w:r w:rsidRPr="462EC0CC">
        <w:rPr>
          <w:b/>
          <w:bCs/>
        </w:rPr>
        <w:t>Reporting Formats</w:t>
      </w:r>
    </w:p>
    <w:p w:rsidR="7739DF72" w:rsidP="462EC0CC" w:rsidRDefault="7739DF72" w14:paraId="6E888C46" w14:textId="61A70DA7">
      <w:pPr>
        <w:ind w:firstLine="709"/>
      </w:pPr>
      <w:r>
        <w:t>Compilation and Sharing of Cost Reports: Cost reports are compiled monthly and after major project milestones, using standardized templates that highlight budgeted versus actual costs, variances, and performance indexes. These reports are shared with stakeholders through email and project management platforms, ensuring clarity and accuracy in our financial tracking.</w:t>
      </w:r>
    </w:p>
    <w:p w:rsidR="796E391B" w:rsidP="796E391B" w:rsidRDefault="796E391B" w14:paraId="0949555A" w14:textId="295D41DB">
      <w:pPr>
        <w:ind w:firstLine="709"/>
      </w:pPr>
    </w:p>
    <w:p w:rsidR="7739DF72" w:rsidP="462EC0CC" w:rsidRDefault="7739DF72" w14:paraId="50959720" w14:textId="75160ED9">
      <w:pPr>
        <w:rPr>
          <w:b/>
          <w:bCs/>
        </w:rPr>
      </w:pPr>
      <w:r w:rsidRPr="462EC0CC">
        <w:rPr>
          <w:b/>
          <w:bCs/>
        </w:rPr>
        <w:t>Process Descriptions</w:t>
      </w:r>
    </w:p>
    <w:p w:rsidR="7739DF72" w:rsidP="796E391B" w:rsidRDefault="7739DF72" w14:paraId="4746B5A7" w14:textId="73407CEE">
      <w:pPr>
        <w:rPr>
          <w:b/>
          <w:bCs/>
        </w:rPr>
      </w:pPr>
      <w:r w:rsidRPr="462EC0CC">
        <w:rPr>
          <w:b/>
          <w:bCs/>
        </w:rPr>
        <w:t>Managing Costs Throughout the Project:</w:t>
      </w:r>
    </w:p>
    <w:p w:rsidR="7739DF72" w:rsidP="462EC0CC" w:rsidRDefault="7739DF72" w14:paraId="56170491" w14:textId="615534B1">
      <w:pPr>
        <w:ind w:firstLine="709"/>
      </w:pPr>
      <w:r>
        <w:t>Budgeting and Estimation: Establish an initial budget based on detailed cost estimations for all project activities.</w:t>
      </w:r>
    </w:p>
    <w:p w:rsidR="7739DF72" w:rsidP="462EC0CC" w:rsidRDefault="7739DF72" w14:paraId="308B1F90" w14:textId="39E6885C">
      <w:pPr>
        <w:ind w:firstLine="709"/>
      </w:pPr>
      <w:r>
        <w:t>Tracking and Monitoring: Regularly track actual project costs against the budget, using project management software for real-time monitoring.</w:t>
      </w:r>
    </w:p>
    <w:p w:rsidR="7739DF72" w:rsidP="462EC0CC" w:rsidRDefault="7739DF72" w14:paraId="655B5DDC" w14:textId="623329E3">
      <w:pPr>
        <w:ind w:firstLine="709"/>
      </w:pPr>
      <w:r>
        <w:t>Variance Analysis: Conduct variance analysis to identify discrepancies between planned and actual expenditures.</w:t>
      </w:r>
    </w:p>
    <w:p w:rsidR="7739DF72" w:rsidP="462EC0CC" w:rsidRDefault="7739DF72" w14:paraId="4C95A0CF" w14:textId="3716BF20">
      <w:pPr>
        <w:ind w:firstLine="709"/>
      </w:pPr>
      <w:r>
        <w:t>Review and Adjustment: Implement a review process for any variances exceeding the control thresholds, adjusting project plans and budgets as necessary.</w:t>
      </w:r>
    </w:p>
    <w:p w:rsidR="7739DF72" w:rsidP="462EC0CC" w:rsidRDefault="7739DF72" w14:paraId="212F75EE" w14:textId="6942C9DA">
      <w:pPr>
        <w:ind w:firstLine="709"/>
      </w:pPr>
      <w:r>
        <w:t>Reporting: Provide regular cost performance reports to stakeholders, highlighting any concerns and adjustments made to ensure project alignment with its financial goals.</w:t>
      </w:r>
    </w:p>
    <w:p w:rsidR="36E8A2CE" w:rsidP="3CF5F497" w:rsidRDefault="7739DF72" w14:paraId="754B5BA7" w14:textId="33D7EC37">
      <w:pPr>
        <w:ind w:firstLine="709"/>
      </w:pPr>
      <w:r>
        <w:t>Closing: Conduct a final project audit to assess overall financial performance, capturing lessons learned for future projects.</w:t>
      </w:r>
    </w:p>
    <w:p w:rsidR="3CF5F497" w:rsidP="3CF5F497" w:rsidRDefault="3CF5F497" w14:paraId="6E5D0F59" w14:textId="55D2AFA6">
      <w:pPr>
        <w:ind w:firstLine="709"/>
      </w:pPr>
    </w:p>
    <w:p w:rsidR="3CF5F497" w:rsidP="3CF5F497" w:rsidRDefault="3CF5F497" w14:paraId="0D3568B7" w14:textId="393B1DE6">
      <w:pPr>
        <w:ind w:firstLine="709"/>
      </w:pPr>
    </w:p>
    <w:p w:rsidR="00EB18E1" w:rsidP="36E8A2CE" w:rsidRDefault="6FA29B8D" w14:paraId="1284F7F1" w14:textId="77777777">
      <w:pPr>
        <w:pStyle w:val="Heading2"/>
        <w:numPr>
          <w:ilvl w:val="0"/>
          <w:numId w:val="0"/>
        </w:numPr>
      </w:pPr>
      <w:bookmarkStart w:name="__RefHeading__2027_1782251802" w:id="128"/>
      <w:bookmarkStart w:name="__RefHeading__588_1782251802" w:id="129"/>
      <w:bookmarkStart w:name="__RefHeading__154_1782251802" w:id="130"/>
      <w:bookmarkStart w:name="__RefHeading__1324_1782251802" w:id="131"/>
      <w:bookmarkStart w:name="__RefHeading__2832_1658856068" w:id="132"/>
      <w:bookmarkStart w:name="_Toc164769554" w:id="133"/>
      <w:bookmarkEnd w:id="128"/>
      <w:bookmarkEnd w:id="129"/>
      <w:bookmarkEnd w:id="130"/>
      <w:bookmarkEnd w:id="131"/>
      <w:bookmarkEnd w:id="132"/>
      <w:r>
        <w:t>Activity Cost Estimates</w:t>
      </w:r>
      <w:bookmarkEnd w:id="133"/>
    </w:p>
    <w:p w:rsidR="2177C0D7" w:rsidP="184D2C5C" w:rsidRDefault="2177C0D7" w14:paraId="4F24A080" w14:textId="26CD8BCE">
      <w:pPr>
        <w:pStyle w:val="BodyText"/>
      </w:pPr>
      <w:r>
        <w:rPr>
          <w:noProof/>
        </w:rPr>
        <w:drawing>
          <wp:inline distT="0" distB="0" distL="0" distR="0" wp14:anchorId="7A8DA0A5" wp14:editId="6EECC598">
            <wp:extent cx="6858000" cy="3857625"/>
            <wp:effectExtent l="0" t="0" r="0" b="0"/>
            <wp:docPr id="1709692467" name="Picture 170969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184D2C5C" w:rsidP="184D2C5C" w:rsidRDefault="5340BB73" w14:paraId="1D0B1B5B" w14:textId="0FBD92C6">
      <w:pPr>
        <w:pStyle w:val="BodyText"/>
      </w:pPr>
      <w:r>
        <w:rPr>
          <w:noProof/>
        </w:rPr>
        <w:drawing>
          <wp:inline distT="0" distB="0" distL="0" distR="0" wp14:anchorId="67A9BF97" wp14:editId="63953A5C">
            <wp:extent cx="6858000" cy="3857625"/>
            <wp:effectExtent l="0" t="0" r="0" b="0"/>
            <wp:docPr id="818526596" name="Picture 81852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5265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447D7CBC">
        <w:rPr>
          <w:noProof/>
        </w:rPr>
        <w:drawing>
          <wp:inline distT="0" distB="0" distL="0" distR="0" wp14:anchorId="52AB0198" wp14:editId="044EF18C">
            <wp:extent cx="6858000" cy="3857625"/>
            <wp:effectExtent l="0" t="0" r="0" b="0"/>
            <wp:docPr id="2107670124" name="Picture 210767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6701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EB18E1" w:rsidP="184D2C5C" w:rsidRDefault="6FA29B8D" w14:paraId="6C099046" w14:textId="60D95F48">
      <w:pPr>
        <w:pStyle w:val="BodyText"/>
        <w:rPr>
          <w:b/>
        </w:rPr>
      </w:pPr>
      <w:r w:rsidRPr="184D2C5C">
        <w:rPr>
          <w:b/>
          <w:i/>
        </w:rPr>
        <w:t>Budget Baseline</w:t>
      </w:r>
    </w:p>
    <w:p w:rsidR="1287F36E" w:rsidP="184D2C5C" w:rsidRDefault="1287F36E" w14:paraId="4790A915" w14:textId="44FD0134">
      <w:pPr>
        <w:pStyle w:val="BodyText"/>
      </w:pPr>
      <w:r>
        <w:rPr>
          <w:noProof/>
        </w:rPr>
        <w:drawing>
          <wp:inline distT="0" distB="0" distL="0" distR="0" wp14:anchorId="4F0AFCCA" wp14:editId="2BA56CE2">
            <wp:extent cx="6858000" cy="3857625"/>
            <wp:effectExtent l="0" t="0" r="0" b="0"/>
            <wp:docPr id="349408234" name="Picture 3494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4D8A5ADB" w:rsidP="184D2C5C" w:rsidRDefault="4D8A5ADB" w14:paraId="25E636F0" w14:textId="0AF2698F">
      <w:pPr>
        <w:pStyle w:val="BodyText"/>
      </w:pPr>
      <w:r>
        <w:rPr>
          <w:noProof/>
        </w:rPr>
        <w:drawing>
          <wp:inline distT="0" distB="0" distL="0" distR="0" wp14:anchorId="7E0D743A" wp14:editId="7A3DB068">
            <wp:extent cx="5863166" cy="3298031"/>
            <wp:effectExtent l="0" t="0" r="0" b="0"/>
            <wp:docPr id="1055051975" name="Picture 105505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0519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3166" cy="3298031"/>
                    </a:xfrm>
                    <a:prstGeom prst="rect">
                      <a:avLst/>
                    </a:prstGeom>
                  </pic:spPr>
                </pic:pic>
              </a:graphicData>
            </a:graphic>
          </wp:inline>
        </w:drawing>
      </w:r>
    </w:p>
    <w:p w:rsidR="36E8A2CE" w:rsidP="36E8A2CE" w:rsidRDefault="36E8A2CE" w14:paraId="0348B287" w14:textId="34391621">
      <w:pPr>
        <w:pStyle w:val="BodyText"/>
      </w:pPr>
    </w:p>
    <w:p w:rsidR="00EB18E1" w:rsidRDefault="5C9414E7" w14:paraId="391D93E1" w14:textId="77777777">
      <w:pPr>
        <w:pStyle w:val="Heading1"/>
      </w:pPr>
      <w:bookmarkStart w:name="__RefHeading__2031_1782251802" w:id="134"/>
      <w:bookmarkStart w:name="__RefHeading__592_1782251802" w:id="135"/>
      <w:bookmarkStart w:name="__RefHeading__160_1782251802" w:id="136"/>
      <w:bookmarkStart w:name="__RefHeading__1328_1782251802" w:id="137"/>
      <w:bookmarkStart w:name="__RefHeading__2836_1658856068" w:id="138"/>
      <w:bookmarkStart w:name="_Toc164769555" w:id="139"/>
      <w:bookmarkEnd w:id="134"/>
      <w:bookmarkEnd w:id="135"/>
      <w:bookmarkEnd w:id="136"/>
      <w:bookmarkEnd w:id="137"/>
      <w:bookmarkEnd w:id="138"/>
      <w:r>
        <w:t>Project Quality</w:t>
      </w:r>
      <w:bookmarkEnd w:id="139"/>
    </w:p>
    <w:p w:rsidR="00EB18E1" w:rsidP="0876FED4" w:rsidRDefault="6FA29B8D" w14:paraId="3EBEEE03" w14:textId="77777777">
      <w:pPr>
        <w:pStyle w:val="Heading2"/>
        <w:numPr>
          <w:ilvl w:val="0"/>
          <w:numId w:val="0"/>
        </w:numPr>
      </w:pPr>
      <w:bookmarkStart w:name="__RefHeading__2033_1782251802" w:id="140"/>
      <w:bookmarkStart w:name="__RefHeading__594_1782251802" w:id="141"/>
      <w:bookmarkStart w:name="__RefHeading__162_1782251802" w:id="142"/>
      <w:bookmarkStart w:name="__RefHeading__1330_1782251802" w:id="143"/>
      <w:bookmarkStart w:name="__RefHeading__2838_1658856068" w:id="144"/>
      <w:bookmarkStart w:name="_Toc164769556" w:id="145"/>
      <w:bookmarkEnd w:id="140"/>
      <w:bookmarkEnd w:id="141"/>
      <w:bookmarkEnd w:id="142"/>
      <w:bookmarkEnd w:id="143"/>
      <w:bookmarkEnd w:id="144"/>
      <w:r>
        <w:t>Project Quality Management Plan</w:t>
      </w:r>
      <w:bookmarkEnd w:id="145"/>
    </w:p>
    <w:p w:rsidR="3629C858" w:rsidP="0876FED4" w:rsidRDefault="3629C858" w14:paraId="2092C346" w14:textId="19C5DB5D">
      <w:pPr>
        <w:pStyle w:val="BodyText"/>
      </w:pPr>
      <w:r>
        <w:t>To</w:t>
      </w:r>
      <w:r w:rsidR="598D8B5C">
        <w:t xml:space="preserve"> </w:t>
      </w:r>
      <w:r w:rsidR="5FF421C0">
        <w:t xml:space="preserve">guarantee that the quality of our project aligns with our team’s goals, we have created guidelines to follow in our Project Quality Management Plan. </w:t>
      </w:r>
      <w:r w:rsidR="3C0C2C9A">
        <w:t xml:space="preserve">This plan includes all the specific areas we will focus on to successfully complete this project. </w:t>
      </w:r>
    </w:p>
    <w:p w:rsidR="717B9391" w:rsidP="0876FED4" w:rsidRDefault="717B9391" w14:paraId="2D51E471" w14:textId="00BF7C17">
      <w:pPr>
        <w:rPr>
          <w:rFonts w:eastAsia="Arial" w:cs="Arial"/>
        </w:rPr>
      </w:pPr>
      <w:r w:rsidRPr="0876FED4">
        <w:rPr>
          <w:rFonts w:eastAsia="Arial" w:cs="Arial"/>
          <w:b/>
          <w:bCs/>
          <w:color w:val="000000" w:themeColor="text1"/>
        </w:rPr>
        <w:t>Functionality and Features</w:t>
      </w:r>
    </w:p>
    <w:p w:rsidR="74A7C236" w:rsidP="0876FED4" w:rsidRDefault="74A7C236" w14:paraId="02B0594D" w14:textId="4CF0628C">
      <w:pPr>
        <w:rPr>
          <w:rFonts w:eastAsia="Arial" w:cs="Arial"/>
          <w:color w:val="000000" w:themeColor="text1"/>
        </w:rPr>
      </w:pPr>
      <w:r w:rsidRPr="0876FED4">
        <w:rPr>
          <w:rFonts w:eastAsia="Arial" w:cs="Arial"/>
          <w:color w:val="000000" w:themeColor="text1"/>
        </w:rPr>
        <w:t>Each deliverable will be assessed on its ability to provide needed material for NLNB’s IT infrastru</w:t>
      </w:r>
      <w:r w:rsidRPr="0876FED4" w:rsidR="0174EEFF">
        <w:rPr>
          <w:rFonts w:eastAsia="Arial" w:cs="Arial"/>
          <w:color w:val="000000" w:themeColor="text1"/>
        </w:rPr>
        <w:t>cture risks. With our Risk Assessment Tool, we plan to provide metrics on their current systems and applications at NLNB a</w:t>
      </w:r>
      <w:r w:rsidRPr="0876FED4" w:rsidR="377A09F3">
        <w:rPr>
          <w:rFonts w:eastAsia="Arial" w:cs="Arial"/>
          <w:color w:val="000000" w:themeColor="text1"/>
        </w:rPr>
        <w:t xml:space="preserve">nd how effective they are in NLNB’s day-to-day business functions. There should be </w:t>
      </w:r>
      <w:r w:rsidRPr="0876FED4" w:rsidR="04A11DA4">
        <w:rPr>
          <w:rFonts w:eastAsia="Arial" w:cs="Arial"/>
          <w:color w:val="000000" w:themeColor="text1"/>
        </w:rPr>
        <w:t>regular</w:t>
      </w:r>
      <w:r w:rsidRPr="0876FED4" w:rsidR="377A09F3">
        <w:rPr>
          <w:rFonts w:eastAsia="Arial" w:cs="Arial"/>
          <w:color w:val="000000" w:themeColor="text1"/>
        </w:rPr>
        <w:t xml:space="preserve"> audits and </w:t>
      </w:r>
      <w:r w:rsidRPr="0876FED4" w:rsidR="7FB20DA5">
        <w:rPr>
          <w:rFonts w:eastAsia="Arial" w:cs="Arial"/>
          <w:color w:val="000000" w:themeColor="text1"/>
        </w:rPr>
        <w:t xml:space="preserve">testing of the Risk Assessment Tool to ensure </w:t>
      </w:r>
      <w:r w:rsidRPr="0876FED4" w:rsidR="7EBEB961">
        <w:rPr>
          <w:rFonts w:eastAsia="Arial" w:cs="Arial"/>
          <w:color w:val="000000" w:themeColor="text1"/>
        </w:rPr>
        <w:t>its</w:t>
      </w:r>
      <w:r w:rsidRPr="0876FED4" w:rsidR="7FB20DA5">
        <w:rPr>
          <w:rFonts w:eastAsia="Arial" w:cs="Arial"/>
          <w:color w:val="000000" w:themeColor="text1"/>
        </w:rPr>
        <w:t xml:space="preserve"> functionality is consistent and </w:t>
      </w:r>
      <w:r w:rsidRPr="0876FED4" w:rsidR="1F242755">
        <w:rPr>
          <w:rFonts w:eastAsia="Arial" w:cs="Arial"/>
          <w:color w:val="000000" w:themeColor="text1"/>
        </w:rPr>
        <w:t xml:space="preserve">efficient in relation to NLNB’s needs. </w:t>
      </w:r>
    </w:p>
    <w:p w:rsidR="0876FED4" w:rsidP="0876FED4" w:rsidRDefault="0876FED4" w14:paraId="2D506F2F" w14:textId="050353ED">
      <w:pPr>
        <w:rPr>
          <w:rFonts w:eastAsia="Arial" w:cs="Arial"/>
          <w:b/>
          <w:bCs/>
          <w:color w:val="000000" w:themeColor="text1"/>
        </w:rPr>
      </w:pPr>
    </w:p>
    <w:p w:rsidR="717B9391" w:rsidP="0876FED4" w:rsidRDefault="717B9391" w14:paraId="654552B1" w14:textId="61443599">
      <w:pPr>
        <w:rPr>
          <w:rFonts w:eastAsia="Arial" w:cs="Arial"/>
        </w:rPr>
      </w:pPr>
      <w:r w:rsidRPr="0876FED4">
        <w:rPr>
          <w:rFonts w:eastAsia="Arial" w:cs="Arial"/>
          <w:b/>
          <w:bCs/>
          <w:color w:val="000000" w:themeColor="text1"/>
        </w:rPr>
        <w:t>Project Outputs</w:t>
      </w:r>
    </w:p>
    <w:p w:rsidR="615CAB04" w:rsidP="0876FED4" w:rsidRDefault="615CAB04" w14:paraId="1382707D" w14:textId="60DCF123">
      <w:pPr>
        <w:rPr>
          <w:rFonts w:eastAsia="Arial" w:cs="Arial"/>
          <w:color w:val="000000" w:themeColor="text1"/>
        </w:rPr>
      </w:pPr>
      <w:r w:rsidRPr="0876FED4">
        <w:rPr>
          <w:rFonts w:eastAsia="Arial" w:cs="Arial"/>
          <w:color w:val="000000" w:themeColor="text1"/>
        </w:rPr>
        <w:t xml:space="preserve">The information provided from the Risk </w:t>
      </w:r>
      <w:r w:rsidRPr="0876FED4" w:rsidR="40AF1D9D">
        <w:rPr>
          <w:rFonts w:eastAsia="Arial" w:cs="Arial"/>
          <w:color w:val="000000" w:themeColor="text1"/>
        </w:rPr>
        <w:t>Assessment</w:t>
      </w:r>
      <w:r w:rsidRPr="0876FED4">
        <w:rPr>
          <w:rFonts w:eastAsia="Arial" w:cs="Arial"/>
          <w:color w:val="000000" w:themeColor="text1"/>
        </w:rPr>
        <w:t xml:space="preserve"> Tool must be easily understandable for any NLNB employee. It must also be well-documented, with </w:t>
      </w:r>
      <w:r w:rsidRPr="0876FED4" w:rsidR="212A3B0F">
        <w:rPr>
          <w:rFonts w:eastAsia="Arial" w:cs="Arial"/>
          <w:color w:val="000000" w:themeColor="text1"/>
        </w:rPr>
        <w:t xml:space="preserve">continuous documentation tests to ensure readability. </w:t>
      </w:r>
      <w:r w:rsidRPr="0876FED4" w:rsidR="0B9CFD75">
        <w:rPr>
          <w:rFonts w:eastAsia="Arial" w:cs="Arial"/>
          <w:color w:val="000000" w:themeColor="text1"/>
        </w:rPr>
        <w:t xml:space="preserve">We will also continue to report on each task we complete and our plan for the project. We will include risks, schedules, documentation of our weekly standups, and any risks and impediments. </w:t>
      </w:r>
    </w:p>
    <w:p w:rsidR="0876FED4" w:rsidP="0876FED4" w:rsidRDefault="0876FED4" w14:paraId="56F74F57" w14:textId="25B24CED">
      <w:pPr>
        <w:rPr>
          <w:rFonts w:eastAsia="Arial" w:cs="Arial"/>
          <w:color w:val="000000" w:themeColor="text1"/>
        </w:rPr>
      </w:pPr>
    </w:p>
    <w:p w:rsidR="717B9391" w:rsidP="0876FED4" w:rsidRDefault="717B9391" w14:paraId="57EE02EA" w14:textId="14FF077D">
      <w:pPr>
        <w:rPr>
          <w:rFonts w:eastAsia="Arial" w:cs="Arial"/>
        </w:rPr>
      </w:pPr>
      <w:r w:rsidRPr="0876FED4">
        <w:rPr>
          <w:rFonts w:eastAsia="Arial" w:cs="Arial"/>
          <w:b/>
          <w:bCs/>
          <w:color w:val="000000" w:themeColor="text1"/>
        </w:rPr>
        <w:t>Performance</w:t>
      </w:r>
    </w:p>
    <w:p w:rsidR="232DBEDB" w:rsidP="0876FED4" w:rsidRDefault="232DBEDB" w14:paraId="6EE1108F" w14:textId="5BF90A58">
      <w:pPr>
        <w:rPr>
          <w:rFonts w:eastAsia="Arial" w:cs="Arial"/>
          <w:color w:val="000000" w:themeColor="text1"/>
        </w:rPr>
      </w:pPr>
      <w:r w:rsidRPr="0876FED4">
        <w:rPr>
          <w:rFonts w:eastAsia="Arial" w:cs="Arial"/>
          <w:color w:val="000000" w:themeColor="text1"/>
        </w:rPr>
        <w:t>It is necessary for our Risk Assessment Tool to be accessible on different computers, whether Windows o</w:t>
      </w:r>
      <w:r w:rsidRPr="0876FED4" w:rsidR="2AF3F9DB">
        <w:rPr>
          <w:rFonts w:eastAsia="Arial" w:cs="Arial"/>
          <w:color w:val="000000" w:themeColor="text1"/>
        </w:rPr>
        <w:t>r</w:t>
      </w:r>
      <w:r w:rsidRPr="0876FED4">
        <w:rPr>
          <w:rFonts w:eastAsia="Arial" w:cs="Arial"/>
          <w:color w:val="000000" w:themeColor="text1"/>
        </w:rPr>
        <w:t xml:space="preserve"> </w:t>
      </w:r>
      <w:r w:rsidRPr="0876FED4" w:rsidR="0E258936">
        <w:rPr>
          <w:rFonts w:eastAsia="Arial" w:cs="Arial"/>
          <w:color w:val="000000" w:themeColor="text1"/>
        </w:rPr>
        <w:t>Mac,</w:t>
      </w:r>
      <w:r w:rsidRPr="0876FED4" w:rsidR="13633875">
        <w:rPr>
          <w:rFonts w:eastAsia="Arial" w:cs="Arial"/>
          <w:color w:val="000000" w:themeColor="text1"/>
        </w:rPr>
        <w:t xml:space="preserve"> without any issues. </w:t>
      </w:r>
      <w:r w:rsidRPr="0876FED4" w:rsidR="48B970B7">
        <w:rPr>
          <w:rFonts w:eastAsia="Arial" w:cs="Arial"/>
          <w:color w:val="000000" w:themeColor="text1"/>
        </w:rPr>
        <w:t>To properly use the tool, NLNB workers must be trained in all its functions.</w:t>
      </w:r>
      <w:r w:rsidRPr="0876FED4" w:rsidR="72B5AB0D">
        <w:rPr>
          <w:rFonts w:eastAsia="Arial" w:cs="Arial"/>
          <w:color w:val="000000" w:themeColor="text1"/>
        </w:rPr>
        <w:t xml:space="preserve"> Once trained, employees must perform </w:t>
      </w:r>
      <w:r w:rsidRPr="0876FED4" w:rsidR="13633875">
        <w:rPr>
          <w:rFonts w:eastAsia="Arial" w:cs="Arial"/>
          <w:color w:val="000000" w:themeColor="text1"/>
        </w:rPr>
        <w:t>regular quality testing of the tool</w:t>
      </w:r>
      <w:r w:rsidRPr="0876FED4" w:rsidR="7380A116">
        <w:rPr>
          <w:rFonts w:eastAsia="Arial" w:cs="Arial"/>
          <w:color w:val="000000" w:themeColor="text1"/>
        </w:rPr>
        <w:t>.</w:t>
      </w:r>
    </w:p>
    <w:p w:rsidR="0876FED4" w:rsidP="0876FED4" w:rsidRDefault="0876FED4" w14:paraId="1046FAA9" w14:textId="3182E1F4">
      <w:pPr>
        <w:rPr>
          <w:rFonts w:eastAsia="Arial" w:cs="Arial"/>
          <w:color w:val="000000" w:themeColor="text1"/>
        </w:rPr>
      </w:pPr>
    </w:p>
    <w:p w:rsidR="717B9391" w:rsidP="0876FED4" w:rsidRDefault="717B9391" w14:paraId="3BB26A61" w14:textId="4F8A900A">
      <w:r w:rsidRPr="0876FED4">
        <w:rPr>
          <w:rFonts w:eastAsia="Arial" w:cs="Arial"/>
          <w:b/>
          <w:bCs/>
          <w:color w:val="000000" w:themeColor="text1"/>
        </w:rPr>
        <w:t>Reliability</w:t>
      </w:r>
    </w:p>
    <w:p w:rsidR="6998DF0C" w:rsidP="0876FED4" w:rsidRDefault="6998DF0C" w14:paraId="5A815B11" w14:textId="443B3887">
      <w:pPr>
        <w:pStyle w:val="BodyText"/>
      </w:pPr>
      <w:r>
        <w:t xml:space="preserve">Continuous testing of the Risk Assessment </w:t>
      </w:r>
      <w:r w:rsidR="732BA415">
        <w:t>T</w:t>
      </w:r>
      <w:r>
        <w:t xml:space="preserve">ool will also provide proof of reliability for NLNB and </w:t>
      </w:r>
      <w:proofErr w:type="spellStart"/>
      <w:proofErr w:type="gramStart"/>
      <w:r>
        <w:t>it’s</w:t>
      </w:r>
      <w:proofErr w:type="spellEnd"/>
      <w:proofErr w:type="gramEnd"/>
      <w:r>
        <w:t xml:space="preserve"> risk analysis provided for them. This will ensure that </w:t>
      </w:r>
      <w:r w:rsidR="3486BEE4">
        <w:t xml:space="preserve">all data imported into the tool is accurate, and </w:t>
      </w:r>
      <w:proofErr w:type="gramStart"/>
      <w:r w:rsidR="3486BEE4">
        <w:t>it’s</w:t>
      </w:r>
      <w:proofErr w:type="gramEnd"/>
      <w:r w:rsidR="3486BEE4">
        <w:t xml:space="preserve"> analysis is accurate. </w:t>
      </w:r>
    </w:p>
    <w:p w:rsidR="0876FED4" w:rsidP="0876FED4" w:rsidRDefault="0876FED4" w14:paraId="5315B407" w14:textId="3053EA9B">
      <w:pPr>
        <w:pStyle w:val="BodyText"/>
      </w:pPr>
    </w:p>
    <w:p w:rsidR="717B9391" w:rsidP="0876FED4" w:rsidRDefault="717B9391" w14:paraId="74CFEFB5" w14:textId="3AA7161C">
      <w:r w:rsidRPr="0876FED4">
        <w:rPr>
          <w:rFonts w:eastAsia="Arial" w:cs="Arial"/>
          <w:b/>
          <w:bCs/>
          <w:color w:val="000000" w:themeColor="text1"/>
        </w:rPr>
        <w:t>Maintainability</w:t>
      </w:r>
    </w:p>
    <w:p w:rsidR="72CC66B9" w:rsidP="0876FED4" w:rsidRDefault="72CC66B9" w14:paraId="5556B9F0" w14:textId="7C69CD5D">
      <w:pPr>
        <w:pStyle w:val="BodyText"/>
      </w:pPr>
      <w:r>
        <w:t xml:space="preserve">The Risk Assessment </w:t>
      </w:r>
      <w:r w:rsidR="3E7E56A5">
        <w:t>Tool must be able to be maintained once the Information Efficiency group concludes the project. Not only should regular updates</w:t>
      </w:r>
      <w:r w:rsidR="4A627E93">
        <w:t xml:space="preserve"> be managed by NLNB employees, but there should be documentation of any changes made </w:t>
      </w:r>
      <w:r w:rsidR="17899244">
        <w:t>to</w:t>
      </w:r>
      <w:r w:rsidR="4A627E93">
        <w:t xml:space="preserve"> the </w:t>
      </w:r>
      <w:r w:rsidR="38371FAB">
        <w:t xml:space="preserve">data in the tool. </w:t>
      </w:r>
      <w:r w:rsidR="6550E69C">
        <w:t xml:space="preserve">NLNB must also be responsible for continuous employee training of the tool, as changes to it are made to better suit NLNB’s business objectives. </w:t>
      </w:r>
    </w:p>
    <w:p w:rsidR="00EB18E1" w:rsidP="0876FED4" w:rsidRDefault="47590B33" w14:paraId="3DBDC9AC" w14:textId="2D5CE4FF">
      <w:pPr>
        <w:pStyle w:val="Heading2"/>
        <w:numPr>
          <w:ilvl w:val="0"/>
          <w:numId w:val="0"/>
        </w:numPr>
      </w:pPr>
      <w:bookmarkStart w:name="__RefHeading__2035_1782251802" w:id="146"/>
      <w:bookmarkStart w:name="__RefHeading__596_1782251802" w:id="147"/>
      <w:bookmarkStart w:name="__RefHeading__164_1782251802" w:id="148"/>
      <w:bookmarkStart w:name="__RefHeading__1332_1782251802" w:id="149"/>
      <w:bookmarkStart w:name="__RefHeading__2840_1658856068" w:id="150"/>
      <w:bookmarkStart w:name="_Toc164769557" w:id="151"/>
      <w:bookmarkEnd w:id="146"/>
      <w:bookmarkEnd w:id="147"/>
      <w:bookmarkEnd w:id="148"/>
      <w:bookmarkEnd w:id="149"/>
      <w:bookmarkEnd w:id="150"/>
      <w:r>
        <w:t>Change Request Form</w:t>
      </w:r>
      <w:bookmarkEnd w:id="151"/>
    </w:p>
    <w:tbl>
      <w:tblPr>
        <w:tblW w:w="0" w:type="auto"/>
        <w:tblLayout w:type="fixed"/>
        <w:tblLook w:val="06A0" w:firstRow="1" w:lastRow="0" w:firstColumn="1" w:lastColumn="0" w:noHBand="1" w:noVBand="1"/>
      </w:tblPr>
      <w:tblGrid>
        <w:gridCol w:w="2280"/>
        <w:gridCol w:w="2580"/>
        <w:gridCol w:w="2580"/>
        <w:gridCol w:w="2580"/>
      </w:tblGrid>
      <w:tr w:rsidR="462EC0CC" w:rsidTr="462EC0CC" w14:paraId="2E800685"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214EB637" w14:textId="5D090A4A">
            <w:pPr>
              <w:jc w:val="center"/>
            </w:pPr>
            <w:r w:rsidRPr="462EC0CC">
              <w:rPr>
                <w:rFonts w:eastAsia="Arial" w:cs="Arial"/>
                <w:color w:val="FFFFFF" w:themeColor="background1"/>
              </w:rPr>
              <w:t xml:space="preserve">Project Name </w:t>
            </w:r>
            <w:r w:rsidRPr="462EC0CC">
              <w:rPr>
                <w:rFonts w:eastAsia="Arial" w:cs="Arial"/>
              </w:rPr>
              <w:t xml:space="preserve"> </w:t>
            </w:r>
          </w:p>
        </w:tc>
        <w:tc>
          <w:tcPr>
            <w:tcW w:w="774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462EC0CC" w:rsidP="462EC0CC" w:rsidRDefault="462EC0CC" w14:paraId="13BDA08E" w14:textId="3BC2F8C3">
            <w:pPr>
              <w:jc w:val="center"/>
            </w:pPr>
            <w:r w:rsidRPr="462EC0CC">
              <w:rPr>
                <w:rFonts w:eastAsia="Arial" w:cs="Arial"/>
              </w:rPr>
              <w:t xml:space="preserve">IST 302 Case Study: Nittany Lion National Bank </w:t>
            </w:r>
          </w:p>
          <w:p w:rsidR="462EC0CC" w:rsidP="462EC0CC" w:rsidRDefault="462EC0CC" w14:paraId="29CBD85E" w14:textId="1E6801E5">
            <w:pPr>
              <w:jc w:val="center"/>
            </w:pPr>
            <w:r w:rsidRPr="462EC0CC">
              <w:rPr>
                <w:rFonts w:eastAsia="Arial" w:cs="Arial"/>
              </w:rPr>
              <w:t xml:space="preserve">Spring 2024 </w:t>
            </w:r>
          </w:p>
        </w:tc>
      </w:tr>
      <w:tr w:rsidR="462EC0CC" w:rsidTr="462EC0CC" w14:paraId="388434E0"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0FB2D213" w14:textId="1DC1AF8E">
            <w:pPr>
              <w:jc w:val="center"/>
            </w:pPr>
            <w:r w:rsidRPr="462EC0CC">
              <w:rPr>
                <w:rFonts w:eastAsia="Arial" w:cs="Arial"/>
                <w:color w:val="FFFFFF" w:themeColor="background1"/>
              </w:rPr>
              <w:t>Requested By</w:t>
            </w:r>
            <w:r w:rsidRPr="462EC0CC">
              <w:rPr>
                <w:rFonts w:eastAsia="Arial" w:cs="Arial"/>
              </w:rPr>
              <w:t xml:space="preserve"> </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37A0A0B6" w14:textId="4D17B8A2">
            <w:r w:rsidRPr="462EC0CC">
              <w:rPr>
                <w:rFonts w:eastAsia="Arial" w:cs="Arial"/>
                <w:i/>
                <w:iCs/>
              </w:rPr>
              <w:t xml:space="preserve">Name of Request </w:t>
            </w:r>
            <w:r w:rsidRPr="462EC0CC">
              <w:rPr>
                <w:rFonts w:eastAsia="Arial" w:cs="Arial"/>
              </w:rPr>
              <w:t xml:space="preserve"> </w:t>
            </w:r>
          </w:p>
        </w:tc>
        <w:tc>
          <w:tcPr>
            <w:tcW w:w="516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55AB1A09" w14:textId="7395F8A9">
            <w:r w:rsidRPr="462EC0CC">
              <w:rPr>
                <w:rFonts w:eastAsia="Arial" w:cs="Arial"/>
                <w:i/>
                <w:iCs/>
              </w:rPr>
              <w:t xml:space="preserve">Date </w:t>
            </w:r>
            <w:r w:rsidRPr="462EC0CC">
              <w:rPr>
                <w:rFonts w:eastAsia="Arial" w:cs="Arial"/>
              </w:rPr>
              <w:t xml:space="preserve"> </w:t>
            </w:r>
          </w:p>
        </w:tc>
      </w:tr>
      <w:tr w:rsidR="462EC0CC" w:rsidTr="462EC0CC" w14:paraId="4262FBBD"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6B482363" w14:textId="68660EBF">
            <w:pPr>
              <w:jc w:val="center"/>
            </w:pPr>
            <w:r w:rsidRPr="462EC0CC">
              <w:rPr>
                <w:rFonts w:eastAsia="Arial" w:cs="Arial"/>
                <w:color w:val="FFFFFF" w:themeColor="background1"/>
              </w:rPr>
              <w:t xml:space="preserve">Request Number </w:t>
            </w:r>
            <w:r w:rsidRPr="462EC0CC">
              <w:rPr>
                <w:rFonts w:eastAsia="Arial" w:cs="Arial"/>
              </w:rPr>
              <w:t xml:space="preserve"> </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2EB0039B" w14:textId="1CE028F8">
            <w:r w:rsidRPr="462EC0CC">
              <w:rPr>
                <w:rFonts w:eastAsia="Arial" w:cs="Arial"/>
                <w:i/>
                <w:iCs/>
              </w:rPr>
              <w:t>Request #</w:t>
            </w:r>
            <w:r w:rsidRPr="462EC0CC">
              <w:rPr>
                <w:rFonts w:eastAsia="Arial" w:cs="Arial"/>
              </w:rPr>
              <w:t xml:space="preserve"> </w:t>
            </w:r>
          </w:p>
        </w:tc>
        <w:tc>
          <w:tcPr>
            <w:tcW w:w="516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471B8214" w14:textId="35745C63">
            <w:r w:rsidRPr="462EC0CC">
              <w:rPr>
                <w:rFonts w:eastAsia="Arial" w:cs="Arial"/>
                <w:i/>
                <w:iCs/>
              </w:rPr>
              <w:t>Name of Request</w:t>
            </w:r>
            <w:r w:rsidRPr="462EC0CC">
              <w:rPr>
                <w:rFonts w:eastAsia="Arial" w:cs="Arial"/>
              </w:rPr>
              <w:t xml:space="preserve"> </w:t>
            </w:r>
          </w:p>
        </w:tc>
      </w:tr>
      <w:tr w:rsidR="462EC0CC" w:rsidTr="462EC0CC" w14:paraId="7A243DC9"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4DFA2FFF" w14:textId="1711D4FE">
            <w:pPr>
              <w:jc w:val="center"/>
            </w:pPr>
            <w:r w:rsidRPr="462EC0CC">
              <w:rPr>
                <w:rFonts w:eastAsia="Arial" w:cs="Arial"/>
                <w:color w:val="FFFFFF" w:themeColor="background1"/>
              </w:rPr>
              <w:t>Change Description</w:t>
            </w:r>
            <w:r w:rsidRPr="462EC0CC">
              <w:rPr>
                <w:rFonts w:eastAsia="Arial" w:cs="Arial"/>
              </w:rPr>
              <w:t xml:space="preserve"> </w:t>
            </w:r>
          </w:p>
        </w:tc>
        <w:tc>
          <w:tcPr>
            <w:tcW w:w="774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Pr>
          <w:p w:rsidR="462EC0CC" w:rsidP="462EC0CC" w:rsidRDefault="462EC0CC" w14:paraId="26D63504" w14:textId="46E1912B">
            <w:r w:rsidRPr="462EC0CC">
              <w:rPr>
                <w:rFonts w:eastAsia="Arial" w:cs="Arial"/>
              </w:rPr>
              <w:t xml:space="preserve"> </w:t>
            </w:r>
          </w:p>
        </w:tc>
      </w:tr>
      <w:tr w:rsidR="462EC0CC" w:rsidTr="462EC0CC" w14:paraId="5A83ACE1"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7B3E84D5" w14:textId="673C4F59">
            <w:pPr>
              <w:jc w:val="center"/>
            </w:pPr>
            <w:r w:rsidRPr="462EC0CC">
              <w:rPr>
                <w:rFonts w:eastAsia="Arial" w:cs="Arial"/>
                <w:color w:val="FFFFFF" w:themeColor="background1"/>
              </w:rPr>
              <w:t>Change Reason</w:t>
            </w:r>
            <w:r w:rsidRPr="462EC0CC">
              <w:rPr>
                <w:rFonts w:eastAsia="Arial" w:cs="Arial"/>
              </w:rPr>
              <w:t xml:space="preserve"> </w:t>
            </w:r>
          </w:p>
        </w:tc>
        <w:tc>
          <w:tcPr>
            <w:tcW w:w="774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6C266519" w14:textId="0011067F">
            <w:r w:rsidRPr="462EC0CC">
              <w:rPr>
                <w:rFonts w:eastAsia="Arial" w:cs="Arial"/>
              </w:rPr>
              <w:t xml:space="preserve"> </w:t>
            </w:r>
          </w:p>
        </w:tc>
      </w:tr>
      <w:tr w:rsidR="462EC0CC" w:rsidTr="462EC0CC" w14:paraId="7C75EB61"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409E0BCC" w14:textId="00667A4C">
            <w:pPr>
              <w:jc w:val="center"/>
            </w:pPr>
            <w:r w:rsidRPr="462EC0CC">
              <w:rPr>
                <w:rFonts w:eastAsia="Arial" w:cs="Arial"/>
                <w:color w:val="FFFFFF" w:themeColor="background1"/>
              </w:rPr>
              <w:t>Impact of Change</w:t>
            </w:r>
            <w:r w:rsidRPr="462EC0CC">
              <w:rPr>
                <w:rFonts w:eastAsia="Arial" w:cs="Arial"/>
              </w:rPr>
              <w:t xml:space="preserve"> </w:t>
            </w:r>
          </w:p>
        </w:tc>
        <w:tc>
          <w:tcPr>
            <w:tcW w:w="774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7754FC19" w14:textId="01CD0C02">
            <w:r w:rsidRPr="462EC0CC">
              <w:rPr>
                <w:rFonts w:eastAsia="Arial" w:cs="Arial"/>
              </w:rPr>
              <w:t xml:space="preserve"> </w:t>
            </w:r>
          </w:p>
        </w:tc>
      </w:tr>
      <w:tr w:rsidR="462EC0CC" w:rsidTr="462EC0CC" w14:paraId="321DE676"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05CCE23E" w14:textId="7200B52A">
            <w:pPr>
              <w:jc w:val="center"/>
            </w:pPr>
            <w:r w:rsidRPr="462EC0CC">
              <w:rPr>
                <w:rFonts w:eastAsia="Arial" w:cs="Arial"/>
                <w:color w:val="FFFFFF" w:themeColor="background1"/>
              </w:rPr>
              <w:t>Proposed Action</w:t>
            </w:r>
            <w:r w:rsidRPr="462EC0CC">
              <w:rPr>
                <w:rFonts w:eastAsia="Arial" w:cs="Arial"/>
              </w:rPr>
              <w:t xml:space="preserve"> </w:t>
            </w:r>
          </w:p>
        </w:tc>
        <w:tc>
          <w:tcPr>
            <w:tcW w:w="774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7B1CF069" w14:textId="310F1C01">
            <w:r w:rsidRPr="462EC0CC">
              <w:rPr>
                <w:rFonts w:eastAsia="Arial" w:cs="Arial"/>
              </w:rPr>
              <w:t xml:space="preserve"> </w:t>
            </w:r>
          </w:p>
        </w:tc>
      </w:tr>
      <w:tr w:rsidR="462EC0CC" w:rsidTr="462EC0CC" w14:paraId="20F4310F"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1279DA37" w14:textId="43A9EF2C">
            <w:pPr>
              <w:jc w:val="center"/>
            </w:pPr>
            <w:r w:rsidRPr="462EC0CC">
              <w:rPr>
                <w:rFonts w:eastAsia="Arial" w:cs="Arial"/>
                <w:color w:val="FFFFFF" w:themeColor="background1"/>
              </w:rPr>
              <w:t>Status</w:t>
            </w:r>
            <w:r w:rsidRPr="462EC0CC">
              <w:rPr>
                <w:rFonts w:eastAsia="Arial" w:cs="Arial"/>
              </w:rPr>
              <w:t xml:space="preserve"> </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6D08574C" w14:textId="43B9306D">
            <w:r w:rsidRPr="462EC0CC">
              <w:rPr>
                <w:rFonts w:eastAsia="Arial" w:cs="Arial"/>
                <w:i/>
                <w:iCs/>
              </w:rPr>
              <w:t xml:space="preserve">In Review </w:t>
            </w:r>
            <w:r w:rsidRPr="462EC0CC">
              <w:rPr>
                <w:rFonts w:eastAsia="Arial" w:cs="Arial"/>
              </w:rPr>
              <w:t xml:space="preserve"> </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281AB0F0" w14:textId="62A6805C">
            <w:r w:rsidRPr="462EC0CC">
              <w:rPr>
                <w:rFonts w:eastAsia="Arial" w:cs="Arial"/>
                <w:i/>
                <w:iCs/>
              </w:rPr>
              <w:t>Approved</w:t>
            </w:r>
            <w:r w:rsidRPr="462EC0CC">
              <w:rPr>
                <w:rFonts w:eastAsia="Arial" w:cs="Arial"/>
              </w:rPr>
              <w:t xml:space="preserve">  </w:t>
            </w:r>
          </w:p>
        </w:tc>
        <w:tc>
          <w:tcPr>
            <w:tcW w:w="25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1D725D07" w14:textId="16F0193A">
            <w:r w:rsidRPr="462EC0CC">
              <w:rPr>
                <w:rFonts w:eastAsia="Arial" w:cs="Arial"/>
                <w:i/>
                <w:iCs/>
              </w:rPr>
              <w:t xml:space="preserve">Rejected </w:t>
            </w:r>
            <w:r w:rsidRPr="462EC0CC">
              <w:rPr>
                <w:rFonts w:eastAsia="Arial" w:cs="Arial"/>
              </w:rPr>
              <w:t xml:space="preserve"> </w:t>
            </w:r>
          </w:p>
        </w:tc>
      </w:tr>
      <w:tr w:rsidR="462EC0CC" w:rsidTr="462EC0CC" w14:paraId="665623CF"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0128A4C2" w14:textId="0F993D1F">
            <w:pPr>
              <w:jc w:val="center"/>
            </w:pPr>
            <w:r w:rsidRPr="462EC0CC">
              <w:rPr>
                <w:rFonts w:eastAsia="Arial" w:cs="Arial"/>
                <w:color w:val="FFFFFF" w:themeColor="background1"/>
              </w:rPr>
              <w:t>Approval Date</w:t>
            </w:r>
            <w:r w:rsidRPr="462EC0CC">
              <w:rPr>
                <w:rFonts w:eastAsia="Arial" w:cs="Arial"/>
              </w:rPr>
              <w:t xml:space="preserve"> </w:t>
            </w:r>
          </w:p>
        </w:tc>
        <w:tc>
          <w:tcPr>
            <w:tcW w:w="774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1A728AB8" w14:textId="749CD0BD">
            <w:r w:rsidRPr="462EC0CC">
              <w:rPr>
                <w:rFonts w:eastAsia="Arial" w:cs="Arial"/>
              </w:rPr>
              <w:t xml:space="preserve"> </w:t>
            </w:r>
          </w:p>
        </w:tc>
      </w:tr>
      <w:tr w:rsidR="462EC0CC" w:rsidTr="462EC0CC" w14:paraId="405D9731" w14:textId="77777777">
        <w:trPr>
          <w:trHeight w:val="855"/>
        </w:trPr>
        <w:tc>
          <w:tcPr>
            <w:tcW w:w="22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472C4" w:themeFill="accent1"/>
            <w:vAlign w:val="center"/>
          </w:tcPr>
          <w:p w:rsidR="462EC0CC" w:rsidP="462EC0CC" w:rsidRDefault="462EC0CC" w14:paraId="31087D4F" w14:textId="2ABB0C76">
            <w:pPr>
              <w:jc w:val="center"/>
            </w:pPr>
            <w:r w:rsidRPr="462EC0CC">
              <w:rPr>
                <w:rFonts w:eastAsia="Arial" w:cs="Arial"/>
                <w:color w:val="FFFFFF" w:themeColor="background1"/>
              </w:rPr>
              <w:t>Approved By</w:t>
            </w:r>
            <w:r w:rsidRPr="462EC0CC">
              <w:rPr>
                <w:rFonts w:eastAsia="Arial" w:cs="Arial"/>
              </w:rPr>
              <w:t xml:space="preserve"> </w:t>
            </w:r>
          </w:p>
        </w:tc>
        <w:tc>
          <w:tcPr>
            <w:tcW w:w="774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62EC0CC" w:rsidP="462EC0CC" w:rsidRDefault="462EC0CC" w14:paraId="72986068" w14:textId="7EF56FBD">
            <w:pPr>
              <w:rPr>
                <w:rFonts w:eastAsia="Arial" w:cs="Arial"/>
              </w:rPr>
            </w:pPr>
          </w:p>
        </w:tc>
      </w:tr>
    </w:tbl>
    <w:p w:rsidR="3338CB23" w:rsidP="3338CB23" w:rsidRDefault="3338CB23" w14:paraId="7C74DEC4" w14:textId="62611C99">
      <w:pPr>
        <w:pStyle w:val="BodyText"/>
      </w:pPr>
    </w:p>
    <w:p w:rsidR="0876FED4" w:rsidP="2923C5D6" w:rsidRDefault="6FA29B8D" w14:paraId="4907631D" w14:textId="19D33852">
      <w:pPr>
        <w:pStyle w:val="Heading2"/>
        <w:numPr>
          <w:ilvl w:val="0"/>
          <w:numId w:val="0"/>
        </w:numPr>
      </w:pPr>
      <w:bookmarkStart w:name="__RefHeading__2037_1782251802" w:id="152"/>
      <w:bookmarkStart w:name="__RefHeading__598_1782251802" w:id="153"/>
      <w:bookmarkStart w:name="__RefHeading__166_1782251802" w:id="154"/>
      <w:bookmarkStart w:name="__RefHeading__1334_1782251802" w:id="155"/>
      <w:bookmarkStart w:name="__RefHeading__2842_1658856068" w:id="156"/>
      <w:bookmarkStart w:name="_Toc164769558" w:id="157"/>
      <w:bookmarkEnd w:id="152"/>
      <w:bookmarkEnd w:id="153"/>
      <w:bookmarkEnd w:id="154"/>
      <w:bookmarkEnd w:id="155"/>
      <w:bookmarkEnd w:id="156"/>
      <w:r>
        <w:t>Change Request Log</w:t>
      </w:r>
      <w:bookmarkEnd w:id="157"/>
    </w:p>
    <w:p w:rsidR="0876FED4" w:rsidP="0876FED4" w:rsidRDefault="0876FED4" w14:paraId="4E4AC65D" w14:textId="56D0A4FE">
      <w:pPr>
        <w:pStyle w:val="BodyText"/>
      </w:pPr>
    </w:p>
    <w:tbl>
      <w:tblPr>
        <w:tblStyle w:val="GridTable4-Accent1"/>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170"/>
        <w:gridCol w:w="2438"/>
        <w:gridCol w:w="1200"/>
        <w:gridCol w:w="2662"/>
        <w:gridCol w:w="1338"/>
        <w:gridCol w:w="1887"/>
      </w:tblGrid>
      <w:tr w:rsidR="2923C5D6" w:rsidTr="184D2C5C" w14:paraId="63190CF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70" w:type="dxa"/>
            <w:tcBorders>
              <w:top w:val="single" w:color="4472C4" w:themeColor="accent1" w:sz="6" w:space="0"/>
              <w:left w:val="single" w:color="4472C4" w:themeColor="accent1" w:sz="6" w:space="0"/>
              <w:bottom w:val="single" w:color="4472C4" w:themeColor="accent1" w:sz="6" w:space="0"/>
            </w:tcBorders>
            <w:tcMar>
              <w:left w:w="105" w:type="dxa"/>
              <w:right w:w="105" w:type="dxa"/>
            </w:tcMar>
            <w:vAlign w:val="center"/>
          </w:tcPr>
          <w:p w:rsidR="2923C5D6" w:rsidP="2923C5D6" w:rsidRDefault="2923C5D6" w14:paraId="16944A59" w14:textId="18C49191">
            <w:pPr>
              <w:pStyle w:val="BodyText"/>
              <w:jc w:val="center"/>
              <w:rPr>
                <w:rFonts w:eastAsia="Arial" w:cs="Arial"/>
                <w:sz w:val="22"/>
                <w:szCs w:val="22"/>
              </w:rPr>
            </w:pPr>
            <w:r w:rsidRPr="2923C5D6">
              <w:rPr>
                <w:rFonts w:eastAsia="Arial" w:cs="Arial"/>
                <w:sz w:val="22"/>
                <w:szCs w:val="22"/>
              </w:rPr>
              <w:t>Request #</w:t>
            </w:r>
          </w:p>
        </w:tc>
        <w:tc>
          <w:tcPr>
            <w:tcW w:w="2438" w:type="dxa"/>
            <w:tcBorders>
              <w:top w:val="single" w:color="4472C4" w:themeColor="accent1" w:sz="6" w:space="0"/>
              <w:bottom w:val="single" w:color="4472C4" w:themeColor="accent1" w:sz="6" w:space="0"/>
            </w:tcBorders>
            <w:tcMar>
              <w:left w:w="105" w:type="dxa"/>
              <w:right w:w="105" w:type="dxa"/>
            </w:tcMar>
            <w:vAlign w:val="center"/>
          </w:tcPr>
          <w:p w:rsidR="2923C5D6" w:rsidP="2923C5D6" w:rsidRDefault="2923C5D6" w14:paraId="2FEA00EC" w14:textId="3359E2D7">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b w:val="0"/>
                <w:bCs w:val="0"/>
                <w:sz w:val="22"/>
                <w:szCs w:val="22"/>
              </w:rPr>
            </w:pPr>
            <w:r w:rsidRPr="2923C5D6">
              <w:rPr>
                <w:rFonts w:eastAsia="Arial" w:cs="Arial"/>
                <w:b w:val="0"/>
                <w:bCs w:val="0"/>
                <w:sz w:val="22"/>
                <w:szCs w:val="22"/>
              </w:rPr>
              <w:t>Description</w:t>
            </w:r>
          </w:p>
        </w:tc>
        <w:tc>
          <w:tcPr>
            <w:tcW w:w="1200" w:type="dxa"/>
            <w:tcBorders>
              <w:top w:val="single" w:color="4472C4" w:themeColor="accent1" w:sz="6" w:space="0"/>
              <w:bottom w:val="single" w:color="4472C4" w:themeColor="accent1" w:sz="6" w:space="0"/>
            </w:tcBorders>
            <w:tcMar>
              <w:left w:w="105" w:type="dxa"/>
              <w:right w:w="105" w:type="dxa"/>
            </w:tcMar>
            <w:vAlign w:val="center"/>
          </w:tcPr>
          <w:p w:rsidR="2923C5D6" w:rsidP="2923C5D6" w:rsidRDefault="2923C5D6" w14:paraId="6B359483" w14:textId="5779A903">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b w:val="0"/>
                <w:bCs w:val="0"/>
                <w:sz w:val="22"/>
                <w:szCs w:val="22"/>
              </w:rPr>
            </w:pPr>
            <w:r w:rsidRPr="2923C5D6">
              <w:rPr>
                <w:rFonts w:eastAsia="Arial" w:cs="Arial"/>
                <w:b w:val="0"/>
                <w:bCs w:val="0"/>
                <w:sz w:val="22"/>
                <w:szCs w:val="22"/>
              </w:rPr>
              <w:t>Filed Date</w:t>
            </w:r>
          </w:p>
        </w:tc>
        <w:tc>
          <w:tcPr>
            <w:tcW w:w="2662" w:type="dxa"/>
            <w:tcBorders>
              <w:top w:val="single" w:color="4472C4" w:themeColor="accent1" w:sz="6" w:space="0"/>
              <w:bottom w:val="single" w:color="4472C4" w:themeColor="accent1" w:sz="6" w:space="0"/>
            </w:tcBorders>
            <w:tcMar>
              <w:left w:w="105" w:type="dxa"/>
              <w:right w:w="105" w:type="dxa"/>
            </w:tcMar>
            <w:vAlign w:val="center"/>
          </w:tcPr>
          <w:p w:rsidR="2923C5D6" w:rsidP="2923C5D6" w:rsidRDefault="2923C5D6" w14:paraId="5BDA6639" w14:textId="02CF36A2">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b w:val="0"/>
                <w:bCs w:val="0"/>
                <w:sz w:val="22"/>
                <w:szCs w:val="22"/>
              </w:rPr>
            </w:pPr>
            <w:r w:rsidRPr="2923C5D6">
              <w:rPr>
                <w:rFonts w:eastAsia="Arial" w:cs="Arial"/>
                <w:b w:val="0"/>
                <w:bCs w:val="0"/>
                <w:sz w:val="22"/>
                <w:szCs w:val="22"/>
              </w:rPr>
              <w:t>Anticipated Impact</w:t>
            </w:r>
          </w:p>
        </w:tc>
        <w:tc>
          <w:tcPr>
            <w:tcW w:w="1338" w:type="dxa"/>
            <w:tcBorders>
              <w:top w:val="single" w:color="4472C4" w:themeColor="accent1" w:sz="6" w:space="0"/>
              <w:bottom w:val="single" w:color="4472C4" w:themeColor="accent1" w:sz="6" w:space="0"/>
            </w:tcBorders>
            <w:tcMar>
              <w:left w:w="105" w:type="dxa"/>
              <w:right w:w="105" w:type="dxa"/>
            </w:tcMar>
            <w:vAlign w:val="center"/>
          </w:tcPr>
          <w:p w:rsidR="2923C5D6" w:rsidP="2923C5D6" w:rsidRDefault="2923C5D6" w14:paraId="079387A3" w14:textId="519C6924">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b w:val="0"/>
                <w:bCs w:val="0"/>
                <w:sz w:val="22"/>
                <w:szCs w:val="22"/>
              </w:rPr>
            </w:pPr>
            <w:r w:rsidRPr="2923C5D6">
              <w:rPr>
                <w:rFonts w:eastAsia="Arial" w:cs="Arial"/>
                <w:b w:val="0"/>
                <w:bCs w:val="0"/>
                <w:sz w:val="22"/>
                <w:szCs w:val="22"/>
              </w:rPr>
              <w:t>Status</w:t>
            </w:r>
          </w:p>
        </w:tc>
        <w:tc>
          <w:tcPr>
            <w:tcW w:w="1887" w:type="dxa"/>
            <w:tcBorders>
              <w:top w:val="single" w:color="4472C4" w:themeColor="accent1" w:sz="6" w:space="0"/>
              <w:bottom w:val="single" w:color="4472C4" w:themeColor="accent1" w:sz="6" w:space="0"/>
              <w:right w:val="single" w:color="4472C4" w:themeColor="accent1" w:sz="6" w:space="0"/>
            </w:tcBorders>
            <w:tcMar>
              <w:left w:w="105" w:type="dxa"/>
              <w:right w:w="105" w:type="dxa"/>
            </w:tcMar>
            <w:vAlign w:val="center"/>
          </w:tcPr>
          <w:p w:rsidR="2923C5D6" w:rsidP="2923C5D6" w:rsidRDefault="2923C5D6" w14:paraId="78A36528" w14:textId="196F04BC">
            <w:pPr>
              <w:pStyle w:val="BodyText"/>
              <w:jc w:val="center"/>
              <w:cnfStyle w:val="100000000000" w:firstRow="1" w:lastRow="0" w:firstColumn="0" w:lastColumn="0" w:oddVBand="0" w:evenVBand="0" w:oddHBand="0" w:evenHBand="0" w:firstRowFirstColumn="0" w:firstRowLastColumn="0" w:lastRowFirstColumn="0" w:lastRowLastColumn="0"/>
              <w:rPr>
                <w:rFonts w:eastAsia="Arial" w:cs="Arial"/>
                <w:b w:val="0"/>
                <w:bCs w:val="0"/>
                <w:sz w:val="22"/>
                <w:szCs w:val="22"/>
              </w:rPr>
            </w:pPr>
            <w:r w:rsidRPr="2923C5D6">
              <w:rPr>
                <w:rFonts w:eastAsia="Arial" w:cs="Arial"/>
                <w:b w:val="0"/>
                <w:bCs w:val="0"/>
                <w:sz w:val="22"/>
                <w:szCs w:val="22"/>
              </w:rPr>
              <w:t>Comment</w:t>
            </w:r>
          </w:p>
        </w:tc>
      </w:tr>
      <w:tr w:rsidR="2923C5D6" w:rsidTr="2923C5D6" w14:paraId="319C4BD2" w14:textId="77777777">
        <w:trPr>
          <w:trHeight w:val="300"/>
        </w:trPr>
        <w:tc>
          <w:tcPr>
            <w:cnfStyle w:val="001000000000" w:firstRow="0" w:lastRow="0" w:firstColumn="1" w:lastColumn="0" w:oddVBand="0" w:evenVBand="0" w:oddHBand="0" w:evenHBand="0" w:firstRowFirstColumn="0" w:firstRowLastColumn="0" w:lastRowFirstColumn="0" w:lastRowLastColumn="0"/>
            <w:tcW w:w="1170" w:type="dxa"/>
            <w:tcMar>
              <w:left w:w="105" w:type="dxa"/>
              <w:right w:w="105" w:type="dxa"/>
            </w:tcMar>
            <w:vAlign w:val="center"/>
          </w:tcPr>
          <w:p w:rsidR="2923C5D6" w:rsidP="2923C5D6" w:rsidRDefault="2923C5D6" w14:paraId="4304F73E" w14:textId="12664C5A">
            <w:pPr>
              <w:pStyle w:val="BodyText"/>
              <w:jc w:val="center"/>
              <w:rPr>
                <w:rFonts w:eastAsia="Arial" w:cs="Arial"/>
                <w:sz w:val="22"/>
                <w:szCs w:val="22"/>
              </w:rPr>
            </w:pPr>
            <w:r w:rsidRPr="2923C5D6">
              <w:rPr>
                <w:rFonts w:eastAsia="Arial" w:cs="Arial"/>
                <w:b w:val="0"/>
                <w:bCs w:val="0"/>
                <w:sz w:val="22"/>
                <w:szCs w:val="22"/>
              </w:rPr>
              <w:t>01</w:t>
            </w:r>
          </w:p>
        </w:tc>
        <w:tc>
          <w:tcPr>
            <w:tcW w:w="2438" w:type="dxa"/>
            <w:tcMar>
              <w:left w:w="105" w:type="dxa"/>
              <w:right w:w="105" w:type="dxa"/>
            </w:tcMar>
            <w:vAlign w:val="center"/>
          </w:tcPr>
          <w:p w:rsidR="07A5CAF6" w:rsidP="2923C5D6" w:rsidRDefault="07A5CAF6" w14:paraId="1491EB1A" w14:textId="7D3D69AD">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Requests to make changes to the WBS Dictionary</w:t>
            </w:r>
            <w:r w:rsidRPr="2923C5D6" w:rsidR="40611B87">
              <w:rPr>
                <w:rFonts w:eastAsia="Arial" w:cs="Arial"/>
                <w:sz w:val="22"/>
                <w:szCs w:val="22"/>
              </w:rPr>
              <w:t>.</w:t>
            </w:r>
          </w:p>
        </w:tc>
        <w:tc>
          <w:tcPr>
            <w:tcW w:w="1200" w:type="dxa"/>
            <w:tcMar>
              <w:left w:w="105" w:type="dxa"/>
              <w:right w:w="105" w:type="dxa"/>
            </w:tcMar>
            <w:vAlign w:val="center"/>
          </w:tcPr>
          <w:p w:rsidR="2923C5D6" w:rsidP="2923C5D6" w:rsidRDefault="2923C5D6" w14:paraId="4BBE966C" w14:textId="79E046F3">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2/</w:t>
            </w:r>
            <w:r w:rsidRPr="2923C5D6" w:rsidR="5EDCA573">
              <w:rPr>
                <w:rFonts w:eastAsia="Arial" w:cs="Arial"/>
                <w:sz w:val="22"/>
                <w:szCs w:val="22"/>
              </w:rPr>
              <w:t>19</w:t>
            </w:r>
            <w:r w:rsidRPr="2923C5D6">
              <w:rPr>
                <w:rFonts w:eastAsia="Arial" w:cs="Arial"/>
                <w:sz w:val="22"/>
                <w:szCs w:val="22"/>
              </w:rPr>
              <w:t>/2</w:t>
            </w:r>
            <w:r w:rsidRPr="2923C5D6" w:rsidR="3E2F180C">
              <w:rPr>
                <w:rFonts w:eastAsia="Arial" w:cs="Arial"/>
                <w:sz w:val="22"/>
                <w:szCs w:val="22"/>
              </w:rPr>
              <w:t>4</w:t>
            </w:r>
          </w:p>
        </w:tc>
        <w:tc>
          <w:tcPr>
            <w:tcW w:w="2662" w:type="dxa"/>
            <w:tcMar>
              <w:left w:w="105" w:type="dxa"/>
              <w:right w:w="105" w:type="dxa"/>
            </w:tcMar>
            <w:vAlign w:val="center"/>
          </w:tcPr>
          <w:p w:rsidR="2B64E464" w:rsidP="2923C5D6" w:rsidRDefault="2B64E464" w14:paraId="075B822E" w14:textId="2F6A9407">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The WBS dictionary needs to be updated to ensure it's up to date with other recent modifications made to the project document.</w:t>
            </w:r>
          </w:p>
        </w:tc>
        <w:tc>
          <w:tcPr>
            <w:tcW w:w="1338" w:type="dxa"/>
            <w:tcMar>
              <w:left w:w="105" w:type="dxa"/>
              <w:right w:w="105" w:type="dxa"/>
            </w:tcMar>
            <w:vAlign w:val="center"/>
          </w:tcPr>
          <w:p w:rsidR="58CAFD34" w:rsidP="2923C5D6" w:rsidRDefault="58CAFD34" w14:paraId="28463228" w14:textId="137C6811">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Approved</w:t>
            </w:r>
            <w:r w:rsidRPr="2923C5D6" w:rsidR="113F98BB">
              <w:rPr>
                <w:rFonts w:eastAsia="Arial" w:cs="Arial"/>
                <w:sz w:val="22"/>
                <w:szCs w:val="22"/>
              </w:rPr>
              <w:t xml:space="preserve"> </w:t>
            </w:r>
          </w:p>
        </w:tc>
        <w:tc>
          <w:tcPr>
            <w:tcW w:w="1887" w:type="dxa"/>
            <w:tcMar>
              <w:left w:w="105" w:type="dxa"/>
              <w:right w:w="105" w:type="dxa"/>
            </w:tcMar>
            <w:vAlign w:val="center"/>
          </w:tcPr>
          <w:p w:rsidR="13BDC604" w:rsidP="2923C5D6" w:rsidRDefault="13BDC604" w14:paraId="5E339157" w14:textId="732AC503">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These updates will ensure the WBS information in the project </w:t>
            </w:r>
            <w:r w:rsidRPr="2923C5D6" w:rsidR="1E96C41A">
              <w:rPr>
                <w:rFonts w:eastAsia="Arial" w:cs="Arial"/>
                <w:sz w:val="22"/>
                <w:szCs w:val="22"/>
              </w:rPr>
              <w:t>is</w:t>
            </w:r>
            <w:r w:rsidRPr="2923C5D6">
              <w:rPr>
                <w:rFonts w:eastAsia="Arial" w:cs="Arial"/>
                <w:sz w:val="22"/>
                <w:szCs w:val="22"/>
              </w:rPr>
              <w:t xml:space="preserve"> cohesive and </w:t>
            </w:r>
            <w:r w:rsidRPr="184D2C5C" w:rsidR="4E5A2412">
              <w:rPr>
                <w:rFonts w:eastAsia="Arial" w:cs="Arial"/>
                <w:sz w:val="22"/>
                <w:szCs w:val="22"/>
              </w:rPr>
              <w:t>aligns</w:t>
            </w:r>
            <w:r w:rsidRPr="2923C5D6">
              <w:rPr>
                <w:rFonts w:eastAsia="Arial" w:cs="Arial"/>
                <w:sz w:val="22"/>
                <w:szCs w:val="22"/>
              </w:rPr>
              <w:t xml:space="preserve"> with the dictionary. </w:t>
            </w:r>
          </w:p>
        </w:tc>
      </w:tr>
      <w:tr w:rsidR="2923C5D6" w:rsidTr="2923C5D6" w14:paraId="2889A4F4" w14:textId="77777777">
        <w:trPr>
          <w:trHeight w:val="300"/>
        </w:trPr>
        <w:tc>
          <w:tcPr>
            <w:cnfStyle w:val="001000000000" w:firstRow="0" w:lastRow="0" w:firstColumn="1" w:lastColumn="0" w:oddVBand="0" w:evenVBand="0" w:oddHBand="0" w:evenHBand="0" w:firstRowFirstColumn="0" w:firstRowLastColumn="0" w:lastRowFirstColumn="0" w:lastRowLastColumn="0"/>
            <w:tcW w:w="1170" w:type="dxa"/>
            <w:tcMar>
              <w:left w:w="105" w:type="dxa"/>
              <w:right w:w="105" w:type="dxa"/>
            </w:tcMar>
            <w:vAlign w:val="center"/>
          </w:tcPr>
          <w:p w:rsidR="2923C5D6" w:rsidP="2923C5D6" w:rsidRDefault="2923C5D6" w14:paraId="2805B6A3" w14:textId="0911679E">
            <w:pPr>
              <w:pStyle w:val="BodyText"/>
              <w:jc w:val="center"/>
              <w:rPr>
                <w:rFonts w:eastAsia="Arial" w:cs="Arial"/>
                <w:sz w:val="22"/>
                <w:szCs w:val="22"/>
              </w:rPr>
            </w:pPr>
            <w:r w:rsidRPr="2923C5D6">
              <w:rPr>
                <w:rFonts w:eastAsia="Arial" w:cs="Arial"/>
                <w:b w:val="0"/>
                <w:bCs w:val="0"/>
                <w:sz w:val="22"/>
                <w:szCs w:val="22"/>
              </w:rPr>
              <w:t>02</w:t>
            </w:r>
          </w:p>
        </w:tc>
        <w:tc>
          <w:tcPr>
            <w:tcW w:w="2438" w:type="dxa"/>
            <w:tcMar>
              <w:left w:w="105" w:type="dxa"/>
              <w:right w:w="105" w:type="dxa"/>
            </w:tcMar>
            <w:vAlign w:val="center"/>
          </w:tcPr>
          <w:p w:rsidR="19D129DE" w:rsidP="2923C5D6" w:rsidRDefault="19D129DE" w14:paraId="27B81224" w14:textId="53E526DF">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Requests to add changes to the past sprints. </w:t>
            </w:r>
          </w:p>
        </w:tc>
        <w:tc>
          <w:tcPr>
            <w:tcW w:w="1200" w:type="dxa"/>
            <w:tcMar>
              <w:left w:w="105" w:type="dxa"/>
              <w:right w:w="105" w:type="dxa"/>
            </w:tcMar>
            <w:vAlign w:val="center"/>
          </w:tcPr>
          <w:p w:rsidR="2923C5D6" w:rsidP="2923C5D6" w:rsidRDefault="2923C5D6" w14:paraId="1E1BE32E" w14:textId="2B7CFA72">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3/</w:t>
            </w:r>
            <w:r w:rsidRPr="2923C5D6" w:rsidR="7F8A32DA">
              <w:rPr>
                <w:rFonts w:eastAsia="Arial" w:cs="Arial"/>
                <w:sz w:val="22"/>
                <w:szCs w:val="22"/>
              </w:rPr>
              <w:t>1</w:t>
            </w:r>
            <w:r w:rsidRPr="2923C5D6" w:rsidR="4847D410">
              <w:rPr>
                <w:rFonts w:eastAsia="Arial" w:cs="Arial"/>
                <w:sz w:val="22"/>
                <w:szCs w:val="22"/>
              </w:rPr>
              <w:t>4</w:t>
            </w:r>
            <w:r w:rsidRPr="2923C5D6">
              <w:rPr>
                <w:rFonts w:eastAsia="Arial" w:cs="Arial"/>
                <w:sz w:val="22"/>
                <w:szCs w:val="22"/>
              </w:rPr>
              <w:t>/2</w:t>
            </w:r>
            <w:r w:rsidRPr="2923C5D6" w:rsidR="4BDA6DC6">
              <w:rPr>
                <w:rFonts w:eastAsia="Arial" w:cs="Arial"/>
                <w:sz w:val="22"/>
                <w:szCs w:val="22"/>
              </w:rPr>
              <w:t>4</w:t>
            </w:r>
          </w:p>
        </w:tc>
        <w:tc>
          <w:tcPr>
            <w:tcW w:w="2662" w:type="dxa"/>
            <w:tcMar>
              <w:left w:w="105" w:type="dxa"/>
              <w:right w:w="105" w:type="dxa"/>
            </w:tcMar>
            <w:vAlign w:val="center"/>
          </w:tcPr>
          <w:p w:rsidR="1A3AB962" w:rsidP="2923C5D6" w:rsidRDefault="1A3AB962" w14:paraId="3C45BD98" w14:textId="54191D58">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The past sprints will be slightly revised to include a more in-depth description. This will </w:t>
            </w:r>
            <w:r w:rsidRPr="2923C5D6" w:rsidR="7908F9D8">
              <w:rPr>
                <w:rFonts w:eastAsia="Arial" w:cs="Arial"/>
                <w:sz w:val="22"/>
                <w:szCs w:val="22"/>
              </w:rPr>
              <w:t xml:space="preserve">be beneficial for group members to have an accurate description </w:t>
            </w:r>
            <w:r w:rsidRPr="2923C5D6" w:rsidR="61096FC8">
              <w:rPr>
                <w:rFonts w:eastAsia="Arial" w:cs="Arial"/>
                <w:sz w:val="22"/>
                <w:szCs w:val="22"/>
              </w:rPr>
              <w:t>of</w:t>
            </w:r>
            <w:r w:rsidRPr="2923C5D6" w:rsidR="7908F9D8">
              <w:rPr>
                <w:rFonts w:eastAsia="Arial" w:cs="Arial"/>
                <w:sz w:val="22"/>
                <w:szCs w:val="22"/>
              </w:rPr>
              <w:t xml:space="preserve"> what took place</w:t>
            </w:r>
            <w:r w:rsidRPr="2923C5D6" w:rsidR="764B93DD">
              <w:rPr>
                <w:rFonts w:eastAsia="Arial" w:cs="Arial"/>
                <w:sz w:val="22"/>
                <w:szCs w:val="22"/>
              </w:rPr>
              <w:t xml:space="preserve">. </w:t>
            </w:r>
          </w:p>
        </w:tc>
        <w:tc>
          <w:tcPr>
            <w:tcW w:w="1338" w:type="dxa"/>
            <w:tcMar>
              <w:left w:w="105" w:type="dxa"/>
              <w:right w:w="105" w:type="dxa"/>
            </w:tcMar>
            <w:vAlign w:val="center"/>
          </w:tcPr>
          <w:p w:rsidR="08533BD2" w:rsidP="2923C5D6" w:rsidRDefault="08533BD2" w14:paraId="15A858B3" w14:textId="07EE51E5">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In review</w:t>
            </w:r>
          </w:p>
        </w:tc>
        <w:tc>
          <w:tcPr>
            <w:tcW w:w="1887" w:type="dxa"/>
            <w:tcMar>
              <w:left w:w="105" w:type="dxa"/>
              <w:right w:w="105" w:type="dxa"/>
            </w:tcMar>
            <w:vAlign w:val="center"/>
          </w:tcPr>
          <w:p w:rsidR="2923C5D6" w:rsidP="2923C5D6" w:rsidRDefault="2923C5D6" w14:paraId="0B73A25A" w14:textId="7651606F">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p>
        </w:tc>
      </w:tr>
      <w:tr w:rsidR="2923C5D6" w:rsidTr="2923C5D6" w14:paraId="4EC956B0" w14:textId="77777777">
        <w:trPr>
          <w:trHeight w:val="300"/>
        </w:trPr>
        <w:tc>
          <w:tcPr>
            <w:cnfStyle w:val="001000000000" w:firstRow="0" w:lastRow="0" w:firstColumn="1" w:lastColumn="0" w:oddVBand="0" w:evenVBand="0" w:oddHBand="0" w:evenHBand="0" w:firstRowFirstColumn="0" w:firstRowLastColumn="0" w:lastRowFirstColumn="0" w:lastRowLastColumn="0"/>
            <w:tcW w:w="1170" w:type="dxa"/>
            <w:tcMar>
              <w:left w:w="105" w:type="dxa"/>
              <w:right w:w="105" w:type="dxa"/>
            </w:tcMar>
            <w:vAlign w:val="center"/>
          </w:tcPr>
          <w:p w:rsidR="2923C5D6" w:rsidP="2923C5D6" w:rsidRDefault="2923C5D6" w14:paraId="0F7D7F10" w14:textId="56786DAD">
            <w:pPr>
              <w:pStyle w:val="BodyText"/>
              <w:jc w:val="center"/>
              <w:rPr>
                <w:rFonts w:eastAsia="Arial" w:cs="Arial"/>
                <w:sz w:val="22"/>
                <w:szCs w:val="22"/>
              </w:rPr>
            </w:pPr>
            <w:r w:rsidRPr="2923C5D6">
              <w:rPr>
                <w:rFonts w:eastAsia="Arial" w:cs="Arial"/>
                <w:b w:val="0"/>
                <w:bCs w:val="0"/>
                <w:sz w:val="22"/>
                <w:szCs w:val="22"/>
              </w:rPr>
              <w:t>03</w:t>
            </w:r>
          </w:p>
        </w:tc>
        <w:tc>
          <w:tcPr>
            <w:tcW w:w="2438" w:type="dxa"/>
            <w:tcMar>
              <w:left w:w="105" w:type="dxa"/>
              <w:right w:w="105" w:type="dxa"/>
            </w:tcMar>
            <w:vAlign w:val="center"/>
          </w:tcPr>
          <w:p w:rsidR="5955EDE3" w:rsidP="2923C5D6" w:rsidRDefault="5955EDE3" w14:paraId="5437EBB1" w14:textId="5E5E8E4A">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Requests to add a </w:t>
            </w:r>
            <w:proofErr w:type="gramStart"/>
            <w:r w:rsidRPr="2923C5D6" w:rsidR="38A5C3B8">
              <w:rPr>
                <w:rFonts w:eastAsia="Arial" w:cs="Arial"/>
                <w:sz w:val="22"/>
                <w:szCs w:val="22"/>
              </w:rPr>
              <w:t>change</w:t>
            </w:r>
            <w:r w:rsidRPr="2923C5D6" w:rsidR="371BE04B">
              <w:rPr>
                <w:rFonts w:eastAsia="Arial" w:cs="Arial"/>
                <w:sz w:val="22"/>
                <w:szCs w:val="22"/>
              </w:rPr>
              <w:t>s</w:t>
            </w:r>
            <w:proofErr w:type="gramEnd"/>
            <w:r w:rsidRPr="2923C5D6" w:rsidR="371BE04B">
              <w:rPr>
                <w:rFonts w:eastAsia="Arial" w:cs="Arial"/>
                <w:sz w:val="22"/>
                <w:szCs w:val="22"/>
              </w:rPr>
              <w:t xml:space="preserve"> </w:t>
            </w:r>
            <w:r w:rsidRPr="2923C5D6" w:rsidR="74BFB348">
              <w:rPr>
                <w:rFonts w:eastAsia="Arial" w:cs="Arial"/>
                <w:sz w:val="22"/>
                <w:szCs w:val="22"/>
              </w:rPr>
              <w:t>to the requirements traces remix (RTM)</w:t>
            </w:r>
            <w:r w:rsidRPr="2923C5D6" w:rsidR="7BA329BE">
              <w:rPr>
                <w:rFonts w:eastAsia="Arial" w:cs="Arial"/>
                <w:sz w:val="22"/>
                <w:szCs w:val="22"/>
              </w:rPr>
              <w:t xml:space="preserve"> to ensure other parts won’t be affected. </w:t>
            </w:r>
          </w:p>
        </w:tc>
        <w:tc>
          <w:tcPr>
            <w:tcW w:w="1200" w:type="dxa"/>
            <w:tcMar>
              <w:left w:w="105" w:type="dxa"/>
              <w:right w:w="105" w:type="dxa"/>
            </w:tcMar>
            <w:vAlign w:val="center"/>
          </w:tcPr>
          <w:p w:rsidR="2923C5D6" w:rsidP="2923C5D6" w:rsidRDefault="2923C5D6" w14:paraId="66AC58E7" w14:textId="1680B9F5">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3/</w:t>
            </w:r>
            <w:r w:rsidRPr="2923C5D6" w:rsidR="65F1E1C2">
              <w:rPr>
                <w:rFonts w:eastAsia="Arial" w:cs="Arial"/>
                <w:sz w:val="22"/>
                <w:szCs w:val="22"/>
              </w:rPr>
              <w:t>21</w:t>
            </w:r>
            <w:r w:rsidRPr="2923C5D6" w:rsidR="1AE79167">
              <w:rPr>
                <w:rFonts w:eastAsia="Arial" w:cs="Arial"/>
                <w:sz w:val="22"/>
                <w:szCs w:val="22"/>
              </w:rPr>
              <w:t>/</w:t>
            </w:r>
            <w:r w:rsidRPr="2923C5D6">
              <w:rPr>
                <w:rFonts w:eastAsia="Arial" w:cs="Arial"/>
                <w:sz w:val="22"/>
                <w:szCs w:val="22"/>
              </w:rPr>
              <w:t>2</w:t>
            </w:r>
            <w:r w:rsidRPr="2923C5D6" w:rsidR="5283859A">
              <w:rPr>
                <w:rFonts w:eastAsia="Arial" w:cs="Arial"/>
                <w:sz w:val="22"/>
                <w:szCs w:val="22"/>
              </w:rPr>
              <w:t>4</w:t>
            </w:r>
          </w:p>
        </w:tc>
        <w:tc>
          <w:tcPr>
            <w:tcW w:w="2662" w:type="dxa"/>
            <w:tcMar>
              <w:left w:w="105" w:type="dxa"/>
              <w:right w:w="105" w:type="dxa"/>
            </w:tcMar>
            <w:vAlign w:val="center"/>
          </w:tcPr>
          <w:p w:rsidR="6A0EB377" w:rsidP="2923C5D6" w:rsidRDefault="6A0EB377" w14:paraId="1FFD6BD7" w14:textId="3250F9F4">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Ultimately the information in the RTM </w:t>
            </w:r>
            <w:r w:rsidRPr="2923C5D6" w:rsidR="682951FE">
              <w:rPr>
                <w:rFonts w:eastAsia="Arial" w:cs="Arial"/>
                <w:sz w:val="22"/>
                <w:szCs w:val="22"/>
              </w:rPr>
              <w:t>is i</w:t>
            </w:r>
            <w:r w:rsidRPr="2923C5D6">
              <w:rPr>
                <w:rFonts w:eastAsia="Arial" w:cs="Arial"/>
                <w:sz w:val="22"/>
                <w:szCs w:val="22"/>
              </w:rPr>
              <w:t xml:space="preserve">naccurate and </w:t>
            </w:r>
            <w:r w:rsidRPr="2923C5D6" w:rsidR="52C40096">
              <w:rPr>
                <w:rFonts w:eastAsia="Arial" w:cs="Arial"/>
                <w:sz w:val="22"/>
                <w:szCs w:val="22"/>
              </w:rPr>
              <w:t>will</w:t>
            </w:r>
            <w:r w:rsidRPr="2923C5D6">
              <w:rPr>
                <w:rFonts w:eastAsia="Arial" w:cs="Arial"/>
                <w:sz w:val="22"/>
                <w:szCs w:val="22"/>
              </w:rPr>
              <w:t xml:space="preserve"> be updated to align with the remaining documented information</w:t>
            </w:r>
            <w:r w:rsidRPr="2923C5D6" w:rsidR="3EC912C4">
              <w:rPr>
                <w:rFonts w:eastAsia="Arial" w:cs="Arial"/>
                <w:sz w:val="22"/>
                <w:szCs w:val="22"/>
              </w:rPr>
              <w:t xml:space="preserve"> and stay on task with the progress of the deliverables. </w:t>
            </w:r>
          </w:p>
        </w:tc>
        <w:tc>
          <w:tcPr>
            <w:tcW w:w="1338" w:type="dxa"/>
            <w:tcMar>
              <w:left w:w="105" w:type="dxa"/>
              <w:right w:w="105" w:type="dxa"/>
            </w:tcMar>
            <w:vAlign w:val="center"/>
          </w:tcPr>
          <w:p w:rsidR="7B0D53A4" w:rsidP="2923C5D6" w:rsidRDefault="7B0D53A4" w14:paraId="4C0FF6E9" w14:textId="071B984C">
            <w:pPr>
              <w:pStyle w:val="BodyText"/>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Approved</w:t>
            </w:r>
            <w:r w:rsidRPr="2923C5D6" w:rsidR="0B68C9ED">
              <w:rPr>
                <w:rFonts w:eastAsia="Arial" w:cs="Arial"/>
                <w:sz w:val="22"/>
                <w:szCs w:val="22"/>
              </w:rPr>
              <w:t xml:space="preserve"> </w:t>
            </w:r>
          </w:p>
        </w:tc>
        <w:tc>
          <w:tcPr>
            <w:tcW w:w="1887" w:type="dxa"/>
            <w:tcMar>
              <w:left w:w="105" w:type="dxa"/>
              <w:right w:w="105" w:type="dxa"/>
            </w:tcMar>
            <w:vAlign w:val="center"/>
          </w:tcPr>
          <w:p w:rsidR="3CDB00F4" w:rsidP="2923C5D6" w:rsidRDefault="3CDB00F4" w14:paraId="4AB8C1C3" w14:textId="5D6C9A49">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Changes have been made to the RT</w:t>
            </w:r>
            <w:r w:rsidRPr="2923C5D6" w:rsidR="64A52F30">
              <w:rPr>
                <w:rFonts w:eastAsia="Arial" w:cs="Arial"/>
                <w:sz w:val="22"/>
                <w:szCs w:val="22"/>
              </w:rPr>
              <w:t xml:space="preserve">M. </w:t>
            </w:r>
            <w:r w:rsidRPr="2923C5D6" w:rsidR="5521CCCB">
              <w:rPr>
                <w:rFonts w:eastAsia="Arial" w:cs="Arial"/>
                <w:sz w:val="22"/>
                <w:szCs w:val="22"/>
              </w:rPr>
              <w:t xml:space="preserve">With </w:t>
            </w:r>
            <w:r w:rsidRPr="2923C5D6" w:rsidR="0A889DE1">
              <w:rPr>
                <w:rFonts w:eastAsia="Arial" w:cs="Arial"/>
                <w:sz w:val="22"/>
                <w:szCs w:val="22"/>
              </w:rPr>
              <w:t xml:space="preserve">accurate </w:t>
            </w:r>
            <w:r w:rsidRPr="2923C5D6" w:rsidR="5521CCCB">
              <w:rPr>
                <w:rFonts w:eastAsia="Arial" w:cs="Arial"/>
                <w:sz w:val="22"/>
                <w:szCs w:val="22"/>
              </w:rPr>
              <w:t xml:space="preserve">updates </w:t>
            </w:r>
            <w:r w:rsidRPr="2923C5D6" w:rsidR="7C75380B">
              <w:rPr>
                <w:rFonts w:eastAsia="Arial" w:cs="Arial"/>
                <w:sz w:val="22"/>
                <w:szCs w:val="22"/>
              </w:rPr>
              <w:t xml:space="preserve">in </w:t>
            </w:r>
            <w:r w:rsidRPr="2923C5D6" w:rsidR="11EB627B">
              <w:rPr>
                <w:rFonts w:eastAsia="Arial" w:cs="Arial"/>
                <w:sz w:val="22"/>
                <w:szCs w:val="22"/>
              </w:rPr>
              <w:t xml:space="preserve">the remaining progression of the project will run seamlessly. </w:t>
            </w:r>
            <w:r w:rsidRPr="2923C5D6" w:rsidR="5521CCCB">
              <w:rPr>
                <w:rFonts w:eastAsia="Arial" w:cs="Arial"/>
                <w:sz w:val="22"/>
                <w:szCs w:val="22"/>
              </w:rPr>
              <w:t xml:space="preserve"> </w:t>
            </w:r>
          </w:p>
        </w:tc>
      </w:tr>
      <w:tr w:rsidR="2923C5D6" w:rsidTr="2923C5D6" w14:paraId="78058E3C" w14:textId="77777777">
        <w:trPr>
          <w:trHeight w:val="300"/>
        </w:trPr>
        <w:tc>
          <w:tcPr>
            <w:cnfStyle w:val="001000000000" w:firstRow="0" w:lastRow="0" w:firstColumn="1" w:lastColumn="0" w:oddVBand="0" w:evenVBand="0" w:oddHBand="0" w:evenHBand="0" w:firstRowFirstColumn="0" w:firstRowLastColumn="0" w:lastRowFirstColumn="0" w:lastRowLastColumn="0"/>
            <w:tcW w:w="1170" w:type="dxa"/>
            <w:tcMar>
              <w:left w:w="105" w:type="dxa"/>
              <w:right w:w="105" w:type="dxa"/>
            </w:tcMar>
            <w:vAlign w:val="center"/>
          </w:tcPr>
          <w:p w:rsidR="2923C5D6" w:rsidP="2923C5D6" w:rsidRDefault="2923C5D6" w14:paraId="6D8FB4D6" w14:textId="4230DABE">
            <w:pPr>
              <w:pStyle w:val="BodyText"/>
              <w:jc w:val="center"/>
              <w:rPr>
                <w:rFonts w:eastAsia="Arial" w:cs="Arial"/>
                <w:sz w:val="22"/>
                <w:szCs w:val="22"/>
              </w:rPr>
            </w:pPr>
            <w:r w:rsidRPr="2923C5D6">
              <w:rPr>
                <w:rFonts w:eastAsia="Arial" w:cs="Arial"/>
                <w:b w:val="0"/>
                <w:bCs w:val="0"/>
                <w:sz w:val="22"/>
                <w:szCs w:val="22"/>
              </w:rPr>
              <w:t>04</w:t>
            </w:r>
          </w:p>
        </w:tc>
        <w:tc>
          <w:tcPr>
            <w:tcW w:w="2438" w:type="dxa"/>
            <w:tcMar>
              <w:left w:w="105" w:type="dxa"/>
              <w:right w:w="105" w:type="dxa"/>
            </w:tcMar>
            <w:vAlign w:val="center"/>
          </w:tcPr>
          <w:p w:rsidR="3A7EB745" w:rsidP="2923C5D6" w:rsidRDefault="3A7EB745" w14:paraId="56F2C66C" w14:textId="576DEF82">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Requests to add a table breakdown of the schedule</w:t>
            </w:r>
            <w:r w:rsidRPr="2923C5D6" w:rsidR="0734A8FB">
              <w:rPr>
                <w:rFonts w:eastAsia="Arial" w:cs="Arial"/>
                <w:sz w:val="22"/>
                <w:szCs w:val="22"/>
              </w:rPr>
              <w:t xml:space="preserve"> to have an in-depth breakdown of the schedule set up.</w:t>
            </w:r>
          </w:p>
        </w:tc>
        <w:tc>
          <w:tcPr>
            <w:tcW w:w="1200" w:type="dxa"/>
            <w:tcMar>
              <w:left w:w="105" w:type="dxa"/>
              <w:right w:w="105" w:type="dxa"/>
            </w:tcMar>
            <w:vAlign w:val="center"/>
          </w:tcPr>
          <w:p w:rsidR="2923C5D6" w:rsidP="2923C5D6" w:rsidRDefault="2923C5D6" w14:paraId="79AF4B34" w14:textId="2A0D0729">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3/</w:t>
            </w:r>
            <w:r w:rsidRPr="2923C5D6" w:rsidR="71654A7A">
              <w:rPr>
                <w:rFonts w:eastAsia="Arial" w:cs="Arial"/>
                <w:sz w:val="22"/>
                <w:szCs w:val="22"/>
              </w:rPr>
              <w:t>19</w:t>
            </w:r>
            <w:r w:rsidRPr="2923C5D6">
              <w:rPr>
                <w:rFonts w:eastAsia="Arial" w:cs="Arial"/>
                <w:sz w:val="22"/>
                <w:szCs w:val="22"/>
              </w:rPr>
              <w:t>/2</w:t>
            </w:r>
            <w:r w:rsidRPr="2923C5D6" w:rsidR="43740BFB">
              <w:rPr>
                <w:rFonts w:eastAsia="Arial" w:cs="Arial"/>
                <w:sz w:val="22"/>
                <w:szCs w:val="22"/>
              </w:rPr>
              <w:t>4</w:t>
            </w:r>
          </w:p>
        </w:tc>
        <w:tc>
          <w:tcPr>
            <w:tcW w:w="2662" w:type="dxa"/>
            <w:tcMar>
              <w:left w:w="105" w:type="dxa"/>
              <w:right w:w="105" w:type="dxa"/>
            </w:tcMar>
            <w:vAlign w:val="center"/>
          </w:tcPr>
          <w:p w:rsidR="7DF6A7B3" w:rsidP="2923C5D6" w:rsidRDefault="7DF6A7B3" w14:paraId="265050D9" w14:textId="41B1E398">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A table breakdown of the schedule with help understand the content containing the schedule. This will be a way of visualizing t</w:t>
            </w:r>
            <w:r w:rsidRPr="2923C5D6" w:rsidR="11EC71CB">
              <w:rPr>
                <w:rFonts w:eastAsia="Arial" w:cs="Arial"/>
                <w:sz w:val="22"/>
                <w:szCs w:val="22"/>
              </w:rPr>
              <w:t xml:space="preserve">he schedule specifically. </w:t>
            </w:r>
          </w:p>
        </w:tc>
        <w:tc>
          <w:tcPr>
            <w:tcW w:w="1338" w:type="dxa"/>
            <w:tcMar>
              <w:left w:w="105" w:type="dxa"/>
              <w:right w:w="105" w:type="dxa"/>
            </w:tcMar>
            <w:vAlign w:val="center"/>
          </w:tcPr>
          <w:p w:rsidR="1D129E94" w:rsidP="2923C5D6" w:rsidRDefault="1D129E94" w14:paraId="42987511" w14:textId="5FCDB7C4">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In review </w:t>
            </w:r>
          </w:p>
        </w:tc>
        <w:tc>
          <w:tcPr>
            <w:tcW w:w="1887" w:type="dxa"/>
            <w:tcMar>
              <w:left w:w="105" w:type="dxa"/>
              <w:right w:w="105" w:type="dxa"/>
            </w:tcMar>
            <w:vAlign w:val="center"/>
          </w:tcPr>
          <w:p w:rsidR="2923C5D6" w:rsidP="2923C5D6" w:rsidRDefault="2923C5D6" w14:paraId="5A9ECF5B" w14:textId="4D029C57">
            <w:pPr>
              <w:spacing w:after="120"/>
              <w:cnfStyle w:val="000000000000" w:firstRow="0" w:lastRow="0" w:firstColumn="0" w:lastColumn="0" w:oddVBand="0" w:evenVBand="0" w:oddHBand="0" w:evenHBand="0" w:firstRowFirstColumn="0" w:firstRowLastColumn="0" w:lastRowFirstColumn="0" w:lastRowLastColumn="0"/>
              <w:rPr>
                <w:rFonts w:eastAsia="Arial" w:cs="Arial"/>
                <w:sz w:val="22"/>
                <w:szCs w:val="22"/>
              </w:rPr>
            </w:pPr>
          </w:p>
        </w:tc>
      </w:tr>
      <w:tr w:rsidR="2923C5D6" w:rsidTr="2923C5D6" w14:paraId="76E11722" w14:textId="77777777">
        <w:trPr>
          <w:trHeight w:val="300"/>
        </w:trPr>
        <w:tc>
          <w:tcPr>
            <w:cnfStyle w:val="001000000000" w:firstRow="0" w:lastRow="0" w:firstColumn="1" w:lastColumn="0" w:oddVBand="0" w:evenVBand="0" w:oddHBand="0" w:evenHBand="0" w:firstRowFirstColumn="0" w:firstRowLastColumn="0" w:lastRowFirstColumn="0" w:lastRowLastColumn="0"/>
            <w:tcW w:w="1170" w:type="dxa"/>
            <w:tcMar>
              <w:left w:w="105" w:type="dxa"/>
              <w:right w:w="105" w:type="dxa"/>
            </w:tcMar>
            <w:vAlign w:val="center"/>
          </w:tcPr>
          <w:p w:rsidR="416CC7A6" w:rsidP="2923C5D6" w:rsidRDefault="416CC7A6" w14:paraId="4EF408F4" w14:textId="76DD0ABD">
            <w:pPr>
              <w:pStyle w:val="BodyText"/>
              <w:jc w:val="center"/>
              <w:rPr>
                <w:rFonts w:eastAsia="Arial" w:cs="Arial"/>
                <w:b w:val="0"/>
                <w:bCs w:val="0"/>
                <w:sz w:val="22"/>
                <w:szCs w:val="22"/>
              </w:rPr>
            </w:pPr>
            <w:r w:rsidRPr="2923C5D6">
              <w:rPr>
                <w:rFonts w:eastAsia="Arial" w:cs="Arial"/>
                <w:b w:val="0"/>
                <w:bCs w:val="0"/>
                <w:sz w:val="22"/>
                <w:szCs w:val="22"/>
              </w:rPr>
              <w:t>05</w:t>
            </w:r>
          </w:p>
        </w:tc>
        <w:tc>
          <w:tcPr>
            <w:tcW w:w="2438" w:type="dxa"/>
            <w:tcMar>
              <w:left w:w="105" w:type="dxa"/>
              <w:right w:w="105" w:type="dxa"/>
            </w:tcMar>
            <w:vAlign w:val="center"/>
          </w:tcPr>
          <w:p w:rsidR="416CC7A6" w:rsidP="2923C5D6" w:rsidRDefault="416CC7A6" w14:paraId="733F4537" w14:textId="443FAF44">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Requests to complete the project tasks in a timely manner.</w:t>
            </w:r>
            <w:r w:rsidRPr="2923C5D6" w:rsidR="1C875F7B">
              <w:rPr>
                <w:rFonts w:eastAsia="Arial" w:cs="Arial"/>
                <w:sz w:val="22"/>
                <w:szCs w:val="22"/>
              </w:rPr>
              <w:t xml:space="preserve"> Also communicating any issues or concerns about the project or any external concerns.  </w:t>
            </w:r>
          </w:p>
        </w:tc>
        <w:tc>
          <w:tcPr>
            <w:tcW w:w="1200" w:type="dxa"/>
            <w:tcMar>
              <w:left w:w="105" w:type="dxa"/>
              <w:right w:w="105" w:type="dxa"/>
            </w:tcMar>
            <w:vAlign w:val="center"/>
          </w:tcPr>
          <w:p w:rsidR="1C875F7B" w:rsidP="2923C5D6" w:rsidRDefault="1C875F7B" w14:paraId="7B7EAEFF" w14:textId="7C4EAE6D">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3/19/24</w:t>
            </w:r>
          </w:p>
        </w:tc>
        <w:tc>
          <w:tcPr>
            <w:tcW w:w="2662" w:type="dxa"/>
            <w:tcMar>
              <w:left w:w="105" w:type="dxa"/>
              <w:right w:w="105" w:type="dxa"/>
            </w:tcMar>
            <w:vAlign w:val="center"/>
          </w:tcPr>
          <w:p w:rsidR="783EDAC4" w:rsidP="2923C5D6" w:rsidRDefault="783EDAC4" w14:paraId="634132AD" w14:textId="31F40CF7">
            <w:pPr>
              <w:pStyle w:val="BodyText"/>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 xml:space="preserve">Thorough communication will aid in the success of this project. </w:t>
            </w:r>
            <w:r w:rsidRPr="2923C5D6" w:rsidR="409F2BED">
              <w:rPr>
                <w:rFonts w:eastAsia="Arial" w:cs="Arial"/>
                <w:sz w:val="22"/>
                <w:szCs w:val="22"/>
              </w:rPr>
              <w:t>Complete</w:t>
            </w:r>
            <w:r w:rsidRPr="2923C5D6">
              <w:rPr>
                <w:rFonts w:eastAsia="Arial" w:cs="Arial"/>
                <w:sz w:val="22"/>
                <w:szCs w:val="22"/>
              </w:rPr>
              <w:t xml:space="preserve"> tasks promptly will also leave more time for questions/concerns to be answered before </w:t>
            </w:r>
            <w:proofErr w:type="gramStart"/>
            <w:r w:rsidRPr="2923C5D6">
              <w:rPr>
                <w:rFonts w:eastAsia="Arial" w:cs="Arial"/>
                <w:sz w:val="22"/>
                <w:szCs w:val="22"/>
              </w:rPr>
              <w:t>deliverable</w:t>
            </w:r>
            <w:proofErr w:type="gramEnd"/>
            <w:r w:rsidRPr="2923C5D6">
              <w:rPr>
                <w:rFonts w:eastAsia="Arial" w:cs="Arial"/>
                <w:sz w:val="22"/>
                <w:szCs w:val="22"/>
              </w:rPr>
              <w:t xml:space="preserve"> due date. </w:t>
            </w:r>
          </w:p>
        </w:tc>
        <w:tc>
          <w:tcPr>
            <w:tcW w:w="1338" w:type="dxa"/>
            <w:tcMar>
              <w:left w:w="105" w:type="dxa"/>
              <w:right w:w="105" w:type="dxa"/>
            </w:tcMar>
            <w:vAlign w:val="center"/>
          </w:tcPr>
          <w:p w:rsidR="1C875F7B" w:rsidP="2923C5D6" w:rsidRDefault="1C875F7B" w14:paraId="2575D23B" w14:textId="328F4D62">
            <w:pPr>
              <w:pStyle w:val="BodyText"/>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Approved</w:t>
            </w:r>
          </w:p>
        </w:tc>
        <w:tc>
          <w:tcPr>
            <w:tcW w:w="1887" w:type="dxa"/>
            <w:tcMar>
              <w:left w:w="105" w:type="dxa"/>
              <w:right w:w="105" w:type="dxa"/>
            </w:tcMar>
            <w:vAlign w:val="center"/>
          </w:tcPr>
          <w:p w:rsidR="356D0BDD" w:rsidP="2923C5D6" w:rsidRDefault="356D0BDD" w14:paraId="52ADD1D0" w14:textId="0B0EDD49">
            <w:pPr>
              <w:cnfStyle w:val="000000000000" w:firstRow="0" w:lastRow="0" w:firstColumn="0" w:lastColumn="0" w:oddVBand="0" w:evenVBand="0" w:oddHBand="0" w:evenHBand="0" w:firstRowFirstColumn="0" w:firstRowLastColumn="0" w:lastRowFirstColumn="0" w:lastRowLastColumn="0"/>
              <w:rPr>
                <w:rFonts w:eastAsia="Arial" w:cs="Arial"/>
                <w:sz w:val="22"/>
                <w:szCs w:val="22"/>
              </w:rPr>
            </w:pPr>
            <w:r w:rsidRPr="2923C5D6">
              <w:rPr>
                <w:rFonts w:eastAsia="Arial" w:cs="Arial"/>
                <w:sz w:val="22"/>
                <w:szCs w:val="22"/>
              </w:rPr>
              <w:t>The tasks were completed, and the team has continued to communicate any other concerns.</w:t>
            </w:r>
          </w:p>
        </w:tc>
      </w:tr>
    </w:tbl>
    <w:p w:rsidR="0876FED4" w:rsidP="0876FED4" w:rsidRDefault="0876FED4" w14:paraId="2703AD43" w14:textId="775E969E">
      <w:pPr>
        <w:pStyle w:val="BodyText"/>
        <w:rPr>
          <w:rFonts w:eastAsia="Arial" w:cs="Arial"/>
          <w:color w:val="000000" w:themeColor="text1"/>
        </w:rPr>
      </w:pPr>
    </w:p>
    <w:p w:rsidR="00EB18E1" w:rsidRDefault="5C9414E7" w14:paraId="430F89E7" w14:textId="77777777">
      <w:pPr>
        <w:pStyle w:val="Heading1"/>
      </w:pPr>
      <w:bookmarkStart w:name="__RefHeading__2039_1782251802" w:id="158"/>
      <w:bookmarkStart w:name="__RefHeading__600_1782251802" w:id="159"/>
      <w:bookmarkStart w:name="__RefHeading__168_1782251802" w:id="160"/>
      <w:bookmarkStart w:name="__RefHeading__1336_1782251802" w:id="161"/>
      <w:bookmarkStart w:name="__RefHeading__2844_1658856068" w:id="162"/>
      <w:bookmarkStart w:name="_Toc164769559" w:id="163"/>
      <w:bookmarkEnd w:id="158"/>
      <w:bookmarkEnd w:id="159"/>
      <w:bookmarkEnd w:id="160"/>
      <w:bookmarkEnd w:id="161"/>
      <w:bookmarkEnd w:id="162"/>
      <w:r>
        <w:t>Project Resources</w:t>
      </w:r>
      <w:bookmarkEnd w:id="163"/>
    </w:p>
    <w:p w:rsidR="00EB18E1" w:rsidP="280CD09A" w:rsidRDefault="6FA29B8D" w14:paraId="462A2C7F" w14:textId="77777777">
      <w:pPr>
        <w:pStyle w:val="Heading2"/>
        <w:numPr>
          <w:ilvl w:val="0"/>
          <w:numId w:val="0"/>
        </w:numPr>
      </w:pPr>
      <w:bookmarkStart w:name="__RefHeading__2041_1782251802" w:id="164"/>
      <w:bookmarkStart w:name="__RefHeading__602_1782251802" w:id="165"/>
      <w:bookmarkStart w:name="__RefHeading__170_1782251802" w:id="166"/>
      <w:bookmarkStart w:name="__RefHeading__1338_1782251802" w:id="167"/>
      <w:bookmarkStart w:name="__RefHeading__2846_1658856068" w:id="168"/>
      <w:bookmarkStart w:name="_Toc164769560" w:id="169"/>
      <w:bookmarkEnd w:id="164"/>
      <w:bookmarkEnd w:id="165"/>
      <w:bookmarkEnd w:id="166"/>
      <w:bookmarkEnd w:id="167"/>
      <w:bookmarkEnd w:id="168"/>
      <w:r>
        <w:t>Project Human Resources Plan</w:t>
      </w:r>
      <w:bookmarkEnd w:id="169"/>
    </w:p>
    <w:p w:rsidR="2348C27D" w:rsidP="280CD09A" w:rsidRDefault="2348C27D" w14:paraId="0961B8A3" w14:textId="70D3704B">
      <w:pPr>
        <w:pStyle w:val="BodyText"/>
        <w:rPr>
          <w:rFonts w:eastAsia="Arial" w:cs="Arial"/>
        </w:rPr>
      </w:pPr>
      <w:r w:rsidRPr="2350109C">
        <w:rPr>
          <w:rFonts w:eastAsia="Arial" w:cs="Arial"/>
          <w:b/>
          <w:bCs/>
        </w:rPr>
        <w:t xml:space="preserve"> </w:t>
      </w:r>
      <w:r w:rsidRPr="2350109C" w:rsidR="1C4A2F52">
        <w:rPr>
          <w:rFonts w:eastAsia="Arial" w:cs="Arial"/>
          <w:b/>
          <w:bCs/>
        </w:rPr>
        <w:t>Collaborating</w:t>
      </w:r>
      <w:r w:rsidRPr="7EAA380C">
        <w:rPr>
          <w:rFonts w:eastAsia="Arial" w:cs="Arial"/>
          <w:b/>
          <w:bCs/>
        </w:rPr>
        <w:t xml:space="preserve"> Resource Management</w:t>
      </w:r>
    </w:p>
    <w:p w:rsidR="2348C27D" w:rsidP="280CD09A" w:rsidRDefault="2348C27D" w14:paraId="4FCC8B40" w14:textId="776C46DA">
      <w:pPr>
        <w:pStyle w:val="BodyText"/>
        <w:rPr>
          <w:rFonts w:eastAsia="Arial" w:cs="Arial"/>
        </w:rPr>
      </w:pPr>
      <w:r w:rsidRPr="7EAA380C">
        <w:rPr>
          <w:rFonts w:eastAsia="Arial" w:cs="Arial"/>
        </w:rPr>
        <w:t xml:space="preserve"> </w:t>
      </w:r>
      <w:r w:rsidRPr="7EAA380C" w:rsidR="03681528">
        <w:rPr>
          <w:rFonts w:eastAsia="Arial" w:cs="Arial"/>
        </w:rPr>
        <w:t>P</w:t>
      </w:r>
      <w:r w:rsidRPr="7EAA380C">
        <w:rPr>
          <w:rFonts w:eastAsia="Arial" w:cs="Arial"/>
        </w:rPr>
        <w:t>lanning resource management</w:t>
      </w:r>
      <w:r w:rsidRPr="7EAA380C" w:rsidR="1BF6DC2D">
        <w:rPr>
          <w:rFonts w:eastAsia="Arial" w:cs="Arial"/>
        </w:rPr>
        <w:t xml:space="preserve"> occurs at the beginning of the initial project. We W</w:t>
      </w:r>
      <w:r w:rsidRPr="7EAA380C">
        <w:rPr>
          <w:rFonts w:eastAsia="Arial" w:cs="Arial"/>
        </w:rPr>
        <w:t>ill manage the requirements laid out in our team charter such as the roles of each group member, our responsibilities, and our expectations to be followed moving through the project.</w:t>
      </w:r>
      <w:r w:rsidRPr="7EAA380C" w:rsidR="28B95439">
        <w:rPr>
          <w:rFonts w:eastAsia="Arial" w:cs="Arial"/>
        </w:rPr>
        <w:t xml:space="preserve"> O</w:t>
      </w:r>
      <w:r w:rsidRPr="7EAA380C">
        <w:rPr>
          <w:rFonts w:eastAsia="Arial" w:cs="Arial"/>
        </w:rPr>
        <w:t>ur resource management plan will be laid out using</w:t>
      </w:r>
      <w:r w:rsidRPr="7EAA380C" w:rsidR="03E80996">
        <w:rPr>
          <w:rFonts w:eastAsia="Arial" w:cs="Arial"/>
        </w:rPr>
        <w:t xml:space="preserve"> the</w:t>
      </w:r>
      <w:r w:rsidRPr="7EAA380C">
        <w:rPr>
          <w:rFonts w:eastAsia="Arial" w:cs="Arial"/>
        </w:rPr>
        <w:t xml:space="preserve"> supplies (hardware, software, members, monetary budgets, etc.) included in our required resources.</w:t>
      </w:r>
    </w:p>
    <w:p w:rsidR="5D042055" w:rsidP="7EAA380C" w:rsidRDefault="5D042055" w14:paraId="6241E7D1" w14:textId="77C9EE96">
      <w:pPr>
        <w:pStyle w:val="BodyText"/>
        <w:rPr>
          <w:rFonts w:eastAsia="Arial" w:cs="Arial"/>
        </w:rPr>
      </w:pPr>
      <w:r w:rsidRPr="7EAA380C">
        <w:rPr>
          <w:rFonts w:eastAsia="Arial" w:cs="Arial"/>
          <w:b/>
          <w:bCs/>
        </w:rPr>
        <w:t xml:space="preserve"> Project Team</w:t>
      </w:r>
    </w:p>
    <w:p w:rsidR="5D042055" w:rsidP="7EAA380C" w:rsidRDefault="5D042055" w14:paraId="35E14196" w14:textId="13F4F5FA">
      <w:pPr>
        <w:pStyle w:val="BodyText"/>
        <w:rPr>
          <w:rFonts w:eastAsia="Arial" w:cs="Arial"/>
        </w:rPr>
      </w:pPr>
      <w:r w:rsidRPr="7EAA380C">
        <w:rPr>
          <w:rFonts w:eastAsia="Arial" w:cs="Arial"/>
        </w:rPr>
        <w:t xml:space="preserve">Our project team has been working with NLNB since week one. </w:t>
      </w:r>
      <w:r w:rsidRPr="7217D509" w:rsidR="57803463">
        <w:rPr>
          <w:rFonts w:eastAsia="Arial" w:cs="Arial"/>
        </w:rPr>
        <w:t>Our</w:t>
      </w:r>
      <w:r w:rsidRPr="7EAA380C">
        <w:rPr>
          <w:rFonts w:eastAsia="Arial" w:cs="Arial"/>
        </w:rPr>
        <w:t xml:space="preserve"> team meets 1-2 times throughout class/outside </w:t>
      </w:r>
      <w:r w:rsidRPr="7217D509" w:rsidR="57803463">
        <w:rPr>
          <w:rFonts w:eastAsia="Arial" w:cs="Arial"/>
        </w:rPr>
        <w:t xml:space="preserve">and </w:t>
      </w:r>
      <w:r w:rsidRPr="7EAA380C">
        <w:rPr>
          <w:rFonts w:eastAsia="Arial" w:cs="Arial"/>
        </w:rPr>
        <w:t>with our EY representative. We also share one drive folder that all</w:t>
      </w:r>
      <w:r w:rsidRPr="7EAA380C" w:rsidR="3020E2E6">
        <w:rPr>
          <w:rFonts w:eastAsia="Arial" w:cs="Arial"/>
        </w:rPr>
        <w:t xml:space="preserve"> members of our team have </w:t>
      </w:r>
      <w:r w:rsidRPr="7EAA380C" w:rsidR="08B7B817">
        <w:rPr>
          <w:rFonts w:eastAsia="Arial" w:cs="Arial"/>
        </w:rPr>
        <w:t>access to</w:t>
      </w:r>
      <w:r w:rsidRPr="7EAA380C" w:rsidR="3020E2E6">
        <w:rPr>
          <w:rFonts w:eastAsia="Arial" w:cs="Arial"/>
        </w:rPr>
        <w:t xml:space="preserve"> too, and </w:t>
      </w:r>
      <w:r w:rsidRPr="7EAA380C">
        <w:rPr>
          <w:rFonts w:eastAsia="Arial" w:cs="Arial"/>
        </w:rPr>
        <w:t>where we can all work on the same project document at once</w:t>
      </w:r>
      <w:r w:rsidRPr="7EAA380C" w:rsidR="6261FC5E">
        <w:rPr>
          <w:rFonts w:eastAsia="Arial" w:cs="Arial"/>
        </w:rPr>
        <w:t>.</w:t>
      </w:r>
      <w:r w:rsidRPr="7EAA380C" w:rsidR="2EA95FE1">
        <w:rPr>
          <w:rFonts w:eastAsia="Arial" w:cs="Arial"/>
        </w:rPr>
        <w:t xml:space="preserve"> This is important </w:t>
      </w:r>
      <w:r w:rsidRPr="7EAA380C" w:rsidR="06230632">
        <w:rPr>
          <w:rFonts w:eastAsia="Arial" w:cs="Arial"/>
        </w:rPr>
        <w:t>to access one</w:t>
      </w:r>
      <w:r w:rsidRPr="7EAA380C">
        <w:rPr>
          <w:rFonts w:eastAsia="Arial" w:cs="Arial"/>
        </w:rPr>
        <w:t xml:space="preserve"> another’s </w:t>
      </w:r>
      <w:r w:rsidRPr="7EAA380C" w:rsidR="2E0B1602">
        <w:rPr>
          <w:rFonts w:eastAsia="Arial" w:cs="Arial"/>
        </w:rPr>
        <w:t>work and</w:t>
      </w:r>
      <w:r w:rsidRPr="7EAA380C">
        <w:rPr>
          <w:rFonts w:eastAsia="Arial" w:cs="Arial"/>
        </w:rPr>
        <w:t xml:space="preserve"> give feedback. Our </w:t>
      </w:r>
      <w:r w:rsidRPr="7EAA380C" w:rsidR="2B148983">
        <w:rPr>
          <w:rFonts w:eastAsia="Arial" w:cs="Arial"/>
        </w:rPr>
        <w:t>team's primary way of communication is via</w:t>
      </w:r>
      <w:r w:rsidRPr="7EAA380C">
        <w:rPr>
          <w:rFonts w:eastAsia="Arial" w:cs="Arial"/>
        </w:rPr>
        <w:t xml:space="preserve"> GroupMe</w:t>
      </w:r>
      <w:r w:rsidRPr="7EAA380C" w:rsidR="18424ADA">
        <w:rPr>
          <w:rFonts w:eastAsia="Arial" w:cs="Arial"/>
        </w:rPr>
        <w:t>.</w:t>
      </w:r>
    </w:p>
    <w:p w:rsidR="457E74FC" w:rsidP="3FB30FD6" w:rsidRDefault="6416357F" w14:paraId="670E5774" w14:textId="7DD81FB6">
      <w:pPr>
        <w:pStyle w:val="BodyText"/>
        <w:rPr>
          <w:rFonts w:eastAsia="Arial" w:cs="Arial"/>
        </w:rPr>
      </w:pPr>
      <w:r w:rsidRPr="4B1B381B">
        <w:rPr>
          <w:rFonts w:eastAsia="Arial" w:cs="Arial"/>
          <w:b/>
          <w:bCs/>
        </w:rPr>
        <w:t>Managing</w:t>
      </w:r>
      <w:r w:rsidRPr="3FB30FD6" w:rsidR="457E74FC">
        <w:rPr>
          <w:rFonts w:eastAsia="Arial" w:cs="Arial"/>
          <w:b/>
          <w:bCs/>
        </w:rPr>
        <w:t xml:space="preserve"> Resources</w:t>
      </w:r>
    </w:p>
    <w:p w:rsidR="280CD09A" w:rsidP="6F082D71" w:rsidRDefault="7D350B09" w14:paraId="3654BD6E" w14:textId="1196D1DE">
      <w:pPr>
        <w:pStyle w:val="BodyText"/>
        <w:rPr>
          <w:rFonts w:eastAsia="Arial" w:cs="Arial"/>
        </w:rPr>
      </w:pPr>
      <w:r w:rsidRPr="7C310480">
        <w:rPr>
          <w:rFonts w:eastAsia="Arial" w:cs="Arial"/>
        </w:rPr>
        <w:t xml:space="preserve">Our team </w:t>
      </w:r>
      <w:r w:rsidRPr="7C310480" w:rsidR="41897031">
        <w:rPr>
          <w:rFonts w:eastAsia="Arial" w:cs="Arial"/>
        </w:rPr>
        <w:t>is aware of the current</w:t>
      </w:r>
      <w:r w:rsidRPr="7C310480">
        <w:rPr>
          <w:rFonts w:eastAsia="Arial" w:cs="Arial"/>
        </w:rPr>
        <w:t xml:space="preserve"> physical resources</w:t>
      </w:r>
      <w:r w:rsidRPr="7C310480" w:rsidR="364F148E">
        <w:rPr>
          <w:rFonts w:eastAsia="Arial" w:cs="Arial"/>
        </w:rPr>
        <w:t xml:space="preserve"> </w:t>
      </w:r>
      <w:r w:rsidRPr="7C310480" w:rsidR="6395C15A">
        <w:rPr>
          <w:rFonts w:eastAsia="Arial" w:cs="Arial"/>
        </w:rPr>
        <w:t>used</w:t>
      </w:r>
      <w:r w:rsidRPr="7C310480" w:rsidR="364F148E">
        <w:rPr>
          <w:rFonts w:eastAsia="Arial" w:cs="Arial"/>
        </w:rPr>
        <w:t xml:space="preserve"> for this project. The purpose of this is to make sure that all our t</w:t>
      </w:r>
      <w:r w:rsidRPr="7C310480">
        <w:rPr>
          <w:rFonts w:eastAsia="Arial" w:cs="Arial"/>
        </w:rPr>
        <w:t xml:space="preserve">eam members </w:t>
      </w:r>
      <w:r w:rsidRPr="7C310480" w:rsidR="72D02984">
        <w:rPr>
          <w:rFonts w:eastAsia="Arial" w:cs="Arial"/>
        </w:rPr>
        <w:t>are performing to the highest standard for this project</w:t>
      </w:r>
      <w:r w:rsidRPr="7C310480">
        <w:rPr>
          <w:rFonts w:eastAsia="Arial" w:cs="Arial"/>
        </w:rPr>
        <w:t xml:space="preserve">. </w:t>
      </w:r>
      <w:r w:rsidRPr="7C310480" w:rsidR="7FEE89FB">
        <w:rPr>
          <w:rFonts w:eastAsia="Arial" w:cs="Arial"/>
        </w:rPr>
        <w:t>The resource</w:t>
      </w:r>
      <w:r w:rsidRPr="7C310480" w:rsidR="2244E14F">
        <w:rPr>
          <w:rFonts w:eastAsia="Arial" w:cs="Arial"/>
        </w:rPr>
        <w:t xml:space="preserve">s </w:t>
      </w:r>
      <w:r w:rsidRPr="7C310480" w:rsidR="700A005C">
        <w:rPr>
          <w:rFonts w:eastAsia="Arial" w:cs="Arial"/>
        </w:rPr>
        <w:t>used</w:t>
      </w:r>
      <w:r w:rsidRPr="7C310480" w:rsidR="2244E14F">
        <w:rPr>
          <w:rFonts w:eastAsia="Arial" w:cs="Arial"/>
        </w:rPr>
        <w:t xml:space="preserve"> will be</w:t>
      </w:r>
      <w:r w:rsidRPr="7C310480">
        <w:rPr>
          <w:rFonts w:eastAsia="Arial" w:cs="Arial"/>
        </w:rPr>
        <w:t xml:space="preserve"> recorded on the project document </w:t>
      </w:r>
      <w:r w:rsidRPr="7C310480" w:rsidR="7FEE89FB">
        <w:rPr>
          <w:rFonts w:eastAsia="Arial" w:cs="Arial"/>
        </w:rPr>
        <w:t xml:space="preserve">and </w:t>
      </w:r>
      <w:r w:rsidRPr="7C310480">
        <w:rPr>
          <w:rFonts w:eastAsia="Arial" w:cs="Arial"/>
        </w:rPr>
        <w:t xml:space="preserve">MS Project. </w:t>
      </w:r>
      <w:r w:rsidRPr="7C310480" w:rsidR="1DDE0119">
        <w:rPr>
          <w:rFonts w:eastAsia="Arial" w:cs="Arial"/>
        </w:rPr>
        <w:t>If any</w:t>
      </w:r>
      <w:r w:rsidRPr="7C310480">
        <w:rPr>
          <w:rFonts w:eastAsia="Arial" w:cs="Arial"/>
        </w:rPr>
        <w:t xml:space="preserve"> changes </w:t>
      </w:r>
      <w:r w:rsidRPr="7C310480" w:rsidR="03A1D873">
        <w:rPr>
          <w:rFonts w:eastAsia="Arial" w:cs="Arial"/>
        </w:rPr>
        <w:t xml:space="preserve">are made </w:t>
      </w:r>
      <w:r w:rsidRPr="7C310480" w:rsidR="147338FC">
        <w:rPr>
          <w:rFonts w:eastAsia="Arial" w:cs="Arial"/>
        </w:rPr>
        <w:t>throughout the project,</w:t>
      </w:r>
      <w:r w:rsidRPr="7C310480">
        <w:rPr>
          <w:rFonts w:eastAsia="Arial" w:cs="Arial"/>
        </w:rPr>
        <w:t xml:space="preserve"> updates to the project are recorded on this project document </w:t>
      </w:r>
      <w:r w:rsidRPr="7C310480" w:rsidR="4EA30CC2">
        <w:rPr>
          <w:rFonts w:eastAsia="Arial" w:cs="Arial"/>
        </w:rPr>
        <w:t>and</w:t>
      </w:r>
      <w:r w:rsidRPr="7C310480">
        <w:rPr>
          <w:rFonts w:eastAsia="Arial" w:cs="Arial"/>
        </w:rPr>
        <w:t xml:space="preserve"> on MS Project. This allows our group to visualize </w:t>
      </w:r>
      <w:proofErr w:type="gramStart"/>
      <w:r w:rsidRPr="7C310480">
        <w:rPr>
          <w:rFonts w:eastAsia="Arial" w:cs="Arial"/>
        </w:rPr>
        <w:t>the our</w:t>
      </w:r>
      <w:proofErr w:type="gramEnd"/>
      <w:r w:rsidRPr="7C310480">
        <w:rPr>
          <w:rFonts w:eastAsia="Arial" w:cs="Arial"/>
        </w:rPr>
        <w:t xml:space="preserve"> physical resources and where we might need to make changes. </w:t>
      </w:r>
    </w:p>
    <w:p w:rsidR="7C310480" w:rsidP="7C310480" w:rsidRDefault="7C310480" w14:paraId="329FE4FC" w14:textId="3153920E">
      <w:pPr>
        <w:pStyle w:val="BodyText"/>
        <w:rPr>
          <w:rFonts w:eastAsia="Arial" w:cs="Arial"/>
        </w:rPr>
      </w:pPr>
    </w:p>
    <w:p w:rsidR="7C310480" w:rsidP="7C310480" w:rsidRDefault="7C310480" w14:paraId="08524D17" w14:textId="63E978CB">
      <w:pPr>
        <w:pStyle w:val="BodyText"/>
        <w:rPr>
          <w:rFonts w:eastAsia="Arial" w:cs="Arial"/>
        </w:rPr>
      </w:pPr>
    </w:p>
    <w:p w:rsidR="7C310480" w:rsidP="7C310480" w:rsidRDefault="7C310480" w14:paraId="1BE79952" w14:textId="4E74DEC0">
      <w:pPr>
        <w:pStyle w:val="BodyText"/>
        <w:rPr>
          <w:rFonts w:eastAsia="Arial" w:cs="Arial"/>
        </w:rPr>
      </w:pPr>
    </w:p>
    <w:p w:rsidR="7C310480" w:rsidP="7C310480" w:rsidRDefault="7C310480" w14:paraId="7B99B178" w14:textId="17177385">
      <w:pPr>
        <w:pStyle w:val="BodyText"/>
        <w:rPr>
          <w:rFonts w:eastAsia="Arial" w:cs="Arial"/>
        </w:rPr>
      </w:pPr>
    </w:p>
    <w:p w:rsidR="7C310480" w:rsidP="7C310480" w:rsidRDefault="7C310480" w14:paraId="577C6187" w14:textId="0283D956">
      <w:pPr>
        <w:pStyle w:val="BodyText"/>
        <w:rPr>
          <w:rFonts w:eastAsia="Arial" w:cs="Arial"/>
        </w:rPr>
      </w:pPr>
    </w:p>
    <w:p w:rsidR="7C310480" w:rsidP="7C310480" w:rsidRDefault="7C310480" w14:paraId="1B57528B" w14:textId="3EF40C01">
      <w:pPr>
        <w:pStyle w:val="BodyText"/>
        <w:rPr>
          <w:rFonts w:eastAsia="Arial" w:cs="Arial"/>
        </w:rPr>
      </w:pPr>
    </w:p>
    <w:p w:rsidR="00EB18E1" w:rsidP="280CD09A" w:rsidRDefault="6FA29B8D" w14:paraId="5AF9EC36" w14:textId="77777777">
      <w:pPr>
        <w:pStyle w:val="Heading2"/>
        <w:numPr>
          <w:ilvl w:val="1"/>
          <w:numId w:val="0"/>
        </w:numPr>
      </w:pPr>
      <w:bookmarkStart w:name="__RefHeading__2043_1782251802" w:id="170"/>
      <w:bookmarkStart w:name="__RefHeading__604_1782251802" w:id="171"/>
      <w:bookmarkStart w:name="__RefHeading__172_1782251802" w:id="172"/>
      <w:bookmarkStart w:name="__RefHeading__1340_1782251802" w:id="173"/>
      <w:bookmarkStart w:name="__RefHeading__2848_1658856068" w:id="174"/>
      <w:bookmarkStart w:name="_Toc164769561" w:id="175"/>
      <w:bookmarkEnd w:id="170"/>
      <w:bookmarkEnd w:id="171"/>
      <w:bookmarkEnd w:id="172"/>
      <w:bookmarkEnd w:id="173"/>
      <w:bookmarkEnd w:id="174"/>
      <w:r>
        <w:t>Human Resource Loading</w:t>
      </w:r>
      <w:bookmarkEnd w:id="175"/>
    </w:p>
    <w:p w:rsidR="1D3320A7" w:rsidP="7EAA380C" w:rsidRDefault="38A6AF4F" w14:paraId="274C5F97" w14:textId="070536FE">
      <w:pPr>
        <w:pStyle w:val="BodyText"/>
      </w:pPr>
      <w:r>
        <w:rPr>
          <w:noProof/>
        </w:rPr>
        <w:drawing>
          <wp:inline distT="0" distB="0" distL="0" distR="0" wp14:anchorId="6E857506" wp14:editId="2444B0C1">
            <wp:extent cx="6858000" cy="3257550"/>
            <wp:effectExtent l="0" t="0" r="0" b="0"/>
            <wp:docPr id="317211300" name="Picture 31721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257550"/>
                    </a:xfrm>
                    <a:prstGeom prst="rect">
                      <a:avLst/>
                    </a:prstGeom>
                  </pic:spPr>
                </pic:pic>
              </a:graphicData>
            </a:graphic>
          </wp:inline>
        </w:drawing>
      </w:r>
      <w:r w:rsidR="18F4B296">
        <w:rPr>
          <w:noProof/>
        </w:rPr>
        <w:drawing>
          <wp:inline distT="0" distB="0" distL="0" distR="0" wp14:anchorId="037600AE" wp14:editId="175EA09F">
            <wp:extent cx="6858000" cy="2019300"/>
            <wp:effectExtent l="0" t="0" r="0" b="0"/>
            <wp:docPr id="226500999" name="Picture 22650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019300"/>
                    </a:xfrm>
                    <a:prstGeom prst="rect">
                      <a:avLst/>
                    </a:prstGeom>
                  </pic:spPr>
                </pic:pic>
              </a:graphicData>
            </a:graphic>
          </wp:inline>
        </w:drawing>
      </w:r>
    </w:p>
    <w:p w:rsidR="00EB18E1" w:rsidRDefault="5C9414E7" w14:paraId="722B6801" w14:textId="77777777">
      <w:pPr>
        <w:pStyle w:val="Heading1"/>
      </w:pPr>
      <w:bookmarkStart w:name="__RefHeading__2049_1782251802" w:id="176"/>
      <w:bookmarkStart w:name="__RefHeading__610_1782251802" w:id="177"/>
      <w:bookmarkStart w:name="__RefHeading__178_1782251802" w:id="178"/>
      <w:bookmarkStart w:name="__RefHeading__1346_1782251802" w:id="179"/>
      <w:bookmarkStart w:name="__RefHeading__2854_1658856068" w:id="180"/>
      <w:bookmarkStart w:name="_Toc164769562" w:id="181"/>
      <w:bookmarkEnd w:id="176"/>
      <w:bookmarkEnd w:id="177"/>
      <w:bookmarkEnd w:id="178"/>
      <w:bookmarkEnd w:id="179"/>
      <w:bookmarkEnd w:id="180"/>
      <w:r>
        <w:t>Project Risk</w:t>
      </w:r>
      <w:bookmarkEnd w:id="181"/>
    </w:p>
    <w:p w:rsidR="00EB18E1" w:rsidP="796E391B" w:rsidRDefault="6FA29B8D" w14:paraId="0641F5EA" w14:textId="77777777">
      <w:pPr>
        <w:pStyle w:val="Heading2"/>
        <w:numPr>
          <w:ilvl w:val="0"/>
          <w:numId w:val="0"/>
        </w:numPr>
      </w:pPr>
      <w:bookmarkStart w:name="__RefHeading__2051_1782251802" w:id="182"/>
      <w:bookmarkStart w:name="__RefHeading__612_1782251802" w:id="183"/>
      <w:bookmarkStart w:name="__RefHeading__180_1782251802" w:id="184"/>
      <w:bookmarkStart w:name="__RefHeading__1348_1782251802" w:id="185"/>
      <w:bookmarkStart w:name="__RefHeading__2856_1658856068" w:id="186"/>
      <w:bookmarkStart w:name="_Toc164769563" w:id="187"/>
      <w:bookmarkEnd w:id="182"/>
      <w:bookmarkEnd w:id="183"/>
      <w:bookmarkEnd w:id="184"/>
      <w:bookmarkEnd w:id="185"/>
      <w:bookmarkEnd w:id="186"/>
      <w:r>
        <w:t>Risk Management Plan</w:t>
      </w:r>
      <w:bookmarkEnd w:id="187"/>
    </w:p>
    <w:p w:rsidR="3359806F" w:rsidP="796E391B" w:rsidRDefault="3359806F" w14:paraId="66F51A80" w14:textId="77A5463F">
      <w:pPr>
        <w:pStyle w:val="BodyText"/>
        <w:rPr>
          <w:b/>
          <w:bCs/>
        </w:rPr>
      </w:pPr>
      <w:r w:rsidRPr="796E391B">
        <w:rPr>
          <w:b/>
          <w:bCs/>
        </w:rPr>
        <w:t>Methodology</w:t>
      </w:r>
    </w:p>
    <w:p w:rsidR="52FA4A91" w:rsidP="796E391B" w:rsidRDefault="52FA4A91" w14:paraId="39104F4C" w14:textId="4711530C">
      <w:pPr>
        <w:pStyle w:val="BodyText"/>
      </w:pPr>
      <w:r>
        <w:t xml:space="preserve">We will </w:t>
      </w:r>
      <w:r w:rsidR="3506F4DE">
        <w:t>manage and mitigate all risks related to our project through our risk management strategy</w:t>
      </w:r>
      <w:r w:rsidR="3E99B9E7">
        <w:t>,</w:t>
      </w:r>
      <w:r w:rsidR="562A7B4D">
        <w:t xml:space="preserve"> which</w:t>
      </w:r>
      <w:r w:rsidR="301C9CEC">
        <w:t xml:space="preserve"> is compiled of</w:t>
      </w:r>
      <w:r w:rsidR="2ED56E85">
        <w:t xml:space="preserve"> </w:t>
      </w:r>
      <w:r w:rsidR="2708F881">
        <w:t>a chain of steps</w:t>
      </w:r>
      <w:r w:rsidR="1248A89B">
        <w:t>. Our team first collectively produces differen</w:t>
      </w:r>
      <w:r w:rsidR="53017803">
        <w:t xml:space="preserve">t risks that could possibly affect our project. </w:t>
      </w:r>
      <w:r w:rsidR="38FEDCE5">
        <w:t>The risks identified are based on our past experiences in IT projects and expert opinions</w:t>
      </w:r>
      <w:r w:rsidR="78C5564C">
        <w:t xml:space="preserve"> from our EY representative</w:t>
      </w:r>
      <w:r w:rsidR="38FEDCE5">
        <w:t>. The level of priori</w:t>
      </w:r>
      <w:r w:rsidR="48740630">
        <w:t xml:space="preserve">ty per risk is reliant on our gathered qualitative and quantitative data. </w:t>
      </w:r>
      <w:r w:rsidR="330E3F89">
        <w:t>This data will allow for a probability and impact score for each risk</w:t>
      </w:r>
      <w:r w:rsidR="18CD6977">
        <w:t xml:space="preserve">, which </w:t>
      </w:r>
      <w:r w:rsidR="699DAD90">
        <w:t>is then</w:t>
      </w:r>
      <w:r w:rsidR="27B83FAF">
        <w:t xml:space="preserve"> documented in our prioritized risk list</w:t>
      </w:r>
      <w:r w:rsidR="522C2775">
        <w:t>.</w:t>
      </w:r>
      <w:r w:rsidR="27B83FAF">
        <w:t xml:space="preserve"> </w:t>
      </w:r>
      <w:r w:rsidR="2CE0BC5C">
        <w:t xml:space="preserve">This way </w:t>
      </w:r>
      <w:r w:rsidR="27B83FAF">
        <w:t xml:space="preserve">we </w:t>
      </w:r>
      <w:r w:rsidR="57613BD5">
        <w:t xml:space="preserve">are aware of the </w:t>
      </w:r>
      <w:r w:rsidR="43079AF6">
        <w:t xml:space="preserve">order we need to address </w:t>
      </w:r>
      <w:r w:rsidR="305E2ADD">
        <w:t>each risk</w:t>
      </w:r>
      <w:r w:rsidR="43079AF6">
        <w:t xml:space="preserve">. </w:t>
      </w:r>
      <w:r w:rsidR="330E3F89">
        <w:t xml:space="preserve">In terms of mitigation, we will document each risk in our risk register, along with a </w:t>
      </w:r>
      <w:r w:rsidR="112F504B">
        <w:t xml:space="preserve">resolution strategy. </w:t>
      </w:r>
      <w:r w:rsidR="7B45E9C3">
        <w:t xml:space="preserve">This will continue for the </w:t>
      </w:r>
      <w:r w:rsidR="716DB581">
        <w:t>project’s entirety</w:t>
      </w:r>
      <w:r w:rsidR="7B45E9C3">
        <w:t xml:space="preserve">. </w:t>
      </w:r>
    </w:p>
    <w:p w:rsidR="3359806F" w:rsidP="796E391B" w:rsidRDefault="3359806F" w14:paraId="49E02C6D" w14:textId="6E91C6BE">
      <w:pPr>
        <w:pStyle w:val="BodyText"/>
        <w:rPr>
          <w:b/>
          <w:bCs/>
        </w:rPr>
      </w:pPr>
      <w:r w:rsidRPr="796E391B">
        <w:rPr>
          <w:b/>
          <w:bCs/>
        </w:rPr>
        <w:t>Roles and Responsibilities</w:t>
      </w:r>
    </w:p>
    <w:p w:rsidR="1B7E46E7" w:rsidP="796E391B" w:rsidRDefault="1B7E46E7" w14:paraId="0AFB5BAF" w14:textId="57A2918D">
      <w:pPr>
        <w:pStyle w:val="BodyText"/>
      </w:pPr>
      <w:r>
        <w:t>The team member</w:t>
      </w:r>
      <w:r w:rsidR="174BAEF1">
        <w:t>s</w:t>
      </w:r>
      <w:r>
        <w:t xml:space="preserve"> </w:t>
      </w:r>
      <w:r w:rsidR="4B1DC390">
        <w:t>responsible</w:t>
      </w:r>
      <w:r>
        <w:t xml:space="preserve"> for managing the risks of this project </w:t>
      </w:r>
      <w:r w:rsidR="461D3DBF">
        <w:t>are</w:t>
      </w:r>
      <w:r w:rsidR="2AE1A4A0">
        <w:t xml:space="preserve"> the Project Manager</w:t>
      </w:r>
      <w:r w:rsidR="35FEAE8C">
        <w:t xml:space="preserve"> and the Risk Manager</w:t>
      </w:r>
      <w:r w:rsidR="2AE1A4A0">
        <w:t xml:space="preserve">. </w:t>
      </w:r>
      <w:r w:rsidR="32EE4879">
        <w:t>Their role</w:t>
      </w:r>
      <w:r w:rsidR="6103D60E">
        <w:t>s</w:t>
      </w:r>
      <w:r w:rsidR="32EE4879">
        <w:t xml:space="preserve"> </w:t>
      </w:r>
      <w:r w:rsidR="34657567">
        <w:t>are</w:t>
      </w:r>
      <w:r w:rsidR="32EE4879">
        <w:t xml:space="preserve"> to identify </w:t>
      </w:r>
      <w:r w:rsidR="312B0DA8">
        <w:t xml:space="preserve">the </w:t>
      </w:r>
      <w:r w:rsidR="32EE4879">
        <w:t xml:space="preserve">possible risks </w:t>
      </w:r>
      <w:r w:rsidR="7E397356">
        <w:t xml:space="preserve">of this project </w:t>
      </w:r>
      <w:r w:rsidR="32EE4879">
        <w:t xml:space="preserve">and </w:t>
      </w:r>
      <w:r w:rsidR="4425E1B4">
        <w:t xml:space="preserve">to </w:t>
      </w:r>
      <w:r w:rsidR="32EE4879">
        <w:t xml:space="preserve">come up with </w:t>
      </w:r>
      <w:r w:rsidR="0A2522F7">
        <w:t xml:space="preserve">mitigation strategies. They are also responsible </w:t>
      </w:r>
      <w:r w:rsidR="7BFB400D">
        <w:t>for</w:t>
      </w:r>
      <w:r w:rsidR="32EE4879">
        <w:t xml:space="preserve"> monitoring the success</w:t>
      </w:r>
      <w:r w:rsidR="75C09035">
        <w:t xml:space="preserve">es </w:t>
      </w:r>
      <w:r w:rsidR="5C72BD53">
        <w:t>and</w:t>
      </w:r>
      <w:r w:rsidR="75C09035">
        <w:t xml:space="preserve"> failures of those strategies. </w:t>
      </w:r>
      <w:r w:rsidR="749011BA">
        <w:t xml:space="preserve">All members have a background in IT, so each member will contribute to the IT needs of </w:t>
      </w:r>
      <w:r w:rsidR="0535B981">
        <w:t xml:space="preserve">each approach. </w:t>
      </w:r>
    </w:p>
    <w:p w:rsidR="3359806F" w:rsidP="796E391B" w:rsidRDefault="3359806F" w14:paraId="0213B1CA" w14:textId="1AB33305">
      <w:pPr>
        <w:pStyle w:val="BodyText"/>
        <w:rPr>
          <w:b/>
          <w:bCs/>
        </w:rPr>
      </w:pPr>
      <w:r w:rsidRPr="796E391B">
        <w:rPr>
          <w:b/>
          <w:bCs/>
        </w:rPr>
        <w:t>Budget and Schedule</w:t>
      </w:r>
    </w:p>
    <w:p w:rsidR="796E391B" w:rsidP="796E391B" w:rsidRDefault="6582122E" w14:paraId="1EA3AEE1" w14:textId="01DB9BCD">
      <w:pPr>
        <w:pStyle w:val="BodyText"/>
      </w:pPr>
      <w:r>
        <w:t>To ensure effective risk management, it’s crucial to allocate specific budgetary resources and time to each identified risk category. This will include the costs associated with implementing mitigation strategies, monitoring risks, and any potential adjustments needed during the project lifecycle.</w:t>
      </w:r>
    </w:p>
    <w:p w:rsidR="103DFC6E" w:rsidP="52B72956" w:rsidRDefault="103DFC6E" w14:paraId="15C7DD09" w14:textId="3B25EDB7">
      <w:pPr>
        <w:pStyle w:val="BodyText"/>
      </w:pPr>
      <w:r>
        <w:t xml:space="preserve">It is estimated that the risk-related advancements and activities will cost </w:t>
      </w:r>
      <w:r w:rsidR="488BA5BA">
        <w:t>$7680. The first activity that will take place from 4/2/24-4/4/24 wi</w:t>
      </w:r>
      <w:r w:rsidR="342712F9">
        <w:t>ll be the Risk Management Plan, which will cost $1680. The second risk-related activity will take place from 4/5/24-4/7/24 will be the R</w:t>
      </w:r>
      <w:r w:rsidR="5209014B">
        <w:t>isk Register, estimated to cost $2880. The third and final activity will be the Prioritized Risk List dating from 4/8/24-4/10/24 with a cost estimation of $3120.</w:t>
      </w:r>
    </w:p>
    <w:p w:rsidR="3359806F" w:rsidP="796E391B" w:rsidRDefault="3359806F" w14:paraId="23982F5B" w14:textId="4610C986">
      <w:pPr>
        <w:pStyle w:val="BodyText"/>
        <w:rPr>
          <w:b/>
          <w:bCs/>
        </w:rPr>
      </w:pPr>
      <w:r w:rsidRPr="796E391B">
        <w:rPr>
          <w:b/>
          <w:bCs/>
        </w:rPr>
        <w:t>Risk Categories</w:t>
      </w:r>
    </w:p>
    <w:p w:rsidR="7034FC38" w:rsidP="796E391B" w:rsidRDefault="7034FC38" w14:paraId="3E421C62" w14:textId="546BEB98">
      <w:pPr>
        <w:pStyle w:val="BodyText"/>
      </w:pPr>
      <w:r>
        <w:t xml:space="preserve">The major risk areas identified are Human </w:t>
      </w:r>
      <w:r w:rsidR="002F3E18">
        <w:t>Resources</w:t>
      </w:r>
      <w:r>
        <w:t xml:space="preserve">, Scope, Cost, Stakeholders, Scheduling and Communication. </w:t>
      </w:r>
    </w:p>
    <w:p w:rsidR="3359806F" w:rsidP="796E391B" w:rsidRDefault="3359806F" w14:paraId="2180EBED" w14:textId="270654D6">
      <w:pPr>
        <w:pStyle w:val="BodyText"/>
        <w:rPr>
          <w:b/>
          <w:bCs/>
        </w:rPr>
      </w:pPr>
      <w:r w:rsidRPr="796E391B">
        <w:rPr>
          <w:b/>
          <w:bCs/>
        </w:rPr>
        <w:t>Risk Probability and Impact</w:t>
      </w:r>
    </w:p>
    <w:p w:rsidR="6F7E6960" w:rsidP="796E391B" w:rsidRDefault="6F7E6960" w14:paraId="79060D6C" w14:textId="25AB96A2">
      <w:pPr>
        <w:pStyle w:val="BodyText"/>
      </w:pPr>
      <w:r>
        <w:t xml:space="preserve">Our identified risks are assessed on the potential impact </w:t>
      </w:r>
      <w:r w:rsidR="398028B3">
        <w:t>they</w:t>
      </w:r>
      <w:r>
        <w:t xml:space="preserve"> may have on the project and </w:t>
      </w:r>
      <w:r w:rsidR="47E8EBA3">
        <w:t>the probability</w:t>
      </w:r>
      <w:r>
        <w:t xml:space="preserve"> </w:t>
      </w:r>
      <w:r w:rsidR="2EFBE11F">
        <w:t>of it occurring</w:t>
      </w:r>
      <w:r>
        <w:t>.</w:t>
      </w:r>
      <w:r w:rsidR="57EDA7FA">
        <w:t xml:space="preserve"> </w:t>
      </w:r>
      <w:r w:rsidR="38BF2B6E">
        <w:t>The qualitative measure</w:t>
      </w:r>
      <w:r w:rsidR="05395EAE">
        <w:t xml:space="preserve"> of impact </w:t>
      </w:r>
      <w:r w:rsidR="27345580">
        <w:t>is</w:t>
      </w:r>
      <w:r w:rsidR="33FA51EA">
        <w:t xml:space="preserve"> analyzed</w:t>
      </w:r>
      <w:r w:rsidR="5D53C3CE">
        <w:t xml:space="preserve"> and provided with a score of </w:t>
      </w:r>
      <w:r w:rsidR="6B45A5EB">
        <w:t xml:space="preserve">Insignificant, </w:t>
      </w:r>
      <w:r w:rsidR="5D53C3CE">
        <w:t>Minor, Moderate, Serious, or Major.</w:t>
      </w:r>
      <w:r w:rsidR="57851819">
        <w:t xml:space="preserve"> The</w:t>
      </w:r>
      <w:r w:rsidR="5D53C3CE">
        <w:t xml:space="preserve"> gathered </w:t>
      </w:r>
      <w:r w:rsidR="12E1F77F">
        <w:t>quantitative</w:t>
      </w:r>
      <w:r w:rsidR="5D53C3CE">
        <w:t xml:space="preserve"> data on t</w:t>
      </w:r>
      <w:r w:rsidR="0787FBFF">
        <w:t>he probability of t</w:t>
      </w:r>
      <w:r w:rsidR="5D53C3CE">
        <w:t xml:space="preserve">hese </w:t>
      </w:r>
      <w:r w:rsidR="7D7104D3">
        <w:t>risk items</w:t>
      </w:r>
      <w:r w:rsidR="731487C6">
        <w:t xml:space="preserve"> occurring</w:t>
      </w:r>
      <w:r w:rsidR="7D7104D3">
        <w:t xml:space="preserve">, will also be provided with a score of Insignificant, Minor, Moderate, Serious, or Major. </w:t>
      </w:r>
      <w:r w:rsidR="2151F13E">
        <w:t xml:space="preserve">If both the </w:t>
      </w:r>
      <w:r w:rsidR="002F3E18">
        <w:t>qualitative</w:t>
      </w:r>
      <w:r w:rsidR="2151F13E">
        <w:t xml:space="preserve"> and quantitative scores for a risk are major, then that risk is considered major.</w:t>
      </w:r>
      <w:r w:rsidR="3FF3A599">
        <w:t xml:space="preserve"> </w:t>
      </w:r>
    </w:p>
    <w:p w:rsidR="3359806F" w:rsidP="796E391B" w:rsidRDefault="3359806F" w14:paraId="030F94D6" w14:textId="35A8E3BB">
      <w:pPr>
        <w:pStyle w:val="BodyText"/>
      </w:pPr>
      <w:r w:rsidRPr="796E391B">
        <w:rPr>
          <w:b/>
          <w:bCs/>
        </w:rPr>
        <w:t>Revised Stakeholder’s Tolerances</w:t>
      </w:r>
    </w:p>
    <w:p w:rsidR="19F11C87" w:rsidP="796E391B" w:rsidRDefault="19F11C87" w14:paraId="12F7FED6" w14:textId="34E66CCB">
      <w:pPr>
        <w:pStyle w:val="BodyText"/>
      </w:pPr>
      <w:r>
        <w:t xml:space="preserve">The tolerances of the stakeholders have remained the same. </w:t>
      </w:r>
      <w:r w:rsidR="73612ADD">
        <w:t>If there were changes</w:t>
      </w:r>
      <w:r w:rsidR="733820B0">
        <w:t xml:space="preserve"> of their expectations</w:t>
      </w:r>
      <w:r w:rsidR="73612ADD">
        <w:t>, it would be recorded in the risk management plan, the risk register, and the prioritized risk list.</w:t>
      </w:r>
      <w:r>
        <w:t xml:space="preserve"> </w:t>
      </w:r>
    </w:p>
    <w:p w:rsidR="3359806F" w:rsidP="796E391B" w:rsidRDefault="3359806F" w14:paraId="54E33013" w14:textId="236A10D0">
      <w:pPr>
        <w:pStyle w:val="BodyText"/>
        <w:rPr>
          <w:b/>
          <w:bCs/>
        </w:rPr>
      </w:pPr>
      <w:r w:rsidRPr="796E391B">
        <w:rPr>
          <w:b/>
          <w:bCs/>
        </w:rPr>
        <w:t>Tracking</w:t>
      </w:r>
    </w:p>
    <w:p w:rsidR="5F1D4E05" w:rsidP="796E391B" w:rsidRDefault="5F1D4E05" w14:paraId="6686CBD7" w14:textId="42C14548">
      <w:pPr>
        <w:pStyle w:val="BodyText"/>
      </w:pPr>
      <w:r>
        <w:t xml:space="preserve">The risk register is used to </w:t>
      </w:r>
      <w:r w:rsidR="747F904E">
        <w:t xml:space="preserve">record all risk management actions taken by our team. </w:t>
      </w:r>
      <w:r w:rsidR="3CB73A89">
        <w:t>This document is updated weekly.</w:t>
      </w:r>
      <w:r w:rsidR="53D202E7">
        <w:t xml:space="preserve"> </w:t>
      </w:r>
      <w:r w:rsidR="5F19C9A7">
        <w:t xml:space="preserve">The Risk Manager is responsible for </w:t>
      </w:r>
      <w:r w:rsidR="7A7FD1DB">
        <w:t xml:space="preserve">producing a </w:t>
      </w:r>
      <w:proofErr w:type="gramStart"/>
      <w:r w:rsidR="7A7FD1DB">
        <w:t>lessons</w:t>
      </w:r>
      <w:proofErr w:type="gramEnd"/>
      <w:r w:rsidR="7A7FD1DB">
        <w:t xml:space="preserve"> learned report that will be given to all stakeholders, as well as t</w:t>
      </w:r>
      <w:r w:rsidR="4E6597AD">
        <w:t>o t</w:t>
      </w:r>
      <w:r w:rsidR="7A7FD1DB">
        <w:t>he other members of the team. All team members are tasked with</w:t>
      </w:r>
      <w:r w:rsidR="7F8593CA">
        <w:t xml:space="preserve"> </w:t>
      </w:r>
      <w:r w:rsidR="59E09ABF">
        <w:t>identifying potential new risks</w:t>
      </w:r>
      <w:r w:rsidR="71789EFA">
        <w:t>.</w:t>
      </w:r>
      <w:r w:rsidR="59E09ABF">
        <w:t xml:space="preserve"> </w:t>
      </w:r>
      <w:r w:rsidR="1E597FB9">
        <w:t>I</w:t>
      </w:r>
      <w:r w:rsidR="59E09ABF">
        <w:t>f more assistance is needed</w:t>
      </w:r>
      <w:r w:rsidR="66FC03A4">
        <w:t xml:space="preserve"> with risk discernment</w:t>
      </w:r>
      <w:r w:rsidR="59E09ABF">
        <w:t>,</w:t>
      </w:r>
      <w:r w:rsidR="62CA2A6E">
        <w:t xml:space="preserve"> we will contact our EY representative. </w:t>
      </w:r>
    </w:p>
    <w:p w:rsidR="3359806F" w:rsidP="796E391B" w:rsidRDefault="3359806F" w14:paraId="1C7F2C71" w14:textId="68816816">
      <w:pPr>
        <w:pStyle w:val="BodyText"/>
        <w:rPr>
          <w:b/>
          <w:bCs/>
        </w:rPr>
      </w:pPr>
      <w:r w:rsidRPr="796E391B">
        <w:rPr>
          <w:b/>
          <w:bCs/>
        </w:rPr>
        <w:t>Risk Documentation</w:t>
      </w:r>
    </w:p>
    <w:p w:rsidR="3359806F" w:rsidP="796E391B" w:rsidRDefault="64FD188E" w14:paraId="2E508828" w14:textId="7533F881">
      <w:pPr>
        <w:pStyle w:val="BodyText"/>
        <w:rPr>
          <w:b/>
          <w:bCs/>
        </w:rPr>
      </w:pPr>
      <w:r w:rsidRPr="280CD09A">
        <w:rPr>
          <w:b/>
          <w:bCs/>
        </w:rPr>
        <w:t xml:space="preserve"> </w:t>
      </w:r>
      <w:r w:rsidR="531A69B9">
        <w:t>We will document all identified risks and the processes in mitigating them in multiple forms. The different d</w:t>
      </w:r>
      <w:r w:rsidR="644AE18A">
        <w:t xml:space="preserve">ocumentation types include a risk register, a lesson learned report, and a prioritized risk list. </w:t>
      </w:r>
    </w:p>
    <w:p w:rsidR="6FA29B8D" w:rsidP="7986D91C" w:rsidRDefault="6FA29B8D" w14:paraId="03427D6F" w14:textId="11F792C6">
      <w:pPr>
        <w:pStyle w:val="Heading2"/>
        <w:numPr>
          <w:ilvl w:val="0"/>
          <w:numId w:val="0"/>
        </w:numPr>
      </w:pPr>
      <w:bookmarkStart w:name="_Toc164769564" w:id="188"/>
      <w:r>
        <w:t>Risk Register</w:t>
      </w:r>
      <w:bookmarkEnd w:id="188"/>
    </w:p>
    <w:p w:rsidR="59C818AF" w:rsidP="7986D91C" w:rsidRDefault="59C818AF" w14:paraId="033D1B19" w14:textId="4B450FCC">
      <w:pPr>
        <w:pStyle w:val="BodyText"/>
        <w:spacing w:after="0"/>
        <w:rPr>
          <w:color w:val="000000" w:themeColor="text1"/>
        </w:rPr>
      </w:pPr>
      <w:r w:rsidRPr="7986D91C">
        <w:rPr>
          <w:color w:val="000000" w:themeColor="text1"/>
        </w:rPr>
        <w:t>Click the link below to view the Risk Register Table:</w:t>
      </w:r>
    </w:p>
    <w:p w:rsidR="7986D91C" w:rsidP="7986D91C" w:rsidRDefault="7986D91C" w14:paraId="5B976D2F" w14:textId="4DE99803">
      <w:pPr>
        <w:pStyle w:val="BodyText"/>
        <w:spacing w:after="0"/>
        <w:rPr>
          <w:color w:val="000000" w:themeColor="text1"/>
        </w:rPr>
      </w:pPr>
    </w:p>
    <w:p w:rsidR="59C818AF" w:rsidP="7986D91C" w:rsidRDefault="00385F61" w14:paraId="305D1A16" w14:textId="47B8F18F">
      <w:pPr>
        <w:pStyle w:val="BodyText"/>
        <w:spacing w:after="0"/>
        <w:rPr>
          <w:rStyle w:val="Hyperlink"/>
          <w:color w:val="000000" w:themeColor="text1"/>
        </w:rPr>
      </w:pPr>
      <w:hyperlink r:id="Re0dcb9f71de94658">
        <w:r w:rsidRPr="22666911" w:rsidR="59C818AF">
          <w:rPr>
            <w:rStyle w:val="Hyperlink"/>
            <w:color w:val="000000" w:themeColor="text1" w:themeTint="FF" w:themeShade="FF"/>
          </w:rPr>
          <w:t xml:space="preserve">Risk </w:t>
        </w:r>
        <w:r w:rsidRPr="22666911" w:rsidR="59C818AF">
          <w:rPr>
            <w:rStyle w:val="Hyperlink"/>
            <w:color w:val="000000" w:themeColor="text1" w:themeTint="FF" w:themeShade="FF"/>
          </w:rPr>
          <w:t>Registr</w:t>
        </w:r>
        <w:r w:rsidRPr="22666911" w:rsidR="59C818AF">
          <w:rPr>
            <w:rStyle w:val="Hyperlink"/>
            <w:color w:val="000000" w:themeColor="text1" w:themeTint="FF" w:themeShade="FF"/>
          </w:rPr>
          <w:t>.xlsx</w:t>
        </w:r>
      </w:hyperlink>
    </w:p>
    <w:p w:rsidR="22666911" w:rsidP="22666911" w:rsidRDefault="22666911" w14:paraId="10B7E994" w14:textId="4DAF7859">
      <w:pPr>
        <w:pStyle w:val="BodyText"/>
        <w:spacing w:after="0"/>
        <w:rPr>
          <w:color w:val="000000" w:themeColor="text1" w:themeTint="FF" w:themeShade="FF"/>
        </w:rPr>
      </w:pPr>
    </w:p>
    <w:p w:rsidR="280CD09A" w:rsidP="6F082D71" w:rsidRDefault="280CD09A" w14:paraId="061731FF" w14:textId="1FDE8CC7">
      <w:pPr>
        <w:pStyle w:val="Heading2"/>
        <w:numPr>
          <w:ilvl w:val="0"/>
          <w:numId w:val="0"/>
        </w:numPr>
      </w:pPr>
    </w:p>
    <w:p w:rsidR="280CD09A" w:rsidP="7986D91C" w:rsidRDefault="0F8631C1" w14:paraId="3CA69E45" w14:textId="72813CCC">
      <w:pPr>
        <w:pStyle w:val="Heading2"/>
        <w:numPr>
          <w:ilvl w:val="0"/>
          <w:numId w:val="0"/>
        </w:numPr>
      </w:pPr>
      <w:bookmarkStart w:name="_Toc164769565" w:id="189"/>
      <w:r>
        <w:t>Prioritized Risk List</w:t>
      </w:r>
      <w:bookmarkEnd w:id="189"/>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305"/>
        <w:gridCol w:w="2415"/>
        <w:gridCol w:w="2565"/>
        <w:gridCol w:w="2430"/>
        <w:gridCol w:w="2025"/>
      </w:tblGrid>
      <w:tr w:rsidR="7986D91C" w:rsidTr="7986D91C" w14:paraId="47F0DB02" w14:textId="77777777">
        <w:trPr>
          <w:trHeight w:val="300"/>
        </w:trPr>
        <w:tc>
          <w:tcPr>
            <w:tcW w:w="1305" w:type="dxa"/>
            <w:shd w:val="clear" w:color="auto" w:fill="4472C4" w:themeFill="accent1"/>
            <w:tcMar>
              <w:left w:w="105" w:type="dxa"/>
              <w:right w:w="105" w:type="dxa"/>
            </w:tcMar>
            <w:vAlign w:val="center"/>
          </w:tcPr>
          <w:p w:rsidR="7986D91C" w:rsidP="7986D91C" w:rsidRDefault="7986D91C" w14:paraId="5CB8B02A" w14:textId="556766A7">
            <w:pPr>
              <w:pStyle w:val="BodyText"/>
              <w:jc w:val="center"/>
              <w:rPr>
                <w:rFonts w:eastAsia="Arial" w:cs="Arial"/>
                <w:color w:val="000000" w:themeColor="text1"/>
              </w:rPr>
            </w:pPr>
            <w:r w:rsidRPr="7986D91C">
              <w:rPr>
                <w:rFonts w:eastAsia="Arial" w:cs="Arial"/>
                <w:b/>
                <w:bCs/>
                <w:color w:val="FFFFFF" w:themeColor="background1"/>
              </w:rPr>
              <w:t xml:space="preserve">Ranking </w:t>
            </w:r>
          </w:p>
        </w:tc>
        <w:tc>
          <w:tcPr>
            <w:tcW w:w="2415" w:type="dxa"/>
            <w:shd w:val="clear" w:color="auto" w:fill="4472C4" w:themeFill="accent1"/>
            <w:tcMar>
              <w:left w:w="105" w:type="dxa"/>
              <w:right w:w="105" w:type="dxa"/>
            </w:tcMar>
            <w:vAlign w:val="center"/>
          </w:tcPr>
          <w:p w:rsidR="7986D91C" w:rsidP="7986D91C" w:rsidRDefault="7986D91C" w14:paraId="3747CA7F" w14:textId="76497BA0">
            <w:pPr>
              <w:pStyle w:val="BodyText"/>
              <w:jc w:val="center"/>
              <w:rPr>
                <w:rFonts w:eastAsia="Arial" w:cs="Arial"/>
                <w:color w:val="000000" w:themeColor="text1"/>
              </w:rPr>
            </w:pPr>
            <w:r w:rsidRPr="7986D91C">
              <w:rPr>
                <w:rFonts w:eastAsia="Arial" w:cs="Arial"/>
                <w:b/>
                <w:bCs/>
                <w:color w:val="FFFFFF" w:themeColor="background1"/>
              </w:rPr>
              <w:t>Potential Risk</w:t>
            </w:r>
          </w:p>
        </w:tc>
        <w:tc>
          <w:tcPr>
            <w:tcW w:w="2565" w:type="dxa"/>
            <w:shd w:val="clear" w:color="auto" w:fill="4472C4" w:themeFill="accent1"/>
            <w:tcMar>
              <w:left w:w="105" w:type="dxa"/>
              <w:right w:w="105" w:type="dxa"/>
            </w:tcMar>
            <w:vAlign w:val="center"/>
          </w:tcPr>
          <w:p w:rsidR="7986D91C" w:rsidP="7986D91C" w:rsidRDefault="7986D91C" w14:paraId="2FC34CCE" w14:textId="110B840A">
            <w:pPr>
              <w:pStyle w:val="BodyText"/>
              <w:jc w:val="center"/>
              <w:rPr>
                <w:rFonts w:eastAsia="Arial" w:cs="Arial"/>
                <w:color w:val="000000" w:themeColor="text1"/>
              </w:rPr>
            </w:pPr>
            <w:r w:rsidRPr="7986D91C">
              <w:rPr>
                <w:rFonts w:eastAsia="Arial" w:cs="Arial"/>
                <w:b/>
                <w:bCs/>
                <w:color w:val="FFFFFF" w:themeColor="background1"/>
              </w:rPr>
              <w:t>Probability</w:t>
            </w:r>
          </w:p>
        </w:tc>
        <w:tc>
          <w:tcPr>
            <w:tcW w:w="2430" w:type="dxa"/>
            <w:shd w:val="clear" w:color="auto" w:fill="4472C4" w:themeFill="accent1"/>
            <w:tcMar>
              <w:left w:w="105" w:type="dxa"/>
              <w:right w:w="105" w:type="dxa"/>
            </w:tcMar>
            <w:vAlign w:val="center"/>
          </w:tcPr>
          <w:p w:rsidR="7986D91C" w:rsidP="7986D91C" w:rsidRDefault="7986D91C" w14:paraId="64ADA54A" w14:textId="6FBF1DCE">
            <w:pPr>
              <w:pStyle w:val="BodyText"/>
              <w:jc w:val="center"/>
              <w:rPr>
                <w:rFonts w:eastAsia="Arial" w:cs="Arial"/>
                <w:color w:val="000000" w:themeColor="text1"/>
              </w:rPr>
            </w:pPr>
            <w:r w:rsidRPr="7986D91C">
              <w:rPr>
                <w:rFonts w:eastAsia="Arial" w:cs="Arial"/>
                <w:b/>
                <w:bCs/>
                <w:color w:val="FFFFFF" w:themeColor="background1"/>
              </w:rPr>
              <w:t>Impact</w:t>
            </w:r>
          </w:p>
        </w:tc>
        <w:tc>
          <w:tcPr>
            <w:tcW w:w="2025" w:type="dxa"/>
            <w:shd w:val="clear" w:color="auto" w:fill="4472C4" w:themeFill="accent1"/>
            <w:tcMar>
              <w:left w:w="105" w:type="dxa"/>
              <w:right w:w="105" w:type="dxa"/>
            </w:tcMar>
            <w:vAlign w:val="center"/>
          </w:tcPr>
          <w:p w:rsidR="7986D91C" w:rsidP="7986D91C" w:rsidRDefault="7986D91C" w14:paraId="746E0A4A" w14:textId="1AEC6C2E">
            <w:pPr>
              <w:pStyle w:val="BodyText"/>
              <w:jc w:val="center"/>
              <w:rPr>
                <w:rFonts w:eastAsia="Arial" w:cs="Arial"/>
                <w:b/>
                <w:color w:val="FFFFFF" w:themeColor="background1"/>
              </w:rPr>
            </w:pPr>
            <w:r w:rsidRPr="7986D91C">
              <w:rPr>
                <w:rFonts w:eastAsia="Arial" w:cs="Arial"/>
                <w:b/>
                <w:bCs/>
                <w:color w:val="FFFFFF" w:themeColor="background1"/>
              </w:rPr>
              <w:t xml:space="preserve">Risk Score (Probability </w:t>
            </w:r>
            <w:r w:rsidRPr="00E3E5E3" w:rsidR="178956E9">
              <w:rPr>
                <w:rFonts w:eastAsia="Arial" w:cs="Arial"/>
                <w:b/>
                <w:bCs/>
                <w:color w:val="FFFFFF" w:themeColor="background1"/>
              </w:rPr>
              <w:t>and</w:t>
            </w:r>
            <w:r w:rsidRPr="7986D91C">
              <w:rPr>
                <w:rFonts w:eastAsia="Arial" w:cs="Arial"/>
                <w:b/>
                <w:bCs/>
                <w:color w:val="FFFFFF" w:themeColor="background1"/>
              </w:rPr>
              <w:t xml:space="preserve"> Impact)</w:t>
            </w:r>
          </w:p>
        </w:tc>
      </w:tr>
      <w:tr w:rsidR="7986D91C" w:rsidTr="7986D91C" w14:paraId="7C9B2009" w14:textId="77777777">
        <w:trPr>
          <w:trHeight w:val="300"/>
        </w:trPr>
        <w:tc>
          <w:tcPr>
            <w:tcW w:w="1305" w:type="dxa"/>
            <w:tcMar>
              <w:left w:w="105" w:type="dxa"/>
              <w:right w:w="105" w:type="dxa"/>
            </w:tcMar>
            <w:vAlign w:val="center"/>
          </w:tcPr>
          <w:p w:rsidR="7986D91C" w:rsidP="7986D91C" w:rsidRDefault="7986D91C" w14:paraId="05D11ACA" w14:textId="424ECB2B">
            <w:pPr>
              <w:pStyle w:val="BodyText"/>
              <w:jc w:val="center"/>
              <w:rPr>
                <w:rFonts w:eastAsia="Arial" w:cs="Arial"/>
                <w:color w:val="000000" w:themeColor="text1"/>
              </w:rPr>
            </w:pPr>
            <w:r w:rsidRPr="7986D91C">
              <w:rPr>
                <w:rFonts w:eastAsia="Arial" w:cs="Arial"/>
                <w:b/>
                <w:bCs/>
                <w:color w:val="000000" w:themeColor="text1"/>
              </w:rPr>
              <w:t>1</w:t>
            </w:r>
          </w:p>
        </w:tc>
        <w:tc>
          <w:tcPr>
            <w:tcW w:w="2415" w:type="dxa"/>
            <w:tcMar>
              <w:left w:w="105" w:type="dxa"/>
              <w:right w:w="105" w:type="dxa"/>
            </w:tcMar>
            <w:vAlign w:val="center"/>
          </w:tcPr>
          <w:p w:rsidR="3A949854" w:rsidP="7986D91C" w:rsidRDefault="3A949854" w14:paraId="70D17A4D" w14:textId="49ECDBC9">
            <w:pPr>
              <w:pStyle w:val="BodyText"/>
              <w:jc w:val="center"/>
              <w:rPr>
                <w:rFonts w:eastAsia="Arial" w:cs="Arial"/>
                <w:color w:val="000000" w:themeColor="text1"/>
              </w:rPr>
            </w:pPr>
            <w:r w:rsidRPr="7986D91C">
              <w:rPr>
                <w:rFonts w:eastAsia="Arial" w:cs="Arial"/>
                <w:color w:val="000000" w:themeColor="text1"/>
              </w:rPr>
              <w:t>Budget overrun</w:t>
            </w:r>
          </w:p>
        </w:tc>
        <w:tc>
          <w:tcPr>
            <w:tcW w:w="2565" w:type="dxa"/>
            <w:tcMar>
              <w:left w:w="105" w:type="dxa"/>
              <w:right w:w="105" w:type="dxa"/>
            </w:tcMar>
            <w:vAlign w:val="center"/>
          </w:tcPr>
          <w:p w:rsidR="6AFFEA1D" w:rsidP="7986D91C" w:rsidRDefault="6AFFEA1D" w14:paraId="3DC338A8" w14:textId="073C79E7">
            <w:pPr>
              <w:pStyle w:val="BodyText"/>
              <w:jc w:val="center"/>
              <w:rPr>
                <w:rFonts w:eastAsia="Arial" w:cs="Arial"/>
                <w:color w:val="000000" w:themeColor="text1"/>
              </w:rPr>
            </w:pPr>
            <w:r w:rsidRPr="7986D91C">
              <w:rPr>
                <w:rFonts w:eastAsia="Arial" w:cs="Arial"/>
                <w:color w:val="000000" w:themeColor="text1"/>
              </w:rPr>
              <w:t xml:space="preserve">Serious </w:t>
            </w:r>
            <w:r w:rsidRPr="7986D91C" w:rsidR="3B57E798">
              <w:rPr>
                <w:rFonts w:eastAsia="Arial" w:cs="Arial"/>
                <w:color w:val="000000" w:themeColor="text1"/>
              </w:rPr>
              <w:t>(</w:t>
            </w:r>
            <w:r w:rsidRPr="7986D91C" w:rsidR="78EA9E12">
              <w:rPr>
                <w:rFonts w:eastAsia="Arial" w:cs="Arial"/>
                <w:color w:val="000000" w:themeColor="text1"/>
              </w:rPr>
              <w:t>7</w:t>
            </w:r>
            <w:r w:rsidRPr="7986D91C" w:rsidR="77CD21A2">
              <w:rPr>
                <w:rFonts w:eastAsia="Arial" w:cs="Arial"/>
                <w:color w:val="000000" w:themeColor="text1"/>
              </w:rPr>
              <w:t>)</w:t>
            </w:r>
          </w:p>
        </w:tc>
        <w:tc>
          <w:tcPr>
            <w:tcW w:w="2430" w:type="dxa"/>
            <w:tcMar>
              <w:left w:w="105" w:type="dxa"/>
              <w:right w:w="105" w:type="dxa"/>
            </w:tcMar>
            <w:vAlign w:val="center"/>
          </w:tcPr>
          <w:p w:rsidR="1D14C40D" w:rsidP="7986D91C" w:rsidRDefault="1D14C40D" w14:paraId="25FAC0E3" w14:textId="1466267C">
            <w:pPr>
              <w:pStyle w:val="BodyText"/>
              <w:jc w:val="center"/>
              <w:rPr>
                <w:rFonts w:eastAsia="Arial" w:cs="Arial"/>
                <w:color w:val="000000" w:themeColor="text1"/>
              </w:rPr>
            </w:pPr>
            <w:r w:rsidRPr="7986D91C">
              <w:rPr>
                <w:rFonts w:eastAsia="Arial" w:cs="Arial"/>
                <w:color w:val="000000" w:themeColor="text1"/>
              </w:rPr>
              <w:t>Minor</w:t>
            </w:r>
            <w:r w:rsidRPr="7986D91C" w:rsidR="051A6788">
              <w:rPr>
                <w:rFonts w:eastAsia="Arial" w:cs="Arial"/>
                <w:color w:val="000000" w:themeColor="text1"/>
              </w:rPr>
              <w:t xml:space="preserve"> (3)</w:t>
            </w:r>
          </w:p>
        </w:tc>
        <w:tc>
          <w:tcPr>
            <w:tcW w:w="2025" w:type="dxa"/>
            <w:tcMar>
              <w:left w:w="105" w:type="dxa"/>
              <w:right w:w="105" w:type="dxa"/>
            </w:tcMar>
            <w:vAlign w:val="center"/>
          </w:tcPr>
          <w:p w:rsidR="7986D91C" w:rsidP="7986D91C" w:rsidRDefault="00DC1858" w14:paraId="25521F15" w14:textId="18A2A7DE">
            <w:pPr>
              <w:pStyle w:val="BodyText"/>
              <w:jc w:val="center"/>
              <w:rPr>
                <w:rFonts w:eastAsia="Arial" w:cs="Arial"/>
                <w:color w:val="000000" w:themeColor="text1"/>
              </w:rPr>
            </w:pPr>
            <w:r>
              <w:rPr>
                <w:rFonts w:eastAsia="Arial" w:cs="Arial"/>
                <w:color w:val="000000" w:themeColor="text1"/>
              </w:rPr>
              <w:t>3.5</w:t>
            </w:r>
          </w:p>
        </w:tc>
      </w:tr>
      <w:tr w:rsidR="7986D91C" w:rsidTr="7986D91C" w14:paraId="6B324EA0" w14:textId="77777777">
        <w:trPr>
          <w:trHeight w:val="300"/>
        </w:trPr>
        <w:tc>
          <w:tcPr>
            <w:tcW w:w="1305" w:type="dxa"/>
            <w:tcMar>
              <w:left w:w="105" w:type="dxa"/>
              <w:right w:w="105" w:type="dxa"/>
            </w:tcMar>
            <w:vAlign w:val="center"/>
          </w:tcPr>
          <w:p w:rsidR="7986D91C" w:rsidP="7986D91C" w:rsidRDefault="7986D91C" w14:paraId="5E6B694F" w14:textId="0093CEDE">
            <w:pPr>
              <w:pStyle w:val="BodyText"/>
              <w:jc w:val="center"/>
              <w:rPr>
                <w:rFonts w:eastAsia="Arial" w:cs="Arial"/>
                <w:color w:val="000000" w:themeColor="text1"/>
              </w:rPr>
            </w:pPr>
            <w:r w:rsidRPr="7986D91C">
              <w:rPr>
                <w:rFonts w:eastAsia="Arial" w:cs="Arial"/>
                <w:b/>
                <w:bCs/>
                <w:color w:val="000000" w:themeColor="text1"/>
              </w:rPr>
              <w:t>2</w:t>
            </w:r>
          </w:p>
        </w:tc>
        <w:tc>
          <w:tcPr>
            <w:tcW w:w="2415" w:type="dxa"/>
            <w:tcMar>
              <w:left w:w="105" w:type="dxa"/>
              <w:right w:w="105" w:type="dxa"/>
            </w:tcMar>
            <w:vAlign w:val="center"/>
          </w:tcPr>
          <w:p w:rsidR="03E49872" w:rsidP="7986D91C" w:rsidRDefault="03E49872" w14:paraId="0EC8D15E" w14:textId="62D72C9E">
            <w:pPr>
              <w:pStyle w:val="BodyText"/>
              <w:jc w:val="center"/>
              <w:rPr>
                <w:rFonts w:eastAsia="Arial" w:cs="Arial"/>
                <w:color w:val="000000" w:themeColor="text1"/>
              </w:rPr>
            </w:pPr>
            <w:r w:rsidRPr="7986D91C">
              <w:rPr>
                <w:rFonts w:eastAsia="Arial" w:cs="Arial"/>
                <w:color w:val="000000" w:themeColor="text1"/>
              </w:rPr>
              <w:t>Team member left</w:t>
            </w:r>
          </w:p>
        </w:tc>
        <w:tc>
          <w:tcPr>
            <w:tcW w:w="2565" w:type="dxa"/>
            <w:tcMar>
              <w:left w:w="105" w:type="dxa"/>
              <w:right w:w="105" w:type="dxa"/>
            </w:tcMar>
            <w:vAlign w:val="center"/>
          </w:tcPr>
          <w:p w:rsidR="541C844D" w:rsidP="7986D91C" w:rsidRDefault="541C844D" w14:paraId="0C0EFE4D" w14:textId="0D4254C1">
            <w:pPr>
              <w:pStyle w:val="BodyText"/>
              <w:jc w:val="center"/>
              <w:rPr>
                <w:rFonts w:eastAsia="Arial" w:cs="Arial"/>
                <w:color w:val="000000" w:themeColor="text1"/>
              </w:rPr>
            </w:pPr>
            <w:r w:rsidRPr="7986D91C">
              <w:rPr>
                <w:rFonts w:eastAsia="Arial" w:cs="Arial"/>
                <w:color w:val="000000" w:themeColor="text1"/>
              </w:rPr>
              <w:t xml:space="preserve">Major </w:t>
            </w:r>
            <w:r w:rsidRPr="7986D91C" w:rsidR="403D329A">
              <w:rPr>
                <w:rFonts w:eastAsia="Arial" w:cs="Arial"/>
                <w:color w:val="000000" w:themeColor="text1"/>
              </w:rPr>
              <w:t>(</w:t>
            </w:r>
            <w:r w:rsidRPr="7986D91C" w:rsidR="59A3B9A9">
              <w:rPr>
                <w:rFonts w:eastAsia="Arial" w:cs="Arial"/>
                <w:color w:val="000000" w:themeColor="text1"/>
              </w:rPr>
              <w:t>3</w:t>
            </w:r>
            <w:r w:rsidRPr="7986D91C" w:rsidR="403D329A">
              <w:rPr>
                <w:rFonts w:eastAsia="Arial" w:cs="Arial"/>
                <w:color w:val="000000" w:themeColor="text1"/>
              </w:rPr>
              <w:t>)</w:t>
            </w:r>
          </w:p>
        </w:tc>
        <w:tc>
          <w:tcPr>
            <w:tcW w:w="2430" w:type="dxa"/>
            <w:tcMar>
              <w:left w:w="105" w:type="dxa"/>
              <w:right w:w="105" w:type="dxa"/>
            </w:tcMar>
            <w:vAlign w:val="center"/>
          </w:tcPr>
          <w:p w:rsidR="1D2204FB" w:rsidP="7986D91C" w:rsidRDefault="1D2204FB" w14:paraId="0CEF78EA" w14:textId="36B16416">
            <w:pPr>
              <w:pStyle w:val="BodyText"/>
              <w:jc w:val="center"/>
              <w:rPr>
                <w:rFonts w:eastAsia="Arial" w:cs="Arial"/>
                <w:color w:val="000000" w:themeColor="text1"/>
              </w:rPr>
            </w:pPr>
            <w:r w:rsidRPr="7986D91C">
              <w:rPr>
                <w:rFonts w:eastAsia="Arial" w:cs="Arial"/>
                <w:color w:val="000000" w:themeColor="text1"/>
              </w:rPr>
              <w:t>Serious</w:t>
            </w:r>
            <w:r w:rsidRPr="7986D91C" w:rsidR="0019F979">
              <w:rPr>
                <w:rFonts w:eastAsia="Arial" w:cs="Arial"/>
                <w:color w:val="000000" w:themeColor="text1"/>
              </w:rPr>
              <w:t xml:space="preserve"> (10)</w:t>
            </w:r>
          </w:p>
        </w:tc>
        <w:tc>
          <w:tcPr>
            <w:tcW w:w="2025" w:type="dxa"/>
            <w:tcMar>
              <w:left w:w="105" w:type="dxa"/>
              <w:right w:w="105" w:type="dxa"/>
            </w:tcMar>
            <w:vAlign w:val="center"/>
          </w:tcPr>
          <w:p w:rsidR="7986D91C" w:rsidP="7986D91C" w:rsidRDefault="000A0CE8" w14:paraId="3233E9AE" w14:textId="2A356C9D">
            <w:pPr>
              <w:pStyle w:val="BodyText"/>
              <w:spacing w:line="259" w:lineRule="auto"/>
              <w:jc w:val="center"/>
              <w:rPr>
                <w:rFonts w:eastAsia="Arial" w:cs="Arial"/>
                <w:color w:val="000000" w:themeColor="text1"/>
              </w:rPr>
            </w:pPr>
            <w:r>
              <w:rPr>
                <w:rFonts w:eastAsia="Arial" w:cs="Arial"/>
                <w:color w:val="000000" w:themeColor="text1"/>
              </w:rPr>
              <w:t>7.5</w:t>
            </w:r>
          </w:p>
        </w:tc>
      </w:tr>
      <w:tr w:rsidR="7986D91C" w:rsidTr="7986D91C" w14:paraId="0F522B32" w14:textId="77777777">
        <w:trPr>
          <w:trHeight w:val="300"/>
        </w:trPr>
        <w:tc>
          <w:tcPr>
            <w:tcW w:w="1305" w:type="dxa"/>
            <w:tcMar>
              <w:left w:w="105" w:type="dxa"/>
              <w:right w:w="105" w:type="dxa"/>
            </w:tcMar>
            <w:vAlign w:val="center"/>
          </w:tcPr>
          <w:p w:rsidR="7986D91C" w:rsidP="7986D91C" w:rsidRDefault="7986D91C" w14:paraId="656948A9" w14:textId="37124432">
            <w:pPr>
              <w:pStyle w:val="BodyText"/>
              <w:jc w:val="center"/>
              <w:rPr>
                <w:rFonts w:eastAsia="Arial" w:cs="Arial"/>
                <w:color w:val="000000" w:themeColor="text1"/>
              </w:rPr>
            </w:pPr>
            <w:r w:rsidRPr="7986D91C">
              <w:rPr>
                <w:rFonts w:eastAsia="Arial" w:cs="Arial"/>
                <w:b/>
                <w:bCs/>
                <w:color w:val="000000" w:themeColor="text1"/>
              </w:rPr>
              <w:t>3</w:t>
            </w:r>
          </w:p>
        </w:tc>
        <w:tc>
          <w:tcPr>
            <w:tcW w:w="2415" w:type="dxa"/>
            <w:tcMar>
              <w:left w:w="105" w:type="dxa"/>
              <w:right w:w="105" w:type="dxa"/>
            </w:tcMar>
            <w:vAlign w:val="center"/>
          </w:tcPr>
          <w:p w:rsidR="3F66C3BD" w:rsidP="7986D91C" w:rsidRDefault="3F66C3BD" w14:paraId="765D2DA2" w14:textId="4B598325">
            <w:pPr>
              <w:pStyle w:val="BodyText"/>
              <w:jc w:val="center"/>
              <w:rPr>
                <w:rFonts w:eastAsia="Arial" w:cs="Arial"/>
                <w:color w:val="000000" w:themeColor="text1"/>
              </w:rPr>
            </w:pPr>
            <w:r w:rsidRPr="7986D91C">
              <w:rPr>
                <w:rFonts w:eastAsia="Arial" w:cs="Arial"/>
                <w:color w:val="000000" w:themeColor="text1"/>
              </w:rPr>
              <w:t>Scope creep</w:t>
            </w:r>
          </w:p>
        </w:tc>
        <w:tc>
          <w:tcPr>
            <w:tcW w:w="2565" w:type="dxa"/>
            <w:tcMar>
              <w:left w:w="105" w:type="dxa"/>
              <w:right w:w="105" w:type="dxa"/>
            </w:tcMar>
            <w:vAlign w:val="center"/>
          </w:tcPr>
          <w:p w:rsidR="2C4B0A96" w:rsidP="7986D91C" w:rsidRDefault="2C4B0A96" w14:paraId="1FCEF84B" w14:textId="0A2FB33A">
            <w:pPr>
              <w:pStyle w:val="BodyText"/>
              <w:jc w:val="center"/>
              <w:rPr>
                <w:rFonts w:eastAsia="Arial" w:cs="Arial"/>
                <w:color w:val="000000" w:themeColor="text1"/>
              </w:rPr>
            </w:pPr>
            <w:r w:rsidRPr="7986D91C">
              <w:rPr>
                <w:rFonts w:eastAsia="Arial" w:cs="Arial"/>
                <w:color w:val="000000" w:themeColor="text1"/>
              </w:rPr>
              <w:t xml:space="preserve">Serious </w:t>
            </w:r>
            <w:r w:rsidRPr="7986D91C" w:rsidR="168285AF">
              <w:rPr>
                <w:rFonts w:eastAsia="Arial" w:cs="Arial"/>
                <w:color w:val="000000" w:themeColor="text1"/>
              </w:rPr>
              <w:t>(</w:t>
            </w:r>
            <w:r w:rsidRPr="7986D91C" w:rsidR="681EDAB9">
              <w:rPr>
                <w:rFonts w:eastAsia="Arial" w:cs="Arial"/>
                <w:color w:val="000000" w:themeColor="text1"/>
              </w:rPr>
              <w:t>7</w:t>
            </w:r>
            <w:r w:rsidRPr="7986D91C" w:rsidR="168285AF">
              <w:rPr>
                <w:rFonts w:eastAsia="Arial" w:cs="Arial"/>
                <w:color w:val="000000" w:themeColor="text1"/>
              </w:rPr>
              <w:t>)</w:t>
            </w:r>
          </w:p>
        </w:tc>
        <w:tc>
          <w:tcPr>
            <w:tcW w:w="2430" w:type="dxa"/>
            <w:tcMar>
              <w:left w:w="105" w:type="dxa"/>
              <w:right w:w="105" w:type="dxa"/>
            </w:tcMar>
            <w:vAlign w:val="center"/>
          </w:tcPr>
          <w:p w:rsidR="305A8C40" w:rsidP="7986D91C" w:rsidRDefault="305A8C40" w14:paraId="3DF1820D" w14:textId="6BFE17AC">
            <w:pPr>
              <w:pStyle w:val="BodyText"/>
              <w:jc w:val="center"/>
              <w:rPr>
                <w:rFonts w:eastAsia="Arial" w:cs="Arial"/>
                <w:color w:val="000000" w:themeColor="text1"/>
              </w:rPr>
            </w:pPr>
            <w:r w:rsidRPr="7986D91C">
              <w:rPr>
                <w:rFonts w:eastAsia="Arial" w:cs="Arial"/>
                <w:color w:val="000000" w:themeColor="text1"/>
              </w:rPr>
              <w:t>Minor</w:t>
            </w:r>
            <w:r w:rsidRPr="7986D91C" w:rsidR="314CD746">
              <w:rPr>
                <w:rFonts w:eastAsia="Arial" w:cs="Arial"/>
                <w:color w:val="000000" w:themeColor="text1"/>
              </w:rPr>
              <w:t xml:space="preserve"> (3)</w:t>
            </w:r>
          </w:p>
        </w:tc>
        <w:tc>
          <w:tcPr>
            <w:tcW w:w="2025" w:type="dxa"/>
            <w:tcMar>
              <w:left w:w="105" w:type="dxa"/>
              <w:right w:w="105" w:type="dxa"/>
            </w:tcMar>
            <w:vAlign w:val="center"/>
          </w:tcPr>
          <w:p w:rsidR="7986D91C" w:rsidP="7986D91C" w:rsidRDefault="000A0CE8" w14:paraId="5810E34E" w14:textId="50607FCF">
            <w:pPr>
              <w:pStyle w:val="BodyText"/>
              <w:spacing w:line="259" w:lineRule="auto"/>
              <w:jc w:val="center"/>
              <w:rPr>
                <w:rFonts w:eastAsia="Arial" w:cs="Arial"/>
                <w:color w:val="000000" w:themeColor="text1"/>
              </w:rPr>
            </w:pPr>
            <w:r>
              <w:rPr>
                <w:rFonts w:eastAsia="Arial" w:cs="Arial"/>
                <w:color w:val="000000" w:themeColor="text1"/>
              </w:rPr>
              <w:t>5.25</w:t>
            </w:r>
          </w:p>
        </w:tc>
      </w:tr>
      <w:tr w:rsidR="7986D91C" w:rsidTr="7986D91C" w14:paraId="7AF83C3D" w14:textId="77777777">
        <w:trPr>
          <w:trHeight w:val="300"/>
        </w:trPr>
        <w:tc>
          <w:tcPr>
            <w:tcW w:w="1305" w:type="dxa"/>
            <w:tcMar>
              <w:left w:w="105" w:type="dxa"/>
              <w:right w:w="105" w:type="dxa"/>
            </w:tcMar>
            <w:vAlign w:val="center"/>
          </w:tcPr>
          <w:p w:rsidR="7986D91C" w:rsidP="7986D91C" w:rsidRDefault="7986D91C" w14:paraId="62A9B8A1" w14:textId="6107522F">
            <w:pPr>
              <w:pStyle w:val="BodyText"/>
              <w:jc w:val="center"/>
              <w:rPr>
                <w:rFonts w:eastAsia="Arial" w:cs="Arial"/>
                <w:color w:val="000000" w:themeColor="text1"/>
              </w:rPr>
            </w:pPr>
            <w:r w:rsidRPr="7986D91C">
              <w:rPr>
                <w:rFonts w:eastAsia="Arial" w:cs="Arial"/>
                <w:b/>
                <w:bCs/>
                <w:color w:val="000000" w:themeColor="text1"/>
              </w:rPr>
              <w:t>4</w:t>
            </w:r>
          </w:p>
        </w:tc>
        <w:tc>
          <w:tcPr>
            <w:tcW w:w="2415" w:type="dxa"/>
            <w:tcMar>
              <w:left w:w="105" w:type="dxa"/>
              <w:right w:w="105" w:type="dxa"/>
            </w:tcMar>
            <w:vAlign w:val="center"/>
          </w:tcPr>
          <w:p w:rsidR="5F011693" w:rsidP="7986D91C" w:rsidRDefault="5F011693" w14:paraId="226B4C9A" w14:textId="35809256">
            <w:pPr>
              <w:pStyle w:val="BodyText"/>
              <w:spacing w:line="259" w:lineRule="auto"/>
              <w:jc w:val="center"/>
              <w:rPr>
                <w:rFonts w:eastAsia="Arial" w:cs="Arial"/>
                <w:color w:val="000000" w:themeColor="text1"/>
              </w:rPr>
            </w:pPr>
            <w:r w:rsidRPr="7986D91C">
              <w:rPr>
                <w:rFonts w:eastAsia="Arial" w:cs="Arial"/>
                <w:color w:val="000000" w:themeColor="text1"/>
              </w:rPr>
              <w:t>Communication Issues</w:t>
            </w:r>
          </w:p>
        </w:tc>
        <w:tc>
          <w:tcPr>
            <w:tcW w:w="2565" w:type="dxa"/>
            <w:tcMar>
              <w:left w:w="105" w:type="dxa"/>
              <w:right w:w="105" w:type="dxa"/>
            </w:tcMar>
            <w:vAlign w:val="center"/>
          </w:tcPr>
          <w:p w:rsidR="1414027E" w:rsidP="7986D91C" w:rsidRDefault="1414027E" w14:paraId="6D1A94F2" w14:textId="48326187">
            <w:pPr>
              <w:pStyle w:val="BodyText"/>
              <w:jc w:val="center"/>
              <w:rPr>
                <w:rFonts w:eastAsia="Arial" w:cs="Arial"/>
                <w:color w:val="000000" w:themeColor="text1"/>
              </w:rPr>
            </w:pPr>
            <w:r w:rsidRPr="7986D91C">
              <w:rPr>
                <w:rFonts w:eastAsia="Arial" w:cs="Arial"/>
                <w:color w:val="000000" w:themeColor="text1"/>
              </w:rPr>
              <w:t xml:space="preserve">Major </w:t>
            </w:r>
            <w:r w:rsidRPr="7986D91C" w:rsidR="4D1C8FA5">
              <w:rPr>
                <w:rFonts w:eastAsia="Arial" w:cs="Arial"/>
                <w:color w:val="000000" w:themeColor="text1"/>
              </w:rPr>
              <w:t>(</w:t>
            </w:r>
            <w:r w:rsidRPr="7986D91C" w:rsidR="3B315DAA">
              <w:rPr>
                <w:rFonts w:eastAsia="Arial" w:cs="Arial"/>
                <w:color w:val="000000" w:themeColor="text1"/>
              </w:rPr>
              <w:t>10</w:t>
            </w:r>
            <w:r w:rsidRPr="7986D91C" w:rsidR="01F85F2B">
              <w:rPr>
                <w:rFonts w:eastAsia="Arial" w:cs="Arial"/>
                <w:color w:val="000000" w:themeColor="text1"/>
              </w:rPr>
              <w:t>)</w:t>
            </w:r>
          </w:p>
        </w:tc>
        <w:tc>
          <w:tcPr>
            <w:tcW w:w="2430" w:type="dxa"/>
            <w:tcMar>
              <w:left w:w="105" w:type="dxa"/>
              <w:right w:w="105" w:type="dxa"/>
            </w:tcMar>
            <w:vAlign w:val="center"/>
          </w:tcPr>
          <w:p w:rsidR="6DD4A92C" w:rsidP="7986D91C" w:rsidRDefault="6DD4A92C" w14:paraId="139F31F9" w14:textId="26B68D50">
            <w:pPr>
              <w:pStyle w:val="BodyText"/>
              <w:jc w:val="center"/>
              <w:rPr>
                <w:rFonts w:eastAsia="Arial" w:cs="Arial"/>
                <w:color w:val="000000" w:themeColor="text1"/>
              </w:rPr>
            </w:pPr>
            <w:r w:rsidRPr="7986D91C">
              <w:rPr>
                <w:rFonts w:eastAsia="Arial" w:cs="Arial"/>
                <w:color w:val="000000" w:themeColor="text1"/>
              </w:rPr>
              <w:t xml:space="preserve">Insignificant </w:t>
            </w:r>
            <w:r w:rsidRPr="7986D91C" w:rsidR="6C742C68">
              <w:rPr>
                <w:rFonts w:eastAsia="Arial" w:cs="Arial"/>
                <w:color w:val="000000" w:themeColor="text1"/>
              </w:rPr>
              <w:t>(</w:t>
            </w:r>
            <w:r w:rsidRPr="7986D91C" w:rsidR="01617039">
              <w:rPr>
                <w:rFonts w:eastAsia="Arial" w:cs="Arial"/>
                <w:color w:val="000000" w:themeColor="text1"/>
              </w:rPr>
              <w:t>2</w:t>
            </w:r>
            <w:r w:rsidRPr="7986D91C" w:rsidR="6C742C68">
              <w:rPr>
                <w:rFonts w:eastAsia="Arial" w:cs="Arial"/>
                <w:color w:val="000000" w:themeColor="text1"/>
              </w:rPr>
              <w:t>)</w:t>
            </w:r>
          </w:p>
        </w:tc>
        <w:tc>
          <w:tcPr>
            <w:tcW w:w="2025" w:type="dxa"/>
            <w:tcMar>
              <w:left w:w="105" w:type="dxa"/>
              <w:right w:w="105" w:type="dxa"/>
            </w:tcMar>
            <w:vAlign w:val="center"/>
          </w:tcPr>
          <w:p w:rsidR="7986D91C" w:rsidP="7986D91C" w:rsidRDefault="000A0CE8" w14:paraId="73D1C618" w14:textId="2114076F">
            <w:pPr>
              <w:pStyle w:val="BodyText"/>
              <w:spacing w:line="259" w:lineRule="auto"/>
              <w:jc w:val="center"/>
              <w:rPr>
                <w:rFonts w:eastAsia="Arial" w:cs="Arial"/>
                <w:color w:val="000000" w:themeColor="text1"/>
              </w:rPr>
            </w:pPr>
            <w:r>
              <w:rPr>
                <w:rFonts w:eastAsia="Arial" w:cs="Arial"/>
                <w:color w:val="000000" w:themeColor="text1"/>
              </w:rPr>
              <w:t>5</w:t>
            </w:r>
          </w:p>
        </w:tc>
      </w:tr>
      <w:tr w:rsidR="7986D91C" w:rsidTr="7986D91C" w14:paraId="5CC43E53" w14:textId="77777777">
        <w:trPr>
          <w:trHeight w:val="300"/>
        </w:trPr>
        <w:tc>
          <w:tcPr>
            <w:tcW w:w="1305" w:type="dxa"/>
            <w:tcMar>
              <w:left w:w="105" w:type="dxa"/>
              <w:right w:w="105" w:type="dxa"/>
            </w:tcMar>
            <w:vAlign w:val="center"/>
          </w:tcPr>
          <w:p w:rsidR="7986D91C" w:rsidP="7986D91C" w:rsidRDefault="7986D91C" w14:paraId="48D3AE5E" w14:textId="05858655">
            <w:pPr>
              <w:pStyle w:val="BodyText"/>
              <w:jc w:val="center"/>
              <w:rPr>
                <w:rFonts w:eastAsia="Arial" w:cs="Arial"/>
                <w:color w:val="000000" w:themeColor="text1"/>
              </w:rPr>
            </w:pPr>
            <w:r w:rsidRPr="7986D91C">
              <w:rPr>
                <w:rFonts w:eastAsia="Arial" w:cs="Arial"/>
                <w:b/>
                <w:bCs/>
                <w:color w:val="000000" w:themeColor="text1"/>
              </w:rPr>
              <w:t>5</w:t>
            </w:r>
          </w:p>
        </w:tc>
        <w:tc>
          <w:tcPr>
            <w:tcW w:w="2415" w:type="dxa"/>
            <w:tcMar>
              <w:left w:w="105" w:type="dxa"/>
              <w:right w:w="105" w:type="dxa"/>
            </w:tcMar>
            <w:vAlign w:val="center"/>
          </w:tcPr>
          <w:p w:rsidR="26FDEA8A" w:rsidP="7986D91C" w:rsidRDefault="26FDEA8A" w14:paraId="7043BF13" w14:textId="6FD7E021">
            <w:pPr>
              <w:pStyle w:val="BodyText"/>
              <w:jc w:val="center"/>
              <w:rPr>
                <w:rFonts w:eastAsia="Arial" w:cs="Arial"/>
                <w:color w:val="000000" w:themeColor="text1"/>
              </w:rPr>
            </w:pPr>
            <w:r w:rsidRPr="7986D91C">
              <w:rPr>
                <w:rFonts w:eastAsia="Arial" w:cs="Arial"/>
                <w:color w:val="000000" w:themeColor="text1"/>
              </w:rPr>
              <w:t>Dissatisfied Stakeholders</w:t>
            </w:r>
          </w:p>
        </w:tc>
        <w:tc>
          <w:tcPr>
            <w:tcW w:w="2565" w:type="dxa"/>
            <w:tcMar>
              <w:left w:w="105" w:type="dxa"/>
              <w:right w:w="105" w:type="dxa"/>
            </w:tcMar>
            <w:vAlign w:val="center"/>
          </w:tcPr>
          <w:p w:rsidR="66B161B2" w:rsidP="7986D91C" w:rsidRDefault="66B161B2" w14:paraId="6D2D9E9B" w14:textId="6B6788D6">
            <w:pPr>
              <w:pStyle w:val="BodyText"/>
              <w:jc w:val="center"/>
              <w:rPr>
                <w:rFonts w:eastAsia="Arial" w:cs="Arial"/>
                <w:color w:val="000000" w:themeColor="text1"/>
              </w:rPr>
            </w:pPr>
            <w:r w:rsidRPr="7986D91C">
              <w:rPr>
                <w:rFonts w:eastAsia="Arial" w:cs="Arial"/>
                <w:color w:val="000000" w:themeColor="text1"/>
              </w:rPr>
              <w:t xml:space="preserve">Major </w:t>
            </w:r>
            <w:r w:rsidRPr="7986D91C" w:rsidR="6DB2FB73">
              <w:rPr>
                <w:rFonts w:eastAsia="Arial" w:cs="Arial"/>
                <w:color w:val="000000" w:themeColor="text1"/>
              </w:rPr>
              <w:t>(</w:t>
            </w:r>
            <w:r w:rsidRPr="7986D91C" w:rsidR="07B41873">
              <w:rPr>
                <w:rFonts w:eastAsia="Arial" w:cs="Arial"/>
                <w:color w:val="000000" w:themeColor="text1"/>
              </w:rPr>
              <w:t>10</w:t>
            </w:r>
            <w:r w:rsidRPr="7986D91C" w:rsidR="731C0F17">
              <w:rPr>
                <w:rFonts w:eastAsia="Arial" w:cs="Arial"/>
                <w:color w:val="000000" w:themeColor="text1"/>
              </w:rPr>
              <w:t>)</w:t>
            </w:r>
          </w:p>
        </w:tc>
        <w:tc>
          <w:tcPr>
            <w:tcW w:w="2430" w:type="dxa"/>
            <w:tcMar>
              <w:left w:w="105" w:type="dxa"/>
              <w:right w:w="105" w:type="dxa"/>
            </w:tcMar>
            <w:vAlign w:val="center"/>
          </w:tcPr>
          <w:p w:rsidR="58CADEBC" w:rsidP="7986D91C" w:rsidRDefault="58CADEBC" w14:paraId="4E2474B4" w14:textId="0E11094C">
            <w:pPr>
              <w:pStyle w:val="BodyText"/>
              <w:jc w:val="center"/>
              <w:rPr>
                <w:rFonts w:eastAsia="Arial" w:cs="Arial"/>
                <w:color w:val="000000" w:themeColor="text1"/>
              </w:rPr>
            </w:pPr>
            <w:r w:rsidRPr="7986D91C">
              <w:rPr>
                <w:rFonts w:eastAsia="Arial" w:cs="Arial"/>
                <w:color w:val="000000" w:themeColor="text1"/>
              </w:rPr>
              <w:t>Minor</w:t>
            </w:r>
            <w:r w:rsidRPr="7986D91C" w:rsidR="4F4D0927">
              <w:rPr>
                <w:rFonts w:eastAsia="Arial" w:cs="Arial"/>
                <w:color w:val="000000" w:themeColor="text1"/>
              </w:rPr>
              <w:t xml:space="preserve"> (</w:t>
            </w:r>
            <w:r w:rsidRPr="7986D91C" w:rsidR="5BE17300">
              <w:rPr>
                <w:rFonts w:eastAsia="Arial" w:cs="Arial"/>
                <w:color w:val="000000" w:themeColor="text1"/>
              </w:rPr>
              <w:t>4</w:t>
            </w:r>
            <w:r w:rsidRPr="7986D91C" w:rsidR="4F4D0927">
              <w:rPr>
                <w:rFonts w:eastAsia="Arial" w:cs="Arial"/>
                <w:color w:val="000000" w:themeColor="text1"/>
              </w:rPr>
              <w:t>)</w:t>
            </w:r>
          </w:p>
        </w:tc>
        <w:tc>
          <w:tcPr>
            <w:tcW w:w="2025" w:type="dxa"/>
            <w:tcMar>
              <w:left w:w="105" w:type="dxa"/>
              <w:right w:w="105" w:type="dxa"/>
            </w:tcMar>
            <w:vAlign w:val="center"/>
          </w:tcPr>
          <w:p w:rsidR="7986D91C" w:rsidP="7986D91C" w:rsidRDefault="000A0CE8" w14:paraId="4A230B98" w14:textId="4F4F50DA">
            <w:pPr>
              <w:pStyle w:val="BodyText"/>
              <w:spacing w:line="259" w:lineRule="auto"/>
              <w:jc w:val="center"/>
              <w:rPr>
                <w:rFonts w:eastAsia="Arial" w:cs="Arial"/>
                <w:color w:val="000000" w:themeColor="text1"/>
              </w:rPr>
            </w:pPr>
            <w:r>
              <w:rPr>
                <w:rFonts w:eastAsia="Arial" w:cs="Arial"/>
                <w:color w:val="000000" w:themeColor="text1"/>
              </w:rPr>
              <w:t>10</w:t>
            </w:r>
          </w:p>
        </w:tc>
      </w:tr>
      <w:tr w:rsidR="7986D91C" w:rsidTr="7986D91C" w14:paraId="2FCE9714" w14:textId="77777777">
        <w:trPr>
          <w:trHeight w:val="300"/>
        </w:trPr>
        <w:tc>
          <w:tcPr>
            <w:tcW w:w="1305" w:type="dxa"/>
            <w:tcMar>
              <w:left w:w="105" w:type="dxa"/>
              <w:right w:w="105" w:type="dxa"/>
            </w:tcMar>
            <w:vAlign w:val="center"/>
          </w:tcPr>
          <w:p w:rsidR="7986D91C" w:rsidP="7986D91C" w:rsidRDefault="7986D91C" w14:paraId="5B3E7D17" w14:textId="44EA584D">
            <w:pPr>
              <w:pStyle w:val="BodyText"/>
              <w:jc w:val="center"/>
              <w:rPr>
                <w:rFonts w:eastAsia="Arial" w:cs="Arial"/>
                <w:color w:val="000000" w:themeColor="text1"/>
              </w:rPr>
            </w:pPr>
            <w:r w:rsidRPr="7986D91C">
              <w:rPr>
                <w:rFonts w:eastAsia="Arial" w:cs="Arial"/>
                <w:b/>
                <w:bCs/>
                <w:color w:val="000000" w:themeColor="text1"/>
              </w:rPr>
              <w:t>6</w:t>
            </w:r>
          </w:p>
        </w:tc>
        <w:tc>
          <w:tcPr>
            <w:tcW w:w="2415" w:type="dxa"/>
            <w:tcMar>
              <w:left w:w="105" w:type="dxa"/>
              <w:right w:w="105" w:type="dxa"/>
            </w:tcMar>
            <w:vAlign w:val="center"/>
          </w:tcPr>
          <w:p w:rsidR="33C84B83" w:rsidP="7986D91C" w:rsidRDefault="33C84B83" w14:paraId="5D7901E9" w14:textId="59B58376">
            <w:pPr>
              <w:pStyle w:val="BodyText"/>
              <w:spacing w:line="259" w:lineRule="auto"/>
              <w:jc w:val="center"/>
              <w:rPr>
                <w:rFonts w:eastAsia="Arial" w:cs="Arial"/>
                <w:color w:val="000000" w:themeColor="text1"/>
              </w:rPr>
            </w:pPr>
            <w:r w:rsidRPr="7986D91C">
              <w:rPr>
                <w:rFonts w:eastAsia="Arial" w:cs="Arial"/>
                <w:color w:val="000000" w:themeColor="text1"/>
              </w:rPr>
              <w:t>Schedule Delays</w:t>
            </w:r>
          </w:p>
        </w:tc>
        <w:tc>
          <w:tcPr>
            <w:tcW w:w="2565" w:type="dxa"/>
            <w:tcMar>
              <w:left w:w="105" w:type="dxa"/>
              <w:right w:w="105" w:type="dxa"/>
            </w:tcMar>
            <w:vAlign w:val="center"/>
          </w:tcPr>
          <w:p w:rsidR="55BBA8A7" w:rsidP="7986D91C" w:rsidRDefault="55BBA8A7" w14:paraId="3C682F04" w14:textId="603A6B5A">
            <w:pPr>
              <w:pStyle w:val="BodyText"/>
              <w:jc w:val="center"/>
              <w:rPr>
                <w:rFonts w:eastAsia="Arial" w:cs="Arial"/>
                <w:color w:val="000000" w:themeColor="text1"/>
              </w:rPr>
            </w:pPr>
            <w:r w:rsidRPr="7986D91C">
              <w:rPr>
                <w:rFonts w:eastAsia="Arial" w:cs="Arial"/>
                <w:color w:val="000000" w:themeColor="text1"/>
              </w:rPr>
              <w:t xml:space="preserve">Moderate </w:t>
            </w:r>
            <w:r w:rsidRPr="7986D91C" w:rsidR="26CF9D04">
              <w:rPr>
                <w:rFonts w:eastAsia="Arial" w:cs="Arial"/>
                <w:color w:val="000000" w:themeColor="text1"/>
              </w:rPr>
              <w:t>(</w:t>
            </w:r>
            <w:r w:rsidRPr="7986D91C" w:rsidR="678F84B3">
              <w:rPr>
                <w:rFonts w:eastAsia="Arial" w:cs="Arial"/>
                <w:color w:val="000000" w:themeColor="text1"/>
              </w:rPr>
              <w:t>5</w:t>
            </w:r>
            <w:r w:rsidRPr="7986D91C" w:rsidR="226F2733">
              <w:rPr>
                <w:rFonts w:eastAsia="Arial" w:cs="Arial"/>
                <w:color w:val="000000" w:themeColor="text1"/>
              </w:rPr>
              <w:t>)</w:t>
            </w:r>
          </w:p>
        </w:tc>
        <w:tc>
          <w:tcPr>
            <w:tcW w:w="2430" w:type="dxa"/>
            <w:tcMar>
              <w:left w:w="105" w:type="dxa"/>
              <w:right w:w="105" w:type="dxa"/>
            </w:tcMar>
            <w:vAlign w:val="center"/>
          </w:tcPr>
          <w:p w:rsidR="621CD2EE" w:rsidP="7986D91C" w:rsidRDefault="621CD2EE" w14:paraId="222E9141" w14:textId="40C88F6A">
            <w:pPr>
              <w:pStyle w:val="BodyText"/>
              <w:jc w:val="center"/>
              <w:rPr>
                <w:rFonts w:eastAsia="Arial" w:cs="Arial"/>
                <w:color w:val="000000" w:themeColor="text1"/>
              </w:rPr>
            </w:pPr>
            <w:r w:rsidRPr="7986D91C">
              <w:rPr>
                <w:rFonts w:eastAsia="Arial" w:cs="Arial"/>
                <w:color w:val="000000" w:themeColor="text1"/>
              </w:rPr>
              <w:t>Moderate</w:t>
            </w:r>
            <w:r w:rsidRPr="7986D91C" w:rsidR="66A9EE7E">
              <w:rPr>
                <w:rFonts w:eastAsia="Arial" w:cs="Arial"/>
                <w:color w:val="000000" w:themeColor="text1"/>
              </w:rPr>
              <w:t xml:space="preserve"> (</w:t>
            </w:r>
            <w:r w:rsidRPr="7986D91C" w:rsidR="3FC4AA7A">
              <w:rPr>
                <w:rFonts w:eastAsia="Arial" w:cs="Arial"/>
                <w:color w:val="000000" w:themeColor="text1"/>
              </w:rPr>
              <w:t>5</w:t>
            </w:r>
            <w:r w:rsidRPr="7986D91C" w:rsidR="66A9EE7E">
              <w:rPr>
                <w:rFonts w:eastAsia="Arial" w:cs="Arial"/>
                <w:color w:val="000000" w:themeColor="text1"/>
              </w:rPr>
              <w:t>)</w:t>
            </w:r>
          </w:p>
        </w:tc>
        <w:tc>
          <w:tcPr>
            <w:tcW w:w="2025" w:type="dxa"/>
            <w:tcMar>
              <w:left w:w="105" w:type="dxa"/>
              <w:right w:w="105" w:type="dxa"/>
            </w:tcMar>
            <w:vAlign w:val="center"/>
          </w:tcPr>
          <w:p w:rsidR="7986D91C" w:rsidP="7986D91C" w:rsidRDefault="000A0CE8" w14:paraId="3AF5597B" w14:textId="4D776658">
            <w:pPr>
              <w:pStyle w:val="BodyText"/>
              <w:jc w:val="center"/>
              <w:rPr>
                <w:rFonts w:eastAsia="Arial" w:cs="Arial"/>
                <w:color w:val="000000" w:themeColor="text1"/>
              </w:rPr>
            </w:pPr>
            <w:r>
              <w:rPr>
                <w:rFonts w:eastAsia="Arial" w:cs="Arial"/>
                <w:color w:val="000000" w:themeColor="text1"/>
              </w:rPr>
              <w:t>6.25</w:t>
            </w:r>
          </w:p>
        </w:tc>
      </w:tr>
      <w:tr w:rsidR="7986D91C" w:rsidTr="7986D91C" w14:paraId="79E0EDAE" w14:textId="77777777">
        <w:trPr>
          <w:trHeight w:val="300"/>
        </w:trPr>
        <w:tc>
          <w:tcPr>
            <w:tcW w:w="1305" w:type="dxa"/>
            <w:tcMar>
              <w:left w:w="105" w:type="dxa"/>
              <w:right w:w="105" w:type="dxa"/>
            </w:tcMar>
            <w:vAlign w:val="center"/>
          </w:tcPr>
          <w:p w:rsidR="22D0D1AD" w:rsidP="7986D91C" w:rsidRDefault="22D0D1AD" w14:paraId="36AA828A" w14:textId="6579A5AB">
            <w:pPr>
              <w:pStyle w:val="BodyText"/>
              <w:jc w:val="center"/>
              <w:rPr>
                <w:rFonts w:eastAsia="Arial" w:cs="Arial"/>
                <w:b/>
                <w:bCs/>
                <w:color w:val="000000" w:themeColor="text1"/>
              </w:rPr>
            </w:pPr>
            <w:r w:rsidRPr="7986D91C">
              <w:rPr>
                <w:rFonts w:eastAsia="Arial" w:cs="Arial"/>
                <w:b/>
                <w:bCs/>
                <w:color w:val="000000" w:themeColor="text1"/>
              </w:rPr>
              <w:t>7</w:t>
            </w:r>
          </w:p>
        </w:tc>
        <w:tc>
          <w:tcPr>
            <w:tcW w:w="2415" w:type="dxa"/>
            <w:tcMar>
              <w:left w:w="105" w:type="dxa"/>
              <w:right w:w="105" w:type="dxa"/>
            </w:tcMar>
            <w:vAlign w:val="center"/>
          </w:tcPr>
          <w:p w:rsidR="22D0D1AD" w:rsidP="7986D91C" w:rsidRDefault="22D0D1AD" w14:paraId="22618FDE" w14:textId="6435C558">
            <w:pPr>
              <w:pStyle w:val="BodyText"/>
              <w:spacing w:line="259" w:lineRule="auto"/>
              <w:jc w:val="center"/>
              <w:rPr>
                <w:rFonts w:eastAsia="Arial" w:cs="Arial"/>
                <w:color w:val="000000" w:themeColor="text1"/>
              </w:rPr>
            </w:pPr>
            <w:r w:rsidRPr="7986D91C">
              <w:rPr>
                <w:rFonts w:eastAsia="Arial" w:cs="Arial"/>
                <w:color w:val="000000" w:themeColor="text1"/>
              </w:rPr>
              <w:t>IT Failure</w:t>
            </w:r>
          </w:p>
        </w:tc>
        <w:tc>
          <w:tcPr>
            <w:tcW w:w="2565" w:type="dxa"/>
            <w:tcMar>
              <w:left w:w="105" w:type="dxa"/>
              <w:right w:w="105" w:type="dxa"/>
            </w:tcMar>
            <w:vAlign w:val="center"/>
          </w:tcPr>
          <w:p w:rsidR="30FA6239" w:rsidP="7986D91C" w:rsidRDefault="30FA6239" w14:paraId="646E32A0" w14:textId="47D868EE">
            <w:pPr>
              <w:pStyle w:val="BodyText"/>
              <w:jc w:val="center"/>
              <w:rPr>
                <w:rFonts w:eastAsia="Arial" w:cs="Arial"/>
                <w:color w:val="000000" w:themeColor="text1"/>
              </w:rPr>
            </w:pPr>
            <w:r w:rsidRPr="7986D91C">
              <w:rPr>
                <w:rFonts w:eastAsia="Arial" w:cs="Arial"/>
                <w:color w:val="000000" w:themeColor="text1"/>
              </w:rPr>
              <w:t xml:space="preserve">Major </w:t>
            </w:r>
            <w:r w:rsidRPr="7986D91C" w:rsidR="6662A7E3">
              <w:rPr>
                <w:rFonts w:eastAsia="Arial" w:cs="Arial"/>
                <w:color w:val="000000" w:themeColor="text1"/>
              </w:rPr>
              <w:t>(</w:t>
            </w:r>
            <w:r w:rsidRPr="7986D91C" w:rsidR="678F84B3">
              <w:rPr>
                <w:rFonts w:eastAsia="Arial" w:cs="Arial"/>
                <w:color w:val="000000" w:themeColor="text1"/>
              </w:rPr>
              <w:t>10</w:t>
            </w:r>
            <w:r w:rsidRPr="7986D91C" w:rsidR="6DA84B59">
              <w:rPr>
                <w:rFonts w:eastAsia="Arial" w:cs="Arial"/>
                <w:color w:val="000000" w:themeColor="text1"/>
              </w:rPr>
              <w:t>)</w:t>
            </w:r>
          </w:p>
        </w:tc>
        <w:tc>
          <w:tcPr>
            <w:tcW w:w="2430" w:type="dxa"/>
            <w:tcMar>
              <w:left w:w="105" w:type="dxa"/>
              <w:right w:w="105" w:type="dxa"/>
            </w:tcMar>
            <w:vAlign w:val="center"/>
          </w:tcPr>
          <w:p w:rsidR="2D1B0A0D" w:rsidP="7986D91C" w:rsidRDefault="2D1B0A0D" w14:paraId="7473C396" w14:textId="6BDC09DF">
            <w:pPr>
              <w:pStyle w:val="BodyText"/>
              <w:jc w:val="center"/>
              <w:rPr>
                <w:rFonts w:eastAsia="Arial" w:cs="Arial"/>
                <w:color w:val="000000" w:themeColor="text1"/>
              </w:rPr>
            </w:pPr>
            <w:r w:rsidRPr="7986D91C">
              <w:rPr>
                <w:rFonts w:eastAsia="Arial" w:cs="Arial"/>
                <w:color w:val="000000" w:themeColor="text1"/>
              </w:rPr>
              <w:t>Serious</w:t>
            </w:r>
            <w:r w:rsidRPr="7986D91C" w:rsidR="288CA09A">
              <w:rPr>
                <w:rFonts w:eastAsia="Arial" w:cs="Arial"/>
                <w:color w:val="000000" w:themeColor="text1"/>
              </w:rPr>
              <w:t xml:space="preserve"> (</w:t>
            </w:r>
            <w:r w:rsidRPr="7986D91C" w:rsidR="0218E694">
              <w:rPr>
                <w:rFonts w:eastAsia="Arial" w:cs="Arial"/>
                <w:color w:val="000000" w:themeColor="text1"/>
              </w:rPr>
              <w:t>7</w:t>
            </w:r>
            <w:r w:rsidRPr="7986D91C" w:rsidR="288CA09A">
              <w:rPr>
                <w:rFonts w:eastAsia="Arial" w:cs="Arial"/>
                <w:color w:val="000000" w:themeColor="text1"/>
              </w:rPr>
              <w:t>)</w:t>
            </w:r>
          </w:p>
        </w:tc>
        <w:tc>
          <w:tcPr>
            <w:tcW w:w="2025" w:type="dxa"/>
            <w:tcMar>
              <w:left w:w="105" w:type="dxa"/>
              <w:right w:w="105" w:type="dxa"/>
            </w:tcMar>
            <w:vAlign w:val="center"/>
          </w:tcPr>
          <w:p w:rsidR="7986D91C" w:rsidP="7986D91C" w:rsidRDefault="000A0CE8" w14:paraId="50D16D80" w14:textId="62F5FE07">
            <w:pPr>
              <w:pStyle w:val="BodyText"/>
              <w:jc w:val="center"/>
              <w:rPr>
                <w:rFonts w:eastAsia="Arial" w:cs="Arial"/>
                <w:color w:val="000000" w:themeColor="text1"/>
              </w:rPr>
            </w:pPr>
            <w:r>
              <w:rPr>
                <w:rFonts w:eastAsia="Arial" w:cs="Arial"/>
                <w:color w:val="000000" w:themeColor="text1"/>
              </w:rPr>
              <w:t>20</w:t>
            </w:r>
          </w:p>
        </w:tc>
      </w:tr>
      <w:tr w:rsidR="7986D91C" w:rsidTr="7986D91C" w14:paraId="3C0756A6" w14:textId="77777777">
        <w:trPr>
          <w:trHeight w:val="300"/>
        </w:trPr>
        <w:tc>
          <w:tcPr>
            <w:tcW w:w="1305" w:type="dxa"/>
            <w:tcMar>
              <w:left w:w="105" w:type="dxa"/>
              <w:right w:w="105" w:type="dxa"/>
            </w:tcMar>
            <w:vAlign w:val="center"/>
          </w:tcPr>
          <w:p w:rsidR="22D0D1AD" w:rsidP="7986D91C" w:rsidRDefault="22D0D1AD" w14:paraId="6EFA53B1" w14:textId="3D119972">
            <w:pPr>
              <w:pStyle w:val="BodyText"/>
              <w:jc w:val="center"/>
              <w:rPr>
                <w:rFonts w:eastAsia="Arial" w:cs="Arial"/>
                <w:b/>
                <w:bCs/>
                <w:color w:val="000000" w:themeColor="text1"/>
              </w:rPr>
            </w:pPr>
            <w:r w:rsidRPr="7986D91C">
              <w:rPr>
                <w:rFonts w:eastAsia="Arial" w:cs="Arial"/>
                <w:b/>
                <w:bCs/>
                <w:color w:val="000000" w:themeColor="text1"/>
              </w:rPr>
              <w:t>8</w:t>
            </w:r>
          </w:p>
        </w:tc>
        <w:tc>
          <w:tcPr>
            <w:tcW w:w="2415" w:type="dxa"/>
            <w:tcMar>
              <w:left w:w="105" w:type="dxa"/>
              <w:right w:w="105" w:type="dxa"/>
            </w:tcMar>
            <w:vAlign w:val="center"/>
          </w:tcPr>
          <w:p w:rsidR="22D0D1AD" w:rsidP="7986D91C" w:rsidRDefault="22D0D1AD" w14:paraId="7BB4428E" w14:textId="3AB89B15">
            <w:pPr>
              <w:pStyle w:val="BodyText"/>
              <w:spacing w:line="259" w:lineRule="auto"/>
              <w:jc w:val="center"/>
              <w:rPr>
                <w:rFonts w:eastAsia="Arial" w:cs="Arial"/>
                <w:color w:val="000000" w:themeColor="text1"/>
              </w:rPr>
            </w:pPr>
            <w:r w:rsidRPr="7986D91C">
              <w:rPr>
                <w:rFonts w:eastAsia="Arial" w:cs="Arial"/>
                <w:color w:val="000000" w:themeColor="text1"/>
              </w:rPr>
              <w:t>Loss of intellectual Property</w:t>
            </w:r>
          </w:p>
        </w:tc>
        <w:tc>
          <w:tcPr>
            <w:tcW w:w="2565" w:type="dxa"/>
            <w:tcMar>
              <w:left w:w="105" w:type="dxa"/>
              <w:right w:w="105" w:type="dxa"/>
            </w:tcMar>
            <w:vAlign w:val="center"/>
          </w:tcPr>
          <w:p w:rsidR="7528CDDF" w:rsidP="7986D91C" w:rsidRDefault="7528CDDF" w14:paraId="27B0F468" w14:textId="2C4EEF6C">
            <w:pPr>
              <w:pStyle w:val="BodyText"/>
              <w:jc w:val="center"/>
              <w:rPr>
                <w:rFonts w:eastAsia="Arial" w:cs="Arial"/>
                <w:color w:val="000000" w:themeColor="text1"/>
              </w:rPr>
            </w:pPr>
            <w:r w:rsidRPr="7986D91C">
              <w:rPr>
                <w:rFonts w:eastAsia="Arial" w:cs="Arial"/>
                <w:color w:val="000000" w:themeColor="text1"/>
              </w:rPr>
              <w:t xml:space="preserve">Major </w:t>
            </w:r>
            <w:r w:rsidRPr="7986D91C" w:rsidR="002EB5F9">
              <w:rPr>
                <w:rFonts w:eastAsia="Arial" w:cs="Arial"/>
                <w:color w:val="000000" w:themeColor="text1"/>
              </w:rPr>
              <w:t>(</w:t>
            </w:r>
            <w:r w:rsidRPr="7986D91C" w:rsidR="4468EC37">
              <w:rPr>
                <w:rFonts w:eastAsia="Arial" w:cs="Arial"/>
                <w:color w:val="000000" w:themeColor="text1"/>
              </w:rPr>
              <w:t>10</w:t>
            </w:r>
            <w:r w:rsidRPr="7986D91C" w:rsidR="4ACF0F70">
              <w:rPr>
                <w:rFonts w:eastAsia="Arial" w:cs="Arial"/>
                <w:color w:val="000000" w:themeColor="text1"/>
              </w:rPr>
              <w:t>)</w:t>
            </w:r>
          </w:p>
        </w:tc>
        <w:tc>
          <w:tcPr>
            <w:tcW w:w="2430" w:type="dxa"/>
            <w:tcMar>
              <w:left w:w="105" w:type="dxa"/>
              <w:right w:w="105" w:type="dxa"/>
            </w:tcMar>
            <w:vAlign w:val="center"/>
          </w:tcPr>
          <w:p w:rsidR="61E15ABC" w:rsidP="7986D91C" w:rsidRDefault="61E15ABC" w14:paraId="676672B9" w14:textId="744F041B">
            <w:pPr>
              <w:pStyle w:val="BodyText"/>
              <w:jc w:val="center"/>
              <w:rPr>
                <w:rFonts w:eastAsia="Arial" w:cs="Arial"/>
                <w:color w:val="000000" w:themeColor="text1"/>
              </w:rPr>
            </w:pPr>
            <w:r w:rsidRPr="7986D91C">
              <w:rPr>
                <w:rFonts w:eastAsia="Arial" w:cs="Arial"/>
                <w:color w:val="000000" w:themeColor="text1"/>
              </w:rPr>
              <w:t>Moderate</w:t>
            </w:r>
            <w:r w:rsidRPr="7986D91C" w:rsidR="73006C3A">
              <w:rPr>
                <w:rFonts w:eastAsia="Arial" w:cs="Arial"/>
                <w:color w:val="000000" w:themeColor="text1"/>
              </w:rPr>
              <w:t xml:space="preserve"> (</w:t>
            </w:r>
            <w:r w:rsidRPr="7986D91C" w:rsidR="6B8113F4">
              <w:rPr>
                <w:rFonts w:eastAsia="Arial" w:cs="Arial"/>
                <w:color w:val="000000" w:themeColor="text1"/>
              </w:rPr>
              <w:t>5</w:t>
            </w:r>
            <w:r w:rsidRPr="7986D91C" w:rsidR="73006C3A">
              <w:rPr>
                <w:rFonts w:eastAsia="Arial" w:cs="Arial"/>
                <w:color w:val="000000" w:themeColor="text1"/>
              </w:rPr>
              <w:t>)</w:t>
            </w:r>
          </w:p>
        </w:tc>
        <w:tc>
          <w:tcPr>
            <w:tcW w:w="2025" w:type="dxa"/>
            <w:tcMar>
              <w:left w:w="105" w:type="dxa"/>
              <w:right w:w="105" w:type="dxa"/>
            </w:tcMar>
            <w:vAlign w:val="center"/>
          </w:tcPr>
          <w:p w:rsidR="7986D91C" w:rsidP="7986D91C" w:rsidRDefault="000A0CE8" w14:paraId="380F073E" w14:textId="49597270">
            <w:pPr>
              <w:pStyle w:val="BodyText"/>
              <w:jc w:val="center"/>
              <w:rPr>
                <w:rFonts w:eastAsia="Arial" w:cs="Arial"/>
                <w:color w:val="000000" w:themeColor="text1"/>
              </w:rPr>
            </w:pPr>
            <w:r>
              <w:rPr>
                <w:rFonts w:eastAsia="Arial" w:cs="Arial"/>
                <w:color w:val="000000" w:themeColor="text1"/>
              </w:rPr>
              <w:t>12.5</w:t>
            </w:r>
          </w:p>
        </w:tc>
      </w:tr>
      <w:tr w:rsidR="7C310480" w:rsidTr="0558CDBD" w14:paraId="3CCAB10F" w14:textId="77777777">
        <w:trPr>
          <w:trHeight w:val="300"/>
        </w:trPr>
        <w:tc>
          <w:tcPr>
            <w:tcW w:w="1305" w:type="dxa"/>
            <w:tcMar>
              <w:left w:w="105" w:type="dxa"/>
              <w:right w:w="105" w:type="dxa"/>
            </w:tcMar>
            <w:vAlign w:val="center"/>
          </w:tcPr>
          <w:p w:rsidR="686B2B1A" w:rsidP="7C310480" w:rsidRDefault="686B2B1A" w14:paraId="7D60A8C8" w14:textId="1079A285">
            <w:pPr>
              <w:pStyle w:val="BodyText"/>
              <w:jc w:val="center"/>
              <w:rPr>
                <w:rFonts w:eastAsia="Arial" w:cs="Arial"/>
                <w:b/>
                <w:bCs/>
                <w:color w:val="000000" w:themeColor="text1"/>
              </w:rPr>
            </w:pPr>
            <w:r w:rsidRPr="7C310480">
              <w:rPr>
                <w:rFonts w:eastAsia="Arial" w:cs="Arial"/>
                <w:b/>
                <w:bCs/>
                <w:color w:val="000000" w:themeColor="text1"/>
              </w:rPr>
              <w:t>9</w:t>
            </w:r>
          </w:p>
        </w:tc>
        <w:tc>
          <w:tcPr>
            <w:tcW w:w="2415" w:type="dxa"/>
            <w:tcMar>
              <w:left w:w="105" w:type="dxa"/>
              <w:right w:w="105" w:type="dxa"/>
            </w:tcMar>
            <w:vAlign w:val="center"/>
          </w:tcPr>
          <w:p w:rsidR="686B2B1A" w:rsidP="7C310480" w:rsidRDefault="686B2B1A" w14:paraId="154CA136" w14:textId="7951546E">
            <w:pPr>
              <w:pStyle w:val="BodyText"/>
              <w:spacing w:line="259" w:lineRule="auto"/>
              <w:jc w:val="center"/>
              <w:rPr>
                <w:rFonts w:eastAsia="Arial" w:cs="Arial"/>
                <w:color w:val="000000" w:themeColor="text1"/>
              </w:rPr>
            </w:pPr>
            <w:r w:rsidRPr="7C310480">
              <w:rPr>
                <w:rFonts w:eastAsia="Arial" w:cs="Arial"/>
                <w:color w:val="000000" w:themeColor="text1"/>
              </w:rPr>
              <w:t>Data Security</w:t>
            </w:r>
          </w:p>
        </w:tc>
        <w:tc>
          <w:tcPr>
            <w:tcW w:w="2565" w:type="dxa"/>
            <w:tcMar>
              <w:left w:w="105" w:type="dxa"/>
              <w:right w:w="105" w:type="dxa"/>
            </w:tcMar>
            <w:vAlign w:val="center"/>
          </w:tcPr>
          <w:p w:rsidR="7C310480" w:rsidP="7C310480" w:rsidRDefault="6C9D5C32" w14:paraId="64831A81" w14:textId="1003B48C">
            <w:pPr>
              <w:pStyle w:val="BodyText"/>
              <w:jc w:val="center"/>
              <w:rPr>
                <w:rFonts w:eastAsia="Arial" w:cs="Arial"/>
                <w:color w:val="000000" w:themeColor="text1"/>
              </w:rPr>
            </w:pPr>
            <w:r w:rsidRPr="0558CDBD">
              <w:rPr>
                <w:rFonts w:eastAsia="Arial" w:cs="Arial"/>
                <w:color w:val="000000" w:themeColor="text1"/>
              </w:rPr>
              <w:t xml:space="preserve">Major </w:t>
            </w:r>
            <w:r w:rsidRPr="0558CDBD" w:rsidR="7D4EF199">
              <w:rPr>
                <w:rFonts w:eastAsia="Arial" w:cs="Arial"/>
                <w:color w:val="000000" w:themeColor="text1"/>
              </w:rPr>
              <w:t>(</w:t>
            </w:r>
            <w:r w:rsidRPr="0558CDBD" w:rsidR="0BAFFFA0">
              <w:rPr>
                <w:rFonts w:eastAsia="Arial" w:cs="Arial"/>
                <w:color w:val="000000" w:themeColor="text1"/>
              </w:rPr>
              <w:t>9</w:t>
            </w:r>
            <w:r w:rsidRPr="0558CDBD" w:rsidR="7D4EF199">
              <w:rPr>
                <w:rFonts w:eastAsia="Arial" w:cs="Arial"/>
                <w:color w:val="000000" w:themeColor="text1"/>
              </w:rPr>
              <w:t>)</w:t>
            </w:r>
          </w:p>
        </w:tc>
        <w:tc>
          <w:tcPr>
            <w:tcW w:w="2430" w:type="dxa"/>
            <w:tcMar>
              <w:left w:w="105" w:type="dxa"/>
              <w:right w:w="105" w:type="dxa"/>
            </w:tcMar>
            <w:vAlign w:val="center"/>
          </w:tcPr>
          <w:p w:rsidR="7C310480" w:rsidP="7C310480" w:rsidRDefault="00F6C72F" w14:paraId="16E49BD7" w14:textId="7C051874">
            <w:pPr>
              <w:pStyle w:val="BodyText"/>
              <w:jc w:val="center"/>
              <w:rPr>
                <w:rFonts w:eastAsia="Arial" w:cs="Arial"/>
                <w:color w:val="000000" w:themeColor="text1"/>
              </w:rPr>
            </w:pPr>
            <w:r w:rsidRPr="0558CDBD">
              <w:rPr>
                <w:rFonts w:eastAsia="Arial" w:cs="Arial"/>
                <w:color w:val="000000" w:themeColor="text1"/>
              </w:rPr>
              <w:t xml:space="preserve">Serious </w:t>
            </w:r>
            <w:r w:rsidRPr="0558CDBD" w:rsidR="10C724DA">
              <w:rPr>
                <w:rFonts w:eastAsia="Arial" w:cs="Arial"/>
                <w:color w:val="000000" w:themeColor="text1"/>
              </w:rPr>
              <w:t>(</w:t>
            </w:r>
            <w:r w:rsidRPr="0558CDBD" w:rsidR="3587AAF0">
              <w:rPr>
                <w:rFonts w:eastAsia="Arial" w:cs="Arial"/>
                <w:color w:val="000000" w:themeColor="text1"/>
              </w:rPr>
              <w:t>8</w:t>
            </w:r>
            <w:r w:rsidRPr="0558CDBD" w:rsidR="10C724DA">
              <w:rPr>
                <w:rFonts w:eastAsia="Arial" w:cs="Arial"/>
                <w:color w:val="000000" w:themeColor="text1"/>
              </w:rPr>
              <w:t>)</w:t>
            </w:r>
          </w:p>
        </w:tc>
        <w:tc>
          <w:tcPr>
            <w:tcW w:w="2025" w:type="dxa"/>
            <w:tcMar>
              <w:left w:w="105" w:type="dxa"/>
              <w:right w:w="105" w:type="dxa"/>
            </w:tcMar>
            <w:vAlign w:val="center"/>
          </w:tcPr>
          <w:p w:rsidR="7C310480" w:rsidP="7C310480" w:rsidRDefault="46739D51" w14:paraId="604D2646" w14:textId="74039894">
            <w:pPr>
              <w:pStyle w:val="BodyText"/>
              <w:jc w:val="center"/>
              <w:rPr>
                <w:rFonts w:eastAsia="Arial" w:cs="Arial"/>
                <w:color w:val="000000" w:themeColor="text1"/>
              </w:rPr>
            </w:pPr>
            <w:r w:rsidRPr="0558CDBD">
              <w:rPr>
                <w:rFonts w:eastAsia="Arial" w:cs="Arial"/>
                <w:color w:val="000000" w:themeColor="text1"/>
              </w:rPr>
              <w:t>18</w:t>
            </w:r>
          </w:p>
        </w:tc>
      </w:tr>
      <w:tr w:rsidR="7C310480" w:rsidTr="0558CDBD" w14:paraId="4D5D9EA2" w14:textId="77777777">
        <w:trPr>
          <w:trHeight w:val="300"/>
        </w:trPr>
        <w:tc>
          <w:tcPr>
            <w:tcW w:w="1305" w:type="dxa"/>
            <w:tcMar>
              <w:left w:w="105" w:type="dxa"/>
              <w:right w:w="105" w:type="dxa"/>
            </w:tcMar>
            <w:vAlign w:val="center"/>
          </w:tcPr>
          <w:p w:rsidR="686B2B1A" w:rsidP="7C310480" w:rsidRDefault="686B2B1A" w14:paraId="4695AD9D" w14:textId="6BE40DE1">
            <w:pPr>
              <w:pStyle w:val="BodyText"/>
              <w:jc w:val="center"/>
              <w:rPr>
                <w:rFonts w:eastAsia="Arial" w:cs="Arial"/>
                <w:b/>
                <w:bCs/>
                <w:color w:val="000000" w:themeColor="text1"/>
              </w:rPr>
            </w:pPr>
            <w:r w:rsidRPr="7C310480">
              <w:rPr>
                <w:rFonts w:eastAsia="Arial" w:cs="Arial"/>
                <w:b/>
                <w:bCs/>
                <w:color w:val="000000" w:themeColor="text1"/>
              </w:rPr>
              <w:t>10</w:t>
            </w:r>
          </w:p>
        </w:tc>
        <w:tc>
          <w:tcPr>
            <w:tcW w:w="2415" w:type="dxa"/>
            <w:tcMar>
              <w:left w:w="105" w:type="dxa"/>
              <w:right w:w="105" w:type="dxa"/>
            </w:tcMar>
            <w:vAlign w:val="center"/>
          </w:tcPr>
          <w:p w:rsidR="686B2B1A" w:rsidP="7C310480" w:rsidRDefault="686B2B1A" w14:paraId="42CEA2E2" w14:textId="5AC82240">
            <w:pPr>
              <w:pStyle w:val="BodyText"/>
              <w:spacing w:line="259" w:lineRule="auto"/>
              <w:jc w:val="center"/>
              <w:rPr>
                <w:rFonts w:eastAsia="Arial" w:cs="Arial"/>
                <w:color w:val="000000" w:themeColor="text1"/>
              </w:rPr>
            </w:pPr>
            <w:r w:rsidRPr="7C310480">
              <w:rPr>
                <w:rFonts w:eastAsia="Arial" w:cs="Arial"/>
                <w:color w:val="000000" w:themeColor="text1"/>
              </w:rPr>
              <w:t>Third Parties</w:t>
            </w:r>
          </w:p>
        </w:tc>
        <w:tc>
          <w:tcPr>
            <w:tcW w:w="2565" w:type="dxa"/>
            <w:tcMar>
              <w:left w:w="105" w:type="dxa"/>
              <w:right w:w="105" w:type="dxa"/>
            </w:tcMar>
            <w:vAlign w:val="center"/>
          </w:tcPr>
          <w:p w:rsidR="7C310480" w:rsidP="7C310480" w:rsidRDefault="3568AAE6" w14:paraId="74173F7B" w14:textId="1B2FBBD2">
            <w:pPr>
              <w:pStyle w:val="BodyText"/>
              <w:jc w:val="center"/>
              <w:rPr>
                <w:rFonts w:eastAsia="Arial" w:cs="Arial"/>
                <w:color w:val="000000" w:themeColor="text1"/>
              </w:rPr>
            </w:pPr>
            <w:r w:rsidRPr="0558CDBD">
              <w:rPr>
                <w:rFonts w:eastAsia="Arial" w:cs="Arial"/>
                <w:color w:val="000000" w:themeColor="text1"/>
              </w:rPr>
              <w:t xml:space="preserve">Major </w:t>
            </w:r>
            <w:r w:rsidRPr="0558CDBD" w:rsidR="7E66542E">
              <w:rPr>
                <w:rFonts w:eastAsia="Arial" w:cs="Arial"/>
                <w:color w:val="000000" w:themeColor="text1"/>
              </w:rPr>
              <w:t>(</w:t>
            </w:r>
            <w:r w:rsidRPr="0558CDBD" w:rsidR="6AD3A01C">
              <w:rPr>
                <w:rFonts w:eastAsia="Arial" w:cs="Arial"/>
                <w:color w:val="000000" w:themeColor="text1"/>
              </w:rPr>
              <w:t>10</w:t>
            </w:r>
            <w:r w:rsidRPr="0558CDBD" w:rsidR="7E66542E">
              <w:rPr>
                <w:rFonts w:eastAsia="Arial" w:cs="Arial"/>
                <w:color w:val="000000" w:themeColor="text1"/>
              </w:rPr>
              <w:t>)</w:t>
            </w:r>
          </w:p>
        </w:tc>
        <w:tc>
          <w:tcPr>
            <w:tcW w:w="2430" w:type="dxa"/>
            <w:tcMar>
              <w:left w:w="105" w:type="dxa"/>
              <w:right w:w="105" w:type="dxa"/>
            </w:tcMar>
            <w:vAlign w:val="center"/>
          </w:tcPr>
          <w:p w:rsidR="7C310480" w:rsidP="7C310480" w:rsidRDefault="59DAB29D" w14:paraId="3C9A8AC0" w14:textId="735F0F5D">
            <w:pPr>
              <w:pStyle w:val="BodyText"/>
              <w:jc w:val="center"/>
              <w:rPr>
                <w:rFonts w:eastAsia="Arial" w:cs="Arial"/>
                <w:color w:val="000000" w:themeColor="text1"/>
              </w:rPr>
            </w:pPr>
            <w:r w:rsidRPr="0558CDBD">
              <w:rPr>
                <w:rFonts w:eastAsia="Arial" w:cs="Arial"/>
                <w:color w:val="000000" w:themeColor="text1"/>
              </w:rPr>
              <w:t xml:space="preserve">Serious </w:t>
            </w:r>
            <w:r w:rsidRPr="0558CDBD" w:rsidR="2D3A4447">
              <w:rPr>
                <w:rFonts w:eastAsia="Arial" w:cs="Arial"/>
                <w:color w:val="000000" w:themeColor="text1"/>
              </w:rPr>
              <w:t>(</w:t>
            </w:r>
            <w:r w:rsidRPr="0558CDBD" w:rsidR="61051B87">
              <w:rPr>
                <w:rFonts w:eastAsia="Arial" w:cs="Arial"/>
                <w:color w:val="000000" w:themeColor="text1"/>
              </w:rPr>
              <w:t>8</w:t>
            </w:r>
            <w:r w:rsidRPr="0558CDBD" w:rsidR="2D3A4447">
              <w:rPr>
                <w:rFonts w:eastAsia="Arial" w:cs="Arial"/>
                <w:color w:val="000000" w:themeColor="text1"/>
              </w:rPr>
              <w:t>)</w:t>
            </w:r>
          </w:p>
        </w:tc>
        <w:tc>
          <w:tcPr>
            <w:tcW w:w="2025" w:type="dxa"/>
            <w:tcMar>
              <w:left w:w="105" w:type="dxa"/>
              <w:right w:w="105" w:type="dxa"/>
            </w:tcMar>
            <w:vAlign w:val="center"/>
          </w:tcPr>
          <w:p w:rsidR="7C310480" w:rsidP="7C310480" w:rsidRDefault="1A1FD70E" w14:paraId="0BD19FA5" w14:textId="76DFD182">
            <w:pPr>
              <w:pStyle w:val="BodyText"/>
              <w:jc w:val="center"/>
              <w:rPr>
                <w:rFonts w:eastAsia="Arial" w:cs="Arial"/>
                <w:color w:val="000000" w:themeColor="text1"/>
              </w:rPr>
            </w:pPr>
            <w:r w:rsidRPr="0558CDBD">
              <w:rPr>
                <w:rFonts w:eastAsia="Arial" w:cs="Arial"/>
                <w:color w:val="000000" w:themeColor="text1"/>
              </w:rPr>
              <w:t>20</w:t>
            </w:r>
          </w:p>
        </w:tc>
      </w:tr>
    </w:tbl>
    <w:p w:rsidR="6F082D71" w:rsidP="6F082D71" w:rsidRDefault="6F082D71" w14:paraId="3120CE3E" w14:textId="756D0DDB">
      <w:pPr>
        <w:pStyle w:val="BodyText"/>
      </w:pPr>
    </w:p>
    <w:p w:rsidR="36E27CFC" w:rsidP="36469726" w:rsidRDefault="2A576933" w14:paraId="51F463A2" w14:textId="00CFFC7D">
      <w:pPr>
        <w:pStyle w:val="Heading1"/>
      </w:pPr>
      <w:bookmarkStart w:name="_Toc164769566" w:id="190"/>
      <w:r>
        <w:t xml:space="preserve">Project </w:t>
      </w:r>
      <w:r w:rsidR="362D7B03">
        <w:t>Deliverables for the Client</w:t>
      </w:r>
      <w:bookmarkEnd w:id="190"/>
      <w:r w:rsidR="362D7B03">
        <w:t xml:space="preserve"> </w:t>
      </w:r>
    </w:p>
    <w:p w:rsidR="00EB18E1" w:rsidP="59C577DE" w:rsidRDefault="16C06D23" w14:paraId="56ADD5C7" w14:textId="75EF43F1">
      <w:pPr>
        <w:pStyle w:val="Heading2"/>
      </w:pPr>
      <w:bookmarkStart w:name="_Toc164769567" w:id="191"/>
      <w:r>
        <w:t>Risk Assessment Tool</w:t>
      </w:r>
      <w:bookmarkEnd w:id="191"/>
    </w:p>
    <w:p w:rsidR="00EB18E1" w:rsidP="1519A7E6" w:rsidRDefault="07AC509D" w14:paraId="47D30920" w14:textId="35A228F5">
      <w:pPr>
        <w:pStyle w:val="BodyText"/>
      </w:pPr>
      <w:r>
        <w:t>We have created a Risk Assessment Tool for NLNB that will allow for tracking of risks throughout t</w:t>
      </w:r>
      <w:r w:rsidR="682028F0">
        <w:t>heir lifecycle. This tool will assist the bank in measuring and avoiding escalation of identified risks to their projects.</w:t>
      </w:r>
      <w:r w:rsidR="44F5E667">
        <w:t xml:space="preserve"> It will provide quantitative and </w:t>
      </w:r>
      <w:r w:rsidR="1765840B">
        <w:t>qualitative</w:t>
      </w:r>
      <w:r w:rsidR="44F5E667">
        <w:t xml:space="preserve"> measures for </w:t>
      </w:r>
      <w:r w:rsidR="3DD10D06">
        <w:t xml:space="preserve">both the probability of a risk occurring and the impact it may have. </w:t>
      </w:r>
      <w:r w:rsidR="2FBDA731">
        <w:t xml:space="preserve">Both the impact score and the probability score are scaled from 1 to 10. </w:t>
      </w:r>
      <w:r w:rsidR="4F17D1DE">
        <w:t xml:space="preserve">A ranking of 1 to 2 means the risk is insignificant, 3 to 4 is minor, 5 to 6 is moderate, 7 to 8 is serious and 9 to 10 is considered major. Then an automatic risk score is calculated. </w:t>
      </w:r>
    </w:p>
    <w:p w:rsidR="4E40617B" w:rsidP="00E3E5E3" w:rsidRDefault="4E40617B" w14:paraId="627311EB" w14:textId="09FEDFF1">
      <w:pPr>
        <w:pStyle w:val="BodyText"/>
      </w:pPr>
      <w:r>
        <w:t xml:space="preserve">We have used our risk register to test our creation, inputting the possible risks of this </w:t>
      </w:r>
      <w:r w:rsidR="361D34D9">
        <w:t xml:space="preserve">project </w:t>
      </w:r>
      <w:r>
        <w:t>itself.</w:t>
      </w:r>
      <w:r w:rsidR="0E6F53C6">
        <w:t xml:space="preserve"> </w:t>
      </w:r>
      <w:r w:rsidR="512C320A">
        <w:t xml:space="preserve">The first step an NLNB user will take is to enter the supervisor's name, the team performing the test, and the date the test is taking place. The user is prompted to enter the risk that they are testing, from options given in a </w:t>
      </w:r>
      <w:r w:rsidR="0C96AF7D">
        <w:t>drop-down</w:t>
      </w:r>
      <w:r w:rsidR="512C320A">
        <w:t xml:space="preserve"> menu. These options include </w:t>
      </w:r>
      <w:r w:rsidR="3D3667F3">
        <w:t>budget overrun, team member loss, scope creep, communication issues, dissatisfied stakeholders, schedule delays, IT failure, loss of intellectual property, and ‘other’</w:t>
      </w:r>
      <w:r w:rsidR="41BE391D">
        <w:t xml:space="preserve"> if their risk </w:t>
      </w:r>
      <w:r w:rsidR="47A6484C">
        <w:t xml:space="preserve">is unique to these choices. One chosen an automatic probability and impact score </w:t>
      </w:r>
      <w:r w:rsidR="4BBFC6D0">
        <w:t>is</w:t>
      </w:r>
      <w:r w:rsidR="47A6484C">
        <w:t xml:space="preserve"> given, and the average of the two are the provided risk score. </w:t>
      </w:r>
      <w:r w:rsidR="13817803">
        <w:t xml:space="preserve">Users will also receive a percentage and status update based off these parameters. </w:t>
      </w:r>
      <w:r w:rsidR="4D0E2C7D">
        <w:t xml:space="preserve">The user is then prompted to manually categorize these risks, which allows for better organization. </w:t>
      </w:r>
      <w:r w:rsidR="16ADA6A8">
        <w:t xml:space="preserve">Once completed, NLNB will have the option to handle these risks by either avoiding, accepting, </w:t>
      </w:r>
      <w:r w:rsidR="19CBE3C4">
        <w:t>transferring</w:t>
      </w:r>
      <w:r w:rsidR="16ADA6A8">
        <w:t xml:space="preserve">, mitigating, or </w:t>
      </w:r>
      <w:r w:rsidR="7778CF9B">
        <w:t>escalating</w:t>
      </w:r>
      <w:r w:rsidR="677DEAC1">
        <w:t xml:space="preserve"> the</w:t>
      </w:r>
      <w:r w:rsidR="774EE70E">
        <w:t xml:space="preserve">m, based on what our tool outputs. </w:t>
      </w:r>
      <w:r w:rsidR="677DEAC1">
        <w:t xml:space="preserve"> </w:t>
      </w:r>
    </w:p>
    <w:p w:rsidR="41BF702C" w:rsidP="00E3E5E3" w:rsidRDefault="41BF702C" w14:paraId="27B8BA98" w14:textId="6C94A1A1">
      <w:pPr>
        <w:pStyle w:val="BodyText"/>
      </w:pPr>
      <w:r>
        <w:t>Each cell in the tool has a specific purpose, which is described below:</w:t>
      </w:r>
    </w:p>
    <w:p w:rsidR="41BF702C" w:rsidP="00E3E5E3" w:rsidRDefault="41BF702C" w14:paraId="2C4EAC14" w14:textId="10128D6B">
      <w:pPr>
        <w:pStyle w:val="BodyText"/>
        <w:numPr>
          <w:ilvl w:val="0"/>
          <w:numId w:val="9"/>
        </w:numPr>
      </w:pPr>
      <w:r>
        <w:t xml:space="preserve">Supervisor – The supervisor administering the </w:t>
      </w:r>
      <w:proofErr w:type="gramStart"/>
      <w:r>
        <w:t>assessment</w:t>
      </w:r>
      <w:proofErr w:type="gramEnd"/>
    </w:p>
    <w:p w:rsidR="41BF702C" w:rsidP="00E3E5E3" w:rsidRDefault="41BF702C" w14:paraId="694E2347" w14:textId="7059C4A9">
      <w:pPr>
        <w:pStyle w:val="BodyText"/>
        <w:numPr>
          <w:ilvl w:val="0"/>
          <w:numId w:val="9"/>
        </w:numPr>
      </w:pPr>
      <w:r w:rsidRPr="00E3E5E3">
        <w:t xml:space="preserve">Team – The team performing the </w:t>
      </w:r>
      <w:proofErr w:type="gramStart"/>
      <w:r w:rsidRPr="00E3E5E3">
        <w:t>assessment</w:t>
      </w:r>
      <w:proofErr w:type="gramEnd"/>
    </w:p>
    <w:p w:rsidR="41BF702C" w:rsidP="00E3E5E3" w:rsidRDefault="41BF702C" w14:paraId="64FED8BB" w14:textId="15A07D8E">
      <w:pPr>
        <w:pStyle w:val="BodyText"/>
        <w:numPr>
          <w:ilvl w:val="0"/>
          <w:numId w:val="9"/>
        </w:numPr>
      </w:pPr>
      <w:r w:rsidRPr="00E3E5E3">
        <w:t xml:space="preserve">Date of the Assessment – The present day the assessment is being </w:t>
      </w:r>
      <w:proofErr w:type="gramStart"/>
      <w:r w:rsidRPr="00E3E5E3">
        <w:t>done</w:t>
      </w:r>
      <w:proofErr w:type="gramEnd"/>
    </w:p>
    <w:p w:rsidR="41BF702C" w:rsidP="00E3E5E3" w:rsidRDefault="41BF702C" w14:paraId="2C75EE1E" w14:textId="789E5CBD">
      <w:pPr>
        <w:pStyle w:val="BodyText"/>
        <w:numPr>
          <w:ilvl w:val="0"/>
          <w:numId w:val="9"/>
        </w:numPr>
      </w:pPr>
      <w:r w:rsidRPr="00E3E5E3">
        <w:t>Risk Number</w:t>
      </w:r>
      <w:r w:rsidRPr="00E3E5E3" w:rsidR="04FE61B9">
        <w:t xml:space="preserve"> – The number of the risk, used for organizational </w:t>
      </w:r>
      <w:proofErr w:type="gramStart"/>
      <w:r w:rsidRPr="00E3E5E3" w:rsidR="04FE61B9">
        <w:t>purposes</w:t>
      </w:r>
      <w:proofErr w:type="gramEnd"/>
      <w:r w:rsidRPr="00E3E5E3" w:rsidR="04FE61B9">
        <w:t xml:space="preserve"> </w:t>
      </w:r>
    </w:p>
    <w:p w:rsidR="04FE61B9" w:rsidP="00E3E5E3" w:rsidRDefault="04FE61B9" w14:paraId="348E8E0E" w14:textId="4E035BD0">
      <w:pPr>
        <w:pStyle w:val="BodyText"/>
        <w:numPr>
          <w:ilvl w:val="0"/>
          <w:numId w:val="9"/>
        </w:numPr>
      </w:pPr>
      <w:r w:rsidRPr="00E3E5E3">
        <w:t>Description – A description of the risk being tested</w:t>
      </w:r>
      <w:r w:rsidRPr="00E3E5E3" w:rsidR="7B8617AB">
        <w:t xml:space="preserve"> in the form of a drop-down</w:t>
      </w:r>
      <w:r w:rsidRPr="00E3E5E3">
        <w:t xml:space="preserve"> </w:t>
      </w:r>
      <w:r w:rsidRPr="00E3E5E3" w:rsidR="28BBDC06">
        <w:t xml:space="preserve">menu </w:t>
      </w:r>
      <w:r w:rsidRPr="00E3E5E3" w:rsidR="4673F783">
        <w:t>(choices</w:t>
      </w:r>
      <w:r w:rsidRPr="00E3E5E3" w:rsidR="2A59F146">
        <w:t xml:space="preserve"> include</w:t>
      </w:r>
      <w:r w:rsidRPr="00E3E5E3">
        <w:t xml:space="preserve"> </w:t>
      </w:r>
      <w:r w:rsidRPr="00E3E5E3" w:rsidR="27B27771">
        <w:t>B</w:t>
      </w:r>
      <w:r w:rsidRPr="00E3E5E3">
        <w:t xml:space="preserve">udget </w:t>
      </w:r>
      <w:r w:rsidRPr="00E3E5E3" w:rsidR="3E263C90">
        <w:t>O</w:t>
      </w:r>
      <w:r w:rsidRPr="00E3E5E3">
        <w:t xml:space="preserve">verrun, </w:t>
      </w:r>
      <w:r w:rsidRPr="00E3E5E3" w:rsidR="6DD642FD">
        <w:t>T</w:t>
      </w:r>
      <w:r w:rsidRPr="00E3E5E3">
        <w:t xml:space="preserve">eam </w:t>
      </w:r>
      <w:r w:rsidRPr="00E3E5E3" w:rsidR="58C01F8C">
        <w:t>M</w:t>
      </w:r>
      <w:r w:rsidRPr="00E3E5E3">
        <w:t xml:space="preserve">ember </w:t>
      </w:r>
      <w:r w:rsidRPr="00E3E5E3" w:rsidR="49EBDA85">
        <w:t>L</w:t>
      </w:r>
      <w:r w:rsidRPr="00E3E5E3">
        <w:t xml:space="preserve">eft, </w:t>
      </w:r>
      <w:r w:rsidRPr="00E3E5E3" w:rsidR="424694F8">
        <w:t>S</w:t>
      </w:r>
      <w:r w:rsidRPr="00E3E5E3">
        <w:t xml:space="preserve">cope </w:t>
      </w:r>
      <w:r w:rsidRPr="00E3E5E3" w:rsidR="40138D90">
        <w:t>C</w:t>
      </w:r>
      <w:r w:rsidRPr="00E3E5E3">
        <w:t xml:space="preserve">reep, </w:t>
      </w:r>
      <w:r w:rsidRPr="00E3E5E3" w:rsidR="6845D8B8">
        <w:t>C</w:t>
      </w:r>
      <w:r w:rsidRPr="00E3E5E3">
        <w:t xml:space="preserve">ommunication </w:t>
      </w:r>
      <w:r w:rsidRPr="00E3E5E3" w:rsidR="5FB1A3A6">
        <w:t>I</w:t>
      </w:r>
      <w:r w:rsidRPr="00E3E5E3">
        <w:t xml:space="preserve">ssues, </w:t>
      </w:r>
      <w:r w:rsidRPr="00E3E5E3" w:rsidR="1BAAA528">
        <w:t>D</w:t>
      </w:r>
      <w:r w:rsidRPr="00E3E5E3" w:rsidR="669D52C8">
        <w:t>issatisfied</w:t>
      </w:r>
      <w:r w:rsidRPr="00E3E5E3">
        <w:t xml:space="preserve"> </w:t>
      </w:r>
      <w:r w:rsidRPr="00E3E5E3" w:rsidR="2C59C4E2">
        <w:t>S</w:t>
      </w:r>
      <w:r w:rsidRPr="00E3E5E3">
        <w:t xml:space="preserve">takeholders, </w:t>
      </w:r>
      <w:r w:rsidRPr="00E3E5E3" w:rsidR="7B868566">
        <w:t>S</w:t>
      </w:r>
      <w:r w:rsidRPr="00E3E5E3">
        <w:t>chedule</w:t>
      </w:r>
      <w:r w:rsidRPr="00E3E5E3" w:rsidR="40723272">
        <w:t xml:space="preserve"> </w:t>
      </w:r>
      <w:r w:rsidRPr="00E3E5E3" w:rsidR="499C97A0">
        <w:t>D</w:t>
      </w:r>
      <w:r w:rsidRPr="00E3E5E3" w:rsidR="40723272">
        <w:t xml:space="preserve">elays, IT </w:t>
      </w:r>
      <w:r w:rsidRPr="00E3E5E3" w:rsidR="4732251D">
        <w:t>F</w:t>
      </w:r>
      <w:r w:rsidRPr="00E3E5E3" w:rsidR="40723272">
        <w:t xml:space="preserve">ailures, </w:t>
      </w:r>
      <w:r w:rsidRPr="00E3E5E3" w:rsidR="0A871A09">
        <w:t>L</w:t>
      </w:r>
      <w:r w:rsidRPr="00E3E5E3" w:rsidR="40723272">
        <w:t xml:space="preserve">oss of </w:t>
      </w:r>
      <w:r w:rsidRPr="00E3E5E3" w:rsidR="1771D217">
        <w:t>I</w:t>
      </w:r>
      <w:r w:rsidRPr="00E3E5E3" w:rsidR="40723272">
        <w:t xml:space="preserve">ntellectual </w:t>
      </w:r>
      <w:r w:rsidRPr="00E3E5E3" w:rsidR="1A3CFCBC">
        <w:t>P</w:t>
      </w:r>
      <w:r w:rsidRPr="00E3E5E3" w:rsidR="40723272">
        <w:t xml:space="preserve">roperty, </w:t>
      </w:r>
      <w:r w:rsidR="71416F74">
        <w:t xml:space="preserve">Data Security, Third Parties, </w:t>
      </w:r>
      <w:r w:rsidR="2F9987BD">
        <w:t>O</w:t>
      </w:r>
      <w:r w:rsidR="58EEBF52">
        <w:t xml:space="preserve">ther) </w:t>
      </w:r>
    </w:p>
    <w:p w:rsidR="035735AC" w:rsidP="00E3E5E3" w:rsidRDefault="035735AC" w14:paraId="2E1E980C" w14:textId="549AAB68">
      <w:pPr>
        <w:pStyle w:val="BodyText"/>
        <w:numPr>
          <w:ilvl w:val="0"/>
          <w:numId w:val="9"/>
        </w:numPr>
      </w:pPr>
      <w:r w:rsidRPr="00E3E5E3">
        <w:t>Probability and Impact – Each are scaled from 1 to 10</w:t>
      </w:r>
      <w:r w:rsidRPr="00E3E5E3" w:rsidR="02CA3F64">
        <w:t xml:space="preserve"> </w:t>
      </w:r>
      <w:r w:rsidRPr="00E3E5E3" w:rsidR="0598D123">
        <w:t>(1-2 is Extremely Low, 3-4 is Low, 5-6 is Medium, 7-8 is High, 9-10 is Extremely High)</w:t>
      </w:r>
    </w:p>
    <w:p w:rsidR="0598D123" w:rsidP="00E3E5E3" w:rsidRDefault="0598D123" w14:paraId="7E626A54" w14:textId="393D1FE5">
      <w:pPr>
        <w:pStyle w:val="BodyText"/>
        <w:numPr>
          <w:ilvl w:val="0"/>
          <w:numId w:val="9"/>
        </w:numPr>
      </w:pPr>
      <w:r w:rsidRPr="00E3E5E3">
        <w:t xml:space="preserve">Risk – Score given to each risk, calculated by a combination of the probability and impact </w:t>
      </w:r>
      <w:proofErr w:type="gramStart"/>
      <w:r w:rsidRPr="00E3E5E3">
        <w:t>scores</w:t>
      </w:r>
      <w:proofErr w:type="gramEnd"/>
    </w:p>
    <w:p w:rsidR="0598D123" w:rsidP="00E3E5E3" w:rsidRDefault="0598D123" w14:paraId="458850F8" w14:textId="10C10823">
      <w:pPr>
        <w:pStyle w:val="BodyText"/>
        <w:numPr>
          <w:ilvl w:val="0"/>
          <w:numId w:val="9"/>
        </w:numPr>
      </w:pPr>
      <w:r w:rsidRPr="00E3E5E3">
        <w:t>Category – User uses the drop-down menu to manually categorize risks to keep better organization (choices include C</w:t>
      </w:r>
      <w:r w:rsidRPr="00E3E5E3" w:rsidR="5B5FAF10">
        <w:t>ost, Human Resources, Scope, Communication, Stakeholder, Schedule, Technology, Security, or Other)</w:t>
      </w:r>
    </w:p>
    <w:p w:rsidR="5B5FAF10" w:rsidP="00E3E5E3" w:rsidRDefault="5B5FAF10" w14:paraId="7AE932CA" w14:textId="25119566">
      <w:pPr>
        <w:pStyle w:val="BodyText"/>
        <w:numPr>
          <w:ilvl w:val="0"/>
          <w:numId w:val="9"/>
        </w:numPr>
      </w:pPr>
      <w:r w:rsidRPr="00E3E5E3">
        <w:t xml:space="preserve">Status – Gives user a color of the status of the overall risk after </w:t>
      </w:r>
      <w:r w:rsidRPr="00E3E5E3" w:rsidR="3BA51C75">
        <w:t>calculations</w:t>
      </w:r>
      <w:r w:rsidRPr="00E3E5E3">
        <w:t xml:space="preserve">, based on the provided key </w:t>
      </w:r>
      <w:proofErr w:type="gramStart"/>
      <w:r w:rsidRPr="00E3E5E3">
        <w:t>below</w:t>
      </w:r>
      <w:proofErr w:type="gramEnd"/>
    </w:p>
    <w:p w:rsidR="30CC1E5F" w:rsidP="00E3E5E3" w:rsidRDefault="30CC1E5F" w14:paraId="79E10BAC" w14:textId="27B80D86">
      <w:pPr>
        <w:pStyle w:val="BodyText"/>
      </w:pPr>
      <w:r w:rsidRPr="00E3E5E3">
        <w:t xml:space="preserve">Below we provided the steps a user should take to properly use the tool, alongside screenshots for reference: </w:t>
      </w:r>
    </w:p>
    <w:p w:rsidR="4FF565CA" w:rsidP="00E3E5E3" w:rsidRDefault="4FF565CA" w14:paraId="59FA48ED" w14:textId="4A1D6A7D">
      <w:pPr>
        <w:pStyle w:val="BodyText"/>
        <w:rPr>
          <w:rFonts w:eastAsia="Arial" w:cs="Arial"/>
          <w:b/>
          <w:bCs/>
          <w:color w:val="000000" w:themeColor="text1"/>
        </w:rPr>
      </w:pPr>
      <w:r w:rsidRPr="00E3E5E3">
        <w:rPr>
          <w:rFonts w:eastAsia="Arial" w:cs="Arial"/>
          <w:b/>
          <w:bCs/>
          <w:color w:val="000000" w:themeColor="text1"/>
        </w:rPr>
        <w:t>How to Use the Risk Assessment Tool</w:t>
      </w:r>
    </w:p>
    <w:p w:rsidR="4FF565CA" w:rsidP="00E3E5E3" w:rsidRDefault="4FF565CA" w14:paraId="73865A97" w14:textId="3ABAE268">
      <w:pPr>
        <w:pStyle w:val="BodyText"/>
        <w:rPr>
          <w:rFonts w:eastAsia="Arial" w:cs="Arial"/>
          <w:color w:val="000000" w:themeColor="text1"/>
        </w:rPr>
      </w:pPr>
      <w:r w:rsidRPr="00E3E5E3">
        <w:rPr>
          <w:rFonts w:eastAsia="Arial" w:cs="Arial"/>
          <w:b/>
          <w:bCs/>
          <w:color w:val="000000" w:themeColor="text1"/>
        </w:rPr>
        <w:t xml:space="preserve">Step One: </w:t>
      </w:r>
      <w:r w:rsidRPr="00E3E5E3">
        <w:rPr>
          <w:rFonts w:eastAsia="Arial" w:cs="Arial"/>
          <w:color w:val="000000" w:themeColor="text1"/>
        </w:rPr>
        <w:t>User enters the Supervisor, team, and the date of the assessment.</w:t>
      </w:r>
    </w:p>
    <w:p w:rsidR="0DB8787D" w:rsidP="00E3E5E3" w:rsidRDefault="0DB8787D" w14:paraId="55A64078" w14:textId="4070315E">
      <w:pPr>
        <w:pStyle w:val="BodyText"/>
        <w:rPr>
          <w:rFonts w:eastAsia="Arial" w:cs="Arial"/>
          <w:color w:val="000000" w:themeColor="text1"/>
        </w:rPr>
      </w:pPr>
      <w:r>
        <w:rPr>
          <w:noProof/>
        </w:rPr>
        <w:drawing>
          <wp:inline distT="0" distB="0" distL="0" distR="0" wp14:anchorId="41120BA3" wp14:editId="070E257F">
            <wp:extent cx="6858000" cy="552450"/>
            <wp:effectExtent l="0" t="0" r="0" b="0"/>
            <wp:docPr id="1129602898" name="Picture 112960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552450"/>
                    </a:xfrm>
                    <a:prstGeom prst="rect">
                      <a:avLst/>
                    </a:prstGeom>
                  </pic:spPr>
                </pic:pic>
              </a:graphicData>
            </a:graphic>
          </wp:inline>
        </w:drawing>
      </w:r>
    </w:p>
    <w:p w:rsidR="4FF565CA" w:rsidP="00E3E5E3" w:rsidRDefault="4FF565CA" w14:paraId="7543DE65" w14:textId="4D1B66A2">
      <w:pPr>
        <w:pStyle w:val="BodyText"/>
      </w:pPr>
      <w:r w:rsidRPr="00E3E5E3">
        <w:rPr>
          <w:rFonts w:eastAsia="Arial" w:cs="Arial"/>
          <w:b/>
          <w:bCs/>
          <w:color w:val="000000" w:themeColor="text1"/>
        </w:rPr>
        <w:t>Step Two:</w:t>
      </w:r>
      <w:r w:rsidRPr="00E3E5E3">
        <w:rPr>
          <w:rFonts w:eastAsia="Arial" w:cs="Arial"/>
          <w:color w:val="000000" w:themeColor="text1"/>
        </w:rPr>
        <w:t xml:space="preserve"> Using the drop-down selection for the Description category, </w:t>
      </w:r>
      <w:r w:rsidRPr="00E3E5E3" w:rsidR="591A0AE0">
        <w:rPr>
          <w:rFonts w:eastAsia="Arial" w:cs="Arial"/>
          <w:color w:val="000000" w:themeColor="text1"/>
        </w:rPr>
        <w:t>the user</w:t>
      </w:r>
      <w:r w:rsidRPr="00E3E5E3">
        <w:rPr>
          <w:rFonts w:eastAsia="Arial" w:cs="Arial"/>
          <w:color w:val="000000" w:themeColor="text1"/>
        </w:rPr>
        <w:t xml:space="preserve"> then selects the option that best describes your risk.</w:t>
      </w:r>
      <w:r w:rsidRPr="00E3E5E3" w:rsidR="386C7D79">
        <w:rPr>
          <w:rFonts w:eastAsia="Arial" w:cs="Arial"/>
          <w:color w:val="000000" w:themeColor="text1"/>
        </w:rPr>
        <w:t xml:space="preserve"> If there isn't a suitable option or the risk is unknown, the choice of ‘Other’ is provided for the user.</w:t>
      </w:r>
    </w:p>
    <w:p w:rsidR="5D73E7FB" w:rsidP="00E3E5E3" w:rsidRDefault="5D73E7FB" w14:paraId="362116AB" w14:textId="7CFC7E6C">
      <w:pPr>
        <w:pStyle w:val="BodyText"/>
        <w:rPr>
          <w:rFonts w:eastAsia="Arial" w:cs="Arial"/>
          <w:b/>
          <w:bCs/>
          <w:color w:val="000000" w:themeColor="text1"/>
        </w:rPr>
      </w:pPr>
      <w:r>
        <w:t xml:space="preserve">                                                     </w:t>
      </w:r>
      <w:r>
        <w:rPr>
          <w:noProof/>
        </w:rPr>
        <w:drawing>
          <wp:inline distT="0" distB="0" distL="0" distR="0" wp14:anchorId="03670978" wp14:editId="68A08B4F">
            <wp:extent cx="2097071" cy="2525347"/>
            <wp:effectExtent l="0" t="0" r="0" b="0"/>
            <wp:docPr id="592516534" name="Picture 59251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97071" cy="2525347"/>
                    </a:xfrm>
                    <a:prstGeom prst="rect">
                      <a:avLst/>
                    </a:prstGeom>
                  </pic:spPr>
                </pic:pic>
              </a:graphicData>
            </a:graphic>
          </wp:inline>
        </w:drawing>
      </w:r>
    </w:p>
    <w:p w:rsidR="4FF565CA" w:rsidP="00E3E5E3" w:rsidRDefault="4FF565CA" w14:paraId="5412E34C" w14:textId="71D89B9C">
      <w:pPr>
        <w:pStyle w:val="BodyText"/>
        <w:rPr>
          <w:rFonts w:eastAsia="Arial" w:cs="Arial"/>
          <w:color w:val="000000" w:themeColor="text1"/>
        </w:rPr>
      </w:pPr>
      <w:r w:rsidRPr="00E3E5E3">
        <w:rPr>
          <w:rFonts w:eastAsia="Arial" w:cs="Arial"/>
          <w:b/>
          <w:bCs/>
          <w:color w:val="000000" w:themeColor="text1"/>
        </w:rPr>
        <w:t>Step Three:</w:t>
      </w:r>
      <w:r w:rsidRPr="00E3E5E3">
        <w:rPr>
          <w:rFonts w:eastAsia="Arial" w:cs="Arial"/>
          <w:color w:val="000000" w:themeColor="text1"/>
        </w:rPr>
        <w:t xml:space="preserve"> Allow the tool to automatically calculate the risk score, based off the automatic probability and impact results </w:t>
      </w:r>
      <w:r w:rsidRPr="00E3E5E3" w:rsidR="7127CE0A">
        <w:rPr>
          <w:rFonts w:eastAsia="Arial" w:cs="Arial"/>
          <w:color w:val="000000" w:themeColor="text1"/>
        </w:rPr>
        <w:t>determined</w:t>
      </w:r>
      <w:r w:rsidRPr="00E3E5E3">
        <w:rPr>
          <w:rFonts w:eastAsia="Arial" w:cs="Arial"/>
          <w:color w:val="000000" w:themeColor="text1"/>
        </w:rPr>
        <w:t xml:space="preserve"> off our 'Calculations' page</w:t>
      </w:r>
      <w:r w:rsidRPr="00E3E5E3">
        <w:rPr>
          <w:rFonts w:eastAsia="Arial" w:cs="Arial"/>
          <w:b/>
          <w:bCs/>
          <w:color w:val="000000" w:themeColor="text1"/>
        </w:rPr>
        <w:t>.</w:t>
      </w:r>
    </w:p>
    <w:p w:rsidR="58004C63" w:rsidP="00E3E5E3" w:rsidRDefault="58004C63" w14:paraId="04CD6EC1" w14:textId="1D8E39C5">
      <w:pPr>
        <w:pStyle w:val="BodyText"/>
        <w:rPr>
          <w:rFonts w:eastAsia="Arial" w:cs="Arial"/>
          <w:b/>
          <w:bCs/>
          <w:color w:val="000000" w:themeColor="text1"/>
        </w:rPr>
      </w:pPr>
      <w:r>
        <w:t xml:space="preserve">                                           </w:t>
      </w:r>
      <w:r>
        <w:rPr>
          <w:noProof/>
        </w:rPr>
        <w:drawing>
          <wp:inline distT="0" distB="0" distL="0" distR="0" wp14:anchorId="0315D7D4" wp14:editId="376E23C2">
            <wp:extent cx="3070341" cy="1778239"/>
            <wp:effectExtent l="0" t="0" r="0" b="0"/>
            <wp:docPr id="1040013256" name="Picture 104001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0341" cy="1778239"/>
                    </a:xfrm>
                    <a:prstGeom prst="rect">
                      <a:avLst/>
                    </a:prstGeom>
                  </pic:spPr>
                </pic:pic>
              </a:graphicData>
            </a:graphic>
          </wp:inline>
        </w:drawing>
      </w:r>
    </w:p>
    <w:p w:rsidR="5EB0C023" w:rsidP="00E3E5E3" w:rsidRDefault="5EB0C023" w14:paraId="79988A69" w14:textId="3A0CEC2B">
      <w:pPr>
        <w:pStyle w:val="BodyText"/>
        <w:rPr>
          <w:rFonts w:eastAsia="Arial" w:cs="Arial"/>
          <w:color w:val="000000" w:themeColor="text1"/>
        </w:rPr>
      </w:pPr>
      <w:r w:rsidRPr="00E3E5E3">
        <w:rPr>
          <w:rFonts w:eastAsia="Arial" w:cs="Arial"/>
          <w:b/>
          <w:bCs/>
          <w:color w:val="000000" w:themeColor="text1"/>
        </w:rPr>
        <w:t>Step Four:</w:t>
      </w:r>
      <w:r w:rsidRPr="00E3E5E3">
        <w:rPr>
          <w:rFonts w:eastAsia="Arial" w:cs="Arial"/>
          <w:color w:val="000000" w:themeColor="text1"/>
        </w:rPr>
        <w:t xml:space="preserve"> User</w:t>
      </w:r>
      <w:r w:rsidRPr="00E3E5E3" w:rsidR="2787579E">
        <w:rPr>
          <w:rFonts w:eastAsia="Arial" w:cs="Arial"/>
          <w:color w:val="000000" w:themeColor="text1"/>
        </w:rPr>
        <w:t xml:space="preserve"> manually</w:t>
      </w:r>
      <w:r w:rsidRPr="00E3E5E3">
        <w:rPr>
          <w:rFonts w:eastAsia="Arial" w:cs="Arial"/>
          <w:color w:val="000000" w:themeColor="text1"/>
        </w:rPr>
        <w:t xml:space="preserve"> categorizes the risk as Cost, Human Resources, Scope, Communication, Stakeholder, Schedule, Technology, </w:t>
      </w:r>
      <w:r w:rsidRPr="00E3E5E3" w:rsidR="32F8E1E1">
        <w:rPr>
          <w:rFonts w:eastAsia="Arial" w:cs="Arial"/>
          <w:color w:val="000000" w:themeColor="text1"/>
        </w:rPr>
        <w:t xml:space="preserve">Security, or Other. </w:t>
      </w:r>
    </w:p>
    <w:p w:rsidR="70153FEB" w:rsidP="00E3E5E3" w:rsidRDefault="70153FEB" w14:paraId="66ACFA5D" w14:textId="09DB2027">
      <w:pPr>
        <w:pStyle w:val="BodyText"/>
        <w:rPr>
          <w:rFonts w:eastAsia="Arial" w:cs="Arial"/>
          <w:color w:val="000000" w:themeColor="text1"/>
        </w:rPr>
      </w:pPr>
      <w:r>
        <w:t xml:space="preserve">                                                             </w:t>
      </w:r>
      <w:r>
        <w:rPr>
          <w:noProof/>
        </w:rPr>
        <w:drawing>
          <wp:inline distT="0" distB="0" distL="0" distR="0" wp14:anchorId="037A242F" wp14:editId="24D4FD03">
            <wp:extent cx="1486108" cy="2343477"/>
            <wp:effectExtent l="0" t="0" r="0" b="0"/>
            <wp:docPr id="1360988807" name="Picture 136098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486108" cy="2343477"/>
                    </a:xfrm>
                    <a:prstGeom prst="rect">
                      <a:avLst/>
                    </a:prstGeom>
                  </pic:spPr>
                </pic:pic>
              </a:graphicData>
            </a:graphic>
          </wp:inline>
        </w:drawing>
      </w:r>
    </w:p>
    <w:p w:rsidR="5EB0C023" w:rsidP="00E3E5E3" w:rsidRDefault="5EB0C023" w14:paraId="43971D22" w14:textId="406780CF">
      <w:pPr>
        <w:pStyle w:val="BodyText"/>
        <w:rPr>
          <w:rFonts w:eastAsia="Arial" w:cs="Arial"/>
          <w:i/>
          <w:iCs/>
          <w:color w:val="000000" w:themeColor="text1"/>
        </w:rPr>
      </w:pPr>
      <w:r w:rsidRPr="00E3E5E3">
        <w:rPr>
          <w:rFonts w:eastAsia="Arial" w:cs="Arial"/>
          <w:b/>
          <w:bCs/>
          <w:color w:val="000000" w:themeColor="text1"/>
        </w:rPr>
        <w:t>Step Five:</w:t>
      </w:r>
      <w:r w:rsidRPr="00E3E5E3">
        <w:rPr>
          <w:rFonts w:eastAsia="Arial" w:cs="Arial"/>
          <w:color w:val="000000" w:themeColor="text1"/>
        </w:rPr>
        <w:t xml:space="preserve"> Follow the five risk responses: Avoidance, Acceptance, Transference, Mitigation and Escalation based on the calculated risk score. </w:t>
      </w:r>
      <w:r w:rsidRPr="00E3E5E3">
        <w:rPr>
          <w:rFonts w:eastAsia="Arial" w:cs="Arial"/>
          <w:i/>
          <w:iCs/>
          <w:color w:val="000000" w:themeColor="text1"/>
        </w:rPr>
        <w:t>Your risk score and percentage are now calculated!</w:t>
      </w:r>
    </w:p>
    <w:p w:rsidR="286573D3" w:rsidP="00E3E5E3" w:rsidRDefault="286573D3" w14:paraId="707702D4" w14:textId="527BD5FF">
      <w:pPr>
        <w:pStyle w:val="BodyText"/>
        <w:rPr>
          <w:rFonts w:eastAsia="Arial" w:cs="Arial"/>
          <w:i/>
          <w:iCs/>
          <w:color w:val="000000" w:themeColor="text1"/>
        </w:rPr>
      </w:pPr>
      <w:r>
        <w:rPr>
          <w:noProof/>
        </w:rPr>
        <w:drawing>
          <wp:inline distT="0" distB="0" distL="0" distR="0" wp14:anchorId="52DB48DE" wp14:editId="28F986AE">
            <wp:extent cx="6858000" cy="2156470"/>
            <wp:effectExtent l="0" t="0" r="0" b="0"/>
            <wp:docPr id="900708874" name="Picture 90070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156470"/>
                    </a:xfrm>
                    <a:prstGeom prst="rect">
                      <a:avLst/>
                    </a:prstGeom>
                  </pic:spPr>
                </pic:pic>
              </a:graphicData>
            </a:graphic>
          </wp:inline>
        </w:drawing>
      </w:r>
    </w:p>
    <w:p w:rsidR="766A93EF" w:rsidP="00E3E5E3" w:rsidRDefault="766A93EF" w14:paraId="7E8E6A4F" w14:textId="5B668B02">
      <w:pPr>
        <w:pStyle w:val="BodyText"/>
        <w:rPr>
          <w:rFonts w:eastAsia="Arial" w:cs="Arial"/>
          <w:i/>
          <w:iCs/>
          <w:color w:val="000000" w:themeColor="text1"/>
        </w:rPr>
      </w:pPr>
      <w:r w:rsidRPr="00E3E5E3">
        <w:rPr>
          <w:rFonts w:eastAsia="Arial" w:cs="Arial"/>
          <w:b/>
          <w:bCs/>
          <w:i/>
          <w:iCs/>
          <w:color w:val="000000" w:themeColor="text1"/>
        </w:rPr>
        <w:t>Please Note*</w:t>
      </w:r>
      <w:r w:rsidRPr="00E3E5E3">
        <w:rPr>
          <w:rFonts w:eastAsia="Arial" w:cs="Arial"/>
          <w:i/>
          <w:iCs/>
          <w:color w:val="000000" w:themeColor="text1"/>
        </w:rPr>
        <w:t xml:space="preserve"> </w:t>
      </w:r>
    </w:p>
    <w:p w:rsidR="766A93EF" w:rsidP="00E3E5E3" w:rsidRDefault="766A93EF" w14:paraId="48A07044" w14:textId="7079F940">
      <w:pPr>
        <w:pStyle w:val="BodyText"/>
        <w:rPr>
          <w:rFonts w:eastAsia="Arial" w:cs="Arial"/>
          <w:i/>
          <w:iCs/>
          <w:color w:val="000000" w:themeColor="text1"/>
        </w:rPr>
      </w:pPr>
      <w:r w:rsidRPr="00E3E5E3">
        <w:rPr>
          <w:rFonts w:eastAsia="Arial" w:cs="Arial"/>
          <w:b/>
          <w:bCs/>
          <w:i/>
          <w:iCs/>
          <w:color w:val="000000" w:themeColor="text1"/>
        </w:rPr>
        <w:t xml:space="preserve">Additional Step: </w:t>
      </w:r>
      <w:r w:rsidRPr="00E3E5E3">
        <w:rPr>
          <w:rFonts w:eastAsia="Arial" w:cs="Arial"/>
          <w:i/>
          <w:iCs/>
          <w:color w:val="000000" w:themeColor="text1"/>
        </w:rPr>
        <w:t xml:space="preserve">If it's decided that the </w:t>
      </w:r>
      <w:r w:rsidRPr="00E3E5E3" w:rsidR="7F86E4D8">
        <w:rPr>
          <w:rFonts w:eastAsia="Arial" w:cs="Arial"/>
          <w:i/>
          <w:iCs/>
          <w:color w:val="000000" w:themeColor="text1"/>
        </w:rPr>
        <w:t>P</w:t>
      </w:r>
      <w:r w:rsidRPr="00E3E5E3">
        <w:rPr>
          <w:rFonts w:eastAsia="Arial" w:cs="Arial"/>
          <w:i/>
          <w:iCs/>
          <w:color w:val="000000" w:themeColor="text1"/>
        </w:rPr>
        <w:t xml:space="preserve">robability and Impact scores are unaligned with the </w:t>
      </w:r>
      <w:r w:rsidRPr="00E3E5E3" w:rsidR="0CB6F210">
        <w:rPr>
          <w:rFonts w:eastAsia="Arial" w:cs="Arial"/>
          <w:i/>
          <w:iCs/>
          <w:color w:val="000000" w:themeColor="text1"/>
        </w:rPr>
        <w:t xml:space="preserve">associated </w:t>
      </w:r>
      <w:r w:rsidRPr="00E3E5E3">
        <w:rPr>
          <w:rFonts w:eastAsia="Arial" w:cs="Arial"/>
          <w:i/>
          <w:iCs/>
          <w:color w:val="000000" w:themeColor="text1"/>
        </w:rPr>
        <w:t>risk, they may change the numbers on the 'Calculations' sheet below</w:t>
      </w:r>
      <w:r w:rsidRPr="00E3E5E3" w:rsidR="05ED7B3D">
        <w:rPr>
          <w:rFonts w:eastAsia="Arial" w:cs="Arial"/>
          <w:i/>
          <w:iCs/>
          <w:color w:val="000000" w:themeColor="text1"/>
        </w:rPr>
        <w:t xml:space="preserve"> to make it better suited for their needs</w:t>
      </w:r>
      <w:r w:rsidRPr="00E3E5E3">
        <w:rPr>
          <w:rFonts w:eastAsia="Arial" w:cs="Arial"/>
          <w:i/>
          <w:iCs/>
          <w:color w:val="000000" w:themeColor="text1"/>
        </w:rPr>
        <w:t>.</w:t>
      </w:r>
    </w:p>
    <w:p w:rsidR="00E3E5E3" w:rsidP="00E3E5E3" w:rsidRDefault="00E3E5E3" w14:paraId="6575B893" w14:textId="51A4E42F">
      <w:pPr>
        <w:pStyle w:val="BodyText"/>
        <w:rPr>
          <w:rFonts w:ascii="Aptos Narrow" w:hAnsi="Aptos Narrow" w:eastAsia="Aptos Narrow" w:cs="Aptos Narrow"/>
          <w:color w:val="000000" w:themeColor="text1"/>
          <w:sz w:val="22"/>
          <w:szCs w:val="22"/>
        </w:rPr>
      </w:pPr>
    </w:p>
    <w:p w:rsidR="16C06D23" w:rsidP="00E3E5E3" w:rsidRDefault="16C06D23" w14:paraId="25ADF2FF" w14:textId="5D51946B">
      <w:pPr>
        <w:pStyle w:val="Heading2"/>
        <w:spacing w:line="259" w:lineRule="auto"/>
      </w:pPr>
      <w:bookmarkStart w:name="_Toc164769568" w:id="192"/>
      <w:r>
        <w:t>Strategic Risk Recommendations</w:t>
      </w:r>
      <w:bookmarkEnd w:id="192"/>
      <w:r w:rsidR="03FE159E">
        <w:t xml:space="preserve"> </w:t>
      </w:r>
    </w:p>
    <w:p w:rsidR="05A29970" w:rsidP="00E3E5E3" w:rsidRDefault="05A29970" w14:paraId="78A77707" w14:textId="029F13F9">
      <w:pPr>
        <w:pStyle w:val="BodyText"/>
      </w:pPr>
      <w:r w:rsidRPr="00E3E5E3">
        <w:t xml:space="preserve">Nittany Lion National Bank </w:t>
      </w:r>
      <w:r w:rsidRPr="00E3E5E3" w:rsidR="2E3E55C4">
        <w:t xml:space="preserve">must </w:t>
      </w:r>
      <w:r w:rsidRPr="00E3E5E3" w:rsidR="09212BB3">
        <w:t xml:space="preserve">consider a multitude of risks, </w:t>
      </w:r>
      <w:r w:rsidRPr="00E3E5E3" w:rsidR="4976C5AC">
        <w:t>each differing</w:t>
      </w:r>
      <w:r w:rsidRPr="00E3E5E3" w:rsidR="09212BB3">
        <w:t xml:space="preserve"> in severity. We have identified these main risks to be customer </w:t>
      </w:r>
      <w:r w:rsidRPr="00E3E5E3" w:rsidR="0577FB4A">
        <w:t>dissatisfaction</w:t>
      </w:r>
      <w:r w:rsidRPr="00E3E5E3" w:rsidR="09212BB3">
        <w:t xml:space="preserve">, </w:t>
      </w:r>
      <w:r w:rsidRPr="00E3E5E3" w:rsidR="2BF1FCAE">
        <w:t xml:space="preserve">security breaches, IT failures, third-party vendor complications, systems failures, </w:t>
      </w:r>
      <w:r w:rsidRPr="00E3E5E3" w:rsidR="2117C9CA">
        <w:t>inadequate management of bank personnel and implementation issues relating to software and hardware. NLNB</w:t>
      </w:r>
      <w:r w:rsidRPr="00E3E5E3" w:rsidR="2BF1FCAE">
        <w:t xml:space="preserve"> </w:t>
      </w:r>
      <w:r w:rsidRPr="00E3E5E3">
        <w:t>must undertake several crucial measures to address risks. The company should adhere to the following five fundamental responses:</w:t>
      </w:r>
    </w:p>
    <w:p w:rsidR="48C81F6D" w:rsidP="00E3E5E3" w:rsidRDefault="48C81F6D" w14:paraId="757F89F4" w14:textId="64541903">
      <w:pPr>
        <w:pStyle w:val="BodyText"/>
      </w:pPr>
      <w:r w:rsidRPr="00E3E5E3">
        <w:t>Risk Avoidance: Remove the designated threat by addressing its underlying causes.</w:t>
      </w:r>
    </w:p>
    <w:p w:rsidR="48C81F6D" w:rsidP="00E3E5E3" w:rsidRDefault="48C81F6D" w14:paraId="735F642A" w14:textId="041F2290">
      <w:pPr>
        <w:pStyle w:val="BodyText"/>
      </w:pPr>
      <w:r w:rsidRPr="00E3E5E3">
        <w:t xml:space="preserve">Risk Acceptance: Companies acknowledge and bear the consequences of risks they encounter. </w:t>
      </w:r>
    </w:p>
    <w:p w:rsidR="48C81F6D" w:rsidP="00E3E5E3" w:rsidRDefault="48C81F6D" w14:paraId="46F23D95" w14:textId="5BCC437A">
      <w:pPr>
        <w:pStyle w:val="BodyText"/>
      </w:pPr>
      <w:r w:rsidRPr="00E3E5E3">
        <w:t>Risk Transference: Transfer the consequences and management responsibility of a risk to a third party to minimize exposure.</w:t>
      </w:r>
    </w:p>
    <w:p w:rsidR="48C81F6D" w:rsidP="00E3E5E3" w:rsidRDefault="48C81F6D" w14:paraId="6BFD84F1" w14:textId="4E5840AF">
      <w:pPr>
        <w:pStyle w:val="BodyText"/>
      </w:pPr>
      <w:r w:rsidRPr="00E3E5E3">
        <w:t>Risk Mitigation: Minimize the impact of a risk by decreasing the likelihood of its occurrence.</w:t>
      </w:r>
    </w:p>
    <w:p w:rsidR="48C81F6D" w:rsidP="00E3E5E3" w:rsidRDefault="48C81F6D" w14:paraId="5FAF9898" w14:textId="451977FD">
      <w:pPr>
        <w:pStyle w:val="BodyText"/>
      </w:pPr>
      <w:r w:rsidRPr="00E3E5E3">
        <w:t>Risk Escalation: When a risk exceeds the project manager's jurisdiction, it should be escalated to a higher-level manager for resolution.</w:t>
      </w:r>
    </w:p>
    <w:p w:rsidR="00E3E5E3" w:rsidP="00E3E5E3" w:rsidRDefault="00E3E5E3" w14:paraId="0B812B09" w14:textId="5BAD88C5">
      <w:pPr>
        <w:pStyle w:val="BodyText"/>
      </w:pPr>
    </w:p>
    <w:p w:rsidR="6D676D17" w:rsidP="00E3E5E3" w:rsidRDefault="6D676D17" w14:paraId="4A5C7EFA" w14:textId="731A7718">
      <w:pPr>
        <w:pStyle w:val="BodyText"/>
      </w:pPr>
      <w:r w:rsidRPr="00E3E5E3">
        <w:t>These responses will allow NLNB to mitigate all possible risks.</w:t>
      </w:r>
      <w:r w:rsidRPr="00E3E5E3" w:rsidR="38BCE53B">
        <w:t xml:space="preserve"> With help from our Risk Assessment Tool, </w:t>
      </w:r>
      <w:r w:rsidRPr="00E3E5E3" w:rsidR="5E610C76">
        <w:t xml:space="preserve">each risk can be </w:t>
      </w:r>
      <w:r w:rsidRPr="00E3E5E3" w:rsidR="236C880C">
        <w:t xml:space="preserve">quantitatively </w:t>
      </w:r>
      <w:r w:rsidRPr="00E3E5E3" w:rsidR="5E610C76">
        <w:t xml:space="preserve">measured </w:t>
      </w:r>
      <w:r w:rsidRPr="00E3E5E3" w:rsidR="413059EF">
        <w:t>of</w:t>
      </w:r>
      <w:r w:rsidRPr="00E3E5E3" w:rsidR="5E610C76">
        <w:t xml:space="preserve"> </w:t>
      </w:r>
      <w:r w:rsidRPr="00E3E5E3" w:rsidR="322C2053">
        <w:t>its</w:t>
      </w:r>
      <w:r w:rsidRPr="00E3E5E3" w:rsidR="5E610C76">
        <w:t xml:space="preserve"> possible impact and </w:t>
      </w:r>
      <w:r w:rsidRPr="00E3E5E3" w:rsidR="117B5190">
        <w:t>probability</w:t>
      </w:r>
      <w:r w:rsidRPr="00E3E5E3" w:rsidR="5E610C76">
        <w:t xml:space="preserve"> of occurrence. </w:t>
      </w:r>
      <w:r w:rsidRPr="00E3E5E3" w:rsidR="1D8A23CA">
        <w:t xml:space="preserve">A combination of these measures produces a risk score, which gives the bank a clear indicator of how severe each risk is. This allows </w:t>
      </w:r>
      <w:r w:rsidRPr="00E3E5E3" w:rsidR="76FA3220">
        <w:t>for the bank to easily choose a course of action in responding to each risk, whether</w:t>
      </w:r>
      <w:r w:rsidRPr="00E3E5E3" w:rsidR="123423F0">
        <w:t xml:space="preserve"> it is risk avoidance, risk acceptance, risk transference, risk mitigation, or risk escalation. </w:t>
      </w:r>
    </w:p>
    <w:p w:rsidR="123423F0" w:rsidP="00E3E5E3" w:rsidRDefault="123423F0" w14:paraId="47238FDF" w14:textId="1AD386E5">
      <w:pPr>
        <w:pStyle w:val="BodyText"/>
      </w:pPr>
      <w:r w:rsidRPr="00E3E5E3">
        <w:t xml:space="preserve">Based on our criteria and the usage of our Risk Assessment Tool, we have identified </w:t>
      </w:r>
      <w:r w:rsidRPr="00E3E5E3" w:rsidR="76EBF906">
        <w:t xml:space="preserve">and listed </w:t>
      </w:r>
      <w:r w:rsidRPr="00E3E5E3">
        <w:t>NLNB’s three main risk</w:t>
      </w:r>
      <w:r w:rsidRPr="00E3E5E3" w:rsidR="7443FC83">
        <w:t>s</w:t>
      </w:r>
      <w:r w:rsidRPr="00E3E5E3" w:rsidR="6CCE65A0">
        <w:t xml:space="preserve"> below</w:t>
      </w:r>
      <w:r w:rsidRPr="00E3E5E3">
        <w:t xml:space="preserve">: </w:t>
      </w:r>
    </w:p>
    <w:p w:rsidR="00EB18E1" w:rsidP="6F082D71" w:rsidRDefault="2071B459" w14:paraId="4C87CC45" w14:textId="7E0864B0">
      <w:pPr>
        <w:pStyle w:val="BodyText"/>
      </w:pPr>
      <w:r w:rsidRPr="00E3E5E3">
        <w:t>1. Third Party Risk Management</w:t>
      </w:r>
    </w:p>
    <w:p w:rsidR="00EB18E1" w:rsidP="6F082D71" w:rsidRDefault="2071B459" w14:paraId="39DEA502" w14:textId="4DD1B855">
      <w:pPr>
        <w:pStyle w:val="BodyText"/>
      </w:pPr>
      <w:r w:rsidRPr="00E3E5E3">
        <w:t xml:space="preserve">   - Conduct a comprehensive review of all third-party relationships, including vendors like </w:t>
      </w:r>
      <w:proofErr w:type="spellStart"/>
      <w:r w:rsidRPr="00E3E5E3">
        <w:t>PeoplePay</w:t>
      </w:r>
      <w:proofErr w:type="spellEnd"/>
      <w:r w:rsidRPr="00E3E5E3">
        <w:t xml:space="preserve"> and </w:t>
      </w:r>
      <w:proofErr w:type="spellStart"/>
      <w:r w:rsidRPr="00E3E5E3">
        <w:t>NorthGo</w:t>
      </w:r>
      <w:proofErr w:type="spellEnd"/>
      <w:r w:rsidRPr="00E3E5E3">
        <w:t>, to assess their roles, responsibilities, and potential impact on NLNB's operations.</w:t>
      </w:r>
    </w:p>
    <w:p w:rsidR="00EB18E1" w:rsidP="6F082D71" w:rsidRDefault="2071B459" w14:paraId="597F6847" w14:textId="3472F40D">
      <w:pPr>
        <w:pStyle w:val="BodyText"/>
      </w:pPr>
      <w:r w:rsidRPr="00E3E5E3">
        <w:t xml:space="preserve">   - Strengthen contract language to clearly define expectations, roles, and obligations of third parties, ensuring alignment with NLNB's risk management strategy.</w:t>
      </w:r>
    </w:p>
    <w:p w:rsidR="00EB18E1" w:rsidP="6F082D71" w:rsidRDefault="2071B459" w14:paraId="0E1D556A" w14:textId="7D93A099">
      <w:pPr>
        <w:pStyle w:val="BodyText"/>
      </w:pPr>
      <w:r w:rsidRPr="00E3E5E3">
        <w:t xml:space="preserve">   - Implement a robust risk management process for third-party relationships, including regular monitoring and assessment of their performance and adherence to contractual agreements.</w:t>
      </w:r>
    </w:p>
    <w:p w:rsidR="00EB18E1" w:rsidP="6F082D71" w:rsidRDefault="2071B459" w14:paraId="7B08A5A4" w14:textId="08EDAA2E">
      <w:pPr>
        <w:pStyle w:val="BodyText"/>
      </w:pPr>
      <w:r w:rsidRPr="00E3E5E3">
        <w:t xml:space="preserve">   - Develop contingency plans to mitigate risks associated with third-party relationships, including protocols for terminating contracts if necessary, and realigning responsibilities to minimize exposure.</w:t>
      </w:r>
    </w:p>
    <w:p w:rsidR="00EB18E1" w:rsidP="6F082D71" w:rsidRDefault="2071B459" w14:paraId="69DC513A" w14:textId="6D68F3EB">
      <w:pPr>
        <w:pStyle w:val="BodyText"/>
      </w:pPr>
      <w:r w:rsidRPr="00E3E5E3">
        <w:t xml:space="preserve"> </w:t>
      </w:r>
    </w:p>
    <w:p w:rsidR="00EB18E1" w:rsidP="6F082D71" w:rsidRDefault="2071B459" w14:paraId="4E75093E" w14:textId="2BC817D8">
      <w:pPr>
        <w:pStyle w:val="BodyText"/>
      </w:pPr>
      <w:r w:rsidRPr="00E3E5E3">
        <w:t>2. IT Failure Mitigation</w:t>
      </w:r>
    </w:p>
    <w:p w:rsidR="00EB18E1" w:rsidP="6F082D71" w:rsidRDefault="2071B459" w14:paraId="11CD3C65" w14:textId="184981FA">
      <w:pPr>
        <w:pStyle w:val="BodyText"/>
      </w:pPr>
      <w:r w:rsidRPr="00E3E5E3">
        <w:t xml:space="preserve">   - Establish proactive measures to address potential IT failures, including regular reviews and updates of hardware and software to align with NLNB's technology needs.</w:t>
      </w:r>
    </w:p>
    <w:p w:rsidR="00EB18E1" w:rsidP="6F082D71" w:rsidRDefault="2071B459" w14:paraId="32B73107" w14:textId="35429C1B">
      <w:pPr>
        <w:pStyle w:val="BodyText"/>
      </w:pPr>
      <w:r w:rsidRPr="00E3E5E3">
        <w:t xml:space="preserve">   - Prioritize customer and stakeholder needs during IT failures by implementing short-term solutions to maintain essential services and minimize disruption.</w:t>
      </w:r>
    </w:p>
    <w:p w:rsidR="00EB18E1" w:rsidP="6F082D71" w:rsidRDefault="2071B459" w14:paraId="3D1C83F7" w14:textId="4CC05492">
      <w:pPr>
        <w:pStyle w:val="BodyText"/>
      </w:pPr>
      <w:r w:rsidRPr="00E3E5E3">
        <w:t xml:space="preserve">   - Develop and implement a new IT application, designed to meet NLNB's current and future technology requirements, while ensuring compatibility and security.</w:t>
      </w:r>
    </w:p>
    <w:p w:rsidR="00EB18E1" w:rsidP="6F082D71" w:rsidRDefault="2071B459" w14:paraId="26E80EA2" w14:textId="72C75F68">
      <w:pPr>
        <w:pStyle w:val="BodyText"/>
      </w:pPr>
      <w:r w:rsidRPr="00E3E5E3">
        <w:t xml:space="preserve">   - Enhance security measures to mitigate risks associated with IT failures, including the escalation of security-related issues to appropriate teams based on established roles and responsibilities.</w:t>
      </w:r>
    </w:p>
    <w:p w:rsidR="00EB18E1" w:rsidP="6F082D71" w:rsidRDefault="2071B459" w14:paraId="18231041" w14:textId="331910DD">
      <w:pPr>
        <w:pStyle w:val="BodyText"/>
      </w:pPr>
      <w:r w:rsidRPr="00E3E5E3">
        <w:t xml:space="preserve"> </w:t>
      </w:r>
    </w:p>
    <w:p w:rsidR="00EB18E1" w:rsidP="6F082D71" w:rsidRDefault="2071B459" w14:paraId="2DE2BBBF" w14:textId="433EA157">
      <w:pPr>
        <w:pStyle w:val="BodyText"/>
      </w:pPr>
      <w:r w:rsidRPr="00E3E5E3">
        <w:t xml:space="preserve">3. </w:t>
      </w:r>
      <w:r w:rsidR="030591D6">
        <w:t xml:space="preserve">Data </w:t>
      </w:r>
      <w:r w:rsidRPr="00E3E5E3">
        <w:t>Security Risk Management</w:t>
      </w:r>
    </w:p>
    <w:p w:rsidR="00EB18E1" w:rsidP="6F082D71" w:rsidRDefault="2071B459" w14:paraId="171083FF" w14:textId="0A8A5861">
      <w:pPr>
        <w:pStyle w:val="BodyText"/>
      </w:pPr>
      <w:r w:rsidRPr="00E3E5E3">
        <w:t xml:space="preserve">   - Implement robust security protocols to safeguard sensitive information and prevent unauthorized access, including regular security audits and vulnerability assessments.</w:t>
      </w:r>
    </w:p>
    <w:p w:rsidR="00EB18E1" w:rsidP="6F082D71" w:rsidRDefault="2071B459" w14:paraId="2E9E0539" w14:textId="4C6398C4">
      <w:pPr>
        <w:pStyle w:val="BodyText"/>
      </w:pPr>
      <w:r w:rsidRPr="00E3E5E3">
        <w:t xml:space="preserve">   - Develop contingency plans to address potential security breaches, including protocols for responding to data breaches and restoring affected systems and data.</w:t>
      </w:r>
    </w:p>
    <w:p w:rsidR="00EB18E1" w:rsidP="6F082D71" w:rsidRDefault="2071B459" w14:paraId="240868DF" w14:textId="24690221">
      <w:pPr>
        <w:pStyle w:val="BodyText"/>
      </w:pPr>
      <w:r w:rsidRPr="00E3E5E3">
        <w:t xml:space="preserve">   - Enhance employee training and awareness programs to promote adherence to security policies and practices, reducing the likelihood of security incidents.</w:t>
      </w:r>
    </w:p>
    <w:p w:rsidR="00EB18E1" w:rsidP="6F082D71" w:rsidRDefault="2071B459" w14:paraId="25E87298" w14:textId="07C75DF0">
      <w:pPr>
        <w:pStyle w:val="BodyText"/>
      </w:pPr>
      <w:r w:rsidRPr="00E3E5E3">
        <w:t xml:space="preserve">   - Collaborate with law enforcement and cybersecurity experts to investigate and mitigate the impact of security breaches, while ensuring compliance with regulatory requirements.</w:t>
      </w:r>
    </w:p>
    <w:p w:rsidR="00EB18E1" w:rsidP="6F082D71" w:rsidRDefault="2071B459" w14:paraId="1E788C7C" w14:textId="1AA3E312">
      <w:pPr>
        <w:pStyle w:val="BodyText"/>
        <w:ind w:firstLine="432"/>
      </w:pPr>
      <w:r w:rsidRPr="00E3E5E3">
        <w:t>By implementing these strategic recommendations, NLNB can effectively manage and mitigate the risks associated with third-party relationships, IT failures, and security breaches, thereby enhancing the resilience and stability of its operations. Additionally, a proactive approach to risk management will enable NLNB to maintain trust and confidence among its customers, stakeholders, and regulatory authorities.</w:t>
      </w:r>
    </w:p>
    <w:p w:rsidR="00EB18E1" w:rsidP="20E1439E" w:rsidRDefault="3F1ADA3E" w14:paraId="71D8D81F" w14:textId="303D80B7">
      <w:pPr>
        <w:pStyle w:val="Heading1"/>
      </w:pPr>
      <w:r>
        <w:t xml:space="preserve"> </w:t>
      </w:r>
      <w:bookmarkStart w:name="_Toc164769569" w:id="193"/>
      <w:r w:rsidR="4E39C7C4">
        <w:t>Closing</w:t>
      </w:r>
      <w:bookmarkEnd w:id="193"/>
    </w:p>
    <w:p w:rsidR="7C58E341" w:rsidP="20E1439E" w:rsidRDefault="7C58E341" w14:paraId="344930D9" w14:textId="562D7621">
      <w:pPr>
        <w:pStyle w:val="Heading2"/>
      </w:pPr>
      <w:r>
        <w:t xml:space="preserve"> </w:t>
      </w:r>
      <w:bookmarkStart w:name="_Toc164769570" w:id="194"/>
      <w:r>
        <w:t>Lesson Learned Report</w:t>
      </w:r>
      <w:bookmarkEnd w:id="194"/>
      <w:r>
        <w:t xml:space="preserve"> </w:t>
      </w:r>
    </w:p>
    <w:p w:rsidR="04782355" w:rsidP="7C310480" w:rsidRDefault="04782355" w14:paraId="219904EC" w14:textId="3C1287FE">
      <w:pPr>
        <w:pStyle w:val="BodyText"/>
      </w:pPr>
      <w:r>
        <w:t xml:space="preserve">In retrospect of each deliverable the Information Efficiency Group has presented, we </w:t>
      </w:r>
      <w:r w:rsidR="68AE9E79">
        <w:t>have come up with four questions to assess the effectiveness and efficiency of our wo</w:t>
      </w:r>
      <w:r w:rsidR="126ABEC8">
        <w:t>rk</w:t>
      </w:r>
      <w:r w:rsidR="5E373F60">
        <w:t>:</w:t>
      </w:r>
    </w:p>
    <w:p w:rsidR="5E373F60" w:rsidP="0558CDBD" w:rsidRDefault="5E373F60" w14:paraId="16A18577" w14:textId="2FE54AFF">
      <w:pPr>
        <w:pStyle w:val="BodyText"/>
      </w:pPr>
      <w:r w:rsidRPr="0558CDBD">
        <w:t>1. What aspects of this submission did we execute well?</w:t>
      </w:r>
      <w:r>
        <w:br/>
      </w:r>
      <w:r w:rsidRPr="0558CDBD">
        <w:t>2. If given the chance to revise this section of the document, what changes would we make?</w:t>
      </w:r>
      <w:r>
        <w:br/>
      </w:r>
      <w:r w:rsidRPr="0558CDBD">
        <w:t>3. How can we leverage this knowledge in future projects?</w:t>
      </w:r>
      <w:r>
        <w:br/>
      </w:r>
      <w:r w:rsidRPr="0558CDBD">
        <w:t xml:space="preserve">4. What insights have we </w:t>
      </w:r>
      <w:proofErr w:type="spellStart"/>
      <w:r w:rsidRPr="0558CDBD">
        <w:t>gaine</w:t>
      </w:r>
      <w:r w:rsidRPr="0558CDBD" w:rsidR="137813DE">
        <w:t>reg</w:t>
      </w:r>
      <w:proofErr w:type="spellEnd"/>
      <w:r w:rsidRPr="0558CDBD">
        <w:t xml:space="preserve"> from this deliverable/task?</w:t>
      </w:r>
    </w:p>
    <w:p w:rsidR="4E70551B" w:rsidP="7C310480" w:rsidRDefault="4E70551B" w14:paraId="2714BA6D" w14:textId="6438B3F7">
      <w:pPr>
        <w:pStyle w:val="BodyText"/>
      </w:pPr>
      <w:r>
        <w:t>Deliverable 1:</w:t>
      </w:r>
    </w:p>
    <w:p w:rsidR="074D8F5B" w:rsidP="7C310480" w:rsidRDefault="074D8F5B" w14:paraId="6FF3D5C0" w14:textId="426D5A08">
      <w:pPr>
        <w:pStyle w:val="BodyText"/>
        <w:numPr>
          <w:ilvl w:val="0"/>
          <w:numId w:val="14"/>
        </w:numPr>
      </w:pPr>
      <w:r>
        <w:t xml:space="preserve">Overall, our </w:t>
      </w:r>
      <w:r w:rsidR="7248E324">
        <w:t xml:space="preserve">first </w:t>
      </w:r>
      <w:proofErr w:type="gramStart"/>
      <w:r w:rsidR="6683F2FE">
        <w:t>deliverable</w:t>
      </w:r>
      <w:proofErr w:type="gramEnd"/>
      <w:r>
        <w:t xml:space="preserve"> was done well. We based it </w:t>
      </w:r>
      <w:r w:rsidR="1A2E84D7">
        <w:t>off</w:t>
      </w:r>
      <w:r>
        <w:t xml:space="preserve"> the textbook examples and we</w:t>
      </w:r>
      <w:r w:rsidR="12FEEF27">
        <w:t xml:space="preserve"> were only given minor suggestions on how to improve our sections. </w:t>
      </w:r>
    </w:p>
    <w:p w:rsidR="3838F8CA" w:rsidP="7C310480" w:rsidRDefault="3838F8CA" w14:paraId="2E943C81" w14:textId="38D7921F">
      <w:pPr>
        <w:pStyle w:val="BodyText"/>
        <w:numPr>
          <w:ilvl w:val="0"/>
          <w:numId w:val="14"/>
        </w:numPr>
      </w:pPr>
      <w:r w:rsidRPr="7C310480">
        <w:t>Changes we would make include deleting examples left in the book for the Stakeholder Register and the Stakeholder Management Strategy.</w:t>
      </w:r>
      <w:r w:rsidRPr="7C310480" w:rsidR="5930B0D7">
        <w:t xml:space="preserve"> This was something that our group continued to struggle with, even with the next two deliverables we had. </w:t>
      </w:r>
      <w:r w:rsidRPr="7C310480" w:rsidR="2012F222">
        <w:t xml:space="preserve">Another change that would benefit our deliverable would be </w:t>
      </w:r>
      <w:r w:rsidRPr="7C310480" w:rsidR="7F07AF30">
        <w:t xml:space="preserve">adding in a reference in our appendix 2. </w:t>
      </w:r>
    </w:p>
    <w:p w:rsidR="7F07AF30" w:rsidP="7C310480" w:rsidRDefault="7F07AF30" w14:paraId="250F5E45" w14:textId="7372E29C">
      <w:pPr>
        <w:pStyle w:val="BodyText"/>
        <w:numPr>
          <w:ilvl w:val="0"/>
          <w:numId w:val="14"/>
        </w:numPr>
      </w:pPr>
      <w:r w:rsidRPr="7C310480">
        <w:t xml:space="preserve">For future projects, we now </w:t>
      </w:r>
      <w:r w:rsidRPr="7C310480" w:rsidR="3083B06E">
        <w:t>know how</w:t>
      </w:r>
      <w:r w:rsidRPr="7C310480">
        <w:t xml:space="preserve"> to better communicate with one another to</w:t>
      </w:r>
      <w:r w:rsidRPr="7C310480" w:rsidR="104743AB">
        <w:t xml:space="preserve"> make sure that we are all on the same page. </w:t>
      </w:r>
      <w:r w:rsidRPr="7C310480" w:rsidR="154154EE">
        <w:t>Examples were left in the document due to a lack of understanding of expectations between group members.</w:t>
      </w:r>
      <w:r w:rsidRPr="7C310480" w:rsidR="104743AB">
        <w:t xml:space="preserve"> </w:t>
      </w:r>
      <w:r w:rsidRPr="7C310480" w:rsidR="0434625F">
        <w:t xml:space="preserve">We also will use what we learned in this deliverable to better identify stakeholders and create </w:t>
      </w:r>
      <w:r w:rsidRPr="7C310480" w:rsidR="17E0BDD3">
        <w:t>a strong</w:t>
      </w:r>
      <w:r w:rsidRPr="7C310480" w:rsidR="45CF5CDB">
        <w:t xml:space="preserve"> foundation for beginning a project.  </w:t>
      </w:r>
    </w:p>
    <w:p w:rsidR="45CF5CDB" w:rsidP="7C310480" w:rsidRDefault="45CF5CDB" w14:paraId="54DAFA56" w14:textId="6295DE9C">
      <w:pPr>
        <w:pStyle w:val="BodyText"/>
        <w:numPr>
          <w:ilvl w:val="0"/>
          <w:numId w:val="14"/>
        </w:numPr>
        <w:rPr>
          <w:rFonts w:eastAsia="Arial" w:cs="Arial"/>
          <w:color w:val="000000" w:themeColor="text1"/>
        </w:rPr>
      </w:pPr>
      <w:r w:rsidRPr="7C310480">
        <w:t xml:space="preserve">This deliverable taught us how to write an executive summary, </w:t>
      </w:r>
      <w:r w:rsidRPr="7C310480">
        <w:rPr>
          <w:rFonts w:eastAsia="Arial" w:cs="Arial"/>
          <w:color w:val="000000" w:themeColor="text1"/>
        </w:rPr>
        <w:t xml:space="preserve">how to identify stakeholders and how to manage them, </w:t>
      </w:r>
      <w:r w:rsidRPr="7C310480" w:rsidR="1F3F6B32">
        <w:rPr>
          <w:rFonts w:eastAsia="Arial" w:cs="Arial"/>
          <w:color w:val="000000" w:themeColor="text1"/>
        </w:rPr>
        <w:t xml:space="preserve">how to create team contracts </w:t>
      </w:r>
      <w:r w:rsidRPr="7C310480">
        <w:rPr>
          <w:rFonts w:eastAsia="Arial" w:cs="Arial"/>
          <w:color w:val="000000" w:themeColor="text1"/>
        </w:rPr>
        <w:t>and how to create meeting reports/agendas.</w:t>
      </w:r>
    </w:p>
    <w:p w:rsidR="7C310480" w:rsidP="7C310480" w:rsidRDefault="7C310480" w14:paraId="0615D168" w14:textId="69F5E202">
      <w:pPr>
        <w:pStyle w:val="BodyText"/>
      </w:pPr>
    </w:p>
    <w:p w:rsidR="4E70551B" w:rsidP="7C310480" w:rsidRDefault="4E70551B" w14:paraId="338CA772" w14:textId="5A81BA35">
      <w:pPr>
        <w:pStyle w:val="BodyText"/>
      </w:pPr>
      <w:r>
        <w:t>Deliverable 2:</w:t>
      </w:r>
    </w:p>
    <w:p w:rsidR="1BCF8A52" w:rsidP="7C310480" w:rsidRDefault="1BCF8A52" w14:paraId="65992D69" w14:textId="75581917">
      <w:pPr>
        <w:pStyle w:val="BodyText"/>
        <w:numPr>
          <w:ilvl w:val="0"/>
          <w:numId w:val="13"/>
        </w:numPr>
      </w:pPr>
      <w:r>
        <w:t>We successfully covered initial project activities such as the business case, project charter, and assumptions, setting a solid foundation for the project's documentation. It emphasized consistency and completeness, ensuring updates were made to previously submitted sections.</w:t>
      </w:r>
    </w:p>
    <w:p w:rsidR="7A8D7256" w:rsidP="7C310480" w:rsidRDefault="7A8D7256" w14:paraId="17CD892D" w14:textId="4C6453F8">
      <w:pPr>
        <w:pStyle w:val="BodyText"/>
        <w:numPr>
          <w:ilvl w:val="0"/>
          <w:numId w:val="13"/>
        </w:numPr>
      </w:pPr>
      <w:r w:rsidRPr="7C310480">
        <w:t>Some changes we could make are to enhance the financial analysis section in the business case by providing more detailed projections and a robust risk assessment. This could offer a clearer view of potential financial outcomes and improve decision-making processes.</w:t>
      </w:r>
    </w:p>
    <w:p w:rsidR="66C45E6C" w:rsidP="7C310480" w:rsidRDefault="66C45E6C" w14:paraId="68D7800D" w14:textId="38CEE8BC">
      <w:pPr>
        <w:pStyle w:val="BodyText"/>
        <w:numPr>
          <w:ilvl w:val="0"/>
          <w:numId w:val="13"/>
        </w:numPr>
      </w:pPr>
      <w:r w:rsidRPr="7C310480">
        <w:t>For the future, we can have more frequent updates and revisions for projects, which enhances project</w:t>
      </w:r>
      <w:r w:rsidRPr="7C310480" w:rsidR="696C5AEF">
        <w:t xml:space="preserve"> flexibility and responsiveness</w:t>
      </w:r>
      <w:r w:rsidRPr="7C310480" w:rsidR="4D037CC8">
        <w:t>.</w:t>
      </w:r>
    </w:p>
    <w:p w:rsidR="7400FD4A" w:rsidP="7C310480" w:rsidRDefault="7400FD4A" w14:paraId="20B7D857" w14:textId="1D3A55F8">
      <w:pPr>
        <w:pStyle w:val="BodyText"/>
        <w:numPr>
          <w:ilvl w:val="0"/>
          <w:numId w:val="13"/>
        </w:numPr>
      </w:pPr>
      <w:r w:rsidRPr="7C310480">
        <w:t>This deliverable</w:t>
      </w:r>
      <w:r w:rsidRPr="7C310480" w:rsidR="3DBD189A">
        <w:t xml:space="preserve"> collectively provided insights into the critical importance of thorough documentation and rigorous planning in setting a project up for success.</w:t>
      </w:r>
    </w:p>
    <w:p w:rsidR="7C310480" w:rsidP="7C310480" w:rsidRDefault="7C310480" w14:paraId="23138EB8" w14:textId="45EC85A2">
      <w:pPr>
        <w:pStyle w:val="BodyText"/>
      </w:pPr>
    </w:p>
    <w:p w:rsidR="4E70551B" w:rsidP="7C310480" w:rsidRDefault="4E70551B" w14:paraId="502E825F" w14:textId="179AC5D4">
      <w:pPr>
        <w:pStyle w:val="BodyText"/>
      </w:pPr>
      <w:r>
        <w:t>Deliverable 3:</w:t>
      </w:r>
    </w:p>
    <w:p w:rsidR="7C310480" w:rsidP="7C310480" w:rsidRDefault="41171421" w14:paraId="6D629D31" w14:textId="511DA504">
      <w:pPr>
        <w:pStyle w:val="BodyText"/>
        <w:numPr>
          <w:ilvl w:val="0"/>
          <w:numId w:val="12"/>
        </w:numPr>
      </w:pPr>
      <w:r>
        <w:t xml:space="preserve">Overall, our third </w:t>
      </w:r>
      <w:proofErr w:type="gramStart"/>
      <w:r>
        <w:t>deliverable</w:t>
      </w:r>
      <w:proofErr w:type="gramEnd"/>
      <w:r>
        <w:t xml:space="preserve"> was done well. The third deliver</w:t>
      </w:r>
      <w:r w:rsidR="50080B4A">
        <w:t>able saw us creating a scope management plan that the</w:t>
      </w:r>
      <w:r w:rsidR="2732CB88">
        <w:t xml:space="preserve"> NLNB will be able to use.</w:t>
      </w:r>
    </w:p>
    <w:p w:rsidR="7C310480" w:rsidP="7C310480" w:rsidRDefault="2732CB88" w14:paraId="21D140E7" w14:textId="7236C507">
      <w:pPr>
        <w:pStyle w:val="BodyText"/>
        <w:numPr>
          <w:ilvl w:val="0"/>
          <w:numId w:val="12"/>
        </w:numPr>
      </w:pPr>
      <w:r w:rsidRPr="0558CDBD">
        <w:t xml:space="preserve">Some changes we could make is </w:t>
      </w:r>
      <w:r w:rsidRPr="0558CDBD" w:rsidR="4A9DBEEA">
        <w:t>to make</w:t>
      </w:r>
      <w:r w:rsidRPr="0558CDBD">
        <w:t xml:space="preserve"> sure tha</w:t>
      </w:r>
      <w:r w:rsidRPr="0558CDBD" w:rsidR="2C8FADCF">
        <w:t xml:space="preserve">t </w:t>
      </w:r>
      <w:r w:rsidRPr="0558CDBD" w:rsidR="78F3EB93">
        <w:t>every piece of information in this deliverable is concise and so that everyone who reads these documents can understand it.</w:t>
      </w:r>
      <w:r w:rsidRPr="0558CDBD" w:rsidR="2A662A8B">
        <w:t xml:space="preserve"> Something else we struggled with was finding out the best way to break up the work of the MS Project.</w:t>
      </w:r>
    </w:p>
    <w:p w:rsidR="7C310480" w:rsidP="7C310480" w:rsidRDefault="2A662A8B" w14:paraId="7062B428" w14:textId="0A1DA50D">
      <w:pPr>
        <w:pStyle w:val="BodyText"/>
        <w:numPr>
          <w:ilvl w:val="0"/>
          <w:numId w:val="12"/>
        </w:numPr>
      </w:pPr>
      <w:r w:rsidRPr="0558CDBD">
        <w:t xml:space="preserve">We can leverage this information in future projects by </w:t>
      </w:r>
      <w:r w:rsidRPr="0558CDBD" w:rsidR="12148C21">
        <w:t>being better at dividing work amongst ourselves in the group.</w:t>
      </w:r>
    </w:p>
    <w:p w:rsidR="7C310480" w:rsidP="7C310480" w:rsidRDefault="12148C21" w14:paraId="3E685258" w14:textId="63A28D41">
      <w:pPr>
        <w:pStyle w:val="BodyText"/>
        <w:numPr>
          <w:ilvl w:val="0"/>
          <w:numId w:val="12"/>
        </w:numPr>
      </w:pPr>
      <w:r w:rsidRPr="0558CDBD">
        <w:t>The biggest insight we have gained from this deliverable is learning how to divide work evenly throughout the group, and expl</w:t>
      </w:r>
      <w:r w:rsidRPr="0558CDBD" w:rsidR="1EE1B8E9">
        <w:t>aining more in depth the information that we write down.</w:t>
      </w:r>
    </w:p>
    <w:p w:rsidR="7C310480" w:rsidP="7C310480" w:rsidRDefault="7C310480" w14:paraId="77E93B43" w14:textId="76A32CC1">
      <w:pPr>
        <w:pStyle w:val="BodyText"/>
      </w:pPr>
    </w:p>
    <w:p w:rsidR="4E70551B" w:rsidP="7C310480" w:rsidRDefault="4E70551B" w14:paraId="0B6BBB34" w14:textId="62970038">
      <w:pPr>
        <w:pStyle w:val="BodyText"/>
      </w:pPr>
      <w:r>
        <w:t>Deliverable 4:</w:t>
      </w:r>
    </w:p>
    <w:p w:rsidR="7C310480" w:rsidP="0558CDBD" w:rsidRDefault="306DBA7E" w14:paraId="55EE1BA3" w14:textId="5DB481F6">
      <w:pPr>
        <w:pStyle w:val="BodyText"/>
        <w:numPr>
          <w:ilvl w:val="0"/>
          <w:numId w:val="11"/>
        </w:numPr>
        <w:rPr>
          <w:rFonts w:ascii="Arial Nova" w:hAnsi="Arial Nova" w:eastAsia="Arial Nova" w:cs="Arial Nova"/>
          <w:b/>
          <w:bCs/>
          <w:color w:val="000000" w:themeColor="text1"/>
        </w:rPr>
      </w:pPr>
      <w:r w:rsidRPr="0558CDBD">
        <w:rPr>
          <w:rFonts w:ascii="Arial Nova" w:hAnsi="Arial Nova" w:eastAsia="Arial Nova" w:cs="Arial Nova"/>
        </w:rPr>
        <w:t>Overall,</w:t>
      </w:r>
      <w:r w:rsidRPr="0558CDBD" w:rsidR="5A53F466">
        <w:rPr>
          <w:rFonts w:ascii="Arial Nova" w:hAnsi="Arial Nova" w:eastAsia="Arial Nova" w:cs="Arial Nova"/>
        </w:rPr>
        <w:t xml:space="preserve"> </w:t>
      </w:r>
      <w:r w:rsidRPr="0558CDBD" w:rsidR="06B19A30">
        <w:rPr>
          <w:rFonts w:ascii="Arial Nova" w:hAnsi="Arial Nova" w:eastAsia="Arial Nova" w:cs="Arial Nova"/>
        </w:rPr>
        <w:t xml:space="preserve">our fourth </w:t>
      </w:r>
      <w:bookmarkStart w:name="_Int_FFFRiWkw" w:id="195"/>
      <w:proofErr w:type="gramStart"/>
      <w:r w:rsidRPr="0558CDBD" w:rsidR="06B19A30">
        <w:rPr>
          <w:rFonts w:ascii="Arial Nova" w:hAnsi="Arial Nova" w:eastAsia="Arial Nova" w:cs="Arial Nova"/>
        </w:rPr>
        <w:t>deliverable</w:t>
      </w:r>
      <w:bookmarkEnd w:id="195"/>
      <w:proofErr w:type="gramEnd"/>
      <w:r w:rsidRPr="0558CDBD" w:rsidR="06B19A30">
        <w:rPr>
          <w:rFonts w:ascii="Arial Nova" w:hAnsi="Arial Nova" w:eastAsia="Arial Nova" w:cs="Arial Nova"/>
        </w:rPr>
        <w:t xml:space="preserve"> was done well. </w:t>
      </w:r>
      <w:r w:rsidRPr="0558CDBD" w:rsidR="653422DA">
        <w:rPr>
          <w:rFonts w:ascii="Arial Nova" w:hAnsi="Arial Nova" w:eastAsia="Arial Nova" w:cs="Arial Nova"/>
        </w:rPr>
        <w:t>We successfully invested effort into creating a comprehensive quality management plan and our Cost Management plan.</w:t>
      </w:r>
      <w:r w:rsidRPr="0558CDBD" w:rsidR="653422DA">
        <w:rPr>
          <w:rFonts w:ascii="Arial Nova" w:hAnsi="Arial Nova" w:eastAsia="Arial Nova" w:cs="Arial Nova"/>
          <w:color w:val="000000" w:themeColor="text1"/>
        </w:rPr>
        <w:t xml:space="preserve"> </w:t>
      </w:r>
    </w:p>
    <w:p w:rsidR="7C310480" w:rsidP="0558CDBD" w:rsidRDefault="653422DA" w14:paraId="45DE10EB" w14:textId="3A19E389">
      <w:pPr>
        <w:pStyle w:val="ListParagraph"/>
        <w:numPr>
          <w:ilvl w:val="0"/>
          <w:numId w:val="11"/>
        </w:numPr>
        <w:rPr>
          <w:rFonts w:ascii="Arial Nova" w:hAnsi="Arial Nova" w:eastAsia="Arial Nova" w:cs="Arial Nova"/>
          <w:color w:val="000000" w:themeColor="text1"/>
        </w:rPr>
      </w:pPr>
      <w:r w:rsidRPr="0558CDBD">
        <w:rPr>
          <w:rFonts w:ascii="Arial Nova" w:hAnsi="Arial Nova" w:eastAsia="Arial Nova" w:cs="Arial Nova"/>
          <w:color w:val="000000" w:themeColor="text1"/>
        </w:rPr>
        <w:t>Some changes we could make were to en</w:t>
      </w:r>
      <w:r w:rsidRPr="0558CDBD" w:rsidR="00F246CC">
        <w:rPr>
          <w:rFonts w:ascii="Arial Nova" w:hAnsi="Arial Nova" w:eastAsia="Arial Nova" w:cs="Arial Nova"/>
          <w:color w:val="000000" w:themeColor="text1"/>
        </w:rPr>
        <w:t>hance our Change requests logs. Ensure that all change requests are thoroughly documented</w:t>
      </w:r>
      <w:r w:rsidRPr="0558CDBD" w:rsidR="39B4C7BB">
        <w:rPr>
          <w:rFonts w:ascii="Arial Nova" w:hAnsi="Arial Nova" w:eastAsia="Arial Nova" w:cs="Arial Nova"/>
          <w:color w:val="000000" w:themeColor="text1"/>
        </w:rPr>
        <w:t>.</w:t>
      </w:r>
    </w:p>
    <w:p w:rsidR="7C310480" w:rsidP="7C310480" w:rsidRDefault="6688BCA3" w14:paraId="58AB79DE" w14:textId="1D498D83">
      <w:pPr>
        <w:pStyle w:val="BodyText"/>
        <w:numPr>
          <w:ilvl w:val="0"/>
          <w:numId w:val="11"/>
        </w:numPr>
      </w:pPr>
      <w:r w:rsidRPr="0558CDBD">
        <w:t>For future projects, we gained insight into the importance of improving communication within teams to ensure common understanding. At several points in the document, examples are clearly included due to misunderstandings between group members, highlighting the need for clearer communication channels. Additionally, the insights gained from this result will inform your approach to identifying stakeholders and building a solid project foundation.</w:t>
      </w:r>
    </w:p>
    <w:p w:rsidR="677BB76F" w:rsidP="0558CDBD" w:rsidRDefault="677BB76F" w14:paraId="6A32BA9F" w14:textId="2BBCC261">
      <w:pPr>
        <w:pStyle w:val="BodyText"/>
        <w:numPr>
          <w:ilvl w:val="0"/>
          <w:numId w:val="11"/>
        </w:numPr>
      </w:pPr>
      <w:r w:rsidRPr="0558CDBD">
        <w:t xml:space="preserve">This </w:t>
      </w:r>
      <w:bookmarkStart w:name="_Int_NPefsGOz" w:id="196"/>
      <w:proofErr w:type="gramStart"/>
      <w:r w:rsidRPr="0558CDBD">
        <w:t>deliverable</w:t>
      </w:r>
      <w:bookmarkEnd w:id="196"/>
      <w:proofErr w:type="gramEnd"/>
      <w:r w:rsidRPr="0558CDBD">
        <w:t xml:space="preserve"> has offered significant insights into our project management procedures. "We have come to recognize the significance of efficient team communication in order to avoid misunderstandings and guarantee synchronization." The encounter has highlighted the significance of ongoing learning and development, prompting us to contemplate our actions and ascertain areas for refinement. Moreover, it has emphasized the importance of involving stakeholders and being adaptable in project management. In the future, we will utilize these insights to enhance our processes and attain improved results in upcoming projects.</w:t>
      </w:r>
    </w:p>
    <w:p w:rsidR="7C310480" w:rsidP="7C310480" w:rsidRDefault="7C310480" w14:paraId="0B0883A1" w14:textId="541ADE9F">
      <w:pPr>
        <w:pStyle w:val="BodyText"/>
      </w:pPr>
    </w:p>
    <w:p w:rsidR="4E70551B" w:rsidP="7C310480" w:rsidRDefault="4E70551B" w14:paraId="5AC5B563" w14:textId="15084511">
      <w:pPr>
        <w:pStyle w:val="BodyText"/>
      </w:pPr>
      <w:r>
        <w:t xml:space="preserve">Deliverable 5: </w:t>
      </w:r>
    </w:p>
    <w:p w:rsidR="7C310480" w:rsidP="7C310480" w:rsidRDefault="40779F0B" w14:paraId="3B3A50C2" w14:textId="57FFB967">
      <w:pPr>
        <w:pStyle w:val="BodyText"/>
        <w:numPr>
          <w:ilvl w:val="0"/>
          <w:numId w:val="10"/>
        </w:numPr>
      </w:pPr>
      <w:r>
        <w:t xml:space="preserve">In entirety, this </w:t>
      </w:r>
      <w:proofErr w:type="gramStart"/>
      <w:r>
        <w:t>deliverable</w:t>
      </w:r>
      <w:proofErr w:type="gramEnd"/>
      <w:r>
        <w:t xml:space="preserve"> was done very well despite some minor details that needed to be fixed.</w:t>
      </w:r>
      <w:r w:rsidR="750CBD6F">
        <w:t xml:space="preserve"> The resource management of the case was assessed in </w:t>
      </w:r>
      <w:r w:rsidR="2F3F3AEF">
        <w:t>detail,</w:t>
      </w:r>
      <w:r w:rsidR="750CBD6F">
        <w:t xml:space="preserve"> which wasn’t touched on heavily in the other deliverable</w:t>
      </w:r>
      <w:r w:rsidR="35219F31">
        <w:t xml:space="preserve">s. </w:t>
      </w:r>
      <w:r w:rsidR="4909302E">
        <w:t>Risk mitigation was finished with the Risk Assessment tool, which is important to have in our team’s arsenal.</w:t>
      </w:r>
    </w:p>
    <w:p w:rsidR="7C310480" w:rsidP="0558CDBD" w:rsidRDefault="4909302E" w14:paraId="48584CA8" w14:textId="149C9D7B">
      <w:pPr>
        <w:pStyle w:val="BodyText"/>
        <w:numPr>
          <w:ilvl w:val="0"/>
          <w:numId w:val="10"/>
        </w:numPr>
        <w:rPr>
          <w:rFonts w:eastAsia="Arial" w:cs="Arial"/>
          <w:color w:val="000000" w:themeColor="text1"/>
        </w:rPr>
      </w:pPr>
      <w:r w:rsidRPr="0558CDBD">
        <w:t xml:space="preserve">If given a chance to revise this section of the project </w:t>
      </w:r>
      <w:r w:rsidRPr="0558CDBD" w:rsidR="498D6250">
        <w:t xml:space="preserve">and make changes, the Project Resource plan would have the following subsections added: </w:t>
      </w:r>
      <w:r w:rsidRPr="0558CDBD" w:rsidR="498D6250">
        <w:rPr>
          <w:rFonts w:eastAsia="Arial" w:cs="Arial"/>
          <w:color w:val="000000" w:themeColor="text1"/>
        </w:rPr>
        <w:t>“Estimating activity resources</w:t>
      </w:r>
      <w:r w:rsidRPr="0558CDBD" w:rsidR="54D52910">
        <w:rPr>
          <w:rFonts w:eastAsia="Arial" w:cs="Arial"/>
          <w:color w:val="000000" w:themeColor="text1"/>
        </w:rPr>
        <w:t>,”</w:t>
      </w:r>
      <w:r w:rsidRPr="0558CDBD" w:rsidR="498D6250">
        <w:rPr>
          <w:rFonts w:eastAsia="Arial" w:cs="Arial"/>
          <w:color w:val="000000" w:themeColor="text1"/>
        </w:rPr>
        <w:t xml:space="preserve"> “Acquiring resources</w:t>
      </w:r>
      <w:r w:rsidRPr="0558CDBD" w:rsidR="489B7B96">
        <w:rPr>
          <w:rFonts w:eastAsia="Arial" w:cs="Arial"/>
          <w:color w:val="000000" w:themeColor="text1"/>
        </w:rPr>
        <w:t>,”</w:t>
      </w:r>
      <w:r w:rsidRPr="0558CDBD" w:rsidR="498D6250">
        <w:rPr>
          <w:rFonts w:eastAsia="Arial" w:cs="Arial"/>
          <w:color w:val="000000" w:themeColor="text1"/>
        </w:rPr>
        <w:t xml:space="preserve"> “Estimating activity resources</w:t>
      </w:r>
      <w:r w:rsidRPr="0558CDBD" w:rsidR="373B3429">
        <w:rPr>
          <w:rFonts w:eastAsia="Arial" w:cs="Arial"/>
          <w:color w:val="000000" w:themeColor="text1"/>
        </w:rPr>
        <w:t>,”</w:t>
      </w:r>
      <w:r w:rsidRPr="0558CDBD" w:rsidR="498D6250">
        <w:rPr>
          <w:rFonts w:eastAsia="Arial" w:cs="Arial"/>
          <w:color w:val="000000" w:themeColor="text1"/>
        </w:rPr>
        <w:t xml:space="preserve"> </w:t>
      </w:r>
      <w:r w:rsidRPr="0558CDBD" w:rsidR="747BCC13">
        <w:rPr>
          <w:rFonts w:eastAsia="Arial" w:cs="Arial"/>
          <w:color w:val="000000" w:themeColor="text1"/>
        </w:rPr>
        <w:t xml:space="preserve">and </w:t>
      </w:r>
      <w:r w:rsidRPr="0558CDBD" w:rsidR="498D6250">
        <w:rPr>
          <w:rFonts w:eastAsia="Arial" w:cs="Arial"/>
          <w:color w:val="000000" w:themeColor="text1"/>
        </w:rPr>
        <w:t>“Developing the project team</w:t>
      </w:r>
      <w:r w:rsidRPr="0558CDBD" w:rsidR="13DBA38D">
        <w:rPr>
          <w:rFonts w:eastAsia="Arial" w:cs="Arial"/>
          <w:color w:val="000000" w:themeColor="text1"/>
        </w:rPr>
        <w:t>.</w:t>
      </w:r>
      <w:r w:rsidRPr="0558CDBD" w:rsidR="498D6250">
        <w:rPr>
          <w:rFonts w:eastAsia="Arial" w:cs="Arial"/>
          <w:color w:val="000000" w:themeColor="text1"/>
        </w:rPr>
        <w:t>”</w:t>
      </w:r>
      <w:r w:rsidRPr="0558CDBD" w:rsidR="6DD5E706">
        <w:rPr>
          <w:rFonts w:eastAsia="Arial" w:cs="Arial"/>
          <w:color w:val="000000" w:themeColor="text1"/>
        </w:rPr>
        <w:t xml:space="preserve"> With the addition of these subsections, the depth of the Resource Plan would have been covered. Another aspect that could have been</w:t>
      </w:r>
      <w:r w:rsidRPr="0558CDBD" w:rsidR="3854FE34">
        <w:rPr>
          <w:rFonts w:eastAsia="Arial" w:cs="Arial"/>
          <w:color w:val="000000" w:themeColor="text1"/>
        </w:rPr>
        <w:t xml:space="preserve"> revised is the alignment between the Prioritized Risks and the Risk Assessment tool.</w:t>
      </w:r>
      <w:r w:rsidR="00BF466F">
        <w:rPr>
          <w:rFonts w:eastAsia="Arial" w:cs="Arial"/>
          <w:color w:val="000000" w:themeColor="text1"/>
        </w:rPr>
        <w:t xml:space="preserve"> We would have added our other two top risks to our tool. </w:t>
      </w:r>
    </w:p>
    <w:p w:rsidR="7C310480" w:rsidP="0558CDBD" w:rsidRDefault="32F39DCD" w14:paraId="542499A3" w14:textId="610AC9D4">
      <w:pPr>
        <w:pStyle w:val="BodyText"/>
        <w:numPr>
          <w:ilvl w:val="0"/>
          <w:numId w:val="10"/>
        </w:numPr>
        <w:rPr>
          <w:rFonts w:eastAsia="Arial" w:cs="Arial"/>
        </w:rPr>
      </w:pPr>
      <w:r w:rsidRPr="0558CDBD">
        <w:rPr>
          <w:rFonts w:eastAsia="Arial" w:cs="Arial"/>
        </w:rPr>
        <w:t xml:space="preserve">We can use this information in this deliverable to have a better gauge of the remaining work schedule in the project’s life cycle and to better understand the risks that come with the project. With this knowledge, risks that may present themselves will be more visual before they appear. </w:t>
      </w:r>
    </w:p>
    <w:p w:rsidR="7C310480" w:rsidP="7C310480" w:rsidRDefault="44A1FAF1" w14:paraId="70F8D67A" w14:textId="42E5D859">
      <w:pPr>
        <w:pStyle w:val="BodyText"/>
        <w:numPr>
          <w:ilvl w:val="0"/>
          <w:numId w:val="10"/>
        </w:numPr>
      </w:pPr>
      <w:r w:rsidRPr="0558CDBD">
        <w:t>In theory, the more the project progresses, the more likely it is</w:t>
      </w:r>
      <w:r w:rsidRPr="0558CDBD" w:rsidR="728B7DCA">
        <w:t xml:space="preserve"> for risks to appear. </w:t>
      </w:r>
      <w:r w:rsidRPr="0558CDBD" w:rsidR="213E37ED">
        <w:t>If not expected and dealt with in a timely manner, the more destructive they could be to the project's success.</w:t>
      </w:r>
      <w:r w:rsidRPr="0558CDBD" w:rsidR="56505815">
        <w:t xml:space="preserve"> The insights gained from this deliverable will be a good example for </w:t>
      </w:r>
      <w:r w:rsidRPr="0558CDBD" w:rsidR="6CBAECDA">
        <w:t xml:space="preserve">the importance of </w:t>
      </w:r>
      <w:r w:rsidRPr="0558CDBD" w:rsidR="56505815">
        <w:t xml:space="preserve">alignment in future projects. </w:t>
      </w:r>
    </w:p>
    <w:p w:rsidR="7C58E341" w:rsidP="20E1439E" w:rsidRDefault="7C58E341" w14:paraId="2F07BEA0" w14:textId="6E645FCF">
      <w:pPr>
        <w:pStyle w:val="Heading2"/>
      </w:pPr>
      <w:r>
        <w:t xml:space="preserve"> </w:t>
      </w:r>
      <w:bookmarkStart w:name="_Toc164769571" w:id="197"/>
      <w:r>
        <w:t>Retrospective Presentation</w:t>
      </w:r>
      <w:bookmarkEnd w:id="197"/>
    </w:p>
    <w:p w:rsidR="6F082D71" w:rsidP="6F082D71" w:rsidRDefault="23330F13" w14:paraId="18ED6BB4" w14:textId="022D5B36">
      <w:pPr>
        <w:pStyle w:val="BodyText"/>
      </w:pPr>
      <w:r>
        <w:t xml:space="preserve">A link to our final presentation for NLNB’s senior management team: </w:t>
      </w:r>
    </w:p>
    <w:p w:rsidR="1A2668D0" w:rsidP="7C310480" w:rsidRDefault="00385F61" w14:paraId="1188A6F8" w14:textId="202AA9B3">
      <w:pPr>
        <w:pStyle w:val="BodyText"/>
      </w:pPr>
      <w:hyperlink r:id="rId23">
        <w:r w:rsidRPr="7C310480" w:rsidR="1A2668D0">
          <w:rPr>
            <w:rStyle w:val="Hyperlink"/>
          </w:rPr>
          <w:t>Strategic Recommendation Report</w:t>
        </w:r>
      </w:hyperlink>
    </w:p>
    <w:p w:rsidR="00EB18E1" w:rsidP="004552B4" w:rsidRDefault="002274AB" w14:paraId="3149555B" w14:textId="77777777">
      <w:pPr>
        <w:pStyle w:val="Heading1"/>
        <w:numPr>
          <w:ilvl w:val="0"/>
          <w:numId w:val="0"/>
        </w:numPr>
      </w:pPr>
      <w:bookmarkStart w:name="__RefHeading__2079_1782251802" w:id="198"/>
      <w:bookmarkStart w:name="__RefHeading__640_1782251802" w:id="199"/>
      <w:bookmarkStart w:name="__RefHeading__196_1782251802" w:id="200"/>
      <w:bookmarkStart w:name="__RefHeading__1376_1782251802" w:id="201"/>
      <w:bookmarkStart w:name="__RefHeading__2874_1658856068" w:id="202"/>
      <w:bookmarkStart w:name="_Toc164769572" w:id="203"/>
      <w:bookmarkEnd w:id="198"/>
      <w:bookmarkEnd w:id="199"/>
      <w:bookmarkEnd w:id="200"/>
      <w:bookmarkEnd w:id="201"/>
      <w:bookmarkEnd w:id="202"/>
      <w:r>
        <w:t>Appendices</w:t>
      </w:r>
      <w:bookmarkEnd w:id="203"/>
    </w:p>
    <w:p w:rsidR="002274AB" w:rsidP="6B3AF5E5" w:rsidRDefault="002274AB" w14:paraId="0871AC33" w14:textId="2137A9F8">
      <w:pPr>
        <w:pStyle w:val="Heading2"/>
        <w:numPr>
          <w:ilvl w:val="1"/>
          <w:numId w:val="0"/>
        </w:numPr>
        <w:ind w:left="576"/>
      </w:pPr>
      <w:bookmarkStart w:name="__RefHeading__2081_1782251802" w:id="204"/>
      <w:bookmarkStart w:name="__RefHeading__642_1782251802" w:id="205"/>
      <w:bookmarkStart w:name="__RefHeading__198_1782251802" w:id="206"/>
      <w:bookmarkStart w:name="__RefHeading__1378_1782251802" w:id="207"/>
      <w:bookmarkStart w:name="__RefHeading__2876_1658856068" w:id="208"/>
      <w:bookmarkStart w:name="__RefHeading__2083_1782251802" w:id="209"/>
      <w:bookmarkStart w:name="__RefHeading__644_1782251802" w:id="210"/>
      <w:bookmarkStart w:name="__RefHeading__200_1782251802" w:id="211"/>
      <w:bookmarkStart w:name="__RefHeading__1380_1782251802" w:id="212"/>
      <w:bookmarkStart w:name="__RefHeading__2878_1658856068" w:id="213"/>
      <w:bookmarkStart w:name="_Toc164769573" w:id="214"/>
      <w:bookmarkEnd w:id="204"/>
      <w:bookmarkEnd w:id="205"/>
      <w:bookmarkEnd w:id="206"/>
      <w:bookmarkEnd w:id="207"/>
      <w:bookmarkEnd w:id="208"/>
      <w:bookmarkEnd w:id="209"/>
      <w:bookmarkEnd w:id="210"/>
      <w:bookmarkEnd w:id="211"/>
      <w:bookmarkEnd w:id="212"/>
      <w:bookmarkEnd w:id="213"/>
      <w:r>
        <w:t xml:space="preserve">Appendix </w:t>
      </w:r>
      <w:r w:rsidR="00644D0A">
        <w:t>1</w:t>
      </w:r>
      <w:r>
        <w:t>: Student Team Meeting Agendas and Reports</w:t>
      </w:r>
      <w:bookmarkEnd w:id="214"/>
    </w:p>
    <w:p w:rsidR="40DC0973" w:rsidP="7FAB22D0" w:rsidRDefault="40DC0973" w14:paraId="0A986ABA" w14:textId="0232F465">
      <w:pPr>
        <w:pStyle w:val="BodyText"/>
        <w:jc w:val="center"/>
        <w:rPr>
          <w:rFonts w:eastAsia="Arial" w:cs="Arial"/>
          <w:b/>
          <w:bCs/>
        </w:rPr>
      </w:pPr>
      <w:r w:rsidRPr="7FAB22D0">
        <w:rPr>
          <w:rFonts w:eastAsia="Arial" w:cs="Arial"/>
          <w:b/>
          <w:bCs/>
        </w:rPr>
        <w:t>Kick-Off Meeting</w:t>
      </w:r>
      <w:r w:rsidRPr="7FAB22D0" w:rsidR="4C485700">
        <w:rPr>
          <w:rFonts w:eastAsia="Arial" w:cs="Arial"/>
          <w:b/>
          <w:bCs/>
        </w:rPr>
        <w:t xml:space="preserve"> </w:t>
      </w:r>
    </w:p>
    <w:p w:rsidR="40DC0973" w:rsidP="7FAB22D0" w:rsidRDefault="40DC0973" w14:paraId="13A7AF46" w14:textId="4F659F08">
      <w:pPr>
        <w:pStyle w:val="BodyText"/>
        <w:jc w:val="center"/>
        <w:rPr>
          <w:b/>
          <w:bCs/>
        </w:rPr>
      </w:pPr>
      <w:r w:rsidRPr="7FAB22D0">
        <w:rPr>
          <w:rFonts w:eastAsia="Arial" w:cs="Arial"/>
          <w:b/>
          <w:bCs/>
        </w:rPr>
        <w:t>01/2</w:t>
      </w:r>
      <w:r w:rsidRPr="7FAB22D0" w:rsidR="7735BF70">
        <w:rPr>
          <w:rFonts w:eastAsia="Arial" w:cs="Arial"/>
          <w:b/>
          <w:bCs/>
        </w:rPr>
        <w:t>3</w:t>
      </w:r>
      <w:r w:rsidRPr="7FAB22D0">
        <w:rPr>
          <w:rFonts w:eastAsia="Arial" w:cs="Arial"/>
          <w:b/>
          <w:bCs/>
        </w:rPr>
        <w:t>/2024</w:t>
      </w:r>
    </w:p>
    <w:p w:rsidR="7FAB22D0" w:rsidP="7FAB22D0" w:rsidRDefault="7FAB22D0" w14:paraId="55AB752F" w14:textId="2C88FDBE">
      <w:pPr>
        <w:pStyle w:val="BodyText"/>
        <w:jc w:val="center"/>
        <w:rPr>
          <w:rFonts w:eastAsia="Arial" w:cs="Arial"/>
          <w:b/>
          <w:bCs/>
        </w:rPr>
      </w:pPr>
    </w:p>
    <w:p w:rsidR="0D64BD61" w:rsidP="7FAB22D0" w:rsidRDefault="0D64BD61" w14:paraId="7AC63D18" w14:textId="16B09B2A">
      <w:pPr>
        <w:pStyle w:val="BodyText"/>
        <w:rPr>
          <w:b/>
          <w:bCs/>
        </w:rPr>
      </w:pPr>
      <w:r w:rsidRPr="7FAB22D0">
        <w:rPr>
          <w:rFonts w:eastAsia="Arial" w:cs="Arial"/>
          <w:b/>
          <w:bCs/>
        </w:rPr>
        <w:t>Project Name:</w:t>
      </w:r>
      <w:r w:rsidRPr="7FAB22D0" w:rsidR="0207B4CB">
        <w:rPr>
          <w:rFonts w:eastAsia="Arial" w:cs="Arial"/>
          <w:b/>
          <w:bCs/>
        </w:rPr>
        <w:t xml:space="preserve"> </w:t>
      </w:r>
      <w:r w:rsidRPr="7FAB22D0" w:rsidR="702F7F2E">
        <w:t>IST 302 Case Study: Nittany Lion National Bank</w:t>
      </w:r>
    </w:p>
    <w:p w:rsidR="3CB998F1" w:rsidP="7FAB22D0" w:rsidRDefault="3CB998F1" w14:paraId="090F2389" w14:textId="1BE7FCAC">
      <w:pPr>
        <w:ind w:left="-20" w:right="-20"/>
        <w:rPr>
          <w:rFonts w:eastAsia="Arial" w:cs="Arial"/>
          <w:color w:val="000000" w:themeColor="text1"/>
        </w:rPr>
      </w:pPr>
      <w:r w:rsidRPr="7FAB22D0">
        <w:rPr>
          <w:rFonts w:eastAsia="Arial" w:cs="Arial"/>
          <w:b/>
          <w:bCs/>
        </w:rPr>
        <w:t>Objective:</w:t>
      </w:r>
      <w:r w:rsidRPr="7FAB22D0" w:rsidR="64858621">
        <w:rPr>
          <w:rFonts w:eastAsia="Arial" w:cs="Arial"/>
          <w:b/>
          <w:bCs/>
        </w:rPr>
        <w:t xml:space="preserve"> </w:t>
      </w:r>
      <w:r w:rsidRPr="7FAB22D0" w:rsidR="77433861">
        <w:rPr>
          <w:rFonts w:eastAsia="Arial" w:cs="Arial"/>
          <w:color w:val="000000" w:themeColor="text1"/>
        </w:rPr>
        <w:t>Introduce the project and review goals, constraints and tasks we need to accomplish for sprint 1.</w:t>
      </w:r>
    </w:p>
    <w:p w:rsidR="4F2B1C7B" w:rsidP="7FAB22D0" w:rsidRDefault="4F2B1C7B" w14:paraId="0B9F4E4F" w14:textId="71A2ABBA">
      <w:pPr>
        <w:pStyle w:val="BodyText"/>
        <w:rPr>
          <w:rFonts w:eastAsia="Arial" w:cs="Arial"/>
          <w:b/>
          <w:bCs/>
        </w:rPr>
      </w:pPr>
      <w:r w:rsidRPr="7FAB22D0">
        <w:rPr>
          <w:rFonts w:eastAsia="Arial" w:cs="Arial"/>
          <w:b/>
          <w:bCs/>
        </w:rPr>
        <w:t>Agenda:</w:t>
      </w:r>
    </w:p>
    <w:p w:rsidR="193A80A3" w:rsidP="00723837" w:rsidRDefault="193A80A3" w14:paraId="78CA1231" w14:textId="040CC1BD">
      <w:pPr>
        <w:pStyle w:val="ListParagraph"/>
        <w:numPr>
          <w:ilvl w:val="0"/>
          <w:numId w:val="6"/>
        </w:numPr>
        <w:ind w:right="-20"/>
        <w:rPr>
          <w:rFonts w:eastAsia="Arial" w:cs="Arial"/>
          <w:b/>
          <w:bCs/>
          <w:color w:val="000000" w:themeColor="text1"/>
        </w:rPr>
      </w:pPr>
      <w:r w:rsidRPr="7FAB22D0">
        <w:rPr>
          <w:rFonts w:eastAsia="Arial" w:cs="Arial"/>
          <w:color w:val="000000" w:themeColor="text1"/>
        </w:rPr>
        <w:t>Introductions of each team member</w:t>
      </w:r>
    </w:p>
    <w:p w:rsidR="63C6CC5E" w:rsidP="00723837" w:rsidRDefault="63C6CC5E" w14:paraId="5E65360D" w14:textId="661F073B">
      <w:pPr>
        <w:pStyle w:val="ListParagraph"/>
        <w:numPr>
          <w:ilvl w:val="0"/>
          <w:numId w:val="6"/>
        </w:numPr>
        <w:ind w:right="-20"/>
        <w:rPr>
          <w:rFonts w:eastAsia="Arial" w:cs="Arial"/>
          <w:b/>
          <w:bCs/>
          <w:color w:val="000000" w:themeColor="text1"/>
        </w:rPr>
      </w:pPr>
      <w:r w:rsidRPr="7FAB22D0">
        <w:rPr>
          <w:rFonts w:eastAsia="Arial" w:cs="Arial"/>
          <w:color w:val="000000" w:themeColor="text1"/>
        </w:rPr>
        <w:t xml:space="preserve">Decide upon most effective communication </w:t>
      </w:r>
      <w:proofErr w:type="gramStart"/>
      <w:r w:rsidRPr="7FAB22D0">
        <w:rPr>
          <w:rFonts w:eastAsia="Arial" w:cs="Arial"/>
          <w:color w:val="000000" w:themeColor="text1"/>
        </w:rPr>
        <w:t>interface</w:t>
      </w:r>
      <w:proofErr w:type="gramEnd"/>
    </w:p>
    <w:p w:rsidR="193A80A3" w:rsidP="00723837" w:rsidRDefault="193A80A3" w14:paraId="421AAA69" w14:textId="3B38143A">
      <w:pPr>
        <w:pStyle w:val="ListParagraph"/>
        <w:numPr>
          <w:ilvl w:val="0"/>
          <w:numId w:val="6"/>
        </w:numPr>
        <w:ind w:right="-20"/>
        <w:rPr>
          <w:rFonts w:eastAsia="Arial" w:cs="Arial"/>
          <w:color w:val="000000" w:themeColor="text1"/>
        </w:rPr>
      </w:pPr>
      <w:r w:rsidRPr="7FAB22D0">
        <w:rPr>
          <w:rFonts w:eastAsia="Arial" w:cs="Arial"/>
          <w:color w:val="000000" w:themeColor="text1"/>
        </w:rPr>
        <w:t>Review project parameters</w:t>
      </w:r>
      <w:r w:rsidRPr="7FAB22D0" w:rsidR="072A8F63">
        <w:rPr>
          <w:rFonts w:eastAsia="Arial" w:cs="Arial"/>
          <w:color w:val="000000" w:themeColor="text1"/>
        </w:rPr>
        <w:t xml:space="preserve"> in case overview</w:t>
      </w:r>
      <w:r w:rsidRPr="7FAB22D0">
        <w:rPr>
          <w:rFonts w:eastAsia="Arial" w:cs="Arial"/>
          <w:color w:val="000000" w:themeColor="text1"/>
        </w:rPr>
        <w:t xml:space="preserve"> (scope, cost, time)</w:t>
      </w:r>
    </w:p>
    <w:p w:rsidR="422A0F7D" w:rsidP="00723837" w:rsidRDefault="422A0F7D" w14:paraId="0F6E6BF1" w14:textId="35CD65B6">
      <w:pPr>
        <w:pStyle w:val="ListParagraph"/>
        <w:numPr>
          <w:ilvl w:val="0"/>
          <w:numId w:val="6"/>
        </w:numPr>
        <w:ind w:right="-20"/>
        <w:rPr>
          <w:rFonts w:eastAsia="Arial" w:cs="Arial"/>
          <w:color w:val="000000" w:themeColor="text1"/>
        </w:rPr>
      </w:pPr>
      <w:r w:rsidRPr="7FAB22D0">
        <w:rPr>
          <w:rFonts w:eastAsia="Arial" w:cs="Arial"/>
          <w:color w:val="000000" w:themeColor="text1"/>
        </w:rPr>
        <w:t xml:space="preserve">Review </w:t>
      </w:r>
      <w:r w:rsidRPr="7FAB22D0" w:rsidR="647543DC">
        <w:rPr>
          <w:rFonts w:eastAsia="Arial" w:cs="Arial"/>
          <w:color w:val="000000" w:themeColor="text1"/>
        </w:rPr>
        <w:t xml:space="preserve">textbook chapters in relation to current project </w:t>
      </w:r>
      <w:proofErr w:type="gramStart"/>
      <w:r w:rsidRPr="7FAB22D0" w:rsidR="647543DC">
        <w:rPr>
          <w:rFonts w:eastAsia="Arial" w:cs="Arial"/>
          <w:color w:val="000000" w:themeColor="text1"/>
        </w:rPr>
        <w:t>goals</w:t>
      </w:r>
      <w:proofErr w:type="gramEnd"/>
    </w:p>
    <w:p w:rsidR="193A80A3" w:rsidP="00723837" w:rsidRDefault="193A80A3" w14:paraId="6317A06E" w14:textId="3A2A5367">
      <w:pPr>
        <w:pStyle w:val="ListParagraph"/>
        <w:numPr>
          <w:ilvl w:val="0"/>
          <w:numId w:val="6"/>
        </w:numPr>
        <w:ind w:right="-20"/>
        <w:rPr>
          <w:rFonts w:eastAsia="Arial" w:cs="Arial"/>
          <w:b/>
          <w:bCs/>
          <w:color w:val="000000" w:themeColor="text1"/>
        </w:rPr>
      </w:pPr>
      <w:r w:rsidRPr="7FAB22D0">
        <w:rPr>
          <w:rFonts w:eastAsia="Arial" w:cs="Arial"/>
          <w:color w:val="000000" w:themeColor="text1"/>
        </w:rPr>
        <w:t xml:space="preserve">Contact </w:t>
      </w:r>
      <w:r w:rsidRPr="7FAB22D0" w:rsidR="6E1B490E">
        <w:rPr>
          <w:rFonts w:eastAsia="Arial" w:cs="Arial"/>
          <w:color w:val="000000" w:themeColor="text1"/>
        </w:rPr>
        <w:t>EY (Ernst &amp; Young)</w:t>
      </w:r>
      <w:r w:rsidRPr="7FAB22D0">
        <w:rPr>
          <w:rFonts w:eastAsia="Arial" w:cs="Arial"/>
          <w:color w:val="000000" w:themeColor="text1"/>
        </w:rPr>
        <w:t xml:space="preserve"> representative to set up a zoom </w:t>
      </w:r>
      <w:proofErr w:type="gramStart"/>
      <w:r w:rsidRPr="7FAB22D0">
        <w:rPr>
          <w:rFonts w:eastAsia="Arial" w:cs="Arial"/>
          <w:color w:val="000000" w:themeColor="text1"/>
        </w:rPr>
        <w:t>meeting</w:t>
      </w:r>
      <w:proofErr w:type="gramEnd"/>
    </w:p>
    <w:p w:rsidR="193A80A3" w:rsidP="00723837" w:rsidRDefault="193A80A3" w14:paraId="37FDDFEA" w14:textId="5D4D28B3">
      <w:pPr>
        <w:pStyle w:val="ListParagraph"/>
        <w:numPr>
          <w:ilvl w:val="0"/>
          <w:numId w:val="6"/>
        </w:numPr>
        <w:ind w:right="-20"/>
        <w:rPr>
          <w:rFonts w:eastAsia="Arial" w:cs="Arial"/>
          <w:b/>
          <w:bCs/>
          <w:color w:val="000000" w:themeColor="text1"/>
        </w:rPr>
      </w:pPr>
      <w:r w:rsidRPr="7FAB22D0">
        <w:rPr>
          <w:rFonts w:eastAsia="Arial" w:cs="Arial"/>
          <w:color w:val="000000" w:themeColor="text1"/>
        </w:rPr>
        <w:t xml:space="preserve">Delegate tasks per team </w:t>
      </w:r>
      <w:proofErr w:type="gramStart"/>
      <w:r w:rsidRPr="7FAB22D0">
        <w:rPr>
          <w:rFonts w:eastAsia="Arial" w:cs="Arial"/>
          <w:color w:val="000000" w:themeColor="text1"/>
        </w:rPr>
        <w:t>member</w:t>
      </w:r>
      <w:proofErr w:type="gramEnd"/>
      <w:r w:rsidRPr="7FAB22D0" w:rsidR="55C19FA3">
        <w:rPr>
          <w:rFonts w:eastAsia="Arial" w:cs="Arial"/>
          <w:color w:val="000000" w:themeColor="text1"/>
        </w:rPr>
        <w:t xml:space="preserve"> </w:t>
      </w:r>
    </w:p>
    <w:p w:rsidR="55C19FA3" w:rsidP="00723837" w:rsidRDefault="55C19FA3" w14:paraId="40E95AF8" w14:textId="4FCDDD99">
      <w:pPr>
        <w:pStyle w:val="ListParagraph"/>
        <w:numPr>
          <w:ilvl w:val="0"/>
          <w:numId w:val="6"/>
        </w:numPr>
        <w:ind w:right="-20"/>
        <w:rPr>
          <w:rFonts w:eastAsia="Arial" w:cs="Arial"/>
          <w:b/>
          <w:bCs/>
          <w:color w:val="000000" w:themeColor="text1"/>
        </w:rPr>
      </w:pPr>
      <w:r w:rsidRPr="7FAB22D0">
        <w:rPr>
          <w:rFonts w:eastAsia="Arial" w:cs="Arial"/>
          <w:color w:val="000000" w:themeColor="text1"/>
        </w:rPr>
        <w:t>Complete Appendix 3</w:t>
      </w:r>
    </w:p>
    <w:p w:rsidR="7FAB22D0" w:rsidP="7FAB22D0" w:rsidRDefault="7FAB22D0" w14:paraId="3D41CB69" w14:textId="71664FE7">
      <w:pPr>
        <w:ind w:right="-20"/>
        <w:rPr>
          <w:rFonts w:eastAsia="Arial" w:cs="Arial"/>
          <w:color w:val="000000" w:themeColor="text1"/>
        </w:rPr>
      </w:pPr>
    </w:p>
    <w:tbl>
      <w:tblPr>
        <w:tblStyle w:val="TableGrid"/>
        <w:tblW w:w="0" w:type="auto"/>
        <w:tblInd w:w="-20" w:type="dxa"/>
        <w:tblLayout w:type="fixed"/>
        <w:tblLook w:val="06A0" w:firstRow="1" w:lastRow="0" w:firstColumn="1" w:lastColumn="0" w:noHBand="1" w:noVBand="1"/>
      </w:tblPr>
      <w:tblGrid>
        <w:gridCol w:w="3610"/>
        <w:gridCol w:w="3610"/>
        <w:gridCol w:w="3610"/>
      </w:tblGrid>
      <w:tr w:rsidR="7FAB22D0" w:rsidTr="7FAB22D0" w14:paraId="07934E48" w14:textId="77777777">
        <w:trPr>
          <w:trHeight w:val="300"/>
        </w:trPr>
        <w:tc>
          <w:tcPr>
            <w:tcW w:w="3610" w:type="dxa"/>
          </w:tcPr>
          <w:p w:rsidR="3D83EFB5" w:rsidP="7FAB22D0" w:rsidRDefault="3D83EFB5" w14:paraId="37906549" w14:textId="764ABF48">
            <w:pPr>
              <w:rPr>
                <w:rFonts w:eastAsia="Arial" w:cs="Arial"/>
                <w:color w:val="000000" w:themeColor="text1"/>
              </w:rPr>
            </w:pPr>
            <w:r w:rsidRPr="7FAB22D0">
              <w:rPr>
                <w:rFonts w:eastAsia="Arial" w:cs="Arial"/>
                <w:color w:val="000000" w:themeColor="text1"/>
              </w:rPr>
              <w:t>Team Member</w:t>
            </w:r>
          </w:p>
        </w:tc>
        <w:tc>
          <w:tcPr>
            <w:tcW w:w="3610" w:type="dxa"/>
          </w:tcPr>
          <w:p w:rsidR="3D83EFB5" w:rsidP="7FAB22D0" w:rsidRDefault="3D83EFB5" w14:paraId="58F71A96" w14:textId="67CAD753">
            <w:pPr>
              <w:rPr>
                <w:rFonts w:eastAsia="Arial" w:cs="Arial"/>
                <w:color w:val="000000" w:themeColor="text1"/>
              </w:rPr>
            </w:pPr>
            <w:r w:rsidRPr="7FAB22D0">
              <w:rPr>
                <w:rFonts w:eastAsia="Arial" w:cs="Arial"/>
                <w:color w:val="000000" w:themeColor="text1"/>
              </w:rPr>
              <w:t>Assigned Tasks</w:t>
            </w:r>
          </w:p>
        </w:tc>
        <w:tc>
          <w:tcPr>
            <w:tcW w:w="3610" w:type="dxa"/>
          </w:tcPr>
          <w:p w:rsidR="44594EC3" w:rsidP="7FAB22D0" w:rsidRDefault="44594EC3" w14:paraId="283EA9D1" w14:textId="796D5A7D">
            <w:pPr>
              <w:rPr>
                <w:rFonts w:eastAsia="Arial" w:cs="Arial"/>
                <w:color w:val="000000" w:themeColor="text1"/>
              </w:rPr>
            </w:pPr>
            <w:r w:rsidRPr="7FAB22D0">
              <w:rPr>
                <w:rFonts w:eastAsia="Arial" w:cs="Arial"/>
                <w:color w:val="000000" w:themeColor="text1"/>
              </w:rPr>
              <w:t>Due Date</w:t>
            </w:r>
          </w:p>
        </w:tc>
      </w:tr>
      <w:tr w:rsidR="7FAB22D0" w:rsidTr="7FAB22D0" w14:paraId="698A723A" w14:textId="77777777">
        <w:trPr>
          <w:trHeight w:val="300"/>
        </w:trPr>
        <w:tc>
          <w:tcPr>
            <w:tcW w:w="3610" w:type="dxa"/>
          </w:tcPr>
          <w:p w:rsidR="34FC5325" w:rsidP="7FAB22D0" w:rsidRDefault="34FC5325" w14:paraId="075F8E8B" w14:textId="414BEA4E">
            <w:pPr>
              <w:rPr>
                <w:rFonts w:eastAsia="Arial" w:cs="Arial"/>
                <w:color w:val="000000" w:themeColor="text1"/>
              </w:rPr>
            </w:pPr>
            <w:r w:rsidRPr="7FAB22D0">
              <w:rPr>
                <w:rFonts w:eastAsia="Arial" w:cs="Arial"/>
                <w:color w:val="000000" w:themeColor="text1"/>
              </w:rPr>
              <w:t>Danielle Gaughran</w:t>
            </w:r>
          </w:p>
        </w:tc>
        <w:tc>
          <w:tcPr>
            <w:tcW w:w="3610" w:type="dxa"/>
          </w:tcPr>
          <w:p w:rsidR="20994D8A" w:rsidP="7FAB22D0" w:rsidRDefault="20994D8A" w14:paraId="19DA2ED3" w14:textId="5B1EA0F3">
            <w:pPr>
              <w:rPr>
                <w:rFonts w:eastAsia="Arial" w:cs="Arial"/>
                <w:color w:val="000000" w:themeColor="text1"/>
              </w:rPr>
            </w:pPr>
            <w:r w:rsidRPr="7FAB22D0">
              <w:rPr>
                <w:rFonts w:eastAsia="Arial" w:cs="Arial"/>
                <w:color w:val="000000" w:themeColor="text1"/>
              </w:rPr>
              <w:t xml:space="preserve">-Begin </w:t>
            </w:r>
            <w:r w:rsidRPr="7FAB22D0" w:rsidR="3B6BA70D">
              <w:rPr>
                <w:rFonts w:eastAsia="Arial" w:cs="Arial"/>
                <w:color w:val="000000" w:themeColor="text1"/>
              </w:rPr>
              <w:t>A</w:t>
            </w:r>
            <w:r w:rsidRPr="7FAB22D0">
              <w:rPr>
                <w:rFonts w:eastAsia="Arial" w:cs="Arial"/>
                <w:color w:val="000000" w:themeColor="text1"/>
              </w:rPr>
              <w:t>ppendix 1</w:t>
            </w:r>
          </w:p>
          <w:p w:rsidR="06B4965B" w:rsidP="7FAB22D0" w:rsidRDefault="06B4965B" w14:paraId="4C0D2A84" w14:textId="0F4F821B">
            <w:pPr>
              <w:rPr>
                <w:rFonts w:eastAsia="Arial" w:cs="Arial"/>
                <w:color w:val="000000" w:themeColor="text1"/>
              </w:rPr>
            </w:pPr>
            <w:r w:rsidRPr="7FAB22D0">
              <w:rPr>
                <w:rFonts w:eastAsia="Arial" w:cs="Arial"/>
                <w:color w:val="000000" w:themeColor="text1"/>
              </w:rPr>
              <w:t>-Complete Appendix 3</w:t>
            </w:r>
          </w:p>
          <w:p w:rsidR="20994D8A" w:rsidP="7FAB22D0" w:rsidRDefault="20994D8A" w14:paraId="67FA9691" w14:textId="326A1AD7">
            <w:pPr>
              <w:rPr>
                <w:rFonts w:eastAsia="Arial" w:cs="Arial"/>
                <w:color w:val="000000" w:themeColor="text1"/>
              </w:rPr>
            </w:pPr>
            <w:r w:rsidRPr="7FAB22D0">
              <w:rPr>
                <w:rFonts w:eastAsia="Arial" w:cs="Arial"/>
                <w:color w:val="000000" w:themeColor="text1"/>
              </w:rPr>
              <w:t>-</w:t>
            </w:r>
            <w:r w:rsidRPr="7FAB22D0" w:rsidR="6B8E5DBF">
              <w:rPr>
                <w:rFonts w:eastAsia="Arial" w:cs="Arial"/>
                <w:color w:val="000000" w:themeColor="text1"/>
              </w:rPr>
              <w:t xml:space="preserve">Review textbook </w:t>
            </w:r>
            <w:r w:rsidRPr="7FAB22D0" w:rsidR="3E97D5B2">
              <w:rPr>
                <w:rFonts w:eastAsia="Arial" w:cs="Arial"/>
                <w:color w:val="000000" w:themeColor="text1"/>
              </w:rPr>
              <w:t>and Case Overview</w:t>
            </w:r>
          </w:p>
        </w:tc>
        <w:tc>
          <w:tcPr>
            <w:tcW w:w="3610" w:type="dxa"/>
          </w:tcPr>
          <w:p w:rsidR="627191BE" w:rsidP="7FAB22D0" w:rsidRDefault="627191BE" w14:paraId="30B702A0" w14:textId="1F900A5D">
            <w:pPr>
              <w:rPr>
                <w:rFonts w:eastAsia="Arial" w:cs="Arial"/>
                <w:color w:val="000000" w:themeColor="text1"/>
              </w:rPr>
            </w:pPr>
            <w:r w:rsidRPr="7FAB22D0">
              <w:rPr>
                <w:rFonts w:eastAsia="Arial" w:cs="Arial"/>
                <w:color w:val="000000" w:themeColor="text1"/>
              </w:rPr>
              <w:t>01/30/2024</w:t>
            </w:r>
          </w:p>
        </w:tc>
      </w:tr>
      <w:tr w:rsidR="7FAB22D0" w:rsidTr="7FAB22D0" w14:paraId="6903540E" w14:textId="77777777">
        <w:trPr>
          <w:trHeight w:val="300"/>
        </w:trPr>
        <w:tc>
          <w:tcPr>
            <w:tcW w:w="3610" w:type="dxa"/>
          </w:tcPr>
          <w:p w:rsidR="7FD5D8F1" w:rsidP="7FAB22D0" w:rsidRDefault="7FD5D8F1" w14:paraId="093895BD" w14:textId="2C2A7AEC">
            <w:pPr>
              <w:rPr>
                <w:rFonts w:eastAsia="Arial" w:cs="Arial"/>
                <w:color w:val="000000" w:themeColor="text1"/>
              </w:rPr>
            </w:pPr>
            <w:r w:rsidRPr="7FAB22D0">
              <w:rPr>
                <w:rFonts w:eastAsia="Arial" w:cs="Arial"/>
                <w:color w:val="000000" w:themeColor="text1"/>
              </w:rPr>
              <w:t>Jayla Pippen</w:t>
            </w:r>
          </w:p>
        </w:tc>
        <w:tc>
          <w:tcPr>
            <w:tcW w:w="3610" w:type="dxa"/>
          </w:tcPr>
          <w:p w:rsidR="440440EC" w:rsidP="7FAB22D0" w:rsidRDefault="440440EC" w14:paraId="79427BD9" w14:textId="491AF84F">
            <w:pPr>
              <w:rPr>
                <w:rFonts w:eastAsia="Arial" w:cs="Arial"/>
                <w:color w:val="000000" w:themeColor="text1"/>
              </w:rPr>
            </w:pPr>
            <w:r w:rsidRPr="7FAB22D0">
              <w:rPr>
                <w:rFonts w:eastAsia="Arial" w:cs="Arial"/>
                <w:color w:val="000000" w:themeColor="text1"/>
              </w:rPr>
              <w:t>-Begin Stakeholder Register</w:t>
            </w:r>
          </w:p>
          <w:p w:rsidR="10FF8374" w:rsidP="7FAB22D0" w:rsidRDefault="10FF8374" w14:paraId="4DC04FE9" w14:textId="1DAD34C6">
            <w:pPr>
              <w:rPr>
                <w:rFonts w:eastAsia="Arial" w:cs="Arial"/>
                <w:color w:val="000000" w:themeColor="text1"/>
              </w:rPr>
            </w:pPr>
            <w:r w:rsidRPr="7FAB22D0">
              <w:rPr>
                <w:rFonts w:eastAsia="Arial" w:cs="Arial"/>
                <w:color w:val="000000" w:themeColor="text1"/>
              </w:rPr>
              <w:t>-Review textbook and Case Overview</w:t>
            </w:r>
          </w:p>
        </w:tc>
        <w:tc>
          <w:tcPr>
            <w:tcW w:w="3610" w:type="dxa"/>
          </w:tcPr>
          <w:p w:rsidR="0321E11B" w:rsidP="7FAB22D0" w:rsidRDefault="0321E11B" w14:paraId="439F310F" w14:textId="584CCDC6">
            <w:pPr>
              <w:rPr>
                <w:rFonts w:eastAsia="Arial" w:cs="Arial"/>
                <w:color w:val="000000" w:themeColor="text1"/>
              </w:rPr>
            </w:pPr>
            <w:r w:rsidRPr="7FAB22D0">
              <w:rPr>
                <w:rFonts w:eastAsia="Arial" w:cs="Arial"/>
                <w:color w:val="000000" w:themeColor="text1"/>
              </w:rPr>
              <w:t>01/30/2024</w:t>
            </w:r>
          </w:p>
        </w:tc>
      </w:tr>
      <w:tr w:rsidR="7FAB22D0" w:rsidTr="7FAB22D0" w14:paraId="7E3D15FD" w14:textId="77777777">
        <w:trPr>
          <w:trHeight w:val="300"/>
        </w:trPr>
        <w:tc>
          <w:tcPr>
            <w:tcW w:w="3610" w:type="dxa"/>
          </w:tcPr>
          <w:p w:rsidR="118D827E" w:rsidP="7FAB22D0" w:rsidRDefault="118D827E" w14:paraId="516744BE" w14:textId="77C1CEDC">
            <w:pPr>
              <w:rPr>
                <w:rFonts w:eastAsia="Arial" w:cs="Arial"/>
                <w:color w:val="000000" w:themeColor="text1"/>
              </w:rPr>
            </w:pPr>
            <w:r w:rsidRPr="7FAB22D0">
              <w:rPr>
                <w:rFonts w:eastAsia="Arial" w:cs="Arial"/>
                <w:color w:val="000000" w:themeColor="text1"/>
              </w:rPr>
              <w:t xml:space="preserve">Miracle </w:t>
            </w:r>
            <w:proofErr w:type="spellStart"/>
            <w:r w:rsidRPr="7FAB22D0">
              <w:rPr>
                <w:rFonts w:eastAsia="Arial" w:cs="Arial"/>
                <w:color w:val="000000" w:themeColor="text1"/>
              </w:rPr>
              <w:t>Nwauche</w:t>
            </w:r>
            <w:proofErr w:type="spellEnd"/>
          </w:p>
        </w:tc>
        <w:tc>
          <w:tcPr>
            <w:tcW w:w="3610" w:type="dxa"/>
          </w:tcPr>
          <w:p w:rsidR="2707144C" w:rsidP="7FAB22D0" w:rsidRDefault="2707144C" w14:paraId="5992F79F" w14:textId="24EF9810">
            <w:pPr>
              <w:rPr>
                <w:rFonts w:eastAsia="Arial" w:cs="Arial"/>
                <w:color w:val="000000" w:themeColor="text1"/>
              </w:rPr>
            </w:pPr>
            <w:r w:rsidRPr="7FAB22D0">
              <w:rPr>
                <w:rFonts w:eastAsia="Arial" w:cs="Arial"/>
                <w:color w:val="000000" w:themeColor="text1"/>
              </w:rPr>
              <w:t>-Contact EY rep and set up a meeting</w:t>
            </w:r>
          </w:p>
          <w:p w:rsidR="1F5FB5BB" w:rsidP="7FAB22D0" w:rsidRDefault="1F5FB5BB" w14:paraId="071F762C" w14:textId="335F1CA4">
            <w:pPr>
              <w:rPr>
                <w:rFonts w:eastAsia="Arial" w:cs="Arial"/>
                <w:color w:val="000000" w:themeColor="text1"/>
              </w:rPr>
            </w:pPr>
            <w:r w:rsidRPr="7FAB22D0">
              <w:rPr>
                <w:rFonts w:eastAsia="Arial" w:cs="Arial"/>
                <w:color w:val="000000" w:themeColor="text1"/>
              </w:rPr>
              <w:t>-Review textbook and Case Overview</w:t>
            </w:r>
          </w:p>
        </w:tc>
        <w:tc>
          <w:tcPr>
            <w:tcW w:w="3610" w:type="dxa"/>
          </w:tcPr>
          <w:p w:rsidR="41C40457" w:rsidP="7FAB22D0" w:rsidRDefault="41C40457" w14:paraId="24640AE4" w14:textId="2A5B67C3">
            <w:pPr>
              <w:rPr>
                <w:rFonts w:eastAsia="Arial" w:cs="Arial"/>
                <w:color w:val="000000" w:themeColor="text1"/>
              </w:rPr>
            </w:pPr>
            <w:r w:rsidRPr="7FAB22D0">
              <w:rPr>
                <w:rFonts w:eastAsia="Arial" w:cs="Arial"/>
                <w:color w:val="000000" w:themeColor="text1"/>
              </w:rPr>
              <w:t>01/30/2024</w:t>
            </w:r>
          </w:p>
        </w:tc>
      </w:tr>
      <w:tr w:rsidR="7FAB22D0" w:rsidTr="7FAB22D0" w14:paraId="768EF8C3" w14:textId="77777777">
        <w:trPr>
          <w:trHeight w:val="300"/>
        </w:trPr>
        <w:tc>
          <w:tcPr>
            <w:tcW w:w="3610" w:type="dxa"/>
          </w:tcPr>
          <w:p w:rsidR="50A50D9E" w:rsidP="7FAB22D0" w:rsidRDefault="50A50D9E" w14:paraId="04082B4F" w14:textId="00A5BE55">
            <w:pPr>
              <w:rPr>
                <w:rFonts w:eastAsia="Arial" w:cs="Arial"/>
                <w:color w:val="000000" w:themeColor="text1"/>
              </w:rPr>
            </w:pPr>
            <w:r w:rsidRPr="7FAB22D0">
              <w:rPr>
                <w:rFonts w:eastAsia="Arial" w:cs="Arial"/>
                <w:color w:val="000000" w:themeColor="text1"/>
              </w:rPr>
              <w:t>Edwin George</w:t>
            </w:r>
          </w:p>
        </w:tc>
        <w:tc>
          <w:tcPr>
            <w:tcW w:w="3610" w:type="dxa"/>
          </w:tcPr>
          <w:p w:rsidR="3023E04D" w:rsidP="7FAB22D0" w:rsidRDefault="3023E04D" w14:paraId="289233BD" w14:textId="29581EC0">
            <w:pPr>
              <w:rPr>
                <w:rFonts w:eastAsia="Arial" w:cs="Arial"/>
                <w:color w:val="000000" w:themeColor="text1"/>
              </w:rPr>
            </w:pPr>
            <w:r w:rsidRPr="7FAB22D0">
              <w:rPr>
                <w:rFonts w:eastAsia="Arial" w:cs="Arial"/>
                <w:color w:val="000000" w:themeColor="text1"/>
              </w:rPr>
              <w:t xml:space="preserve">-Begin Stakeholder management Strategy </w:t>
            </w:r>
          </w:p>
          <w:p w:rsidR="7E98FE3F" w:rsidP="7FAB22D0" w:rsidRDefault="7E98FE3F" w14:paraId="5E1486FD" w14:textId="0D1FD63B">
            <w:pPr>
              <w:rPr>
                <w:rFonts w:eastAsia="Arial" w:cs="Arial"/>
                <w:color w:val="000000" w:themeColor="text1"/>
              </w:rPr>
            </w:pPr>
            <w:r w:rsidRPr="7FAB22D0">
              <w:rPr>
                <w:rFonts w:eastAsia="Arial" w:cs="Arial"/>
                <w:color w:val="000000" w:themeColor="text1"/>
              </w:rPr>
              <w:t>-</w:t>
            </w:r>
            <w:r w:rsidRPr="7FAB22D0" w:rsidR="0D5223A2">
              <w:rPr>
                <w:rFonts w:eastAsia="Arial" w:cs="Arial"/>
                <w:color w:val="000000" w:themeColor="text1"/>
              </w:rPr>
              <w:t>Review textbook and Case Overview</w:t>
            </w:r>
          </w:p>
        </w:tc>
        <w:tc>
          <w:tcPr>
            <w:tcW w:w="3610" w:type="dxa"/>
          </w:tcPr>
          <w:p w:rsidR="45A4C212" w:rsidP="7FAB22D0" w:rsidRDefault="45A4C212" w14:paraId="7F83B0F8" w14:textId="1CECBCD8">
            <w:pPr>
              <w:rPr>
                <w:rFonts w:eastAsia="Arial" w:cs="Arial"/>
                <w:color w:val="000000" w:themeColor="text1"/>
              </w:rPr>
            </w:pPr>
            <w:r w:rsidRPr="7FAB22D0">
              <w:rPr>
                <w:rFonts w:eastAsia="Arial" w:cs="Arial"/>
                <w:color w:val="000000" w:themeColor="text1"/>
              </w:rPr>
              <w:t>01/30/2024</w:t>
            </w:r>
          </w:p>
        </w:tc>
      </w:tr>
      <w:tr w:rsidR="7FAB22D0" w:rsidTr="7FAB22D0" w14:paraId="61CF29D3" w14:textId="77777777">
        <w:trPr>
          <w:trHeight w:val="300"/>
        </w:trPr>
        <w:tc>
          <w:tcPr>
            <w:tcW w:w="3610" w:type="dxa"/>
          </w:tcPr>
          <w:p w:rsidR="6F72470E" w:rsidP="7FAB22D0" w:rsidRDefault="6F72470E" w14:paraId="19AB1ED6" w14:textId="44C47147">
            <w:pPr>
              <w:rPr>
                <w:rFonts w:eastAsia="Arial" w:cs="Arial"/>
                <w:color w:val="000000" w:themeColor="text1"/>
              </w:rPr>
            </w:pPr>
            <w:r w:rsidRPr="7FAB22D0">
              <w:rPr>
                <w:rFonts w:eastAsia="Arial" w:cs="Arial"/>
                <w:color w:val="000000" w:themeColor="text1"/>
              </w:rPr>
              <w:t>Benjamin Li</w:t>
            </w:r>
          </w:p>
        </w:tc>
        <w:tc>
          <w:tcPr>
            <w:tcW w:w="3610" w:type="dxa"/>
          </w:tcPr>
          <w:p w:rsidR="137291CB" w:rsidP="7FAB22D0" w:rsidRDefault="137291CB" w14:paraId="05ED34C1" w14:textId="0C54878C">
            <w:pPr>
              <w:rPr>
                <w:rFonts w:eastAsia="Arial" w:cs="Arial"/>
                <w:color w:val="000000" w:themeColor="text1"/>
              </w:rPr>
            </w:pPr>
            <w:r w:rsidRPr="7FAB22D0">
              <w:rPr>
                <w:rFonts w:eastAsia="Arial" w:cs="Arial"/>
                <w:color w:val="000000" w:themeColor="text1"/>
              </w:rPr>
              <w:t>-</w:t>
            </w:r>
            <w:r w:rsidRPr="7FAB22D0" w:rsidR="156316A8">
              <w:rPr>
                <w:rFonts w:eastAsia="Arial" w:cs="Arial"/>
                <w:color w:val="000000" w:themeColor="text1"/>
              </w:rPr>
              <w:t xml:space="preserve">Begin Team Contract </w:t>
            </w:r>
          </w:p>
          <w:p w:rsidR="216DBDE7" w:rsidP="7FAB22D0" w:rsidRDefault="216DBDE7" w14:paraId="7886913D" w14:textId="47A7BEE2">
            <w:pPr>
              <w:rPr>
                <w:rFonts w:eastAsia="Arial" w:cs="Arial"/>
                <w:color w:val="000000" w:themeColor="text1"/>
              </w:rPr>
            </w:pPr>
            <w:r w:rsidRPr="7FAB22D0">
              <w:rPr>
                <w:rFonts w:eastAsia="Arial" w:cs="Arial"/>
                <w:color w:val="000000" w:themeColor="text1"/>
              </w:rPr>
              <w:t>-Review textbook and Case Overview</w:t>
            </w:r>
          </w:p>
        </w:tc>
        <w:tc>
          <w:tcPr>
            <w:tcW w:w="3610" w:type="dxa"/>
          </w:tcPr>
          <w:p w:rsidR="36DC3E8F" w:rsidP="7FAB22D0" w:rsidRDefault="36DC3E8F" w14:paraId="09A9B2D1" w14:textId="03C69D3E">
            <w:pPr>
              <w:rPr>
                <w:rFonts w:eastAsia="Arial" w:cs="Arial"/>
                <w:color w:val="000000" w:themeColor="text1"/>
              </w:rPr>
            </w:pPr>
            <w:r w:rsidRPr="7FAB22D0">
              <w:rPr>
                <w:rFonts w:eastAsia="Arial" w:cs="Arial"/>
                <w:color w:val="000000" w:themeColor="text1"/>
              </w:rPr>
              <w:t>01/30/2024</w:t>
            </w:r>
          </w:p>
        </w:tc>
      </w:tr>
      <w:tr w:rsidR="7FAB22D0" w:rsidTr="7FAB22D0" w14:paraId="723A07CB" w14:textId="77777777">
        <w:trPr>
          <w:trHeight w:val="300"/>
        </w:trPr>
        <w:tc>
          <w:tcPr>
            <w:tcW w:w="3610" w:type="dxa"/>
          </w:tcPr>
          <w:p w:rsidR="480C73BF" w:rsidP="7FAB22D0" w:rsidRDefault="480C73BF" w14:paraId="0F04F2FD" w14:textId="45E379EE">
            <w:pPr>
              <w:rPr>
                <w:rFonts w:eastAsia="Arial" w:cs="Arial"/>
                <w:color w:val="000000" w:themeColor="text1"/>
              </w:rPr>
            </w:pPr>
            <w:r w:rsidRPr="7FAB22D0">
              <w:rPr>
                <w:rFonts w:eastAsia="Arial" w:cs="Arial"/>
                <w:color w:val="000000" w:themeColor="text1"/>
              </w:rPr>
              <w:t>Jerry Rodriguez</w:t>
            </w:r>
          </w:p>
        </w:tc>
        <w:tc>
          <w:tcPr>
            <w:tcW w:w="3610" w:type="dxa"/>
          </w:tcPr>
          <w:p w:rsidR="1DEA484B" w:rsidP="7FAB22D0" w:rsidRDefault="1DEA484B" w14:paraId="363BBF1C" w14:textId="1F174AD0">
            <w:pPr>
              <w:rPr>
                <w:rFonts w:eastAsia="Arial" w:cs="Arial"/>
                <w:color w:val="000000" w:themeColor="text1"/>
              </w:rPr>
            </w:pPr>
            <w:r w:rsidRPr="7FAB22D0">
              <w:rPr>
                <w:rFonts w:eastAsia="Arial" w:cs="Arial"/>
                <w:color w:val="000000" w:themeColor="text1"/>
              </w:rPr>
              <w:t>-Begin Executive Summary</w:t>
            </w:r>
          </w:p>
          <w:p w:rsidR="1DEA484B" w:rsidP="7FAB22D0" w:rsidRDefault="1DEA484B" w14:paraId="08E5271D" w14:textId="559D0037">
            <w:pPr>
              <w:rPr>
                <w:rFonts w:eastAsia="Arial" w:cs="Arial"/>
                <w:color w:val="000000" w:themeColor="text1"/>
              </w:rPr>
            </w:pPr>
            <w:r w:rsidRPr="7FAB22D0">
              <w:rPr>
                <w:rFonts w:eastAsia="Arial" w:cs="Arial"/>
                <w:color w:val="000000" w:themeColor="text1"/>
              </w:rPr>
              <w:t>-Review textbook and Case Overview</w:t>
            </w:r>
          </w:p>
        </w:tc>
        <w:tc>
          <w:tcPr>
            <w:tcW w:w="3610" w:type="dxa"/>
          </w:tcPr>
          <w:p w:rsidR="4E6BFF46" w:rsidP="7FAB22D0" w:rsidRDefault="4E6BFF46" w14:paraId="4D2CDB95" w14:textId="7AE9D86F">
            <w:pPr>
              <w:rPr>
                <w:rFonts w:eastAsia="Arial" w:cs="Arial"/>
                <w:color w:val="000000" w:themeColor="text1"/>
              </w:rPr>
            </w:pPr>
            <w:r w:rsidRPr="7FAB22D0">
              <w:rPr>
                <w:rFonts w:eastAsia="Arial" w:cs="Arial"/>
                <w:color w:val="000000" w:themeColor="text1"/>
              </w:rPr>
              <w:t>01/30/2024</w:t>
            </w:r>
          </w:p>
        </w:tc>
      </w:tr>
    </w:tbl>
    <w:p w:rsidR="7FAB22D0" w:rsidP="7FAB22D0" w:rsidRDefault="7FAB22D0" w14:paraId="6A53E238" w14:textId="5690D986">
      <w:pPr>
        <w:ind w:left="-20" w:right="-20"/>
        <w:rPr>
          <w:rFonts w:eastAsia="Arial" w:cs="Arial"/>
          <w:color w:val="000000" w:themeColor="text1"/>
        </w:rPr>
      </w:pPr>
    </w:p>
    <w:p w:rsidR="734EBC39" w:rsidP="7FAB22D0" w:rsidRDefault="734EBC39" w14:paraId="779E145F" w14:textId="668E0167">
      <w:pPr>
        <w:ind w:left="-20" w:right="-20"/>
        <w:rPr>
          <w:rFonts w:eastAsia="Arial" w:cs="Arial"/>
          <w:color w:val="000000" w:themeColor="text1"/>
        </w:rPr>
      </w:pPr>
      <w:r w:rsidRPr="7FAB22D0">
        <w:rPr>
          <w:rFonts w:eastAsia="Arial" w:cs="Arial"/>
          <w:color w:val="000000" w:themeColor="text1"/>
        </w:rPr>
        <w:t>1</w:t>
      </w:r>
      <w:r w:rsidRPr="7FAB22D0" w:rsidR="7160D41F">
        <w:rPr>
          <w:rFonts w:eastAsia="Arial" w:cs="Arial"/>
          <w:color w:val="000000" w:themeColor="text1"/>
        </w:rPr>
        <w:t>. What will you be working on until the next weekly standup?</w:t>
      </w:r>
    </w:p>
    <w:p w:rsidR="390928E6" w:rsidP="7FAB22D0" w:rsidRDefault="390928E6" w14:paraId="4D43B812" w14:textId="7BD3C8CB">
      <w:pPr>
        <w:ind w:left="-20" w:right="-20" w:firstLine="709"/>
        <w:rPr>
          <w:rFonts w:eastAsia="Arial" w:cs="Arial"/>
        </w:rPr>
      </w:pPr>
      <w:r w:rsidRPr="7FAB22D0">
        <w:rPr>
          <w:rFonts w:eastAsia="Arial" w:cs="Arial"/>
        </w:rPr>
        <w:t xml:space="preserve">Until our next weekly standup, we will be getting a better understanding </w:t>
      </w:r>
      <w:r w:rsidRPr="7FAB22D0" w:rsidR="2D52C11E">
        <w:rPr>
          <w:rFonts w:eastAsia="Arial" w:cs="Arial"/>
        </w:rPr>
        <w:t>of what the project requires. We will also work on the designated parts of deliverable 1 that we have</w:t>
      </w:r>
      <w:r w:rsidRPr="7FAB22D0" w:rsidR="2A18595F">
        <w:rPr>
          <w:rFonts w:eastAsia="Arial" w:cs="Arial"/>
        </w:rPr>
        <w:t xml:space="preserve"> divided </w:t>
      </w:r>
      <w:r w:rsidRPr="7FAB22D0" w:rsidR="1862F37F">
        <w:rPr>
          <w:rFonts w:eastAsia="Arial" w:cs="Arial"/>
        </w:rPr>
        <w:t>amongst</w:t>
      </w:r>
      <w:r w:rsidRPr="7FAB22D0" w:rsidR="2A18595F">
        <w:rPr>
          <w:rFonts w:eastAsia="Arial" w:cs="Arial"/>
        </w:rPr>
        <w:t xml:space="preserve"> each other. </w:t>
      </w:r>
      <w:r>
        <w:br/>
      </w:r>
      <w:r w:rsidRPr="7FAB22D0" w:rsidR="26D440E5">
        <w:rPr>
          <w:rFonts w:eastAsia="Arial" w:cs="Arial"/>
          <w:color w:val="000000" w:themeColor="text1"/>
        </w:rPr>
        <w:t>2</w:t>
      </w:r>
      <w:r w:rsidRPr="7FAB22D0" w:rsidR="7160D41F">
        <w:rPr>
          <w:rFonts w:eastAsia="Arial" w:cs="Arial"/>
          <w:color w:val="000000" w:themeColor="text1"/>
        </w:rPr>
        <w:t>. Are there any impediments in your way?</w:t>
      </w:r>
    </w:p>
    <w:p w:rsidR="59361C90" w:rsidP="7FAB22D0" w:rsidRDefault="59361C90" w14:paraId="18DD17C0" w14:textId="2161B837">
      <w:pPr>
        <w:ind w:left="-20" w:right="-20" w:firstLine="709"/>
        <w:rPr>
          <w:rFonts w:eastAsia="Arial" w:cs="Arial"/>
          <w:color w:val="000000" w:themeColor="text1"/>
        </w:rPr>
      </w:pPr>
      <w:r w:rsidRPr="7FAB22D0">
        <w:rPr>
          <w:rFonts w:eastAsia="Arial" w:cs="Arial"/>
          <w:color w:val="000000" w:themeColor="text1"/>
        </w:rPr>
        <w:t xml:space="preserve">The only impediment </w:t>
      </w:r>
      <w:r w:rsidRPr="7FAB22D0" w:rsidR="17B78C90">
        <w:rPr>
          <w:rFonts w:eastAsia="Arial" w:cs="Arial"/>
          <w:color w:val="000000" w:themeColor="text1"/>
        </w:rPr>
        <w:t>to</w:t>
      </w:r>
      <w:r w:rsidRPr="7FAB22D0">
        <w:rPr>
          <w:rFonts w:eastAsia="Arial" w:cs="Arial"/>
          <w:color w:val="000000" w:themeColor="text1"/>
        </w:rPr>
        <w:t xml:space="preserve"> our </w:t>
      </w:r>
      <w:r w:rsidRPr="7FAB22D0" w:rsidR="51A27632">
        <w:rPr>
          <w:rFonts w:eastAsia="Arial" w:cs="Arial"/>
          <w:color w:val="000000" w:themeColor="text1"/>
        </w:rPr>
        <w:t>journey</w:t>
      </w:r>
      <w:r w:rsidRPr="7FAB22D0">
        <w:rPr>
          <w:rFonts w:eastAsia="Arial" w:cs="Arial"/>
          <w:color w:val="000000" w:themeColor="text1"/>
        </w:rPr>
        <w:t xml:space="preserve"> </w:t>
      </w:r>
      <w:r w:rsidRPr="7FAB22D0" w:rsidR="0C6E7FB5">
        <w:rPr>
          <w:rFonts w:eastAsia="Arial" w:cs="Arial"/>
          <w:color w:val="000000" w:themeColor="text1"/>
        </w:rPr>
        <w:t>was</w:t>
      </w:r>
      <w:r w:rsidRPr="7FAB22D0">
        <w:rPr>
          <w:rFonts w:eastAsia="Arial" w:cs="Arial"/>
          <w:color w:val="000000" w:themeColor="text1"/>
        </w:rPr>
        <w:t xml:space="preserve"> the differing schedules that we have, which </w:t>
      </w:r>
      <w:r w:rsidRPr="7FAB22D0" w:rsidR="31D7800F">
        <w:rPr>
          <w:rFonts w:eastAsia="Arial" w:cs="Arial"/>
          <w:color w:val="000000" w:themeColor="text1"/>
        </w:rPr>
        <w:t>made</w:t>
      </w:r>
      <w:r w:rsidRPr="7FAB22D0">
        <w:rPr>
          <w:rFonts w:eastAsia="Arial" w:cs="Arial"/>
          <w:color w:val="000000" w:themeColor="text1"/>
        </w:rPr>
        <w:t xml:space="preserve"> it difficult to find a good time </w:t>
      </w:r>
      <w:r w:rsidRPr="7FAB22D0" w:rsidR="038867B6">
        <w:rPr>
          <w:rFonts w:eastAsia="Arial" w:cs="Arial"/>
          <w:color w:val="000000" w:themeColor="text1"/>
        </w:rPr>
        <w:t xml:space="preserve">to meet with our EY representative. </w:t>
      </w:r>
    </w:p>
    <w:p w:rsidR="7FAB22D0" w:rsidP="7FAB22D0" w:rsidRDefault="7FAB22D0" w14:paraId="1DD5496F" w14:textId="2DF0892F">
      <w:pPr>
        <w:ind w:left="-20" w:right="-20" w:firstLine="709"/>
        <w:rPr>
          <w:rFonts w:eastAsia="Arial" w:cs="Arial"/>
          <w:color w:val="000000" w:themeColor="text1"/>
        </w:rPr>
      </w:pPr>
    </w:p>
    <w:p w:rsidR="2A61EA01" w:rsidP="7FAB22D0" w:rsidRDefault="2A61EA01" w14:paraId="2AE51774" w14:textId="0EA43828">
      <w:pPr>
        <w:ind w:left="-20" w:right="-20"/>
        <w:jc w:val="center"/>
        <w:rPr>
          <w:rFonts w:eastAsia="Arial" w:cs="Arial"/>
          <w:b/>
          <w:bCs/>
          <w:color w:val="000000" w:themeColor="text1"/>
        </w:rPr>
      </w:pPr>
      <w:r w:rsidRPr="7FAB22D0">
        <w:rPr>
          <w:rFonts w:eastAsia="Arial" w:cs="Arial"/>
          <w:b/>
          <w:bCs/>
          <w:color w:val="000000" w:themeColor="text1"/>
        </w:rPr>
        <w:t>Weekly Stand</w:t>
      </w:r>
      <w:r w:rsidRPr="7FAB22D0" w:rsidR="12D96866">
        <w:rPr>
          <w:rFonts w:eastAsia="Arial" w:cs="Arial"/>
          <w:b/>
          <w:bCs/>
          <w:color w:val="000000" w:themeColor="text1"/>
        </w:rPr>
        <w:t>-</w:t>
      </w:r>
      <w:r w:rsidRPr="7FAB22D0">
        <w:rPr>
          <w:rFonts w:eastAsia="Arial" w:cs="Arial"/>
          <w:b/>
          <w:bCs/>
          <w:color w:val="000000" w:themeColor="text1"/>
        </w:rPr>
        <w:t>up</w:t>
      </w:r>
      <w:r w:rsidRPr="7FAB22D0" w:rsidR="4218BBFF">
        <w:rPr>
          <w:rFonts w:eastAsia="Arial" w:cs="Arial"/>
          <w:b/>
          <w:bCs/>
          <w:color w:val="000000" w:themeColor="text1"/>
        </w:rPr>
        <w:t xml:space="preserve"> </w:t>
      </w:r>
    </w:p>
    <w:p w:rsidR="2A61EA01" w:rsidP="7FAB22D0" w:rsidRDefault="2A61EA01" w14:paraId="0593A375" w14:textId="5A76EC3C">
      <w:pPr>
        <w:ind w:left="-20" w:right="-20"/>
        <w:jc w:val="center"/>
        <w:rPr>
          <w:rFonts w:eastAsia="Arial" w:cs="Arial"/>
          <w:b/>
          <w:bCs/>
          <w:color w:val="000000" w:themeColor="text1"/>
        </w:rPr>
      </w:pPr>
      <w:r w:rsidRPr="7FAB22D0">
        <w:rPr>
          <w:rFonts w:eastAsia="Arial" w:cs="Arial"/>
          <w:b/>
          <w:bCs/>
          <w:color w:val="000000" w:themeColor="text1"/>
        </w:rPr>
        <w:t>01/30/2024</w:t>
      </w:r>
    </w:p>
    <w:p w:rsidR="7FAB22D0" w:rsidP="7FAB22D0" w:rsidRDefault="7FAB22D0" w14:paraId="1D690EA3" w14:textId="1912733C">
      <w:pPr>
        <w:ind w:left="-20" w:right="-20"/>
        <w:jc w:val="center"/>
        <w:rPr>
          <w:rFonts w:eastAsia="Arial" w:cs="Arial"/>
          <w:b/>
          <w:bCs/>
          <w:color w:val="000000" w:themeColor="text1"/>
        </w:rPr>
      </w:pPr>
    </w:p>
    <w:p w:rsidR="14D3D681" w:rsidP="7FAB22D0" w:rsidRDefault="14D3D681" w14:paraId="7FC995CC" w14:textId="5DDE3D17">
      <w:pPr>
        <w:pStyle w:val="BodyText"/>
        <w:rPr>
          <w:b/>
          <w:bCs/>
        </w:rPr>
      </w:pPr>
      <w:r w:rsidRPr="7FAB22D0">
        <w:rPr>
          <w:rFonts w:eastAsia="Arial" w:cs="Arial"/>
          <w:b/>
          <w:bCs/>
          <w:color w:val="000000" w:themeColor="text1"/>
        </w:rPr>
        <w:t xml:space="preserve">Project Name: </w:t>
      </w:r>
      <w:r w:rsidRPr="7FAB22D0" w:rsidR="3C3416DE">
        <w:t>IST 302 Case Study: Nittany Lion National Bank</w:t>
      </w:r>
    </w:p>
    <w:p w:rsidR="2AD7E309" w:rsidP="7FAB22D0" w:rsidRDefault="2AD7E309" w14:paraId="0723A36E" w14:textId="54342C2C">
      <w:pPr>
        <w:ind w:left="-20" w:right="-20"/>
        <w:rPr>
          <w:rFonts w:eastAsia="Arial" w:cs="Arial"/>
          <w:color w:val="000000" w:themeColor="text1"/>
        </w:rPr>
      </w:pPr>
      <w:r w:rsidRPr="7FAB22D0">
        <w:rPr>
          <w:rFonts w:eastAsia="Arial" w:cs="Arial"/>
          <w:b/>
          <w:bCs/>
          <w:color w:val="000000" w:themeColor="text1"/>
        </w:rPr>
        <w:t>Objective:</w:t>
      </w:r>
      <w:r w:rsidRPr="7FAB22D0" w:rsidR="2F045DC9">
        <w:rPr>
          <w:rFonts w:eastAsia="Arial" w:cs="Arial"/>
          <w:b/>
          <w:bCs/>
          <w:color w:val="000000" w:themeColor="text1"/>
        </w:rPr>
        <w:t xml:space="preserve"> </w:t>
      </w:r>
      <w:r w:rsidRPr="7FAB22D0" w:rsidR="1D562847">
        <w:rPr>
          <w:rFonts w:eastAsia="Arial" w:cs="Arial"/>
          <w:color w:val="000000" w:themeColor="text1"/>
        </w:rPr>
        <w:t>Continue working independently on each assigned task we agreed upon. Meet with EY representative to analyze com</w:t>
      </w:r>
      <w:r w:rsidRPr="7FAB22D0" w:rsidR="3005B951">
        <w:rPr>
          <w:rFonts w:eastAsia="Arial" w:cs="Arial"/>
          <w:color w:val="000000" w:themeColor="text1"/>
        </w:rPr>
        <w:t xml:space="preserve">pleted work and progression of project. </w:t>
      </w:r>
    </w:p>
    <w:p w:rsidR="5C78FC12" w:rsidP="7FAB22D0" w:rsidRDefault="5C78FC12" w14:paraId="72495C22" w14:textId="180C1391">
      <w:pPr>
        <w:ind w:left="-20" w:right="-20"/>
        <w:rPr>
          <w:rFonts w:eastAsia="Arial" w:cs="Arial"/>
          <w:color w:val="000000" w:themeColor="text1"/>
        </w:rPr>
      </w:pPr>
      <w:r w:rsidRPr="7FAB22D0">
        <w:rPr>
          <w:rFonts w:eastAsia="Arial" w:cs="Arial"/>
          <w:b/>
          <w:bCs/>
          <w:color w:val="000000" w:themeColor="text1"/>
        </w:rPr>
        <w:t>Agenda:</w:t>
      </w:r>
    </w:p>
    <w:p w:rsidR="40512B30" w:rsidP="00723837" w:rsidRDefault="40512B30" w14:paraId="004D6A85" w14:textId="6595446C">
      <w:pPr>
        <w:pStyle w:val="ListParagraph"/>
        <w:numPr>
          <w:ilvl w:val="0"/>
          <w:numId w:val="5"/>
        </w:numPr>
        <w:rPr>
          <w:rFonts w:eastAsia="Arial" w:cs="Arial"/>
        </w:rPr>
      </w:pPr>
      <w:r w:rsidRPr="7FAB22D0">
        <w:rPr>
          <w:rFonts w:eastAsia="Arial" w:cs="Arial"/>
        </w:rPr>
        <w:t>Complete Appendix 1</w:t>
      </w:r>
    </w:p>
    <w:p w:rsidR="40512B30" w:rsidP="00723837" w:rsidRDefault="40512B30" w14:paraId="655D6B70" w14:textId="65FB9FD9">
      <w:pPr>
        <w:pStyle w:val="ListParagraph"/>
        <w:numPr>
          <w:ilvl w:val="0"/>
          <w:numId w:val="5"/>
        </w:numPr>
        <w:rPr>
          <w:rFonts w:eastAsia="Arial" w:cs="Arial"/>
        </w:rPr>
      </w:pPr>
      <w:r w:rsidRPr="7FAB22D0">
        <w:rPr>
          <w:rFonts w:eastAsia="Arial" w:cs="Arial"/>
        </w:rPr>
        <w:t>Complete Stakeholder Register</w:t>
      </w:r>
    </w:p>
    <w:p w:rsidR="40512B30" w:rsidP="00723837" w:rsidRDefault="40512B30" w14:paraId="6490ABEF" w14:textId="3F6F2060">
      <w:pPr>
        <w:pStyle w:val="ListParagraph"/>
        <w:numPr>
          <w:ilvl w:val="0"/>
          <w:numId w:val="5"/>
        </w:numPr>
        <w:rPr>
          <w:rFonts w:eastAsia="Arial" w:cs="Arial"/>
        </w:rPr>
      </w:pPr>
      <w:r w:rsidRPr="7FAB22D0">
        <w:rPr>
          <w:rFonts w:eastAsia="Arial" w:cs="Arial"/>
        </w:rPr>
        <w:t>Complete Stakeholder Management Strategy</w:t>
      </w:r>
    </w:p>
    <w:p w:rsidR="40512B30" w:rsidP="00723837" w:rsidRDefault="40512B30" w14:paraId="329F0832" w14:textId="57F2A4AE">
      <w:pPr>
        <w:pStyle w:val="ListParagraph"/>
        <w:numPr>
          <w:ilvl w:val="0"/>
          <w:numId w:val="5"/>
        </w:numPr>
        <w:rPr>
          <w:rFonts w:eastAsia="Arial" w:cs="Arial"/>
        </w:rPr>
      </w:pPr>
      <w:r w:rsidRPr="7FAB22D0">
        <w:rPr>
          <w:rFonts w:eastAsia="Arial" w:cs="Arial"/>
        </w:rPr>
        <w:t>Complete Team Contract</w:t>
      </w:r>
    </w:p>
    <w:p w:rsidR="40512B30" w:rsidP="00723837" w:rsidRDefault="40512B30" w14:paraId="7579343B" w14:textId="3B49CE67">
      <w:pPr>
        <w:pStyle w:val="ListParagraph"/>
        <w:numPr>
          <w:ilvl w:val="0"/>
          <w:numId w:val="5"/>
        </w:numPr>
        <w:rPr>
          <w:rFonts w:eastAsia="Arial" w:cs="Arial"/>
        </w:rPr>
      </w:pPr>
      <w:r w:rsidRPr="7FAB22D0">
        <w:rPr>
          <w:rFonts w:eastAsia="Arial" w:cs="Arial"/>
        </w:rPr>
        <w:t>Complete Executive Summary</w:t>
      </w:r>
    </w:p>
    <w:p w:rsidR="40512B30" w:rsidP="00723837" w:rsidRDefault="40512B30" w14:paraId="4BD05CE0" w14:textId="4BAF5BC1">
      <w:pPr>
        <w:pStyle w:val="ListParagraph"/>
        <w:numPr>
          <w:ilvl w:val="0"/>
          <w:numId w:val="5"/>
        </w:numPr>
        <w:rPr>
          <w:rFonts w:eastAsia="Arial" w:cs="Arial"/>
        </w:rPr>
      </w:pPr>
      <w:r w:rsidRPr="7FAB22D0">
        <w:rPr>
          <w:rFonts w:eastAsia="Arial" w:cs="Arial"/>
        </w:rPr>
        <w:t>Complete Bibliography</w:t>
      </w:r>
    </w:p>
    <w:p w:rsidR="40512B30" w:rsidP="00723837" w:rsidRDefault="40512B30" w14:paraId="558F4164" w14:textId="25E1B60F">
      <w:pPr>
        <w:pStyle w:val="ListParagraph"/>
        <w:numPr>
          <w:ilvl w:val="0"/>
          <w:numId w:val="5"/>
        </w:numPr>
        <w:rPr>
          <w:rFonts w:eastAsia="Arial" w:cs="Arial"/>
        </w:rPr>
      </w:pPr>
      <w:r w:rsidRPr="7FAB22D0">
        <w:rPr>
          <w:rFonts w:eastAsia="Arial" w:cs="Arial"/>
        </w:rPr>
        <w:t xml:space="preserve">Meet with EY </w:t>
      </w:r>
      <w:proofErr w:type="gramStart"/>
      <w:r w:rsidRPr="7FAB22D0">
        <w:rPr>
          <w:rFonts w:eastAsia="Arial" w:cs="Arial"/>
        </w:rPr>
        <w:t>representative</w:t>
      </w:r>
      <w:proofErr w:type="gramEnd"/>
    </w:p>
    <w:p w:rsidR="7FAB22D0" w:rsidP="7FAB22D0" w:rsidRDefault="7FAB22D0" w14:paraId="042AAAE5" w14:textId="32EE46D8">
      <w:pPr>
        <w:rPr>
          <w:rFonts w:eastAsia="Arial" w:cs="Arial"/>
        </w:rPr>
      </w:pPr>
    </w:p>
    <w:tbl>
      <w:tblPr>
        <w:tblStyle w:val="TableGrid"/>
        <w:tblW w:w="0" w:type="auto"/>
        <w:tblLayout w:type="fixed"/>
        <w:tblLook w:val="06A0" w:firstRow="1" w:lastRow="0" w:firstColumn="1" w:lastColumn="0" w:noHBand="1" w:noVBand="1"/>
      </w:tblPr>
      <w:tblGrid>
        <w:gridCol w:w="3600"/>
        <w:gridCol w:w="3600"/>
        <w:gridCol w:w="3600"/>
      </w:tblGrid>
      <w:tr w:rsidR="7FAB22D0" w:rsidTr="7FAB22D0" w14:paraId="59799F75" w14:textId="77777777">
        <w:trPr>
          <w:trHeight w:val="300"/>
        </w:trPr>
        <w:tc>
          <w:tcPr>
            <w:tcW w:w="3600" w:type="dxa"/>
          </w:tcPr>
          <w:p w:rsidR="54329055" w:rsidP="7FAB22D0" w:rsidRDefault="54329055" w14:paraId="56893E1E" w14:textId="2C991E35">
            <w:pPr>
              <w:pStyle w:val="BodyText"/>
              <w:rPr>
                <w:rFonts w:eastAsia="Arial" w:cs="Arial"/>
              </w:rPr>
            </w:pPr>
            <w:r w:rsidRPr="7FAB22D0">
              <w:rPr>
                <w:rFonts w:eastAsia="Arial" w:cs="Arial"/>
              </w:rPr>
              <w:t>Team Member</w:t>
            </w:r>
          </w:p>
        </w:tc>
        <w:tc>
          <w:tcPr>
            <w:tcW w:w="3600" w:type="dxa"/>
          </w:tcPr>
          <w:p w:rsidR="54329055" w:rsidP="7FAB22D0" w:rsidRDefault="54329055" w14:paraId="78B69B6C" w14:textId="6742C742">
            <w:pPr>
              <w:pStyle w:val="BodyText"/>
              <w:rPr>
                <w:rFonts w:eastAsia="Arial" w:cs="Arial"/>
              </w:rPr>
            </w:pPr>
            <w:r w:rsidRPr="7FAB22D0">
              <w:rPr>
                <w:rFonts w:eastAsia="Arial" w:cs="Arial"/>
              </w:rPr>
              <w:t xml:space="preserve">Assigned Tasks </w:t>
            </w:r>
          </w:p>
        </w:tc>
        <w:tc>
          <w:tcPr>
            <w:tcW w:w="3600" w:type="dxa"/>
          </w:tcPr>
          <w:p w:rsidR="54329055" w:rsidP="7FAB22D0" w:rsidRDefault="54329055" w14:paraId="3FFCCEA4" w14:textId="727A5BD2">
            <w:pPr>
              <w:pStyle w:val="BodyText"/>
              <w:rPr>
                <w:rFonts w:eastAsia="Arial" w:cs="Arial"/>
              </w:rPr>
            </w:pPr>
            <w:r w:rsidRPr="7FAB22D0">
              <w:rPr>
                <w:rFonts w:eastAsia="Arial" w:cs="Arial"/>
              </w:rPr>
              <w:t>Due Date</w:t>
            </w:r>
          </w:p>
        </w:tc>
      </w:tr>
      <w:tr w:rsidR="7FAB22D0" w:rsidTr="7FAB22D0" w14:paraId="1E572FD6" w14:textId="77777777">
        <w:trPr>
          <w:trHeight w:val="300"/>
        </w:trPr>
        <w:tc>
          <w:tcPr>
            <w:tcW w:w="3600" w:type="dxa"/>
          </w:tcPr>
          <w:p w:rsidR="437913DB" w:rsidP="7FAB22D0" w:rsidRDefault="437913DB" w14:paraId="5037CB92" w14:textId="47B643CA">
            <w:pPr>
              <w:pStyle w:val="BodyText"/>
              <w:rPr>
                <w:rFonts w:eastAsia="Arial" w:cs="Arial"/>
              </w:rPr>
            </w:pPr>
            <w:r w:rsidRPr="7FAB22D0">
              <w:rPr>
                <w:rFonts w:eastAsia="Arial" w:cs="Arial"/>
              </w:rPr>
              <w:t>Danielle Gaughran</w:t>
            </w:r>
          </w:p>
        </w:tc>
        <w:tc>
          <w:tcPr>
            <w:tcW w:w="3600" w:type="dxa"/>
          </w:tcPr>
          <w:p w:rsidR="41A5A77C" w:rsidP="7FAB22D0" w:rsidRDefault="41A5A77C" w14:paraId="3FD234A0" w14:textId="033DF40B">
            <w:pPr>
              <w:pStyle w:val="BodyText"/>
              <w:rPr>
                <w:rFonts w:eastAsia="Arial" w:cs="Arial"/>
              </w:rPr>
            </w:pPr>
            <w:r w:rsidRPr="7FAB22D0">
              <w:rPr>
                <w:rFonts w:eastAsia="Arial" w:cs="Arial"/>
              </w:rPr>
              <w:t>-</w:t>
            </w:r>
            <w:r w:rsidRPr="7FAB22D0" w:rsidR="1C6DA216">
              <w:rPr>
                <w:rFonts w:eastAsia="Arial" w:cs="Arial"/>
              </w:rPr>
              <w:t xml:space="preserve">Complete </w:t>
            </w:r>
            <w:r w:rsidRPr="7FAB22D0" w:rsidR="7BC014AE">
              <w:rPr>
                <w:rFonts w:eastAsia="Arial" w:cs="Arial"/>
              </w:rPr>
              <w:t>Appendix 1</w:t>
            </w:r>
          </w:p>
        </w:tc>
        <w:tc>
          <w:tcPr>
            <w:tcW w:w="3600" w:type="dxa"/>
          </w:tcPr>
          <w:p w:rsidR="152D265E" w:rsidP="7FAB22D0" w:rsidRDefault="152D265E" w14:paraId="4EE9B342" w14:textId="3CFEA64B">
            <w:pPr>
              <w:pStyle w:val="BodyText"/>
              <w:rPr>
                <w:rFonts w:eastAsia="Arial" w:cs="Arial"/>
              </w:rPr>
            </w:pPr>
            <w:r w:rsidRPr="7FAB22D0">
              <w:rPr>
                <w:rFonts w:eastAsia="Arial" w:cs="Arial"/>
              </w:rPr>
              <w:t>02/04/2024</w:t>
            </w:r>
          </w:p>
        </w:tc>
      </w:tr>
      <w:tr w:rsidR="7FAB22D0" w:rsidTr="7FAB22D0" w14:paraId="324963EB" w14:textId="77777777">
        <w:trPr>
          <w:trHeight w:val="300"/>
        </w:trPr>
        <w:tc>
          <w:tcPr>
            <w:tcW w:w="3600" w:type="dxa"/>
          </w:tcPr>
          <w:p w:rsidR="608E10A8" w:rsidP="7FAB22D0" w:rsidRDefault="608E10A8" w14:paraId="0F8A4FFE" w14:textId="1463A106">
            <w:pPr>
              <w:pStyle w:val="BodyText"/>
              <w:rPr>
                <w:rFonts w:eastAsia="Arial" w:cs="Arial"/>
              </w:rPr>
            </w:pPr>
            <w:r w:rsidRPr="7FAB22D0">
              <w:rPr>
                <w:rFonts w:eastAsia="Arial" w:cs="Arial"/>
              </w:rPr>
              <w:t>Jayla Pippen</w:t>
            </w:r>
          </w:p>
        </w:tc>
        <w:tc>
          <w:tcPr>
            <w:tcW w:w="3600" w:type="dxa"/>
          </w:tcPr>
          <w:p w:rsidR="425A5419" w:rsidP="7FAB22D0" w:rsidRDefault="425A5419" w14:paraId="190B3DB1" w14:textId="45416A8B">
            <w:pPr>
              <w:pStyle w:val="BodyText"/>
              <w:rPr>
                <w:rFonts w:eastAsia="Arial" w:cs="Arial"/>
              </w:rPr>
            </w:pPr>
            <w:r w:rsidRPr="7FAB22D0">
              <w:rPr>
                <w:rFonts w:eastAsia="Arial" w:cs="Arial"/>
              </w:rPr>
              <w:t>-</w:t>
            </w:r>
            <w:r w:rsidRPr="7FAB22D0" w:rsidR="194B9B3B">
              <w:rPr>
                <w:rFonts w:eastAsia="Arial" w:cs="Arial"/>
              </w:rPr>
              <w:t>Complete Stakeholder Register</w:t>
            </w:r>
          </w:p>
        </w:tc>
        <w:tc>
          <w:tcPr>
            <w:tcW w:w="3600" w:type="dxa"/>
          </w:tcPr>
          <w:p w:rsidR="5D1726F7" w:rsidP="7FAB22D0" w:rsidRDefault="5D1726F7" w14:paraId="37E20D43" w14:textId="7F9960B3">
            <w:pPr>
              <w:pStyle w:val="BodyText"/>
              <w:rPr>
                <w:rFonts w:eastAsia="Arial" w:cs="Arial"/>
              </w:rPr>
            </w:pPr>
            <w:r w:rsidRPr="7FAB22D0">
              <w:rPr>
                <w:rFonts w:eastAsia="Arial" w:cs="Arial"/>
              </w:rPr>
              <w:t>02/04/2024</w:t>
            </w:r>
          </w:p>
        </w:tc>
      </w:tr>
      <w:tr w:rsidR="7FAB22D0" w:rsidTr="7FAB22D0" w14:paraId="62157B9C" w14:textId="77777777">
        <w:trPr>
          <w:trHeight w:val="300"/>
        </w:trPr>
        <w:tc>
          <w:tcPr>
            <w:tcW w:w="3600" w:type="dxa"/>
          </w:tcPr>
          <w:p w:rsidR="52DDD3D3" w:rsidP="7FAB22D0" w:rsidRDefault="52DDD3D3" w14:paraId="2AE0B108" w14:textId="357BA5CB">
            <w:pPr>
              <w:pStyle w:val="BodyText"/>
              <w:rPr>
                <w:rFonts w:eastAsia="Arial" w:cs="Arial"/>
              </w:rPr>
            </w:pPr>
            <w:r w:rsidRPr="7FAB22D0">
              <w:rPr>
                <w:rFonts w:eastAsia="Arial" w:cs="Arial"/>
              </w:rPr>
              <w:t xml:space="preserve">Miracle </w:t>
            </w:r>
            <w:proofErr w:type="spellStart"/>
            <w:r w:rsidRPr="7FAB22D0">
              <w:rPr>
                <w:rFonts w:eastAsia="Arial" w:cs="Arial"/>
              </w:rPr>
              <w:t>Nwauche</w:t>
            </w:r>
            <w:proofErr w:type="spellEnd"/>
          </w:p>
        </w:tc>
        <w:tc>
          <w:tcPr>
            <w:tcW w:w="3600" w:type="dxa"/>
          </w:tcPr>
          <w:p w:rsidR="5E3EB5EC" w:rsidP="7FAB22D0" w:rsidRDefault="5E3EB5EC" w14:paraId="2EFA1668" w14:textId="64E9FAD3">
            <w:pPr>
              <w:pStyle w:val="BodyText"/>
              <w:rPr>
                <w:rFonts w:eastAsia="Arial" w:cs="Arial"/>
              </w:rPr>
            </w:pPr>
            <w:r w:rsidRPr="7FAB22D0">
              <w:rPr>
                <w:rFonts w:eastAsia="Arial" w:cs="Arial"/>
              </w:rPr>
              <w:t xml:space="preserve">-Help in parts needed and monitor progress </w:t>
            </w:r>
          </w:p>
        </w:tc>
        <w:tc>
          <w:tcPr>
            <w:tcW w:w="3600" w:type="dxa"/>
          </w:tcPr>
          <w:p w:rsidR="6BAFE31B" w:rsidP="7FAB22D0" w:rsidRDefault="6BAFE31B" w14:paraId="65FD6FC4" w14:textId="5C0B1DCE">
            <w:pPr>
              <w:pStyle w:val="BodyText"/>
              <w:rPr>
                <w:rFonts w:eastAsia="Arial" w:cs="Arial"/>
              </w:rPr>
            </w:pPr>
            <w:r w:rsidRPr="7FAB22D0">
              <w:rPr>
                <w:rFonts w:eastAsia="Arial" w:cs="Arial"/>
              </w:rPr>
              <w:t>02/04/2024</w:t>
            </w:r>
          </w:p>
        </w:tc>
      </w:tr>
      <w:tr w:rsidR="7FAB22D0" w:rsidTr="7FAB22D0" w14:paraId="7C475E58" w14:textId="77777777">
        <w:trPr>
          <w:trHeight w:val="300"/>
        </w:trPr>
        <w:tc>
          <w:tcPr>
            <w:tcW w:w="3600" w:type="dxa"/>
          </w:tcPr>
          <w:p w:rsidR="5036D6B8" w:rsidP="7FAB22D0" w:rsidRDefault="5036D6B8" w14:paraId="73BD7071" w14:textId="74C08573">
            <w:pPr>
              <w:pStyle w:val="BodyText"/>
              <w:rPr>
                <w:rFonts w:eastAsia="Arial" w:cs="Arial"/>
              </w:rPr>
            </w:pPr>
            <w:r w:rsidRPr="7FAB22D0">
              <w:rPr>
                <w:rFonts w:eastAsia="Arial" w:cs="Arial"/>
              </w:rPr>
              <w:t>Edwin George</w:t>
            </w:r>
          </w:p>
        </w:tc>
        <w:tc>
          <w:tcPr>
            <w:tcW w:w="3600" w:type="dxa"/>
          </w:tcPr>
          <w:p w:rsidR="675B81ED" w:rsidP="7FAB22D0" w:rsidRDefault="675B81ED" w14:paraId="6F0FFFF2" w14:textId="45DC64C4">
            <w:pPr>
              <w:pStyle w:val="BodyText"/>
              <w:rPr>
                <w:rFonts w:eastAsia="Arial" w:cs="Arial"/>
              </w:rPr>
            </w:pPr>
            <w:r w:rsidRPr="7FAB22D0">
              <w:rPr>
                <w:rFonts w:eastAsia="Arial" w:cs="Arial"/>
              </w:rPr>
              <w:t>-Complete Stake</w:t>
            </w:r>
            <w:r w:rsidRPr="7FAB22D0" w:rsidR="46ADF486">
              <w:rPr>
                <w:rFonts w:eastAsia="Arial" w:cs="Arial"/>
              </w:rPr>
              <w:t>holder Management Strategy</w:t>
            </w:r>
          </w:p>
        </w:tc>
        <w:tc>
          <w:tcPr>
            <w:tcW w:w="3600" w:type="dxa"/>
          </w:tcPr>
          <w:p w:rsidR="3FD9D142" w:rsidP="7FAB22D0" w:rsidRDefault="3FD9D142" w14:paraId="37906956" w14:textId="15A3AF18">
            <w:pPr>
              <w:pStyle w:val="BodyText"/>
              <w:rPr>
                <w:rFonts w:eastAsia="Arial" w:cs="Arial"/>
              </w:rPr>
            </w:pPr>
            <w:r w:rsidRPr="7FAB22D0">
              <w:rPr>
                <w:rFonts w:eastAsia="Arial" w:cs="Arial"/>
              </w:rPr>
              <w:t>02/04/2024</w:t>
            </w:r>
          </w:p>
        </w:tc>
      </w:tr>
      <w:tr w:rsidR="7FAB22D0" w:rsidTr="7FAB22D0" w14:paraId="1A17B209" w14:textId="77777777">
        <w:trPr>
          <w:trHeight w:val="300"/>
        </w:trPr>
        <w:tc>
          <w:tcPr>
            <w:tcW w:w="3600" w:type="dxa"/>
          </w:tcPr>
          <w:p w:rsidR="48897583" w:rsidP="7FAB22D0" w:rsidRDefault="48897583" w14:paraId="1711AD9F" w14:textId="407B3044">
            <w:pPr>
              <w:pStyle w:val="BodyText"/>
              <w:rPr>
                <w:rFonts w:eastAsia="Arial" w:cs="Arial"/>
              </w:rPr>
            </w:pPr>
            <w:r w:rsidRPr="7FAB22D0">
              <w:rPr>
                <w:rFonts w:eastAsia="Arial" w:cs="Arial"/>
              </w:rPr>
              <w:t>Benjamin Li</w:t>
            </w:r>
          </w:p>
        </w:tc>
        <w:tc>
          <w:tcPr>
            <w:tcW w:w="3600" w:type="dxa"/>
          </w:tcPr>
          <w:p w:rsidR="73E6F4E0" w:rsidP="7FAB22D0" w:rsidRDefault="73E6F4E0" w14:paraId="46D8BDCD" w14:textId="2729DAA3">
            <w:pPr>
              <w:pStyle w:val="BodyText"/>
              <w:rPr>
                <w:rFonts w:eastAsia="Arial" w:cs="Arial"/>
              </w:rPr>
            </w:pPr>
            <w:r w:rsidRPr="7FAB22D0">
              <w:rPr>
                <w:rFonts w:eastAsia="Arial" w:cs="Arial"/>
              </w:rPr>
              <w:t xml:space="preserve">-Complete Team Contract </w:t>
            </w:r>
          </w:p>
        </w:tc>
        <w:tc>
          <w:tcPr>
            <w:tcW w:w="3600" w:type="dxa"/>
          </w:tcPr>
          <w:p w:rsidR="4ADA2EEB" w:rsidP="7FAB22D0" w:rsidRDefault="4ADA2EEB" w14:paraId="124D7887" w14:textId="3728984D">
            <w:pPr>
              <w:pStyle w:val="BodyText"/>
              <w:rPr>
                <w:rFonts w:eastAsia="Arial" w:cs="Arial"/>
              </w:rPr>
            </w:pPr>
            <w:r w:rsidRPr="7FAB22D0">
              <w:rPr>
                <w:rFonts w:eastAsia="Arial" w:cs="Arial"/>
              </w:rPr>
              <w:t>02/04/2024</w:t>
            </w:r>
          </w:p>
        </w:tc>
      </w:tr>
      <w:tr w:rsidR="7FAB22D0" w:rsidTr="7FAB22D0" w14:paraId="426AE048" w14:textId="77777777">
        <w:trPr>
          <w:trHeight w:val="300"/>
        </w:trPr>
        <w:tc>
          <w:tcPr>
            <w:tcW w:w="3600" w:type="dxa"/>
          </w:tcPr>
          <w:p w:rsidR="03852A4C" w:rsidP="7FAB22D0" w:rsidRDefault="03852A4C" w14:paraId="557F6804" w14:textId="3F388E10">
            <w:pPr>
              <w:pStyle w:val="BodyText"/>
              <w:rPr>
                <w:rFonts w:eastAsia="Arial" w:cs="Arial"/>
              </w:rPr>
            </w:pPr>
            <w:r w:rsidRPr="7FAB22D0">
              <w:rPr>
                <w:rFonts w:eastAsia="Arial" w:cs="Arial"/>
              </w:rPr>
              <w:t>Jerry Rodriguez</w:t>
            </w:r>
          </w:p>
        </w:tc>
        <w:tc>
          <w:tcPr>
            <w:tcW w:w="3600" w:type="dxa"/>
          </w:tcPr>
          <w:p w:rsidR="324961C5" w:rsidP="7FAB22D0" w:rsidRDefault="324961C5" w14:paraId="43FB5B0A" w14:textId="5DF45C2F">
            <w:pPr>
              <w:pStyle w:val="BodyText"/>
              <w:rPr>
                <w:rFonts w:eastAsia="Arial" w:cs="Arial"/>
              </w:rPr>
            </w:pPr>
            <w:r w:rsidRPr="7FAB22D0">
              <w:rPr>
                <w:rFonts w:eastAsia="Arial" w:cs="Arial"/>
              </w:rPr>
              <w:t>-Complete Executive Summary</w:t>
            </w:r>
          </w:p>
        </w:tc>
        <w:tc>
          <w:tcPr>
            <w:tcW w:w="3600" w:type="dxa"/>
          </w:tcPr>
          <w:p w:rsidR="68369E50" w:rsidP="7FAB22D0" w:rsidRDefault="68369E50" w14:paraId="1D6A4A18" w14:textId="2CA1FF09">
            <w:pPr>
              <w:pStyle w:val="BodyText"/>
              <w:rPr>
                <w:rFonts w:eastAsia="Arial" w:cs="Arial"/>
              </w:rPr>
            </w:pPr>
            <w:r w:rsidRPr="7FAB22D0">
              <w:rPr>
                <w:rFonts w:eastAsia="Arial" w:cs="Arial"/>
              </w:rPr>
              <w:t>02/04/2024</w:t>
            </w:r>
          </w:p>
        </w:tc>
      </w:tr>
    </w:tbl>
    <w:p w:rsidR="7FAB22D0" w:rsidP="7FAB22D0" w:rsidRDefault="7FAB22D0" w14:paraId="32527B66" w14:textId="3FD37FA8">
      <w:pPr>
        <w:ind w:left="-20" w:right="-20"/>
        <w:rPr>
          <w:rFonts w:eastAsia="Arial" w:cs="Arial"/>
          <w:color w:val="000000" w:themeColor="text1"/>
        </w:rPr>
      </w:pPr>
    </w:p>
    <w:p w:rsidR="1460D44A" w:rsidP="7FAB22D0" w:rsidRDefault="1460D44A" w14:paraId="14A5354A" w14:textId="65B2ED7D">
      <w:pPr>
        <w:ind w:left="-20" w:right="-20"/>
        <w:rPr>
          <w:rFonts w:eastAsia="Arial" w:cs="Arial"/>
          <w:color w:val="000000" w:themeColor="text1"/>
        </w:rPr>
      </w:pPr>
      <w:r w:rsidRPr="7FAB22D0">
        <w:rPr>
          <w:rFonts w:eastAsia="Arial" w:cs="Arial"/>
          <w:color w:val="000000" w:themeColor="text1"/>
        </w:rPr>
        <w:t>1. What did you accomplish since the last weekly standup?</w:t>
      </w:r>
    </w:p>
    <w:p w:rsidR="3A0163AB" w:rsidP="7FAB22D0" w:rsidRDefault="3A0163AB" w14:paraId="0B3CE928" w14:textId="1EAFF948">
      <w:pPr>
        <w:ind w:left="-20" w:right="-20" w:firstLine="709"/>
        <w:rPr>
          <w:rFonts w:eastAsia="Arial" w:cs="Arial"/>
          <w:color w:val="000000" w:themeColor="text1"/>
        </w:rPr>
      </w:pPr>
      <w:r w:rsidRPr="7FAB22D0">
        <w:rPr>
          <w:rFonts w:eastAsia="Arial" w:cs="Arial"/>
          <w:color w:val="000000" w:themeColor="text1"/>
        </w:rPr>
        <w:t>Since the last weekly stand-up</w:t>
      </w:r>
      <w:r w:rsidRPr="7FAB22D0" w:rsidR="0CD3D3F4">
        <w:rPr>
          <w:rFonts w:eastAsia="Arial" w:cs="Arial"/>
          <w:color w:val="000000" w:themeColor="text1"/>
        </w:rPr>
        <w:t xml:space="preserve">, we </w:t>
      </w:r>
      <w:r w:rsidRPr="7FAB22D0" w:rsidR="133A6A58">
        <w:rPr>
          <w:rFonts w:eastAsia="Arial" w:cs="Arial"/>
          <w:color w:val="000000" w:themeColor="text1"/>
        </w:rPr>
        <w:t xml:space="preserve">each began </w:t>
      </w:r>
      <w:r w:rsidRPr="7FAB22D0" w:rsidR="3131C222">
        <w:rPr>
          <w:rFonts w:eastAsia="Arial" w:cs="Arial"/>
          <w:color w:val="000000" w:themeColor="text1"/>
        </w:rPr>
        <w:t>distinct aspects</w:t>
      </w:r>
      <w:r w:rsidRPr="7FAB22D0" w:rsidR="133A6A58">
        <w:rPr>
          <w:rFonts w:eastAsia="Arial" w:cs="Arial"/>
          <w:color w:val="000000" w:themeColor="text1"/>
        </w:rPr>
        <w:t xml:space="preserve"> of our project. We set up a meeting with our EY representat</w:t>
      </w:r>
      <w:r w:rsidRPr="7FAB22D0" w:rsidR="4B78B925">
        <w:rPr>
          <w:rFonts w:eastAsia="Arial" w:cs="Arial"/>
          <w:color w:val="000000" w:themeColor="text1"/>
        </w:rPr>
        <w:t xml:space="preserve">ive to discuss our progress and decipher what we need </w:t>
      </w:r>
      <w:r w:rsidRPr="7FAB22D0" w:rsidR="340B5029">
        <w:rPr>
          <w:rFonts w:eastAsia="Arial" w:cs="Arial"/>
          <w:color w:val="000000" w:themeColor="text1"/>
        </w:rPr>
        <w:t>to improve upon.</w:t>
      </w:r>
      <w:r>
        <w:br/>
      </w:r>
      <w:r w:rsidRPr="7FAB22D0" w:rsidR="1460D44A">
        <w:rPr>
          <w:rFonts w:eastAsia="Arial" w:cs="Arial"/>
          <w:color w:val="000000" w:themeColor="text1"/>
        </w:rPr>
        <w:t>2. What will you be working on until the next weekly standup?</w:t>
      </w:r>
    </w:p>
    <w:p w:rsidR="61C279BD" w:rsidP="7FAB22D0" w:rsidRDefault="61C279BD" w14:paraId="754B5FE0" w14:textId="6D67ABB7">
      <w:pPr>
        <w:ind w:left="-20" w:right="-20" w:firstLine="709"/>
        <w:rPr>
          <w:rFonts w:eastAsia="Arial" w:cs="Arial"/>
          <w:color w:val="000000" w:themeColor="text1"/>
        </w:rPr>
      </w:pPr>
      <w:r w:rsidRPr="7FAB22D0">
        <w:rPr>
          <w:rFonts w:eastAsia="Arial" w:cs="Arial"/>
        </w:rPr>
        <w:t xml:space="preserve">Until the next weekly standup, we will continue to work on our first deliverable and have it completed by the due date this Sunday. </w:t>
      </w:r>
      <w:r w:rsidRPr="7FAB22D0" w:rsidR="21AE5FBD">
        <w:rPr>
          <w:rFonts w:eastAsia="Arial" w:cs="Arial"/>
        </w:rPr>
        <w:t xml:space="preserve">We will also </w:t>
      </w:r>
      <w:r w:rsidRPr="7FAB22D0" w:rsidR="2D448804">
        <w:rPr>
          <w:rFonts w:eastAsia="Arial" w:cs="Arial"/>
        </w:rPr>
        <w:t xml:space="preserve">work on appendix 2 as whole, each adding any sources we use as we go along. </w:t>
      </w:r>
      <w:r>
        <w:br/>
      </w:r>
      <w:r w:rsidRPr="7FAB22D0" w:rsidR="1460D44A">
        <w:rPr>
          <w:rFonts w:eastAsia="Arial" w:cs="Arial"/>
          <w:color w:val="000000" w:themeColor="text1"/>
        </w:rPr>
        <w:t>3. Are there any impediments in your way?</w:t>
      </w:r>
    </w:p>
    <w:p w:rsidR="711F42C7" w:rsidP="058A7EB5" w:rsidRDefault="711F42C7" w14:paraId="2D7EE719" w14:textId="4226231C">
      <w:pPr>
        <w:ind w:left="-20" w:right="-20" w:firstLine="709"/>
        <w:rPr>
          <w:rFonts w:eastAsia="Arial" w:cs="Arial"/>
          <w:color w:val="000000" w:themeColor="text1"/>
        </w:rPr>
      </w:pPr>
      <w:r w:rsidRPr="058A7EB5">
        <w:rPr>
          <w:rFonts w:eastAsia="Arial" w:cs="Arial"/>
          <w:color w:val="000000" w:themeColor="text1"/>
        </w:rPr>
        <w:t xml:space="preserve">There aren’t any impediments in our way at this point of the project. </w:t>
      </w:r>
    </w:p>
    <w:p w:rsidR="058A7EB5" w:rsidP="058A7EB5" w:rsidRDefault="058A7EB5" w14:paraId="07442128" w14:textId="7090FC1A">
      <w:pPr>
        <w:ind w:left="-20" w:right="-20"/>
        <w:rPr>
          <w:rFonts w:eastAsia="Arial" w:cs="Arial"/>
          <w:color w:val="000000" w:themeColor="text1"/>
        </w:rPr>
      </w:pPr>
    </w:p>
    <w:p w:rsidR="3CFA4E9D" w:rsidP="058A7EB5" w:rsidRDefault="3CFA4E9D" w14:paraId="471F676D" w14:textId="0EA43828">
      <w:pPr>
        <w:ind w:left="-20" w:right="-20"/>
        <w:jc w:val="center"/>
        <w:rPr>
          <w:rFonts w:eastAsia="Arial" w:cs="Arial"/>
          <w:b/>
          <w:bCs/>
          <w:color w:val="000000" w:themeColor="text1"/>
        </w:rPr>
      </w:pPr>
      <w:r w:rsidRPr="058A7EB5">
        <w:rPr>
          <w:rFonts w:eastAsia="Arial" w:cs="Arial"/>
          <w:b/>
          <w:bCs/>
          <w:color w:val="000000" w:themeColor="text1"/>
        </w:rPr>
        <w:t xml:space="preserve">Weekly Stand-up </w:t>
      </w:r>
    </w:p>
    <w:p w:rsidR="3CFA4E9D" w:rsidP="058A7EB5" w:rsidRDefault="3CFA4E9D" w14:paraId="5DB25761" w14:textId="26DE1F78">
      <w:pPr>
        <w:ind w:left="-20" w:right="-20"/>
        <w:jc w:val="center"/>
        <w:rPr>
          <w:rFonts w:eastAsia="Arial" w:cs="Arial"/>
          <w:b/>
          <w:bCs/>
          <w:color w:val="000000" w:themeColor="text1"/>
        </w:rPr>
      </w:pPr>
      <w:r w:rsidRPr="058A7EB5">
        <w:rPr>
          <w:rFonts w:eastAsia="Arial" w:cs="Arial"/>
          <w:b/>
          <w:bCs/>
          <w:color w:val="000000" w:themeColor="text1"/>
        </w:rPr>
        <w:t>0</w:t>
      </w:r>
      <w:r w:rsidRPr="058A7EB5" w:rsidR="48D48099">
        <w:rPr>
          <w:rFonts w:eastAsia="Arial" w:cs="Arial"/>
          <w:b/>
          <w:bCs/>
          <w:color w:val="000000" w:themeColor="text1"/>
        </w:rPr>
        <w:t>2/05</w:t>
      </w:r>
      <w:r w:rsidRPr="058A7EB5">
        <w:rPr>
          <w:rFonts w:eastAsia="Arial" w:cs="Arial"/>
          <w:b/>
          <w:bCs/>
          <w:color w:val="000000" w:themeColor="text1"/>
        </w:rPr>
        <w:t>/2024</w:t>
      </w:r>
    </w:p>
    <w:p w:rsidR="058A7EB5" w:rsidP="058A7EB5" w:rsidRDefault="058A7EB5" w14:paraId="1CB5FB60" w14:textId="1912733C">
      <w:pPr>
        <w:ind w:left="-20" w:right="-20"/>
        <w:jc w:val="center"/>
        <w:rPr>
          <w:rFonts w:eastAsia="Arial" w:cs="Arial"/>
          <w:b/>
          <w:bCs/>
          <w:color w:val="000000" w:themeColor="text1"/>
        </w:rPr>
      </w:pPr>
    </w:p>
    <w:p w:rsidR="3CFA4E9D" w:rsidP="058A7EB5" w:rsidRDefault="3CFA4E9D" w14:paraId="3F0DDC03" w14:textId="5DDE3D17">
      <w:pPr>
        <w:pStyle w:val="BodyText"/>
        <w:rPr>
          <w:b/>
          <w:bCs/>
        </w:rPr>
      </w:pPr>
      <w:r w:rsidRPr="058A7EB5">
        <w:rPr>
          <w:rFonts w:eastAsia="Arial" w:cs="Arial"/>
          <w:b/>
          <w:bCs/>
          <w:color w:val="000000" w:themeColor="text1"/>
        </w:rPr>
        <w:t xml:space="preserve">Project Name: </w:t>
      </w:r>
      <w:r w:rsidRPr="058A7EB5">
        <w:t>IST 302 Case Study: Nittany Lion National Bank</w:t>
      </w:r>
    </w:p>
    <w:p w:rsidR="3CFA4E9D" w:rsidP="058A7EB5" w:rsidRDefault="3CFA4E9D" w14:paraId="0FFB7934" w14:textId="58AA2BE5">
      <w:pPr>
        <w:ind w:left="-20" w:right="-20"/>
        <w:rPr>
          <w:rFonts w:eastAsia="Arial" w:cs="Arial"/>
          <w:color w:val="000000" w:themeColor="text1"/>
        </w:rPr>
      </w:pPr>
      <w:r w:rsidRPr="058A7EB5">
        <w:rPr>
          <w:rFonts w:eastAsia="Arial" w:cs="Arial"/>
          <w:b/>
          <w:bCs/>
          <w:color w:val="000000" w:themeColor="text1"/>
        </w:rPr>
        <w:t>Objective:</w:t>
      </w:r>
      <w:r w:rsidRPr="058A7EB5" w:rsidR="3BD9F849">
        <w:rPr>
          <w:rFonts w:eastAsia="Arial" w:cs="Arial"/>
          <w:b/>
          <w:bCs/>
          <w:color w:val="000000" w:themeColor="text1"/>
        </w:rPr>
        <w:t xml:space="preserve"> </w:t>
      </w:r>
      <w:r w:rsidRPr="058A7EB5" w:rsidR="3BD9F849">
        <w:rPr>
          <w:rFonts w:eastAsia="Arial" w:cs="Arial"/>
          <w:color w:val="000000" w:themeColor="text1"/>
        </w:rPr>
        <w:t xml:space="preserve">Review Sprint 1 feedback. </w:t>
      </w:r>
      <w:r w:rsidRPr="058A7EB5" w:rsidR="4BA25FD5">
        <w:rPr>
          <w:rFonts w:eastAsia="Arial" w:cs="Arial"/>
          <w:color w:val="000000" w:themeColor="text1"/>
        </w:rPr>
        <w:t xml:space="preserve">Familiarize ourselves with Sprint 2 and requirements for the deliverable 2 submission. </w:t>
      </w:r>
    </w:p>
    <w:p w:rsidR="3CFA4E9D" w:rsidP="058A7EB5" w:rsidRDefault="3CFA4E9D" w14:paraId="56B385D4" w14:textId="6E001323">
      <w:pPr>
        <w:ind w:left="-20" w:right="-20"/>
        <w:rPr>
          <w:rFonts w:eastAsia="Arial" w:cs="Arial"/>
          <w:color w:val="000000" w:themeColor="text1"/>
        </w:rPr>
      </w:pPr>
      <w:r w:rsidRPr="058A7EB5">
        <w:rPr>
          <w:rFonts w:eastAsia="Arial" w:cs="Arial"/>
          <w:b/>
          <w:bCs/>
          <w:color w:val="000000" w:themeColor="text1"/>
        </w:rPr>
        <w:t>Agenda:</w:t>
      </w:r>
    </w:p>
    <w:p w:rsidR="7E597928" w:rsidP="00723837" w:rsidRDefault="7E597928" w14:paraId="3656024C" w14:textId="037D382E">
      <w:pPr>
        <w:pStyle w:val="ListParagraph"/>
        <w:numPr>
          <w:ilvl w:val="0"/>
          <w:numId w:val="3"/>
        </w:numPr>
        <w:rPr>
          <w:rFonts w:eastAsia="Arial" w:cs="Arial"/>
          <w:color w:val="000000" w:themeColor="text1"/>
        </w:rPr>
      </w:pPr>
      <w:r w:rsidRPr="058A7EB5">
        <w:rPr>
          <w:rFonts w:eastAsia="Arial" w:cs="Arial"/>
          <w:color w:val="000000" w:themeColor="text1"/>
        </w:rPr>
        <w:t xml:space="preserve">Review textbook chapters in relation to current project </w:t>
      </w:r>
      <w:proofErr w:type="gramStart"/>
      <w:r w:rsidRPr="058A7EB5">
        <w:rPr>
          <w:rFonts w:eastAsia="Arial" w:cs="Arial"/>
          <w:color w:val="000000" w:themeColor="text1"/>
        </w:rPr>
        <w:t>goals</w:t>
      </w:r>
      <w:proofErr w:type="gramEnd"/>
    </w:p>
    <w:p w:rsidR="7E597928" w:rsidP="00723837" w:rsidRDefault="7E597928" w14:paraId="51E859FD" w14:textId="7430649A">
      <w:pPr>
        <w:pStyle w:val="ListParagraph"/>
        <w:numPr>
          <w:ilvl w:val="0"/>
          <w:numId w:val="3"/>
        </w:numPr>
        <w:rPr>
          <w:rFonts w:eastAsia="Arial" w:cs="Arial"/>
        </w:rPr>
      </w:pPr>
      <w:r w:rsidRPr="058A7EB5">
        <w:rPr>
          <w:rFonts w:eastAsia="Arial" w:cs="Arial"/>
        </w:rPr>
        <w:t xml:space="preserve">Delegate needed tasks for deliverable 2 amongst </w:t>
      </w:r>
      <w:proofErr w:type="gramStart"/>
      <w:r w:rsidRPr="058A7EB5">
        <w:rPr>
          <w:rFonts w:eastAsia="Arial" w:cs="Arial"/>
        </w:rPr>
        <w:t>members</w:t>
      </w:r>
      <w:proofErr w:type="gramEnd"/>
      <w:r w:rsidRPr="058A7EB5">
        <w:rPr>
          <w:rFonts w:eastAsia="Arial" w:cs="Arial"/>
        </w:rPr>
        <w:t xml:space="preserve"> </w:t>
      </w:r>
    </w:p>
    <w:p w:rsidR="2E8A68F5" w:rsidP="00723837" w:rsidRDefault="2E8A68F5" w14:paraId="49329B11" w14:textId="792586A9">
      <w:pPr>
        <w:pStyle w:val="ListParagraph"/>
        <w:numPr>
          <w:ilvl w:val="0"/>
          <w:numId w:val="3"/>
        </w:numPr>
        <w:rPr>
          <w:rFonts w:eastAsia="Arial" w:cs="Arial"/>
        </w:rPr>
      </w:pPr>
      <w:r w:rsidRPr="058A7EB5">
        <w:rPr>
          <w:rFonts w:eastAsia="Arial" w:cs="Arial"/>
        </w:rPr>
        <w:t xml:space="preserve">Contact EY representative to set up a meeting time for next </w:t>
      </w:r>
      <w:proofErr w:type="gramStart"/>
      <w:r w:rsidRPr="058A7EB5">
        <w:rPr>
          <w:rFonts w:eastAsia="Arial" w:cs="Arial"/>
        </w:rPr>
        <w:t>week</w:t>
      </w:r>
      <w:proofErr w:type="gramEnd"/>
      <w:r w:rsidRPr="058A7EB5">
        <w:rPr>
          <w:rFonts w:eastAsia="Arial" w:cs="Arial"/>
        </w:rPr>
        <w:t xml:space="preserve"> </w:t>
      </w:r>
    </w:p>
    <w:p w:rsidR="058A7EB5" w:rsidP="058A7EB5" w:rsidRDefault="058A7EB5" w14:paraId="2D786220" w14:textId="62EAEE4F">
      <w:pPr>
        <w:rPr>
          <w:rFonts w:eastAsia="Arial" w:cs="Arial"/>
        </w:rPr>
      </w:pPr>
    </w:p>
    <w:tbl>
      <w:tblPr>
        <w:tblStyle w:val="TableGrid"/>
        <w:tblW w:w="0" w:type="auto"/>
        <w:tblLook w:val="06A0" w:firstRow="1" w:lastRow="0" w:firstColumn="1" w:lastColumn="0" w:noHBand="1" w:noVBand="1"/>
      </w:tblPr>
      <w:tblGrid>
        <w:gridCol w:w="3596"/>
        <w:gridCol w:w="3597"/>
        <w:gridCol w:w="3597"/>
      </w:tblGrid>
      <w:tr w:rsidR="058A7EB5" w:rsidTr="0876FED4" w14:paraId="0C5A51FA" w14:textId="77777777">
        <w:trPr>
          <w:trHeight w:val="300"/>
        </w:trPr>
        <w:tc>
          <w:tcPr>
            <w:tcW w:w="3600" w:type="dxa"/>
          </w:tcPr>
          <w:p w:rsidR="058A7EB5" w:rsidP="058A7EB5" w:rsidRDefault="058A7EB5" w14:paraId="5C91115A" w14:textId="2C991E35">
            <w:pPr>
              <w:pStyle w:val="BodyText"/>
              <w:rPr>
                <w:rFonts w:eastAsia="Arial" w:cs="Arial"/>
              </w:rPr>
            </w:pPr>
            <w:r w:rsidRPr="058A7EB5">
              <w:rPr>
                <w:rFonts w:eastAsia="Arial" w:cs="Arial"/>
              </w:rPr>
              <w:t>Team Member</w:t>
            </w:r>
          </w:p>
        </w:tc>
        <w:tc>
          <w:tcPr>
            <w:tcW w:w="3600" w:type="dxa"/>
          </w:tcPr>
          <w:p w:rsidR="058A7EB5" w:rsidP="058A7EB5" w:rsidRDefault="058A7EB5" w14:paraId="37976189" w14:textId="6742C742">
            <w:pPr>
              <w:pStyle w:val="BodyText"/>
              <w:rPr>
                <w:rFonts w:eastAsia="Arial" w:cs="Arial"/>
              </w:rPr>
            </w:pPr>
            <w:r w:rsidRPr="058A7EB5">
              <w:rPr>
                <w:rFonts w:eastAsia="Arial" w:cs="Arial"/>
              </w:rPr>
              <w:t xml:space="preserve">Assigned Tasks </w:t>
            </w:r>
          </w:p>
        </w:tc>
        <w:tc>
          <w:tcPr>
            <w:tcW w:w="3600" w:type="dxa"/>
          </w:tcPr>
          <w:p w:rsidR="058A7EB5" w:rsidP="058A7EB5" w:rsidRDefault="058A7EB5" w14:paraId="02604FEA" w14:textId="727A5BD2">
            <w:pPr>
              <w:pStyle w:val="BodyText"/>
              <w:rPr>
                <w:rFonts w:eastAsia="Arial" w:cs="Arial"/>
              </w:rPr>
            </w:pPr>
            <w:r w:rsidRPr="058A7EB5">
              <w:rPr>
                <w:rFonts w:eastAsia="Arial" w:cs="Arial"/>
              </w:rPr>
              <w:t>Due Date</w:t>
            </w:r>
          </w:p>
        </w:tc>
      </w:tr>
      <w:tr w:rsidR="058A7EB5" w:rsidTr="0876FED4" w14:paraId="57D76FA0" w14:textId="77777777">
        <w:trPr>
          <w:trHeight w:val="300"/>
        </w:trPr>
        <w:tc>
          <w:tcPr>
            <w:tcW w:w="3600" w:type="dxa"/>
          </w:tcPr>
          <w:p w:rsidR="058A7EB5" w:rsidP="058A7EB5" w:rsidRDefault="058A7EB5" w14:paraId="2B5953F8" w14:textId="47B643CA">
            <w:pPr>
              <w:pStyle w:val="BodyText"/>
              <w:rPr>
                <w:rFonts w:eastAsia="Arial" w:cs="Arial"/>
              </w:rPr>
            </w:pPr>
            <w:r w:rsidRPr="058A7EB5">
              <w:rPr>
                <w:rFonts w:eastAsia="Arial" w:cs="Arial"/>
              </w:rPr>
              <w:t>Danielle Gaughran</w:t>
            </w:r>
          </w:p>
        </w:tc>
        <w:tc>
          <w:tcPr>
            <w:tcW w:w="3600" w:type="dxa"/>
          </w:tcPr>
          <w:p w:rsidR="628517EF" w:rsidP="412F855E" w:rsidRDefault="463A9383" w14:paraId="7D07EAEC" w14:textId="3F10F375">
            <w:pPr>
              <w:pStyle w:val="BodyText"/>
              <w:rPr>
                <w:rFonts w:eastAsia="Arial" w:cs="Arial"/>
              </w:rPr>
            </w:pPr>
            <w:r w:rsidRPr="412F855E">
              <w:rPr>
                <w:rFonts w:eastAsia="Arial" w:cs="Arial"/>
              </w:rPr>
              <w:t>-</w:t>
            </w:r>
            <w:r w:rsidRPr="412F855E" w:rsidR="51825A43">
              <w:rPr>
                <w:rFonts w:eastAsia="Arial" w:cs="Arial"/>
              </w:rPr>
              <w:t xml:space="preserve"> A</w:t>
            </w:r>
            <w:r w:rsidRPr="412F855E">
              <w:rPr>
                <w:rFonts w:eastAsia="Arial" w:cs="Arial"/>
              </w:rPr>
              <w:t>dd to Appendix 1</w:t>
            </w:r>
          </w:p>
          <w:p w:rsidR="628517EF" w:rsidP="412F855E" w:rsidRDefault="7C233027" w14:paraId="67134ED5" w14:textId="6C2BE8A2">
            <w:pPr>
              <w:pStyle w:val="BodyText"/>
              <w:rPr>
                <w:rFonts w:eastAsia="Arial" w:cs="Arial"/>
              </w:rPr>
            </w:pPr>
            <w:r w:rsidRPr="412F855E">
              <w:rPr>
                <w:rFonts w:eastAsia="Arial" w:cs="Arial"/>
              </w:rPr>
              <w:t xml:space="preserve">- </w:t>
            </w:r>
            <w:r w:rsidRPr="412F855E" w:rsidR="431A5E5B">
              <w:rPr>
                <w:rFonts w:eastAsia="Arial" w:cs="Arial"/>
              </w:rPr>
              <w:t>R</w:t>
            </w:r>
            <w:r w:rsidRPr="412F855E">
              <w:rPr>
                <w:rFonts w:eastAsia="Arial" w:cs="Arial"/>
              </w:rPr>
              <w:t>ead textbook chapters</w:t>
            </w:r>
          </w:p>
          <w:p w:rsidR="628517EF" w:rsidP="058A7EB5" w:rsidRDefault="258D061C" w14:paraId="6A5B800D" w14:textId="7D84F96B">
            <w:pPr>
              <w:pStyle w:val="BodyText"/>
              <w:rPr>
                <w:rFonts w:eastAsia="Arial" w:cs="Arial"/>
              </w:rPr>
            </w:pPr>
            <w:r w:rsidRPr="412F855E">
              <w:rPr>
                <w:rFonts w:eastAsia="Arial" w:cs="Arial"/>
              </w:rPr>
              <w:t xml:space="preserve">- </w:t>
            </w:r>
            <w:r w:rsidRPr="412F855E" w:rsidR="37B15C48">
              <w:rPr>
                <w:rFonts w:eastAsia="Arial" w:cs="Arial"/>
              </w:rPr>
              <w:t xml:space="preserve">Work on </w:t>
            </w:r>
            <w:r w:rsidRPr="412F855E" w:rsidR="463A94AB">
              <w:rPr>
                <w:rFonts w:eastAsia="Arial" w:cs="Arial"/>
              </w:rPr>
              <w:t>B</w:t>
            </w:r>
            <w:r w:rsidRPr="412F855E">
              <w:rPr>
                <w:rFonts w:eastAsia="Arial" w:cs="Arial"/>
              </w:rPr>
              <w:t>usiness case (parts 4-6)</w:t>
            </w:r>
          </w:p>
        </w:tc>
        <w:tc>
          <w:tcPr>
            <w:tcW w:w="3600" w:type="dxa"/>
          </w:tcPr>
          <w:p w:rsidR="559053A6" w:rsidP="058A7EB5" w:rsidRDefault="1ED64406" w14:paraId="3A685D74" w14:textId="44898E7E">
            <w:pPr>
              <w:pStyle w:val="BodyText"/>
              <w:rPr>
                <w:rFonts w:eastAsia="Arial" w:cs="Arial"/>
              </w:rPr>
            </w:pPr>
            <w:r w:rsidRPr="0876FED4">
              <w:rPr>
                <w:rFonts w:eastAsia="Arial" w:cs="Arial"/>
              </w:rPr>
              <w:t>02/</w:t>
            </w:r>
            <w:r w:rsidRPr="0876FED4" w:rsidR="4C024B21">
              <w:rPr>
                <w:rFonts w:eastAsia="Arial" w:cs="Arial"/>
              </w:rPr>
              <w:t>11</w:t>
            </w:r>
            <w:r w:rsidRPr="0876FED4">
              <w:rPr>
                <w:rFonts w:eastAsia="Arial" w:cs="Arial"/>
              </w:rPr>
              <w:t>/2024</w:t>
            </w:r>
          </w:p>
        </w:tc>
      </w:tr>
      <w:tr w:rsidR="058A7EB5" w:rsidTr="0876FED4" w14:paraId="04EE22CF" w14:textId="77777777">
        <w:trPr>
          <w:trHeight w:val="300"/>
        </w:trPr>
        <w:tc>
          <w:tcPr>
            <w:tcW w:w="3600" w:type="dxa"/>
          </w:tcPr>
          <w:p w:rsidR="058A7EB5" w:rsidP="058A7EB5" w:rsidRDefault="058A7EB5" w14:paraId="406067E0" w14:textId="1463A106">
            <w:pPr>
              <w:pStyle w:val="BodyText"/>
              <w:rPr>
                <w:rFonts w:eastAsia="Arial" w:cs="Arial"/>
              </w:rPr>
            </w:pPr>
            <w:r w:rsidRPr="058A7EB5">
              <w:rPr>
                <w:rFonts w:eastAsia="Arial" w:cs="Arial"/>
              </w:rPr>
              <w:t>Jayla Pippen</w:t>
            </w:r>
          </w:p>
        </w:tc>
        <w:tc>
          <w:tcPr>
            <w:tcW w:w="3600" w:type="dxa"/>
          </w:tcPr>
          <w:p w:rsidR="058A7EB5" w:rsidP="412F855E" w:rsidRDefault="3EA6111F" w14:paraId="4E9DB4B2" w14:textId="57F7D4E9">
            <w:pPr>
              <w:pStyle w:val="BodyText"/>
              <w:rPr>
                <w:rFonts w:eastAsia="Arial" w:cs="Arial"/>
              </w:rPr>
            </w:pPr>
            <w:r w:rsidRPr="412F855E">
              <w:rPr>
                <w:rFonts w:eastAsia="Arial" w:cs="Arial"/>
              </w:rPr>
              <w:t xml:space="preserve">- </w:t>
            </w:r>
            <w:r w:rsidRPr="412F855E" w:rsidR="695C5FCF">
              <w:rPr>
                <w:rFonts w:eastAsia="Arial" w:cs="Arial"/>
              </w:rPr>
              <w:t>R</w:t>
            </w:r>
            <w:r w:rsidRPr="412F855E">
              <w:rPr>
                <w:rFonts w:eastAsia="Arial" w:cs="Arial"/>
              </w:rPr>
              <w:t>ead textbook chapters</w:t>
            </w:r>
          </w:p>
          <w:p w:rsidR="058A7EB5" w:rsidP="058A7EB5" w:rsidRDefault="17777788" w14:paraId="1DEE5E7D" w14:textId="07755C8B">
            <w:pPr>
              <w:pStyle w:val="BodyText"/>
              <w:rPr>
                <w:rFonts w:eastAsia="Arial" w:cs="Arial"/>
              </w:rPr>
            </w:pPr>
            <w:r w:rsidRPr="412F855E">
              <w:rPr>
                <w:rFonts w:eastAsia="Arial" w:cs="Arial"/>
              </w:rPr>
              <w:t>-</w:t>
            </w:r>
            <w:r w:rsidRPr="412F855E" w:rsidR="30D4CCDC">
              <w:rPr>
                <w:rFonts w:eastAsia="Arial" w:cs="Arial"/>
              </w:rPr>
              <w:t xml:space="preserve"> </w:t>
            </w:r>
            <w:r w:rsidRPr="412F855E" w:rsidR="6F49DEC5">
              <w:rPr>
                <w:rFonts w:eastAsia="Arial" w:cs="Arial"/>
              </w:rPr>
              <w:t xml:space="preserve">Work on </w:t>
            </w:r>
            <w:r w:rsidRPr="412F855E" w:rsidR="30D4CCDC">
              <w:rPr>
                <w:rFonts w:eastAsia="Arial" w:cs="Arial"/>
              </w:rPr>
              <w:t>B</w:t>
            </w:r>
            <w:r w:rsidRPr="412F855E">
              <w:rPr>
                <w:rFonts w:eastAsia="Arial" w:cs="Arial"/>
              </w:rPr>
              <w:t>usiness case (parts 1-3)</w:t>
            </w:r>
          </w:p>
        </w:tc>
        <w:tc>
          <w:tcPr>
            <w:tcW w:w="3600" w:type="dxa"/>
          </w:tcPr>
          <w:p w:rsidR="4F29BD42" w:rsidP="058A7EB5" w:rsidRDefault="3B1C5896" w14:paraId="6E089771" w14:textId="0970E47C">
            <w:pPr>
              <w:pStyle w:val="BodyText"/>
              <w:rPr>
                <w:rFonts w:eastAsia="Arial" w:cs="Arial"/>
              </w:rPr>
            </w:pPr>
            <w:r w:rsidRPr="0876FED4">
              <w:rPr>
                <w:rFonts w:eastAsia="Arial" w:cs="Arial"/>
              </w:rPr>
              <w:t>02/</w:t>
            </w:r>
            <w:r w:rsidRPr="0876FED4" w:rsidR="2448DFFF">
              <w:rPr>
                <w:rFonts w:eastAsia="Arial" w:cs="Arial"/>
              </w:rPr>
              <w:t>11</w:t>
            </w:r>
            <w:r w:rsidRPr="0876FED4">
              <w:rPr>
                <w:rFonts w:eastAsia="Arial" w:cs="Arial"/>
              </w:rPr>
              <w:t>/2024</w:t>
            </w:r>
          </w:p>
        </w:tc>
      </w:tr>
      <w:tr w:rsidR="058A7EB5" w:rsidTr="0876FED4" w14:paraId="4B6A01A4" w14:textId="77777777">
        <w:trPr>
          <w:trHeight w:val="300"/>
        </w:trPr>
        <w:tc>
          <w:tcPr>
            <w:tcW w:w="3600" w:type="dxa"/>
          </w:tcPr>
          <w:p w:rsidR="058A7EB5" w:rsidP="058A7EB5" w:rsidRDefault="058A7EB5" w14:paraId="5B3CF336" w14:textId="357BA5CB">
            <w:pPr>
              <w:pStyle w:val="BodyText"/>
              <w:rPr>
                <w:rFonts w:eastAsia="Arial" w:cs="Arial"/>
              </w:rPr>
            </w:pPr>
            <w:r w:rsidRPr="058A7EB5">
              <w:rPr>
                <w:rFonts w:eastAsia="Arial" w:cs="Arial"/>
              </w:rPr>
              <w:t xml:space="preserve">Miracle </w:t>
            </w:r>
            <w:proofErr w:type="spellStart"/>
            <w:r w:rsidRPr="058A7EB5">
              <w:rPr>
                <w:rFonts w:eastAsia="Arial" w:cs="Arial"/>
              </w:rPr>
              <w:t>Nwauche</w:t>
            </w:r>
            <w:proofErr w:type="spellEnd"/>
          </w:p>
        </w:tc>
        <w:tc>
          <w:tcPr>
            <w:tcW w:w="3600" w:type="dxa"/>
          </w:tcPr>
          <w:p w:rsidR="75809DC3" w:rsidP="412F855E" w:rsidRDefault="043C12B2" w14:paraId="5C30A14F" w14:textId="3C8FA3E8">
            <w:pPr>
              <w:pStyle w:val="BodyText"/>
              <w:rPr>
                <w:rFonts w:eastAsia="Arial" w:cs="Arial"/>
              </w:rPr>
            </w:pPr>
            <w:r w:rsidRPr="412F855E">
              <w:rPr>
                <w:rFonts w:eastAsia="Arial" w:cs="Arial"/>
              </w:rPr>
              <w:t>-</w:t>
            </w:r>
            <w:r w:rsidRPr="412F855E" w:rsidR="059D3F53">
              <w:rPr>
                <w:rFonts w:eastAsia="Arial" w:cs="Arial"/>
              </w:rPr>
              <w:t xml:space="preserve"> C</w:t>
            </w:r>
            <w:r w:rsidRPr="412F855E">
              <w:rPr>
                <w:rFonts w:eastAsia="Arial" w:cs="Arial"/>
              </w:rPr>
              <w:t>ontact EY representative</w:t>
            </w:r>
          </w:p>
          <w:p w:rsidR="75809DC3" w:rsidP="412F855E" w:rsidRDefault="1539D1D8" w14:paraId="32B4E7A9" w14:textId="17D220AD">
            <w:pPr>
              <w:pStyle w:val="BodyText"/>
              <w:rPr>
                <w:rFonts w:eastAsia="Arial" w:cs="Arial"/>
              </w:rPr>
            </w:pPr>
            <w:r w:rsidRPr="412F855E">
              <w:rPr>
                <w:rFonts w:eastAsia="Arial" w:cs="Arial"/>
              </w:rPr>
              <w:t xml:space="preserve">- </w:t>
            </w:r>
            <w:r w:rsidRPr="412F855E" w:rsidR="22088EC5">
              <w:rPr>
                <w:rFonts w:eastAsia="Arial" w:cs="Arial"/>
              </w:rPr>
              <w:t>R</w:t>
            </w:r>
            <w:r w:rsidRPr="412F855E">
              <w:rPr>
                <w:rFonts w:eastAsia="Arial" w:cs="Arial"/>
              </w:rPr>
              <w:t>ead textbook chapters</w:t>
            </w:r>
          </w:p>
          <w:p w:rsidR="75809DC3" w:rsidP="058A7EB5" w:rsidRDefault="4F556A1B" w14:paraId="58DB1B53" w14:textId="28A92B86">
            <w:pPr>
              <w:pStyle w:val="BodyText"/>
              <w:rPr>
                <w:rFonts w:eastAsia="Arial" w:cs="Arial"/>
              </w:rPr>
            </w:pPr>
            <w:r w:rsidRPr="412F855E">
              <w:rPr>
                <w:rFonts w:eastAsia="Arial" w:cs="Arial"/>
              </w:rPr>
              <w:t xml:space="preserve">- </w:t>
            </w:r>
            <w:r w:rsidRPr="412F855E" w:rsidR="4F6968E6">
              <w:rPr>
                <w:rFonts w:eastAsia="Arial" w:cs="Arial"/>
              </w:rPr>
              <w:t xml:space="preserve">Work on </w:t>
            </w:r>
            <w:r w:rsidRPr="412F855E" w:rsidR="2059331B">
              <w:rPr>
                <w:rFonts w:eastAsia="Arial" w:cs="Arial"/>
              </w:rPr>
              <w:t>A</w:t>
            </w:r>
            <w:r w:rsidRPr="412F855E">
              <w:rPr>
                <w:rFonts w:eastAsia="Arial" w:cs="Arial"/>
              </w:rPr>
              <w:t>ssumptions</w:t>
            </w:r>
          </w:p>
        </w:tc>
        <w:tc>
          <w:tcPr>
            <w:tcW w:w="3600" w:type="dxa"/>
          </w:tcPr>
          <w:p w:rsidR="14A1573F" w:rsidP="058A7EB5" w:rsidRDefault="1297B11C" w14:paraId="2ACA5071" w14:textId="5517A8EA">
            <w:pPr>
              <w:pStyle w:val="BodyText"/>
              <w:rPr>
                <w:rFonts w:eastAsia="Arial" w:cs="Arial"/>
              </w:rPr>
            </w:pPr>
            <w:r w:rsidRPr="0876FED4">
              <w:rPr>
                <w:rFonts w:eastAsia="Arial" w:cs="Arial"/>
              </w:rPr>
              <w:t>02/</w:t>
            </w:r>
            <w:r w:rsidRPr="0876FED4" w:rsidR="4ADEFA60">
              <w:rPr>
                <w:rFonts w:eastAsia="Arial" w:cs="Arial"/>
              </w:rPr>
              <w:t>11</w:t>
            </w:r>
            <w:r w:rsidRPr="0876FED4">
              <w:rPr>
                <w:rFonts w:eastAsia="Arial" w:cs="Arial"/>
              </w:rPr>
              <w:t>/2024</w:t>
            </w:r>
          </w:p>
        </w:tc>
      </w:tr>
      <w:tr w:rsidR="058A7EB5" w:rsidTr="0876FED4" w14:paraId="2F0B2220" w14:textId="77777777">
        <w:trPr>
          <w:trHeight w:val="300"/>
        </w:trPr>
        <w:tc>
          <w:tcPr>
            <w:tcW w:w="3600" w:type="dxa"/>
          </w:tcPr>
          <w:p w:rsidR="058A7EB5" w:rsidP="058A7EB5" w:rsidRDefault="058A7EB5" w14:paraId="1C3E7FA5" w14:textId="74C08573">
            <w:pPr>
              <w:pStyle w:val="BodyText"/>
              <w:rPr>
                <w:rFonts w:eastAsia="Arial" w:cs="Arial"/>
              </w:rPr>
            </w:pPr>
            <w:r w:rsidRPr="058A7EB5">
              <w:rPr>
                <w:rFonts w:eastAsia="Arial" w:cs="Arial"/>
              </w:rPr>
              <w:t>Edwin George</w:t>
            </w:r>
          </w:p>
        </w:tc>
        <w:tc>
          <w:tcPr>
            <w:tcW w:w="3600" w:type="dxa"/>
          </w:tcPr>
          <w:p w:rsidR="058A7EB5" w:rsidP="412F855E" w:rsidRDefault="30948AB8" w14:paraId="35BF2CC6" w14:textId="3FA041E4">
            <w:pPr>
              <w:pStyle w:val="BodyText"/>
              <w:rPr>
                <w:rFonts w:eastAsia="Arial" w:cs="Arial"/>
              </w:rPr>
            </w:pPr>
            <w:r w:rsidRPr="412F855E">
              <w:rPr>
                <w:rFonts w:eastAsia="Arial" w:cs="Arial"/>
              </w:rPr>
              <w:t xml:space="preserve">- </w:t>
            </w:r>
            <w:r w:rsidRPr="412F855E" w:rsidR="0C3CA454">
              <w:rPr>
                <w:rFonts w:eastAsia="Arial" w:cs="Arial"/>
              </w:rPr>
              <w:t>R</w:t>
            </w:r>
            <w:r w:rsidRPr="412F855E">
              <w:rPr>
                <w:rFonts w:eastAsia="Arial" w:cs="Arial"/>
              </w:rPr>
              <w:t>ead textbook chapters</w:t>
            </w:r>
          </w:p>
          <w:p w:rsidR="058A7EB5" w:rsidP="058A7EB5" w:rsidRDefault="71A013DD" w14:paraId="035C7895" w14:textId="0B7E1720">
            <w:pPr>
              <w:pStyle w:val="BodyText"/>
              <w:rPr>
                <w:rFonts w:eastAsia="Arial" w:cs="Arial"/>
              </w:rPr>
            </w:pPr>
            <w:r w:rsidRPr="412F855E">
              <w:rPr>
                <w:rFonts w:eastAsia="Arial" w:cs="Arial"/>
              </w:rPr>
              <w:t xml:space="preserve">- </w:t>
            </w:r>
            <w:r w:rsidRPr="412F855E" w:rsidR="7F730D7A">
              <w:rPr>
                <w:rFonts w:eastAsia="Arial" w:cs="Arial"/>
              </w:rPr>
              <w:t xml:space="preserve">Work on </w:t>
            </w:r>
            <w:r w:rsidRPr="412F855E">
              <w:rPr>
                <w:rFonts w:eastAsia="Arial" w:cs="Arial"/>
              </w:rPr>
              <w:t>Project Charter</w:t>
            </w:r>
          </w:p>
        </w:tc>
        <w:tc>
          <w:tcPr>
            <w:tcW w:w="3600" w:type="dxa"/>
          </w:tcPr>
          <w:p w:rsidR="1F711B76" w:rsidP="058A7EB5" w:rsidRDefault="12B1A21B" w14:paraId="1F07368F" w14:textId="575E393F">
            <w:pPr>
              <w:pStyle w:val="BodyText"/>
              <w:rPr>
                <w:rFonts w:eastAsia="Arial" w:cs="Arial"/>
              </w:rPr>
            </w:pPr>
            <w:r w:rsidRPr="0876FED4">
              <w:rPr>
                <w:rFonts w:eastAsia="Arial" w:cs="Arial"/>
              </w:rPr>
              <w:t>02/</w:t>
            </w:r>
            <w:r w:rsidRPr="0876FED4" w:rsidR="6A00AEA3">
              <w:rPr>
                <w:rFonts w:eastAsia="Arial" w:cs="Arial"/>
              </w:rPr>
              <w:t>11</w:t>
            </w:r>
            <w:r w:rsidRPr="0876FED4">
              <w:rPr>
                <w:rFonts w:eastAsia="Arial" w:cs="Arial"/>
              </w:rPr>
              <w:t>/2024</w:t>
            </w:r>
          </w:p>
        </w:tc>
      </w:tr>
      <w:tr w:rsidR="058A7EB5" w:rsidTr="0876FED4" w14:paraId="2C7F033B" w14:textId="77777777">
        <w:trPr>
          <w:trHeight w:val="300"/>
        </w:trPr>
        <w:tc>
          <w:tcPr>
            <w:tcW w:w="3600" w:type="dxa"/>
          </w:tcPr>
          <w:p w:rsidR="058A7EB5" w:rsidP="058A7EB5" w:rsidRDefault="058A7EB5" w14:paraId="2B5D11C3" w14:textId="407B3044">
            <w:pPr>
              <w:pStyle w:val="BodyText"/>
              <w:rPr>
                <w:rFonts w:eastAsia="Arial" w:cs="Arial"/>
              </w:rPr>
            </w:pPr>
            <w:r w:rsidRPr="058A7EB5">
              <w:rPr>
                <w:rFonts w:eastAsia="Arial" w:cs="Arial"/>
              </w:rPr>
              <w:t>Benjamin Li</w:t>
            </w:r>
          </w:p>
        </w:tc>
        <w:tc>
          <w:tcPr>
            <w:tcW w:w="3600" w:type="dxa"/>
          </w:tcPr>
          <w:p w:rsidR="058A7EB5" w:rsidP="412F855E" w:rsidRDefault="094F9451" w14:paraId="4E4824E2" w14:textId="2B5A3E83">
            <w:pPr>
              <w:pStyle w:val="BodyText"/>
              <w:rPr>
                <w:rFonts w:eastAsia="Arial" w:cs="Arial"/>
              </w:rPr>
            </w:pPr>
            <w:r w:rsidRPr="412F855E">
              <w:rPr>
                <w:rFonts w:eastAsia="Arial" w:cs="Arial"/>
              </w:rPr>
              <w:t xml:space="preserve">- </w:t>
            </w:r>
            <w:r w:rsidRPr="412F855E" w:rsidR="6009DBDB">
              <w:rPr>
                <w:rFonts w:eastAsia="Arial" w:cs="Arial"/>
              </w:rPr>
              <w:t>R</w:t>
            </w:r>
            <w:r w:rsidRPr="412F855E">
              <w:rPr>
                <w:rFonts w:eastAsia="Arial" w:cs="Arial"/>
              </w:rPr>
              <w:t>ead textbook chapters</w:t>
            </w:r>
          </w:p>
          <w:p w:rsidR="058A7EB5" w:rsidP="058A7EB5" w:rsidRDefault="6862CABB" w14:paraId="1CAB13D8" w14:textId="062E94BE">
            <w:pPr>
              <w:pStyle w:val="BodyText"/>
              <w:rPr>
                <w:rFonts w:eastAsia="Arial" w:cs="Arial"/>
              </w:rPr>
            </w:pPr>
            <w:r w:rsidRPr="412F855E">
              <w:rPr>
                <w:rFonts w:eastAsia="Arial" w:cs="Arial"/>
              </w:rPr>
              <w:t xml:space="preserve">- </w:t>
            </w:r>
            <w:r w:rsidRPr="412F855E" w:rsidR="153FF9D3">
              <w:rPr>
                <w:rFonts w:eastAsia="Arial" w:cs="Arial"/>
              </w:rPr>
              <w:t xml:space="preserve">Work on </w:t>
            </w:r>
            <w:r w:rsidRPr="412F855E" w:rsidR="75E04871">
              <w:rPr>
                <w:rFonts w:eastAsia="Arial" w:cs="Arial"/>
              </w:rPr>
              <w:t>Business Case (parts 7-9)</w:t>
            </w:r>
          </w:p>
        </w:tc>
        <w:tc>
          <w:tcPr>
            <w:tcW w:w="3600" w:type="dxa"/>
          </w:tcPr>
          <w:p w:rsidR="60F6CFD0" w:rsidP="058A7EB5" w:rsidRDefault="64CB094B" w14:paraId="0736E7B5" w14:textId="3617FD0A">
            <w:pPr>
              <w:pStyle w:val="BodyText"/>
              <w:rPr>
                <w:rFonts w:eastAsia="Arial" w:cs="Arial"/>
              </w:rPr>
            </w:pPr>
            <w:r w:rsidRPr="0876FED4">
              <w:rPr>
                <w:rFonts w:eastAsia="Arial" w:cs="Arial"/>
              </w:rPr>
              <w:t>02/</w:t>
            </w:r>
            <w:r w:rsidRPr="0876FED4" w:rsidR="75C29F7C">
              <w:rPr>
                <w:rFonts w:eastAsia="Arial" w:cs="Arial"/>
              </w:rPr>
              <w:t>11/</w:t>
            </w:r>
            <w:r w:rsidRPr="0876FED4">
              <w:rPr>
                <w:rFonts w:eastAsia="Arial" w:cs="Arial"/>
              </w:rPr>
              <w:t>2024</w:t>
            </w:r>
          </w:p>
        </w:tc>
      </w:tr>
      <w:tr w:rsidR="058A7EB5" w:rsidTr="0876FED4" w14:paraId="010B25A0" w14:textId="77777777">
        <w:trPr>
          <w:trHeight w:val="300"/>
        </w:trPr>
        <w:tc>
          <w:tcPr>
            <w:tcW w:w="3600" w:type="dxa"/>
          </w:tcPr>
          <w:p w:rsidR="058A7EB5" w:rsidP="058A7EB5" w:rsidRDefault="058A7EB5" w14:paraId="54CB9528" w14:textId="3F388E10">
            <w:pPr>
              <w:pStyle w:val="BodyText"/>
              <w:rPr>
                <w:rFonts w:eastAsia="Arial" w:cs="Arial"/>
              </w:rPr>
            </w:pPr>
            <w:r w:rsidRPr="058A7EB5">
              <w:rPr>
                <w:rFonts w:eastAsia="Arial" w:cs="Arial"/>
              </w:rPr>
              <w:t>Jerry Rodriguez</w:t>
            </w:r>
          </w:p>
        </w:tc>
        <w:tc>
          <w:tcPr>
            <w:tcW w:w="3600" w:type="dxa"/>
          </w:tcPr>
          <w:p w:rsidR="058A7EB5" w:rsidP="412F855E" w:rsidRDefault="42FCDC81" w14:paraId="34451BCC" w14:textId="459C1717">
            <w:pPr>
              <w:pStyle w:val="BodyText"/>
              <w:rPr>
                <w:rFonts w:eastAsia="Arial" w:cs="Arial"/>
              </w:rPr>
            </w:pPr>
            <w:r w:rsidRPr="412F855E">
              <w:rPr>
                <w:rFonts w:eastAsia="Arial" w:cs="Arial"/>
              </w:rPr>
              <w:t xml:space="preserve">- </w:t>
            </w:r>
            <w:r w:rsidRPr="412F855E" w:rsidR="4F3AC22F">
              <w:rPr>
                <w:rFonts w:eastAsia="Arial" w:cs="Arial"/>
              </w:rPr>
              <w:t>R</w:t>
            </w:r>
            <w:r w:rsidRPr="412F855E">
              <w:rPr>
                <w:rFonts w:eastAsia="Arial" w:cs="Arial"/>
              </w:rPr>
              <w:t>ead textbook chapters</w:t>
            </w:r>
          </w:p>
          <w:p w:rsidR="058A7EB5" w:rsidP="058A7EB5" w:rsidRDefault="30991C4F" w14:paraId="77CAFAFB" w14:textId="472A90B6">
            <w:pPr>
              <w:pStyle w:val="BodyText"/>
              <w:rPr>
                <w:rFonts w:eastAsia="Arial" w:cs="Arial"/>
              </w:rPr>
            </w:pPr>
            <w:r w:rsidRPr="412F855E">
              <w:rPr>
                <w:rFonts w:eastAsia="Arial" w:cs="Arial"/>
              </w:rPr>
              <w:t>-</w:t>
            </w:r>
            <w:r w:rsidRPr="412F855E" w:rsidR="3E79DD99">
              <w:rPr>
                <w:rFonts w:eastAsia="Arial" w:cs="Arial"/>
              </w:rPr>
              <w:t xml:space="preserve">Work on </w:t>
            </w:r>
            <w:r w:rsidRPr="412F855E">
              <w:rPr>
                <w:rFonts w:eastAsia="Arial" w:cs="Arial"/>
              </w:rPr>
              <w:t>Project Charter</w:t>
            </w:r>
          </w:p>
        </w:tc>
        <w:tc>
          <w:tcPr>
            <w:tcW w:w="3600" w:type="dxa"/>
          </w:tcPr>
          <w:p w:rsidR="18AC8574" w:rsidP="058A7EB5" w:rsidRDefault="56DCA5E9" w14:paraId="6E6DBE43" w14:textId="0ABE15C2">
            <w:pPr>
              <w:pStyle w:val="BodyText"/>
              <w:rPr>
                <w:rFonts w:eastAsia="Arial" w:cs="Arial"/>
              </w:rPr>
            </w:pPr>
            <w:r w:rsidRPr="0876FED4">
              <w:rPr>
                <w:rFonts w:eastAsia="Arial" w:cs="Arial"/>
              </w:rPr>
              <w:t>02/</w:t>
            </w:r>
            <w:r w:rsidRPr="0876FED4" w:rsidR="71F8D4DC">
              <w:rPr>
                <w:rFonts w:eastAsia="Arial" w:cs="Arial"/>
              </w:rPr>
              <w:t>11/</w:t>
            </w:r>
            <w:r w:rsidRPr="0876FED4">
              <w:rPr>
                <w:rFonts w:eastAsia="Arial" w:cs="Arial"/>
              </w:rPr>
              <w:t>2024</w:t>
            </w:r>
          </w:p>
        </w:tc>
      </w:tr>
    </w:tbl>
    <w:p w:rsidR="058A7EB5" w:rsidP="058A7EB5" w:rsidRDefault="058A7EB5" w14:paraId="495EBFFA" w14:textId="3FD37FA8">
      <w:pPr>
        <w:ind w:left="-20" w:right="-20"/>
        <w:rPr>
          <w:rFonts w:eastAsia="Arial" w:cs="Arial"/>
          <w:color w:val="000000" w:themeColor="text1"/>
        </w:rPr>
      </w:pPr>
    </w:p>
    <w:p w:rsidR="3CFA4E9D" w:rsidP="058A7EB5" w:rsidRDefault="3CFA4E9D" w14:paraId="47D62575" w14:textId="65B2ED7D">
      <w:pPr>
        <w:ind w:left="-20" w:right="-20"/>
        <w:rPr>
          <w:rFonts w:eastAsia="Arial" w:cs="Arial"/>
          <w:color w:val="000000" w:themeColor="text1"/>
        </w:rPr>
      </w:pPr>
      <w:r w:rsidRPr="058A7EB5">
        <w:rPr>
          <w:rFonts w:eastAsia="Arial" w:cs="Arial"/>
          <w:color w:val="000000" w:themeColor="text1"/>
        </w:rPr>
        <w:t>1. What did you accomplish since the last weekly standup?</w:t>
      </w:r>
    </w:p>
    <w:p w:rsidR="267B3A5E" w:rsidP="058A7EB5" w:rsidRDefault="267B3A5E" w14:paraId="1EDBFEEF" w14:textId="38D2F83B">
      <w:pPr>
        <w:ind w:left="-20" w:right="-20" w:firstLine="709"/>
        <w:rPr>
          <w:rFonts w:eastAsia="Arial" w:cs="Arial"/>
          <w:color w:val="000000" w:themeColor="text1"/>
        </w:rPr>
      </w:pPr>
      <w:r>
        <w:t>Since our last weekly standup, we f</w:t>
      </w:r>
      <w:r w:rsidR="0CFD7AA4">
        <w:t xml:space="preserve">inalized our </w:t>
      </w:r>
      <w:r w:rsidR="64B156E5">
        <w:t>deliverable</w:t>
      </w:r>
      <w:r w:rsidR="3EC91512">
        <w:t xml:space="preserve"> 1 and</w:t>
      </w:r>
      <w:r w:rsidR="4728C7C5">
        <w:t xml:space="preserve"> our submission was on time</w:t>
      </w:r>
      <w:r w:rsidR="3EC91512">
        <w:t xml:space="preserve">. </w:t>
      </w:r>
      <w:r>
        <w:br/>
      </w:r>
      <w:r w:rsidRPr="058A7EB5" w:rsidR="3CFA4E9D">
        <w:rPr>
          <w:rFonts w:eastAsia="Arial" w:cs="Arial"/>
          <w:color w:val="000000" w:themeColor="text1"/>
        </w:rPr>
        <w:t>2. What will you be working on until the next weekly standup?</w:t>
      </w:r>
    </w:p>
    <w:p w:rsidR="2549814E" w:rsidP="058A7EB5" w:rsidRDefault="2549814E" w14:paraId="45D83F14" w14:textId="70E1F186">
      <w:pPr>
        <w:ind w:left="-20" w:right="-20" w:firstLine="709"/>
        <w:rPr>
          <w:rFonts w:eastAsia="Arial" w:cs="Arial"/>
          <w:color w:val="000000" w:themeColor="text1"/>
        </w:rPr>
      </w:pPr>
      <w:r>
        <w:t xml:space="preserve">We will be </w:t>
      </w:r>
      <w:r w:rsidR="7C463414">
        <w:t xml:space="preserve">working on understanding the </w:t>
      </w:r>
      <w:r w:rsidR="232D605F">
        <w:t>specifications of Sprint 2. We will refer to the textbook</w:t>
      </w:r>
      <w:r w:rsidR="208563DC">
        <w:t xml:space="preserve"> to properly execute our tasks and begin working on our individual assign</w:t>
      </w:r>
      <w:r w:rsidR="78ED0DEE">
        <w:t xml:space="preserve">ed areas. </w:t>
      </w:r>
      <w:r w:rsidR="232D605F">
        <w:t xml:space="preserve"> </w:t>
      </w:r>
      <w:r>
        <w:br/>
      </w:r>
      <w:r w:rsidRPr="058A7EB5" w:rsidR="3CFA4E9D">
        <w:rPr>
          <w:rFonts w:eastAsia="Arial" w:cs="Arial"/>
          <w:color w:val="000000" w:themeColor="text1"/>
        </w:rPr>
        <w:t>3. Are there any impediments in your way?</w:t>
      </w:r>
    </w:p>
    <w:p w:rsidR="347936BB" w:rsidP="058A7EB5" w:rsidRDefault="347936BB" w14:paraId="2DBF3B69" w14:textId="00872E3C">
      <w:pPr>
        <w:ind w:left="-20" w:right="-20" w:firstLine="709"/>
        <w:rPr>
          <w:rFonts w:eastAsia="Arial" w:cs="Arial"/>
          <w:color w:val="000000" w:themeColor="text1"/>
        </w:rPr>
      </w:pPr>
      <w:r w:rsidRPr="058A7EB5">
        <w:rPr>
          <w:rFonts w:eastAsia="Arial" w:cs="Arial"/>
          <w:color w:val="000000" w:themeColor="text1"/>
        </w:rPr>
        <w:t>There are no current impediments in our way.</w:t>
      </w:r>
    </w:p>
    <w:p w:rsidR="058A7EB5" w:rsidP="058A7EB5" w:rsidRDefault="058A7EB5" w14:paraId="3AF386CA" w14:textId="71E3FE6A">
      <w:pPr>
        <w:ind w:left="-20" w:right="-20"/>
        <w:rPr>
          <w:rFonts w:eastAsia="Arial" w:cs="Arial"/>
          <w:color w:val="000000" w:themeColor="text1"/>
        </w:rPr>
      </w:pPr>
    </w:p>
    <w:p w:rsidR="33EBBBB6" w:rsidP="058A7EB5" w:rsidRDefault="33EBBBB6" w14:paraId="6833FC0E" w14:textId="0EA43828">
      <w:pPr>
        <w:ind w:left="-20" w:right="-20"/>
        <w:jc w:val="center"/>
        <w:rPr>
          <w:rFonts w:eastAsia="Arial" w:cs="Arial"/>
          <w:b/>
          <w:bCs/>
          <w:color w:val="000000" w:themeColor="text1"/>
        </w:rPr>
      </w:pPr>
      <w:r w:rsidRPr="058A7EB5">
        <w:rPr>
          <w:rFonts w:eastAsia="Arial" w:cs="Arial"/>
          <w:b/>
          <w:bCs/>
          <w:color w:val="000000" w:themeColor="text1"/>
        </w:rPr>
        <w:t xml:space="preserve">Weekly Stand-up </w:t>
      </w:r>
    </w:p>
    <w:p w:rsidR="33EBBBB6" w:rsidP="058A7EB5" w:rsidRDefault="33EBBBB6" w14:paraId="064F88E2" w14:textId="7164245C">
      <w:pPr>
        <w:ind w:left="-20" w:right="-20"/>
        <w:jc w:val="center"/>
        <w:rPr>
          <w:rFonts w:eastAsia="Arial" w:cs="Arial"/>
          <w:b/>
          <w:bCs/>
          <w:color w:val="000000" w:themeColor="text1"/>
        </w:rPr>
      </w:pPr>
      <w:r w:rsidRPr="058A7EB5">
        <w:rPr>
          <w:rFonts w:eastAsia="Arial" w:cs="Arial"/>
          <w:b/>
          <w:bCs/>
          <w:color w:val="000000" w:themeColor="text1"/>
        </w:rPr>
        <w:t>02/11/2024</w:t>
      </w:r>
    </w:p>
    <w:p w:rsidR="058A7EB5" w:rsidP="058A7EB5" w:rsidRDefault="058A7EB5" w14:paraId="19CB14DC" w14:textId="1912733C">
      <w:pPr>
        <w:ind w:left="-20" w:right="-20"/>
        <w:jc w:val="center"/>
        <w:rPr>
          <w:rFonts w:eastAsia="Arial" w:cs="Arial"/>
          <w:b/>
          <w:bCs/>
          <w:color w:val="000000" w:themeColor="text1"/>
        </w:rPr>
      </w:pPr>
    </w:p>
    <w:p w:rsidR="33EBBBB6" w:rsidP="058A7EB5" w:rsidRDefault="33EBBBB6" w14:paraId="7F35220D" w14:textId="5DDE3D17">
      <w:pPr>
        <w:pStyle w:val="BodyText"/>
        <w:rPr>
          <w:b/>
          <w:bCs/>
        </w:rPr>
      </w:pPr>
      <w:r w:rsidRPr="058A7EB5">
        <w:rPr>
          <w:rFonts w:eastAsia="Arial" w:cs="Arial"/>
          <w:b/>
          <w:bCs/>
          <w:color w:val="000000" w:themeColor="text1"/>
        </w:rPr>
        <w:t xml:space="preserve">Project Name: </w:t>
      </w:r>
      <w:r w:rsidRPr="058A7EB5">
        <w:t>IST 302 Case Study: Nittany Lion National Bank</w:t>
      </w:r>
    </w:p>
    <w:p w:rsidR="33EBBBB6" w:rsidP="058A7EB5" w:rsidRDefault="33EBBBB6" w14:paraId="607948C0" w14:textId="54342C2C">
      <w:pPr>
        <w:ind w:left="-20" w:right="-20"/>
        <w:rPr>
          <w:rFonts w:eastAsia="Arial" w:cs="Arial"/>
          <w:color w:val="000000" w:themeColor="text1"/>
        </w:rPr>
      </w:pPr>
      <w:r w:rsidRPr="058A7EB5">
        <w:rPr>
          <w:rFonts w:eastAsia="Arial" w:cs="Arial"/>
          <w:b/>
          <w:bCs/>
          <w:color w:val="000000" w:themeColor="text1"/>
        </w:rPr>
        <w:t xml:space="preserve">Objective: </w:t>
      </w:r>
      <w:r w:rsidRPr="058A7EB5">
        <w:rPr>
          <w:rFonts w:eastAsia="Arial" w:cs="Arial"/>
          <w:color w:val="000000" w:themeColor="text1"/>
        </w:rPr>
        <w:t xml:space="preserve">Continue working independently on each assigned task we agreed upon. Meet with EY representative to analyze completed work and progression of project. </w:t>
      </w:r>
    </w:p>
    <w:p w:rsidR="33EBBBB6" w:rsidP="058A7EB5" w:rsidRDefault="33EBBBB6" w14:paraId="31A8D68E" w14:textId="180C1391">
      <w:pPr>
        <w:ind w:left="-20" w:right="-20"/>
        <w:rPr>
          <w:rFonts w:eastAsia="Arial" w:cs="Arial"/>
          <w:color w:val="000000" w:themeColor="text1"/>
        </w:rPr>
      </w:pPr>
      <w:r w:rsidRPr="058A7EB5">
        <w:rPr>
          <w:rFonts w:eastAsia="Arial" w:cs="Arial"/>
          <w:b/>
          <w:bCs/>
          <w:color w:val="000000" w:themeColor="text1"/>
        </w:rPr>
        <w:t>Agenda:</w:t>
      </w:r>
    </w:p>
    <w:p w:rsidR="66C8B7C2" w:rsidP="00723837" w:rsidRDefault="66C8B7C2" w14:paraId="07BD7D75" w14:textId="54288E64">
      <w:pPr>
        <w:pStyle w:val="ListParagraph"/>
        <w:numPr>
          <w:ilvl w:val="0"/>
          <w:numId w:val="4"/>
        </w:numPr>
        <w:rPr>
          <w:rFonts w:eastAsia="Arial" w:cs="Arial"/>
        </w:rPr>
      </w:pPr>
      <w:r w:rsidRPr="058A7EB5">
        <w:rPr>
          <w:rFonts w:eastAsia="Arial" w:cs="Arial"/>
        </w:rPr>
        <w:t>Complete Business Case</w:t>
      </w:r>
    </w:p>
    <w:p w:rsidR="66C8B7C2" w:rsidP="00723837" w:rsidRDefault="66C8B7C2" w14:paraId="25B50282" w14:textId="16AA64D6">
      <w:pPr>
        <w:pStyle w:val="ListParagraph"/>
        <w:numPr>
          <w:ilvl w:val="0"/>
          <w:numId w:val="4"/>
        </w:numPr>
        <w:rPr>
          <w:rFonts w:eastAsia="Arial" w:cs="Arial"/>
        </w:rPr>
      </w:pPr>
      <w:r w:rsidRPr="058A7EB5">
        <w:rPr>
          <w:rFonts w:eastAsia="Arial" w:cs="Arial"/>
        </w:rPr>
        <w:t>Complete Assumptions</w:t>
      </w:r>
    </w:p>
    <w:p w:rsidR="66C8B7C2" w:rsidP="00723837" w:rsidRDefault="66C8B7C2" w14:paraId="5F5A8E64" w14:textId="2ABDA43B">
      <w:pPr>
        <w:pStyle w:val="ListParagraph"/>
        <w:numPr>
          <w:ilvl w:val="0"/>
          <w:numId w:val="4"/>
        </w:numPr>
        <w:rPr>
          <w:rFonts w:eastAsia="Arial" w:cs="Arial"/>
        </w:rPr>
      </w:pPr>
      <w:r w:rsidRPr="058A7EB5">
        <w:rPr>
          <w:rFonts w:eastAsia="Arial" w:cs="Arial"/>
        </w:rPr>
        <w:t>Complete Project Charter</w:t>
      </w:r>
    </w:p>
    <w:p w:rsidR="66C8B7C2" w:rsidP="00723837" w:rsidRDefault="66C8B7C2" w14:paraId="658D79D5" w14:textId="29D435C2">
      <w:pPr>
        <w:pStyle w:val="ListParagraph"/>
        <w:numPr>
          <w:ilvl w:val="0"/>
          <w:numId w:val="4"/>
        </w:numPr>
        <w:rPr>
          <w:rFonts w:eastAsia="Arial" w:cs="Arial"/>
        </w:rPr>
      </w:pPr>
      <w:r w:rsidRPr="058A7EB5">
        <w:rPr>
          <w:rFonts w:eastAsia="Arial" w:cs="Arial"/>
        </w:rPr>
        <w:t xml:space="preserve">Meet with EY representative on our </w:t>
      </w:r>
      <w:proofErr w:type="gramStart"/>
      <w:r w:rsidRPr="058A7EB5">
        <w:rPr>
          <w:rFonts w:eastAsia="Arial" w:cs="Arial"/>
        </w:rPr>
        <w:t>progress</w:t>
      </w:r>
      <w:proofErr w:type="gramEnd"/>
    </w:p>
    <w:p w:rsidR="058A7EB5" w:rsidP="058A7EB5" w:rsidRDefault="058A7EB5" w14:paraId="3F1A84AC" w14:textId="5916EE80">
      <w:pPr>
        <w:rPr>
          <w:rFonts w:eastAsia="Arial" w:cs="Arial"/>
        </w:rPr>
      </w:pPr>
    </w:p>
    <w:tbl>
      <w:tblPr>
        <w:tblStyle w:val="TableGrid"/>
        <w:tblW w:w="0" w:type="auto"/>
        <w:tblLook w:val="06A0" w:firstRow="1" w:lastRow="0" w:firstColumn="1" w:lastColumn="0" w:noHBand="1" w:noVBand="1"/>
      </w:tblPr>
      <w:tblGrid>
        <w:gridCol w:w="3596"/>
        <w:gridCol w:w="3597"/>
        <w:gridCol w:w="3597"/>
      </w:tblGrid>
      <w:tr w:rsidR="058A7EB5" w:rsidTr="412F855E" w14:paraId="42CE7355" w14:textId="77777777">
        <w:trPr>
          <w:trHeight w:val="300"/>
        </w:trPr>
        <w:tc>
          <w:tcPr>
            <w:tcW w:w="3600" w:type="dxa"/>
          </w:tcPr>
          <w:p w:rsidR="058A7EB5" w:rsidP="058A7EB5" w:rsidRDefault="058A7EB5" w14:paraId="0A97672F" w14:textId="2C991E35">
            <w:pPr>
              <w:pStyle w:val="BodyText"/>
              <w:rPr>
                <w:rFonts w:eastAsia="Arial" w:cs="Arial"/>
              </w:rPr>
            </w:pPr>
            <w:r w:rsidRPr="058A7EB5">
              <w:rPr>
                <w:rFonts w:eastAsia="Arial" w:cs="Arial"/>
              </w:rPr>
              <w:t>Team Member</w:t>
            </w:r>
          </w:p>
        </w:tc>
        <w:tc>
          <w:tcPr>
            <w:tcW w:w="3600" w:type="dxa"/>
          </w:tcPr>
          <w:p w:rsidR="058A7EB5" w:rsidP="058A7EB5" w:rsidRDefault="058A7EB5" w14:paraId="7FE38C9D" w14:textId="6742C742">
            <w:pPr>
              <w:pStyle w:val="BodyText"/>
              <w:rPr>
                <w:rFonts w:eastAsia="Arial" w:cs="Arial"/>
              </w:rPr>
            </w:pPr>
            <w:r w:rsidRPr="058A7EB5">
              <w:rPr>
                <w:rFonts w:eastAsia="Arial" w:cs="Arial"/>
              </w:rPr>
              <w:t xml:space="preserve">Assigned Tasks </w:t>
            </w:r>
          </w:p>
        </w:tc>
        <w:tc>
          <w:tcPr>
            <w:tcW w:w="3600" w:type="dxa"/>
          </w:tcPr>
          <w:p w:rsidR="058A7EB5" w:rsidP="058A7EB5" w:rsidRDefault="058A7EB5" w14:paraId="54DCBA84" w14:textId="727A5BD2">
            <w:pPr>
              <w:pStyle w:val="BodyText"/>
              <w:rPr>
                <w:rFonts w:eastAsia="Arial" w:cs="Arial"/>
              </w:rPr>
            </w:pPr>
            <w:r w:rsidRPr="058A7EB5">
              <w:rPr>
                <w:rFonts w:eastAsia="Arial" w:cs="Arial"/>
              </w:rPr>
              <w:t>Due Date</w:t>
            </w:r>
          </w:p>
        </w:tc>
      </w:tr>
      <w:tr w:rsidR="058A7EB5" w:rsidTr="412F855E" w14:paraId="3581960A" w14:textId="77777777">
        <w:trPr>
          <w:trHeight w:val="300"/>
        </w:trPr>
        <w:tc>
          <w:tcPr>
            <w:tcW w:w="3600" w:type="dxa"/>
          </w:tcPr>
          <w:p w:rsidR="058A7EB5" w:rsidP="058A7EB5" w:rsidRDefault="058A7EB5" w14:paraId="124DBCF7" w14:textId="47B643CA">
            <w:pPr>
              <w:pStyle w:val="BodyText"/>
              <w:rPr>
                <w:rFonts w:eastAsia="Arial" w:cs="Arial"/>
              </w:rPr>
            </w:pPr>
            <w:r w:rsidRPr="058A7EB5">
              <w:rPr>
                <w:rFonts w:eastAsia="Arial" w:cs="Arial"/>
              </w:rPr>
              <w:t>Danielle Gaughran</w:t>
            </w:r>
          </w:p>
        </w:tc>
        <w:tc>
          <w:tcPr>
            <w:tcW w:w="3600" w:type="dxa"/>
          </w:tcPr>
          <w:p w:rsidR="272C92C0" w:rsidP="412F855E" w:rsidRDefault="617BB5B0" w14:paraId="283019FC" w14:textId="501E494D">
            <w:pPr>
              <w:pStyle w:val="BodyText"/>
              <w:rPr>
                <w:rFonts w:eastAsia="Arial" w:cs="Arial"/>
              </w:rPr>
            </w:pPr>
            <w:r w:rsidRPr="412F855E">
              <w:rPr>
                <w:rFonts w:eastAsia="Arial" w:cs="Arial"/>
              </w:rPr>
              <w:t>-</w:t>
            </w:r>
            <w:r w:rsidRPr="412F855E" w:rsidR="4DB756EC">
              <w:rPr>
                <w:rFonts w:eastAsia="Arial" w:cs="Arial"/>
              </w:rPr>
              <w:t xml:space="preserve"> </w:t>
            </w:r>
            <w:r w:rsidRPr="412F855E">
              <w:rPr>
                <w:rFonts w:eastAsia="Arial" w:cs="Arial"/>
              </w:rPr>
              <w:t>A</w:t>
            </w:r>
            <w:r w:rsidRPr="412F855E" w:rsidR="2B0FEF4C">
              <w:rPr>
                <w:rFonts w:eastAsia="Arial" w:cs="Arial"/>
              </w:rPr>
              <w:t>dd to appendix 1</w:t>
            </w:r>
          </w:p>
          <w:p w:rsidR="272C92C0" w:rsidP="412F855E" w:rsidRDefault="5F26C59C" w14:paraId="3D01EC90" w14:textId="361FE31E">
            <w:pPr>
              <w:pStyle w:val="BodyText"/>
              <w:rPr>
                <w:rFonts w:eastAsia="Arial" w:cs="Arial"/>
              </w:rPr>
            </w:pPr>
            <w:r w:rsidRPr="412F855E">
              <w:rPr>
                <w:rFonts w:eastAsia="Arial" w:cs="Arial"/>
              </w:rPr>
              <w:t xml:space="preserve">- </w:t>
            </w:r>
            <w:r w:rsidRPr="412F855E" w:rsidR="6CC37C70">
              <w:rPr>
                <w:rFonts w:eastAsia="Arial" w:cs="Arial"/>
              </w:rPr>
              <w:t xml:space="preserve">Complete </w:t>
            </w:r>
            <w:r w:rsidRPr="412F855E" w:rsidR="6D33977D">
              <w:rPr>
                <w:rFonts w:eastAsia="Arial" w:cs="Arial"/>
              </w:rPr>
              <w:t>Business Case (parts 4-6)</w:t>
            </w:r>
          </w:p>
        </w:tc>
        <w:tc>
          <w:tcPr>
            <w:tcW w:w="3600" w:type="dxa"/>
          </w:tcPr>
          <w:p w:rsidR="4FADEF64" w:rsidP="058A7EB5" w:rsidRDefault="4FADEF64" w14:paraId="2B54A51C" w14:textId="7F4702E1">
            <w:pPr>
              <w:pStyle w:val="BodyText"/>
              <w:rPr>
                <w:rFonts w:eastAsia="Arial" w:cs="Arial"/>
              </w:rPr>
            </w:pPr>
            <w:r w:rsidRPr="058A7EB5">
              <w:rPr>
                <w:rFonts w:eastAsia="Arial" w:cs="Arial"/>
              </w:rPr>
              <w:t>02/18/2024</w:t>
            </w:r>
          </w:p>
        </w:tc>
      </w:tr>
      <w:tr w:rsidR="058A7EB5" w:rsidTr="412F855E" w14:paraId="265F7EEB" w14:textId="77777777">
        <w:trPr>
          <w:trHeight w:val="300"/>
        </w:trPr>
        <w:tc>
          <w:tcPr>
            <w:tcW w:w="3600" w:type="dxa"/>
          </w:tcPr>
          <w:p w:rsidR="058A7EB5" w:rsidP="058A7EB5" w:rsidRDefault="058A7EB5" w14:paraId="24EBEA69" w14:textId="1463A106">
            <w:pPr>
              <w:pStyle w:val="BodyText"/>
              <w:rPr>
                <w:rFonts w:eastAsia="Arial" w:cs="Arial"/>
              </w:rPr>
            </w:pPr>
            <w:r w:rsidRPr="058A7EB5">
              <w:rPr>
                <w:rFonts w:eastAsia="Arial" w:cs="Arial"/>
              </w:rPr>
              <w:t>Jayla Pippen</w:t>
            </w:r>
          </w:p>
        </w:tc>
        <w:tc>
          <w:tcPr>
            <w:tcW w:w="3600" w:type="dxa"/>
          </w:tcPr>
          <w:p w:rsidR="058A7EB5" w:rsidP="412F855E" w:rsidRDefault="0D7109D8" w14:paraId="6A289F86" w14:textId="3F5541DD">
            <w:pPr>
              <w:pStyle w:val="BodyText"/>
              <w:rPr>
                <w:rFonts w:eastAsia="Arial" w:cs="Arial"/>
              </w:rPr>
            </w:pPr>
            <w:r w:rsidRPr="412F855E">
              <w:rPr>
                <w:rFonts w:eastAsia="Arial" w:cs="Arial"/>
              </w:rPr>
              <w:t>-</w:t>
            </w:r>
            <w:r w:rsidRPr="412F855E" w:rsidR="14AE8520">
              <w:rPr>
                <w:rFonts w:eastAsia="Arial" w:cs="Arial"/>
              </w:rPr>
              <w:t xml:space="preserve">Complete </w:t>
            </w:r>
            <w:r w:rsidRPr="412F855E">
              <w:rPr>
                <w:rFonts w:eastAsia="Arial" w:cs="Arial"/>
              </w:rPr>
              <w:t>Business Case (parts 1-3)</w:t>
            </w:r>
          </w:p>
        </w:tc>
        <w:tc>
          <w:tcPr>
            <w:tcW w:w="3600" w:type="dxa"/>
          </w:tcPr>
          <w:p w:rsidR="15037987" w:rsidP="058A7EB5" w:rsidRDefault="15037987" w14:paraId="28CE79F1" w14:textId="0CB5365F">
            <w:pPr>
              <w:pStyle w:val="BodyText"/>
              <w:rPr>
                <w:rFonts w:eastAsia="Arial" w:cs="Arial"/>
              </w:rPr>
            </w:pPr>
            <w:r w:rsidRPr="058A7EB5">
              <w:rPr>
                <w:rFonts w:eastAsia="Arial" w:cs="Arial"/>
              </w:rPr>
              <w:t>02/18/2024</w:t>
            </w:r>
          </w:p>
        </w:tc>
      </w:tr>
      <w:tr w:rsidR="058A7EB5" w:rsidTr="412F855E" w14:paraId="7827CDC5" w14:textId="77777777">
        <w:trPr>
          <w:trHeight w:val="300"/>
        </w:trPr>
        <w:tc>
          <w:tcPr>
            <w:tcW w:w="3600" w:type="dxa"/>
          </w:tcPr>
          <w:p w:rsidR="058A7EB5" w:rsidP="058A7EB5" w:rsidRDefault="058A7EB5" w14:paraId="27E02C23" w14:textId="357BA5CB">
            <w:pPr>
              <w:pStyle w:val="BodyText"/>
              <w:rPr>
                <w:rFonts w:eastAsia="Arial" w:cs="Arial"/>
              </w:rPr>
            </w:pPr>
            <w:r w:rsidRPr="058A7EB5">
              <w:rPr>
                <w:rFonts w:eastAsia="Arial" w:cs="Arial"/>
              </w:rPr>
              <w:t xml:space="preserve">Miracle </w:t>
            </w:r>
            <w:proofErr w:type="spellStart"/>
            <w:r w:rsidRPr="058A7EB5">
              <w:rPr>
                <w:rFonts w:eastAsia="Arial" w:cs="Arial"/>
              </w:rPr>
              <w:t>Nwauche</w:t>
            </w:r>
            <w:proofErr w:type="spellEnd"/>
          </w:p>
        </w:tc>
        <w:tc>
          <w:tcPr>
            <w:tcW w:w="3600" w:type="dxa"/>
          </w:tcPr>
          <w:p w:rsidR="058A7EB5" w:rsidP="058A7EB5" w:rsidRDefault="522BA428" w14:paraId="535C0DFD" w14:textId="7083B166">
            <w:pPr>
              <w:pStyle w:val="BodyText"/>
              <w:rPr>
                <w:rFonts w:eastAsia="Arial" w:cs="Arial"/>
              </w:rPr>
            </w:pPr>
            <w:r w:rsidRPr="412F855E">
              <w:rPr>
                <w:rFonts w:eastAsia="Arial" w:cs="Arial"/>
              </w:rPr>
              <w:t>-</w:t>
            </w:r>
            <w:r w:rsidRPr="412F855E" w:rsidR="48DC6B5F">
              <w:rPr>
                <w:rFonts w:eastAsia="Arial" w:cs="Arial"/>
              </w:rPr>
              <w:t xml:space="preserve">Complete </w:t>
            </w:r>
            <w:r w:rsidRPr="412F855E">
              <w:rPr>
                <w:rFonts w:eastAsia="Arial" w:cs="Arial"/>
              </w:rPr>
              <w:t>Assumptions</w:t>
            </w:r>
          </w:p>
        </w:tc>
        <w:tc>
          <w:tcPr>
            <w:tcW w:w="3600" w:type="dxa"/>
          </w:tcPr>
          <w:p w:rsidR="1DD8E3EF" w:rsidP="058A7EB5" w:rsidRDefault="1DD8E3EF" w14:paraId="033A4D51" w14:textId="43407FD9">
            <w:pPr>
              <w:pStyle w:val="BodyText"/>
              <w:rPr>
                <w:rFonts w:eastAsia="Arial" w:cs="Arial"/>
              </w:rPr>
            </w:pPr>
            <w:r w:rsidRPr="058A7EB5">
              <w:rPr>
                <w:rFonts w:eastAsia="Arial" w:cs="Arial"/>
              </w:rPr>
              <w:t>02/18/2024</w:t>
            </w:r>
          </w:p>
        </w:tc>
      </w:tr>
      <w:tr w:rsidR="058A7EB5" w:rsidTr="412F855E" w14:paraId="086C70D9" w14:textId="77777777">
        <w:trPr>
          <w:trHeight w:val="300"/>
        </w:trPr>
        <w:tc>
          <w:tcPr>
            <w:tcW w:w="3600" w:type="dxa"/>
          </w:tcPr>
          <w:p w:rsidR="058A7EB5" w:rsidP="058A7EB5" w:rsidRDefault="058A7EB5" w14:paraId="39480065" w14:textId="74C08573">
            <w:pPr>
              <w:pStyle w:val="BodyText"/>
              <w:rPr>
                <w:rFonts w:eastAsia="Arial" w:cs="Arial"/>
              </w:rPr>
            </w:pPr>
            <w:r w:rsidRPr="058A7EB5">
              <w:rPr>
                <w:rFonts w:eastAsia="Arial" w:cs="Arial"/>
              </w:rPr>
              <w:t>Edwin George</w:t>
            </w:r>
          </w:p>
        </w:tc>
        <w:tc>
          <w:tcPr>
            <w:tcW w:w="3600" w:type="dxa"/>
          </w:tcPr>
          <w:p w:rsidR="058A7EB5" w:rsidP="058A7EB5" w:rsidRDefault="6D0E7145" w14:paraId="1810DDD3" w14:textId="51B679ED">
            <w:pPr>
              <w:pStyle w:val="BodyText"/>
              <w:rPr>
                <w:rFonts w:eastAsia="Arial" w:cs="Arial"/>
              </w:rPr>
            </w:pPr>
            <w:r w:rsidRPr="412F855E">
              <w:rPr>
                <w:rFonts w:eastAsia="Arial" w:cs="Arial"/>
              </w:rPr>
              <w:t>-</w:t>
            </w:r>
            <w:r w:rsidRPr="412F855E" w:rsidR="6A4626DF">
              <w:rPr>
                <w:rFonts w:eastAsia="Arial" w:cs="Arial"/>
              </w:rPr>
              <w:t xml:space="preserve">Complete </w:t>
            </w:r>
            <w:r w:rsidRPr="412F855E">
              <w:rPr>
                <w:rFonts w:eastAsia="Arial" w:cs="Arial"/>
              </w:rPr>
              <w:t>Project Charter</w:t>
            </w:r>
          </w:p>
        </w:tc>
        <w:tc>
          <w:tcPr>
            <w:tcW w:w="3600" w:type="dxa"/>
          </w:tcPr>
          <w:p w:rsidR="1628866E" w:rsidP="058A7EB5" w:rsidRDefault="1628866E" w14:paraId="501CB1FB" w14:textId="19778604">
            <w:pPr>
              <w:pStyle w:val="BodyText"/>
              <w:rPr>
                <w:rFonts w:eastAsia="Arial" w:cs="Arial"/>
              </w:rPr>
            </w:pPr>
            <w:r w:rsidRPr="058A7EB5">
              <w:rPr>
                <w:rFonts w:eastAsia="Arial" w:cs="Arial"/>
              </w:rPr>
              <w:t>02/18/2024</w:t>
            </w:r>
          </w:p>
        </w:tc>
      </w:tr>
      <w:tr w:rsidR="058A7EB5" w:rsidTr="412F855E" w14:paraId="4D73BFC8" w14:textId="77777777">
        <w:trPr>
          <w:trHeight w:val="300"/>
        </w:trPr>
        <w:tc>
          <w:tcPr>
            <w:tcW w:w="3600" w:type="dxa"/>
          </w:tcPr>
          <w:p w:rsidR="058A7EB5" w:rsidP="058A7EB5" w:rsidRDefault="058A7EB5" w14:paraId="28CE2564" w14:textId="407B3044">
            <w:pPr>
              <w:pStyle w:val="BodyText"/>
              <w:rPr>
                <w:rFonts w:eastAsia="Arial" w:cs="Arial"/>
              </w:rPr>
            </w:pPr>
            <w:r w:rsidRPr="058A7EB5">
              <w:rPr>
                <w:rFonts w:eastAsia="Arial" w:cs="Arial"/>
              </w:rPr>
              <w:t>Benjamin Li</w:t>
            </w:r>
          </w:p>
        </w:tc>
        <w:tc>
          <w:tcPr>
            <w:tcW w:w="3600" w:type="dxa"/>
          </w:tcPr>
          <w:p w:rsidR="058A7EB5" w:rsidP="412F855E" w:rsidRDefault="57BEA101" w14:paraId="1899CFD4" w14:textId="1E897084">
            <w:pPr>
              <w:pStyle w:val="BodyText"/>
              <w:rPr>
                <w:rFonts w:eastAsia="Arial" w:cs="Arial"/>
              </w:rPr>
            </w:pPr>
            <w:r w:rsidRPr="412F855E">
              <w:rPr>
                <w:rFonts w:eastAsia="Arial" w:cs="Arial"/>
              </w:rPr>
              <w:t>-Complete Business Case (parts 7-9)</w:t>
            </w:r>
          </w:p>
        </w:tc>
        <w:tc>
          <w:tcPr>
            <w:tcW w:w="3600" w:type="dxa"/>
          </w:tcPr>
          <w:p w:rsidR="7B1A38B5" w:rsidP="058A7EB5" w:rsidRDefault="7B1A38B5" w14:paraId="78A0305A" w14:textId="2F23B38D">
            <w:pPr>
              <w:pStyle w:val="BodyText"/>
              <w:rPr>
                <w:rFonts w:eastAsia="Arial" w:cs="Arial"/>
              </w:rPr>
            </w:pPr>
            <w:r w:rsidRPr="058A7EB5">
              <w:rPr>
                <w:rFonts w:eastAsia="Arial" w:cs="Arial"/>
              </w:rPr>
              <w:t>02/18/2024</w:t>
            </w:r>
          </w:p>
        </w:tc>
      </w:tr>
      <w:tr w:rsidR="058A7EB5" w:rsidTr="412F855E" w14:paraId="0C1388AD" w14:textId="77777777">
        <w:trPr>
          <w:trHeight w:val="300"/>
        </w:trPr>
        <w:tc>
          <w:tcPr>
            <w:tcW w:w="3600" w:type="dxa"/>
          </w:tcPr>
          <w:p w:rsidR="058A7EB5" w:rsidP="058A7EB5" w:rsidRDefault="058A7EB5" w14:paraId="324030E4" w14:textId="3F388E10">
            <w:pPr>
              <w:pStyle w:val="BodyText"/>
              <w:rPr>
                <w:rFonts w:eastAsia="Arial" w:cs="Arial"/>
              </w:rPr>
            </w:pPr>
            <w:r w:rsidRPr="058A7EB5">
              <w:rPr>
                <w:rFonts w:eastAsia="Arial" w:cs="Arial"/>
              </w:rPr>
              <w:t>Jerry Rodriguez</w:t>
            </w:r>
          </w:p>
        </w:tc>
        <w:tc>
          <w:tcPr>
            <w:tcW w:w="3600" w:type="dxa"/>
          </w:tcPr>
          <w:p w:rsidR="058A7EB5" w:rsidP="412F855E" w:rsidRDefault="48DBB119" w14:paraId="25645B83" w14:textId="5871D25D">
            <w:pPr>
              <w:pStyle w:val="BodyText"/>
              <w:rPr>
                <w:rFonts w:eastAsia="Arial" w:cs="Arial"/>
              </w:rPr>
            </w:pPr>
            <w:r w:rsidRPr="412F855E">
              <w:rPr>
                <w:rFonts w:eastAsia="Arial" w:cs="Arial"/>
              </w:rPr>
              <w:t>-</w:t>
            </w:r>
            <w:r w:rsidRPr="412F855E" w:rsidR="3F600E6B">
              <w:rPr>
                <w:rFonts w:eastAsia="Arial" w:cs="Arial"/>
              </w:rPr>
              <w:t xml:space="preserve">Complete </w:t>
            </w:r>
            <w:r w:rsidRPr="412F855E" w:rsidR="59A5E858">
              <w:rPr>
                <w:rFonts w:eastAsia="Arial" w:cs="Arial"/>
              </w:rPr>
              <w:t>Project Charter</w:t>
            </w:r>
          </w:p>
        </w:tc>
        <w:tc>
          <w:tcPr>
            <w:tcW w:w="3600" w:type="dxa"/>
          </w:tcPr>
          <w:p w:rsidR="42EC46D6" w:rsidP="058A7EB5" w:rsidRDefault="42EC46D6" w14:paraId="0B8D226B" w14:textId="774B59C3">
            <w:pPr>
              <w:pStyle w:val="BodyText"/>
              <w:rPr>
                <w:rFonts w:eastAsia="Arial" w:cs="Arial"/>
              </w:rPr>
            </w:pPr>
            <w:r w:rsidRPr="058A7EB5">
              <w:rPr>
                <w:rFonts w:eastAsia="Arial" w:cs="Arial"/>
              </w:rPr>
              <w:t>02/18/2024</w:t>
            </w:r>
          </w:p>
        </w:tc>
      </w:tr>
      <w:tr w:rsidR="058A7EB5" w:rsidTr="412F855E" w14:paraId="23EB8554" w14:textId="77777777">
        <w:trPr>
          <w:trHeight w:val="300"/>
        </w:trPr>
        <w:tc>
          <w:tcPr>
            <w:tcW w:w="3600" w:type="dxa"/>
          </w:tcPr>
          <w:p w:rsidR="3820FACD" w:rsidP="058A7EB5" w:rsidRDefault="3820FACD" w14:paraId="473AC2D2" w14:textId="0FF21438">
            <w:pPr>
              <w:pStyle w:val="BodyText"/>
              <w:rPr>
                <w:rFonts w:eastAsia="Arial" w:cs="Arial"/>
              </w:rPr>
            </w:pPr>
            <w:r w:rsidRPr="058A7EB5">
              <w:rPr>
                <w:rFonts w:eastAsia="Arial" w:cs="Arial"/>
              </w:rPr>
              <w:t xml:space="preserve">Sincere Walker </w:t>
            </w:r>
          </w:p>
        </w:tc>
        <w:tc>
          <w:tcPr>
            <w:tcW w:w="3600" w:type="dxa"/>
          </w:tcPr>
          <w:p w:rsidR="058A7EB5" w:rsidP="058A7EB5" w:rsidRDefault="00E49AB0" w14:paraId="65C71B06" w14:textId="4B03E7E3">
            <w:pPr>
              <w:pStyle w:val="BodyText"/>
              <w:rPr>
                <w:rFonts w:eastAsia="Arial" w:cs="Arial"/>
              </w:rPr>
            </w:pPr>
            <w:r w:rsidRPr="412F855E">
              <w:rPr>
                <w:rFonts w:eastAsia="Arial" w:cs="Arial"/>
              </w:rPr>
              <w:t>-Complete Business Case (parts 7-9)</w:t>
            </w:r>
          </w:p>
        </w:tc>
        <w:tc>
          <w:tcPr>
            <w:tcW w:w="3600" w:type="dxa"/>
          </w:tcPr>
          <w:p w:rsidR="2C37316D" w:rsidP="058A7EB5" w:rsidRDefault="2C37316D" w14:paraId="5C6C5E1A" w14:textId="7DD78BE3">
            <w:pPr>
              <w:pStyle w:val="BodyText"/>
              <w:rPr>
                <w:rFonts w:eastAsia="Arial" w:cs="Arial"/>
              </w:rPr>
            </w:pPr>
            <w:r w:rsidRPr="058A7EB5">
              <w:rPr>
                <w:rFonts w:eastAsia="Arial" w:cs="Arial"/>
              </w:rPr>
              <w:t>02/18/2024</w:t>
            </w:r>
          </w:p>
        </w:tc>
      </w:tr>
    </w:tbl>
    <w:p w:rsidR="058A7EB5" w:rsidP="058A7EB5" w:rsidRDefault="058A7EB5" w14:paraId="5C4D9CF9" w14:textId="3FD37FA8">
      <w:pPr>
        <w:ind w:left="-20" w:right="-20"/>
        <w:rPr>
          <w:rFonts w:eastAsia="Arial" w:cs="Arial"/>
          <w:color w:val="000000" w:themeColor="text1"/>
        </w:rPr>
      </w:pPr>
    </w:p>
    <w:p w:rsidR="33EBBBB6" w:rsidP="058A7EB5" w:rsidRDefault="33EBBBB6" w14:paraId="4BBD90C4" w14:textId="65B2ED7D">
      <w:pPr>
        <w:ind w:left="-20" w:right="-20"/>
        <w:rPr>
          <w:rFonts w:eastAsia="Arial" w:cs="Arial"/>
          <w:color w:val="000000" w:themeColor="text1"/>
        </w:rPr>
      </w:pPr>
      <w:r w:rsidRPr="058A7EB5">
        <w:rPr>
          <w:rFonts w:eastAsia="Arial" w:cs="Arial"/>
          <w:color w:val="000000" w:themeColor="text1"/>
        </w:rPr>
        <w:t>1. What did you accomplish since the last weekly standup?</w:t>
      </w:r>
    </w:p>
    <w:p w:rsidR="23834A9B" w:rsidP="058A7EB5" w:rsidRDefault="23834A9B" w14:paraId="24184A1F" w14:textId="0B3FA83A">
      <w:pPr>
        <w:ind w:left="-20" w:right="-20" w:firstLine="709"/>
        <w:rPr>
          <w:rFonts w:eastAsia="Arial" w:cs="Arial"/>
          <w:color w:val="000000" w:themeColor="text1"/>
        </w:rPr>
      </w:pPr>
      <w:r>
        <w:t>We divided all parts of deliverable 2. We finished our textbook readings and began our tasks.</w:t>
      </w:r>
      <w:r>
        <w:br/>
      </w:r>
      <w:r w:rsidRPr="058A7EB5" w:rsidR="33EBBBB6">
        <w:rPr>
          <w:rFonts w:eastAsia="Arial" w:cs="Arial"/>
          <w:color w:val="000000" w:themeColor="text1"/>
        </w:rPr>
        <w:t>2. What will you be working on until the next weekly standup?</w:t>
      </w:r>
    </w:p>
    <w:p w:rsidR="4F30EDA0" w:rsidP="058A7EB5" w:rsidRDefault="4F30EDA0" w14:paraId="0DBC6B3A" w14:textId="7774D451">
      <w:pPr>
        <w:ind w:left="-20" w:right="-20" w:firstLine="709"/>
        <w:rPr>
          <w:rFonts w:eastAsia="Arial" w:cs="Arial"/>
          <w:color w:val="000000" w:themeColor="text1"/>
        </w:rPr>
      </w:pPr>
      <w:r>
        <w:t>We will continue to work on the business case, project charter and assumptions</w:t>
      </w:r>
      <w:r w:rsidR="1A9BCF3C">
        <w:t xml:space="preserve">. It will be finalized by the submission due date, this </w:t>
      </w:r>
      <w:r w:rsidR="24C30353">
        <w:t>Sunday</w:t>
      </w:r>
      <w:r w:rsidR="1A9BCF3C">
        <w:t xml:space="preserve">. We also plan to meet with our EY representative for feedback on our status. </w:t>
      </w:r>
      <w:r>
        <w:br/>
      </w:r>
      <w:r w:rsidRPr="058A7EB5" w:rsidR="33EBBBB6">
        <w:rPr>
          <w:rFonts w:eastAsia="Arial" w:cs="Arial"/>
          <w:color w:val="000000" w:themeColor="text1"/>
        </w:rPr>
        <w:t>3. Are there any impediments in your way?</w:t>
      </w:r>
    </w:p>
    <w:p w:rsidR="6EB2E498" w:rsidP="058A7EB5" w:rsidRDefault="7D7E4AED" w14:paraId="660E276E" w14:textId="48BBA59A">
      <w:pPr>
        <w:ind w:left="-20" w:right="-20" w:firstLine="596"/>
        <w:rPr>
          <w:rFonts w:eastAsia="Arial" w:cs="Arial"/>
          <w:color w:val="000000" w:themeColor="text1"/>
        </w:rPr>
      </w:pPr>
      <w:r w:rsidRPr="36637D74">
        <w:rPr>
          <w:rFonts w:eastAsia="Arial" w:cs="Arial"/>
          <w:color w:val="000000" w:themeColor="text1"/>
        </w:rPr>
        <w:t xml:space="preserve">Attendance was lacking due to illnesses. </w:t>
      </w:r>
    </w:p>
    <w:p w:rsidR="36637D74" w:rsidP="36637D74" w:rsidRDefault="36637D74" w14:paraId="099AA84E" w14:textId="12C60C9B">
      <w:pPr>
        <w:ind w:left="-20" w:right="-20" w:firstLine="596"/>
        <w:rPr>
          <w:rFonts w:eastAsia="Arial" w:cs="Arial"/>
          <w:color w:val="000000" w:themeColor="text1"/>
        </w:rPr>
      </w:pPr>
    </w:p>
    <w:p w:rsidR="0D88A6D4" w:rsidP="36637D74" w:rsidRDefault="0D88A6D4" w14:paraId="2E28FE3B" w14:textId="0EA43828">
      <w:pPr>
        <w:ind w:left="-20" w:right="-20"/>
        <w:jc w:val="center"/>
        <w:rPr>
          <w:rFonts w:eastAsia="Arial" w:cs="Arial"/>
          <w:b/>
          <w:bCs/>
          <w:color w:val="000000" w:themeColor="text1"/>
        </w:rPr>
      </w:pPr>
      <w:r w:rsidRPr="36637D74">
        <w:rPr>
          <w:rFonts w:eastAsia="Arial" w:cs="Arial"/>
          <w:b/>
          <w:bCs/>
          <w:color w:val="000000" w:themeColor="text1"/>
        </w:rPr>
        <w:t xml:space="preserve">Weekly Stand-up </w:t>
      </w:r>
    </w:p>
    <w:p w:rsidR="0D88A6D4" w:rsidP="36637D74" w:rsidRDefault="0D88A6D4" w14:paraId="14E444E3" w14:textId="0DE77272">
      <w:pPr>
        <w:ind w:left="-20" w:right="-20"/>
        <w:jc w:val="center"/>
        <w:rPr>
          <w:rFonts w:eastAsia="Arial" w:cs="Arial"/>
          <w:b/>
          <w:bCs/>
          <w:color w:val="000000" w:themeColor="text1"/>
        </w:rPr>
      </w:pPr>
      <w:r w:rsidRPr="36637D74">
        <w:rPr>
          <w:rFonts w:eastAsia="Arial" w:cs="Arial"/>
          <w:b/>
          <w:bCs/>
          <w:color w:val="000000" w:themeColor="text1"/>
        </w:rPr>
        <w:t>02/</w:t>
      </w:r>
      <w:r w:rsidRPr="36637D74" w:rsidR="1D2B3428">
        <w:rPr>
          <w:rFonts w:eastAsia="Arial" w:cs="Arial"/>
          <w:b/>
          <w:bCs/>
          <w:color w:val="000000" w:themeColor="text1"/>
        </w:rPr>
        <w:t>19</w:t>
      </w:r>
      <w:r w:rsidRPr="36637D74">
        <w:rPr>
          <w:rFonts w:eastAsia="Arial" w:cs="Arial"/>
          <w:b/>
          <w:bCs/>
          <w:color w:val="000000" w:themeColor="text1"/>
        </w:rPr>
        <w:t>/2024</w:t>
      </w:r>
    </w:p>
    <w:p w:rsidR="36637D74" w:rsidP="36637D74" w:rsidRDefault="36637D74" w14:paraId="52DA5204" w14:textId="1912733C">
      <w:pPr>
        <w:ind w:left="-20" w:right="-20"/>
        <w:jc w:val="center"/>
        <w:rPr>
          <w:rFonts w:eastAsia="Arial" w:cs="Arial"/>
          <w:b/>
          <w:bCs/>
          <w:color w:val="000000" w:themeColor="text1"/>
        </w:rPr>
      </w:pPr>
    </w:p>
    <w:p w:rsidR="0D88A6D4" w:rsidP="36637D74" w:rsidRDefault="0D88A6D4" w14:paraId="5370554B" w14:textId="5DDE3D17">
      <w:pPr>
        <w:pStyle w:val="BodyText"/>
        <w:rPr>
          <w:b/>
          <w:bCs/>
        </w:rPr>
      </w:pPr>
      <w:r w:rsidRPr="36637D74">
        <w:rPr>
          <w:rFonts w:eastAsia="Arial" w:cs="Arial"/>
          <w:b/>
          <w:bCs/>
          <w:color w:val="000000" w:themeColor="text1"/>
        </w:rPr>
        <w:t xml:space="preserve">Project Name: </w:t>
      </w:r>
      <w:r>
        <w:t>IST 302 Case Study: Nittany Lion National Bank</w:t>
      </w:r>
    </w:p>
    <w:p w:rsidR="0D88A6D4" w:rsidP="36637D74" w:rsidRDefault="0D88A6D4" w14:paraId="7DCD896E" w14:textId="30684CC5">
      <w:pPr>
        <w:ind w:left="-20" w:right="-20"/>
        <w:rPr>
          <w:rFonts w:eastAsia="Arial" w:cs="Arial"/>
          <w:color w:val="000000" w:themeColor="text1"/>
        </w:rPr>
      </w:pPr>
      <w:r w:rsidRPr="36637D74">
        <w:rPr>
          <w:rFonts w:eastAsia="Arial" w:cs="Arial"/>
          <w:b/>
          <w:bCs/>
          <w:color w:val="000000" w:themeColor="text1"/>
        </w:rPr>
        <w:t xml:space="preserve">Objective: </w:t>
      </w:r>
      <w:r w:rsidRPr="36637D74" w:rsidR="292D326F">
        <w:rPr>
          <w:rFonts w:eastAsia="Arial" w:cs="Arial"/>
          <w:color w:val="000000" w:themeColor="text1"/>
        </w:rPr>
        <w:t>Review Sprint 2 feedback. Familiarize ourselves with Sprint 3 and requirements for the deliverable 3 submission.</w:t>
      </w:r>
    </w:p>
    <w:p w:rsidR="0D88A6D4" w:rsidP="36637D74" w:rsidRDefault="0D88A6D4" w14:paraId="43B7233A" w14:textId="35B7B6CE">
      <w:pPr>
        <w:ind w:left="-20" w:right="-20"/>
        <w:rPr>
          <w:rFonts w:eastAsia="Arial" w:cs="Arial"/>
          <w:color w:val="000000" w:themeColor="text1"/>
        </w:rPr>
      </w:pPr>
      <w:r w:rsidRPr="36637D74">
        <w:rPr>
          <w:rFonts w:eastAsia="Arial" w:cs="Arial"/>
          <w:b/>
          <w:bCs/>
          <w:color w:val="000000" w:themeColor="text1"/>
        </w:rPr>
        <w:t>Agenda:</w:t>
      </w:r>
      <w:r w:rsidRPr="36637D74" w:rsidR="670D1A35">
        <w:rPr>
          <w:rFonts w:eastAsia="Arial" w:cs="Arial"/>
          <w:b/>
          <w:bCs/>
          <w:color w:val="000000" w:themeColor="text1"/>
        </w:rPr>
        <w:t xml:space="preserve"> </w:t>
      </w:r>
    </w:p>
    <w:p w:rsidR="57824FAB" w:rsidP="00723837" w:rsidRDefault="57824FAB" w14:paraId="7EBF95F7" w14:textId="6BA52B46">
      <w:pPr>
        <w:pStyle w:val="ListParagraph"/>
        <w:numPr>
          <w:ilvl w:val="0"/>
          <w:numId w:val="1"/>
        </w:numPr>
        <w:ind w:right="-20"/>
        <w:rPr>
          <w:rFonts w:eastAsia="Arial" w:cs="Arial"/>
          <w:b/>
          <w:bCs/>
          <w:color w:val="000000" w:themeColor="text1"/>
        </w:rPr>
      </w:pPr>
      <w:r w:rsidRPr="36637D74">
        <w:rPr>
          <w:rFonts w:eastAsia="Arial" w:cs="Arial"/>
          <w:color w:val="000000" w:themeColor="text1"/>
        </w:rPr>
        <w:t xml:space="preserve">Review Sprint 02 feedback and see how we can </w:t>
      </w:r>
      <w:proofErr w:type="gramStart"/>
      <w:r w:rsidRPr="36637D74">
        <w:rPr>
          <w:rFonts w:eastAsia="Arial" w:cs="Arial"/>
          <w:color w:val="000000" w:themeColor="text1"/>
        </w:rPr>
        <w:t>improve</w:t>
      </w:r>
      <w:proofErr w:type="gramEnd"/>
    </w:p>
    <w:p w:rsidR="57824FAB" w:rsidP="00723837" w:rsidRDefault="57824FAB" w14:paraId="40910EB1" w14:textId="2A756087">
      <w:pPr>
        <w:pStyle w:val="ListParagraph"/>
        <w:numPr>
          <w:ilvl w:val="0"/>
          <w:numId w:val="1"/>
        </w:numPr>
        <w:ind w:right="-20"/>
        <w:rPr>
          <w:rFonts w:eastAsia="Arial" w:cs="Arial"/>
          <w:b/>
          <w:bCs/>
          <w:color w:val="000000" w:themeColor="text1"/>
        </w:rPr>
      </w:pPr>
      <w:r w:rsidRPr="36637D74">
        <w:rPr>
          <w:rFonts w:eastAsia="Arial" w:cs="Arial"/>
          <w:color w:val="000000" w:themeColor="text1"/>
        </w:rPr>
        <w:t>Review textbooks chapters that relate to new project requirements</w:t>
      </w:r>
    </w:p>
    <w:p w:rsidR="57824FAB" w:rsidP="00723837" w:rsidRDefault="57824FAB" w14:paraId="055D081B" w14:textId="7CC8F3F6">
      <w:pPr>
        <w:pStyle w:val="ListParagraph"/>
        <w:numPr>
          <w:ilvl w:val="0"/>
          <w:numId w:val="1"/>
        </w:numPr>
        <w:ind w:right="-20"/>
        <w:rPr>
          <w:rFonts w:eastAsia="Arial" w:cs="Arial"/>
          <w:b/>
          <w:bCs/>
          <w:color w:val="000000" w:themeColor="text1"/>
        </w:rPr>
      </w:pPr>
      <w:r w:rsidRPr="36637D74">
        <w:rPr>
          <w:rFonts w:eastAsia="Arial" w:cs="Arial"/>
          <w:color w:val="000000" w:themeColor="text1"/>
        </w:rPr>
        <w:t xml:space="preserve">Delegate deliverable 3 tasks between members </w:t>
      </w:r>
    </w:p>
    <w:p w:rsidR="57824FAB" w:rsidP="00723837" w:rsidRDefault="57824FAB" w14:paraId="4AE9A397" w14:textId="259A4AC7">
      <w:pPr>
        <w:pStyle w:val="ListParagraph"/>
        <w:numPr>
          <w:ilvl w:val="0"/>
          <w:numId w:val="1"/>
        </w:numPr>
        <w:ind w:right="-20"/>
        <w:rPr>
          <w:rFonts w:eastAsia="Arial" w:cs="Arial"/>
        </w:rPr>
      </w:pPr>
      <w:r w:rsidRPr="36637D74">
        <w:rPr>
          <w:rFonts w:eastAsia="Arial" w:cs="Arial"/>
        </w:rPr>
        <w:t xml:space="preserve">Contact EY representative to set up a meeting time for next </w:t>
      </w:r>
      <w:proofErr w:type="gramStart"/>
      <w:r w:rsidRPr="36637D74">
        <w:rPr>
          <w:rFonts w:eastAsia="Arial" w:cs="Arial"/>
        </w:rPr>
        <w:t>week</w:t>
      </w:r>
      <w:proofErr w:type="gramEnd"/>
    </w:p>
    <w:p w:rsidR="36637D74" w:rsidP="36637D74" w:rsidRDefault="36637D74" w14:paraId="6A9A7208" w14:textId="5916EE80">
      <w:pPr>
        <w:rPr>
          <w:rFonts w:eastAsia="Arial" w:cs="Arial"/>
        </w:rPr>
      </w:pPr>
    </w:p>
    <w:tbl>
      <w:tblPr>
        <w:tblStyle w:val="TableGrid"/>
        <w:tblW w:w="0" w:type="auto"/>
        <w:tblLook w:val="06A0" w:firstRow="1" w:lastRow="0" w:firstColumn="1" w:lastColumn="0" w:noHBand="1" w:noVBand="1"/>
      </w:tblPr>
      <w:tblGrid>
        <w:gridCol w:w="3596"/>
        <w:gridCol w:w="3597"/>
        <w:gridCol w:w="3597"/>
      </w:tblGrid>
      <w:tr w:rsidR="36637D74" w:rsidTr="0876FED4" w14:paraId="46BBBF85" w14:textId="77777777">
        <w:trPr>
          <w:trHeight w:val="300"/>
        </w:trPr>
        <w:tc>
          <w:tcPr>
            <w:tcW w:w="3596" w:type="dxa"/>
          </w:tcPr>
          <w:p w:rsidR="36637D74" w:rsidP="36637D74" w:rsidRDefault="36637D74" w14:paraId="4ECD9F90" w14:textId="2C991E35">
            <w:pPr>
              <w:pStyle w:val="BodyText"/>
              <w:rPr>
                <w:rFonts w:eastAsia="Arial" w:cs="Arial"/>
              </w:rPr>
            </w:pPr>
            <w:r w:rsidRPr="36637D74">
              <w:rPr>
                <w:rFonts w:eastAsia="Arial" w:cs="Arial"/>
              </w:rPr>
              <w:t>Team Member</w:t>
            </w:r>
          </w:p>
        </w:tc>
        <w:tc>
          <w:tcPr>
            <w:tcW w:w="3597" w:type="dxa"/>
          </w:tcPr>
          <w:p w:rsidR="36637D74" w:rsidP="36637D74" w:rsidRDefault="36637D74" w14:paraId="42C6AD60" w14:textId="6742C742">
            <w:pPr>
              <w:pStyle w:val="BodyText"/>
              <w:rPr>
                <w:rFonts w:eastAsia="Arial" w:cs="Arial"/>
              </w:rPr>
            </w:pPr>
            <w:r w:rsidRPr="36637D74">
              <w:rPr>
                <w:rFonts w:eastAsia="Arial" w:cs="Arial"/>
              </w:rPr>
              <w:t xml:space="preserve">Assigned Tasks </w:t>
            </w:r>
          </w:p>
        </w:tc>
        <w:tc>
          <w:tcPr>
            <w:tcW w:w="3597" w:type="dxa"/>
          </w:tcPr>
          <w:p w:rsidR="36637D74" w:rsidP="36637D74" w:rsidRDefault="36637D74" w14:paraId="7E1F4095" w14:textId="727A5BD2">
            <w:pPr>
              <w:pStyle w:val="BodyText"/>
              <w:rPr>
                <w:rFonts w:eastAsia="Arial" w:cs="Arial"/>
              </w:rPr>
            </w:pPr>
            <w:r w:rsidRPr="36637D74">
              <w:rPr>
                <w:rFonts w:eastAsia="Arial" w:cs="Arial"/>
              </w:rPr>
              <w:t>Due Date</w:t>
            </w:r>
          </w:p>
        </w:tc>
      </w:tr>
      <w:tr w:rsidR="36637D74" w:rsidTr="0876FED4" w14:paraId="237B744C" w14:textId="77777777">
        <w:trPr>
          <w:trHeight w:val="300"/>
        </w:trPr>
        <w:tc>
          <w:tcPr>
            <w:tcW w:w="3596" w:type="dxa"/>
          </w:tcPr>
          <w:p w:rsidR="36637D74" w:rsidP="36637D74" w:rsidRDefault="36637D74" w14:paraId="1369240F" w14:textId="47B643CA">
            <w:pPr>
              <w:pStyle w:val="BodyText"/>
              <w:rPr>
                <w:rFonts w:eastAsia="Arial" w:cs="Arial"/>
              </w:rPr>
            </w:pPr>
            <w:r w:rsidRPr="36637D74">
              <w:rPr>
                <w:rFonts w:eastAsia="Arial" w:cs="Arial"/>
              </w:rPr>
              <w:t>Danielle Gaughran</w:t>
            </w:r>
          </w:p>
        </w:tc>
        <w:tc>
          <w:tcPr>
            <w:tcW w:w="3597" w:type="dxa"/>
          </w:tcPr>
          <w:p w:rsidR="36637D74" w:rsidP="36637D74" w:rsidRDefault="36637D74" w14:paraId="3FA7FDFE" w14:textId="2406D45F">
            <w:pPr>
              <w:pStyle w:val="BodyText"/>
              <w:rPr>
                <w:rFonts w:eastAsia="Arial" w:cs="Arial"/>
              </w:rPr>
            </w:pPr>
            <w:r w:rsidRPr="36637D74">
              <w:rPr>
                <w:rFonts w:eastAsia="Arial" w:cs="Arial"/>
              </w:rPr>
              <w:t>- Add to appendix 1</w:t>
            </w:r>
          </w:p>
          <w:p w:rsidR="481456BE" w:rsidP="36637D74" w:rsidRDefault="481456BE" w14:paraId="5BF0C5DB" w14:textId="4E78B53F">
            <w:pPr>
              <w:pStyle w:val="BodyText"/>
              <w:rPr>
                <w:rFonts w:eastAsia="Arial" w:cs="Arial"/>
              </w:rPr>
            </w:pPr>
            <w:r w:rsidRPr="36637D74">
              <w:rPr>
                <w:rFonts w:eastAsia="Arial" w:cs="Arial"/>
              </w:rPr>
              <w:t>- Begin working on Requirements Management plan</w:t>
            </w:r>
          </w:p>
          <w:p w:rsidR="283A37A3" w:rsidP="36637D74" w:rsidRDefault="283A37A3" w14:paraId="39D59E1D" w14:textId="7AB34188">
            <w:pPr>
              <w:pStyle w:val="BodyText"/>
              <w:rPr>
                <w:rFonts w:eastAsia="Arial" w:cs="Arial"/>
              </w:rPr>
            </w:pPr>
            <w:r w:rsidRPr="36637D74">
              <w:rPr>
                <w:rFonts w:eastAsia="Arial" w:cs="Arial"/>
              </w:rPr>
              <w:t>- Read textbook chapters</w:t>
            </w:r>
          </w:p>
        </w:tc>
        <w:tc>
          <w:tcPr>
            <w:tcW w:w="3597" w:type="dxa"/>
          </w:tcPr>
          <w:p w:rsidR="36637D74" w:rsidP="36637D74" w:rsidRDefault="7E28B69E" w14:paraId="4C52B3E5" w14:textId="06B0E134">
            <w:pPr>
              <w:pStyle w:val="BodyText"/>
              <w:rPr>
                <w:rFonts w:eastAsia="Arial" w:cs="Arial"/>
              </w:rPr>
            </w:pPr>
            <w:r w:rsidRPr="0876FED4">
              <w:rPr>
                <w:rFonts w:eastAsia="Arial" w:cs="Arial"/>
              </w:rPr>
              <w:t>02/</w:t>
            </w:r>
            <w:r w:rsidRPr="0876FED4" w:rsidR="57835B7D">
              <w:rPr>
                <w:rFonts w:eastAsia="Arial" w:cs="Arial"/>
              </w:rPr>
              <w:t>2</w:t>
            </w:r>
            <w:r w:rsidRPr="0876FED4" w:rsidR="72971789">
              <w:rPr>
                <w:rFonts w:eastAsia="Arial" w:cs="Arial"/>
              </w:rPr>
              <w:t>5</w:t>
            </w:r>
            <w:r w:rsidRPr="0876FED4">
              <w:rPr>
                <w:rFonts w:eastAsia="Arial" w:cs="Arial"/>
              </w:rPr>
              <w:t>/2024</w:t>
            </w:r>
          </w:p>
        </w:tc>
      </w:tr>
      <w:tr w:rsidR="36637D74" w:rsidTr="0876FED4" w14:paraId="079E0D88" w14:textId="77777777">
        <w:trPr>
          <w:trHeight w:val="300"/>
        </w:trPr>
        <w:tc>
          <w:tcPr>
            <w:tcW w:w="3596" w:type="dxa"/>
          </w:tcPr>
          <w:p w:rsidR="36637D74" w:rsidP="36637D74" w:rsidRDefault="36637D74" w14:paraId="7383E275" w14:textId="1463A106">
            <w:pPr>
              <w:pStyle w:val="BodyText"/>
              <w:rPr>
                <w:rFonts w:eastAsia="Arial" w:cs="Arial"/>
              </w:rPr>
            </w:pPr>
            <w:r w:rsidRPr="36637D74">
              <w:rPr>
                <w:rFonts w:eastAsia="Arial" w:cs="Arial"/>
              </w:rPr>
              <w:t>Jayla Pippen</w:t>
            </w:r>
          </w:p>
        </w:tc>
        <w:tc>
          <w:tcPr>
            <w:tcW w:w="3597" w:type="dxa"/>
          </w:tcPr>
          <w:p w:rsidR="1CF2FC79" w:rsidP="36637D74" w:rsidRDefault="1CF2FC79" w14:paraId="2BC41D50" w14:textId="33EF4DB6">
            <w:pPr>
              <w:pStyle w:val="BodyText"/>
              <w:rPr>
                <w:rFonts w:eastAsia="Arial" w:cs="Arial"/>
              </w:rPr>
            </w:pPr>
            <w:r w:rsidRPr="36637D74">
              <w:rPr>
                <w:rFonts w:eastAsia="Arial" w:cs="Arial"/>
              </w:rPr>
              <w:t xml:space="preserve">- </w:t>
            </w:r>
            <w:r w:rsidRPr="36637D74" w:rsidR="6CA5C838">
              <w:rPr>
                <w:rFonts w:eastAsia="Arial" w:cs="Arial"/>
              </w:rPr>
              <w:t>Begin working on Scope Statement and RTM</w:t>
            </w:r>
          </w:p>
          <w:p w:rsidR="6CA5C838" w:rsidP="36637D74" w:rsidRDefault="6CA5C838" w14:paraId="34E20175" w14:textId="11B46085">
            <w:pPr>
              <w:pStyle w:val="BodyText"/>
              <w:rPr>
                <w:rFonts w:eastAsia="Arial" w:cs="Arial"/>
              </w:rPr>
            </w:pPr>
            <w:r w:rsidRPr="36637D74">
              <w:rPr>
                <w:rFonts w:eastAsia="Arial" w:cs="Arial"/>
              </w:rPr>
              <w:t xml:space="preserve">- </w:t>
            </w:r>
            <w:r w:rsidRPr="36637D74" w:rsidR="1CF2FC79">
              <w:rPr>
                <w:rFonts w:eastAsia="Arial" w:cs="Arial"/>
              </w:rPr>
              <w:t>Read textbook chapters</w:t>
            </w:r>
          </w:p>
          <w:p w:rsidR="36637D74" w:rsidP="36637D74" w:rsidRDefault="36637D74" w14:paraId="08D94294" w14:textId="32B07197">
            <w:pPr>
              <w:pStyle w:val="BodyText"/>
              <w:rPr>
                <w:rFonts w:eastAsia="Arial" w:cs="Arial"/>
              </w:rPr>
            </w:pPr>
          </w:p>
        </w:tc>
        <w:tc>
          <w:tcPr>
            <w:tcW w:w="3597" w:type="dxa"/>
          </w:tcPr>
          <w:p w:rsidR="36637D74" w:rsidP="36637D74" w:rsidRDefault="7E28B69E" w14:paraId="3B0F6255" w14:textId="0A5AB290">
            <w:pPr>
              <w:pStyle w:val="BodyText"/>
              <w:rPr>
                <w:rFonts w:eastAsia="Arial" w:cs="Arial"/>
              </w:rPr>
            </w:pPr>
            <w:r w:rsidRPr="0876FED4">
              <w:rPr>
                <w:rFonts w:eastAsia="Arial" w:cs="Arial"/>
              </w:rPr>
              <w:t>02/</w:t>
            </w:r>
            <w:r w:rsidRPr="0876FED4" w:rsidR="0E852C19">
              <w:rPr>
                <w:rFonts w:eastAsia="Arial" w:cs="Arial"/>
              </w:rPr>
              <w:t>2</w:t>
            </w:r>
            <w:r w:rsidRPr="0876FED4" w:rsidR="16EA52B0">
              <w:rPr>
                <w:rFonts w:eastAsia="Arial" w:cs="Arial"/>
              </w:rPr>
              <w:t>5</w:t>
            </w:r>
            <w:r w:rsidRPr="0876FED4">
              <w:rPr>
                <w:rFonts w:eastAsia="Arial" w:cs="Arial"/>
              </w:rPr>
              <w:t>/2024</w:t>
            </w:r>
          </w:p>
        </w:tc>
      </w:tr>
      <w:tr w:rsidR="36637D74" w:rsidTr="0876FED4" w14:paraId="67692CBE" w14:textId="77777777">
        <w:trPr>
          <w:trHeight w:val="300"/>
        </w:trPr>
        <w:tc>
          <w:tcPr>
            <w:tcW w:w="3596" w:type="dxa"/>
          </w:tcPr>
          <w:p w:rsidR="36637D74" w:rsidP="36637D74" w:rsidRDefault="36637D74" w14:paraId="6D3A9B30" w14:textId="357BA5CB">
            <w:pPr>
              <w:pStyle w:val="BodyText"/>
              <w:rPr>
                <w:rFonts w:eastAsia="Arial" w:cs="Arial"/>
              </w:rPr>
            </w:pPr>
            <w:r w:rsidRPr="36637D74">
              <w:rPr>
                <w:rFonts w:eastAsia="Arial" w:cs="Arial"/>
              </w:rPr>
              <w:t xml:space="preserve">Miracle </w:t>
            </w:r>
            <w:proofErr w:type="spellStart"/>
            <w:r w:rsidRPr="36637D74">
              <w:rPr>
                <w:rFonts w:eastAsia="Arial" w:cs="Arial"/>
              </w:rPr>
              <w:t>Nwauche</w:t>
            </w:r>
            <w:proofErr w:type="spellEnd"/>
          </w:p>
        </w:tc>
        <w:tc>
          <w:tcPr>
            <w:tcW w:w="3597" w:type="dxa"/>
          </w:tcPr>
          <w:p w:rsidR="60CF6007" w:rsidP="36637D74" w:rsidRDefault="60CF6007" w14:paraId="323157A7" w14:textId="7BB37B5E">
            <w:pPr>
              <w:pStyle w:val="BodyText"/>
              <w:rPr>
                <w:rFonts w:eastAsia="Arial" w:cs="Arial"/>
              </w:rPr>
            </w:pPr>
            <w:r w:rsidRPr="36637D74">
              <w:rPr>
                <w:rFonts w:eastAsia="Arial" w:cs="Arial"/>
              </w:rPr>
              <w:t xml:space="preserve">- </w:t>
            </w:r>
            <w:r w:rsidRPr="36637D74" w:rsidR="41CE25D4">
              <w:rPr>
                <w:rFonts w:eastAsia="Arial" w:cs="Arial"/>
              </w:rPr>
              <w:t>Begin working on Project Schedule Baseline</w:t>
            </w:r>
          </w:p>
          <w:p w:rsidR="41CE25D4" w:rsidP="36637D74" w:rsidRDefault="41CE25D4" w14:paraId="2CEFD439" w14:textId="3A57E808">
            <w:pPr>
              <w:pStyle w:val="BodyText"/>
              <w:rPr>
                <w:rFonts w:eastAsia="Arial" w:cs="Arial"/>
              </w:rPr>
            </w:pPr>
            <w:r w:rsidRPr="36637D74">
              <w:rPr>
                <w:rFonts w:eastAsia="Arial" w:cs="Arial"/>
              </w:rPr>
              <w:t xml:space="preserve">- </w:t>
            </w:r>
            <w:r w:rsidRPr="36637D74" w:rsidR="60CF6007">
              <w:rPr>
                <w:rFonts w:eastAsia="Arial" w:cs="Arial"/>
              </w:rPr>
              <w:t>Read textbook chapters</w:t>
            </w:r>
          </w:p>
          <w:p w:rsidR="36637D74" w:rsidP="36637D74" w:rsidRDefault="36637D74" w14:paraId="60D65F0A" w14:textId="632662FA">
            <w:pPr>
              <w:pStyle w:val="BodyText"/>
              <w:rPr>
                <w:rFonts w:eastAsia="Arial" w:cs="Arial"/>
              </w:rPr>
            </w:pPr>
          </w:p>
        </w:tc>
        <w:tc>
          <w:tcPr>
            <w:tcW w:w="3597" w:type="dxa"/>
          </w:tcPr>
          <w:p w:rsidR="36637D74" w:rsidP="36637D74" w:rsidRDefault="7E28B69E" w14:paraId="7229AFC2" w14:textId="669CBC9D">
            <w:pPr>
              <w:pStyle w:val="BodyText"/>
              <w:rPr>
                <w:rFonts w:eastAsia="Arial" w:cs="Arial"/>
              </w:rPr>
            </w:pPr>
            <w:r w:rsidRPr="0876FED4">
              <w:rPr>
                <w:rFonts w:eastAsia="Arial" w:cs="Arial"/>
              </w:rPr>
              <w:t>02/</w:t>
            </w:r>
            <w:r w:rsidRPr="0876FED4" w:rsidR="5B45B34A">
              <w:rPr>
                <w:rFonts w:eastAsia="Arial" w:cs="Arial"/>
              </w:rPr>
              <w:t>2</w:t>
            </w:r>
            <w:r w:rsidRPr="0876FED4" w:rsidR="075CDDE8">
              <w:rPr>
                <w:rFonts w:eastAsia="Arial" w:cs="Arial"/>
              </w:rPr>
              <w:t>5</w:t>
            </w:r>
            <w:r w:rsidRPr="0876FED4">
              <w:rPr>
                <w:rFonts w:eastAsia="Arial" w:cs="Arial"/>
              </w:rPr>
              <w:t>/2024</w:t>
            </w:r>
          </w:p>
        </w:tc>
      </w:tr>
      <w:tr w:rsidR="36637D74" w:rsidTr="0876FED4" w14:paraId="49E0A800" w14:textId="77777777">
        <w:trPr>
          <w:trHeight w:val="300"/>
        </w:trPr>
        <w:tc>
          <w:tcPr>
            <w:tcW w:w="3596" w:type="dxa"/>
          </w:tcPr>
          <w:p w:rsidR="36637D74" w:rsidP="36637D74" w:rsidRDefault="36637D74" w14:paraId="79F633BF" w14:textId="74C08573">
            <w:pPr>
              <w:pStyle w:val="BodyText"/>
              <w:rPr>
                <w:rFonts w:eastAsia="Arial" w:cs="Arial"/>
              </w:rPr>
            </w:pPr>
            <w:r w:rsidRPr="36637D74">
              <w:rPr>
                <w:rFonts w:eastAsia="Arial" w:cs="Arial"/>
              </w:rPr>
              <w:t>Edwin George</w:t>
            </w:r>
          </w:p>
        </w:tc>
        <w:tc>
          <w:tcPr>
            <w:tcW w:w="3597" w:type="dxa"/>
          </w:tcPr>
          <w:p w:rsidR="1F28B5DF" w:rsidP="36637D74" w:rsidRDefault="1F28B5DF" w14:paraId="159DD15F" w14:textId="62344D3F">
            <w:pPr>
              <w:pStyle w:val="BodyText"/>
              <w:rPr>
                <w:rFonts w:eastAsia="Arial" w:cs="Arial"/>
              </w:rPr>
            </w:pPr>
            <w:r w:rsidRPr="36637D74">
              <w:rPr>
                <w:rFonts w:eastAsia="Arial" w:cs="Arial"/>
              </w:rPr>
              <w:t xml:space="preserve">- </w:t>
            </w:r>
            <w:r w:rsidRPr="36637D74" w:rsidR="03903FA8">
              <w:rPr>
                <w:rFonts w:eastAsia="Arial" w:cs="Arial"/>
              </w:rPr>
              <w:t>Begin working on Project Schedule Baseline</w:t>
            </w:r>
          </w:p>
          <w:p w:rsidR="03903FA8" w:rsidP="36637D74" w:rsidRDefault="03903FA8" w14:paraId="098A2C56" w14:textId="7A8F8580">
            <w:pPr>
              <w:pStyle w:val="BodyText"/>
              <w:rPr>
                <w:rFonts w:eastAsia="Arial" w:cs="Arial"/>
              </w:rPr>
            </w:pPr>
            <w:r w:rsidRPr="36637D74">
              <w:rPr>
                <w:rFonts w:eastAsia="Arial" w:cs="Arial"/>
              </w:rPr>
              <w:t xml:space="preserve">- </w:t>
            </w:r>
            <w:r w:rsidRPr="36637D74" w:rsidR="1F28B5DF">
              <w:rPr>
                <w:rFonts w:eastAsia="Arial" w:cs="Arial"/>
              </w:rPr>
              <w:t>Read textbook chapters</w:t>
            </w:r>
          </w:p>
          <w:p w:rsidR="36637D74" w:rsidP="36637D74" w:rsidRDefault="36637D74" w14:paraId="3A6FD58F" w14:textId="35CA9510">
            <w:pPr>
              <w:pStyle w:val="BodyText"/>
              <w:rPr>
                <w:rFonts w:eastAsia="Arial" w:cs="Arial"/>
              </w:rPr>
            </w:pPr>
          </w:p>
        </w:tc>
        <w:tc>
          <w:tcPr>
            <w:tcW w:w="3597" w:type="dxa"/>
          </w:tcPr>
          <w:p w:rsidR="36637D74" w:rsidP="36637D74" w:rsidRDefault="7E28B69E" w14:paraId="0C12DFDF" w14:textId="03D64186">
            <w:pPr>
              <w:pStyle w:val="BodyText"/>
              <w:rPr>
                <w:rFonts w:eastAsia="Arial" w:cs="Arial"/>
              </w:rPr>
            </w:pPr>
            <w:r w:rsidRPr="0876FED4">
              <w:rPr>
                <w:rFonts w:eastAsia="Arial" w:cs="Arial"/>
              </w:rPr>
              <w:t>02/</w:t>
            </w:r>
            <w:r w:rsidRPr="0876FED4" w:rsidR="6D29A422">
              <w:rPr>
                <w:rFonts w:eastAsia="Arial" w:cs="Arial"/>
              </w:rPr>
              <w:t>2</w:t>
            </w:r>
            <w:r w:rsidRPr="0876FED4" w:rsidR="42D6173E">
              <w:rPr>
                <w:rFonts w:eastAsia="Arial" w:cs="Arial"/>
              </w:rPr>
              <w:t>5</w:t>
            </w:r>
            <w:r w:rsidRPr="0876FED4">
              <w:rPr>
                <w:rFonts w:eastAsia="Arial" w:cs="Arial"/>
              </w:rPr>
              <w:t>/2024</w:t>
            </w:r>
          </w:p>
        </w:tc>
      </w:tr>
      <w:tr w:rsidR="36637D74" w:rsidTr="0876FED4" w14:paraId="116C43D6" w14:textId="77777777">
        <w:trPr>
          <w:trHeight w:val="300"/>
        </w:trPr>
        <w:tc>
          <w:tcPr>
            <w:tcW w:w="3596" w:type="dxa"/>
          </w:tcPr>
          <w:p w:rsidR="36637D74" w:rsidP="36637D74" w:rsidRDefault="36637D74" w14:paraId="1C04AE86" w14:textId="407B3044">
            <w:pPr>
              <w:pStyle w:val="BodyText"/>
              <w:rPr>
                <w:rFonts w:eastAsia="Arial" w:cs="Arial"/>
              </w:rPr>
            </w:pPr>
            <w:r w:rsidRPr="36637D74">
              <w:rPr>
                <w:rFonts w:eastAsia="Arial" w:cs="Arial"/>
              </w:rPr>
              <w:t>Benjamin Li</w:t>
            </w:r>
          </w:p>
        </w:tc>
        <w:tc>
          <w:tcPr>
            <w:tcW w:w="3597" w:type="dxa"/>
          </w:tcPr>
          <w:p w:rsidR="2CA39EAD" w:rsidP="36637D74" w:rsidRDefault="2CA39EAD" w14:paraId="0005FF29" w14:textId="2DFF2541">
            <w:pPr>
              <w:pStyle w:val="BodyText"/>
              <w:rPr>
                <w:rFonts w:eastAsia="Arial" w:cs="Arial"/>
              </w:rPr>
            </w:pPr>
            <w:r w:rsidRPr="36637D74">
              <w:rPr>
                <w:rFonts w:eastAsia="Arial" w:cs="Arial"/>
              </w:rPr>
              <w:t xml:space="preserve">- </w:t>
            </w:r>
            <w:r w:rsidRPr="36637D74" w:rsidR="7F3AB8F8">
              <w:rPr>
                <w:rFonts w:eastAsia="Arial" w:cs="Arial"/>
              </w:rPr>
              <w:t>Begin working on Project Schedule Baseline</w:t>
            </w:r>
          </w:p>
          <w:p w:rsidR="7F3AB8F8" w:rsidP="36637D74" w:rsidRDefault="7F3AB8F8" w14:paraId="3B1019E7" w14:textId="38CBD63B">
            <w:pPr>
              <w:pStyle w:val="BodyText"/>
              <w:rPr>
                <w:rFonts w:eastAsia="Arial" w:cs="Arial"/>
              </w:rPr>
            </w:pPr>
            <w:r w:rsidRPr="36637D74">
              <w:rPr>
                <w:rFonts w:eastAsia="Arial" w:cs="Arial"/>
              </w:rPr>
              <w:t xml:space="preserve">- </w:t>
            </w:r>
            <w:r w:rsidRPr="36637D74" w:rsidR="2CA39EAD">
              <w:rPr>
                <w:rFonts w:eastAsia="Arial" w:cs="Arial"/>
              </w:rPr>
              <w:t>Read textbook chapters</w:t>
            </w:r>
          </w:p>
          <w:p w:rsidR="36637D74" w:rsidP="36637D74" w:rsidRDefault="36637D74" w14:paraId="698B9188" w14:textId="3BBE8C9F">
            <w:pPr>
              <w:pStyle w:val="BodyText"/>
              <w:rPr>
                <w:rFonts w:eastAsia="Arial" w:cs="Arial"/>
              </w:rPr>
            </w:pPr>
          </w:p>
        </w:tc>
        <w:tc>
          <w:tcPr>
            <w:tcW w:w="3597" w:type="dxa"/>
          </w:tcPr>
          <w:p w:rsidR="36637D74" w:rsidP="36637D74" w:rsidRDefault="7E28B69E" w14:paraId="719310DE" w14:textId="0ED5A652">
            <w:pPr>
              <w:pStyle w:val="BodyText"/>
              <w:rPr>
                <w:rFonts w:eastAsia="Arial" w:cs="Arial"/>
              </w:rPr>
            </w:pPr>
            <w:r w:rsidRPr="0876FED4">
              <w:rPr>
                <w:rFonts w:eastAsia="Arial" w:cs="Arial"/>
              </w:rPr>
              <w:t>02/</w:t>
            </w:r>
            <w:r w:rsidRPr="0876FED4" w:rsidR="3F823FB8">
              <w:rPr>
                <w:rFonts w:eastAsia="Arial" w:cs="Arial"/>
              </w:rPr>
              <w:t>2</w:t>
            </w:r>
            <w:r w:rsidRPr="0876FED4" w:rsidR="6A69BCE9">
              <w:rPr>
                <w:rFonts w:eastAsia="Arial" w:cs="Arial"/>
              </w:rPr>
              <w:t>5</w:t>
            </w:r>
            <w:r w:rsidRPr="0876FED4">
              <w:rPr>
                <w:rFonts w:eastAsia="Arial" w:cs="Arial"/>
              </w:rPr>
              <w:t>/2024</w:t>
            </w:r>
          </w:p>
        </w:tc>
      </w:tr>
      <w:tr w:rsidR="36637D74" w:rsidTr="0876FED4" w14:paraId="4E088D26" w14:textId="77777777">
        <w:trPr>
          <w:trHeight w:val="300"/>
        </w:trPr>
        <w:tc>
          <w:tcPr>
            <w:tcW w:w="3596" w:type="dxa"/>
          </w:tcPr>
          <w:p w:rsidR="36637D74" w:rsidP="36637D74" w:rsidRDefault="36637D74" w14:paraId="373F3EE9" w14:textId="3F388E10">
            <w:pPr>
              <w:pStyle w:val="BodyText"/>
              <w:rPr>
                <w:rFonts w:eastAsia="Arial" w:cs="Arial"/>
              </w:rPr>
            </w:pPr>
            <w:r w:rsidRPr="36637D74">
              <w:rPr>
                <w:rFonts w:eastAsia="Arial" w:cs="Arial"/>
              </w:rPr>
              <w:t>Jerry Rodriguez</w:t>
            </w:r>
          </w:p>
        </w:tc>
        <w:tc>
          <w:tcPr>
            <w:tcW w:w="3597" w:type="dxa"/>
          </w:tcPr>
          <w:p w:rsidR="2DEB9AB0" w:rsidP="36637D74" w:rsidRDefault="2DEB9AB0" w14:paraId="7A8F64EE" w14:textId="10DE506F">
            <w:pPr>
              <w:pStyle w:val="BodyText"/>
              <w:rPr>
                <w:rFonts w:eastAsia="Arial" w:cs="Arial"/>
              </w:rPr>
            </w:pPr>
            <w:r w:rsidRPr="36637D74">
              <w:rPr>
                <w:rFonts w:eastAsia="Arial" w:cs="Arial"/>
              </w:rPr>
              <w:t xml:space="preserve">- </w:t>
            </w:r>
            <w:r w:rsidRPr="36637D74" w:rsidR="62D30F8C">
              <w:rPr>
                <w:rFonts w:eastAsia="Arial" w:cs="Arial"/>
              </w:rPr>
              <w:t>Begin working on Scope Management plan and Project Schedule plan</w:t>
            </w:r>
          </w:p>
          <w:p w:rsidR="62D30F8C" w:rsidP="36637D74" w:rsidRDefault="62D30F8C" w14:paraId="72212E55" w14:textId="34B0AA6C">
            <w:pPr>
              <w:pStyle w:val="BodyText"/>
              <w:rPr>
                <w:rFonts w:eastAsia="Arial" w:cs="Arial"/>
              </w:rPr>
            </w:pPr>
            <w:r w:rsidRPr="36637D74">
              <w:rPr>
                <w:rFonts w:eastAsia="Arial" w:cs="Arial"/>
              </w:rPr>
              <w:t xml:space="preserve">- </w:t>
            </w:r>
            <w:r w:rsidRPr="36637D74" w:rsidR="2DEB9AB0">
              <w:rPr>
                <w:rFonts w:eastAsia="Arial" w:cs="Arial"/>
              </w:rPr>
              <w:t>Read textbook chapters</w:t>
            </w:r>
          </w:p>
          <w:p w:rsidR="36637D74" w:rsidP="36637D74" w:rsidRDefault="36637D74" w14:paraId="150271F0" w14:textId="704DE80B">
            <w:pPr>
              <w:pStyle w:val="BodyText"/>
              <w:rPr>
                <w:rFonts w:eastAsia="Arial" w:cs="Arial"/>
              </w:rPr>
            </w:pPr>
          </w:p>
        </w:tc>
        <w:tc>
          <w:tcPr>
            <w:tcW w:w="3597" w:type="dxa"/>
          </w:tcPr>
          <w:p w:rsidR="36637D74" w:rsidP="36637D74" w:rsidRDefault="7E28B69E" w14:paraId="29CBF03A" w14:textId="7F3FA354">
            <w:pPr>
              <w:pStyle w:val="BodyText"/>
              <w:rPr>
                <w:rFonts w:eastAsia="Arial" w:cs="Arial"/>
              </w:rPr>
            </w:pPr>
            <w:r w:rsidRPr="0876FED4">
              <w:rPr>
                <w:rFonts w:eastAsia="Arial" w:cs="Arial"/>
              </w:rPr>
              <w:t>02/</w:t>
            </w:r>
            <w:r w:rsidRPr="0876FED4" w:rsidR="121034DA">
              <w:rPr>
                <w:rFonts w:eastAsia="Arial" w:cs="Arial"/>
              </w:rPr>
              <w:t>2</w:t>
            </w:r>
            <w:r w:rsidRPr="0876FED4" w:rsidR="20D23BE6">
              <w:rPr>
                <w:rFonts w:eastAsia="Arial" w:cs="Arial"/>
              </w:rPr>
              <w:t>5</w:t>
            </w:r>
            <w:r w:rsidRPr="0876FED4">
              <w:rPr>
                <w:rFonts w:eastAsia="Arial" w:cs="Arial"/>
              </w:rPr>
              <w:t>/2024</w:t>
            </w:r>
          </w:p>
        </w:tc>
      </w:tr>
      <w:tr w:rsidR="36637D74" w:rsidTr="0876FED4" w14:paraId="27FE8D38" w14:textId="77777777">
        <w:trPr>
          <w:trHeight w:val="300"/>
        </w:trPr>
        <w:tc>
          <w:tcPr>
            <w:tcW w:w="3596" w:type="dxa"/>
          </w:tcPr>
          <w:p w:rsidR="36637D74" w:rsidP="36637D74" w:rsidRDefault="36637D74" w14:paraId="15399D6A" w14:textId="0FF21438">
            <w:pPr>
              <w:pStyle w:val="BodyText"/>
              <w:rPr>
                <w:rFonts w:eastAsia="Arial" w:cs="Arial"/>
              </w:rPr>
            </w:pPr>
            <w:r w:rsidRPr="36637D74">
              <w:rPr>
                <w:rFonts w:eastAsia="Arial" w:cs="Arial"/>
              </w:rPr>
              <w:t xml:space="preserve">Sincere Walker </w:t>
            </w:r>
          </w:p>
        </w:tc>
        <w:tc>
          <w:tcPr>
            <w:tcW w:w="3597" w:type="dxa"/>
          </w:tcPr>
          <w:p w:rsidR="0FDB6054" w:rsidP="36637D74" w:rsidRDefault="0FDB6054" w14:paraId="1F52AB24" w14:textId="1880F0F4">
            <w:pPr>
              <w:pStyle w:val="BodyText"/>
              <w:rPr>
                <w:rFonts w:eastAsia="Arial" w:cs="Arial"/>
              </w:rPr>
            </w:pPr>
            <w:r w:rsidRPr="36637D74">
              <w:rPr>
                <w:rFonts w:eastAsia="Arial" w:cs="Arial"/>
              </w:rPr>
              <w:t xml:space="preserve">- </w:t>
            </w:r>
            <w:r w:rsidRPr="36637D74" w:rsidR="73FF5968">
              <w:rPr>
                <w:rFonts w:eastAsia="Arial" w:cs="Arial"/>
              </w:rPr>
              <w:t xml:space="preserve">Begin working on Work Breakdown Structure Dictionary </w:t>
            </w:r>
          </w:p>
          <w:p w:rsidR="73FF5968" w:rsidP="36637D74" w:rsidRDefault="73FF5968" w14:paraId="6BC20F77" w14:textId="2C9D86B8">
            <w:pPr>
              <w:pStyle w:val="BodyText"/>
              <w:rPr>
                <w:rFonts w:eastAsia="Arial" w:cs="Arial"/>
              </w:rPr>
            </w:pPr>
            <w:r w:rsidRPr="36637D74">
              <w:rPr>
                <w:rFonts w:eastAsia="Arial" w:cs="Arial"/>
              </w:rPr>
              <w:t xml:space="preserve">- </w:t>
            </w:r>
            <w:r w:rsidRPr="36637D74" w:rsidR="0FDB6054">
              <w:rPr>
                <w:rFonts w:eastAsia="Arial" w:cs="Arial"/>
              </w:rPr>
              <w:t>Read textbook chapters</w:t>
            </w:r>
          </w:p>
          <w:p w:rsidR="36637D74" w:rsidP="36637D74" w:rsidRDefault="36637D74" w14:paraId="3A42F3A6" w14:textId="6369AA1F">
            <w:pPr>
              <w:pStyle w:val="BodyText"/>
              <w:rPr>
                <w:rFonts w:eastAsia="Arial" w:cs="Arial"/>
              </w:rPr>
            </w:pPr>
          </w:p>
        </w:tc>
        <w:tc>
          <w:tcPr>
            <w:tcW w:w="3597" w:type="dxa"/>
          </w:tcPr>
          <w:p w:rsidR="36637D74" w:rsidP="36637D74" w:rsidRDefault="7E28B69E" w14:paraId="60A9D21A" w14:textId="475EE363">
            <w:pPr>
              <w:pStyle w:val="BodyText"/>
              <w:rPr>
                <w:rFonts w:eastAsia="Arial" w:cs="Arial"/>
              </w:rPr>
            </w:pPr>
            <w:r w:rsidRPr="0876FED4">
              <w:rPr>
                <w:rFonts w:eastAsia="Arial" w:cs="Arial"/>
              </w:rPr>
              <w:t>02/</w:t>
            </w:r>
            <w:r w:rsidRPr="0876FED4" w:rsidR="7764B106">
              <w:rPr>
                <w:rFonts w:eastAsia="Arial" w:cs="Arial"/>
              </w:rPr>
              <w:t>2</w:t>
            </w:r>
            <w:r w:rsidRPr="0876FED4" w:rsidR="4B9EF96E">
              <w:rPr>
                <w:rFonts w:eastAsia="Arial" w:cs="Arial"/>
              </w:rPr>
              <w:t>5</w:t>
            </w:r>
            <w:r w:rsidRPr="0876FED4">
              <w:rPr>
                <w:rFonts w:eastAsia="Arial" w:cs="Arial"/>
              </w:rPr>
              <w:t>/2024</w:t>
            </w:r>
          </w:p>
        </w:tc>
      </w:tr>
    </w:tbl>
    <w:p w:rsidR="36637D74" w:rsidP="36637D74" w:rsidRDefault="36637D74" w14:paraId="6B80B814" w14:textId="3FD37FA8">
      <w:pPr>
        <w:ind w:left="-20" w:right="-20"/>
        <w:rPr>
          <w:rFonts w:eastAsia="Arial" w:cs="Arial"/>
          <w:color w:val="000000" w:themeColor="text1"/>
        </w:rPr>
      </w:pPr>
    </w:p>
    <w:p w:rsidR="0D88A6D4" w:rsidP="36637D74" w:rsidRDefault="0D88A6D4" w14:paraId="656D9298" w14:textId="65B2ED7D">
      <w:pPr>
        <w:ind w:left="-20" w:right="-20"/>
        <w:rPr>
          <w:rFonts w:eastAsia="Arial" w:cs="Arial"/>
          <w:color w:val="000000" w:themeColor="text1"/>
        </w:rPr>
      </w:pPr>
      <w:r w:rsidRPr="36637D74">
        <w:rPr>
          <w:rFonts w:eastAsia="Arial" w:cs="Arial"/>
          <w:color w:val="000000" w:themeColor="text1"/>
        </w:rPr>
        <w:t>1. What did you accomplish since the last weekly standup?</w:t>
      </w:r>
    </w:p>
    <w:p w:rsidR="21D08EB9" w:rsidP="36637D74" w:rsidRDefault="21D08EB9" w14:paraId="142EAC09" w14:textId="4D9C4775">
      <w:pPr>
        <w:ind w:left="-20" w:right="-20" w:firstLine="709"/>
        <w:rPr>
          <w:rFonts w:eastAsia="Arial" w:cs="Arial"/>
          <w:color w:val="000000" w:themeColor="text1"/>
        </w:rPr>
      </w:pPr>
      <w:r>
        <w:t xml:space="preserve">Since our last weekly standup, we concluded our tasks for deliverable 02 and submitted it on time. </w:t>
      </w:r>
      <w:r>
        <w:br/>
      </w:r>
      <w:r w:rsidRPr="36637D74" w:rsidR="0D88A6D4">
        <w:rPr>
          <w:rFonts w:eastAsia="Arial" w:cs="Arial"/>
          <w:color w:val="000000" w:themeColor="text1"/>
        </w:rPr>
        <w:t>2. What will you be working on until the next weekly standup?</w:t>
      </w:r>
    </w:p>
    <w:p w:rsidR="0D88A6D4" w:rsidP="36637D74" w:rsidRDefault="0D88A6D4" w14:paraId="5BF42C90" w14:textId="79A95911">
      <w:pPr>
        <w:ind w:left="-20" w:right="-20" w:firstLine="709"/>
        <w:rPr>
          <w:rFonts w:eastAsia="Arial" w:cs="Arial"/>
          <w:color w:val="000000" w:themeColor="text1"/>
        </w:rPr>
      </w:pPr>
      <w:r>
        <w:t xml:space="preserve"> </w:t>
      </w:r>
      <w:r w:rsidR="5C030C38">
        <w:t xml:space="preserve">Until the next weekly </w:t>
      </w:r>
      <w:r w:rsidR="20F91E56">
        <w:t>standup,</w:t>
      </w:r>
      <w:r w:rsidR="5C030C38">
        <w:t xml:space="preserve"> we will acquaint ourselves with the new tasks needed for deliverable 03 and divide the</w:t>
      </w:r>
      <w:r w:rsidR="6AF40361">
        <w:t xml:space="preserve">m equally amongst all group members. We will also read the textbook chapters pertaining to this sprint’s requirements. </w:t>
      </w:r>
      <w:r>
        <w:br/>
      </w:r>
      <w:r w:rsidRPr="36637D74">
        <w:rPr>
          <w:rFonts w:eastAsia="Arial" w:cs="Arial"/>
          <w:color w:val="000000" w:themeColor="text1"/>
        </w:rPr>
        <w:t>3. Are there any impediments in your way?</w:t>
      </w:r>
    </w:p>
    <w:p w:rsidR="1FC7E46E" w:rsidP="36637D74" w:rsidRDefault="1FC7E46E" w14:paraId="5A6D31C1" w14:textId="5EB398AD">
      <w:pPr>
        <w:ind w:left="-20" w:right="-20" w:firstLine="596"/>
        <w:rPr>
          <w:rFonts w:eastAsia="Arial" w:cs="Arial"/>
          <w:color w:val="000000" w:themeColor="text1"/>
        </w:rPr>
      </w:pPr>
      <w:r w:rsidRPr="36637D74">
        <w:rPr>
          <w:rFonts w:eastAsia="Arial" w:cs="Arial"/>
          <w:color w:val="000000" w:themeColor="text1"/>
        </w:rPr>
        <w:t xml:space="preserve">There are currently no impediments in our way. </w:t>
      </w:r>
    </w:p>
    <w:p w:rsidR="36637D74" w:rsidP="36637D74" w:rsidRDefault="36637D74" w14:paraId="1F251443" w14:textId="4A0CF013">
      <w:pPr>
        <w:ind w:left="-20" w:right="-20" w:firstLine="596"/>
        <w:rPr>
          <w:rFonts w:eastAsia="Arial" w:cs="Arial"/>
          <w:color w:val="000000" w:themeColor="text1"/>
        </w:rPr>
      </w:pPr>
    </w:p>
    <w:p w:rsidR="0D88A6D4" w:rsidP="36637D74" w:rsidRDefault="0D88A6D4" w14:paraId="405B4A37" w14:textId="0EA43828">
      <w:pPr>
        <w:ind w:left="-20" w:right="-20"/>
        <w:jc w:val="center"/>
        <w:rPr>
          <w:rFonts w:eastAsia="Arial" w:cs="Arial"/>
          <w:b/>
          <w:bCs/>
          <w:color w:val="000000" w:themeColor="text1"/>
        </w:rPr>
      </w:pPr>
      <w:r w:rsidRPr="36637D74">
        <w:rPr>
          <w:rFonts w:eastAsia="Arial" w:cs="Arial"/>
          <w:b/>
          <w:bCs/>
          <w:color w:val="000000" w:themeColor="text1"/>
        </w:rPr>
        <w:t xml:space="preserve">Weekly Stand-up </w:t>
      </w:r>
    </w:p>
    <w:p w:rsidR="0D88A6D4" w:rsidP="36637D74" w:rsidRDefault="0D88A6D4" w14:paraId="5C8F66CE" w14:textId="305A8D6A">
      <w:pPr>
        <w:ind w:left="-20" w:right="-20"/>
        <w:jc w:val="center"/>
        <w:rPr>
          <w:rFonts w:eastAsia="Arial" w:cs="Arial"/>
          <w:b/>
          <w:bCs/>
          <w:color w:val="000000" w:themeColor="text1"/>
        </w:rPr>
      </w:pPr>
      <w:r w:rsidRPr="36637D74">
        <w:rPr>
          <w:rFonts w:eastAsia="Arial" w:cs="Arial"/>
          <w:b/>
          <w:bCs/>
          <w:color w:val="000000" w:themeColor="text1"/>
        </w:rPr>
        <w:t>02/</w:t>
      </w:r>
      <w:r w:rsidRPr="36637D74" w:rsidR="1748CFE6">
        <w:rPr>
          <w:rFonts w:eastAsia="Arial" w:cs="Arial"/>
          <w:b/>
          <w:bCs/>
          <w:color w:val="000000" w:themeColor="text1"/>
        </w:rPr>
        <w:t>26</w:t>
      </w:r>
      <w:r w:rsidRPr="36637D74">
        <w:rPr>
          <w:rFonts w:eastAsia="Arial" w:cs="Arial"/>
          <w:b/>
          <w:bCs/>
          <w:color w:val="000000" w:themeColor="text1"/>
        </w:rPr>
        <w:t>/2024</w:t>
      </w:r>
    </w:p>
    <w:p w:rsidR="36637D74" w:rsidP="36637D74" w:rsidRDefault="36637D74" w14:paraId="298D7864" w14:textId="1912733C">
      <w:pPr>
        <w:ind w:left="-20" w:right="-20"/>
        <w:jc w:val="center"/>
        <w:rPr>
          <w:rFonts w:eastAsia="Arial" w:cs="Arial"/>
          <w:b/>
          <w:bCs/>
          <w:color w:val="000000" w:themeColor="text1"/>
        </w:rPr>
      </w:pPr>
    </w:p>
    <w:p w:rsidR="0D88A6D4" w:rsidP="36637D74" w:rsidRDefault="0D88A6D4" w14:paraId="320CEC8C" w14:textId="5DDE3D17">
      <w:pPr>
        <w:pStyle w:val="BodyText"/>
        <w:rPr>
          <w:b/>
          <w:bCs/>
        </w:rPr>
      </w:pPr>
      <w:r w:rsidRPr="36637D74">
        <w:rPr>
          <w:rFonts w:eastAsia="Arial" w:cs="Arial"/>
          <w:b/>
          <w:bCs/>
          <w:color w:val="000000" w:themeColor="text1"/>
        </w:rPr>
        <w:t xml:space="preserve">Project Name: </w:t>
      </w:r>
      <w:r>
        <w:t>IST 302 Case Study: Nittany Lion National Bank</w:t>
      </w:r>
    </w:p>
    <w:p w:rsidR="0D88A6D4" w:rsidP="36637D74" w:rsidRDefault="0D88A6D4" w14:paraId="67983EB5" w14:textId="54342C2C">
      <w:pPr>
        <w:ind w:left="-20" w:right="-20"/>
        <w:rPr>
          <w:rFonts w:eastAsia="Arial" w:cs="Arial"/>
          <w:color w:val="000000" w:themeColor="text1"/>
        </w:rPr>
      </w:pPr>
      <w:r w:rsidRPr="36637D74">
        <w:rPr>
          <w:rFonts w:eastAsia="Arial" w:cs="Arial"/>
          <w:b/>
          <w:bCs/>
          <w:color w:val="000000" w:themeColor="text1"/>
        </w:rPr>
        <w:t xml:space="preserve">Objective: </w:t>
      </w:r>
      <w:r w:rsidRPr="36637D74">
        <w:rPr>
          <w:rFonts w:eastAsia="Arial" w:cs="Arial"/>
          <w:color w:val="000000" w:themeColor="text1"/>
        </w:rPr>
        <w:t xml:space="preserve">Continue working independently on each assigned task we agreed upon. Meet with EY representative to analyze completed work and progression of project. </w:t>
      </w:r>
    </w:p>
    <w:p w:rsidR="0D88A6D4" w:rsidP="36637D74" w:rsidRDefault="0D88A6D4" w14:paraId="34417A4C" w14:textId="180C1391">
      <w:pPr>
        <w:ind w:left="-20" w:right="-20"/>
        <w:rPr>
          <w:rFonts w:eastAsia="Arial" w:cs="Arial"/>
          <w:color w:val="000000" w:themeColor="text1"/>
        </w:rPr>
      </w:pPr>
      <w:r w:rsidRPr="36637D74">
        <w:rPr>
          <w:rFonts w:eastAsia="Arial" w:cs="Arial"/>
          <w:b/>
          <w:bCs/>
          <w:color w:val="000000" w:themeColor="text1"/>
        </w:rPr>
        <w:t>Agenda:</w:t>
      </w:r>
    </w:p>
    <w:p w:rsidR="0D88A6D4" w:rsidP="00723837" w:rsidRDefault="0D88A6D4" w14:paraId="1D461598" w14:textId="29D435C2">
      <w:pPr>
        <w:pStyle w:val="ListParagraph"/>
        <w:numPr>
          <w:ilvl w:val="0"/>
          <w:numId w:val="4"/>
        </w:numPr>
        <w:rPr>
          <w:rFonts w:eastAsia="Arial" w:cs="Arial"/>
        </w:rPr>
      </w:pPr>
      <w:r w:rsidRPr="36637D74">
        <w:rPr>
          <w:rFonts w:eastAsia="Arial" w:cs="Arial"/>
        </w:rPr>
        <w:t xml:space="preserve">Meet with EY representative on our </w:t>
      </w:r>
      <w:proofErr w:type="gramStart"/>
      <w:r w:rsidRPr="36637D74">
        <w:rPr>
          <w:rFonts w:eastAsia="Arial" w:cs="Arial"/>
        </w:rPr>
        <w:t>progress</w:t>
      </w:r>
      <w:proofErr w:type="gramEnd"/>
    </w:p>
    <w:p w:rsidR="76BFD4A1" w:rsidP="00723837" w:rsidRDefault="76BFD4A1" w14:paraId="4F4DE769" w14:textId="6A655DAA">
      <w:pPr>
        <w:pStyle w:val="ListParagraph"/>
        <w:numPr>
          <w:ilvl w:val="0"/>
          <w:numId w:val="4"/>
        </w:numPr>
        <w:rPr>
          <w:rFonts w:eastAsia="Arial" w:cs="Arial"/>
        </w:rPr>
      </w:pPr>
      <w:r w:rsidRPr="36637D74">
        <w:rPr>
          <w:rFonts w:eastAsia="Arial" w:cs="Arial"/>
        </w:rPr>
        <w:t xml:space="preserve">Complete </w:t>
      </w:r>
      <w:r w:rsidRPr="36637D74" w:rsidR="66661146">
        <w:rPr>
          <w:rFonts w:eastAsia="Arial" w:cs="Arial"/>
        </w:rPr>
        <w:t>Requirements</w:t>
      </w:r>
      <w:r w:rsidRPr="36637D74">
        <w:rPr>
          <w:rFonts w:eastAsia="Arial" w:cs="Arial"/>
        </w:rPr>
        <w:t xml:space="preserve"> Management Plan</w:t>
      </w:r>
    </w:p>
    <w:p w:rsidR="76BFD4A1" w:rsidP="00723837" w:rsidRDefault="76BFD4A1" w14:paraId="0ECF7146" w14:textId="770C05C2">
      <w:pPr>
        <w:pStyle w:val="ListParagraph"/>
        <w:numPr>
          <w:ilvl w:val="0"/>
          <w:numId w:val="4"/>
        </w:numPr>
        <w:rPr>
          <w:rFonts w:eastAsia="Arial" w:cs="Arial"/>
        </w:rPr>
      </w:pPr>
      <w:r w:rsidRPr="36637D74">
        <w:rPr>
          <w:rFonts w:eastAsia="Arial" w:cs="Arial"/>
        </w:rPr>
        <w:t>Complete Scope Statement</w:t>
      </w:r>
    </w:p>
    <w:p w:rsidR="6BD9ACDE" w:rsidP="00723837" w:rsidRDefault="6BD9ACDE" w14:paraId="282617EC" w14:textId="24451A70">
      <w:pPr>
        <w:pStyle w:val="ListParagraph"/>
        <w:numPr>
          <w:ilvl w:val="0"/>
          <w:numId w:val="4"/>
        </w:numPr>
        <w:rPr>
          <w:rFonts w:eastAsia="Arial" w:cs="Arial"/>
        </w:rPr>
      </w:pPr>
      <w:r w:rsidRPr="36637D74">
        <w:rPr>
          <w:rFonts w:eastAsia="Arial" w:cs="Arial"/>
        </w:rPr>
        <w:t>Complete Requirements Traceability Matrix (RTM)</w:t>
      </w:r>
    </w:p>
    <w:p w:rsidR="76BFD4A1" w:rsidP="00723837" w:rsidRDefault="76BFD4A1" w14:paraId="7458732D" w14:textId="14EEAC73">
      <w:pPr>
        <w:pStyle w:val="ListParagraph"/>
        <w:numPr>
          <w:ilvl w:val="0"/>
          <w:numId w:val="4"/>
        </w:numPr>
        <w:rPr>
          <w:rFonts w:eastAsia="Arial" w:cs="Arial"/>
        </w:rPr>
      </w:pPr>
      <w:r w:rsidRPr="36637D74">
        <w:rPr>
          <w:rFonts w:eastAsia="Arial" w:cs="Arial"/>
        </w:rPr>
        <w:t>Complete Project Schedule Baseline</w:t>
      </w:r>
    </w:p>
    <w:p w:rsidR="76BFD4A1" w:rsidP="00723837" w:rsidRDefault="76BFD4A1" w14:paraId="69C70EC1" w14:textId="48CBC728">
      <w:pPr>
        <w:pStyle w:val="ListParagraph"/>
        <w:numPr>
          <w:ilvl w:val="0"/>
          <w:numId w:val="4"/>
        </w:numPr>
        <w:rPr>
          <w:rFonts w:eastAsia="Arial" w:cs="Arial"/>
        </w:rPr>
      </w:pPr>
      <w:r w:rsidRPr="36637D74">
        <w:rPr>
          <w:rFonts w:eastAsia="Arial" w:cs="Arial"/>
        </w:rPr>
        <w:t xml:space="preserve">Complete Scope Management plan </w:t>
      </w:r>
    </w:p>
    <w:p w:rsidR="396F8939" w:rsidP="00723837" w:rsidRDefault="396F8939" w14:paraId="2436754D" w14:textId="230DAF4B">
      <w:pPr>
        <w:pStyle w:val="ListParagraph"/>
        <w:numPr>
          <w:ilvl w:val="0"/>
          <w:numId w:val="4"/>
        </w:numPr>
        <w:rPr>
          <w:rFonts w:eastAsia="Arial" w:cs="Arial"/>
        </w:rPr>
      </w:pPr>
      <w:r w:rsidRPr="36637D74">
        <w:rPr>
          <w:rFonts w:eastAsia="Arial" w:cs="Arial"/>
        </w:rPr>
        <w:t>Complete Work Breakdown Structure</w:t>
      </w:r>
    </w:p>
    <w:p w:rsidR="76BFD4A1" w:rsidP="00723837" w:rsidRDefault="76BFD4A1" w14:paraId="2498F4AF" w14:textId="4D4C1C33">
      <w:pPr>
        <w:pStyle w:val="ListParagraph"/>
        <w:numPr>
          <w:ilvl w:val="0"/>
          <w:numId w:val="4"/>
        </w:numPr>
        <w:rPr>
          <w:rFonts w:eastAsia="Arial" w:cs="Arial"/>
        </w:rPr>
      </w:pPr>
      <w:r w:rsidRPr="36637D74">
        <w:rPr>
          <w:rFonts w:eastAsia="Arial" w:cs="Arial"/>
        </w:rPr>
        <w:t>Complete Work Breakdown Structure Dictionary</w:t>
      </w:r>
    </w:p>
    <w:p w:rsidR="33F4BD43" w:rsidP="00723837" w:rsidRDefault="33F4BD43" w14:paraId="51577A88" w14:textId="3983C89E">
      <w:pPr>
        <w:pStyle w:val="ListParagraph"/>
        <w:numPr>
          <w:ilvl w:val="0"/>
          <w:numId w:val="4"/>
        </w:numPr>
        <w:rPr>
          <w:rFonts w:eastAsia="Arial" w:cs="Arial"/>
        </w:rPr>
      </w:pPr>
      <w:r w:rsidRPr="36637D74">
        <w:rPr>
          <w:rFonts w:eastAsia="Arial" w:cs="Arial"/>
        </w:rPr>
        <w:t>Complete Project Schedule plan</w:t>
      </w:r>
    </w:p>
    <w:p w:rsidR="36637D74" w:rsidP="36637D74" w:rsidRDefault="36637D74" w14:paraId="6E802852" w14:textId="5916EE80">
      <w:pPr>
        <w:rPr>
          <w:rFonts w:eastAsia="Arial" w:cs="Arial"/>
        </w:rPr>
      </w:pPr>
    </w:p>
    <w:tbl>
      <w:tblPr>
        <w:tblStyle w:val="TableGrid"/>
        <w:tblW w:w="0" w:type="auto"/>
        <w:tblLook w:val="06A0" w:firstRow="1" w:lastRow="0" w:firstColumn="1" w:lastColumn="0" w:noHBand="1" w:noVBand="1"/>
      </w:tblPr>
      <w:tblGrid>
        <w:gridCol w:w="3596"/>
        <w:gridCol w:w="3597"/>
        <w:gridCol w:w="3597"/>
      </w:tblGrid>
      <w:tr w:rsidR="36637D74" w:rsidTr="36637D74" w14:paraId="5CF298EA" w14:textId="77777777">
        <w:trPr>
          <w:trHeight w:val="300"/>
        </w:trPr>
        <w:tc>
          <w:tcPr>
            <w:tcW w:w="3596" w:type="dxa"/>
          </w:tcPr>
          <w:p w:rsidR="36637D74" w:rsidP="36637D74" w:rsidRDefault="36637D74" w14:paraId="643D6B38" w14:textId="2C991E35">
            <w:pPr>
              <w:pStyle w:val="BodyText"/>
              <w:rPr>
                <w:rFonts w:eastAsia="Arial" w:cs="Arial"/>
              </w:rPr>
            </w:pPr>
            <w:r w:rsidRPr="36637D74">
              <w:rPr>
                <w:rFonts w:eastAsia="Arial" w:cs="Arial"/>
              </w:rPr>
              <w:t>Team Member</w:t>
            </w:r>
          </w:p>
        </w:tc>
        <w:tc>
          <w:tcPr>
            <w:tcW w:w="3597" w:type="dxa"/>
          </w:tcPr>
          <w:p w:rsidR="36637D74" w:rsidP="36637D74" w:rsidRDefault="36637D74" w14:paraId="1EE71A2F" w14:textId="6742C742">
            <w:pPr>
              <w:pStyle w:val="BodyText"/>
              <w:rPr>
                <w:rFonts w:eastAsia="Arial" w:cs="Arial"/>
              </w:rPr>
            </w:pPr>
            <w:r w:rsidRPr="36637D74">
              <w:rPr>
                <w:rFonts w:eastAsia="Arial" w:cs="Arial"/>
              </w:rPr>
              <w:t xml:space="preserve">Assigned Tasks </w:t>
            </w:r>
          </w:p>
        </w:tc>
        <w:tc>
          <w:tcPr>
            <w:tcW w:w="3597" w:type="dxa"/>
          </w:tcPr>
          <w:p w:rsidR="36637D74" w:rsidP="36637D74" w:rsidRDefault="36637D74" w14:paraId="5CDE2D69" w14:textId="727A5BD2">
            <w:pPr>
              <w:pStyle w:val="BodyText"/>
              <w:rPr>
                <w:rFonts w:eastAsia="Arial" w:cs="Arial"/>
              </w:rPr>
            </w:pPr>
            <w:r w:rsidRPr="36637D74">
              <w:rPr>
                <w:rFonts w:eastAsia="Arial" w:cs="Arial"/>
              </w:rPr>
              <w:t>Due Date</w:t>
            </w:r>
          </w:p>
        </w:tc>
      </w:tr>
      <w:tr w:rsidR="36637D74" w:rsidTr="36637D74" w14:paraId="1DD0E246" w14:textId="77777777">
        <w:trPr>
          <w:trHeight w:val="300"/>
        </w:trPr>
        <w:tc>
          <w:tcPr>
            <w:tcW w:w="3596" w:type="dxa"/>
          </w:tcPr>
          <w:p w:rsidR="36637D74" w:rsidP="36637D74" w:rsidRDefault="36637D74" w14:paraId="236089BB" w14:textId="47B643CA">
            <w:pPr>
              <w:pStyle w:val="BodyText"/>
              <w:rPr>
                <w:rFonts w:eastAsia="Arial" w:cs="Arial"/>
              </w:rPr>
            </w:pPr>
            <w:r w:rsidRPr="36637D74">
              <w:rPr>
                <w:rFonts w:eastAsia="Arial" w:cs="Arial"/>
              </w:rPr>
              <w:t>Danielle Gaughran</w:t>
            </w:r>
          </w:p>
        </w:tc>
        <w:tc>
          <w:tcPr>
            <w:tcW w:w="3597" w:type="dxa"/>
          </w:tcPr>
          <w:p w:rsidR="36637D74" w:rsidP="36637D74" w:rsidRDefault="36637D74" w14:paraId="7CB3CDB0" w14:textId="501E494D">
            <w:pPr>
              <w:pStyle w:val="BodyText"/>
              <w:rPr>
                <w:rFonts w:eastAsia="Arial" w:cs="Arial"/>
              </w:rPr>
            </w:pPr>
            <w:r w:rsidRPr="36637D74">
              <w:rPr>
                <w:rFonts w:eastAsia="Arial" w:cs="Arial"/>
              </w:rPr>
              <w:t>- Add to appendix 1</w:t>
            </w:r>
          </w:p>
          <w:p w:rsidR="36637D74" w:rsidP="36637D74" w:rsidRDefault="36637D74" w14:paraId="3DB4613D" w14:textId="698B16BD">
            <w:pPr>
              <w:pStyle w:val="BodyText"/>
              <w:rPr>
                <w:rFonts w:eastAsia="Arial" w:cs="Arial"/>
              </w:rPr>
            </w:pPr>
            <w:r w:rsidRPr="36637D74">
              <w:rPr>
                <w:rFonts w:eastAsia="Arial" w:cs="Arial"/>
              </w:rPr>
              <w:t xml:space="preserve">- Complete </w:t>
            </w:r>
            <w:r w:rsidRPr="36637D74" w:rsidR="5F590490">
              <w:rPr>
                <w:rFonts w:eastAsia="Arial" w:cs="Arial"/>
              </w:rPr>
              <w:t>Requirements</w:t>
            </w:r>
            <w:r w:rsidRPr="36637D74" w:rsidR="0A626C59">
              <w:rPr>
                <w:rFonts w:eastAsia="Arial" w:cs="Arial"/>
              </w:rPr>
              <w:t xml:space="preserve"> Management Plan</w:t>
            </w:r>
          </w:p>
          <w:p w:rsidR="0A626C59" w:rsidP="36637D74" w:rsidRDefault="0A626C59" w14:paraId="1AD73ED0" w14:textId="086E9779">
            <w:pPr>
              <w:pStyle w:val="BodyText"/>
              <w:rPr>
                <w:rFonts w:eastAsia="Arial" w:cs="Arial"/>
              </w:rPr>
            </w:pPr>
            <w:r w:rsidRPr="36637D74">
              <w:rPr>
                <w:rFonts w:eastAsia="Arial" w:cs="Arial"/>
              </w:rPr>
              <w:t xml:space="preserve">- Make updates to previously submitted items </w:t>
            </w:r>
          </w:p>
        </w:tc>
        <w:tc>
          <w:tcPr>
            <w:tcW w:w="3597" w:type="dxa"/>
          </w:tcPr>
          <w:p w:rsidR="36637D74" w:rsidP="36637D74" w:rsidRDefault="36637D74" w14:paraId="73589653" w14:textId="271FA61A">
            <w:pPr>
              <w:pStyle w:val="BodyText"/>
              <w:rPr>
                <w:rFonts w:eastAsia="Arial" w:cs="Arial"/>
              </w:rPr>
            </w:pPr>
            <w:r w:rsidRPr="36637D74">
              <w:rPr>
                <w:rFonts w:eastAsia="Arial" w:cs="Arial"/>
              </w:rPr>
              <w:t>0</w:t>
            </w:r>
            <w:r w:rsidRPr="36637D74" w:rsidR="1E1E2EF4">
              <w:rPr>
                <w:rFonts w:eastAsia="Arial" w:cs="Arial"/>
              </w:rPr>
              <w:t>3</w:t>
            </w:r>
            <w:r w:rsidRPr="36637D74">
              <w:rPr>
                <w:rFonts w:eastAsia="Arial" w:cs="Arial"/>
              </w:rPr>
              <w:t>/</w:t>
            </w:r>
            <w:r w:rsidRPr="36637D74" w:rsidR="16979739">
              <w:rPr>
                <w:rFonts w:eastAsia="Arial" w:cs="Arial"/>
              </w:rPr>
              <w:t>03</w:t>
            </w:r>
            <w:r w:rsidRPr="36637D74">
              <w:rPr>
                <w:rFonts w:eastAsia="Arial" w:cs="Arial"/>
              </w:rPr>
              <w:t>/2024</w:t>
            </w:r>
          </w:p>
        </w:tc>
      </w:tr>
      <w:tr w:rsidR="36637D74" w:rsidTr="36637D74" w14:paraId="1F8CFD81" w14:textId="77777777">
        <w:trPr>
          <w:trHeight w:val="300"/>
        </w:trPr>
        <w:tc>
          <w:tcPr>
            <w:tcW w:w="3596" w:type="dxa"/>
          </w:tcPr>
          <w:p w:rsidR="36637D74" w:rsidP="36637D74" w:rsidRDefault="36637D74" w14:paraId="538086AD" w14:textId="1463A106">
            <w:pPr>
              <w:pStyle w:val="BodyText"/>
              <w:rPr>
                <w:rFonts w:eastAsia="Arial" w:cs="Arial"/>
              </w:rPr>
            </w:pPr>
            <w:r w:rsidRPr="36637D74">
              <w:rPr>
                <w:rFonts w:eastAsia="Arial" w:cs="Arial"/>
              </w:rPr>
              <w:t>Jayla Pippen</w:t>
            </w:r>
          </w:p>
        </w:tc>
        <w:tc>
          <w:tcPr>
            <w:tcW w:w="3597" w:type="dxa"/>
          </w:tcPr>
          <w:p w:rsidR="36637D74" w:rsidP="36637D74" w:rsidRDefault="36637D74" w14:paraId="0C606CA3" w14:textId="1EA2E6F0">
            <w:pPr>
              <w:pStyle w:val="BodyText"/>
              <w:rPr>
                <w:rFonts w:eastAsia="Arial" w:cs="Arial"/>
              </w:rPr>
            </w:pPr>
            <w:r w:rsidRPr="36637D74">
              <w:rPr>
                <w:rFonts w:eastAsia="Arial" w:cs="Arial"/>
              </w:rPr>
              <w:t xml:space="preserve">-Complete </w:t>
            </w:r>
            <w:r w:rsidRPr="36637D74" w:rsidR="7F472028">
              <w:rPr>
                <w:rFonts w:eastAsia="Arial" w:cs="Arial"/>
              </w:rPr>
              <w:t>Scope Statement and RTM</w:t>
            </w:r>
          </w:p>
        </w:tc>
        <w:tc>
          <w:tcPr>
            <w:tcW w:w="3597" w:type="dxa"/>
          </w:tcPr>
          <w:p w:rsidR="36637D74" w:rsidP="36637D74" w:rsidRDefault="36637D74" w14:paraId="0B0C5976" w14:textId="46E2E31F">
            <w:pPr>
              <w:pStyle w:val="BodyText"/>
              <w:rPr>
                <w:rFonts w:eastAsia="Arial" w:cs="Arial"/>
              </w:rPr>
            </w:pPr>
            <w:r w:rsidRPr="36637D74">
              <w:rPr>
                <w:rFonts w:eastAsia="Arial" w:cs="Arial"/>
              </w:rPr>
              <w:t>0</w:t>
            </w:r>
            <w:r w:rsidRPr="36637D74" w:rsidR="1397F6DE">
              <w:rPr>
                <w:rFonts w:eastAsia="Arial" w:cs="Arial"/>
              </w:rPr>
              <w:t>3</w:t>
            </w:r>
            <w:r w:rsidRPr="36637D74">
              <w:rPr>
                <w:rFonts w:eastAsia="Arial" w:cs="Arial"/>
              </w:rPr>
              <w:t>/</w:t>
            </w:r>
            <w:r w:rsidRPr="36637D74" w:rsidR="30C3C93C">
              <w:rPr>
                <w:rFonts w:eastAsia="Arial" w:cs="Arial"/>
              </w:rPr>
              <w:t>03</w:t>
            </w:r>
            <w:r w:rsidRPr="36637D74">
              <w:rPr>
                <w:rFonts w:eastAsia="Arial" w:cs="Arial"/>
              </w:rPr>
              <w:t>/2024</w:t>
            </w:r>
          </w:p>
        </w:tc>
      </w:tr>
      <w:tr w:rsidR="36637D74" w:rsidTr="36637D74" w14:paraId="2ADFE7C7" w14:textId="77777777">
        <w:trPr>
          <w:trHeight w:val="300"/>
        </w:trPr>
        <w:tc>
          <w:tcPr>
            <w:tcW w:w="3596" w:type="dxa"/>
          </w:tcPr>
          <w:p w:rsidR="36637D74" w:rsidP="36637D74" w:rsidRDefault="36637D74" w14:paraId="496B89CE" w14:textId="357BA5CB">
            <w:pPr>
              <w:pStyle w:val="BodyText"/>
              <w:rPr>
                <w:rFonts w:eastAsia="Arial" w:cs="Arial"/>
              </w:rPr>
            </w:pPr>
            <w:r w:rsidRPr="36637D74">
              <w:rPr>
                <w:rFonts w:eastAsia="Arial" w:cs="Arial"/>
              </w:rPr>
              <w:t xml:space="preserve">Miracle </w:t>
            </w:r>
            <w:proofErr w:type="spellStart"/>
            <w:r w:rsidRPr="36637D74">
              <w:rPr>
                <w:rFonts w:eastAsia="Arial" w:cs="Arial"/>
              </w:rPr>
              <w:t>Nwauche</w:t>
            </w:r>
            <w:proofErr w:type="spellEnd"/>
          </w:p>
        </w:tc>
        <w:tc>
          <w:tcPr>
            <w:tcW w:w="3597" w:type="dxa"/>
          </w:tcPr>
          <w:p w:rsidR="36637D74" w:rsidP="36637D74" w:rsidRDefault="36637D74" w14:paraId="0E1FA678" w14:textId="398E293E">
            <w:pPr>
              <w:pStyle w:val="BodyText"/>
              <w:rPr>
                <w:rFonts w:eastAsia="Arial" w:cs="Arial"/>
              </w:rPr>
            </w:pPr>
            <w:r w:rsidRPr="36637D74">
              <w:rPr>
                <w:rFonts w:eastAsia="Arial" w:cs="Arial"/>
              </w:rPr>
              <w:t xml:space="preserve">-Complete </w:t>
            </w:r>
            <w:r w:rsidRPr="36637D74" w:rsidR="7AB85F37">
              <w:rPr>
                <w:rFonts w:eastAsia="Arial" w:cs="Arial"/>
              </w:rPr>
              <w:t>Project Schedule Baseline</w:t>
            </w:r>
            <w:r w:rsidRPr="36637D74" w:rsidR="4C1F1A43">
              <w:rPr>
                <w:rFonts w:eastAsia="Arial" w:cs="Arial"/>
              </w:rPr>
              <w:t xml:space="preserve"> and Work Breakdown Structure</w:t>
            </w:r>
          </w:p>
        </w:tc>
        <w:tc>
          <w:tcPr>
            <w:tcW w:w="3597" w:type="dxa"/>
          </w:tcPr>
          <w:p w:rsidR="36637D74" w:rsidP="36637D74" w:rsidRDefault="36637D74" w14:paraId="77790C0A" w14:textId="60C0D72F">
            <w:pPr>
              <w:pStyle w:val="BodyText"/>
              <w:rPr>
                <w:rFonts w:eastAsia="Arial" w:cs="Arial"/>
              </w:rPr>
            </w:pPr>
            <w:r w:rsidRPr="36637D74">
              <w:rPr>
                <w:rFonts w:eastAsia="Arial" w:cs="Arial"/>
              </w:rPr>
              <w:t>0</w:t>
            </w:r>
            <w:r w:rsidRPr="36637D74" w:rsidR="5EC39136">
              <w:rPr>
                <w:rFonts w:eastAsia="Arial" w:cs="Arial"/>
              </w:rPr>
              <w:t>3</w:t>
            </w:r>
            <w:r w:rsidRPr="36637D74">
              <w:rPr>
                <w:rFonts w:eastAsia="Arial" w:cs="Arial"/>
              </w:rPr>
              <w:t>/</w:t>
            </w:r>
            <w:r w:rsidRPr="36637D74" w:rsidR="21AC63AB">
              <w:rPr>
                <w:rFonts w:eastAsia="Arial" w:cs="Arial"/>
              </w:rPr>
              <w:t>03</w:t>
            </w:r>
            <w:r w:rsidRPr="36637D74">
              <w:rPr>
                <w:rFonts w:eastAsia="Arial" w:cs="Arial"/>
              </w:rPr>
              <w:t>/2024</w:t>
            </w:r>
          </w:p>
        </w:tc>
      </w:tr>
      <w:tr w:rsidR="36637D74" w:rsidTr="36637D74" w14:paraId="2FBB8436" w14:textId="77777777">
        <w:trPr>
          <w:trHeight w:val="300"/>
        </w:trPr>
        <w:tc>
          <w:tcPr>
            <w:tcW w:w="3596" w:type="dxa"/>
          </w:tcPr>
          <w:p w:rsidR="36637D74" w:rsidP="36637D74" w:rsidRDefault="36637D74" w14:paraId="5811FB39" w14:textId="74C08573">
            <w:pPr>
              <w:pStyle w:val="BodyText"/>
              <w:rPr>
                <w:rFonts w:eastAsia="Arial" w:cs="Arial"/>
              </w:rPr>
            </w:pPr>
            <w:r w:rsidRPr="36637D74">
              <w:rPr>
                <w:rFonts w:eastAsia="Arial" w:cs="Arial"/>
              </w:rPr>
              <w:t>Edwin George</w:t>
            </w:r>
          </w:p>
        </w:tc>
        <w:tc>
          <w:tcPr>
            <w:tcW w:w="3597" w:type="dxa"/>
          </w:tcPr>
          <w:p w:rsidR="36637D74" w:rsidP="36637D74" w:rsidRDefault="36637D74" w14:paraId="47DA8B01" w14:textId="66F65818">
            <w:pPr>
              <w:pStyle w:val="BodyText"/>
              <w:rPr>
                <w:rFonts w:eastAsia="Arial" w:cs="Arial"/>
              </w:rPr>
            </w:pPr>
            <w:r w:rsidRPr="36637D74">
              <w:rPr>
                <w:rFonts w:eastAsia="Arial" w:cs="Arial"/>
              </w:rPr>
              <w:t xml:space="preserve">-Complete </w:t>
            </w:r>
            <w:r w:rsidRPr="36637D74" w:rsidR="72853BE6">
              <w:rPr>
                <w:rFonts w:eastAsia="Arial" w:cs="Arial"/>
              </w:rPr>
              <w:t>Project Schedule Baseline</w:t>
            </w:r>
            <w:r w:rsidRPr="36637D74" w:rsidR="4C464DD1">
              <w:rPr>
                <w:rFonts w:eastAsia="Arial" w:cs="Arial"/>
              </w:rPr>
              <w:t xml:space="preserve"> and Work Breakdown Structure</w:t>
            </w:r>
          </w:p>
        </w:tc>
        <w:tc>
          <w:tcPr>
            <w:tcW w:w="3597" w:type="dxa"/>
          </w:tcPr>
          <w:p w:rsidR="36637D74" w:rsidP="36637D74" w:rsidRDefault="36637D74" w14:paraId="447CED85" w14:textId="3A14BD02">
            <w:pPr>
              <w:pStyle w:val="BodyText"/>
              <w:rPr>
                <w:rFonts w:eastAsia="Arial" w:cs="Arial"/>
              </w:rPr>
            </w:pPr>
            <w:r w:rsidRPr="36637D74">
              <w:rPr>
                <w:rFonts w:eastAsia="Arial" w:cs="Arial"/>
              </w:rPr>
              <w:t>0</w:t>
            </w:r>
            <w:r w:rsidRPr="36637D74" w:rsidR="524F0EFC">
              <w:rPr>
                <w:rFonts w:eastAsia="Arial" w:cs="Arial"/>
              </w:rPr>
              <w:t>3</w:t>
            </w:r>
            <w:r w:rsidRPr="36637D74">
              <w:rPr>
                <w:rFonts w:eastAsia="Arial" w:cs="Arial"/>
              </w:rPr>
              <w:t>/</w:t>
            </w:r>
            <w:r w:rsidRPr="36637D74" w:rsidR="063C88D1">
              <w:rPr>
                <w:rFonts w:eastAsia="Arial" w:cs="Arial"/>
              </w:rPr>
              <w:t>03</w:t>
            </w:r>
            <w:r w:rsidRPr="36637D74">
              <w:rPr>
                <w:rFonts w:eastAsia="Arial" w:cs="Arial"/>
              </w:rPr>
              <w:t>/2024</w:t>
            </w:r>
          </w:p>
        </w:tc>
      </w:tr>
      <w:tr w:rsidR="36637D74" w:rsidTr="36637D74" w14:paraId="40012231" w14:textId="77777777">
        <w:trPr>
          <w:trHeight w:val="300"/>
        </w:trPr>
        <w:tc>
          <w:tcPr>
            <w:tcW w:w="3596" w:type="dxa"/>
          </w:tcPr>
          <w:p w:rsidR="36637D74" w:rsidP="36637D74" w:rsidRDefault="36637D74" w14:paraId="3B1AE0B4" w14:textId="407B3044">
            <w:pPr>
              <w:pStyle w:val="BodyText"/>
              <w:rPr>
                <w:rFonts w:eastAsia="Arial" w:cs="Arial"/>
              </w:rPr>
            </w:pPr>
            <w:r w:rsidRPr="36637D74">
              <w:rPr>
                <w:rFonts w:eastAsia="Arial" w:cs="Arial"/>
              </w:rPr>
              <w:t>Benjamin Li</w:t>
            </w:r>
          </w:p>
        </w:tc>
        <w:tc>
          <w:tcPr>
            <w:tcW w:w="3597" w:type="dxa"/>
          </w:tcPr>
          <w:p w:rsidR="36637D74" w:rsidP="36637D74" w:rsidRDefault="36637D74" w14:paraId="0267DE3A" w14:textId="47CC08BB">
            <w:pPr>
              <w:pStyle w:val="BodyText"/>
              <w:rPr>
                <w:rFonts w:eastAsia="Arial" w:cs="Arial"/>
              </w:rPr>
            </w:pPr>
            <w:r w:rsidRPr="36637D74">
              <w:rPr>
                <w:rFonts w:eastAsia="Arial" w:cs="Arial"/>
              </w:rPr>
              <w:t xml:space="preserve">-Complete </w:t>
            </w:r>
            <w:r w:rsidRPr="36637D74" w:rsidR="5DFDFE64">
              <w:rPr>
                <w:rFonts w:eastAsia="Arial" w:cs="Arial"/>
              </w:rPr>
              <w:t>Project Schedule Baseline</w:t>
            </w:r>
            <w:r w:rsidRPr="36637D74" w:rsidR="493536B3">
              <w:rPr>
                <w:rFonts w:eastAsia="Arial" w:cs="Arial"/>
              </w:rPr>
              <w:t xml:space="preserve"> and Work Breakdown Structure</w:t>
            </w:r>
          </w:p>
        </w:tc>
        <w:tc>
          <w:tcPr>
            <w:tcW w:w="3597" w:type="dxa"/>
          </w:tcPr>
          <w:p w:rsidR="36637D74" w:rsidP="36637D74" w:rsidRDefault="36637D74" w14:paraId="1067271E" w14:textId="621DF521">
            <w:pPr>
              <w:pStyle w:val="BodyText"/>
              <w:rPr>
                <w:rFonts w:eastAsia="Arial" w:cs="Arial"/>
              </w:rPr>
            </w:pPr>
            <w:r w:rsidRPr="36637D74">
              <w:rPr>
                <w:rFonts w:eastAsia="Arial" w:cs="Arial"/>
              </w:rPr>
              <w:t>0</w:t>
            </w:r>
            <w:r w:rsidRPr="36637D74" w:rsidR="13C75256">
              <w:rPr>
                <w:rFonts w:eastAsia="Arial" w:cs="Arial"/>
              </w:rPr>
              <w:t>3</w:t>
            </w:r>
            <w:r w:rsidRPr="36637D74">
              <w:rPr>
                <w:rFonts w:eastAsia="Arial" w:cs="Arial"/>
              </w:rPr>
              <w:t>/</w:t>
            </w:r>
            <w:r w:rsidRPr="36637D74" w:rsidR="43ECF0E0">
              <w:rPr>
                <w:rFonts w:eastAsia="Arial" w:cs="Arial"/>
              </w:rPr>
              <w:t>03</w:t>
            </w:r>
            <w:r w:rsidRPr="36637D74">
              <w:rPr>
                <w:rFonts w:eastAsia="Arial" w:cs="Arial"/>
              </w:rPr>
              <w:t>/2024</w:t>
            </w:r>
          </w:p>
        </w:tc>
      </w:tr>
      <w:tr w:rsidR="36637D74" w:rsidTr="36637D74" w14:paraId="1475F6EA" w14:textId="77777777">
        <w:trPr>
          <w:trHeight w:val="300"/>
        </w:trPr>
        <w:tc>
          <w:tcPr>
            <w:tcW w:w="3596" w:type="dxa"/>
          </w:tcPr>
          <w:p w:rsidR="36637D74" w:rsidP="36637D74" w:rsidRDefault="36637D74" w14:paraId="0BC7F2D0" w14:textId="3F388E10">
            <w:pPr>
              <w:pStyle w:val="BodyText"/>
              <w:rPr>
                <w:rFonts w:eastAsia="Arial" w:cs="Arial"/>
              </w:rPr>
            </w:pPr>
            <w:r w:rsidRPr="36637D74">
              <w:rPr>
                <w:rFonts w:eastAsia="Arial" w:cs="Arial"/>
              </w:rPr>
              <w:t>Jerry Rodriguez</w:t>
            </w:r>
          </w:p>
        </w:tc>
        <w:tc>
          <w:tcPr>
            <w:tcW w:w="3597" w:type="dxa"/>
          </w:tcPr>
          <w:p w:rsidR="36637D74" w:rsidP="36637D74" w:rsidRDefault="36637D74" w14:paraId="3ACEC6C5" w14:textId="461B6163">
            <w:pPr>
              <w:pStyle w:val="BodyText"/>
              <w:rPr>
                <w:rFonts w:eastAsia="Arial" w:cs="Arial"/>
              </w:rPr>
            </w:pPr>
            <w:r w:rsidRPr="36637D74">
              <w:rPr>
                <w:rFonts w:eastAsia="Arial" w:cs="Arial"/>
              </w:rPr>
              <w:t xml:space="preserve">-Complete </w:t>
            </w:r>
            <w:r w:rsidRPr="36637D74" w:rsidR="478D037D">
              <w:rPr>
                <w:rFonts w:eastAsia="Arial" w:cs="Arial"/>
              </w:rPr>
              <w:t>Scope Management plan and Project Schedule plan</w:t>
            </w:r>
          </w:p>
        </w:tc>
        <w:tc>
          <w:tcPr>
            <w:tcW w:w="3597" w:type="dxa"/>
          </w:tcPr>
          <w:p w:rsidR="36637D74" w:rsidP="36637D74" w:rsidRDefault="36637D74" w14:paraId="3B26F084" w14:textId="32F5D5EB">
            <w:pPr>
              <w:pStyle w:val="BodyText"/>
              <w:rPr>
                <w:rFonts w:eastAsia="Arial" w:cs="Arial"/>
              </w:rPr>
            </w:pPr>
            <w:r w:rsidRPr="36637D74">
              <w:rPr>
                <w:rFonts w:eastAsia="Arial" w:cs="Arial"/>
              </w:rPr>
              <w:t>0</w:t>
            </w:r>
            <w:r w:rsidRPr="36637D74" w:rsidR="4DEA83DE">
              <w:rPr>
                <w:rFonts w:eastAsia="Arial" w:cs="Arial"/>
              </w:rPr>
              <w:t>3</w:t>
            </w:r>
            <w:r w:rsidRPr="36637D74">
              <w:rPr>
                <w:rFonts w:eastAsia="Arial" w:cs="Arial"/>
              </w:rPr>
              <w:t>/</w:t>
            </w:r>
            <w:r w:rsidRPr="36637D74" w:rsidR="4C32A699">
              <w:rPr>
                <w:rFonts w:eastAsia="Arial" w:cs="Arial"/>
              </w:rPr>
              <w:t>03</w:t>
            </w:r>
            <w:r w:rsidRPr="36637D74">
              <w:rPr>
                <w:rFonts w:eastAsia="Arial" w:cs="Arial"/>
              </w:rPr>
              <w:t>/2024</w:t>
            </w:r>
          </w:p>
        </w:tc>
      </w:tr>
      <w:tr w:rsidR="36637D74" w:rsidTr="36637D74" w14:paraId="1AF18F97" w14:textId="77777777">
        <w:trPr>
          <w:trHeight w:val="300"/>
        </w:trPr>
        <w:tc>
          <w:tcPr>
            <w:tcW w:w="3596" w:type="dxa"/>
          </w:tcPr>
          <w:p w:rsidR="36637D74" w:rsidP="36637D74" w:rsidRDefault="36637D74" w14:paraId="3805AE16" w14:textId="0FF21438">
            <w:pPr>
              <w:pStyle w:val="BodyText"/>
              <w:rPr>
                <w:rFonts w:eastAsia="Arial" w:cs="Arial"/>
              </w:rPr>
            </w:pPr>
            <w:r w:rsidRPr="36637D74">
              <w:rPr>
                <w:rFonts w:eastAsia="Arial" w:cs="Arial"/>
              </w:rPr>
              <w:t xml:space="preserve">Sincere Walker </w:t>
            </w:r>
          </w:p>
        </w:tc>
        <w:tc>
          <w:tcPr>
            <w:tcW w:w="3597" w:type="dxa"/>
          </w:tcPr>
          <w:p w:rsidR="36637D74" w:rsidP="36637D74" w:rsidRDefault="36637D74" w14:paraId="0A04CCA3" w14:textId="570A03E3">
            <w:pPr>
              <w:pStyle w:val="BodyText"/>
              <w:rPr>
                <w:rFonts w:eastAsia="Arial" w:cs="Arial"/>
              </w:rPr>
            </w:pPr>
            <w:r w:rsidRPr="36637D74">
              <w:rPr>
                <w:rFonts w:eastAsia="Arial" w:cs="Arial"/>
              </w:rPr>
              <w:t xml:space="preserve">-Complete </w:t>
            </w:r>
            <w:r w:rsidRPr="36637D74" w:rsidR="21109C87">
              <w:rPr>
                <w:rFonts w:eastAsia="Arial" w:cs="Arial"/>
              </w:rPr>
              <w:t>Work Breakdown Structure Dictionary</w:t>
            </w:r>
          </w:p>
        </w:tc>
        <w:tc>
          <w:tcPr>
            <w:tcW w:w="3597" w:type="dxa"/>
          </w:tcPr>
          <w:p w:rsidR="36637D74" w:rsidP="36637D74" w:rsidRDefault="36637D74" w14:paraId="1B8C3893" w14:textId="3199BA35">
            <w:pPr>
              <w:pStyle w:val="BodyText"/>
              <w:rPr>
                <w:rFonts w:eastAsia="Arial" w:cs="Arial"/>
              </w:rPr>
            </w:pPr>
            <w:r w:rsidRPr="36637D74">
              <w:rPr>
                <w:rFonts w:eastAsia="Arial" w:cs="Arial"/>
              </w:rPr>
              <w:t>0</w:t>
            </w:r>
            <w:r w:rsidRPr="36637D74" w:rsidR="06A686C0">
              <w:rPr>
                <w:rFonts w:eastAsia="Arial" w:cs="Arial"/>
              </w:rPr>
              <w:t>3</w:t>
            </w:r>
            <w:r w:rsidRPr="36637D74">
              <w:rPr>
                <w:rFonts w:eastAsia="Arial" w:cs="Arial"/>
              </w:rPr>
              <w:t>/</w:t>
            </w:r>
            <w:r w:rsidRPr="36637D74" w:rsidR="03686F47">
              <w:rPr>
                <w:rFonts w:eastAsia="Arial" w:cs="Arial"/>
              </w:rPr>
              <w:t>03</w:t>
            </w:r>
            <w:r w:rsidRPr="36637D74">
              <w:rPr>
                <w:rFonts w:eastAsia="Arial" w:cs="Arial"/>
              </w:rPr>
              <w:t>/2024</w:t>
            </w:r>
          </w:p>
        </w:tc>
      </w:tr>
    </w:tbl>
    <w:p w:rsidR="36637D74" w:rsidP="36637D74" w:rsidRDefault="36637D74" w14:paraId="460B1F49" w14:textId="3FD37FA8">
      <w:pPr>
        <w:ind w:left="-20" w:right="-20"/>
        <w:rPr>
          <w:rFonts w:eastAsia="Arial" w:cs="Arial"/>
          <w:color w:val="000000" w:themeColor="text1"/>
        </w:rPr>
      </w:pPr>
    </w:p>
    <w:p w:rsidR="76CA7AE3" w:rsidP="36637D74" w:rsidRDefault="76CA7AE3" w14:paraId="03042EBB" w14:textId="65B2ED7D">
      <w:pPr>
        <w:ind w:left="-20" w:right="-20"/>
        <w:rPr>
          <w:rFonts w:eastAsia="Arial" w:cs="Arial"/>
          <w:color w:val="000000" w:themeColor="text1"/>
        </w:rPr>
      </w:pPr>
      <w:r w:rsidRPr="36637D74">
        <w:rPr>
          <w:rFonts w:eastAsia="Arial" w:cs="Arial"/>
          <w:color w:val="000000" w:themeColor="text1"/>
        </w:rPr>
        <w:t>1. What did you accomplish since the last weekly standup?</w:t>
      </w:r>
    </w:p>
    <w:p w:rsidR="76CA7AE3" w:rsidP="36637D74" w:rsidRDefault="76CA7AE3" w14:paraId="705CDA9A" w14:textId="33215FF7">
      <w:pPr>
        <w:ind w:left="-20" w:right="-20" w:firstLine="709"/>
        <w:rPr>
          <w:rFonts w:eastAsia="Arial" w:cs="Arial"/>
          <w:color w:val="000000" w:themeColor="text1"/>
        </w:rPr>
      </w:pPr>
      <w:r>
        <w:t xml:space="preserve">We divided all parts of deliverable </w:t>
      </w:r>
      <w:r w:rsidR="378B6DB7">
        <w:t>3</w:t>
      </w:r>
      <w:r>
        <w:t>. We finished our textbook readings and began our tasks.</w:t>
      </w:r>
      <w:r>
        <w:br/>
      </w:r>
      <w:r w:rsidRPr="36637D74">
        <w:rPr>
          <w:rFonts w:eastAsia="Arial" w:cs="Arial"/>
          <w:color w:val="000000" w:themeColor="text1"/>
        </w:rPr>
        <w:t>2. What will you be working on until the next weekly standup?</w:t>
      </w:r>
    </w:p>
    <w:p w:rsidR="76CA7AE3" w:rsidP="36637D74" w:rsidRDefault="76CA7AE3" w14:paraId="2F2EF8A6" w14:textId="1C85649E">
      <w:pPr>
        <w:ind w:left="-20" w:right="-20" w:firstLine="709"/>
        <w:rPr>
          <w:rFonts w:eastAsia="Arial" w:cs="Arial"/>
          <w:color w:val="000000" w:themeColor="text1"/>
        </w:rPr>
      </w:pPr>
      <w:r>
        <w:t>We will continue to work on</w:t>
      </w:r>
      <w:r w:rsidR="20DB94EF">
        <w:t xml:space="preserve"> </w:t>
      </w:r>
      <w:r w:rsidR="0B248F05">
        <w:t>our specified duties for deliverable 03</w:t>
      </w:r>
      <w:r>
        <w:t xml:space="preserve">. It will be finalized by the submission due date, this Sunday. We also plan to meet with our EY representative for feedback on our status. </w:t>
      </w:r>
      <w:r>
        <w:br/>
      </w:r>
      <w:r w:rsidRPr="36637D74">
        <w:rPr>
          <w:rFonts w:eastAsia="Arial" w:cs="Arial"/>
          <w:color w:val="000000" w:themeColor="text1"/>
        </w:rPr>
        <w:t>3. Are there any impediments in your way?</w:t>
      </w:r>
    </w:p>
    <w:p w:rsidR="0B39F87D" w:rsidP="36637D74" w:rsidRDefault="0B39F87D" w14:paraId="5580F003" w14:textId="2717B111">
      <w:pPr>
        <w:ind w:left="-20" w:right="-20" w:firstLine="709"/>
        <w:rPr>
          <w:rFonts w:eastAsia="Arial" w:cs="Arial"/>
          <w:color w:val="000000" w:themeColor="text1"/>
        </w:rPr>
      </w:pPr>
      <w:r w:rsidRPr="36637D74">
        <w:rPr>
          <w:rFonts w:eastAsia="Arial" w:cs="Arial"/>
          <w:color w:val="000000" w:themeColor="text1"/>
        </w:rPr>
        <w:t xml:space="preserve">Many of us are leaving for Spring break by Friday, so </w:t>
      </w:r>
      <w:r w:rsidRPr="36637D74" w:rsidR="5C790540">
        <w:rPr>
          <w:rFonts w:eastAsia="Arial" w:cs="Arial"/>
          <w:color w:val="000000" w:themeColor="text1"/>
        </w:rPr>
        <w:t xml:space="preserve">communication will be less effective by then. </w:t>
      </w:r>
      <w:r w:rsidRPr="36637D74" w:rsidR="1AAF21C8">
        <w:rPr>
          <w:rFonts w:eastAsia="Arial" w:cs="Arial"/>
          <w:color w:val="000000" w:themeColor="text1"/>
        </w:rPr>
        <w:t xml:space="preserve">We plan to have it completed before Friday to avoid any confusion in our submission. </w:t>
      </w:r>
    </w:p>
    <w:p w:rsidR="36637D74" w:rsidP="36637D74" w:rsidRDefault="36637D74" w14:paraId="41490422" w14:textId="63A0958D">
      <w:pPr>
        <w:ind w:left="-20" w:right="-20"/>
        <w:rPr>
          <w:rFonts w:eastAsia="Arial" w:cs="Arial"/>
          <w:color w:val="000000" w:themeColor="text1"/>
        </w:rPr>
      </w:pPr>
    </w:p>
    <w:p w:rsidR="36637D74" w:rsidP="0876FED4" w:rsidRDefault="0715516D" w14:paraId="1128997A" w14:textId="0EA43828">
      <w:pPr>
        <w:ind w:left="-20" w:right="-20"/>
        <w:jc w:val="center"/>
        <w:rPr>
          <w:rFonts w:eastAsia="Arial" w:cs="Arial"/>
          <w:b/>
          <w:bCs/>
          <w:color w:val="000000" w:themeColor="text1"/>
        </w:rPr>
      </w:pPr>
      <w:r w:rsidRPr="0876FED4">
        <w:rPr>
          <w:rFonts w:eastAsia="Arial" w:cs="Arial"/>
          <w:b/>
          <w:bCs/>
          <w:color w:val="000000" w:themeColor="text1"/>
        </w:rPr>
        <w:t xml:space="preserve">Weekly Stand-up </w:t>
      </w:r>
    </w:p>
    <w:p w:rsidR="36637D74" w:rsidP="0876FED4" w:rsidRDefault="0715516D" w14:paraId="0D7BCC1D" w14:textId="242BB7E8">
      <w:pPr>
        <w:ind w:left="-20" w:right="-20"/>
        <w:jc w:val="center"/>
        <w:rPr>
          <w:rFonts w:eastAsia="Arial" w:cs="Arial"/>
          <w:b/>
          <w:bCs/>
          <w:color w:val="000000" w:themeColor="text1"/>
        </w:rPr>
      </w:pPr>
      <w:r w:rsidRPr="0876FED4">
        <w:rPr>
          <w:rFonts w:eastAsia="Arial" w:cs="Arial"/>
          <w:b/>
          <w:bCs/>
          <w:color w:val="000000" w:themeColor="text1"/>
        </w:rPr>
        <w:t>0</w:t>
      </w:r>
      <w:r w:rsidRPr="0876FED4" w:rsidR="220272AB">
        <w:rPr>
          <w:rFonts w:eastAsia="Arial" w:cs="Arial"/>
          <w:b/>
          <w:bCs/>
          <w:color w:val="000000" w:themeColor="text1"/>
        </w:rPr>
        <w:t>3/11</w:t>
      </w:r>
      <w:r w:rsidRPr="0876FED4">
        <w:rPr>
          <w:rFonts w:eastAsia="Arial" w:cs="Arial"/>
          <w:b/>
          <w:bCs/>
          <w:color w:val="000000" w:themeColor="text1"/>
        </w:rPr>
        <w:t>/2024</w:t>
      </w:r>
    </w:p>
    <w:p w:rsidR="36637D74" w:rsidP="0876FED4" w:rsidRDefault="36637D74" w14:paraId="32098B1A" w14:textId="1912733C">
      <w:pPr>
        <w:ind w:left="-20" w:right="-20"/>
        <w:jc w:val="center"/>
        <w:rPr>
          <w:rFonts w:eastAsia="Arial" w:cs="Arial"/>
          <w:b/>
          <w:bCs/>
          <w:color w:val="000000" w:themeColor="text1"/>
        </w:rPr>
      </w:pPr>
    </w:p>
    <w:p w:rsidR="36637D74" w:rsidP="0876FED4" w:rsidRDefault="0715516D" w14:paraId="08EC05A0" w14:textId="5DDE3D17">
      <w:pPr>
        <w:pStyle w:val="BodyText"/>
        <w:rPr>
          <w:b/>
          <w:bCs/>
        </w:rPr>
      </w:pPr>
      <w:r w:rsidRPr="0876FED4">
        <w:rPr>
          <w:rFonts w:eastAsia="Arial" w:cs="Arial"/>
          <w:b/>
          <w:bCs/>
          <w:color w:val="000000" w:themeColor="text1"/>
        </w:rPr>
        <w:t xml:space="preserve">Project Name: </w:t>
      </w:r>
      <w:r>
        <w:t>IST 302 Case Study: Nittany Lion National Bank</w:t>
      </w:r>
    </w:p>
    <w:p w:rsidR="36637D74" w:rsidP="0876FED4" w:rsidRDefault="0715516D" w14:paraId="2612F2D8" w14:textId="756C984F">
      <w:pPr>
        <w:ind w:left="-20" w:right="-20"/>
        <w:rPr>
          <w:rFonts w:eastAsia="Arial" w:cs="Arial"/>
          <w:color w:val="000000" w:themeColor="text1"/>
        </w:rPr>
      </w:pPr>
      <w:r w:rsidRPr="0876FED4">
        <w:rPr>
          <w:rFonts w:eastAsia="Arial" w:cs="Arial"/>
          <w:b/>
          <w:bCs/>
          <w:color w:val="000000" w:themeColor="text1"/>
        </w:rPr>
        <w:t xml:space="preserve">Objective: </w:t>
      </w:r>
      <w:r w:rsidRPr="0876FED4" w:rsidR="3FF9CA75">
        <w:rPr>
          <w:rFonts w:eastAsia="Arial" w:cs="Arial"/>
          <w:color w:val="000000" w:themeColor="text1"/>
        </w:rPr>
        <w:t>Review Sprint 3 feedback. Familiarize ourselves with Sprint 4 and requirements for the deliverable 4 submission.</w:t>
      </w:r>
      <w:r w:rsidRPr="0876FED4">
        <w:rPr>
          <w:rFonts w:eastAsia="Arial" w:cs="Arial"/>
          <w:color w:val="000000" w:themeColor="text1"/>
        </w:rPr>
        <w:t xml:space="preserve"> </w:t>
      </w:r>
    </w:p>
    <w:p w:rsidR="36637D74" w:rsidP="0876FED4" w:rsidRDefault="0715516D" w14:paraId="6567F7E0" w14:textId="180C1391">
      <w:pPr>
        <w:ind w:left="-20" w:right="-20"/>
        <w:rPr>
          <w:rFonts w:eastAsia="Arial" w:cs="Arial"/>
          <w:color w:val="000000" w:themeColor="text1"/>
        </w:rPr>
      </w:pPr>
      <w:r w:rsidRPr="0876FED4">
        <w:rPr>
          <w:rFonts w:eastAsia="Arial" w:cs="Arial"/>
          <w:b/>
          <w:bCs/>
          <w:color w:val="000000" w:themeColor="text1"/>
        </w:rPr>
        <w:t>Agenda:</w:t>
      </w:r>
    </w:p>
    <w:p w:rsidR="36637D74" w:rsidP="00723837" w:rsidRDefault="0692F8B2" w14:paraId="24288782" w14:textId="362E31B0">
      <w:pPr>
        <w:pStyle w:val="ListParagraph"/>
        <w:numPr>
          <w:ilvl w:val="0"/>
          <w:numId w:val="4"/>
        </w:numPr>
        <w:rPr>
          <w:rFonts w:eastAsia="Arial" w:cs="Arial"/>
          <w:b/>
          <w:bCs/>
          <w:color w:val="000000" w:themeColor="text1"/>
        </w:rPr>
      </w:pPr>
      <w:r w:rsidRPr="0876FED4">
        <w:rPr>
          <w:rFonts w:eastAsia="Arial" w:cs="Arial"/>
          <w:color w:val="000000" w:themeColor="text1"/>
        </w:rPr>
        <w:t xml:space="preserve">Review Sprint 03 feedback and see how we can </w:t>
      </w:r>
      <w:proofErr w:type="gramStart"/>
      <w:r w:rsidRPr="0876FED4">
        <w:rPr>
          <w:rFonts w:eastAsia="Arial" w:cs="Arial"/>
          <w:color w:val="000000" w:themeColor="text1"/>
        </w:rPr>
        <w:t>improve</w:t>
      </w:r>
      <w:proofErr w:type="gramEnd"/>
    </w:p>
    <w:p w:rsidR="36637D74" w:rsidP="00723837" w:rsidRDefault="0692F8B2" w14:paraId="5E9FEF40" w14:textId="2A756087">
      <w:pPr>
        <w:pStyle w:val="ListParagraph"/>
        <w:numPr>
          <w:ilvl w:val="0"/>
          <w:numId w:val="4"/>
        </w:numPr>
        <w:ind w:right="-20"/>
        <w:rPr>
          <w:rFonts w:eastAsia="Arial" w:cs="Arial"/>
          <w:b/>
          <w:bCs/>
          <w:color w:val="000000" w:themeColor="text1"/>
        </w:rPr>
      </w:pPr>
      <w:r w:rsidRPr="0876FED4">
        <w:rPr>
          <w:rFonts w:eastAsia="Arial" w:cs="Arial"/>
          <w:color w:val="000000" w:themeColor="text1"/>
        </w:rPr>
        <w:t>Review textbooks chapters that relate to new project requirements</w:t>
      </w:r>
    </w:p>
    <w:p w:rsidR="36637D74" w:rsidP="00723837" w:rsidRDefault="0692F8B2" w14:paraId="73A9A437" w14:textId="190D5D44">
      <w:pPr>
        <w:pStyle w:val="ListParagraph"/>
        <w:numPr>
          <w:ilvl w:val="0"/>
          <w:numId w:val="4"/>
        </w:numPr>
        <w:ind w:right="-20"/>
        <w:rPr>
          <w:rFonts w:eastAsia="Arial" w:cs="Arial"/>
          <w:b/>
          <w:bCs/>
          <w:color w:val="000000" w:themeColor="text1"/>
        </w:rPr>
      </w:pPr>
      <w:r w:rsidRPr="0876FED4">
        <w:rPr>
          <w:rFonts w:eastAsia="Arial" w:cs="Arial"/>
          <w:color w:val="000000" w:themeColor="text1"/>
        </w:rPr>
        <w:t xml:space="preserve">Delegate deliverable 4 tasks between members </w:t>
      </w:r>
    </w:p>
    <w:p w:rsidR="36637D74" w:rsidP="00723837" w:rsidRDefault="0692F8B2" w14:paraId="224F9B44" w14:textId="63DA2352">
      <w:pPr>
        <w:pStyle w:val="ListParagraph"/>
        <w:numPr>
          <w:ilvl w:val="0"/>
          <w:numId w:val="4"/>
        </w:numPr>
        <w:ind w:right="-20"/>
        <w:rPr>
          <w:rFonts w:eastAsia="Arial" w:cs="Arial"/>
          <w:b/>
          <w:bCs/>
          <w:color w:val="000000" w:themeColor="text1"/>
        </w:rPr>
      </w:pPr>
      <w:r w:rsidRPr="0876FED4">
        <w:rPr>
          <w:rFonts w:eastAsia="Arial" w:cs="Arial"/>
          <w:color w:val="000000" w:themeColor="text1"/>
        </w:rPr>
        <w:t xml:space="preserve">Complete each individual task prior to next weekly </w:t>
      </w:r>
      <w:proofErr w:type="gramStart"/>
      <w:r w:rsidRPr="0876FED4">
        <w:rPr>
          <w:rFonts w:eastAsia="Arial" w:cs="Arial"/>
          <w:color w:val="000000" w:themeColor="text1"/>
        </w:rPr>
        <w:t>standup</w:t>
      </w:r>
      <w:proofErr w:type="gramEnd"/>
      <w:r w:rsidRPr="0876FED4">
        <w:rPr>
          <w:rFonts w:eastAsia="Arial" w:cs="Arial"/>
          <w:color w:val="000000" w:themeColor="text1"/>
        </w:rPr>
        <w:t xml:space="preserve"> </w:t>
      </w:r>
    </w:p>
    <w:p w:rsidR="36637D74" w:rsidP="00723837" w:rsidRDefault="0692F8B2" w14:paraId="66D2A539" w14:textId="1026AF90">
      <w:pPr>
        <w:pStyle w:val="ListParagraph"/>
        <w:numPr>
          <w:ilvl w:val="0"/>
          <w:numId w:val="4"/>
        </w:numPr>
        <w:ind w:right="-20"/>
        <w:rPr>
          <w:rFonts w:eastAsia="Arial" w:cs="Arial"/>
        </w:rPr>
      </w:pPr>
      <w:r w:rsidRPr="0876FED4">
        <w:rPr>
          <w:rFonts w:eastAsia="Arial" w:cs="Arial"/>
        </w:rPr>
        <w:t xml:space="preserve">Contact EY representative to set up a meeting time for next </w:t>
      </w:r>
      <w:proofErr w:type="gramStart"/>
      <w:r w:rsidRPr="0876FED4">
        <w:rPr>
          <w:rFonts w:eastAsia="Arial" w:cs="Arial"/>
        </w:rPr>
        <w:t>week</w:t>
      </w:r>
      <w:proofErr w:type="gramEnd"/>
    </w:p>
    <w:p w:rsidR="36637D74" w:rsidP="00723837" w:rsidRDefault="0692F8B2" w14:paraId="523E7E9D" w14:textId="0A7D954B">
      <w:pPr>
        <w:pStyle w:val="ListParagraph"/>
        <w:numPr>
          <w:ilvl w:val="0"/>
          <w:numId w:val="4"/>
        </w:numPr>
        <w:ind w:right="-20"/>
        <w:rPr>
          <w:rFonts w:eastAsia="Arial" w:cs="Arial"/>
        </w:rPr>
      </w:pPr>
      <w:r w:rsidRPr="0876FED4">
        <w:rPr>
          <w:rFonts w:eastAsia="Arial" w:cs="Arial"/>
        </w:rPr>
        <w:t xml:space="preserve">Improve upon how we work together as group to produce better </w:t>
      </w:r>
      <w:proofErr w:type="gramStart"/>
      <w:r w:rsidRPr="0876FED4">
        <w:rPr>
          <w:rFonts w:eastAsia="Arial" w:cs="Arial"/>
        </w:rPr>
        <w:t>deliverables</w:t>
      </w:r>
      <w:proofErr w:type="gramEnd"/>
      <w:r w:rsidRPr="0876FED4">
        <w:rPr>
          <w:rFonts w:eastAsia="Arial" w:cs="Arial"/>
        </w:rPr>
        <w:t xml:space="preserve"> </w:t>
      </w:r>
    </w:p>
    <w:p w:rsidR="36637D74" w:rsidP="0876FED4" w:rsidRDefault="36637D74" w14:paraId="7A6EA705" w14:textId="5F3B9207">
      <w:pPr>
        <w:ind w:right="-20"/>
        <w:rPr>
          <w:rFonts w:eastAsia="Arial" w:cs="Arial"/>
        </w:rPr>
      </w:pPr>
    </w:p>
    <w:tbl>
      <w:tblPr>
        <w:tblStyle w:val="TableGrid"/>
        <w:tblW w:w="0" w:type="auto"/>
        <w:tblLook w:val="06A0" w:firstRow="1" w:lastRow="0" w:firstColumn="1" w:lastColumn="0" w:noHBand="1" w:noVBand="1"/>
      </w:tblPr>
      <w:tblGrid>
        <w:gridCol w:w="3596"/>
        <w:gridCol w:w="3597"/>
        <w:gridCol w:w="3597"/>
      </w:tblGrid>
      <w:tr w:rsidR="0876FED4" w:rsidTr="0876FED4" w14:paraId="7F3D5FAD" w14:textId="77777777">
        <w:trPr>
          <w:trHeight w:val="300"/>
        </w:trPr>
        <w:tc>
          <w:tcPr>
            <w:tcW w:w="3596" w:type="dxa"/>
          </w:tcPr>
          <w:p w:rsidR="0876FED4" w:rsidP="0876FED4" w:rsidRDefault="0876FED4" w14:paraId="6D735EDC" w14:textId="2C991E35">
            <w:pPr>
              <w:pStyle w:val="BodyText"/>
              <w:rPr>
                <w:rFonts w:eastAsia="Arial" w:cs="Arial"/>
              </w:rPr>
            </w:pPr>
            <w:r w:rsidRPr="0876FED4">
              <w:rPr>
                <w:rFonts w:eastAsia="Arial" w:cs="Arial"/>
              </w:rPr>
              <w:t>Team Member</w:t>
            </w:r>
          </w:p>
        </w:tc>
        <w:tc>
          <w:tcPr>
            <w:tcW w:w="3597" w:type="dxa"/>
          </w:tcPr>
          <w:p w:rsidR="0876FED4" w:rsidP="0876FED4" w:rsidRDefault="0876FED4" w14:paraId="6383DEEB" w14:textId="6742C742">
            <w:pPr>
              <w:pStyle w:val="BodyText"/>
              <w:rPr>
                <w:rFonts w:eastAsia="Arial" w:cs="Arial"/>
              </w:rPr>
            </w:pPr>
            <w:r w:rsidRPr="0876FED4">
              <w:rPr>
                <w:rFonts w:eastAsia="Arial" w:cs="Arial"/>
              </w:rPr>
              <w:t xml:space="preserve">Assigned Tasks </w:t>
            </w:r>
          </w:p>
        </w:tc>
        <w:tc>
          <w:tcPr>
            <w:tcW w:w="3597" w:type="dxa"/>
          </w:tcPr>
          <w:p w:rsidR="0876FED4" w:rsidP="0876FED4" w:rsidRDefault="0876FED4" w14:paraId="1E72C1B8" w14:textId="727A5BD2">
            <w:pPr>
              <w:pStyle w:val="BodyText"/>
              <w:rPr>
                <w:rFonts w:eastAsia="Arial" w:cs="Arial"/>
              </w:rPr>
            </w:pPr>
            <w:r w:rsidRPr="0876FED4">
              <w:rPr>
                <w:rFonts w:eastAsia="Arial" w:cs="Arial"/>
              </w:rPr>
              <w:t>Due Date</w:t>
            </w:r>
          </w:p>
        </w:tc>
      </w:tr>
      <w:tr w:rsidR="0876FED4" w:rsidTr="0876FED4" w14:paraId="2231878F" w14:textId="77777777">
        <w:trPr>
          <w:trHeight w:val="300"/>
        </w:trPr>
        <w:tc>
          <w:tcPr>
            <w:tcW w:w="3596" w:type="dxa"/>
          </w:tcPr>
          <w:p w:rsidR="0876FED4" w:rsidP="0876FED4" w:rsidRDefault="0876FED4" w14:paraId="698A6258" w14:textId="47B643CA">
            <w:pPr>
              <w:pStyle w:val="BodyText"/>
              <w:rPr>
                <w:rFonts w:eastAsia="Arial" w:cs="Arial"/>
              </w:rPr>
            </w:pPr>
            <w:r w:rsidRPr="0876FED4">
              <w:rPr>
                <w:rFonts w:eastAsia="Arial" w:cs="Arial"/>
              </w:rPr>
              <w:t>Danielle Gaughran</w:t>
            </w:r>
          </w:p>
        </w:tc>
        <w:tc>
          <w:tcPr>
            <w:tcW w:w="3597" w:type="dxa"/>
          </w:tcPr>
          <w:p w:rsidR="0876FED4" w:rsidP="0876FED4" w:rsidRDefault="0876FED4" w14:paraId="2E68427D" w14:textId="501E494D">
            <w:pPr>
              <w:pStyle w:val="BodyText"/>
              <w:rPr>
                <w:rFonts w:eastAsia="Arial" w:cs="Arial"/>
              </w:rPr>
            </w:pPr>
            <w:r w:rsidRPr="0876FED4">
              <w:rPr>
                <w:rFonts w:eastAsia="Arial" w:cs="Arial"/>
              </w:rPr>
              <w:t>- Add to appendix 1</w:t>
            </w:r>
          </w:p>
          <w:p w:rsidR="0876FED4" w:rsidP="0876FED4" w:rsidRDefault="0876FED4" w14:paraId="342F183D" w14:textId="5F8DD371">
            <w:pPr>
              <w:pStyle w:val="BodyText"/>
              <w:rPr>
                <w:rFonts w:eastAsia="Arial" w:cs="Arial"/>
              </w:rPr>
            </w:pPr>
            <w:r w:rsidRPr="0876FED4">
              <w:rPr>
                <w:rFonts w:eastAsia="Arial" w:cs="Arial"/>
              </w:rPr>
              <w:t>- Co</w:t>
            </w:r>
            <w:r w:rsidRPr="0876FED4" w:rsidR="1F4C3D0E">
              <w:rPr>
                <w:rFonts w:eastAsia="Arial" w:cs="Arial"/>
              </w:rPr>
              <w:t>mplete Project Quality Management Plan</w:t>
            </w:r>
          </w:p>
          <w:p w:rsidR="0876FED4" w:rsidP="0876FED4" w:rsidRDefault="0876FED4" w14:paraId="35909BBC" w14:textId="3EE72EF4">
            <w:pPr>
              <w:pStyle w:val="BodyText"/>
              <w:rPr>
                <w:rFonts w:eastAsia="Arial" w:cs="Arial"/>
              </w:rPr>
            </w:pPr>
            <w:r w:rsidRPr="0876FED4">
              <w:rPr>
                <w:rFonts w:eastAsia="Arial" w:cs="Arial"/>
              </w:rPr>
              <w:t xml:space="preserve">- Make updates to previously submitted items </w:t>
            </w:r>
          </w:p>
          <w:p w:rsidR="30D34B22" w:rsidP="0876FED4" w:rsidRDefault="30D34B22" w14:paraId="1E08EDF3" w14:textId="175D0007">
            <w:pPr>
              <w:pStyle w:val="BodyText"/>
              <w:rPr>
                <w:rFonts w:eastAsia="Arial" w:cs="Arial"/>
              </w:rPr>
            </w:pPr>
            <w:r w:rsidRPr="0876FED4">
              <w:rPr>
                <w:rFonts w:eastAsia="Arial" w:cs="Arial"/>
              </w:rPr>
              <w:t xml:space="preserve">- Read textbook chapters </w:t>
            </w:r>
          </w:p>
        </w:tc>
        <w:tc>
          <w:tcPr>
            <w:tcW w:w="3597" w:type="dxa"/>
          </w:tcPr>
          <w:p w:rsidR="0876FED4" w:rsidP="0876FED4" w:rsidRDefault="0876FED4" w14:paraId="486FBF81" w14:textId="38DC66D9">
            <w:pPr>
              <w:pStyle w:val="BodyText"/>
              <w:rPr>
                <w:rFonts w:eastAsia="Arial" w:cs="Arial"/>
              </w:rPr>
            </w:pPr>
            <w:r w:rsidRPr="0876FED4">
              <w:rPr>
                <w:rFonts w:eastAsia="Arial" w:cs="Arial"/>
              </w:rPr>
              <w:t>03</w:t>
            </w:r>
            <w:r w:rsidRPr="0876FED4" w:rsidR="1C200E69">
              <w:rPr>
                <w:rFonts w:eastAsia="Arial" w:cs="Arial"/>
              </w:rPr>
              <w:t>/18</w:t>
            </w:r>
            <w:r w:rsidRPr="0876FED4">
              <w:rPr>
                <w:rFonts w:eastAsia="Arial" w:cs="Arial"/>
              </w:rPr>
              <w:t>/2024</w:t>
            </w:r>
          </w:p>
        </w:tc>
      </w:tr>
      <w:tr w:rsidR="0876FED4" w:rsidTr="0876FED4" w14:paraId="62B5C2DF" w14:textId="77777777">
        <w:trPr>
          <w:trHeight w:val="300"/>
        </w:trPr>
        <w:tc>
          <w:tcPr>
            <w:tcW w:w="3596" w:type="dxa"/>
          </w:tcPr>
          <w:p w:rsidR="0876FED4" w:rsidP="0876FED4" w:rsidRDefault="0876FED4" w14:paraId="036CD334" w14:textId="1463A106">
            <w:pPr>
              <w:pStyle w:val="BodyText"/>
              <w:rPr>
                <w:rFonts w:eastAsia="Arial" w:cs="Arial"/>
              </w:rPr>
            </w:pPr>
            <w:r w:rsidRPr="0876FED4">
              <w:rPr>
                <w:rFonts w:eastAsia="Arial" w:cs="Arial"/>
              </w:rPr>
              <w:t>Jayla Pippen</w:t>
            </w:r>
          </w:p>
        </w:tc>
        <w:tc>
          <w:tcPr>
            <w:tcW w:w="3597" w:type="dxa"/>
          </w:tcPr>
          <w:p w:rsidR="0876FED4" w:rsidP="0876FED4" w:rsidRDefault="0876FED4" w14:paraId="57AC7319" w14:textId="15372AE7">
            <w:pPr>
              <w:pStyle w:val="BodyText"/>
              <w:rPr>
                <w:rFonts w:eastAsia="Arial" w:cs="Arial"/>
              </w:rPr>
            </w:pPr>
            <w:r w:rsidRPr="0876FED4">
              <w:rPr>
                <w:rFonts w:eastAsia="Arial" w:cs="Arial"/>
              </w:rPr>
              <w:t>-</w:t>
            </w:r>
            <w:r w:rsidRPr="0876FED4" w:rsidR="0D20DE26">
              <w:rPr>
                <w:rFonts w:eastAsia="Arial" w:cs="Arial"/>
              </w:rPr>
              <w:t>Complete</w:t>
            </w:r>
            <w:r w:rsidRPr="0876FED4" w:rsidR="47781A78">
              <w:rPr>
                <w:rFonts w:eastAsia="Arial" w:cs="Arial"/>
              </w:rPr>
              <w:t xml:space="preserve"> Change Request Log</w:t>
            </w:r>
          </w:p>
          <w:p w:rsidR="754EEF07" w:rsidP="0876FED4" w:rsidRDefault="754EEF07" w14:paraId="46FAD90D" w14:textId="05A4493A">
            <w:pPr>
              <w:pStyle w:val="BodyText"/>
              <w:rPr>
                <w:rFonts w:eastAsia="Arial" w:cs="Arial"/>
              </w:rPr>
            </w:pPr>
            <w:r w:rsidRPr="0876FED4">
              <w:rPr>
                <w:rFonts w:eastAsia="Arial" w:cs="Arial"/>
              </w:rPr>
              <w:t>- Read textbook chapters</w:t>
            </w:r>
          </w:p>
        </w:tc>
        <w:tc>
          <w:tcPr>
            <w:tcW w:w="3597" w:type="dxa"/>
          </w:tcPr>
          <w:p w:rsidR="0876FED4" w:rsidP="0876FED4" w:rsidRDefault="0876FED4" w14:paraId="362E268A" w14:textId="373027E9">
            <w:pPr>
              <w:pStyle w:val="BodyText"/>
              <w:rPr>
                <w:rFonts w:eastAsia="Arial" w:cs="Arial"/>
              </w:rPr>
            </w:pPr>
            <w:r w:rsidRPr="0876FED4">
              <w:rPr>
                <w:rFonts w:eastAsia="Arial" w:cs="Arial"/>
              </w:rPr>
              <w:t>03/</w:t>
            </w:r>
            <w:r w:rsidRPr="0876FED4" w:rsidR="560DCEFF">
              <w:rPr>
                <w:rFonts w:eastAsia="Arial" w:cs="Arial"/>
              </w:rPr>
              <w:t>18</w:t>
            </w:r>
            <w:r w:rsidRPr="0876FED4">
              <w:rPr>
                <w:rFonts w:eastAsia="Arial" w:cs="Arial"/>
              </w:rPr>
              <w:t>/2024</w:t>
            </w:r>
          </w:p>
        </w:tc>
      </w:tr>
      <w:tr w:rsidR="0876FED4" w:rsidTr="0876FED4" w14:paraId="56ED11FF" w14:textId="77777777">
        <w:trPr>
          <w:trHeight w:val="300"/>
        </w:trPr>
        <w:tc>
          <w:tcPr>
            <w:tcW w:w="3596" w:type="dxa"/>
          </w:tcPr>
          <w:p w:rsidR="0876FED4" w:rsidP="0876FED4" w:rsidRDefault="0876FED4" w14:paraId="5A63AACD" w14:textId="357BA5CB">
            <w:pPr>
              <w:pStyle w:val="BodyText"/>
              <w:rPr>
                <w:rFonts w:eastAsia="Arial" w:cs="Arial"/>
              </w:rPr>
            </w:pPr>
            <w:r w:rsidRPr="0876FED4">
              <w:rPr>
                <w:rFonts w:eastAsia="Arial" w:cs="Arial"/>
              </w:rPr>
              <w:t xml:space="preserve">Miracle </w:t>
            </w:r>
            <w:proofErr w:type="spellStart"/>
            <w:r w:rsidRPr="0876FED4">
              <w:rPr>
                <w:rFonts w:eastAsia="Arial" w:cs="Arial"/>
              </w:rPr>
              <w:t>Nwauche</w:t>
            </w:r>
            <w:proofErr w:type="spellEnd"/>
          </w:p>
        </w:tc>
        <w:tc>
          <w:tcPr>
            <w:tcW w:w="3597" w:type="dxa"/>
          </w:tcPr>
          <w:p w:rsidR="4195B636" w:rsidP="0876FED4" w:rsidRDefault="4195B636" w14:paraId="0B819097" w14:textId="001DF049">
            <w:pPr>
              <w:pStyle w:val="BodyText"/>
              <w:rPr>
                <w:rFonts w:eastAsia="Arial" w:cs="Arial"/>
              </w:rPr>
            </w:pPr>
            <w:r w:rsidRPr="0876FED4">
              <w:rPr>
                <w:rFonts w:eastAsia="Arial" w:cs="Arial"/>
              </w:rPr>
              <w:t>-Complete Budget Baseline and Activity Cost Estimates</w:t>
            </w:r>
          </w:p>
          <w:p w:rsidR="189490B0" w:rsidP="0876FED4" w:rsidRDefault="189490B0" w14:paraId="30D46BF3" w14:textId="3CDC1D59">
            <w:pPr>
              <w:pStyle w:val="BodyText"/>
              <w:rPr>
                <w:rFonts w:eastAsia="Arial" w:cs="Arial"/>
              </w:rPr>
            </w:pPr>
            <w:r w:rsidRPr="0876FED4">
              <w:rPr>
                <w:rFonts w:eastAsia="Arial" w:cs="Arial"/>
              </w:rPr>
              <w:t>- Read textbook chapters</w:t>
            </w:r>
          </w:p>
        </w:tc>
        <w:tc>
          <w:tcPr>
            <w:tcW w:w="3597" w:type="dxa"/>
          </w:tcPr>
          <w:p w:rsidR="0876FED4" w:rsidP="0876FED4" w:rsidRDefault="0876FED4" w14:paraId="0BAAD8AD" w14:textId="45E1D1A5">
            <w:pPr>
              <w:pStyle w:val="BodyText"/>
              <w:rPr>
                <w:rFonts w:eastAsia="Arial" w:cs="Arial"/>
              </w:rPr>
            </w:pPr>
            <w:r w:rsidRPr="0876FED4">
              <w:rPr>
                <w:rFonts w:eastAsia="Arial" w:cs="Arial"/>
              </w:rPr>
              <w:t>03/</w:t>
            </w:r>
            <w:r w:rsidRPr="0876FED4" w:rsidR="2A5440FD">
              <w:rPr>
                <w:rFonts w:eastAsia="Arial" w:cs="Arial"/>
              </w:rPr>
              <w:t>18</w:t>
            </w:r>
            <w:r w:rsidRPr="0876FED4">
              <w:rPr>
                <w:rFonts w:eastAsia="Arial" w:cs="Arial"/>
              </w:rPr>
              <w:t>/2024</w:t>
            </w:r>
          </w:p>
        </w:tc>
      </w:tr>
      <w:tr w:rsidR="0876FED4" w:rsidTr="0876FED4" w14:paraId="03852A55" w14:textId="77777777">
        <w:trPr>
          <w:trHeight w:val="300"/>
        </w:trPr>
        <w:tc>
          <w:tcPr>
            <w:tcW w:w="3596" w:type="dxa"/>
          </w:tcPr>
          <w:p w:rsidR="0876FED4" w:rsidP="0876FED4" w:rsidRDefault="0876FED4" w14:paraId="28645F78" w14:textId="74C08573">
            <w:pPr>
              <w:pStyle w:val="BodyText"/>
              <w:rPr>
                <w:rFonts w:eastAsia="Arial" w:cs="Arial"/>
              </w:rPr>
            </w:pPr>
            <w:r w:rsidRPr="0876FED4">
              <w:rPr>
                <w:rFonts w:eastAsia="Arial" w:cs="Arial"/>
              </w:rPr>
              <w:t>Edwin George</w:t>
            </w:r>
          </w:p>
        </w:tc>
        <w:tc>
          <w:tcPr>
            <w:tcW w:w="3597" w:type="dxa"/>
          </w:tcPr>
          <w:p w:rsidR="69E0754A" w:rsidP="0876FED4" w:rsidRDefault="69E0754A" w14:paraId="216859E8" w14:textId="30625AF2">
            <w:pPr>
              <w:pStyle w:val="BodyText"/>
              <w:rPr>
                <w:rFonts w:eastAsia="Arial" w:cs="Arial"/>
              </w:rPr>
            </w:pPr>
            <w:r w:rsidRPr="0876FED4">
              <w:rPr>
                <w:rFonts w:eastAsia="Arial" w:cs="Arial"/>
              </w:rPr>
              <w:t>-Complete Budget Baseline and Activity Cost Estimates</w:t>
            </w:r>
          </w:p>
          <w:p w:rsidR="6E915867" w:rsidP="0876FED4" w:rsidRDefault="6E915867" w14:paraId="2685BF05" w14:textId="6B5713D0">
            <w:pPr>
              <w:pStyle w:val="BodyText"/>
              <w:rPr>
                <w:rFonts w:eastAsia="Arial" w:cs="Arial"/>
              </w:rPr>
            </w:pPr>
            <w:r w:rsidRPr="0876FED4">
              <w:rPr>
                <w:rFonts w:eastAsia="Arial" w:cs="Arial"/>
              </w:rPr>
              <w:t>- Read textbook chapters</w:t>
            </w:r>
          </w:p>
        </w:tc>
        <w:tc>
          <w:tcPr>
            <w:tcW w:w="3597" w:type="dxa"/>
          </w:tcPr>
          <w:p w:rsidR="0876FED4" w:rsidP="0876FED4" w:rsidRDefault="0876FED4" w14:paraId="7045BEA7" w14:textId="30A086F9">
            <w:pPr>
              <w:pStyle w:val="BodyText"/>
              <w:rPr>
                <w:rFonts w:eastAsia="Arial" w:cs="Arial"/>
              </w:rPr>
            </w:pPr>
            <w:r w:rsidRPr="0876FED4">
              <w:rPr>
                <w:rFonts w:eastAsia="Arial" w:cs="Arial"/>
              </w:rPr>
              <w:t>03/</w:t>
            </w:r>
            <w:r w:rsidRPr="0876FED4" w:rsidR="003C2D2D">
              <w:rPr>
                <w:rFonts w:eastAsia="Arial" w:cs="Arial"/>
              </w:rPr>
              <w:t>18</w:t>
            </w:r>
            <w:r w:rsidRPr="0876FED4">
              <w:rPr>
                <w:rFonts w:eastAsia="Arial" w:cs="Arial"/>
              </w:rPr>
              <w:t>/2024</w:t>
            </w:r>
          </w:p>
        </w:tc>
      </w:tr>
      <w:tr w:rsidR="0876FED4" w:rsidTr="0876FED4" w14:paraId="578F5430" w14:textId="77777777">
        <w:trPr>
          <w:trHeight w:val="300"/>
        </w:trPr>
        <w:tc>
          <w:tcPr>
            <w:tcW w:w="3596" w:type="dxa"/>
          </w:tcPr>
          <w:p w:rsidR="0876FED4" w:rsidP="0876FED4" w:rsidRDefault="0876FED4" w14:paraId="65F60DE4" w14:textId="407B3044">
            <w:pPr>
              <w:pStyle w:val="BodyText"/>
              <w:rPr>
                <w:rFonts w:eastAsia="Arial" w:cs="Arial"/>
              </w:rPr>
            </w:pPr>
            <w:r w:rsidRPr="0876FED4">
              <w:rPr>
                <w:rFonts w:eastAsia="Arial" w:cs="Arial"/>
              </w:rPr>
              <w:t>Benjamin Li</w:t>
            </w:r>
          </w:p>
        </w:tc>
        <w:tc>
          <w:tcPr>
            <w:tcW w:w="3597" w:type="dxa"/>
          </w:tcPr>
          <w:p w:rsidR="0876FED4" w:rsidP="0876FED4" w:rsidRDefault="0876FED4" w14:paraId="112BE1A3" w14:textId="1B605BC4">
            <w:pPr>
              <w:pStyle w:val="BodyText"/>
              <w:rPr>
                <w:rFonts w:eastAsia="Arial" w:cs="Arial"/>
              </w:rPr>
            </w:pPr>
            <w:r w:rsidRPr="0876FED4">
              <w:rPr>
                <w:rFonts w:eastAsia="Arial" w:cs="Arial"/>
              </w:rPr>
              <w:t xml:space="preserve">-Complete </w:t>
            </w:r>
            <w:r w:rsidRPr="0876FED4" w:rsidR="147A3005">
              <w:rPr>
                <w:rFonts w:eastAsia="Arial" w:cs="Arial"/>
              </w:rPr>
              <w:t xml:space="preserve">Budget Baseline and Activity Cost Estimates </w:t>
            </w:r>
          </w:p>
          <w:p w:rsidR="2F450B87" w:rsidP="0876FED4" w:rsidRDefault="2F450B87" w14:paraId="30C5E62A" w14:textId="66083FE4">
            <w:pPr>
              <w:pStyle w:val="BodyText"/>
              <w:rPr>
                <w:rFonts w:eastAsia="Arial" w:cs="Arial"/>
              </w:rPr>
            </w:pPr>
            <w:r w:rsidRPr="0876FED4">
              <w:rPr>
                <w:rFonts w:eastAsia="Arial" w:cs="Arial"/>
              </w:rPr>
              <w:t>- Read textbook chapters</w:t>
            </w:r>
          </w:p>
        </w:tc>
        <w:tc>
          <w:tcPr>
            <w:tcW w:w="3597" w:type="dxa"/>
          </w:tcPr>
          <w:p w:rsidR="0876FED4" w:rsidP="0876FED4" w:rsidRDefault="0876FED4" w14:paraId="06236793" w14:textId="22FB77A8">
            <w:pPr>
              <w:pStyle w:val="BodyText"/>
              <w:rPr>
                <w:rFonts w:eastAsia="Arial" w:cs="Arial"/>
              </w:rPr>
            </w:pPr>
            <w:r w:rsidRPr="0876FED4">
              <w:rPr>
                <w:rFonts w:eastAsia="Arial" w:cs="Arial"/>
              </w:rPr>
              <w:t>03/</w:t>
            </w:r>
            <w:r w:rsidRPr="0876FED4" w:rsidR="65AC644B">
              <w:rPr>
                <w:rFonts w:eastAsia="Arial" w:cs="Arial"/>
              </w:rPr>
              <w:t>18</w:t>
            </w:r>
            <w:r w:rsidRPr="0876FED4">
              <w:rPr>
                <w:rFonts w:eastAsia="Arial" w:cs="Arial"/>
              </w:rPr>
              <w:t>/2024</w:t>
            </w:r>
          </w:p>
        </w:tc>
      </w:tr>
      <w:tr w:rsidR="0876FED4" w:rsidTr="0876FED4" w14:paraId="7448D3FF" w14:textId="77777777">
        <w:trPr>
          <w:trHeight w:val="300"/>
        </w:trPr>
        <w:tc>
          <w:tcPr>
            <w:tcW w:w="3596" w:type="dxa"/>
          </w:tcPr>
          <w:p w:rsidR="0876FED4" w:rsidP="0876FED4" w:rsidRDefault="0876FED4" w14:paraId="0C7B4339" w14:textId="3F388E10">
            <w:pPr>
              <w:pStyle w:val="BodyText"/>
              <w:rPr>
                <w:rFonts w:eastAsia="Arial" w:cs="Arial"/>
              </w:rPr>
            </w:pPr>
            <w:r w:rsidRPr="0876FED4">
              <w:rPr>
                <w:rFonts w:eastAsia="Arial" w:cs="Arial"/>
              </w:rPr>
              <w:t>Jerry Rodriguez</w:t>
            </w:r>
          </w:p>
        </w:tc>
        <w:tc>
          <w:tcPr>
            <w:tcW w:w="3597" w:type="dxa"/>
          </w:tcPr>
          <w:p w:rsidR="0876FED4" w:rsidP="0876FED4" w:rsidRDefault="0876FED4" w14:paraId="7CD73793" w14:textId="6AE1E90D">
            <w:pPr>
              <w:pStyle w:val="BodyText"/>
              <w:rPr>
                <w:rFonts w:eastAsia="Arial" w:cs="Arial"/>
              </w:rPr>
            </w:pPr>
            <w:r w:rsidRPr="0876FED4">
              <w:rPr>
                <w:rFonts w:eastAsia="Arial" w:cs="Arial"/>
              </w:rPr>
              <w:t xml:space="preserve">-Complete </w:t>
            </w:r>
            <w:r w:rsidRPr="0876FED4" w:rsidR="77E933A0">
              <w:rPr>
                <w:rFonts w:eastAsia="Arial" w:cs="Arial"/>
              </w:rPr>
              <w:t>Cost Management Plan</w:t>
            </w:r>
          </w:p>
          <w:p w:rsidR="7E711D84" w:rsidP="0876FED4" w:rsidRDefault="7E711D84" w14:paraId="08B94FF3" w14:textId="4BD760D2">
            <w:pPr>
              <w:pStyle w:val="BodyText"/>
              <w:rPr>
                <w:rFonts w:eastAsia="Arial" w:cs="Arial"/>
              </w:rPr>
            </w:pPr>
            <w:r w:rsidRPr="0876FED4">
              <w:rPr>
                <w:rFonts w:eastAsia="Arial" w:cs="Arial"/>
              </w:rPr>
              <w:t>- Read textbook chapters</w:t>
            </w:r>
          </w:p>
        </w:tc>
        <w:tc>
          <w:tcPr>
            <w:tcW w:w="3597" w:type="dxa"/>
          </w:tcPr>
          <w:p w:rsidR="0876FED4" w:rsidP="0876FED4" w:rsidRDefault="0876FED4" w14:paraId="2F7E3089" w14:textId="5CA9D3BF">
            <w:pPr>
              <w:pStyle w:val="BodyText"/>
              <w:rPr>
                <w:rFonts w:eastAsia="Arial" w:cs="Arial"/>
              </w:rPr>
            </w:pPr>
            <w:r w:rsidRPr="0876FED4">
              <w:rPr>
                <w:rFonts w:eastAsia="Arial" w:cs="Arial"/>
              </w:rPr>
              <w:t>03/</w:t>
            </w:r>
            <w:r w:rsidRPr="0876FED4" w:rsidR="5409A169">
              <w:rPr>
                <w:rFonts w:eastAsia="Arial" w:cs="Arial"/>
              </w:rPr>
              <w:t>18</w:t>
            </w:r>
            <w:r w:rsidRPr="0876FED4">
              <w:rPr>
                <w:rFonts w:eastAsia="Arial" w:cs="Arial"/>
              </w:rPr>
              <w:t>/2024</w:t>
            </w:r>
          </w:p>
        </w:tc>
      </w:tr>
      <w:tr w:rsidR="0876FED4" w:rsidTr="0876FED4" w14:paraId="44F52717" w14:textId="77777777">
        <w:trPr>
          <w:trHeight w:val="300"/>
        </w:trPr>
        <w:tc>
          <w:tcPr>
            <w:tcW w:w="3596" w:type="dxa"/>
          </w:tcPr>
          <w:p w:rsidR="0876FED4" w:rsidP="0876FED4" w:rsidRDefault="0876FED4" w14:paraId="641861FA" w14:textId="0FF21438">
            <w:pPr>
              <w:pStyle w:val="BodyText"/>
              <w:rPr>
                <w:rFonts w:eastAsia="Arial" w:cs="Arial"/>
              </w:rPr>
            </w:pPr>
            <w:r w:rsidRPr="0876FED4">
              <w:rPr>
                <w:rFonts w:eastAsia="Arial" w:cs="Arial"/>
              </w:rPr>
              <w:t xml:space="preserve">Sincere Walker </w:t>
            </w:r>
          </w:p>
        </w:tc>
        <w:tc>
          <w:tcPr>
            <w:tcW w:w="3597" w:type="dxa"/>
          </w:tcPr>
          <w:p w:rsidR="0876FED4" w:rsidP="0876FED4" w:rsidRDefault="0876FED4" w14:paraId="3EADC3E9" w14:textId="09BF0320">
            <w:pPr>
              <w:pStyle w:val="BodyText"/>
              <w:rPr>
                <w:rFonts w:eastAsia="Arial" w:cs="Arial"/>
              </w:rPr>
            </w:pPr>
            <w:r w:rsidRPr="0876FED4">
              <w:rPr>
                <w:rFonts w:eastAsia="Arial" w:cs="Arial"/>
              </w:rPr>
              <w:t xml:space="preserve">-Complete </w:t>
            </w:r>
            <w:r w:rsidRPr="0876FED4" w:rsidR="3F153B91">
              <w:rPr>
                <w:rFonts w:eastAsia="Arial" w:cs="Arial"/>
              </w:rPr>
              <w:t>Chang</w:t>
            </w:r>
            <w:r w:rsidRPr="0876FED4" w:rsidR="5B3C61A7">
              <w:rPr>
                <w:rFonts w:eastAsia="Arial" w:cs="Arial"/>
              </w:rPr>
              <w:t>e</w:t>
            </w:r>
            <w:r w:rsidRPr="0876FED4" w:rsidR="3F153B91">
              <w:rPr>
                <w:rFonts w:eastAsia="Arial" w:cs="Arial"/>
              </w:rPr>
              <w:t xml:space="preserve"> Request Form</w:t>
            </w:r>
          </w:p>
          <w:p w:rsidR="2FB24C1C" w:rsidP="0876FED4" w:rsidRDefault="2FB24C1C" w14:paraId="19B8673C" w14:textId="2C658B12">
            <w:pPr>
              <w:pStyle w:val="BodyText"/>
              <w:rPr>
                <w:rFonts w:eastAsia="Arial" w:cs="Arial"/>
              </w:rPr>
            </w:pPr>
            <w:r w:rsidRPr="0876FED4">
              <w:rPr>
                <w:rFonts w:eastAsia="Arial" w:cs="Arial"/>
              </w:rPr>
              <w:t>- Read textbook chapters</w:t>
            </w:r>
          </w:p>
        </w:tc>
        <w:tc>
          <w:tcPr>
            <w:tcW w:w="3597" w:type="dxa"/>
          </w:tcPr>
          <w:p w:rsidR="0876FED4" w:rsidP="0876FED4" w:rsidRDefault="0876FED4" w14:paraId="39863D66" w14:textId="4C916908">
            <w:pPr>
              <w:pStyle w:val="BodyText"/>
              <w:rPr>
                <w:rFonts w:eastAsia="Arial" w:cs="Arial"/>
              </w:rPr>
            </w:pPr>
            <w:r w:rsidRPr="0876FED4">
              <w:rPr>
                <w:rFonts w:eastAsia="Arial" w:cs="Arial"/>
              </w:rPr>
              <w:t>03/</w:t>
            </w:r>
            <w:r w:rsidRPr="0876FED4" w:rsidR="534376A8">
              <w:rPr>
                <w:rFonts w:eastAsia="Arial" w:cs="Arial"/>
              </w:rPr>
              <w:t>18</w:t>
            </w:r>
            <w:r w:rsidRPr="0876FED4">
              <w:rPr>
                <w:rFonts w:eastAsia="Arial" w:cs="Arial"/>
              </w:rPr>
              <w:t>/2024</w:t>
            </w:r>
          </w:p>
        </w:tc>
      </w:tr>
    </w:tbl>
    <w:p w:rsidR="36637D74" w:rsidP="0876FED4" w:rsidRDefault="36637D74" w14:paraId="3123B6DC" w14:textId="3FD37FA8">
      <w:pPr>
        <w:ind w:left="-20" w:right="-20"/>
        <w:rPr>
          <w:rFonts w:eastAsia="Arial" w:cs="Arial"/>
          <w:color w:val="000000" w:themeColor="text1"/>
        </w:rPr>
      </w:pPr>
    </w:p>
    <w:p w:rsidR="36637D74" w:rsidP="0876FED4" w:rsidRDefault="0715516D" w14:paraId="0A3056C2" w14:textId="65B2ED7D">
      <w:pPr>
        <w:ind w:left="-20" w:right="-20"/>
        <w:rPr>
          <w:rFonts w:eastAsia="Arial" w:cs="Arial"/>
          <w:color w:val="000000" w:themeColor="text1"/>
        </w:rPr>
      </w:pPr>
      <w:r w:rsidRPr="0876FED4">
        <w:rPr>
          <w:rFonts w:eastAsia="Arial" w:cs="Arial"/>
          <w:color w:val="000000" w:themeColor="text1"/>
        </w:rPr>
        <w:t>1. What did you accomplish since the last weekly standup?</w:t>
      </w:r>
    </w:p>
    <w:p w:rsidR="36637D74" w:rsidP="0876FED4" w:rsidRDefault="760615C7" w14:paraId="40E55985" w14:textId="09A2BCF1">
      <w:pPr>
        <w:ind w:left="-20" w:right="-20" w:firstLine="709"/>
        <w:rPr>
          <w:rFonts w:eastAsia="Arial" w:cs="Arial"/>
          <w:color w:val="000000" w:themeColor="text1"/>
        </w:rPr>
      </w:pPr>
      <w:r>
        <w:t xml:space="preserve">Since the last weekly standup, we completed our third deliverable and handed it in </w:t>
      </w:r>
      <w:r w:rsidR="7932446C">
        <w:t>on time</w:t>
      </w:r>
      <w:r>
        <w:t xml:space="preserve">. </w:t>
      </w:r>
      <w:r w:rsidR="36637D74">
        <w:br/>
      </w:r>
      <w:r w:rsidRPr="0876FED4" w:rsidR="0715516D">
        <w:rPr>
          <w:rFonts w:eastAsia="Arial" w:cs="Arial"/>
          <w:color w:val="000000" w:themeColor="text1"/>
        </w:rPr>
        <w:t>2. What will you be working on until the next weekly standup?</w:t>
      </w:r>
    </w:p>
    <w:p w:rsidR="36637D74" w:rsidP="0876FED4" w:rsidRDefault="02C50976" w14:paraId="0C75845B" w14:textId="477DA073">
      <w:pPr>
        <w:ind w:left="-20" w:right="-20" w:firstLine="709"/>
        <w:rPr>
          <w:rFonts w:eastAsia="Arial" w:cs="Arial"/>
          <w:color w:val="000000" w:themeColor="text1"/>
        </w:rPr>
      </w:pPr>
      <w:r>
        <w:t>Until the next weekly standup, we plan to complete all our individual tasks and read the textbook chapters.</w:t>
      </w:r>
      <w:r w:rsidR="38542B62">
        <w:t xml:space="preserve"> </w:t>
      </w:r>
      <w:r w:rsidR="36637D74">
        <w:br/>
      </w:r>
      <w:r w:rsidRPr="0876FED4" w:rsidR="0715516D">
        <w:rPr>
          <w:rFonts w:eastAsia="Arial" w:cs="Arial"/>
          <w:color w:val="000000" w:themeColor="text1"/>
        </w:rPr>
        <w:t>3. Are there any impediments in your way?</w:t>
      </w:r>
    </w:p>
    <w:p w:rsidR="36637D74" w:rsidP="0876FED4" w:rsidRDefault="7F14A8AE" w14:paraId="518777CB" w14:textId="5F15033B">
      <w:pPr>
        <w:ind w:left="-20" w:right="-20"/>
        <w:rPr>
          <w:rFonts w:eastAsia="Arial" w:cs="Arial"/>
          <w:color w:val="000000" w:themeColor="text1"/>
        </w:rPr>
      </w:pPr>
      <w:r w:rsidRPr="0876FED4">
        <w:rPr>
          <w:rFonts w:eastAsia="Arial" w:cs="Arial"/>
          <w:color w:val="000000" w:themeColor="text1"/>
        </w:rPr>
        <w:t xml:space="preserve">Our group morale is low, as we did not receive a good grade on our last deliverable. However, we plan to take this as a lesson and improve on how we work as a unit moving forward. </w:t>
      </w:r>
    </w:p>
    <w:p w:rsidR="36637D74" w:rsidP="0876FED4" w:rsidRDefault="36637D74" w14:paraId="58727D1C" w14:textId="34E80445">
      <w:pPr>
        <w:ind w:left="-20" w:right="-20"/>
        <w:rPr>
          <w:rFonts w:eastAsia="Arial" w:cs="Arial"/>
          <w:color w:val="000000" w:themeColor="text1"/>
        </w:rPr>
      </w:pPr>
    </w:p>
    <w:p w:rsidR="36637D74" w:rsidP="0876FED4" w:rsidRDefault="0715516D" w14:paraId="628C7C2E" w14:textId="0EA43828">
      <w:pPr>
        <w:ind w:left="-20" w:right="-20"/>
        <w:jc w:val="center"/>
        <w:rPr>
          <w:rFonts w:eastAsia="Arial" w:cs="Arial"/>
          <w:b/>
          <w:bCs/>
          <w:color w:val="000000" w:themeColor="text1"/>
        </w:rPr>
      </w:pPr>
      <w:r w:rsidRPr="0876FED4">
        <w:rPr>
          <w:rFonts w:eastAsia="Arial" w:cs="Arial"/>
          <w:b/>
          <w:bCs/>
          <w:color w:val="000000" w:themeColor="text1"/>
        </w:rPr>
        <w:t xml:space="preserve">Weekly Stand-up </w:t>
      </w:r>
    </w:p>
    <w:p w:rsidR="36637D74" w:rsidP="0876FED4" w:rsidRDefault="0715516D" w14:paraId="5C2CB1C5" w14:textId="19C1577B">
      <w:pPr>
        <w:ind w:left="-20" w:right="-20"/>
        <w:jc w:val="center"/>
        <w:rPr>
          <w:rFonts w:eastAsia="Arial" w:cs="Arial"/>
          <w:b/>
          <w:bCs/>
          <w:color w:val="000000" w:themeColor="text1"/>
        </w:rPr>
      </w:pPr>
      <w:r w:rsidRPr="0876FED4">
        <w:rPr>
          <w:rFonts w:eastAsia="Arial" w:cs="Arial"/>
          <w:b/>
          <w:bCs/>
          <w:color w:val="000000" w:themeColor="text1"/>
        </w:rPr>
        <w:t>0</w:t>
      </w:r>
      <w:r w:rsidRPr="0876FED4" w:rsidR="4006F2F6">
        <w:rPr>
          <w:rFonts w:eastAsia="Arial" w:cs="Arial"/>
          <w:b/>
          <w:bCs/>
          <w:color w:val="000000" w:themeColor="text1"/>
        </w:rPr>
        <w:t>3/18</w:t>
      </w:r>
      <w:r w:rsidRPr="0876FED4">
        <w:rPr>
          <w:rFonts w:eastAsia="Arial" w:cs="Arial"/>
          <w:b/>
          <w:bCs/>
          <w:color w:val="000000" w:themeColor="text1"/>
        </w:rPr>
        <w:t>/2024</w:t>
      </w:r>
    </w:p>
    <w:p w:rsidR="36637D74" w:rsidP="0876FED4" w:rsidRDefault="36637D74" w14:paraId="2B4389A1" w14:textId="1912733C">
      <w:pPr>
        <w:ind w:left="-20" w:right="-20"/>
        <w:jc w:val="center"/>
        <w:rPr>
          <w:rFonts w:eastAsia="Arial" w:cs="Arial"/>
          <w:b/>
          <w:bCs/>
          <w:color w:val="000000" w:themeColor="text1"/>
        </w:rPr>
      </w:pPr>
    </w:p>
    <w:p w:rsidR="36637D74" w:rsidP="0876FED4" w:rsidRDefault="0715516D" w14:paraId="3EE83D05" w14:textId="5DDE3D17">
      <w:pPr>
        <w:pStyle w:val="BodyText"/>
        <w:rPr>
          <w:b/>
          <w:bCs/>
        </w:rPr>
      </w:pPr>
      <w:r w:rsidRPr="0876FED4">
        <w:rPr>
          <w:rFonts w:eastAsia="Arial" w:cs="Arial"/>
          <w:b/>
          <w:bCs/>
          <w:color w:val="000000" w:themeColor="text1"/>
        </w:rPr>
        <w:t xml:space="preserve">Project Name: </w:t>
      </w:r>
      <w:r>
        <w:t>IST 302 Case Study: Nittany Lion National Bank</w:t>
      </w:r>
    </w:p>
    <w:p w:rsidR="36637D74" w:rsidP="0876FED4" w:rsidRDefault="0715516D" w14:paraId="42D647A3" w14:textId="2113C642">
      <w:pPr>
        <w:ind w:left="-20" w:right="-20"/>
        <w:rPr>
          <w:rFonts w:eastAsia="Arial" w:cs="Arial"/>
          <w:color w:val="000000" w:themeColor="text1"/>
        </w:rPr>
      </w:pPr>
      <w:r w:rsidRPr="0876FED4">
        <w:rPr>
          <w:rFonts w:eastAsia="Arial" w:cs="Arial"/>
          <w:b/>
          <w:bCs/>
          <w:color w:val="000000" w:themeColor="text1"/>
        </w:rPr>
        <w:t xml:space="preserve">Objective: </w:t>
      </w:r>
      <w:r w:rsidRPr="0876FED4" w:rsidR="78BC4B64">
        <w:rPr>
          <w:rFonts w:eastAsia="Arial" w:cs="Arial"/>
          <w:color w:val="000000" w:themeColor="text1"/>
        </w:rPr>
        <w:t>Improve upon each</w:t>
      </w:r>
      <w:r w:rsidRPr="0876FED4">
        <w:rPr>
          <w:rFonts w:eastAsia="Arial" w:cs="Arial"/>
          <w:color w:val="000000" w:themeColor="text1"/>
        </w:rPr>
        <w:t xml:space="preserve"> task we agreed upon</w:t>
      </w:r>
      <w:r w:rsidRPr="0876FED4" w:rsidR="229C33D5">
        <w:rPr>
          <w:rFonts w:eastAsia="Arial" w:cs="Arial"/>
          <w:color w:val="000000" w:themeColor="text1"/>
        </w:rPr>
        <w:t xml:space="preserve"> and ask questions for approval of changes</w:t>
      </w:r>
      <w:r w:rsidRPr="0876FED4">
        <w:rPr>
          <w:rFonts w:eastAsia="Arial" w:cs="Arial"/>
          <w:color w:val="000000" w:themeColor="text1"/>
        </w:rPr>
        <w:t xml:space="preserve">. Meet with EY representative to analyze completed work and progression of project. </w:t>
      </w:r>
    </w:p>
    <w:p w:rsidR="36637D74" w:rsidP="0876FED4" w:rsidRDefault="0715516D" w14:paraId="62482F87" w14:textId="180C1391">
      <w:pPr>
        <w:ind w:left="-20" w:right="-20"/>
        <w:rPr>
          <w:rFonts w:eastAsia="Arial" w:cs="Arial"/>
          <w:color w:val="000000" w:themeColor="text1"/>
        </w:rPr>
      </w:pPr>
      <w:r w:rsidRPr="0876FED4">
        <w:rPr>
          <w:rFonts w:eastAsia="Arial" w:cs="Arial"/>
          <w:b/>
          <w:bCs/>
          <w:color w:val="000000" w:themeColor="text1"/>
        </w:rPr>
        <w:t>Agenda:</w:t>
      </w:r>
    </w:p>
    <w:p w:rsidR="36637D74" w:rsidP="00723837" w:rsidRDefault="0715516D" w14:paraId="031FFF00" w14:textId="1F6D5350">
      <w:pPr>
        <w:pStyle w:val="ListParagraph"/>
        <w:numPr>
          <w:ilvl w:val="0"/>
          <w:numId w:val="4"/>
        </w:numPr>
        <w:rPr>
          <w:rFonts w:eastAsia="Arial" w:cs="Arial"/>
        </w:rPr>
      </w:pPr>
      <w:r w:rsidRPr="0876FED4">
        <w:rPr>
          <w:rFonts w:eastAsia="Arial" w:cs="Arial"/>
        </w:rPr>
        <w:t xml:space="preserve">Meet with EY representative on our </w:t>
      </w:r>
      <w:proofErr w:type="gramStart"/>
      <w:r w:rsidRPr="0876FED4">
        <w:rPr>
          <w:rFonts w:eastAsia="Arial" w:cs="Arial"/>
        </w:rPr>
        <w:t>progress</w:t>
      </w:r>
      <w:proofErr w:type="gramEnd"/>
    </w:p>
    <w:p w:rsidR="36637D74" w:rsidP="00723837" w:rsidRDefault="1D0C0079" w14:paraId="0AECB6A6" w14:textId="7DFBB556">
      <w:pPr>
        <w:pStyle w:val="ListParagraph"/>
        <w:numPr>
          <w:ilvl w:val="0"/>
          <w:numId w:val="4"/>
        </w:numPr>
        <w:rPr>
          <w:rFonts w:eastAsia="Arial" w:cs="Arial"/>
        </w:rPr>
      </w:pPr>
      <w:r w:rsidRPr="0876FED4">
        <w:rPr>
          <w:rFonts w:eastAsia="Arial" w:cs="Arial"/>
        </w:rPr>
        <w:t>Improve upon</w:t>
      </w:r>
      <w:r w:rsidRPr="0876FED4" w:rsidR="0366CA0D">
        <w:rPr>
          <w:rFonts w:eastAsia="Arial" w:cs="Arial"/>
        </w:rPr>
        <w:t xml:space="preserve"> Project Quality Management Plan</w:t>
      </w:r>
    </w:p>
    <w:p w:rsidR="36637D74" w:rsidP="00723837" w:rsidRDefault="1D0C0079" w14:paraId="10652680" w14:textId="6EBEED5F">
      <w:pPr>
        <w:pStyle w:val="ListParagraph"/>
        <w:numPr>
          <w:ilvl w:val="0"/>
          <w:numId w:val="4"/>
        </w:numPr>
        <w:rPr>
          <w:rFonts w:eastAsia="Arial" w:cs="Arial"/>
        </w:rPr>
      </w:pPr>
      <w:r w:rsidRPr="0876FED4">
        <w:rPr>
          <w:rFonts w:eastAsia="Arial" w:cs="Arial"/>
        </w:rPr>
        <w:t>Improve upon</w:t>
      </w:r>
      <w:r w:rsidRPr="0876FED4" w:rsidR="62B93CA5">
        <w:rPr>
          <w:rFonts w:eastAsia="Arial" w:cs="Arial"/>
        </w:rPr>
        <w:t xml:space="preserve"> Change Request Log</w:t>
      </w:r>
    </w:p>
    <w:p w:rsidR="36637D74" w:rsidP="00723837" w:rsidRDefault="1D0C0079" w14:paraId="18852C58" w14:textId="7A890C64">
      <w:pPr>
        <w:pStyle w:val="ListParagraph"/>
        <w:numPr>
          <w:ilvl w:val="0"/>
          <w:numId w:val="4"/>
        </w:numPr>
        <w:rPr>
          <w:rFonts w:eastAsia="Arial" w:cs="Arial"/>
        </w:rPr>
      </w:pPr>
      <w:r w:rsidRPr="0876FED4">
        <w:rPr>
          <w:rFonts w:eastAsia="Arial" w:cs="Arial"/>
        </w:rPr>
        <w:t>Improve upon</w:t>
      </w:r>
      <w:r w:rsidRPr="0876FED4" w:rsidR="660E56C9">
        <w:rPr>
          <w:rFonts w:eastAsia="Arial" w:cs="Arial"/>
        </w:rPr>
        <w:t xml:space="preserve"> Budget Baseline </w:t>
      </w:r>
    </w:p>
    <w:p w:rsidR="36637D74" w:rsidP="00723837" w:rsidRDefault="1D0C0079" w14:paraId="4FAF6D8D" w14:textId="4386779F">
      <w:pPr>
        <w:pStyle w:val="ListParagraph"/>
        <w:numPr>
          <w:ilvl w:val="0"/>
          <w:numId w:val="4"/>
        </w:numPr>
        <w:rPr>
          <w:rFonts w:eastAsia="Arial" w:cs="Arial"/>
        </w:rPr>
      </w:pPr>
      <w:r w:rsidRPr="0876FED4">
        <w:rPr>
          <w:rFonts w:eastAsia="Arial" w:cs="Arial"/>
        </w:rPr>
        <w:t>Improve upon</w:t>
      </w:r>
      <w:r w:rsidRPr="0876FED4" w:rsidR="7A8B0A54">
        <w:rPr>
          <w:rFonts w:eastAsia="Arial" w:cs="Arial"/>
        </w:rPr>
        <w:t xml:space="preserve"> Cost Management Plan</w:t>
      </w:r>
    </w:p>
    <w:p w:rsidR="36637D74" w:rsidP="00723837" w:rsidRDefault="1D0C0079" w14:paraId="68839792" w14:textId="74135620">
      <w:pPr>
        <w:pStyle w:val="ListParagraph"/>
        <w:numPr>
          <w:ilvl w:val="0"/>
          <w:numId w:val="4"/>
        </w:numPr>
        <w:rPr>
          <w:rFonts w:eastAsia="Arial" w:cs="Arial"/>
        </w:rPr>
      </w:pPr>
      <w:r w:rsidRPr="0876FED4">
        <w:rPr>
          <w:rFonts w:eastAsia="Arial" w:cs="Arial"/>
        </w:rPr>
        <w:t>Improve upon</w:t>
      </w:r>
      <w:r w:rsidRPr="0876FED4" w:rsidR="3FFF02A1">
        <w:rPr>
          <w:rFonts w:eastAsia="Arial" w:cs="Arial"/>
        </w:rPr>
        <w:t xml:space="preserve"> Activity Cost Estimates</w:t>
      </w:r>
    </w:p>
    <w:p w:rsidR="36637D74" w:rsidP="00723837" w:rsidRDefault="1D0C0079" w14:paraId="3A0833DC" w14:textId="7AE2F272">
      <w:pPr>
        <w:pStyle w:val="ListParagraph"/>
        <w:numPr>
          <w:ilvl w:val="0"/>
          <w:numId w:val="4"/>
        </w:numPr>
        <w:rPr>
          <w:rFonts w:eastAsia="Arial" w:cs="Arial"/>
        </w:rPr>
      </w:pPr>
      <w:r w:rsidRPr="0876FED4">
        <w:rPr>
          <w:rFonts w:eastAsia="Arial" w:cs="Arial"/>
        </w:rPr>
        <w:t>Improve upon</w:t>
      </w:r>
      <w:r w:rsidRPr="0876FED4" w:rsidR="4E54A9E4">
        <w:rPr>
          <w:rFonts w:eastAsia="Arial" w:cs="Arial"/>
        </w:rPr>
        <w:t xml:space="preserve"> Change Request Form</w:t>
      </w:r>
    </w:p>
    <w:p w:rsidR="36637D74" w:rsidP="00723837" w:rsidRDefault="1D0C0079" w14:paraId="7D84B65A" w14:textId="2CFF203F">
      <w:pPr>
        <w:pStyle w:val="ListParagraph"/>
        <w:numPr>
          <w:ilvl w:val="0"/>
          <w:numId w:val="4"/>
        </w:numPr>
        <w:rPr>
          <w:rFonts w:eastAsia="Arial" w:cs="Arial"/>
        </w:rPr>
      </w:pPr>
      <w:r w:rsidRPr="0876FED4">
        <w:rPr>
          <w:rFonts w:eastAsia="Arial" w:cs="Arial"/>
        </w:rPr>
        <w:t>Improve upon</w:t>
      </w:r>
      <w:r w:rsidRPr="0876FED4" w:rsidR="7E26CF77">
        <w:rPr>
          <w:rFonts w:eastAsia="Arial" w:cs="Arial"/>
        </w:rPr>
        <w:t xml:space="preserve"> prior submission and include needed </w:t>
      </w:r>
      <w:proofErr w:type="gramStart"/>
      <w:r w:rsidRPr="0876FED4" w:rsidR="7E26CF77">
        <w:rPr>
          <w:rFonts w:eastAsia="Arial" w:cs="Arial"/>
        </w:rPr>
        <w:t>material</w:t>
      </w:r>
      <w:proofErr w:type="gramEnd"/>
      <w:r w:rsidRPr="0876FED4" w:rsidR="7E26CF77">
        <w:rPr>
          <w:rFonts w:eastAsia="Arial" w:cs="Arial"/>
        </w:rPr>
        <w:t xml:space="preserve"> </w:t>
      </w:r>
    </w:p>
    <w:p w:rsidR="36637D74" w:rsidP="0876FED4" w:rsidRDefault="36637D74" w14:paraId="544D4D45" w14:textId="53E769E9">
      <w:pPr>
        <w:rPr>
          <w:rFonts w:eastAsia="Arial" w:cs="Arial"/>
        </w:rPr>
      </w:pPr>
    </w:p>
    <w:tbl>
      <w:tblPr>
        <w:tblStyle w:val="TableGrid"/>
        <w:tblW w:w="0" w:type="auto"/>
        <w:tblLook w:val="06A0" w:firstRow="1" w:lastRow="0" w:firstColumn="1" w:lastColumn="0" w:noHBand="1" w:noVBand="1"/>
      </w:tblPr>
      <w:tblGrid>
        <w:gridCol w:w="3596"/>
        <w:gridCol w:w="3597"/>
        <w:gridCol w:w="3597"/>
      </w:tblGrid>
      <w:tr w:rsidR="0876FED4" w:rsidTr="0876FED4" w14:paraId="44329ADF" w14:textId="77777777">
        <w:trPr>
          <w:trHeight w:val="300"/>
        </w:trPr>
        <w:tc>
          <w:tcPr>
            <w:tcW w:w="3596" w:type="dxa"/>
          </w:tcPr>
          <w:p w:rsidR="0876FED4" w:rsidP="0876FED4" w:rsidRDefault="0876FED4" w14:paraId="07351F8A" w14:textId="2C991E35">
            <w:pPr>
              <w:pStyle w:val="BodyText"/>
              <w:rPr>
                <w:rFonts w:eastAsia="Arial" w:cs="Arial"/>
              </w:rPr>
            </w:pPr>
            <w:r w:rsidRPr="0876FED4">
              <w:rPr>
                <w:rFonts w:eastAsia="Arial" w:cs="Arial"/>
              </w:rPr>
              <w:t>Team Member</w:t>
            </w:r>
          </w:p>
        </w:tc>
        <w:tc>
          <w:tcPr>
            <w:tcW w:w="3597" w:type="dxa"/>
          </w:tcPr>
          <w:p w:rsidR="0876FED4" w:rsidP="0876FED4" w:rsidRDefault="0876FED4" w14:paraId="7E2B82DD" w14:textId="6742C742">
            <w:pPr>
              <w:pStyle w:val="BodyText"/>
              <w:rPr>
                <w:rFonts w:eastAsia="Arial" w:cs="Arial"/>
              </w:rPr>
            </w:pPr>
            <w:r w:rsidRPr="0876FED4">
              <w:rPr>
                <w:rFonts w:eastAsia="Arial" w:cs="Arial"/>
              </w:rPr>
              <w:t xml:space="preserve">Assigned Tasks </w:t>
            </w:r>
          </w:p>
        </w:tc>
        <w:tc>
          <w:tcPr>
            <w:tcW w:w="3597" w:type="dxa"/>
          </w:tcPr>
          <w:p w:rsidR="0876FED4" w:rsidP="0876FED4" w:rsidRDefault="0876FED4" w14:paraId="7D91E13F" w14:textId="727A5BD2">
            <w:pPr>
              <w:pStyle w:val="BodyText"/>
              <w:rPr>
                <w:rFonts w:eastAsia="Arial" w:cs="Arial"/>
              </w:rPr>
            </w:pPr>
            <w:r w:rsidRPr="0876FED4">
              <w:rPr>
                <w:rFonts w:eastAsia="Arial" w:cs="Arial"/>
              </w:rPr>
              <w:t>Due Date</w:t>
            </w:r>
          </w:p>
        </w:tc>
      </w:tr>
      <w:tr w:rsidR="0876FED4" w:rsidTr="0876FED4" w14:paraId="2828E607" w14:textId="77777777">
        <w:trPr>
          <w:trHeight w:val="300"/>
        </w:trPr>
        <w:tc>
          <w:tcPr>
            <w:tcW w:w="3596" w:type="dxa"/>
          </w:tcPr>
          <w:p w:rsidR="0876FED4" w:rsidP="0876FED4" w:rsidRDefault="0876FED4" w14:paraId="0F15D9C3" w14:textId="47B643CA">
            <w:pPr>
              <w:pStyle w:val="BodyText"/>
              <w:rPr>
                <w:rFonts w:eastAsia="Arial" w:cs="Arial"/>
              </w:rPr>
            </w:pPr>
            <w:r w:rsidRPr="0876FED4">
              <w:rPr>
                <w:rFonts w:eastAsia="Arial" w:cs="Arial"/>
              </w:rPr>
              <w:t>Danielle Gaughran</w:t>
            </w:r>
          </w:p>
        </w:tc>
        <w:tc>
          <w:tcPr>
            <w:tcW w:w="3597" w:type="dxa"/>
          </w:tcPr>
          <w:p w:rsidR="0876FED4" w:rsidP="0876FED4" w:rsidRDefault="0876FED4" w14:paraId="63FE2F2D" w14:textId="501E494D">
            <w:pPr>
              <w:pStyle w:val="BodyText"/>
              <w:rPr>
                <w:rFonts w:eastAsia="Arial" w:cs="Arial"/>
              </w:rPr>
            </w:pPr>
            <w:r w:rsidRPr="0876FED4">
              <w:rPr>
                <w:rFonts w:eastAsia="Arial" w:cs="Arial"/>
              </w:rPr>
              <w:t>- Add to appendix 1</w:t>
            </w:r>
          </w:p>
          <w:p w:rsidR="0876FED4" w:rsidP="0876FED4" w:rsidRDefault="0876FED4" w14:paraId="4C0A6E63" w14:textId="504955E6">
            <w:pPr>
              <w:pStyle w:val="BodyText"/>
              <w:rPr>
                <w:rFonts w:eastAsia="Arial" w:cs="Arial"/>
              </w:rPr>
            </w:pPr>
            <w:r w:rsidRPr="0876FED4">
              <w:rPr>
                <w:rFonts w:eastAsia="Arial" w:cs="Arial"/>
              </w:rPr>
              <w:t xml:space="preserve">- </w:t>
            </w:r>
            <w:r w:rsidRPr="0876FED4" w:rsidR="536F53EC">
              <w:rPr>
                <w:rFonts w:eastAsia="Arial" w:cs="Arial"/>
              </w:rPr>
              <w:t>Improve upon</w:t>
            </w:r>
            <w:r w:rsidRPr="0876FED4" w:rsidR="20E828CF">
              <w:rPr>
                <w:rFonts w:eastAsia="Arial" w:cs="Arial"/>
              </w:rPr>
              <w:t xml:space="preserve"> </w:t>
            </w:r>
            <w:r w:rsidRPr="0876FED4" w:rsidR="2C635642">
              <w:rPr>
                <w:rFonts w:eastAsia="Arial" w:cs="Arial"/>
              </w:rPr>
              <w:t>Project Quality Management Plan</w:t>
            </w:r>
          </w:p>
          <w:p w:rsidR="0876FED4" w:rsidP="0876FED4" w:rsidRDefault="0876FED4" w14:paraId="456BBF51" w14:textId="086E9779">
            <w:pPr>
              <w:pStyle w:val="BodyText"/>
              <w:rPr>
                <w:rFonts w:eastAsia="Arial" w:cs="Arial"/>
              </w:rPr>
            </w:pPr>
            <w:r w:rsidRPr="0876FED4">
              <w:rPr>
                <w:rFonts w:eastAsia="Arial" w:cs="Arial"/>
              </w:rPr>
              <w:t xml:space="preserve">- Make updates to previously submitted items </w:t>
            </w:r>
          </w:p>
        </w:tc>
        <w:tc>
          <w:tcPr>
            <w:tcW w:w="3597" w:type="dxa"/>
          </w:tcPr>
          <w:p w:rsidR="0876FED4" w:rsidP="0876FED4" w:rsidRDefault="0876FED4" w14:paraId="4A0B6099" w14:textId="0DEA94B2">
            <w:pPr>
              <w:pStyle w:val="BodyText"/>
              <w:rPr>
                <w:rFonts w:eastAsia="Arial" w:cs="Arial"/>
              </w:rPr>
            </w:pPr>
            <w:r w:rsidRPr="0876FED4">
              <w:rPr>
                <w:rFonts w:eastAsia="Arial" w:cs="Arial"/>
              </w:rPr>
              <w:t>03/</w:t>
            </w:r>
            <w:r w:rsidRPr="0876FED4" w:rsidR="7B728101">
              <w:rPr>
                <w:rFonts w:eastAsia="Arial" w:cs="Arial"/>
              </w:rPr>
              <w:t>24</w:t>
            </w:r>
            <w:r w:rsidRPr="0876FED4">
              <w:rPr>
                <w:rFonts w:eastAsia="Arial" w:cs="Arial"/>
              </w:rPr>
              <w:t>/2024</w:t>
            </w:r>
          </w:p>
        </w:tc>
      </w:tr>
      <w:tr w:rsidR="0876FED4" w:rsidTr="0876FED4" w14:paraId="5A4DBEB7" w14:textId="77777777">
        <w:trPr>
          <w:trHeight w:val="300"/>
        </w:trPr>
        <w:tc>
          <w:tcPr>
            <w:tcW w:w="3596" w:type="dxa"/>
          </w:tcPr>
          <w:p w:rsidR="0876FED4" w:rsidP="0876FED4" w:rsidRDefault="0876FED4" w14:paraId="049A4896" w14:textId="1463A106">
            <w:pPr>
              <w:pStyle w:val="BodyText"/>
              <w:rPr>
                <w:rFonts w:eastAsia="Arial" w:cs="Arial"/>
              </w:rPr>
            </w:pPr>
            <w:r w:rsidRPr="0876FED4">
              <w:rPr>
                <w:rFonts w:eastAsia="Arial" w:cs="Arial"/>
              </w:rPr>
              <w:t>Jayla Pippen</w:t>
            </w:r>
          </w:p>
        </w:tc>
        <w:tc>
          <w:tcPr>
            <w:tcW w:w="3597" w:type="dxa"/>
          </w:tcPr>
          <w:p w:rsidR="7015786B" w:rsidP="0876FED4" w:rsidRDefault="7015786B" w14:paraId="71752081" w14:textId="0A63C524">
            <w:pPr>
              <w:rPr>
                <w:rFonts w:eastAsia="Arial" w:cs="Arial"/>
              </w:rPr>
            </w:pPr>
            <w:r w:rsidRPr="0876FED4">
              <w:rPr>
                <w:rFonts w:eastAsia="Arial" w:cs="Arial"/>
              </w:rPr>
              <w:t>-Improve upon</w:t>
            </w:r>
            <w:r w:rsidRPr="0876FED4" w:rsidR="2B728D4D">
              <w:rPr>
                <w:rFonts w:eastAsia="Arial" w:cs="Arial"/>
              </w:rPr>
              <w:t xml:space="preserve"> Change Request Log</w:t>
            </w:r>
          </w:p>
        </w:tc>
        <w:tc>
          <w:tcPr>
            <w:tcW w:w="3597" w:type="dxa"/>
          </w:tcPr>
          <w:p w:rsidR="0876FED4" w:rsidP="0876FED4" w:rsidRDefault="0876FED4" w14:paraId="200E8EB8" w14:textId="1BAAA1C3">
            <w:pPr>
              <w:pStyle w:val="BodyText"/>
              <w:rPr>
                <w:rFonts w:eastAsia="Arial" w:cs="Arial"/>
              </w:rPr>
            </w:pPr>
            <w:r w:rsidRPr="0876FED4">
              <w:rPr>
                <w:rFonts w:eastAsia="Arial" w:cs="Arial"/>
              </w:rPr>
              <w:t>03/</w:t>
            </w:r>
            <w:r w:rsidRPr="0876FED4" w:rsidR="1890AFF7">
              <w:rPr>
                <w:rFonts w:eastAsia="Arial" w:cs="Arial"/>
              </w:rPr>
              <w:t>24</w:t>
            </w:r>
            <w:r w:rsidRPr="0876FED4">
              <w:rPr>
                <w:rFonts w:eastAsia="Arial" w:cs="Arial"/>
              </w:rPr>
              <w:t>/2024</w:t>
            </w:r>
          </w:p>
        </w:tc>
      </w:tr>
      <w:tr w:rsidR="0876FED4" w:rsidTr="0876FED4" w14:paraId="7A3BF982" w14:textId="77777777">
        <w:trPr>
          <w:trHeight w:val="300"/>
        </w:trPr>
        <w:tc>
          <w:tcPr>
            <w:tcW w:w="3596" w:type="dxa"/>
          </w:tcPr>
          <w:p w:rsidR="0876FED4" w:rsidP="0876FED4" w:rsidRDefault="0876FED4" w14:paraId="6880D806" w14:textId="357BA5CB">
            <w:pPr>
              <w:pStyle w:val="BodyText"/>
              <w:rPr>
                <w:rFonts w:eastAsia="Arial" w:cs="Arial"/>
              </w:rPr>
            </w:pPr>
            <w:r w:rsidRPr="0876FED4">
              <w:rPr>
                <w:rFonts w:eastAsia="Arial" w:cs="Arial"/>
              </w:rPr>
              <w:t xml:space="preserve">Miracle </w:t>
            </w:r>
            <w:proofErr w:type="spellStart"/>
            <w:r w:rsidRPr="0876FED4">
              <w:rPr>
                <w:rFonts w:eastAsia="Arial" w:cs="Arial"/>
              </w:rPr>
              <w:t>Nwauche</w:t>
            </w:r>
            <w:proofErr w:type="spellEnd"/>
          </w:p>
        </w:tc>
        <w:tc>
          <w:tcPr>
            <w:tcW w:w="3597" w:type="dxa"/>
          </w:tcPr>
          <w:p w:rsidR="405C9D2D" w:rsidP="0876FED4" w:rsidRDefault="405C9D2D" w14:paraId="5B484F61" w14:textId="32A724BC">
            <w:pPr>
              <w:rPr>
                <w:rFonts w:eastAsia="Arial" w:cs="Arial"/>
              </w:rPr>
            </w:pPr>
            <w:r w:rsidRPr="0876FED4">
              <w:rPr>
                <w:rFonts w:eastAsia="Arial" w:cs="Arial"/>
              </w:rPr>
              <w:t>-Improve upon</w:t>
            </w:r>
            <w:r w:rsidRPr="0876FED4" w:rsidR="10EB8066">
              <w:rPr>
                <w:rFonts w:eastAsia="Arial" w:cs="Arial"/>
              </w:rPr>
              <w:t xml:space="preserve"> Budget Baseline and Activity Cost Estimates</w:t>
            </w:r>
          </w:p>
        </w:tc>
        <w:tc>
          <w:tcPr>
            <w:tcW w:w="3597" w:type="dxa"/>
          </w:tcPr>
          <w:p w:rsidR="0876FED4" w:rsidP="0876FED4" w:rsidRDefault="0876FED4" w14:paraId="49560936" w14:textId="0D5C1570">
            <w:pPr>
              <w:pStyle w:val="BodyText"/>
              <w:rPr>
                <w:rFonts w:eastAsia="Arial" w:cs="Arial"/>
              </w:rPr>
            </w:pPr>
            <w:r w:rsidRPr="0876FED4">
              <w:rPr>
                <w:rFonts w:eastAsia="Arial" w:cs="Arial"/>
              </w:rPr>
              <w:t>03/</w:t>
            </w:r>
            <w:r w:rsidRPr="0876FED4" w:rsidR="06223B17">
              <w:rPr>
                <w:rFonts w:eastAsia="Arial" w:cs="Arial"/>
              </w:rPr>
              <w:t>24</w:t>
            </w:r>
            <w:r w:rsidRPr="0876FED4">
              <w:rPr>
                <w:rFonts w:eastAsia="Arial" w:cs="Arial"/>
              </w:rPr>
              <w:t>/2024</w:t>
            </w:r>
          </w:p>
        </w:tc>
      </w:tr>
      <w:tr w:rsidR="0876FED4" w:rsidTr="0876FED4" w14:paraId="217AC880" w14:textId="77777777">
        <w:trPr>
          <w:trHeight w:val="300"/>
        </w:trPr>
        <w:tc>
          <w:tcPr>
            <w:tcW w:w="3596" w:type="dxa"/>
          </w:tcPr>
          <w:p w:rsidR="0876FED4" w:rsidP="0876FED4" w:rsidRDefault="0876FED4" w14:paraId="3245EE02" w14:textId="74C08573">
            <w:pPr>
              <w:pStyle w:val="BodyText"/>
              <w:rPr>
                <w:rFonts w:eastAsia="Arial" w:cs="Arial"/>
              </w:rPr>
            </w:pPr>
            <w:r w:rsidRPr="0876FED4">
              <w:rPr>
                <w:rFonts w:eastAsia="Arial" w:cs="Arial"/>
              </w:rPr>
              <w:t>Edwin George</w:t>
            </w:r>
          </w:p>
        </w:tc>
        <w:tc>
          <w:tcPr>
            <w:tcW w:w="3597" w:type="dxa"/>
          </w:tcPr>
          <w:p w:rsidR="449A1439" w:rsidP="0876FED4" w:rsidRDefault="449A1439" w14:paraId="5025DBDA" w14:textId="12392442">
            <w:pPr>
              <w:rPr>
                <w:rFonts w:eastAsia="Arial" w:cs="Arial"/>
              </w:rPr>
            </w:pPr>
            <w:r w:rsidRPr="0876FED4">
              <w:rPr>
                <w:rFonts w:eastAsia="Arial" w:cs="Arial"/>
              </w:rPr>
              <w:t>-Improve upon</w:t>
            </w:r>
            <w:r w:rsidRPr="0876FED4" w:rsidR="0C83960E">
              <w:rPr>
                <w:rFonts w:eastAsia="Arial" w:cs="Arial"/>
              </w:rPr>
              <w:t xml:space="preserve"> Budget Baseline and Activity Cost Estimates</w:t>
            </w:r>
          </w:p>
        </w:tc>
        <w:tc>
          <w:tcPr>
            <w:tcW w:w="3597" w:type="dxa"/>
          </w:tcPr>
          <w:p w:rsidR="0876FED4" w:rsidP="0876FED4" w:rsidRDefault="0876FED4" w14:paraId="4A0C20F9" w14:textId="76E2E2F6">
            <w:pPr>
              <w:pStyle w:val="BodyText"/>
              <w:rPr>
                <w:rFonts w:eastAsia="Arial" w:cs="Arial"/>
              </w:rPr>
            </w:pPr>
            <w:r w:rsidRPr="0876FED4">
              <w:rPr>
                <w:rFonts w:eastAsia="Arial" w:cs="Arial"/>
              </w:rPr>
              <w:t>03/</w:t>
            </w:r>
            <w:r w:rsidRPr="0876FED4" w:rsidR="37390078">
              <w:rPr>
                <w:rFonts w:eastAsia="Arial" w:cs="Arial"/>
              </w:rPr>
              <w:t>24</w:t>
            </w:r>
            <w:r w:rsidRPr="0876FED4">
              <w:rPr>
                <w:rFonts w:eastAsia="Arial" w:cs="Arial"/>
              </w:rPr>
              <w:t>/2024</w:t>
            </w:r>
          </w:p>
        </w:tc>
      </w:tr>
      <w:tr w:rsidR="0876FED4" w:rsidTr="0876FED4" w14:paraId="05BA9817" w14:textId="77777777">
        <w:trPr>
          <w:trHeight w:val="300"/>
        </w:trPr>
        <w:tc>
          <w:tcPr>
            <w:tcW w:w="3596" w:type="dxa"/>
          </w:tcPr>
          <w:p w:rsidR="0876FED4" w:rsidP="0876FED4" w:rsidRDefault="0876FED4" w14:paraId="5D1E5FD7" w14:textId="407B3044">
            <w:pPr>
              <w:pStyle w:val="BodyText"/>
              <w:rPr>
                <w:rFonts w:eastAsia="Arial" w:cs="Arial"/>
              </w:rPr>
            </w:pPr>
            <w:r w:rsidRPr="0876FED4">
              <w:rPr>
                <w:rFonts w:eastAsia="Arial" w:cs="Arial"/>
              </w:rPr>
              <w:t>Benjamin Li</w:t>
            </w:r>
          </w:p>
        </w:tc>
        <w:tc>
          <w:tcPr>
            <w:tcW w:w="3597" w:type="dxa"/>
          </w:tcPr>
          <w:p w:rsidR="40EE11E0" w:rsidP="0876FED4" w:rsidRDefault="40EE11E0" w14:paraId="28208E68" w14:textId="4F345258">
            <w:pPr>
              <w:rPr>
                <w:rFonts w:eastAsia="Arial" w:cs="Arial"/>
              </w:rPr>
            </w:pPr>
            <w:r w:rsidRPr="0876FED4">
              <w:rPr>
                <w:rFonts w:eastAsia="Arial" w:cs="Arial"/>
              </w:rPr>
              <w:t>-Improve upon</w:t>
            </w:r>
            <w:r w:rsidRPr="0876FED4" w:rsidR="447BCEF0">
              <w:rPr>
                <w:rFonts w:eastAsia="Arial" w:cs="Arial"/>
              </w:rPr>
              <w:t xml:space="preserve"> Budget Baseline and Activity Cost Estimates</w:t>
            </w:r>
          </w:p>
        </w:tc>
        <w:tc>
          <w:tcPr>
            <w:tcW w:w="3597" w:type="dxa"/>
          </w:tcPr>
          <w:p w:rsidR="0876FED4" w:rsidP="0876FED4" w:rsidRDefault="0876FED4" w14:paraId="7F2A4C72" w14:textId="0AF6F78D">
            <w:pPr>
              <w:pStyle w:val="BodyText"/>
              <w:rPr>
                <w:rFonts w:eastAsia="Arial" w:cs="Arial"/>
              </w:rPr>
            </w:pPr>
            <w:r w:rsidRPr="0876FED4">
              <w:rPr>
                <w:rFonts w:eastAsia="Arial" w:cs="Arial"/>
              </w:rPr>
              <w:t>03/</w:t>
            </w:r>
            <w:r w:rsidRPr="0876FED4" w:rsidR="5A719117">
              <w:rPr>
                <w:rFonts w:eastAsia="Arial" w:cs="Arial"/>
              </w:rPr>
              <w:t>24</w:t>
            </w:r>
            <w:r w:rsidRPr="0876FED4">
              <w:rPr>
                <w:rFonts w:eastAsia="Arial" w:cs="Arial"/>
              </w:rPr>
              <w:t>/202</w:t>
            </w:r>
            <w:r w:rsidRPr="0876FED4" w:rsidR="2CA7B7B3">
              <w:rPr>
                <w:rFonts w:eastAsia="Arial" w:cs="Arial"/>
              </w:rPr>
              <w:t>4</w:t>
            </w:r>
          </w:p>
        </w:tc>
      </w:tr>
      <w:tr w:rsidR="0876FED4" w:rsidTr="0876FED4" w14:paraId="4FAF8737" w14:textId="77777777">
        <w:trPr>
          <w:trHeight w:val="300"/>
        </w:trPr>
        <w:tc>
          <w:tcPr>
            <w:tcW w:w="3596" w:type="dxa"/>
          </w:tcPr>
          <w:p w:rsidR="0876FED4" w:rsidP="0876FED4" w:rsidRDefault="0876FED4" w14:paraId="51633544" w14:textId="3F388E10">
            <w:pPr>
              <w:pStyle w:val="BodyText"/>
              <w:rPr>
                <w:rFonts w:eastAsia="Arial" w:cs="Arial"/>
              </w:rPr>
            </w:pPr>
            <w:r w:rsidRPr="0876FED4">
              <w:rPr>
                <w:rFonts w:eastAsia="Arial" w:cs="Arial"/>
              </w:rPr>
              <w:t>Jerry Rodriguez</w:t>
            </w:r>
          </w:p>
        </w:tc>
        <w:tc>
          <w:tcPr>
            <w:tcW w:w="3597" w:type="dxa"/>
          </w:tcPr>
          <w:p w:rsidR="3A378673" w:rsidP="0876FED4" w:rsidRDefault="3A378673" w14:paraId="68FF1129" w14:textId="42BB8816">
            <w:pPr>
              <w:rPr>
                <w:rFonts w:eastAsia="Arial" w:cs="Arial"/>
              </w:rPr>
            </w:pPr>
            <w:r w:rsidRPr="0876FED4">
              <w:rPr>
                <w:rFonts w:eastAsia="Arial" w:cs="Arial"/>
              </w:rPr>
              <w:t>-Improve upon</w:t>
            </w:r>
            <w:r w:rsidRPr="0876FED4" w:rsidR="563190BA">
              <w:rPr>
                <w:rFonts w:eastAsia="Arial" w:cs="Arial"/>
              </w:rPr>
              <w:t xml:space="preserve"> Cost Management Plan</w:t>
            </w:r>
          </w:p>
        </w:tc>
        <w:tc>
          <w:tcPr>
            <w:tcW w:w="3597" w:type="dxa"/>
          </w:tcPr>
          <w:p w:rsidR="0876FED4" w:rsidP="0876FED4" w:rsidRDefault="0876FED4" w14:paraId="117EC0F1" w14:textId="234B0655">
            <w:pPr>
              <w:pStyle w:val="BodyText"/>
              <w:rPr>
                <w:rFonts w:eastAsia="Arial" w:cs="Arial"/>
              </w:rPr>
            </w:pPr>
            <w:r w:rsidRPr="0876FED4">
              <w:rPr>
                <w:rFonts w:eastAsia="Arial" w:cs="Arial"/>
              </w:rPr>
              <w:t>03/</w:t>
            </w:r>
            <w:r w:rsidRPr="0876FED4" w:rsidR="76544B2B">
              <w:rPr>
                <w:rFonts w:eastAsia="Arial" w:cs="Arial"/>
              </w:rPr>
              <w:t>24</w:t>
            </w:r>
            <w:r w:rsidRPr="0876FED4">
              <w:rPr>
                <w:rFonts w:eastAsia="Arial" w:cs="Arial"/>
              </w:rPr>
              <w:t>/2024</w:t>
            </w:r>
          </w:p>
        </w:tc>
      </w:tr>
      <w:tr w:rsidR="0876FED4" w:rsidTr="0876FED4" w14:paraId="2A8901EA" w14:textId="77777777">
        <w:trPr>
          <w:trHeight w:val="300"/>
        </w:trPr>
        <w:tc>
          <w:tcPr>
            <w:tcW w:w="3596" w:type="dxa"/>
          </w:tcPr>
          <w:p w:rsidR="0876FED4" w:rsidP="0876FED4" w:rsidRDefault="0876FED4" w14:paraId="4DB12548" w14:textId="0FF21438">
            <w:pPr>
              <w:pStyle w:val="BodyText"/>
              <w:rPr>
                <w:rFonts w:eastAsia="Arial" w:cs="Arial"/>
              </w:rPr>
            </w:pPr>
            <w:r w:rsidRPr="0876FED4">
              <w:rPr>
                <w:rFonts w:eastAsia="Arial" w:cs="Arial"/>
              </w:rPr>
              <w:t xml:space="preserve">Sincere Walker </w:t>
            </w:r>
          </w:p>
        </w:tc>
        <w:tc>
          <w:tcPr>
            <w:tcW w:w="3597" w:type="dxa"/>
          </w:tcPr>
          <w:p w:rsidR="0BAB9731" w:rsidP="0876FED4" w:rsidRDefault="0BAB9731" w14:paraId="2A68F157" w14:textId="14FC8748">
            <w:pPr>
              <w:rPr>
                <w:rFonts w:eastAsia="Arial" w:cs="Arial"/>
              </w:rPr>
            </w:pPr>
            <w:r w:rsidRPr="0876FED4">
              <w:rPr>
                <w:rFonts w:eastAsia="Arial" w:cs="Arial"/>
              </w:rPr>
              <w:t>-Improve upon</w:t>
            </w:r>
            <w:r w:rsidRPr="0876FED4" w:rsidR="363FB65C">
              <w:rPr>
                <w:rFonts w:eastAsia="Arial" w:cs="Arial"/>
              </w:rPr>
              <w:t xml:space="preserve"> Change Request Form </w:t>
            </w:r>
          </w:p>
          <w:p w:rsidR="0876FED4" w:rsidP="0876FED4" w:rsidRDefault="0876FED4" w14:paraId="39F56D03" w14:textId="41663342">
            <w:pPr>
              <w:pStyle w:val="BodyText"/>
              <w:rPr>
                <w:rFonts w:eastAsia="Arial" w:cs="Arial"/>
              </w:rPr>
            </w:pPr>
          </w:p>
        </w:tc>
        <w:tc>
          <w:tcPr>
            <w:tcW w:w="3597" w:type="dxa"/>
          </w:tcPr>
          <w:p w:rsidR="0876FED4" w:rsidP="0876FED4" w:rsidRDefault="0876FED4" w14:paraId="4753EF08" w14:textId="16E4D7B3">
            <w:pPr>
              <w:pStyle w:val="BodyText"/>
              <w:rPr>
                <w:rFonts w:eastAsia="Arial" w:cs="Arial"/>
              </w:rPr>
            </w:pPr>
            <w:r w:rsidRPr="0876FED4">
              <w:rPr>
                <w:rFonts w:eastAsia="Arial" w:cs="Arial"/>
              </w:rPr>
              <w:t>03/</w:t>
            </w:r>
            <w:r w:rsidRPr="0876FED4" w:rsidR="0367EBCC">
              <w:rPr>
                <w:rFonts w:eastAsia="Arial" w:cs="Arial"/>
              </w:rPr>
              <w:t>24</w:t>
            </w:r>
            <w:r w:rsidRPr="0876FED4">
              <w:rPr>
                <w:rFonts w:eastAsia="Arial" w:cs="Arial"/>
              </w:rPr>
              <w:t>/2024</w:t>
            </w:r>
          </w:p>
        </w:tc>
      </w:tr>
    </w:tbl>
    <w:p w:rsidR="36637D74" w:rsidP="0876FED4" w:rsidRDefault="36637D74" w14:paraId="450A864D" w14:textId="3FD37FA8">
      <w:pPr>
        <w:ind w:left="-20" w:right="-20"/>
        <w:rPr>
          <w:rFonts w:eastAsia="Arial" w:cs="Arial"/>
          <w:color w:val="000000" w:themeColor="text1"/>
        </w:rPr>
      </w:pPr>
    </w:p>
    <w:p w:rsidR="36637D74" w:rsidP="0876FED4" w:rsidRDefault="1EF36F61" w14:paraId="7FBB8AF9" w14:textId="65B2ED7D">
      <w:pPr>
        <w:ind w:left="-20" w:right="-20"/>
        <w:rPr>
          <w:rFonts w:eastAsia="Arial" w:cs="Arial"/>
          <w:color w:val="000000" w:themeColor="text1"/>
        </w:rPr>
      </w:pPr>
      <w:r w:rsidRPr="0876FED4">
        <w:rPr>
          <w:rFonts w:eastAsia="Arial" w:cs="Arial"/>
          <w:color w:val="000000" w:themeColor="text1"/>
        </w:rPr>
        <w:t>1. What did you accomplish since the last weekly standup?</w:t>
      </w:r>
    </w:p>
    <w:p w:rsidR="36637D74" w:rsidP="0876FED4" w:rsidRDefault="083174B0" w14:paraId="0FB8C68C" w14:textId="5C98761A">
      <w:pPr>
        <w:ind w:left="-20" w:right="-20" w:firstLine="709"/>
        <w:rPr>
          <w:rFonts w:eastAsia="Arial" w:cs="Arial"/>
          <w:color w:val="000000" w:themeColor="text1"/>
        </w:rPr>
      </w:pPr>
      <w:r>
        <w:t>We each completed the textbook readings and the tasks we delegated</w:t>
      </w:r>
      <w:r w:rsidR="64920BE4">
        <w:t xml:space="preserve"> to the best of our ability.</w:t>
      </w:r>
      <w:r w:rsidR="36637D74">
        <w:br/>
      </w:r>
      <w:r w:rsidRPr="0876FED4" w:rsidR="1EF36F61">
        <w:rPr>
          <w:rFonts w:eastAsia="Arial" w:cs="Arial"/>
          <w:color w:val="000000" w:themeColor="text1"/>
        </w:rPr>
        <w:t>2. What will you be working on until the next weekly standup?</w:t>
      </w:r>
    </w:p>
    <w:p w:rsidR="36637D74" w:rsidP="0876FED4" w:rsidRDefault="1EF36F61" w14:paraId="769CE7D5" w14:textId="5FA5D3AA">
      <w:pPr>
        <w:ind w:left="-20" w:right="-20" w:firstLine="709"/>
        <w:rPr>
          <w:rFonts w:eastAsia="Arial" w:cs="Arial"/>
          <w:color w:val="000000" w:themeColor="text1"/>
        </w:rPr>
      </w:pPr>
      <w:r>
        <w:t xml:space="preserve">We will continue to work on </w:t>
      </w:r>
      <w:r w:rsidR="1C960771">
        <w:t xml:space="preserve">perfecting </w:t>
      </w:r>
      <w:r>
        <w:t>our specified duties for deliverable 0</w:t>
      </w:r>
      <w:r w:rsidR="14BE9176">
        <w:t>4</w:t>
      </w:r>
      <w:r>
        <w:t xml:space="preserve">. It will be finalized by the submission due date, this Sunday. We also plan to meet with our EY representative for feedback on our status. </w:t>
      </w:r>
      <w:r w:rsidR="36637D74">
        <w:br/>
      </w:r>
      <w:r w:rsidRPr="0876FED4">
        <w:rPr>
          <w:rFonts w:eastAsia="Arial" w:cs="Arial"/>
          <w:color w:val="000000" w:themeColor="text1"/>
        </w:rPr>
        <w:t>3. Are there any impediments in your way?</w:t>
      </w:r>
    </w:p>
    <w:p w:rsidR="36637D74" w:rsidP="0876FED4" w:rsidRDefault="6137E74B" w14:paraId="22369F61" w14:textId="23D9EE0D">
      <w:pPr>
        <w:ind w:left="-20" w:right="-20"/>
        <w:rPr>
          <w:rFonts w:eastAsia="Arial" w:cs="Arial"/>
          <w:color w:val="000000" w:themeColor="text1"/>
        </w:rPr>
      </w:pPr>
      <w:r w:rsidRPr="0876FED4">
        <w:rPr>
          <w:rFonts w:eastAsia="Arial" w:cs="Arial"/>
          <w:color w:val="000000" w:themeColor="text1"/>
        </w:rPr>
        <w:t>We</w:t>
      </w:r>
      <w:r w:rsidRPr="0876FED4" w:rsidR="3108B238">
        <w:rPr>
          <w:rFonts w:eastAsia="Arial" w:cs="Arial"/>
          <w:color w:val="000000" w:themeColor="text1"/>
        </w:rPr>
        <w:t xml:space="preserve"> </w:t>
      </w:r>
      <w:r w:rsidRPr="0876FED4">
        <w:rPr>
          <w:rFonts w:eastAsia="Arial" w:cs="Arial"/>
          <w:color w:val="000000" w:themeColor="text1"/>
        </w:rPr>
        <w:t xml:space="preserve">also </w:t>
      </w:r>
      <w:r w:rsidRPr="0876FED4" w:rsidR="1EA7EC3A">
        <w:rPr>
          <w:rFonts w:eastAsia="Arial" w:cs="Arial"/>
          <w:color w:val="000000" w:themeColor="text1"/>
        </w:rPr>
        <w:t>must</w:t>
      </w:r>
      <w:r w:rsidRPr="0876FED4">
        <w:rPr>
          <w:rFonts w:eastAsia="Arial" w:cs="Arial"/>
          <w:color w:val="000000" w:themeColor="text1"/>
        </w:rPr>
        <w:t xml:space="preserve"> improve our past </w:t>
      </w:r>
      <w:r w:rsidRPr="0876FED4" w:rsidR="751F9C96">
        <w:rPr>
          <w:rFonts w:eastAsia="Arial" w:cs="Arial"/>
          <w:color w:val="000000" w:themeColor="text1"/>
        </w:rPr>
        <w:t>submissions</w:t>
      </w:r>
      <w:r w:rsidRPr="0876FED4">
        <w:rPr>
          <w:rFonts w:eastAsia="Arial" w:cs="Arial"/>
          <w:color w:val="000000" w:themeColor="text1"/>
        </w:rPr>
        <w:t xml:space="preserve">, so </w:t>
      </w:r>
      <w:r w:rsidRPr="0876FED4" w:rsidR="215EE6EF">
        <w:rPr>
          <w:rFonts w:eastAsia="Arial" w:cs="Arial"/>
          <w:color w:val="000000" w:themeColor="text1"/>
        </w:rPr>
        <w:t>they are</w:t>
      </w:r>
      <w:r w:rsidRPr="0876FED4">
        <w:rPr>
          <w:rFonts w:eastAsia="Arial" w:cs="Arial"/>
          <w:color w:val="000000" w:themeColor="text1"/>
        </w:rPr>
        <w:t xml:space="preserve"> up to date with the level of quality we desire. For this reason, we have more work on our plate for this week. </w:t>
      </w:r>
    </w:p>
    <w:p w:rsidR="36637D74" w:rsidP="0876FED4" w:rsidRDefault="36637D74" w14:paraId="70B6F2F4" w14:textId="6E158284">
      <w:pPr>
        <w:ind w:left="-20" w:right="-20"/>
        <w:rPr>
          <w:rFonts w:eastAsia="Arial" w:cs="Arial"/>
          <w:color w:val="000000" w:themeColor="text1"/>
        </w:rPr>
      </w:pPr>
    </w:p>
    <w:p w:rsidR="1F884B9D" w:rsidP="796E391B" w:rsidRDefault="1F884B9D" w14:paraId="67D36B28" w14:textId="0EA43828">
      <w:pPr>
        <w:ind w:left="-20" w:right="-20"/>
        <w:jc w:val="center"/>
        <w:rPr>
          <w:rFonts w:eastAsia="Arial" w:cs="Arial"/>
          <w:b/>
          <w:bCs/>
          <w:color w:val="000000" w:themeColor="text1"/>
        </w:rPr>
      </w:pPr>
      <w:r w:rsidRPr="796E391B">
        <w:rPr>
          <w:rFonts w:eastAsia="Arial" w:cs="Arial"/>
          <w:b/>
          <w:bCs/>
          <w:color w:val="000000" w:themeColor="text1"/>
        </w:rPr>
        <w:t xml:space="preserve">Weekly Stand-up </w:t>
      </w:r>
    </w:p>
    <w:p w:rsidR="1F884B9D" w:rsidP="796E391B" w:rsidRDefault="1F884B9D" w14:paraId="777A09AD" w14:textId="36A2BA4A">
      <w:pPr>
        <w:ind w:left="-20" w:right="-20"/>
        <w:jc w:val="center"/>
        <w:rPr>
          <w:rFonts w:eastAsia="Arial" w:cs="Arial"/>
          <w:b/>
          <w:bCs/>
          <w:color w:val="000000" w:themeColor="text1"/>
        </w:rPr>
      </w:pPr>
      <w:r w:rsidRPr="796E391B">
        <w:rPr>
          <w:rFonts w:eastAsia="Arial" w:cs="Arial"/>
          <w:b/>
          <w:bCs/>
          <w:color w:val="000000" w:themeColor="text1"/>
        </w:rPr>
        <w:t>03/</w:t>
      </w:r>
      <w:r w:rsidRPr="796E391B" w:rsidR="6EF0AB4F">
        <w:rPr>
          <w:rFonts w:eastAsia="Arial" w:cs="Arial"/>
          <w:b/>
          <w:bCs/>
          <w:color w:val="000000" w:themeColor="text1"/>
        </w:rPr>
        <w:t>25</w:t>
      </w:r>
      <w:r w:rsidRPr="796E391B">
        <w:rPr>
          <w:rFonts w:eastAsia="Arial" w:cs="Arial"/>
          <w:b/>
          <w:bCs/>
          <w:color w:val="000000" w:themeColor="text1"/>
        </w:rPr>
        <w:t>/2024</w:t>
      </w:r>
    </w:p>
    <w:p w:rsidR="796E391B" w:rsidP="796E391B" w:rsidRDefault="796E391B" w14:paraId="253B035C" w14:textId="1912733C">
      <w:pPr>
        <w:ind w:left="-20" w:right="-20"/>
        <w:jc w:val="center"/>
        <w:rPr>
          <w:rFonts w:eastAsia="Arial" w:cs="Arial"/>
          <w:b/>
          <w:bCs/>
          <w:color w:val="000000" w:themeColor="text1"/>
        </w:rPr>
      </w:pPr>
    </w:p>
    <w:p w:rsidR="1F884B9D" w:rsidP="796E391B" w:rsidRDefault="1F884B9D" w14:paraId="0829D19A" w14:textId="5DDE3D17">
      <w:pPr>
        <w:pStyle w:val="BodyText"/>
        <w:rPr>
          <w:b/>
          <w:bCs/>
        </w:rPr>
      </w:pPr>
      <w:r w:rsidRPr="796E391B">
        <w:rPr>
          <w:rFonts w:eastAsia="Arial" w:cs="Arial"/>
          <w:b/>
          <w:bCs/>
          <w:color w:val="000000" w:themeColor="text1"/>
        </w:rPr>
        <w:t xml:space="preserve">Project Name: </w:t>
      </w:r>
      <w:r>
        <w:t>IST 302 Case Study: Nittany Lion National Bank</w:t>
      </w:r>
    </w:p>
    <w:p w:rsidR="1F884B9D" w:rsidP="796E391B" w:rsidRDefault="1F884B9D" w14:paraId="60796B2D" w14:textId="526053CF">
      <w:pPr>
        <w:ind w:left="-20" w:right="-20"/>
        <w:rPr>
          <w:rFonts w:eastAsia="Arial" w:cs="Arial"/>
          <w:color w:val="000000" w:themeColor="text1"/>
        </w:rPr>
      </w:pPr>
      <w:r w:rsidRPr="796E391B">
        <w:rPr>
          <w:rFonts w:eastAsia="Arial" w:cs="Arial"/>
          <w:b/>
          <w:bCs/>
          <w:color w:val="000000" w:themeColor="text1"/>
        </w:rPr>
        <w:t xml:space="preserve">Objective: </w:t>
      </w:r>
      <w:r w:rsidRPr="796E391B" w:rsidR="5764DA9E">
        <w:rPr>
          <w:rFonts w:eastAsia="Arial" w:cs="Arial"/>
          <w:color w:val="000000" w:themeColor="text1"/>
        </w:rPr>
        <w:t>Review Sprint 4 feedback. Familiarize ourselves with Sprint 5 and requirements for the deliverable 5 submission.</w:t>
      </w:r>
    </w:p>
    <w:p w:rsidR="1F884B9D" w:rsidP="796E391B" w:rsidRDefault="1F884B9D" w14:paraId="07778EDC" w14:textId="180C1391">
      <w:pPr>
        <w:ind w:left="-20" w:right="-20"/>
        <w:rPr>
          <w:rFonts w:eastAsia="Arial" w:cs="Arial"/>
          <w:color w:val="000000" w:themeColor="text1"/>
        </w:rPr>
      </w:pPr>
      <w:r w:rsidRPr="796E391B">
        <w:rPr>
          <w:rFonts w:eastAsia="Arial" w:cs="Arial"/>
          <w:b/>
          <w:bCs/>
          <w:color w:val="000000" w:themeColor="text1"/>
        </w:rPr>
        <w:t>Agenda:</w:t>
      </w:r>
    </w:p>
    <w:p w:rsidR="6BEEF32E" w:rsidP="00723837" w:rsidRDefault="6BEEF32E" w14:paraId="199F4F19" w14:textId="59D53C27">
      <w:pPr>
        <w:pStyle w:val="ListParagraph"/>
        <w:numPr>
          <w:ilvl w:val="0"/>
          <w:numId w:val="8"/>
        </w:numPr>
        <w:rPr>
          <w:rFonts w:eastAsia="Arial" w:cs="Arial"/>
          <w:b/>
          <w:bCs/>
          <w:color w:val="000000" w:themeColor="text1"/>
        </w:rPr>
      </w:pPr>
      <w:r w:rsidRPr="796E391B">
        <w:rPr>
          <w:rFonts w:eastAsia="Arial" w:cs="Arial"/>
          <w:color w:val="000000" w:themeColor="text1"/>
        </w:rPr>
        <w:t xml:space="preserve">Review Sprint 04 feedback and see how we can </w:t>
      </w:r>
      <w:proofErr w:type="gramStart"/>
      <w:r w:rsidRPr="796E391B">
        <w:rPr>
          <w:rFonts w:eastAsia="Arial" w:cs="Arial"/>
          <w:color w:val="000000" w:themeColor="text1"/>
        </w:rPr>
        <w:t>improve</w:t>
      </w:r>
      <w:proofErr w:type="gramEnd"/>
    </w:p>
    <w:p w:rsidR="6BEEF32E" w:rsidP="00723837" w:rsidRDefault="6BEEF32E" w14:paraId="5F5E8FCB" w14:textId="2A756087">
      <w:pPr>
        <w:pStyle w:val="ListParagraph"/>
        <w:numPr>
          <w:ilvl w:val="0"/>
          <w:numId w:val="8"/>
        </w:numPr>
        <w:ind w:right="-20"/>
        <w:rPr>
          <w:rFonts w:eastAsia="Arial" w:cs="Arial"/>
          <w:b/>
          <w:bCs/>
          <w:color w:val="000000" w:themeColor="text1"/>
        </w:rPr>
      </w:pPr>
      <w:r w:rsidRPr="796E391B">
        <w:rPr>
          <w:rFonts w:eastAsia="Arial" w:cs="Arial"/>
          <w:color w:val="000000" w:themeColor="text1"/>
        </w:rPr>
        <w:t>Review textbooks chapters that relate to new project requirements</w:t>
      </w:r>
    </w:p>
    <w:p w:rsidR="6BEEF32E" w:rsidP="00723837" w:rsidRDefault="6BEEF32E" w14:paraId="0E7B5C1A" w14:textId="7D8F7A68">
      <w:pPr>
        <w:pStyle w:val="ListParagraph"/>
        <w:numPr>
          <w:ilvl w:val="0"/>
          <w:numId w:val="8"/>
        </w:numPr>
        <w:ind w:right="-20"/>
        <w:rPr>
          <w:rFonts w:eastAsia="Arial" w:cs="Arial"/>
          <w:b/>
          <w:bCs/>
          <w:color w:val="000000" w:themeColor="text1"/>
        </w:rPr>
      </w:pPr>
      <w:r w:rsidRPr="796E391B">
        <w:rPr>
          <w:rFonts w:eastAsia="Arial" w:cs="Arial"/>
          <w:color w:val="000000" w:themeColor="text1"/>
        </w:rPr>
        <w:t xml:space="preserve">Delegate deliverable 5 tasks between members </w:t>
      </w:r>
    </w:p>
    <w:p w:rsidR="6BEEF32E" w:rsidP="00723837" w:rsidRDefault="6BEEF32E" w14:paraId="7309912F" w14:textId="63DA2352">
      <w:pPr>
        <w:pStyle w:val="ListParagraph"/>
        <w:numPr>
          <w:ilvl w:val="0"/>
          <w:numId w:val="8"/>
        </w:numPr>
        <w:ind w:right="-20"/>
        <w:rPr>
          <w:rFonts w:eastAsia="Arial" w:cs="Arial"/>
          <w:b/>
          <w:bCs/>
          <w:color w:val="000000" w:themeColor="text1"/>
        </w:rPr>
      </w:pPr>
      <w:r w:rsidRPr="796E391B">
        <w:rPr>
          <w:rFonts w:eastAsia="Arial" w:cs="Arial"/>
          <w:color w:val="000000" w:themeColor="text1"/>
        </w:rPr>
        <w:t xml:space="preserve">Complete each individual task prior to next weekly </w:t>
      </w:r>
      <w:proofErr w:type="gramStart"/>
      <w:r w:rsidRPr="796E391B">
        <w:rPr>
          <w:rFonts w:eastAsia="Arial" w:cs="Arial"/>
          <w:color w:val="000000" w:themeColor="text1"/>
        </w:rPr>
        <w:t>standup</w:t>
      </w:r>
      <w:proofErr w:type="gramEnd"/>
      <w:r w:rsidRPr="796E391B">
        <w:rPr>
          <w:rFonts w:eastAsia="Arial" w:cs="Arial"/>
          <w:color w:val="000000" w:themeColor="text1"/>
        </w:rPr>
        <w:t xml:space="preserve"> </w:t>
      </w:r>
    </w:p>
    <w:p w:rsidR="6BEEF32E" w:rsidP="00723837" w:rsidRDefault="6BEEF32E" w14:paraId="4261E70C" w14:textId="1026AF90">
      <w:pPr>
        <w:pStyle w:val="ListParagraph"/>
        <w:numPr>
          <w:ilvl w:val="0"/>
          <w:numId w:val="8"/>
        </w:numPr>
        <w:ind w:right="-20"/>
        <w:rPr>
          <w:rFonts w:eastAsia="Arial" w:cs="Arial"/>
        </w:rPr>
      </w:pPr>
      <w:r w:rsidRPr="796E391B">
        <w:rPr>
          <w:rFonts w:eastAsia="Arial" w:cs="Arial"/>
        </w:rPr>
        <w:t xml:space="preserve">Contact EY representative to set up a meeting time for next </w:t>
      </w:r>
      <w:proofErr w:type="gramStart"/>
      <w:r w:rsidRPr="796E391B">
        <w:rPr>
          <w:rFonts w:eastAsia="Arial" w:cs="Arial"/>
        </w:rPr>
        <w:t>week</w:t>
      </w:r>
      <w:proofErr w:type="gramEnd"/>
    </w:p>
    <w:p w:rsidR="6BEEF32E" w:rsidP="00723837" w:rsidRDefault="6BEEF32E" w14:paraId="0EA0900E" w14:textId="3F197E93">
      <w:pPr>
        <w:pStyle w:val="ListParagraph"/>
        <w:numPr>
          <w:ilvl w:val="0"/>
          <w:numId w:val="8"/>
        </w:numPr>
        <w:ind w:right="-20"/>
        <w:rPr>
          <w:rFonts w:eastAsia="Arial" w:cs="Arial"/>
        </w:rPr>
      </w:pPr>
      <w:r w:rsidRPr="796E391B">
        <w:rPr>
          <w:rFonts w:eastAsia="Arial" w:cs="Arial"/>
        </w:rPr>
        <w:t xml:space="preserve">Improve upon how we work together as group to produce better </w:t>
      </w:r>
      <w:proofErr w:type="gramStart"/>
      <w:r w:rsidRPr="796E391B">
        <w:rPr>
          <w:rFonts w:eastAsia="Arial" w:cs="Arial"/>
        </w:rPr>
        <w:t>deliverables</w:t>
      </w:r>
      <w:proofErr w:type="gramEnd"/>
    </w:p>
    <w:p w:rsidR="796E391B" w:rsidP="796E391B" w:rsidRDefault="796E391B" w14:paraId="2754F9D2" w14:textId="123385B3">
      <w:pPr>
        <w:ind w:right="-20"/>
        <w:rPr>
          <w:rFonts w:eastAsia="Arial" w:cs="Arial"/>
        </w:rPr>
      </w:pPr>
    </w:p>
    <w:tbl>
      <w:tblPr>
        <w:tblStyle w:val="TableGrid"/>
        <w:tblW w:w="0" w:type="auto"/>
        <w:tblLook w:val="06A0" w:firstRow="1" w:lastRow="0" w:firstColumn="1" w:lastColumn="0" w:noHBand="1" w:noVBand="1"/>
      </w:tblPr>
      <w:tblGrid>
        <w:gridCol w:w="3596"/>
        <w:gridCol w:w="3597"/>
        <w:gridCol w:w="3597"/>
      </w:tblGrid>
      <w:tr w:rsidR="796E391B" w:rsidTr="796E391B" w14:paraId="4D072581" w14:textId="77777777">
        <w:trPr>
          <w:trHeight w:val="300"/>
        </w:trPr>
        <w:tc>
          <w:tcPr>
            <w:tcW w:w="3596" w:type="dxa"/>
          </w:tcPr>
          <w:p w:rsidR="796E391B" w:rsidP="796E391B" w:rsidRDefault="796E391B" w14:paraId="072D7E5B" w14:textId="2C991E35">
            <w:pPr>
              <w:pStyle w:val="BodyText"/>
              <w:rPr>
                <w:rFonts w:eastAsia="Arial" w:cs="Arial"/>
              </w:rPr>
            </w:pPr>
            <w:r w:rsidRPr="796E391B">
              <w:rPr>
                <w:rFonts w:eastAsia="Arial" w:cs="Arial"/>
              </w:rPr>
              <w:t>Team Member</w:t>
            </w:r>
          </w:p>
        </w:tc>
        <w:tc>
          <w:tcPr>
            <w:tcW w:w="3597" w:type="dxa"/>
          </w:tcPr>
          <w:p w:rsidR="796E391B" w:rsidP="796E391B" w:rsidRDefault="796E391B" w14:paraId="2F02607F" w14:textId="6742C742">
            <w:pPr>
              <w:pStyle w:val="BodyText"/>
              <w:rPr>
                <w:rFonts w:eastAsia="Arial" w:cs="Arial"/>
              </w:rPr>
            </w:pPr>
            <w:r w:rsidRPr="796E391B">
              <w:rPr>
                <w:rFonts w:eastAsia="Arial" w:cs="Arial"/>
              </w:rPr>
              <w:t xml:space="preserve">Assigned Tasks </w:t>
            </w:r>
          </w:p>
        </w:tc>
        <w:tc>
          <w:tcPr>
            <w:tcW w:w="3597" w:type="dxa"/>
          </w:tcPr>
          <w:p w:rsidR="796E391B" w:rsidP="796E391B" w:rsidRDefault="796E391B" w14:paraId="7CD89B57" w14:textId="727A5BD2">
            <w:pPr>
              <w:pStyle w:val="BodyText"/>
              <w:rPr>
                <w:rFonts w:eastAsia="Arial" w:cs="Arial"/>
              </w:rPr>
            </w:pPr>
            <w:r w:rsidRPr="796E391B">
              <w:rPr>
                <w:rFonts w:eastAsia="Arial" w:cs="Arial"/>
              </w:rPr>
              <w:t>Due Date</w:t>
            </w:r>
          </w:p>
        </w:tc>
      </w:tr>
      <w:tr w:rsidR="796E391B" w:rsidTr="796E391B" w14:paraId="085FCB27" w14:textId="77777777">
        <w:trPr>
          <w:trHeight w:val="300"/>
        </w:trPr>
        <w:tc>
          <w:tcPr>
            <w:tcW w:w="3596" w:type="dxa"/>
          </w:tcPr>
          <w:p w:rsidR="796E391B" w:rsidP="796E391B" w:rsidRDefault="796E391B" w14:paraId="1BB07B7B" w14:textId="47B643CA">
            <w:pPr>
              <w:pStyle w:val="BodyText"/>
              <w:rPr>
                <w:rFonts w:eastAsia="Arial" w:cs="Arial"/>
              </w:rPr>
            </w:pPr>
            <w:r w:rsidRPr="796E391B">
              <w:rPr>
                <w:rFonts w:eastAsia="Arial" w:cs="Arial"/>
              </w:rPr>
              <w:t>Danielle Gaughran</w:t>
            </w:r>
          </w:p>
        </w:tc>
        <w:tc>
          <w:tcPr>
            <w:tcW w:w="3597" w:type="dxa"/>
          </w:tcPr>
          <w:p w:rsidR="712ECFDD" w:rsidP="796E391B" w:rsidRDefault="712ECFDD" w14:paraId="662E2C5D" w14:textId="09A6A227">
            <w:pPr>
              <w:pStyle w:val="BodyText"/>
              <w:rPr>
                <w:rFonts w:eastAsia="Arial" w:cs="Arial"/>
              </w:rPr>
            </w:pPr>
            <w:r w:rsidRPr="796E391B">
              <w:rPr>
                <w:rFonts w:eastAsia="Arial" w:cs="Arial"/>
              </w:rPr>
              <w:t>- Add to Appendix 1</w:t>
            </w:r>
          </w:p>
          <w:p w:rsidR="712ECFDD" w:rsidP="796E391B" w:rsidRDefault="712ECFDD" w14:paraId="6981EB71" w14:textId="6A4B6261">
            <w:pPr>
              <w:pStyle w:val="BodyText"/>
              <w:rPr>
                <w:rFonts w:eastAsia="Arial" w:cs="Arial"/>
              </w:rPr>
            </w:pPr>
            <w:r w:rsidRPr="796E391B">
              <w:rPr>
                <w:rFonts w:eastAsia="Arial" w:cs="Arial"/>
              </w:rPr>
              <w:t>- Read textbook chapters</w:t>
            </w:r>
          </w:p>
          <w:p w:rsidR="712ECFDD" w:rsidP="796E391B" w:rsidRDefault="712ECFDD" w14:paraId="1307A4F9" w14:textId="0A640F50">
            <w:pPr>
              <w:pStyle w:val="BodyText"/>
              <w:rPr>
                <w:rFonts w:eastAsia="Arial" w:cs="Arial"/>
              </w:rPr>
            </w:pPr>
            <w:r w:rsidRPr="796E391B">
              <w:rPr>
                <w:rFonts w:eastAsia="Arial" w:cs="Arial"/>
              </w:rPr>
              <w:t xml:space="preserve">- Make updates to previously submitted items </w:t>
            </w:r>
          </w:p>
          <w:p w:rsidR="66DF5AC6" w:rsidP="796E391B" w:rsidRDefault="66DF5AC6" w14:paraId="61085AFD" w14:textId="313E0941">
            <w:pPr>
              <w:pStyle w:val="BodyText"/>
              <w:rPr>
                <w:rFonts w:eastAsia="Arial" w:cs="Arial"/>
              </w:rPr>
            </w:pPr>
            <w:r w:rsidRPr="796E391B">
              <w:rPr>
                <w:rFonts w:eastAsia="Arial" w:cs="Arial"/>
              </w:rPr>
              <w:t>- Begin Risk Assessment tool</w:t>
            </w:r>
          </w:p>
          <w:p w:rsidR="66DF5AC6" w:rsidP="796E391B" w:rsidRDefault="66DF5AC6" w14:paraId="5B6E1930" w14:textId="79DA0FD1">
            <w:pPr>
              <w:pStyle w:val="BodyText"/>
              <w:rPr>
                <w:rFonts w:eastAsia="Arial" w:cs="Arial"/>
              </w:rPr>
            </w:pPr>
            <w:r w:rsidRPr="796E391B">
              <w:rPr>
                <w:rFonts w:eastAsia="Arial" w:cs="Arial"/>
              </w:rPr>
              <w:t>- Begin Risk Management Plan</w:t>
            </w:r>
          </w:p>
        </w:tc>
        <w:tc>
          <w:tcPr>
            <w:tcW w:w="3597" w:type="dxa"/>
          </w:tcPr>
          <w:p w:rsidR="33862DDD" w:rsidP="796E391B" w:rsidRDefault="33862DDD" w14:paraId="43C0A517" w14:textId="52D7E5CE">
            <w:pPr>
              <w:pStyle w:val="BodyText"/>
              <w:rPr>
                <w:rFonts w:eastAsia="Arial" w:cs="Arial"/>
              </w:rPr>
            </w:pPr>
            <w:r w:rsidRPr="796E391B">
              <w:rPr>
                <w:rFonts w:eastAsia="Arial" w:cs="Arial"/>
              </w:rPr>
              <w:t>04/01/2024</w:t>
            </w:r>
          </w:p>
        </w:tc>
      </w:tr>
      <w:tr w:rsidR="796E391B" w:rsidTr="796E391B" w14:paraId="350A1F3D" w14:textId="77777777">
        <w:trPr>
          <w:trHeight w:val="300"/>
        </w:trPr>
        <w:tc>
          <w:tcPr>
            <w:tcW w:w="3596" w:type="dxa"/>
          </w:tcPr>
          <w:p w:rsidR="796E391B" w:rsidP="796E391B" w:rsidRDefault="796E391B" w14:paraId="3C196C95" w14:textId="1463A106">
            <w:pPr>
              <w:pStyle w:val="BodyText"/>
              <w:rPr>
                <w:rFonts w:eastAsia="Arial" w:cs="Arial"/>
              </w:rPr>
            </w:pPr>
            <w:r w:rsidRPr="796E391B">
              <w:rPr>
                <w:rFonts w:eastAsia="Arial" w:cs="Arial"/>
              </w:rPr>
              <w:t>Jayla Pippen</w:t>
            </w:r>
          </w:p>
        </w:tc>
        <w:tc>
          <w:tcPr>
            <w:tcW w:w="3597" w:type="dxa"/>
          </w:tcPr>
          <w:p w:rsidR="1A148F36" w:rsidP="796E391B" w:rsidRDefault="1A148F36" w14:paraId="300E6D67" w14:textId="54947874">
            <w:pPr>
              <w:rPr>
                <w:rFonts w:eastAsia="Arial" w:cs="Arial"/>
              </w:rPr>
            </w:pPr>
            <w:r w:rsidRPr="796E391B">
              <w:rPr>
                <w:rFonts w:eastAsia="Arial" w:cs="Arial"/>
              </w:rPr>
              <w:t>- Read textbook chapters</w:t>
            </w:r>
          </w:p>
          <w:p w:rsidR="0C855B83" w:rsidP="796E391B" w:rsidRDefault="0C855B83" w14:paraId="542B4A59" w14:textId="64C8A191">
            <w:pPr>
              <w:rPr>
                <w:rFonts w:eastAsia="Arial" w:cs="Arial"/>
              </w:rPr>
            </w:pPr>
            <w:r w:rsidRPr="796E391B">
              <w:rPr>
                <w:rFonts w:eastAsia="Arial" w:cs="Arial"/>
              </w:rPr>
              <w:t xml:space="preserve">- Begin Risk Register </w:t>
            </w:r>
          </w:p>
          <w:p w:rsidR="1A148F36" w:rsidP="796E391B" w:rsidRDefault="1A148F36" w14:paraId="2DFAD8CA" w14:textId="444175CB">
            <w:pPr>
              <w:rPr>
                <w:rFonts w:eastAsia="Arial" w:cs="Arial"/>
              </w:rPr>
            </w:pPr>
            <w:r w:rsidRPr="796E391B">
              <w:rPr>
                <w:rFonts w:eastAsia="Arial" w:cs="Arial"/>
              </w:rPr>
              <w:t xml:space="preserve">- Begin Prioritized Risk List </w:t>
            </w:r>
          </w:p>
        </w:tc>
        <w:tc>
          <w:tcPr>
            <w:tcW w:w="3597" w:type="dxa"/>
          </w:tcPr>
          <w:p w:rsidR="3BA1C5F8" w:rsidP="796E391B" w:rsidRDefault="3BA1C5F8" w14:paraId="429F88DA" w14:textId="6F1F8133">
            <w:pPr>
              <w:pStyle w:val="BodyText"/>
              <w:rPr>
                <w:rFonts w:eastAsia="Arial" w:cs="Arial"/>
              </w:rPr>
            </w:pPr>
            <w:r w:rsidRPr="796E391B">
              <w:rPr>
                <w:rFonts w:eastAsia="Arial" w:cs="Arial"/>
              </w:rPr>
              <w:t>04/01/2024</w:t>
            </w:r>
          </w:p>
        </w:tc>
      </w:tr>
      <w:tr w:rsidR="796E391B" w:rsidTr="796E391B" w14:paraId="551FDAFE" w14:textId="77777777">
        <w:trPr>
          <w:trHeight w:val="300"/>
        </w:trPr>
        <w:tc>
          <w:tcPr>
            <w:tcW w:w="3596" w:type="dxa"/>
          </w:tcPr>
          <w:p w:rsidR="796E391B" w:rsidP="796E391B" w:rsidRDefault="796E391B" w14:paraId="0E959FB3" w14:textId="357BA5CB">
            <w:pPr>
              <w:pStyle w:val="BodyText"/>
              <w:rPr>
                <w:rFonts w:eastAsia="Arial" w:cs="Arial"/>
              </w:rPr>
            </w:pPr>
            <w:r w:rsidRPr="796E391B">
              <w:rPr>
                <w:rFonts w:eastAsia="Arial" w:cs="Arial"/>
              </w:rPr>
              <w:t xml:space="preserve">Miracle </w:t>
            </w:r>
            <w:proofErr w:type="spellStart"/>
            <w:r w:rsidRPr="796E391B">
              <w:rPr>
                <w:rFonts w:eastAsia="Arial" w:cs="Arial"/>
              </w:rPr>
              <w:t>Nwauche</w:t>
            </w:r>
            <w:proofErr w:type="spellEnd"/>
          </w:p>
        </w:tc>
        <w:tc>
          <w:tcPr>
            <w:tcW w:w="3597" w:type="dxa"/>
          </w:tcPr>
          <w:p w:rsidR="42CAFCE8" w:rsidP="796E391B" w:rsidRDefault="42CAFCE8" w14:paraId="1E0D5F3F" w14:textId="5509033F">
            <w:pPr>
              <w:pStyle w:val="BodyText"/>
              <w:rPr>
                <w:rFonts w:eastAsia="Arial" w:cs="Arial"/>
              </w:rPr>
            </w:pPr>
            <w:r w:rsidRPr="796E391B">
              <w:rPr>
                <w:rFonts w:eastAsia="Arial" w:cs="Arial"/>
              </w:rPr>
              <w:t>- Read textbook chapters</w:t>
            </w:r>
          </w:p>
          <w:p w:rsidR="796E391B" w:rsidP="7C310480" w:rsidRDefault="5F8ED375" w14:paraId="514AB050" w14:textId="521E34B7">
            <w:pPr>
              <w:pStyle w:val="BodyText"/>
              <w:rPr>
                <w:rFonts w:eastAsia="Arial" w:cs="Arial"/>
              </w:rPr>
            </w:pPr>
            <w:r w:rsidRPr="796E391B">
              <w:rPr>
                <w:rFonts w:eastAsia="Arial" w:cs="Arial"/>
              </w:rPr>
              <w:t>- Begin Human Resource Loading</w:t>
            </w:r>
          </w:p>
        </w:tc>
        <w:tc>
          <w:tcPr>
            <w:tcW w:w="3597" w:type="dxa"/>
          </w:tcPr>
          <w:p w:rsidR="2A9F3B93" w:rsidP="796E391B" w:rsidRDefault="2A9F3B93" w14:paraId="78274043" w14:textId="1B1FF931">
            <w:pPr>
              <w:pStyle w:val="BodyText"/>
              <w:rPr>
                <w:rFonts w:eastAsia="Arial" w:cs="Arial"/>
              </w:rPr>
            </w:pPr>
            <w:r w:rsidRPr="796E391B">
              <w:rPr>
                <w:rFonts w:eastAsia="Arial" w:cs="Arial"/>
              </w:rPr>
              <w:t>04/01/2024</w:t>
            </w:r>
          </w:p>
        </w:tc>
      </w:tr>
      <w:tr w:rsidR="796E391B" w:rsidTr="796E391B" w14:paraId="599423DC" w14:textId="77777777">
        <w:trPr>
          <w:trHeight w:val="300"/>
        </w:trPr>
        <w:tc>
          <w:tcPr>
            <w:tcW w:w="3596" w:type="dxa"/>
          </w:tcPr>
          <w:p w:rsidR="796E391B" w:rsidP="796E391B" w:rsidRDefault="796E391B" w14:paraId="53A33F61" w14:textId="74C08573">
            <w:pPr>
              <w:pStyle w:val="BodyText"/>
              <w:rPr>
                <w:rFonts w:eastAsia="Arial" w:cs="Arial"/>
              </w:rPr>
            </w:pPr>
            <w:r w:rsidRPr="796E391B">
              <w:rPr>
                <w:rFonts w:eastAsia="Arial" w:cs="Arial"/>
              </w:rPr>
              <w:t>Edwin George</w:t>
            </w:r>
          </w:p>
        </w:tc>
        <w:tc>
          <w:tcPr>
            <w:tcW w:w="3597" w:type="dxa"/>
          </w:tcPr>
          <w:p w:rsidR="6DB8D3AA" w:rsidP="796E391B" w:rsidRDefault="6DB8D3AA" w14:paraId="188B737E" w14:textId="6A4B6261">
            <w:pPr>
              <w:pStyle w:val="BodyText"/>
              <w:rPr>
                <w:rFonts w:eastAsia="Arial" w:cs="Arial"/>
              </w:rPr>
            </w:pPr>
            <w:r w:rsidRPr="796E391B">
              <w:rPr>
                <w:rFonts w:eastAsia="Arial" w:cs="Arial"/>
              </w:rPr>
              <w:t>- Read textbook chapters</w:t>
            </w:r>
          </w:p>
          <w:p w:rsidR="3D4FD187" w:rsidP="796E391B" w:rsidRDefault="3D4FD187" w14:paraId="06E7EB97" w14:textId="3F9C0334">
            <w:pPr>
              <w:pStyle w:val="BodyText"/>
              <w:rPr>
                <w:rFonts w:eastAsia="Arial" w:cs="Arial"/>
              </w:rPr>
            </w:pPr>
            <w:r w:rsidRPr="796E391B">
              <w:rPr>
                <w:rFonts w:eastAsia="Arial" w:cs="Arial"/>
              </w:rPr>
              <w:t>- Begin Human Resource Loading</w:t>
            </w:r>
          </w:p>
          <w:p w:rsidR="796E391B" w:rsidP="7C310480" w:rsidRDefault="3D4FD187" w14:paraId="6D57EFBB" w14:textId="34EFA164">
            <w:pPr>
              <w:pStyle w:val="BodyText"/>
              <w:rPr>
                <w:rFonts w:eastAsia="Arial" w:cs="Arial"/>
              </w:rPr>
            </w:pPr>
            <w:r w:rsidRPr="796E391B">
              <w:rPr>
                <w:rFonts w:eastAsia="Arial" w:cs="Arial"/>
              </w:rPr>
              <w:t xml:space="preserve">- Begin Risk Assessment tool </w:t>
            </w:r>
          </w:p>
        </w:tc>
        <w:tc>
          <w:tcPr>
            <w:tcW w:w="3597" w:type="dxa"/>
          </w:tcPr>
          <w:p w:rsidR="5E8063BD" w:rsidP="796E391B" w:rsidRDefault="5E8063BD" w14:paraId="488D02EC" w14:textId="3D2334FC">
            <w:pPr>
              <w:pStyle w:val="BodyText"/>
              <w:rPr>
                <w:rFonts w:eastAsia="Arial" w:cs="Arial"/>
              </w:rPr>
            </w:pPr>
            <w:r w:rsidRPr="796E391B">
              <w:rPr>
                <w:rFonts w:eastAsia="Arial" w:cs="Arial"/>
              </w:rPr>
              <w:t>04/01/2024</w:t>
            </w:r>
          </w:p>
        </w:tc>
      </w:tr>
      <w:tr w:rsidR="796E391B" w:rsidTr="796E391B" w14:paraId="53462BA1" w14:textId="77777777">
        <w:trPr>
          <w:trHeight w:val="300"/>
        </w:trPr>
        <w:tc>
          <w:tcPr>
            <w:tcW w:w="3596" w:type="dxa"/>
          </w:tcPr>
          <w:p w:rsidR="796E391B" w:rsidP="796E391B" w:rsidRDefault="796E391B" w14:paraId="401E7700" w14:textId="407B3044">
            <w:pPr>
              <w:pStyle w:val="BodyText"/>
              <w:rPr>
                <w:rFonts w:eastAsia="Arial" w:cs="Arial"/>
              </w:rPr>
            </w:pPr>
            <w:r w:rsidRPr="796E391B">
              <w:rPr>
                <w:rFonts w:eastAsia="Arial" w:cs="Arial"/>
              </w:rPr>
              <w:t>Benjamin Li</w:t>
            </w:r>
          </w:p>
        </w:tc>
        <w:tc>
          <w:tcPr>
            <w:tcW w:w="3597" w:type="dxa"/>
          </w:tcPr>
          <w:p w:rsidR="1AEE7210" w:rsidP="796E391B" w:rsidRDefault="1AEE7210" w14:paraId="35234C9C" w14:textId="6A4B6261">
            <w:pPr>
              <w:pStyle w:val="BodyText"/>
              <w:rPr>
                <w:rFonts w:eastAsia="Arial" w:cs="Arial"/>
              </w:rPr>
            </w:pPr>
            <w:r w:rsidRPr="796E391B">
              <w:rPr>
                <w:rFonts w:eastAsia="Arial" w:cs="Arial"/>
              </w:rPr>
              <w:t>- Read textbook chapters</w:t>
            </w:r>
          </w:p>
          <w:p w:rsidR="796E391B" w:rsidP="7C310480" w:rsidRDefault="4DB28AED" w14:paraId="54550E05" w14:textId="02052E31">
            <w:pPr>
              <w:pStyle w:val="BodyText"/>
              <w:rPr>
                <w:rFonts w:eastAsia="Arial" w:cs="Arial"/>
              </w:rPr>
            </w:pPr>
            <w:r w:rsidRPr="796E391B">
              <w:rPr>
                <w:rFonts w:eastAsia="Arial" w:cs="Arial"/>
              </w:rPr>
              <w:t>-</w:t>
            </w:r>
            <w:r w:rsidRPr="796E391B" w:rsidR="3ECC21EF">
              <w:rPr>
                <w:rFonts w:eastAsia="Arial" w:cs="Arial"/>
              </w:rPr>
              <w:t xml:space="preserve"> Begin Human Resource Loading</w:t>
            </w:r>
          </w:p>
        </w:tc>
        <w:tc>
          <w:tcPr>
            <w:tcW w:w="3597" w:type="dxa"/>
          </w:tcPr>
          <w:p w:rsidR="024E8657" w:rsidP="796E391B" w:rsidRDefault="024E8657" w14:paraId="1F03BB06" w14:textId="3E2AD1AF">
            <w:pPr>
              <w:pStyle w:val="BodyText"/>
              <w:rPr>
                <w:rFonts w:eastAsia="Arial" w:cs="Arial"/>
              </w:rPr>
            </w:pPr>
            <w:r w:rsidRPr="796E391B">
              <w:rPr>
                <w:rFonts w:eastAsia="Arial" w:cs="Arial"/>
              </w:rPr>
              <w:t>04/01/2024</w:t>
            </w:r>
          </w:p>
        </w:tc>
      </w:tr>
      <w:tr w:rsidR="796E391B" w:rsidTr="796E391B" w14:paraId="13ED0BE7" w14:textId="77777777">
        <w:trPr>
          <w:trHeight w:val="300"/>
        </w:trPr>
        <w:tc>
          <w:tcPr>
            <w:tcW w:w="3596" w:type="dxa"/>
          </w:tcPr>
          <w:p w:rsidR="796E391B" w:rsidP="796E391B" w:rsidRDefault="796E391B" w14:paraId="7F37BD08" w14:textId="3F388E10">
            <w:pPr>
              <w:pStyle w:val="BodyText"/>
              <w:rPr>
                <w:rFonts w:eastAsia="Arial" w:cs="Arial"/>
              </w:rPr>
            </w:pPr>
            <w:r w:rsidRPr="796E391B">
              <w:rPr>
                <w:rFonts w:eastAsia="Arial" w:cs="Arial"/>
              </w:rPr>
              <w:t>Jerry Rodriguez</w:t>
            </w:r>
          </w:p>
        </w:tc>
        <w:tc>
          <w:tcPr>
            <w:tcW w:w="3597" w:type="dxa"/>
          </w:tcPr>
          <w:p w:rsidR="1E78176A" w:rsidP="796E391B" w:rsidRDefault="1E78176A" w14:paraId="645EE9CA" w14:textId="2DE9FA93">
            <w:pPr>
              <w:pStyle w:val="BodyText"/>
              <w:rPr>
                <w:rFonts w:eastAsia="Arial" w:cs="Arial"/>
              </w:rPr>
            </w:pPr>
            <w:r w:rsidRPr="796E391B">
              <w:rPr>
                <w:rFonts w:eastAsia="Arial" w:cs="Arial"/>
              </w:rPr>
              <w:t>- Read textbook chapters</w:t>
            </w:r>
          </w:p>
          <w:p w:rsidR="796E391B" w:rsidP="7C310480" w:rsidRDefault="14D90B92" w14:paraId="1B77BED5" w14:textId="1E6EF26F">
            <w:pPr>
              <w:pStyle w:val="BodyText"/>
              <w:rPr>
                <w:rFonts w:eastAsia="Arial" w:cs="Arial"/>
              </w:rPr>
            </w:pPr>
            <w:r w:rsidRPr="796E391B">
              <w:rPr>
                <w:rFonts w:eastAsia="Arial" w:cs="Arial"/>
              </w:rPr>
              <w:t xml:space="preserve">- Begin Strategic Risk Recommendations </w:t>
            </w:r>
          </w:p>
        </w:tc>
        <w:tc>
          <w:tcPr>
            <w:tcW w:w="3597" w:type="dxa"/>
          </w:tcPr>
          <w:p w:rsidR="51AB39C7" w:rsidP="796E391B" w:rsidRDefault="51AB39C7" w14:paraId="4DB0F089" w14:textId="033FA620">
            <w:pPr>
              <w:pStyle w:val="BodyText"/>
              <w:rPr>
                <w:rFonts w:eastAsia="Arial" w:cs="Arial"/>
              </w:rPr>
            </w:pPr>
            <w:r w:rsidRPr="796E391B">
              <w:rPr>
                <w:rFonts w:eastAsia="Arial" w:cs="Arial"/>
              </w:rPr>
              <w:t>04/01/2024</w:t>
            </w:r>
          </w:p>
        </w:tc>
      </w:tr>
      <w:tr w:rsidR="796E391B" w:rsidTr="796E391B" w14:paraId="7548F086" w14:textId="77777777">
        <w:trPr>
          <w:trHeight w:val="300"/>
        </w:trPr>
        <w:tc>
          <w:tcPr>
            <w:tcW w:w="3596" w:type="dxa"/>
          </w:tcPr>
          <w:p w:rsidR="796E391B" w:rsidP="796E391B" w:rsidRDefault="796E391B" w14:paraId="504CF535" w14:textId="0FF21438">
            <w:pPr>
              <w:pStyle w:val="BodyText"/>
              <w:rPr>
                <w:rFonts w:eastAsia="Arial" w:cs="Arial"/>
              </w:rPr>
            </w:pPr>
            <w:r w:rsidRPr="796E391B">
              <w:rPr>
                <w:rFonts w:eastAsia="Arial" w:cs="Arial"/>
              </w:rPr>
              <w:t xml:space="preserve">Sincere Walker </w:t>
            </w:r>
          </w:p>
        </w:tc>
        <w:tc>
          <w:tcPr>
            <w:tcW w:w="3597" w:type="dxa"/>
          </w:tcPr>
          <w:p w:rsidR="2E1F7EB4" w:rsidP="796E391B" w:rsidRDefault="2E1F7EB4" w14:paraId="626E9284" w14:textId="6A4B6261">
            <w:pPr>
              <w:pStyle w:val="BodyText"/>
              <w:rPr>
                <w:rFonts w:eastAsia="Arial" w:cs="Arial"/>
              </w:rPr>
            </w:pPr>
            <w:r w:rsidRPr="796E391B">
              <w:rPr>
                <w:rFonts w:eastAsia="Arial" w:cs="Arial"/>
              </w:rPr>
              <w:t>- Read textbook chapters</w:t>
            </w:r>
          </w:p>
          <w:p w:rsidR="1FFD59C2" w:rsidP="796E391B" w:rsidRDefault="1FFD59C2" w14:paraId="4D4337AE" w14:textId="53A25865">
            <w:pPr>
              <w:pStyle w:val="BodyText"/>
              <w:rPr>
                <w:rFonts w:eastAsia="Arial" w:cs="Arial"/>
              </w:rPr>
            </w:pPr>
            <w:r w:rsidRPr="796E391B">
              <w:rPr>
                <w:rFonts w:eastAsia="Arial" w:cs="Arial"/>
              </w:rPr>
              <w:t>- Begin Project Resources Plan</w:t>
            </w:r>
          </w:p>
          <w:p w:rsidR="1FFD59C2" w:rsidP="796E391B" w:rsidRDefault="1FFD59C2" w14:paraId="61283285" w14:textId="34318265">
            <w:pPr>
              <w:pStyle w:val="BodyText"/>
              <w:rPr>
                <w:rFonts w:eastAsia="Arial" w:cs="Arial"/>
              </w:rPr>
            </w:pPr>
            <w:r w:rsidRPr="796E391B">
              <w:rPr>
                <w:rFonts w:eastAsia="Arial" w:cs="Arial"/>
              </w:rPr>
              <w:t xml:space="preserve">- Begin Risk Assessment tool </w:t>
            </w:r>
          </w:p>
        </w:tc>
        <w:tc>
          <w:tcPr>
            <w:tcW w:w="3597" w:type="dxa"/>
          </w:tcPr>
          <w:p w:rsidR="51AB39C7" w:rsidP="796E391B" w:rsidRDefault="51AB39C7" w14:paraId="59138352" w14:textId="1F43E276">
            <w:pPr>
              <w:pStyle w:val="BodyText"/>
              <w:rPr>
                <w:rFonts w:eastAsia="Arial" w:cs="Arial"/>
              </w:rPr>
            </w:pPr>
            <w:r w:rsidRPr="796E391B">
              <w:rPr>
                <w:rFonts w:eastAsia="Arial" w:cs="Arial"/>
              </w:rPr>
              <w:t>04/01/2024</w:t>
            </w:r>
          </w:p>
        </w:tc>
      </w:tr>
    </w:tbl>
    <w:p w:rsidR="796E391B" w:rsidP="796E391B" w:rsidRDefault="796E391B" w14:paraId="74A39707" w14:textId="3FD37FA8">
      <w:pPr>
        <w:ind w:left="-20" w:right="-20"/>
        <w:rPr>
          <w:rFonts w:eastAsia="Arial" w:cs="Arial"/>
          <w:color w:val="000000" w:themeColor="text1"/>
        </w:rPr>
      </w:pPr>
    </w:p>
    <w:p w:rsidR="1F884B9D" w:rsidP="796E391B" w:rsidRDefault="1F884B9D" w14:paraId="5540D58C" w14:textId="65B2ED7D">
      <w:pPr>
        <w:ind w:left="-20" w:right="-20"/>
        <w:rPr>
          <w:rFonts w:eastAsia="Arial" w:cs="Arial"/>
          <w:color w:val="000000" w:themeColor="text1"/>
        </w:rPr>
      </w:pPr>
      <w:r w:rsidRPr="796E391B">
        <w:rPr>
          <w:rFonts w:eastAsia="Arial" w:cs="Arial"/>
          <w:color w:val="000000" w:themeColor="text1"/>
        </w:rPr>
        <w:t>1. What did you accomplish since the last weekly standup?</w:t>
      </w:r>
    </w:p>
    <w:p w:rsidR="7A52CC3C" w:rsidP="796E391B" w:rsidRDefault="7A52CC3C" w14:paraId="3867AE44" w14:textId="74A03B8A">
      <w:pPr>
        <w:ind w:left="-20" w:right="-20"/>
        <w:rPr>
          <w:rFonts w:eastAsia="Arial" w:cs="Arial"/>
          <w:color w:val="000000" w:themeColor="text1"/>
        </w:rPr>
      </w:pPr>
      <w:r>
        <w:t>Since the last weekly standup, we completed our fourth deliverable and handed it in on time.</w:t>
      </w:r>
      <w:r>
        <w:br/>
      </w:r>
      <w:r w:rsidRPr="796E391B" w:rsidR="1F884B9D">
        <w:rPr>
          <w:rFonts w:eastAsia="Arial" w:cs="Arial"/>
          <w:color w:val="000000" w:themeColor="text1"/>
        </w:rPr>
        <w:t>2. What will you be working on until the next weekly standup?</w:t>
      </w:r>
    </w:p>
    <w:p w:rsidR="1F884B9D" w:rsidP="796E391B" w:rsidRDefault="1F884B9D" w14:paraId="4CBFE91D" w14:textId="6E955295">
      <w:pPr>
        <w:ind w:left="-20" w:right="-20"/>
        <w:rPr>
          <w:rFonts w:eastAsia="Arial" w:cs="Arial"/>
          <w:color w:val="000000" w:themeColor="text1"/>
        </w:rPr>
      </w:pPr>
      <w:r>
        <w:t xml:space="preserve"> </w:t>
      </w:r>
      <w:r w:rsidR="3888E8C4">
        <w:t>Until the next weekly standup, we plan to begin all our individual tasks and read the textbook chapters.</w:t>
      </w:r>
      <w:r>
        <w:br/>
      </w:r>
      <w:r w:rsidRPr="796E391B">
        <w:rPr>
          <w:rFonts w:eastAsia="Arial" w:cs="Arial"/>
          <w:color w:val="000000" w:themeColor="text1"/>
        </w:rPr>
        <w:t>3. Are there any impediments in your way?</w:t>
      </w:r>
    </w:p>
    <w:p w:rsidR="47D0BED7" w:rsidP="796E391B" w:rsidRDefault="47D0BED7" w14:paraId="51300EA6" w14:textId="29440CE7">
      <w:pPr>
        <w:ind w:left="-20" w:right="-20"/>
        <w:rPr>
          <w:rFonts w:eastAsia="Arial" w:cs="Arial"/>
          <w:color w:val="000000" w:themeColor="text1"/>
        </w:rPr>
      </w:pPr>
      <w:r w:rsidRPr="796E391B">
        <w:rPr>
          <w:rFonts w:eastAsia="Arial" w:cs="Arial"/>
          <w:color w:val="000000" w:themeColor="text1"/>
        </w:rPr>
        <w:t xml:space="preserve">Currently, there are no impediments in our way. </w:t>
      </w:r>
    </w:p>
    <w:p w:rsidR="796E391B" w:rsidP="796E391B" w:rsidRDefault="796E391B" w14:paraId="2189C43C" w14:textId="6E158284">
      <w:pPr>
        <w:ind w:left="-20" w:right="-20"/>
        <w:rPr>
          <w:rFonts w:eastAsia="Arial" w:cs="Arial"/>
          <w:color w:val="000000" w:themeColor="text1"/>
        </w:rPr>
      </w:pPr>
    </w:p>
    <w:p w:rsidR="1F884B9D" w:rsidP="796E391B" w:rsidRDefault="1F884B9D" w14:paraId="59BFBDF7" w14:textId="0EA43828">
      <w:pPr>
        <w:ind w:left="-20" w:right="-20"/>
        <w:jc w:val="center"/>
        <w:rPr>
          <w:rFonts w:eastAsia="Arial" w:cs="Arial"/>
          <w:b/>
          <w:bCs/>
          <w:color w:val="000000" w:themeColor="text1"/>
        </w:rPr>
      </w:pPr>
      <w:r w:rsidRPr="796E391B">
        <w:rPr>
          <w:rFonts w:eastAsia="Arial" w:cs="Arial"/>
          <w:b/>
          <w:bCs/>
          <w:color w:val="000000" w:themeColor="text1"/>
        </w:rPr>
        <w:t xml:space="preserve">Weekly Stand-up </w:t>
      </w:r>
    </w:p>
    <w:p w:rsidR="1F884B9D" w:rsidP="796E391B" w:rsidRDefault="1F884B9D" w14:paraId="6C3FF077" w14:textId="455C3453">
      <w:pPr>
        <w:ind w:left="-20" w:right="-20"/>
        <w:jc w:val="center"/>
        <w:rPr>
          <w:rFonts w:eastAsia="Arial" w:cs="Arial"/>
          <w:b/>
          <w:bCs/>
          <w:color w:val="000000" w:themeColor="text1"/>
        </w:rPr>
      </w:pPr>
      <w:r w:rsidRPr="796E391B">
        <w:rPr>
          <w:rFonts w:eastAsia="Arial" w:cs="Arial"/>
          <w:b/>
          <w:bCs/>
          <w:color w:val="000000" w:themeColor="text1"/>
        </w:rPr>
        <w:t>0</w:t>
      </w:r>
      <w:r w:rsidRPr="796E391B" w:rsidR="26FC6F89">
        <w:rPr>
          <w:rFonts w:eastAsia="Arial" w:cs="Arial"/>
          <w:b/>
          <w:bCs/>
          <w:color w:val="000000" w:themeColor="text1"/>
        </w:rPr>
        <w:t>4/01</w:t>
      </w:r>
      <w:r w:rsidRPr="796E391B">
        <w:rPr>
          <w:rFonts w:eastAsia="Arial" w:cs="Arial"/>
          <w:b/>
          <w:bCs/>
          <w:color w:val="000000" w:themeColor="text1"/>
        </w:rPr>
        <w:t>/2024</w:t>
      </w:r>
    </w:p>
    <w:p w:rsidR="796E391B" w:rsidP="796E391B" w:rsidRDefault="796E391B" w14:paraId="5CCA9FC7" w14:textId="1912733C">
      <w:pPr>
        <w:ind w:left="-20" w:right="-20"/>
        <w:jc w:val="center"/>
        <w:rPr>
          <w:rFonts w:eastAsia="Arial" w:cs="Arial"/>
          <w:b/>
          <w:bCs/>
          <w:color w:val="000000" w:themeColor="text1"/>
        </w:rPr>
      </w:pPr>
    </w:p>
    <w:p w:rsidR="1F884B9D" w:rsidP="796E391B" w:rsidRDefault="1F884B9D" w14:paraId="320825F8" w14:textId="5DDE3D17">
      <w:pPr>
        <w:pStyle w:val="BodyText"/>
        <w:rPr>
          <w:b/>
          <w:bCs/>
        </w:rPr>
      </w:pPr>
      <w:r w:rsidRPr="796E391B">
        <w:rPr>
          <w:rFonts w:eastAsia="Arial" w:cs="Arial"/>
          <w:b/>
          <w:bCs/>
          <w:color w:val="000000" w:themeColor="text1"/>
        </w:rPr>
        <w:t xml:space="preserve">Project Name: </w:t>
      </w:r>
      <w:r>
        <w:t>IST 302 Case Study: Nittany Lion National Bank</w:t>
      </w:r>
    </w:p>
    <w:p w:rsidR="1F884B9D" w:rsidP="796E391B" w:rsidRDefault="1F884B9D" w14:paraId="1E1CF0D5" w14:textId="2113C642">
      <w:pPr>
        <w:ind w:left="-20" w:right="-20"/>
        <w:rPr>
          <w:rFonts w:eastAsia="Arial" w:cs="Arial"/>
          <w:color w:val="000000" w:themeColor="text1"/>
        </w:rPr>
      </w:pPr>
      <w:r w:rsidRPr="796E391B">
        <w:rPr>
          <w:rFonts w:eastAsia="Arial" w:cs="Arial"/>
          <w:b/>
          <w:bCs/>
          <w:color w:val="000000" w:themeColor="text1"/>
        </w:rPr>
        <w:t xml:space="preserve">Objective: </w:t>
      </w:r>
      <w:r w:rsidRPr="796E391B">
        <w:rPr>
          <w:rFonts w:eastAsia="Arial" w:cs="Arial"/>
          <w:color w:val="000000" w:themeColor="text1"/>
        </w:rPr>
        <w:t xml:space="preserve">Improve upon each task we agreed upon and ask questions for approval of changes. Meet with EY representative to analyze completed work and progression of project. </w:t>
      </w:r>
    </w:p>
    <w:p w:rsidR="1F884B9D" w:rsidP="796E391B" w:rsidRDefault="1F884B9D" w14:paraId="743AE4BC" w14:textId="180C1391">
      <w:pPr>
        <w:ind w:left="-20" w:right="-20"/>
        <w:rPr>
          <w:rFonts w:eastAsia="Arial" w:cs="Arial"/>
          <w:color w:val="000000" w:themeColor="text1"/>
        </w:rPr>
      </w:pPr>
      <w:r w:rsidRPr="796E391B">
        <w:rPr>
          <w:rFonts w:eastAsia="Arial" w:cs="Arial"/>
          <w:b/>
          <w:bCs/>
          <w:color w:val="000000" w:themeColor="text1"/>
        </w:rPr>
        <w:t>Agenda:</w:t>
      </w:r>
    </w:p>
    <w:p w:rsidR="1F884B9D" w:rsidP="00723837" w:rsidRDefault="1F884B9D" w14:paraId="5277229A" w14:textId="3F0D4AAC">
      <w:pPr>
        <w:pStyle w:val="ListParagraph"/>
        <w:numPr>
          <w:ilvl w:val="0"/>
          <w:numId w:val="4"/>
        </w:numPr>
        <w:rPr>
          <w:rFonts w:eastAsia="Arial" w:cs="Arial"/>
        </w:rPr>
      </w:pPr>
      <w:r w:rsidRPr="796E391B">
        <w:rPr>
          <w:rFonts w:eastAsia="Arial" w:cs="Arial"/>
        </w:rPr>
        <w:t xml:space="preserve">Meet with EY representative on our </w:t>
      </w:r>
      <w:proofErr w:type="gramStart"/>
      <w:r w:rsidRPr="796E391B">
        <w:rPr>
          <w:rFonts w:eastAsia="Arial" w:cs="Arial"/>
        </w:rPr>
        <w:t>progress</w:t>
      </w:r>
      <w:proofErr w:type="gramEnd"/>
    </w:p>
    <w:p w:rsidR="543918F4" w:rsidP="00723837" w:rsidRDefault="543918F4" w14:paraId="371CD8C7" w14:textId="4363B235">
      <w:pPr>
        <w:pStyle w:val="ListParagraph"/>
        <w:numPr>
          <w:ilvl w:val="0"/>
          <w:numId w:val="4"/>
        </w:numPr>
        <w:rPr>
          <w:rFonts w:eastAsia="Arial" w:cs="Arial"/>
        </w:rPr>
      </w:pPr>
      <w:r w:rsidRPr="796E391B">
        <w:rPr>
          <w:rFonts w:eastAsia="Arial" w:cs="Arial"/>
        </w:rPr>
        <w:t>Complete Risk Assessment tool</w:t>
      </w:r>
    </w:p>
    <w:p w:rsidR="543918F4" w:rsidP="00723837" w:rsidRDefault="543918F4" w14:paraId="3ADAEFB6" w14:textId="430B1B64">
      <w:pPr>
        <w:pStyle w:val="ListParagraph"/>
        <w:numPr>
          <w:ilvl w:val="0"/>
          <w:numId w:val="4"/>
        </w:numPr>
        <w:rPr>
          <w:rFonts w:eastAsia="Arial" w:cs="Arial"/>
        </w:rPr>
      </w:pPr>
      <w:r w:rsidRPr="796E391B">
        <w:rPr>
          <w:rFonts w:eastAsia="Arial" w:cs="Arial"/>
        </w:rPr>
        <w:t>Complete Risk Management Plan</w:t>
      </w:r>
    </w:p>
    <w:p w:rsidR="543918F4" w:rsidP="00723837" w:rsidRDefault="543918F4" w14:paraId="15461561" w14:textId="714B4DD6">
      <w:pPr>
        <w:pStyle w:val="ListParagraph"/>
        <w:numPr>
          <w:ilvl w:val="0"/>
          <w:numId w:val="4"/>
        </w:numPr>
        <w:rPr>
          <w:rFonts w:eastAsia="Arial" w:cs="Arial"/>
        </w:rPr>
      </w:pPr>
      <w:r w:rsidRPr="796E391B">
        <w:rPr>
          <w:rFonts w:eastAsia="Arial" w:cs="Arial"/>
        </w:rPr>
        <w:t>Complete Risk Register</w:t>
      </w:r>
    </w:p>
    <w:p w:rsidR="543918F4" w:rsidP="00723837" w:rsidRDefault="543918F4" w14:paraId="313074AF" w14:textId="16A9CFBF">
      <w:pPr>
        <w:pStyle w:val="ListParagraph"/>
        <w:numPr>
          <w:ilvl w:val="0"/>
          <w:numId w:val="4"/>
        </w:numPr>
        <w:rPr>
          <w:rFonts w:eastAsia="Arial" w:cs="Arial"/>
        </w:rPr>
      </w:pPr>
      <w:r w:rsidRPr="796E391B">
        <w:rPr>
          <w:rFonts w:eastAsia="Arial" w:cs="Arial"/>
        </w:rPr>
        <w:t>Complete Prioritized Risk List</w:t>
      </w:r>
    </w:p>
    <w:p w:rsidR="543918F4" w:rsidP="00723837" w:rsidRDefault="543918F4" w14:paraId="6DA3EACD" w14:textId="5ADA0373">
      <w:pPr>
        <w:pStyle w:val="ListParagraph"/>
        <w:numPr>
          <w:ilvl w:val="0"/>
          <w:numId w:val="4"/>
        </w:numPr>
        <w:rPr>
          <w:rFonts w:eastAsia="Arial" w:cs="Arial"/>
        </w:rPr>
      </w:pPr>
      <w:r w:rsidRPr="796E391B">
        <w:rPr>
          <w:rFonts w:eastAsia="Arial" w:cs="Arial"/>
        </w:rPr>
        <w:t>Complete Human Resource Loading</w:t>
      </w:r>
    </w:p>
    <w:p w:rsidR="543918F4" w:rsidP="00723837" w:rsidRDefault="543918F4" w14:paraId="296920B7" w14:textId="77AD85DF">
      <w:pPr>
        <w:pStyle w:val="ListParagraph"/>
        <w:numPr>
          <w:ilvl w:val="0"/>
          <w:numId w:val="4"/>
        </w:numPr>
        <w:rPr>
          <w:rFonts w:eastAsia="Arial" w:cs="Arial"/>
        </w:rPr>
      </w:pPr>
      <w:r w:rsidRPr="796E391B">
        <w:rPr>
          <w:rFonts w:eastAsia="Arial" w:cs="Arial"/>
        </w:rPr>
        <w:t>Complete</w:t>
      </w:r>
      <w:r w:rsidRPr="796E391B" w:rsidR="6398D8C7">
        <w:rPr>
          <w:rFonts w:eastAsia="Arial" w:cs="Arial"/>
        </w:rPr>
        <w:t xml:space="preserve"> Strategic Risk Recommendations</w:t>
      </w:r>
    </w:p>
    <w:p w:rsidR="6398D8C7" w:rsidP="00723837" w:rsidRDefault="6398D8C7" w14:paraId="24F8A691" w14:textId="4D240BC2">
      <w:pPr>
        <w:pStyle w:val="ListParagraph"/>
        <w:numPr>
          <w:ilvl w:val="0"/>
          <w:numId w:val="4"/>
        </w:numPr>
        <w:rPr>
          <w:rFonts w:eastAsia="Arial" w:cs="Arial"/>
        </w:rPr>
      </w:pPr>
      <w:r w:rsidRPr="796E391B">
        <w:rPr>
          <w:rFonts w:eastAsia="Arial" w:cs="Arial"/>
        </w:rPr>
        <w:t>Complete Project Resources Plan</w:t>
      </w:r>
    </w:p>
    <w:p w:rsidR="6398D8C7" w:rsidP="00723837" w:rsidRDefault="6398D8C7" w14:paraId="7D029F4B" w14:textId="1FD54261">
      <w:pPr>
        <w:pStyle w:val="ListParagraph"/>
        <w:numPr>
          <w:ilvl w:val="0"/>
          <w:numId w:val="4"/>
        </w:numPr>
        <w:rPr>
          <w:rFonts w:eastAsia="Arial" w:cs="Arial"/>
        </w:rPr>
      </w:pPr>
      <w:r w:rsidRPr="796E391B">
        <w:rPr>
          <w:rFonts w:eastAsia="Arial" w:cs="Arial"/>
        </w:rPr>
        <w:t xml:space="preserve">Continue making updates to previously submitted </w:t>
      </w:r>
      <w:proofErr w:type="gramStart"/>
      <w:r w:rsidRPr="796E391B">
        <w:rPr>
          <w:rFonts w:eastAsia="Arial" w:cs="Arial"/>
        </w:rPr>
        <w:t>items</w:t>
      </w:r>
      <w:proofErr w:type="gramEnd"/>
      <w:r w:rsidRPr="796E391B">
        <w:rPr>
          <w:rFonts w:eastAsia="Arial" w:cs="Arial"/>
        </w:rPr>
        <w:t xml:space="preserve"> </w:t>
      </w:r>
    </w:p>
    <w:p w:rsidR="796E391B" w:rsidP="796E391B" w:rsidRDefault="796E391B" w14:paraId="34C0B664" w14:textId="67F5A96A">
      <w:pPr>
        <w:rPr>
          <w:rFonts w:eastAsia="Arial" w:cs="Arial"/>
        </w:rPr>
      </w:pPr>
    </w:p>
    <w:tbl>
      <w:tblPr>
        <w:tblStyle w:val="TableGrid"/>
        <w:tblW w:w="0" w:type="auto"/>
        <w:tblLook w:val="06A0" w:firstRow="1" w:lastRow="0" w:firstColumn="1" w:lastColumn="0" w:noHBand="1" w:noVBand="1"/>
      </w:tblPr>
      <w:tblGrid>
        <w:gridCol w:w="3596"/>
        <w:gridCol w:w="3597"/>
        <w:gridCol w:w="3597"/>
      </w:tblGrid>
      <w:tr w:rsidR="796E391B" w:rsidTr="796E391B" w14:paraId="4ED1E170" w14:textId="77777777">
        <w:trPr>
          <w:trHeight w:val="300"/>
        </w:trPr>
        <w:tc>
          <w:tcPr>
            <w:tcW w:w="3596" w:type="dxa"/>
          </w:tcPr>
          <w:p w:rsidR="796E391B" w:rsidP="796E391B" w:rsidRDefault="796E391B" w14:paraId="09CF1263" w14:textId="2C991E35">
            <w:pPr>
              <w:pStyle w:val="BodyText"/>
              <w:rPr>
                <w:rFonts w:eastAsia="Arial" w:cs="Arial"/>
              </w:rPr>
            </w:pPr>
            <w:r w:rsidRPr="796E391B">
              <w:rPr>
                <w:rFonts w:eastAsia="Arial" w:cs="Arial"/>
              </w:rPr>
              <w:t>Team Member</w:t>
            </w:r>
          </w:p>
        </w:tc>
        <w:tc>
          <w:tcPr>
            <w:tcW w:w="3597" w:type="dxa"/>
          </w:tcPr>
          <w:p w:rsidR="796E391B" w:rsidP="796E391B" w:rsidRDefault="796E391B" w14:paraId="21366AA1" w14:textId="6742C742">
            <w:pPr>
              <w:pStyle w:val="BodyText"/>
              <w:rPr>
                <w:rFonts w:eastAsia="Arial" w:cs="Arial"/>
              </w:rPr>
            </w:pPr>
            <w:r w:rsidRPr="796E391B">
              <w:rPr>
                <w:rFonts w:eastAsia="Arial" w:cs="Arial"/>
              </w:rPr>
              <w:t xml:space="preserve">Assigned Tasks </w:t>
            </w:r>
          </w:p>
        </w:tc>
        <w:tc>
          <w:tcPr>
            <w:tcW w:w="3597" w:type="dxa"/>
          </w:tcPr>
          <w:p w:rsidR="796E391B" w:rsidP="796E391B" w:rsidRDefault="796E391B" w14:paraId="39112958" w14:textId="727A5BD2">
            <w:pPr>
              <w:pStyle w:val="BodyText"/>
              <w:rPr>
                <w:rFonts w:eastAsia="Arial" w:cs="Arial"/>
              </w:rPr>
            </w:pPr>
            <w:r w:rsidRPr="796E391B">
              <w:rPr>
                <w:rFonts w:eastAsia="Arial" w:cs="Arial"/>
              </w:rPr>
              <w:t>Due Date</w:t>
            </w:r>
          </w:p>
        </w:tc>
      </w:tr>
      <w:tr w:rsidR="796E391B" w:rsidTr="796E391B" w14:paraId="2D30CC44" w14:textId="77777777">
        <w:trPr>
          <w:trHeight w:val="300"/>
        </w:trPr>
        <w:tc>
          <w:tcPr>
            <w:tcW w:w="3596" w:type="dxa"/>
          </w:tcPr>
          <w:p w:rsidR="796E391B" w:rsidP="796E391B" w:rsidRDefault="796E391B" w14:paraId="4D6D4C6A" w14:textId="47B643CA">
            <w:pPr>
              <w:pStyle w:val="BodyText"/>
              <w:rPr>
                <w:rFonts w:eastAsia="Arial" w:cs="Arial"/>
              </w:rPr>
            </w:pPr>
            <w:r w:rsidRPr="796E391B">
              <w:rPr>
                <w:rFonts w:eastAsia="Arial" w:cs="Arial"/>
              </w:rPr>
              <w:t>Danielle Gaughran</w:t>
            </w:r>
          </w:p>
        </w:tc>
        <w:tc>
          <w:tcPr>
            <w:tcW w:w="3597" w:type="dxa"/>
          </w:tcPr>
          <w:p w:rsidR="648BD393" w:rsidP="796E391B" w:rsidRDefault="648BD393" w14:paraId="2DB636F0" w14:textId="10EFB276">
            <w:pPr>
              <w:pStyle w:val="BodyText"/>
              <w:rPr>
                <w:rFonts w:eastAsia="Arial" w:cs="Arial"/>
              </w:rPr>
            </w:pPr>
            <w:r w:rsidRPr="796E391B">
              <w:rPr>
                <w:rFonts w:eastAsia="Arial" w:cs="Arial"/>
              </w:rPr>
              <w:t>- Complete Risk Assessment tool</w:t>
            </w:r>
          </w:p>
          <w:p w:rsidR="6F64D1A9" w:rsidP="796E391B" w:rsidRDefault="6F64D1A9" w14:paraId="2E6636F4" w14:textId="0BE0A74A">
            <w:pPr>
              <w:pStyle w:val="BodyText"/>
              <w:rPr>
                <w:rFonts w:eastAsia="Arial" w:cs="Arial"/>
              </w:rPr>
            </w:pPr>
            <w:r w:rsidRPr="796E391B">
              <w:rPr>
                <w:rFonts w:eastAsia="Arial" w:cs="Arial"/>
              </w:rPr>
              <w:t>- Complete Risk Management Plan</w:t>
            </w:r>
          </w:p>
          <w:p w:rsidR="6F64D1A9" w:rsidP="796E391B" w:rsidRDefault="6F64D1A9" w14:paraId="32B826B6" w14:textId="546EFD88">
            <w:pPr>
              <w:rPr>
                <w:rFonts w:eastAsia="Arial" w:cs="Arial"/>
              </w:rPr>
            </w:pPr>
            <w:r w:rsidRPr="796E391B">
              <w:rPr>
                <w:rFonts w:eastAsia="Arial" w:cs="Arial"/>
              </w:rPr>
              <w:t>- Continue making updates to previously submitted items</w:t>
            </w:r>
          </w:p>
          <w:p w:rsidR="796E391B" w:rsidP="796E391B" w:rsidRDefault="796E391B" w14:paraId="42481792" w14:textId="4DF71A01">
            <w:pPr>
              <w:pStyle w:val="BodyText"/>
              <w:rPr>
                <w:rFonts w:eastAsia="Arial" w:cs="Arial"/>
              </w:rPr>
            </w:pPr>
          </w:p>
        </w:tc>
        <w:tc>
          <w:tcPr>
            <w:tcW w:w="3597" w:type="dxa"/>
          </w:tcPr>
          <w:p w:rsidR="5F7B8204" w:rsidP="796E391B" w:rsidRDefault="5F7B8204" w14:paraId="6B6CE2C7" w14:textId="19A6D65D">
            <w:pPr>
              <w:pStyle w:val="BodyText"/>
              <w:rPr>
                <w:rFonts w:eastAsia="Arial" w:cs="Arial"/>
              </w:rPr>
            </w:pPr>
            <w:r w:rsidRPr="796E391B">
              <w:rPr>
                <w:rFonts w:eastAsia="Arial" w:cs="Arial"/>
              </w:rPr>
              <w:t>04/08/2024</w:t>
            </w:r>
          </w:p>
        </w:tc>
      </w:tr>
      <w:tr w:rsidR="796E391B" w:rsidTr="796E391B" w14:paraId="30BC1243" w14:textId="77777777">
        <w:trPr>
          <w:trHeight w:val="300"/>
        </w:trPr>
        <w:tc>
          <w:tcPr>
            <w:tcW w:w="3596" w:type="dxa"/>
          </w:tcPr>
          <w:p w:rsidR="796E391B" w:rsidP="796E391B" w:rsidRDefault="796E391B" w14:paraId="358EF1D1" w14:textId="1463A106">
            <w:pPr>
              <w:pStyle w:val="BodyText"/>
              <w:rPr>
                <w:rFonts w:eastAsia="Arial" w:cs="Arial"/>
              </w:rPr>
            </w:pPr>
            <w:r w:rsidRPr="796E391B">
              <w:rPr>
                <w:rFonts w:eastAsia="Arial" w:cs="Arial"/>
              </w:rPr>
              <w:t>Jayla Pippen</w:t>
            </w:r>
          </w:p>
        </w:tc>
        <w:tc>
          <w:tcPr>
            <w:tcW w:w="3597" w:type="dxa"/>
          </w:tcPr>
          <w:p w:rsidR="021462B4" w:rsidP="796E391B" w:rsidRDefault="021462B4" w14:paraId="6D811101" w14:textId="7877430E">
            <w:pPr>
              <w:pStyle w:val="BodyText"/>
              <w:rPr>
                <w:rFonts w:eastAsia="Arial" w:cs="Arial"/>
              </w:rPr>
            </w:pPr>
            <w:r w:rsidRPr="796E391B">
              <w:rPr>
                <w:rFonts w:eastAsia="Arial" w:cs="Arial"/>
              </w:rPr>
              <w:t>- Complete Risk Register</w:t>
            </w:r>
          </w:p>
          <w:p w:rsidR="021462B4" w:rsidP="796E391B" w:rsidRDefault="021462B4" w14:paraId="57FDCC5A" w14:textId="766E4676">
            <w:pPr>
              <w:pStyle w:val="BodyText"/>
              <w:rPr>
                <w:rFonts w:eastAsia="Arial" w:cs="Arial"/>
              </w:rPr>
            </w:pPr>
            <w:r w:rsidRPr="796E391B">
              <w:rPr>
                <w:rFonts w:eastAsia="Arial" w:cs="Arial"/>
              </w:rPr>
              <w:t>- Complete Prioritized Risk List</w:t>
            </w:r>
          </w:p>
          <w:p w:rsidR="796E391B" w:rsidP="796E391B" w:rsidRDefault="796E391B" w14:paraId="74977516" w14:textId="5B2E5E28">
            <w:pPr>
              <w:rPr>
                <w:rFonts w:eastAsia="Arial" w:cs="Arial"/>
              </w:rPr>
            </w:pPr>
          </w:p>
        </w:tc>
        <w:tc>
          <w:tcPr>
            <w:tcW w:w="3597" w:type="dxa"/>
          </w:tcPr>
          <w:p w:rsidR="1CC19934" w:rsidP="796E391B" w:rsidRDefault="1CC19934" w14:paraId="0D94E850" w14:textId="1E2603DB">
            <w:pPr>
              <w:pStyle w:val="BodyText"/>
              <w:rPr>
                <w:rFonts w:eastAsia="Arial" w:cs="Arial"/>
              </w:rPr>
            </w:pPr>
            <w:r w:rsidRPr="796E391B">
              <w:rPr>
                <w:rFonts w:eastAsia="Arial" w:cs="Arial"/>
              </w:rPr>
              <w:t>04/08/2024</w:t>
            </w:r>
          </w:p>
        </w:tc>
      </w:tr>
      <w:tr w:rsidR="796E391B" w:rsidTr="796E391B" w14:paraId="506C601B" w14:textId="77777777">
        <w:trPr>
          <w:trHeight w:val="300"/>
        </w:trPr>
        <w:tc>
          <w:tcPr>
            <w:tcW w:w="3596" w:type="dxa"/>
          </w:tcPr>
          <w:p w:rsidR="796E391B" w:rsidP="796E391B" w:rsidRDefault="796E391B" w14:paraId="15BB41F5" w14:textId="357BA5CB">
            <w:pPr>
              <w:pStyle w:val="BodyText"/>
              <w:rPr>
                <w:rFonts w:eastAsia="Arial" w:cs="Arial"/>
              </w:rPr>
            </w:pPr>
            <w:r w:rsidRPr="796E391B">
              <w:rPr>
                <w:rFonts w:eastAsia="Arial" w:cs="Arial"/>
              </w:rPr>
              <w:t xml:space="preserve">Miracle </w:t>
            </w:r>
            <w:proofErr w:type="spellStart"/>
            <w:r w:rsidRPr="796E391B">
              <w:rPr>
                <w:rFonts w:eastAsia="Arial" w:cs="Arial"/>
              </w:rPr>
              <w:t>Nwauche</w:t>
            </w:r>
            <w:proofErr w:type="spellEnd"/>
          </w:p>
        </w:tc>
        <w:tc>
          <w:tcPr>
            <w:tcW w:w="3597" w:type="dxa"/>
          </w:tcPr>
          <w:p w:rsidR="08D4584A" w:rsidP="796E391B" w:rsidRDefault="08D4584A" w14:paraId="2947A8A0" w14:textId="33C7D457">
            <w:pPr>
              <w:rPr>
                <w:rFonts w:eastAsia="Arial" w:cs="Arial"/>
              </w:rPr>
            </w:pPr>
            <w:r w:rsidRPr="796E391B">
              <w:rPr>
                <w:rFonts w:eastAsia="Arial" w:cs="Arial"/>
              </w:rPr>
              <w:t>- Complete Human Resource Loading</w:t>
            </w:r>
          </w:p>
          <w:p w:rsidR="796E391B" w:rsidP="796E391B" w:rsidRDefault="796E391B" w14:paraId="39CD07BC" w14:textId="7C366074">
            <w:pPr>
              <w:rPr>
                <w:rFonts w:eastAsia="Arial" w:cs="Arial"/>
              </w:rPr>
            </w:pPr>
          </w:p>
        </w:tc>
        <w:tc>
          <w:tcPr>
            <w:tcW w:w="3597" w:type="dxa"/>
          </w:tcPr>
          <w:p w:rsidR="1A2EF278" w:rsidP="796E391B" w:rsidRDefault="1A2EF278" w14:paraId="004FF8FA" w14:textId="2C6A52B8">
            <w:pPr>
              <w:pStyle w:val="BodyText"/>
              <w:rPr>
                <w:rFonts w:eastAsia="Arial" w:cs="Arial"/>
              </w:rPr>
            </w:pPr>
            <w:r w:rsidRPr="796E391B">
              <w:rPr>
                <w:rFonts w:eastAsia="Arial" w:cs="Arial"/>
              </w:rPr>
              <w:t>04/08/2024</w:t>
            </w:r>
          </w:p>
        </w:tc>
      </w:tr>
      <w:tr w:rsidR="796E391B" w:rsidTr="796E391B" w14:paraId="3546C23D" w14:textId="77777777">
        <w:trPr>
          <w:trHeight w:val="300"/>
        </w:trPr>
        <w:tc>
          <w:tcPr>
            <w:tcW w:w="3596" w:type="dxa"/>
          </w:tcPr>
          <w:p w:rsidR="796E391B" w:rsidP="796E391B" w:rsidRDefault="796E391B" w14:paraId="3B0466CA" w14:textId="74C08573">
            <w:pPr>
              <w:pStyle w:val="BodyText"/>
              <w:rPr>
                <w:rFonts w:eastAsia="Arial" w:cs="Arial"/>
              </w:rPr>
            </w:pPr>
            <w:r w:rsidRPr="796E391B">
              <w:rPr>
                <w:rFonts w:eastAsia="Arial" w:cs="Arial"/>
              </w:rPr>
              <w:t>Edwin George</w:t>
            </w:r>
          </w:p>
        </w:tc>
        <w:tc>
          <w:tcPr>
            <w:tcW w:w="3597" w:type="dxa"/>
          </w:tcPr>
          <w:p w:rsidR="20D57CA2" w:rsidP="796E391B" w:rsidRDefault="20D57CA2" w14:paraId="539FB79E" w14:textId="0A723C92">
            <w:pPr>
              <w:pStyle w:val="BodyText"/>
              <w:rPr>
                <w:rFonts w:eastAsia="Arial" w:cs="Arial"/>
              </w:rPr>
            </w:pPr>
            <w:r w:rsidRPr="796E391B">
              <w:rPr>
                <w:rFonts w:eastAsia="Arial" w:cs="Arial"/>
              </w:rPr>
              <w:t>- Complete Risk Assessment tool</w:t>
            </w:r>
          </w:p>
          <w:p w:rsidR="176BF041" w:rsidP="796E391B" w:rsidRDefault="176BF041" w14:paraId="6991B663" w14:textId="6532AF58">
            <w:pPr>
              <w:rPr>
                <w:rFonts w:eastAsia="Arial" w:cs="Arial"/>
              </w:rPr>
            </w:pPr>
            <w:r w:rsidRPr="796E391B">
              <w:rPr>
                <w:rFonts w:eastAsia="Arial" w:cs="Arial"/>
              </w:rPr>
              <w:t>- Complete Human Resource Loading</w:t>
            </w:r>
          </w:p>
          <w:p w:rsidR="796E391B" w:rsidP="796E391B" w:rsidRDefault="796E391B" w14:paraId="5B7C89B9" w14:textId="3641CC3B">
            <w:pPr>
              <w:rPr>
                <w:rFonts w:eastAsia="Arial" w:cs="Arial"/>
              </w:rPr>
            </w:pPr>
          </w:p>
        </w:tc>
        <w:tc>
          <w:tcPr>
            <w:tcW w:w="3597" w:type="dxa"/>
          </w:tcPr>
          <w:p w:rsidR="0C6B8EB0" w:rsidP="796E391B" w:rsidRDefault="0C6B8EB0" w14:paraId="7D9219DD" w14:textId="279D6FC1">
            <w:pPr>
              <w:pStyle w:val="BodyText"/>
              <w:rPr>
                <w:rFonts w:eastAsia="Arial" w:cs="Arial"/>
              </w:rPr>
            </w:pPr>
            <w:r w:rsidRPr="796E391B">
              <w:rPr>
                <w:rFonts w:eastAsia="Arial" w:cs="Arial"/>
              </w:rPr>
              <w:t>04/08/2024</w:t>
            </w:r>
          </w:p>
        </w:tc>
      </w:tr>
      <w:tr w:rsidR="796E391B" w:rsidTr="796E391B" w14:paraId="27921E40" w14:textId="77777777">
        <w:trPr>
          <w:trHeight w:val="300"/>
        </w:trPr>
        <w:tc>
          <w:tcPr>
            <w:tcW w:w="3596" w:type="dxa"/>
          </w:tcPr>
          <w:p w:rsidR="796E391B" w:rsidP="796E391B" w:rsidRDefault="796E391B" w14:paraId="2F0E45F1" w14:textId="407B3044">
            <w:pPr>
              <w:pStyle w:val="BodyText"/>
              <w:rPr>
                <w:rFonts w:eastAsia="Arial" w:cs="Arial"/>
              </w:rPr>
            </w:pPr>
            <w:r w:rsidRPr="796E391B">
              <w:rPr>
                <w:rFonts w:eastAsia="Arial" w:cs="Arial"/>
              </w:rPr>
              <w:t>Benjamin Li</w:t>
            </w:r>
          </w:p>
        </w:tc>
        <w:tc>
          <w:tcPr>
            <w:tcW w:w="3597" w:type="dxa"/>
          </w:tcPr>
          <w:p w:rsidR="50A7C91C" w:rsidP="796E391B" w:rsidRDefault="50A7C91C" w14:paraId="4EEEFA4C" w14:textId="07C93AB0">
            <w:pPr>
              <w:rPr>
                <w:rFonts w:eastAsia="Arial" w:cs="Arial"/>
              </w:rPr>
            </w:pPr>
            <w:r w:rsidRPr="796E391B">
              <w:rPr>
                <w:rFonts w:eastAsia="Arial" w:cs="Arial"/>
              </w:rPr>
              <w:t>- Complete Human Resource Loading</w:t>
            </w:r>
          </w:p>
        </w:tc>
        <w:tc>
          <w:tcPr>
            <w:tcW w:w="3597" w:type="dxa"/>
          </w:tcPr>
          <w:p w:rsidR="44941797" w:rsidP="796E391B" w:rsidRDefault="44941797" w14:paraId="1E17DCB3" w14:textId="2E1609C9">
            <w:pPr>
              <w:pStyle w:val="BodyText"/>
              <w:rPr>
                <w:rFonts w:eastAsia="Arial" w:cs="Arial"/>
              </w:rPr>
            </w:pPr>
            <w:r w:rsidRPr="796E391B">
              <w:rPr>
                <w:rFonts w:eastAsia="Arial" w:cs="Arial"/>
              </w:rPr>
              <w:t>04/08/2024</w:t>
            </w:r>
          </w:p>
        </w:tc>
      </w:tr>
      <w:tr w:rsidR="796E391B" w:rsidTr="796E391B" w14:paraId="6C3662EE" w14:textId="77777777">
        <w:trPr>
          <w:trHeight w:val="300"/>
        </w:trPr>
        <w:tc>
          <w:tcPr>
            <w:tcW w:w="3596" w:type="dxa"/>
          </w:tcPr>
          <w:p w:rsidR="796E391B" w:rsidP="796E391B" w:rsidRDefault="796E391B" w14:paraId="56E787FB" w14:textId="3F388E10">
            <w:pPr>
              <w:pStyle w:val="BodyText"/>
              <w:rPr>
                <w:rFonts w:eastAsia="Arial" w:cs="Arial"/>
              </w:rPr>
            </w:pPr>
            <w:r w:rsidRPr="796E391B">
              <w:rPr>
                <w:rFonts w:eastAsia="Arial" w:cs="Arial"/>
              </w:rPr>
              <w:t>Jerry Rodriguez</w:t>
            </w:r>
          </w:p>
        </w:tc>
        <w:tc>
          <w:tcPr>
            <w:tcW w:w="3597" w:type="dxa"/>
          </w:tcPr>
          <w:p w:rsidR="041790D6" w:rsidP="796E391B" w:rsidRDefault="041790D6" w14:paraId="573FBEE0" w14:textId="5D817C83">
            <w:pPr>
              <w:rPr>
                <w:rFonts w:eastAsia="Arial" w:cs="Arial"/>
              </w:rPr>
            </w:pPr>
            <w:r w:rsidRPr="796E391B">
              <w:rPr>
                <w:rFonts w:eastAsia="Arial" w:cs="Arial"/>
              </w:rPr>
              <w:t>- Complete Strategic Risk Recommendations</w:t>
            </w:r>
          </w:p>
          <w:p w:rsidR="796E391B" w:rsidP="796E391B" w:rsidRDefault="796E391B" w14:paraId="176BADBE" w14:textId="6463FC81">
            <w:pPr>
              <w:rPr>
                <w:rFonts w:eastAsia="Arial" w:cs="Arial"/>
              </w:rPr>
            </w:pPr>
          </w:p>
        </w:tc>
        <w:tc>
          <w:tcPr>
            <w:tcW w:w="3597" w:type="dxa"/>
          </w:tcPr>
          <w:p w:rsidR="48CFAACA" w:rsidP="796E391B" w:rsidRDefault="48CFAACA" w14:paraId="51277A16" w14:textId="7F101DD6">
            <w:pPr>
              <w:pStyle w:val="BodyText"/>
              <w:rPr>
                <w:rFonts w:eastAsia="Arial" w:cs="Arial"/>
              </w:rPr>
            </w:pPr>
            <w:r w:rsidRPr="796E391B">
              <w:rPr>
                <w:rFonts w:eastAsia="Arial" w:cs="Arial"/>
              </w:rPr>
              <w:t>04/08/2024</w:t>
            </w:r>
          </w:p>
        </w:tc>
      </w:tr>
      <w:tr w:rsidR="796E391B" w:rsidTr="796E391B" w14:paraId="752A7B34" w14:textId="77777777">
        <w:trPr>
          <w:trHeight w:val="300"/>
        </w:trPr>
        <w:tc>
          <w:tcPr>
            <w:tcW w:w="3596" w:type="dxa"/>
          </w:tcPr>
          <w:p w:rsidR="796E391B" w:rsidP="796E391B" w:rsidRDefault="796E391B" w14:paraId="6C4EC42F" w14:textId="0FF21438">
            <w:pPr>
              <w:pStyle w:val="BodyText"/>
              <w:rPr>
                <w:rFonts w:eastAsia="Arial" w:cs="Arial"/>
              </w:rPr>
            </w:pPr>
            <w:r w:rsidRPr="796E391B">
              <w:rPr>
                <w:rFonts w:eastAsia="Arial" w:cs="Arial"/>
              </w:rPr>
              <w:t xml:space="preserve">Sincere Walker </w:t>
            </w:r>
          </w:p>
        </w:tc>
        <w:tc>
          <w:tcPr>
            <w:tcW w:w="3597" w:type="dxa"/>
          </w:tcPr>
          <w:p w:rsidR="1D04DD7D" w:rsidP="796E391B" w:rsidRDefault="1D04DD7D" w14:paraId="43BAFB55" w14:textId="0A723C92">
            <w:pPr>
              <w:pStyle w:val="BodyText"/>
              <w:rPr>
                <w:rFonts w:eastAsia="Arial" w:cs="Arial"/>
              </w:rPr>
            </w:pPr>
            <w:r w:rsidRPr="796E391B">
              <w:rPr>
                <w:rFonts w:eastAsia="Arial" w:cs="Arial"/>
              </w:rPr>
              <w:t>- Complete Risk Assessment tool</w:t>
            </w:r>
          </w:p>
          <w:p w:rsidR="7F03BB1D" w:rsidP="796E391B" w:rsidRDefault="7F03BB1D" w14:paraId="493FD9E9" w14:textId="6907CCB0">
            <w:pPr>
              <w:rPr>
                <w:rFonts w:eastAsia="Arial" w:cs="Arial"/>
              </w:rPr>
            </w:pPr>
            <w:r w:rsidRPr="796E391B">
              <w:rPr>
                <w:rFonts w:eastAsia="Arial" w:cs="Arial"/>
              </w:rPr>
              <w:t>- Complete Project Resources Plan</w:t>
            </w:r>
          </w:p>
        </w:tc>
        <w:tc>
          <w:tcPr>
            <w:tcW w:w="3597" w:type="dxa"/>
          </w:tcPr>
          <w:p w:rsidR="6CD8DCE7" w:rsidP="796E391B" w:rsidRDefault="6CD8DCE7" w14:paraId="597201D2" w14:textId="24B3B9AD">
            <w:pPr>
              <w:pStyle w:val="BodyText"/>
              <w:rPr>
                <w:rFonts w:eastAsia="Arial" w:cs="Arial"/>
              </w:rPr>
            </w:pPr>
            <w:r w:rsidRPr="796E391B">
              <w:rPr>
                <w:rFonts w:eastAsia="Arial" w:cs="Arial"/>
              </w:rPr>
              <w:t>04/08/2024</w:t>
            </w:r>
          </w:p>
        </w:tc>
      </w:tr>
    </w:tbl>
    <w:p w:rsidR="796E391B" w:rsidP="796E391B" w:rsidRDefault="796E391B" w14:paraId="15C36BDA" w14:textId="3FD37FA8">
      <w:pPr>
        <w:ind w:left="-20" w:right="-20"/>
        <w:rPr>
          <w:rFonts w:eastAsia="Arial" w:cs="Arial"/>
          <w:color w:val="000000" w:themeColor="text1"/>
        </w:rPr>
      </w:pPr>
    </w:p>
    <w:p w:rsidR="0614D78E" w:rsidP="796E391B" w:rsidRDefault="0614D78E" w14:paraId="2A137E79" w14:textId="3B82A44E">
      <w:pPr>
        <w:ind w:left="-20" w:right="-20"/>
        <w:rPr>
          <w:rFonts w:eastAsia="Arial" w:cs="Arial"/>
          <w:color w:val="000000" w:themeColor="text1"/>
        </w:rPr>
      </w:pPr>
      <w:r w:rsidRPr="796E391B">
        <w:rPr>
          <w:rFonts w:eastAsia="Arial" w:cs="Arial"/>
          <w:color w:val="000000" w:themeColor="text1"/>
        </w:rPr>
        <w:t>1. What did you accomplish since the last weekly standup?</w:t>
      </w:r>
    </w:p>
    <w:p w:rsidR="2801C069" w:rsidP="796E391B" w:rsidRDefault="2801C069" w14:paraId="3C4DD713" w14:textId="42F6AE1D">
      <w:pPr>
        <w:ind w:left="-20" w:right="-20"/>
        <w:rPr>
          <w:rFonts w:eastAsia="Arial" w:cs="Arial"/>
          <w:color w:val="000000" w:themeColor="text1"/>
        </w:rPr>
      </w:pPr>
      <w:r w:rsidRPr="796E391B">
        <w:rPr>
          <w:rFonts w:eastAsia="Arial" w:cs="Arial"/>
          <w:color w:val="000000" w:themeColor="text1"/>
        </w:rPr>
        <w:t xml:space="preserve">Since the last weekly standup, we delegated our tasks and read the textbook chapters in relation to what is required of us. We each got familiar with the expectations of deliverable 5. </w:t>
      </w:r>
    </w:p>
    <w:p w:rsidR="0614D78E" w:rsidP="796E391B" w:rsidRDefault="0614D78E" w14:paraId="27413293" w14:textId="3F6B0996">
      <w:pPr>
        <w:ind w:left="-20" w:right="-20"/>
        <w:rPr>
          <w:rFonts w:eastAsia="Arial" w:cs="Arial"/>
          <w:color w:val="000000" w:themeColor="text1"/>
        </w:rPr>
      </w:pPr>
      <w:r w:rsidRPr="796E391B">
        <w:rPr>
          <w:rFonts w:eastAsia="Arial" w:cs="Arial"/>
          <w:color w:val="000000" w:themeColor="text1"/>
        </w:rPr>
        <w:t>2. What will you be working on until the next weekly standup?</w:t>
      </w:r>
    </w:p>
    <w:p w:rsidR="54E2DEFE" w:rsidP="796E391B" w:rsidRDefault="54E2DEFE" w14:paraId="38E39F90" w14:textId="344ADE29">
      <w:pPr>
        <w:ind w:left="-20" w:right="-20"/>
        <w:rPr>
          <w:rFonts w:eastAsia="Arial" w:cs="Arial"/>
          <w:color w:val="000000" w:themeColor="text1"/>
        </w:rPr>
      </w:pPr>
      <w:r w:rsidRPr="796E391B">
        <w:rPr>
          <w:rFonts w:eastAsia="Arial" w:cs="Arial"/>
          <w:color w:val="000000" w:themeColor="text1"/>
        </w:rPr>
        <w:t xml:space="preserve">We will each complete our assigned tasks and meet with our EY representative for some feedback. </w:t>
      </w:r>
    </w:p>
    <w:p w:rsidR="0614D78E" w:rsidP="796E391B" w:rsidRDefault="0614D78E" w14:paraId="2343D934" w14:textId="42745C65">
      <w:pPr>
        <w:ind w:left="-20" w:right="-20"/>
        <w:rPr>
          <w:rFonts w:eastAsia="Arial" w:cs="Arial"/>
          <w:color w:val="000000" w:themeColor="text1"/>
        </w:rPr>
      </w:pPr>
      <w:r w:rsidRPr="796E391B">
        <w:rPr>
          <w:rFonts w:eastAsia="Arial" w:cs="Arial"/>
          <w:color w:val="000000" w:themeColor="text1"/>
        </w:rPr>
        <w:t>3. Are there any impediments in your way?</w:t>
      </w:r>
    </w:p>
    <w:p w:rsidR="2D5FF289" w:rsidP="796E391B" w:rsidRDefault="2D5FF289" w14:paraId="2090EB23" w14:textId="54DFE74B">
      <w:pPr>
        <w:ind w:left="-20" w:right="-20"/>
        <w:rPr>
          <w:rFonts w:eastAsia="Arial" w:cs="Arial"/>
          <w:color w:val="000000" w:themeColor="text1"/>
        </w:rPr>
      </w:pPr>
      <w:r w:rsidRPr="796E391B">
        <w:rPr>
          <w:rFonts w:eastAsia="Arial" w:cs="Arial"/>
          <w:color w:val="000000" w:themeColor="text1"/>
        </w:rPr>
        <w:t xml:space="preserve">There are currently no impediments in our way. </w:t>
      </w:r>
    </w:p>
    <w:p w:rsidR="796E391B" w:rsidP="796E391B" w:rsidRDefault="796E391B" w14:paraId="55FC77B7" w14:textId="6E158284">
      <w:pPr>
        <w:ind w:left="-20" w:right="-20"/>
        <w:rPr>
          <w:rFonts w:eastAsia="Arial" w:cs="Arial"/>
          <w:color w:val="000000" w:themeColor="text1"/>
        </w:rPr>
      </w:pPr>
    </w:p>
    <w:p w:rsidR="0614D78E" w:rsidP="796E391B" w:rsidRDefault="0614D78E" w14:paraId="1748784A" w14:textId="0EA43828">
      <w:pPr>
        <w:ind w:left="-20" w:right="-20"/>
        <w:jc w:val="center"/>
        <w:rPr>
          <w:rFonts w:eastAsia="Arial" w:cs="Arial"/>
          <w:b/>
          <w:bCs/>
          <w:color w:val="000000" w:themeColor="text1"/>
        </w:rPr>
      </w:pPr>
      <w:r w:rsidRPr="796E391B">
        <w:rPr>
          <w:rFonts w:eastAsia="Arial" w:cs="Arial"/>
          <w:b/>
          <w:bCs/>
          <w:color w:val="000000" w:themeColor="text1"/>
        </w:rPr>
        <w:t xml:space="preserve">Weekly Stand-up </w:t>
      </w:r>
    </w:p>
    <w:p w:rsidR="0614D78E" w:rsidP="796E391B" w:rsidRDefault="0614D78E" w14:paraId="7F1CAB30" w14:textId="559C3B0A">
      <w:pPr>
        <w:ind w:left="-20" w:right="-20"/>
        <w:jc w:val="center"/>
        <w:rPr>
          <w:rFonts w:eastAsia="Arial" w:cs="Arial"/>
          <w:b/>
          <w:bCs/>
          <w:color w:val="000000" w:themeColor="text1"/>
        </w:rPr>
      </w:pPr>
      <w:r w:rsidRPr="796E391B">
        <w:rPr>
          <w:rFonts w:eastAsia="Arial" w:cs="Arial"/>
          <w:b/>
          <w:bCs/>
          <w:color w:val="000000" w:themeColor="text1"/>
        </w:rPr>
        <w:t>0</w:t>
      </w:r>
      <w:r w:rsidRPr="796E391B" w:rsidR="009C84A0">
        <w:rPr>
          <w:rFonts w:eastAsia="Arial" w:cs="Arial"/>
          <w:b/>
          <w:bCs/>
          <w:color w:val="000000" w:themeColor="text1"/>
        </w:rPr>
        <w:t>4/08</w:t>
      </w:r>
      <w:r w:rsidRPr="796E391B">
        <w:rPr>
          <w:rFonts w:eastAsia="Arial" w:cs="Arial"/>
          <w:b/>
          <w:bCs/>
          <w:color w:val="000000" w:themeColor="text1"/>
        </w:rPr>
        <w:t>/2024</w:t>
      </w:r>
    </w:p>
    <w:p w:rsidR="796E391B" w:rsidP="796E391B" w:rsidRDefault="796E391B" w14:paraId="27C5CA44" w14:textId="1912733C">
      <w:pPr>
        <w:ind w:left="-20" w:right="-20"/>
        <w:jc w:val="center"/>
        <w:rPr>
          <w:rFonts w:eastAsia="Arial" w:cs="Arial"/>
          <w:b/>
          <w:bCs/>
          <w:color w:val="000000" w:themeColor="text1"/>
        </w:rPr>
      </w:pPr>
    </w:p>
    <w:p w:rsidR="0614D78E" w:rsidP="796E391B" w:rsidRDefault="0614D78E" w14:paraId="01D1442D" w14:textId="5DDE3D17">
      <w:pPr>
        <w:pStyle w:val="BodyText"/>
        <w:rPr>
          <w:b/>
          <w:bCs/>
        </w:rPr>
      </w:pPr>
      <w:r w:rsidRPr="796E391B">
        <w:rPr>
          <w:rFonts w:eastAsia="Arial" w:cs="Arial"/>
          <w:b/>
          <w:bCs/>
          <w:color w:val="000000" w:themeColor="text1"/>
        </w:rPr>
        <w:t xml:space="preserve">Project Name: </w:t>
      </w:r>
      <w:r>
        <w:t>IST 302 Case Study: Nittany Lion National Bank</w:t>
      </w:r>
    </w:p>
    <w:p w:rsidR="0614D78E" w:rsidP="796E391B" w:rsidRDefault="0614D78E" w14:paraId="43B228BE" w14:textId="2113C642">
      <w:pPr>
        <w:ind w:left="-20" w:right="-20"/>
        <w:rPr>
          <w:rFonts w:eastAsia="Arial" w:cs="Arial"/>
          <w:color w:val="000000" w:themeColor="text1"/>
        </w:rPr>
      </w:pPr>
      <w:r w:rsidRPr="796E391B">
        <w:rPr>
          <w:rFonts w:eastAsia="Arial" w:cs="Arial"/>
          <w:b/>
          <w:bCs/>
          <w:color w:val="000000" w:themeColor="text1"/>
        </w:rPr>
        <w:t xml:space="preserve">Objective: </w:t>
      </w:r>
      <w:r w:rsidRPr="796E391B">
        <w:rPr>
          <w:rFonts w:eastAsia="Arial" w:cs="Arial"/>
          <w:color w:val="000000" w:themeColor="text1"/>
        </w:rPr>
        <w:t xml:space="preserve">Improve upon each task we agreed upon and ask questions for approval of changes. Meet with EY representative to analyze completed work and progression of project. </w:t>
      </w:r>
    </w:p>
    <w:p w:rsidR="0614D78E" w:rsidP="796E391B" w:rsidRDefault="0614D78E" w14:paraId="32A77CCA" w14:textId="180C1391">
      <w:pPr>
        <w:ind w:left="-20" w:right="-20"/>
        <w:rPr>
          <w:rFonts w:eastAsia="Arial" w:cs="Arial"/>
          <w:color w:val="000000" w:themeColor="text1"/>
        </w:rPr>
      </w:pPr>
      <w:r w:rsidRPr="796E391B">
        <w:rPr>
          <w:rFonts w:eastAsia="Arial" w:cs="Arial"/>
          <w:b/>
          <w:bCs/>
          <w:color w:val="000000" w:themeColor="text1"/>
        </w:rPr>
        <w:t>Agenda:</w:t>
      </w:r>
    </w:p>
    <w:p w:rsidR="0614D78E" w:rsidP="00723837" w:rsidRDefault="0614D78E" w14:paraId="7D9FD3A7" w14:textId="1F6D5350">
      <w:pPr>
        <w:pStyle w:val="ListParagraph"/>
        <w:numPr>
          <w:ilvl w:val="0"/>
          <w:numId w:val="4"/>
        </w:numPr>
        <w:rPr>
          <w:rFonts w:eastAsia="Arial" w:cs="Arial"/>
        </w:rPr>
      </w:pPr>
      <w:r w:rsidRPr="796E391B">
        <w:rPr>
          <w:rFonts w:eastAsia="Arial" w:cs="Arial"/>
        </w:rPr>
        <w:t xml:space="preserve">Meet with EY representative on our </w:t>
      </w:r>
      <w:proofErr w:type="gramStart"/>
      <w:r w:rsidRPr="796E391B">
        <w:rPr>
          <w:rFonts w:eastAsia="Arial" w:cs="Arial"/>
        </w:rPr>
        <w:t>progress</w:t>
      </w:r>
      <w:proofErr w:type="gramEnd"/>
    </w:p>
    <w:p w:rsidR="2D6722E7" w:rsidP="00723837" w:rsidRDefault="2D6722E7" w14:paraId="44EC46FE" w14:textId="2C113B76">
      <w:pPr>
        <w:pStyle w:val="ListParagraph"/>
        <w:numPr>
          <w:ilvl w:val="0"/>
          <w:numId w:val="4"/>
        </w:numPr>
        <w:rPr>
          <w:rFonts w:eastAsia="Arial" w:cs="Arial"/>
        </w:rPr>
      </w:pPr>
      <w:r w:rsidRPr="796E391B">
        <w:rPr>
          <w:rFonts w:eastAsia="Arial" w:cs="Arial"/>
        </w:rPr>
        <w:t xml:space="preserve">Improve upon and finalize Risk Assessment </w:t>
      </w:r>
      <w:proofErr w:type="gramStart"/>
      <w:r w:rsidRPr="796E391B">
        <w:rPr>
          <w:rFonts w:eastAsia="Arial" w:cs="Arial"/>
        </w:rPr>
        <w:t>tool</w:t>
      </w:r>
      <w:proofErr w:type="gramEnd"/>
    </w:p>
    <w:p w:rsidR="2D6722E7" w:rsidP="00723837" w:rsidRDefault="2D6722E7" w14:paraId="211E6715" w14:textId="23FB761E">
      <w:pPr>
        <w:pStyle w:val="ListParagraph"/>
        <w:numPr>
          <w:ilvl w:val="0"/>
          <w:numId w:val="4"/>
        </w:numPr>
        <w:rPr>
          <w:rFonts w:eastAsia="Arial" w:cs="Arial"/>
        </w:rPr>
      </w:pPr>
      <w:r w:rsidRPr="796E391B">
        <w:rPr>
          <w:rFonts w:eastAsia="Arial" w:cs="Arial"/>
        </w:rPr>
        <w:t>Improve upon and finalize Risk Management Plan</w:t>
      </w:r>
    </w:p>
    <w:p w:rsidR="2D6722E7" w:rsidP="00723837" w:rsidRDefault="2D6722E7" w14:paraId="25BAC8DF" w14:textId="759064C6">
      <w:pPr>
        <w:pStyle w:val="ListParagraph"/>
        <w:numPr>
          <w:ilvl w:val="0"/>
          <w:numId w:val="4"/>
        </w:numPr>
        <w:rPr>
          <w:rFonts w:eastAsia="Arial" w:cs="Arial"/>
        </w:rPr>
      </w:pPr>
      <w:r w:rsidRPr="796E391B">
        <w:rPr>
          <w:rFonts w:eastAsia="Arial" w:cs="Arial"/>
        </w:rPr>
        <w:t xml:space="preserve">Finalize updates to previously submitted </w:t>
      </w:r>
      <w:proofErr w:type="gramStart"/>
      <w:r w:rsidRPr="796E391B">
        <w:rPr>
          <w:rFonts w:eastAsia="Arial" w:cs="Arial"/>
        </w:rPr>
        <w:t>items</w:t>
      </w:r>
      <w:proofErr w:type="gramEnd"/>
    </w:p>
    <w:p w:rsidR="2D6722E7" w:rsidP="00723837" w:rsidRDefault="2D6722E7" w14:paraId="0B9A57F8" w14:textId="40A326BD">
      <w:pPr>
        <w:pStyle w:val="ListParagraph"/>
        <w:numPr>
          <w:ilvl w:val="0"/>
          <w:numId w:val="4"/>
        </w:numPr>
        <w:rPr>
          <w:rFonts w:eastAsia="Arial" w:cs="Arial"/>
        </w:rPr>
      </w:pPr>
      <w:r w:rsidRPr="796E391B">
        <w:rPr>
          <w:rFonts w:eastAsia="Arial" w:cs="Arial"/>
        </w:rPr>
        <w:t>Improve upon and finalize Risk Register</w:t>
      </w:r>
    </w:p>
    <w:p w:rsidR="2D6722E7" w:rsidP="00723837" w:rsidRDefault="2D6722E7" w14:paraId="73EF7A8A" w14:textId="3F96CC0F">
      <w:pPr>
        <w:pStyle w:val="ListParagraph"/>
        <w:numPr>
          <w:ilvl w:val="0"/>
          <w:numId w:val="4"/>
        </w:numPr>
        <w:rPr>
          <w:rFonts w:eastAsia="Arial" w:cs="Arial"/>
        </w:rPr>
      </w:pPr>
      <w:r w:rsidRPr="796E391B">
        <w:rPr>
          <w:rFonts w:eastAsia="Arial" w:cs="Arial"/>
        </w:rPr>
        <w:t>Improve upon and finalize Prioritized Risk List</w:t>
      </w:r>
    </w:p>
    <w:p w:rsidR="2D6722E7" w:rsidP="00723837" w:rsidRDefault="2D6722E7" w14:paraId="158400C9" w14:textId="7B75227E">
      <w:pPr>
        <w:pStyle w:val="ListParagraph"/>
        <w:numPr>
          <w:ilvl w:val="0"/>
          <w:numId w:val="4"/>
        </w:numPr>
        <w:rPr>
          <w:rFonts w:eastAsia="Arial" w:cs="Arial"/>
        </w:rPr>
      </w:pPr>
      <w:r w:rsidRPr="796E391B">
        <w:rPr>
          <w:rFonts w:eastAsia="Arial" w:cs="Arial"/>
        </w:rPr>
        <w:t>Improve upon and finalize Human Resource Loading</w:t>
      </w:r>
    </w:p>
    <w:p w:rsidR="2D6722E7" w:rsidP="00723837" w:rsidRDefault="2D6722E7" w14:paraId="2BDFF524" w14:textId="38D3250D">
      <w:pPr>
        <w:pStyle w:val="ListParagraph"/>
        <w:numPr>
          <w:ilvl w:val="0"/>
          <w:numId w:val="4"/>
        </w:numPr>
        <w:rPr>
          <w:rFonts w:eastAsia="Arial" w:cs="Arial"/>
        </w:rPr>
      </w:pPr>
      <w:r w:rsidRPr="796E391B">
        <w:rPr>
          <w:rFonts w:eastAsia="Arial" w:cs="Arial"/>
        </w:rPr>
        <w:t>Improve upon and finalize Strategic Risk Recommendations</w:t>
      </w:r>
    </w:p>
    <w:p w:rsidR="2D6722E7" w:rsidP="00723837" w:rsidRDefault="2D6722E7" w14:paraId="40A29CC5" w14:textId="64B531F4">
      <w:pPr>
        <w:pStyle w:val="ListParagraph"/>
        <w:numPr>
          <w:ilvl w:val="0"/>
          <w:numId w:val="4"/>
        </w:numPr>
        <w:rPr>
          <w:rFonts w:eastAsia="Arial" w:cs="Arial"/>
        </w:rPr>
      </w:pPr>
      <w:r w:rsidRPr="796E391B">
        <w:rPr>
          <w:rFonts w:eastAsia="Arial" w:cs="Arial"/>
        </w:rPr>
        <w:t>Improve upon and finalize Project Resources Plan</w:t>
      </w:r>
    </w:p>
    <w:p w:rsidR="796E391B" w:rsidP="796E391B" w:rsidRDefault="796E391B" w14:paraId="48B6A48F" w14:textId="53E769E9">
      <w:pPr>
        <w:rPr>
          <w:rFonts w:eastAsia="Arial" w:cs="Arial"/>
        </w:rPr>
      </w:pPr>
    </w:p>
    <w:tbl>
      <w:tblPr>
        <w:tblStyle w:val="TableGrid"/>
        <w:tblW w:w="0" w:type="auto"/>
        <w:tblLook w:val="06A0" w:firstRow="1" w:lastRow="0" w:firstColumn="1" w:lastColumn="0" w:noHBand="1" w:noVBand="1"/>
      </w:tblPr>
      <w:tblGrid>
        <w:gridCol w:w="3596"/>
        <w:gridCol w:w="3597"/>
        <w:gridCol w:w="3597"/>
      </w:tblGrid>
      <w:tr w:rsidR="796E391B" w:rsidTr="796E391B" w14:paraId="082F700A" w14:textId="77777777">
        <w:trPr>
          <w:trHeight w:val="300"/>
        </w:trPr>
        <w:tc>
          <w:tcPr>
            <w:tcW w:w="3596" w:type="dxa"/>
          </w:tcPr>
          <w:p w:rsidR="796E391B" w:rsidP="796E391B" w:rsidRDefault="796E391B" w14:paraId="0A1FEB63" w14:textId="2C991E35">
            <w:pPr>
              <w:pStyle w:val="BodyText"/>
              <w:rPr>
                <w:rFonts w:eastAsia="Arial" w:cs="Arial"/>
              </w:rPr>
            </w:pPr>
            <w:r w:rsidRPr="796E391B">
              <w:rPr>
                <w:rFonts w:eastAsia="Arial" w:cs="Arial"/>
              </w:rPr>
              <w:t>Team Member</w:t>
            </w:r>
          </w:p>
        </w:tc>
        <w:tc>
          <w:tcPr>
            <w:tcW w:w="3597" w:type="dxa"/>
          </w:tcPr>
          <w:p w:rsidR="796E391B" w:rsidP="796E391B" w:rsidRDefault="796E391B" w14:paraId="3B8E4B25" w14:textId="6742C742">
            <w:pPr>
              <w:pStyle w:val="BodyText"/>
              <w:rPr>
                <w:rFonts w:eastAsia="Arial" w:cs="Arial"/>
              </w:rPr>
            </w:pPr>
            <w:r w:rsidRPr="796E391B">
              <w:rPr>
                <w:rFonts w:eastAsia="Arial" w:cs="Arial"/>
              </w:rPr>
              <w:t xml:space="preserve">Assigned Tasks </w:t>
            </w:r>
          </w:p>
        </w:tc>
        <w:tc>
          <w:tcPr>
            <w:tcW w:w="3597" w:type="dxa"/>
          </w:tcPr>
          <w:p w:rsidR="796E391B" w:rsidP="796E391B" w:rsidRDefault="796E391B" w14:paraId="7808A8A7" w14:textId="727A5BD2">
            <w:pPr>
              <w:pStyle w:val="BodyText"/>
              <w:rPr>
                <w:rFonts w:eastAsia="Arial" w:cs="Arial"/>
              </w:rPr>
            </w:pPr>
            <w:r w:rsidRPr="796E391B">
              <w:rPr>
                <w:rFonts w:eastAsia="Arial" w:cs="Arial"/>
              </w:rPr>
              <w:t>Due Date</w:t>
            </w:r>
          </w:p>
        </w:tc>
      </w:tr>
      <w:tr w:rsidR="796E391B" w:rsidTr="796E391B" w14:paraId="7BAB7F9D" w14:textId="77777777">
        <w:trPr>
          <w:trHeight w:val="300"/>
        </w:trPr>
        <w:tc>
          <w:tcPr>
            <w:tcW w:w="3596" w:type="dxa"/>
          </w:tcPr>
          <w:p w:rsidR="796E391B" w:rsidP="796E391B" w:rsidRDefault="796E391B" w14:paraId="45F309ED" w14:textId="47B643CA">
            <w:pPr>
              <w:pStyle w:val="BodyText"/>
              <w:rPr>
                <w:rFonts w:eastAsia="Arial" w:cs="Arial"/>
              </w:rPr>
            </w:pPr>
            <w:r w:rsidRPr="796E391B">
              <w:rPr>
                <w:rFonts w:eastAsia="Arial" w:cs="Arial"/>
              </w:rPr>
              <w:t>Danielle Gaughran</w:t>
            </w:r>
          </w:p>
        </w:tc>
        <w:tc>
          <w:tcPr>
            <w:tcW w:w="3597" w:type="dxa"/>
          </w:tcPr>
          <w:p w:rsidR="4128108F" w:rsidP="796E391B" w:rsidRDefault="4128108F" w14:paraId="2B2C0681" w14:textId="4DE012C2">
            <w:pPr>
              <w:pStyle w:val="BodyText"/>
              <w:rPr>
                <w:rFonts w:eastAsia="Arial" w:cs="Arial"/>
              </w:rPr>
            </w:pPr>
            <w:r w:rsidRPr="796E391B">
              <w:rPr>
                <w:rFonts w:eastAsia="Arial" w:cs="Arial"/>
              </w:rPr>
              <w:t>- Improve upon and finalize Risk Assessment tool</w:t>
            </w:r>
          </w:p>
          <w:p w:rsidR="4128108F" w:rsidP="796E391B" w:rsidRDefault="4128108F" w14:paraId="766E3FF6" w14:textId="058F6FC8">
            <w:pPr>
              <w:pStyle w:val="BodyText"/>
              <w:rPr>
                <w:rFonts w:eastAsia="Arial" w:cs="Arial"/>
              </w:rPr>
            </w:pPr>
            <w:r w:rsidRPr="796E391B">
              <w:rPr>
                <w:rFonts w:eastAsia="Arial" w:cs="Arial"/>
              </w:rPr>
              <w:t>- Improve upon and finalize Risk Management Plan</w:t>
            </w:r>
          </w:p>
          <w:p w:rsidR="4128108F" w:rsidP="796E391B" w:rsidRDefault="4128108F" w14:paraId="53EE8D79" w14:textId="5BB33E53">
            <w:pPr>
              <w:pStyle w:val="BodyText"/>
              <w:rPr>
                <w:rFonts w:eastAsia="Arial" w:cs="Arial"/>
              </w:rPr>
            </w:pPr>
            <w:r w:rsidRPr="796E391B">
              <w:rPr>
                <w:rFonts w:eastAsia="Arial" w:cs="Arial"/>
              </w:rPr>
              <w:t>- Finalize updates to previously submitted items</w:t>
            </w:r>
          </w:p>
          <w:p w:rsidR="4128108F" w:rsidP="796E391B" w:rsidRDefault="4128108F" w14:paraId="5949902F" w14:textId="77A65BF5">
            <w:pPr>
              <w:pStyle w:val="BodyText"/>
              <w:rPr>
                <w:rFonts w:eastAsia="Arial" w:cs="Arial"/>
              </w:rPr>
            </w:pPr>
            <w:r w:rsidRPr="796E391B">
              <w:rPr>
                <w:rFonts w:eastAsia="Arial" w:cs="Arial"/>
              </w:rPr>
              <w:t>- Finalize appendix 1</w:t>
            </w:r>
          </w:p>
        </w:tc>
        <w:tc>
          <w:tcPr>
            <w:tcW w:w="3597" w:type="dxa"/>
          </w:tcPr>
          <w:p w:rsidR="21C9979F" w:rsidP="796E391B" w:rsidRDefault="21C9979F" w14:paraId="62C8F53F" w14:textId="771875E0">
            <w:pPr>
              <w:pStyle w:val="BodyText"/>
              <w:rPr>
                <w:rFonts w:eastAsia="Arial" w:cs="Arial"/>
              </w:rPr>
            </w:pPr>
            <w:r w:rsidRPr="796E391B">
              <w:rPr>
                <w:rFonts w:eastAsia="Arial" w:cs="Arial"/>
              </w:rPr>
              <w:t>04/14/2024</w:t>
            </w:r>
          </w:p>
        </w:tc>
      </w:tr>
      <w:tr w:rsidR="796E391B" w:rsidTr="796E391B" w14:paraId="13F0A039" w14:textId="77777777">
        <w:trPr>
          <w:trHeight w:val="300"/>
        </w:trPr>
        <w:tc>
          <w:tcPr>
            <w:tcW w:w="3596" w:type="dxa"/>
          </w:tcPr>
          <w:p w:rsidR="796E391B" w:rsidP="796E391B" w:rsidRDefault="796E391B" w14:paraId="0A393F16" w14:textId="1463A106">
            <w:pPr>
              <w:pStyle w:val="BodyText"/>
              <w:rPr>
                <w:rFonts w:eastAsia="Arial" w:cs="Arial"/>
              </w:rPr>
            </w:pPr>
            <w:r w:rsidRPr="796E391B">
              <w:rPr>
                <w:rFonts w:eastAsia="Arial" w:cs="Arial"/>
              </w:rPr>
              <w:t>Jayla Pippen</w:t>
            </w:r>
          </w:p>
        </w:tc>
        <w:tc>
          <w:tcPr>
            <w:tcW w:w="3597" w:type="dxa"/>
          </w:tcPr>
          <w:p w:rsidR="7016D77E" w:rsidP="796E391B" w:rsidRDefault="7016D77E" w14:paraId="619AB9E0" w14:textId="6E5B9908">
            <w:pPr>
              <w:rPr>
                <w:rFonts w:eastAsia="Arial" w:cs="Arial"/>
              </w:rPr>
            </w:pPr>
            <w:r w:rsidRPr="796E391B">
              <w:rPr>
                <w:rFonts w:eastAsia="Arial" w:cs="Arial"/>
              </w:rPr>
              <w:t>-</w:t>
            </w:r>
            <w:r w:rsidRPr="796E391B" w:rsidR="34B27AFD">
              <w:rPr>
                <w:rFonts w:eastAsia="Arial" w:cs="Arial"/>
              </w:rPr>
              <w:t xml:space="preserve">Improve upon and finalize Risk Register and Prioritized Risk List </w:t>
            </w:r>
          </w:p>
        </w:tc>
        <w:tc>
          <w:tcPr>
            <w:tcW w:w="3597" w:type="dxa"/>
          </w:tcPr>
          <w:p w:rsidR="64A8E102" w:rsidP="796E391B" w:rsidRDefault="64A8E102" w14:paraId="31BCCB93" w14:textId="7CB77F82">
            <w:pPr>
              <w:pStyle w:val="BodyText"/>
              <w:rPr>
                <w:rFonts w:eastAsia="Arial" w:cs="Arial"/>
              </w:rPr>
            </w:pPr>
            <w:r w:rsidRPr="796E391B">
              <w:rPr>
                <w:rFonts w:eastAsia="Arial" w:cs="Arial"/>
              </w:rPr>
              <w:t>04/14/2024</w:t>
            </w:r>
          </w:p>
        </w:tc>
      </w:tr>
      <w:tr w:rsidR="796E391B" w:rsidTr="796E391B" w14:paraId="1C3BB793" w14:textId="77777777">
        <w:trPr>
          <w:trHeight w:val="300"/>
        </w:trPr>
        <w:tc>
          <w:tcPr>
            <w:tcW w:w="3596" w:type="dxa"/>
          </w:tcPr>
          <w:p w:rsidR="796E391B" w:rsidP="796E391B" w:rsidRDefault="796E391B" w14:paraId="5A267EFC" w14:textId="357BA5CB">
            <w:pPr>
              <w:pStyle w:val="BodyText"/>
              <w:rPr>
                <w:rFonts w:eastAsia="Arial" w:cs="Arial"/>
              </w:rPr>
            </w:pPr>
            <w:r w:rsidRPr="796E391B">
              <w:rPr>
                <w:rFonts w:eastAsia="Arial" w:cs="Arial"/>
              </w:rPr>
              <w:t xml:space="preserve">Miracle </w:t>
            </w:r>
            <w:proofErr w:type="spellStart"/>
            <w:r w:rsidRPr="796E391B">
              <w:rPr>
                <w:rFonts w:eastAsia="Arial" w:cs="Arial"/>
              </w:rPr>
              <w:t>Nwauche</w:t>
            </w:r>
            <w:proofErr w:type="spellEnd"/>
          </w:p>
        </w:tc>
        <w:tc>
          <w:tcPr>
            <w:tcW w:w="3597" w:type="dxa"/>
          </w:tcPr>
          <w:p w:rsidR="563783D6" w:rsidP="796E391B" w:rsidRDefault="563783D6" w14:paraId="18A4C2EC" w14:textId="1D405AC6">
            <w:pPr>
              <w:rPr>
                <w:rFonts w:eastAsia="Arial" w:cs="Arial"/>
              </w:rPr>
            </w:pPr>
            <w:r w:rsidRPr="796E391B">
              <w:rPr>
                <w:rFonts w:eastAsia="Arial" w:cs="Arial"/>
              </w:rPr>
              <w:t>-</w:t>
            </w:r>
            <w:r w:rsidRPr="796E391B" w:rsidR="72646562">
              <w:rPr>
                <w:rFonts w:eastAsia="Arial" w:cs="Arial"/>
              </w:rPr>
              <w:t xml:space="preserve">Improve upon and finalize </w:t>
            </w:r>
            <w:r w:rsidRPr="796E391B" w:rsidR="6B5AF6DB">
              <w:rPr>
                <w:rFonts w:eastAsia="Arial" w:cs="Arial"/>
              </w:rPr>
              <w:t xml:space="preserve">Human Resource Loading </w:t>
            </w:r>
          </w:p>
        </w:tc>
        <w:tc>
          <w:tcPr>
            <w:tcW w:w="3597" w:type="dxa"/>
          </w:tcPr>
          <w:p w:rsidR="64A8E102" w:rsidP="796E391B" w:rsidRDefault="64A8E102" w14:paraId="3FC6E616" w14:textId="58288323">
            <w:pPr>
              <w:pStyle w:val="BodyText"/>
              <w:rPr>
                <w:rFonts w:eastAsia="Arial" w:cs="Arial"/>
              </w:rPr>
            </w:pPr>
            <w:r w:rsidRPr="796E391B">
              <w:rPr>
                <w:rFonts w:eastAsia="Arial" w:cs="Arial"/>
              </w:rPr>
              <w:t>04/14/2024</w:t>
            </w:r>
          </w:p>
        </w:tc>
      </w:tr>
      <w:tr w:rsidR="796E391B" w:rsidTr="796E391B" w14:paraId="7FE435F3" w14:textId="77777777">
        <w:trPr>
          <w:trHeight w:val="300"/>
        </w:trPr>
        <w:tc>
          <w:tcPr>
            <w:tcW w:w="3596" w:type="dxa"/>
          </w:tcPr>
          <w:p w:rsidR="796E391B" w:rsidP="796E391B" w:rsidRDefault="796E391B" w14:paraId="0DA74100" w14:textId="74C08573">
            <w:pPr>
              <w:pStyle w:val="BodyText"/>
              <w:rPr>
                <w:rFonts w:eastAsia="Arial" w:cs="Arial"/>
              </w:rPr>
            </w:pPr>
            <w:r w:rsidRPr="796E391B">
              <w:rPr>
                <w:rFonts w:eastAsia="Arial" w:cs="Arial"/>
              </w:rPr>
              <w:t>Edwin George</w:t>
            </w:r>
          </w:p>
        </w:tc>
        <w:tc>
          <w:tcPr>
            <w:tcW w:w="3597" w:type="dxa"/>
          </w:tcPr>
          <w:p w:rsidR="14DC5DF9" w:rsidP="796E391B" w:rsidRDefault="14DC5DF9" w14:paraId="48B8B357" w14:textId="752FCBC7">
            <w:pPr>
              <w:rPr>
                <w:rFonts w:eastAsia="Arial" w:cs="Arial"/>
              </w:rPr>
            </w:pPr>
            <w:r w:rsidRPr="796E391B">
              <w:rPr>
                <w:rFonts w:eastAsia="Arial" w:cs="Arial"/>
              </w:rPr>
              <w:t xml:space="preserve">-Improve upon and finalize Human Resource Loading and Risk Assessment Tool </w:t>
            </w:r>
          </w:p>
        </w:tc>
        <w:tc>
          <w:tcPr>
            <w:tcW w:w="3597" w:type="dxa"/>
          </w:tcPr>
          <w:p w:rsidR="1C043447" w:rsidP="796E391B" w:rsidRDefault="1C043447" w14:paraId="43AC603F" w14:textId="1ED832FF">
            <w:pPr>
              <w:pStyle w:val="BodyText"/>
              <w:rPr>
                <w:rFonts w:eastAsia="Arial" w:cs="Arial"/>
              </w:rPr>
            </w:pPr>
            <w:r w:rsidRPr="796E391B">
              <w:rPr>
                <w:rFonts w:eastAsia="Arial" w:cs="Arial"/>
              </w:rPr>
              <w:t>04/14/2024</w:t>
            </w:r>
          </w:p>
        </w:tc>
      </w:tr>
      <w:tr w:rsidR="796E391B" w:rsidTr="796E391B" w14:paraId="468A1352" w14:textId="77777777">
        <w:trPr>
          <w:trHeight w:val="300"/>
        </w:trPr>
        <w:tc>
          <w:tcPr>
            <w:tcW w:w="3596" w:type="dxa"/>
          </w:tcPr>
          <w:p w:rsidR="796E391B" w:rsidP="796E391B" w:rsidRDefault="796E391B" w14:paraId="0312CD2A" w14:textId="407B3044">
            <w:pPr>
              <w:pStyle w:val="BodyText"/>
              <w:rPr>
                <w:rFonts w:eastAsia="Arial" w:cs="Arial"/>
              </w:rPr>
            </w:pPr>
            <w:r w:rsidRPr="796E391B">
              <w:rPr>
                <w:rFonts w:eastAsia="Arial" w:cs="Arial"/>
              </w:rPr>
              <w:t>Benjamin Li</w:t>
            </w:r>
          </w:p>
        </w:tc>
        <w:tc>
          <w:tcPr>
            <w:tcW w:w="3597" w:type="dxa"/>
          </w:tcPr>
          <w:p w:rsidR="23211028" w:rsidP="796E391B" w:rsidRDefault="23211028" w14:paraId="165A11B6" w14:textId="49C6DABA">
            <w:pPr>
              <w:rPr>
                <w:rFonts w:eastAsia="Arial" w:cs="Arial"/>
              </w:rPr>
            </w:pPr>
            <w:r w:rsidRPr="796E391B">
              <w:rPr>
                <w:rFonts w:eastAsia="Arial" w:cs="Arial"/>
              </w:rPr>
              <w:t xml:space="preserve">-Improve upon and finalize Human Resource Loading </w:t>
            </w:r>
          </w:p>
        </w:tc>
        <w:tc>
          <w:tcPr>
            <w:tcW w:w="3597" w:type="dxa"/>
          </w:tcPr>
          <w:p w:rsidR="7AACCC95" w:rsidP="796E391B" w:rsidRDefault="7AACCC95" w14:paraId="11EF9092" w14:textId="27D3AE45">
            <w:pPr>
              <w:pStyle w:val="BodyText"/>
              <w:rPr>
                <w:rFonts w:eastAsia="Arial" w:cs="Arial"/>
              </w:rPr>
            </w:pPr>
            <w:r w:rsidRPr="796E391B">
              <w:rPr>
                <w:rFonts w:eastAsia="Arial" w:cs="Arial"/>
              </w:rPr>
              <w:t>04/14/2024</w:t>
            </w:r>
          </w:p>
        </w:tc>
      </w:tr>
      <w:tr w:rsidR="796E391B" w:rsidTr="796E391B" w14:paraId="166B7503" w14:textId="77777777">
        <w:trPr>
          <w:trHeight w:val="300"/>
        </w:trPr>
        <w:tc>
          <w:tcPr>
            <w:tcW w:w="3596" w:type="dxa"/>
          </w:tcPr>
          <w:p w:rsidR="796E391B" w:rsidP="796E391B" w:rsidRDefault="796E391B" w14:paraId="14A31E94" w14:textId="3F388E10">
            <w:pPr>
              <w:pStyle w:val="BodyText"/>
              <w:rPr>
                <w:rFonts w:eastAsia="Arial" w:cs="Arial"/>
              </w:rPr>
            </w:pPr>
            <w:r w:rsidRPr="796E391B">
              <w:rPr>
                <w:rFonts w:eastAsia="Arial" w:cs="Arial"/>
              </w:rPr>
              <w:t>Jerry Rodriguez</w:t>
            </w:r>
          </w:p>
        </w:tc>
        <w:tc>
          <w:tcPr>
            <w:tcW w:w="3597" w:type="dxa"/>
          </w:tcPr>
          <w:p w:rsidR="14CFB7E7" w:rsidP="796E391B" w:rsidRDefault="14CFB7E7" w14:paraId="30665486" w14:textId="24DFD442">
            <w:pPr>
              <w:rPr>
                <w:rFonts w:eastAsia="Arial" w:cs="Arial"/>
              </w:rPr>
            </w:pPr>
            <w:r w:rsidRPr="796E391B">
              <w:rPr>
                <w:rFonts w:eastAsia="Arial" w:cs="Arial"/>
              </w:rPr>
              <w:t xml:space="preserve">-Improve upon and finalize Strategic Risk Recommendations </w:t>
            </w:r>
          </w:p>
        </w:tc>
        <w:tc>
          <w:tcPr>
            <w:tcW w:w="3597" w:type="dxa"/>
          </w:tcPr>
          <w:p w:rsidR="63571107" w:rsidP="796E391B" w:rsidRDefault="63571107" w14:paraId="5715550E" w14:textId="5DCAACD7">
            <w:pPr>
              <w:pStyle w:val="BodyText"/>
              <w:rPr>
                <w:rFonts w:eastAsia="Arial" w:cs="Arial"/>
              </w:rPr>
            </w:pPr>
            <w:r w:rsidRPr="796E391B">
              <w:rPr>
                <w:rFonts w:eastAsia="Arial" w:cs="Arial"/>
              </w:rPr>
              <w:t>04/14/2024</w:t>
            </w:r>
          </w:p>
        </w:tc>
      </w:tr>
      <w:tr w:rsidR="796E391B" w:rsidTr="796E391B" w14:paraId="49683F8D" w14:textId="77777777">
        <w:trPr>
          <w:trHeight w:val="300"/>
        </w:trPr>
        <w:tc>
          <w:tcPr>
            <w:tcW w:w="3596" w:type="dxa"/>
          </w:tcPr>
          <w:p w:rsidR="796E391B" w:rsidP="796E391B" w:rsidRDefault="796E391B" w14:paraId="76F484B7" w14:textId="0FF21438">
            <w:pPr>
              <w:pStyle w:val="BodyText"/>
              <w:rPr>
                <w:rFonts w:eastAsia="Arial" w:cs="Arial"/>
              </w:rPr>
            </w:pPr>
            <w:r w:rsidRPr="796E391B">
              <w:rPr>
                <w:rFonts w:eastAsia="Arial" w:cs="Arial"/>
              </w:rPr>
              <w:t xml:space="preserve">Sincere Walker </w:t>
            </w:r>
          </w:p>
        </w:tc>
        <w:tc>
          <w:tcPr>
            <w:tcW w:w="3597" w:type="dxa"/>
          </w:tcPr>
          <w:p w:rsidR="62EF3C17" w:rsidP="796E391B" w:rsidRDefault="62EF3C17" w14:paraId="0CDA85F4" w14:textId="62351CEC">
            <w:pPr>
              <w:pStyle w:val="BodyText"/>
              <w:rPr>
                <w:rFonts w:eastAsia="Arial" w:cs="Arial"/>
              </w:rPr>
            </w:pPr>
            <w:r w:rsidRPr="796E391B">
              <w:rPr>
                <w:rFonts w:eastAsia="Arial" w:cs="Arial"/>
              </w:rPr>
              <w:t xml:space="preserve">-Improve upon and finalize Risk Assessment Tool and Project Resources Plan </w:t>
            </w:r>
          </w:p>
        </w:tc>
        <w:tc>
          <w:tcPr>
            <w:tcW w:w="3597" w:type="dxa"/>
          </w:tcPr>
          <w:p w:rsidR="5DE62436" w:rsidP="796E391B" w:rsidRDefault="5DE62436" w14:paraId="123B495C" w14:textId="4770A2E9">
            <w:pPr>
              <w:pStyle w:val="BodyText"/>
              <w:rPr>
                <w:rFonts w:eastAsia="Arial" w:cs="Arial"/>
              </w:rPr>
            </w:pPr>
            <w:r w:rsidRPr="796E391B">
              <w:rPr>
                <w:rFonts w:eastAsia="Arial" w:cs="Arial"/>
              </w:rPr>
              <w:t>04/14/2024</w:t>
            </w:r>
          </w:p>
        </w:tc>
      </w:tr>
    </w:tbl>
    <w:p w:rsidR="796E391B" w:rsidP="796E391B" w:rsidRDefault="796E391B" w14:paraId="729368C0" w14:textId="3FD37FA8">
      <w:pPr>
        <w:ind w:left="-20" w:right="-20"/>
        <w:rPr>
          <w:rFonts w:eastAsia="Arial" w:cs="Arial"/>
          <w:color w:val="000000" w:themeColor="text1"/>
        </w:rPr>
      </w:pPr>
    </w:p>
    <w:p w:rsidR="52C7B604" w:rsidP="796E391B" w:rsidRDefault="52C7B604" w14:paraId="3204F073" w14:textId="65B2ED7D">
      <w:pPr>
        <w:ind w:left="-20" w:right="-20"/>
        <w:rPr>
          <w:rFonts w:eastAsia="Arial" w:cs="Arial"/>
          <w:color w:val="000000" w:themeColor="text1"/>
        </w:rPr>
      </w:pPr>
      <w:r w:rsidRPr="796E391B">
        <w:rPr>
          <w:rFonts w:eastAsia="Arial" w:cs="Arial"/>
          <w:color w:val="000000" w:themeColor="text1"/>
        </w:rPr>
        <w:t>1. What did you accomplish since the last weekly standup?</w:t>
      </w:r>
    </w:p>
    <w:p w:rsidR="38C4531F" w:rsidP="796E391B" w:rsidRDefault="38C4531F" w14:paraId="345E310B" w14:textId="5CFA8D78">
      <w:pPr>
        <w:ind w:left="-20" w:right="-20" w:firstLine="709"/>
        <w:rPr>
          <w:rFonts w:eastAsia="Arial" w:cs="Arial"/>
          <w:color w:val="000000" w:themeColor="text1"/>
        </w:rPr>
      </w:pPr>
      <w:r>
        <w:t xml:space="preserve">Since the last weekly </w:t>
      </w:r>
      <w:r w:rsidR="00709ADA">
        <w:t>standup,</w:t>
      </w:r>
      <w:r>
        <w:t xml:space="preserve"> we completed our delegated tasks to the best of our ability. </w:t>
      </w:r>
      <w:r w:rsidR="286A6822">
        <w:t xml:space="preserve">We also met with our EY representative to discuss possible improvements </w:t>
      </w:r>
      <w:proofErr w:type="gramStart"/>
      <w:r w:rsidR="286A6822">
        <w:t>on</w:t>
      </w:r>
      <w:proofErr w:type="gramEnd"/>
      <w:r w:rsidR="286A6822">
        <w:t xml:space="preserve"> our work. </w:t>
      </w:r>
      <w:r>
        <w:br/>
      </w:r>
      <w:r w:rsidRPr="796E391B" w:rsidR="52C7B604">
        <w:rPr>
          <w:rFonts w:eastAsia="Arial" w:cs="Arial"/>
          <w:color w:val="000000" w:themeColor="text1"/>
        </w:rPr>
        <w:t>2. What will you be working on until the next weekly standup?</w:t>
      </w:r>
    </w:p>
    <w:p w:rsidR="5B50A5C0" w:rsidP="796E391B" w:rsidRDefault="5B50A5C0" w14:paraId="62E8E51C" w14:textId="42A4C290">
      <w:pPr>
        <w:ind w:left="-20" w:right="-20" w:firstLine="709"/>
        <w:rPr>
          <w:rFonts w:eastAsia="Arial" w:cs="Arial"/>
          <w:color w:val="000000" w:themeColor="text1"/>
        </w:rPr>
      </w:pPr>
      <w:r>
        <w:t>Until the next standup we will finalize our tasks</w:t>
      </w:r>
      <w:r w:rsidR="0FECCCE1">
        <w:t xml:space="preserve"> based on the feedback we received from our EY representative</w:t>
      </w:r>
      <w:r>
        <w:t xml:space="preserve"> and </w:t>
      </w:r>
      <w:r w:rsidR="5C266494">
        <w:t xml:space="preserve">submit </w:t>
      </w:r>
      <w:r>
        <w:t xml:space="preserve">our deliverable 5 in on time. </w:t>
      </w:r>
      <w:r>
        <w:br/>
      </w:r>
      <w:r w:rsidRPr="796E391B" w:rsidR="52C7B604">
        <w:rPr>
          <w:rFonts w:eastAsia="Arial" w:cs="Arial"/>
          <w:color w:val="000000" w:themeColor="text1"/>
        </w:rPr>
        <w:t>3. Are there any impediments in your way?</w:t>
      </w:r>
    </w:p>
    <w:p w:rsidR="52C7B604" w:rsidP="796E391B" w:rsidRDefault="52C7B604" w14:paraId="51BA7338" w14:textId="6F593A61">
      <w:pPr>
        <w:ind w:left="-20" w:right="-20"/>
        <w:rPr>
          <w:rFonts w:eastAsia="Arial" w:cs="Arial"/>
          <w:color w:val="000000" w:themeColor="text1"/>
        </w:rPr>
      </w:pPr>
      <w:r w:rsidRPr="796E391B">
        <w:rPr>
          <w:rFonts w:eastAsia="Arial" w:cs="Arial"/>
          <w:color w:val="000000" w:themeColor="text1"/>
        </w:rPr>
        <w:t xml:space="preserve"> </w:t>
      </w:r>
      <w:r>
        <w:tab/>
      </w:r>
      <w:r w:rsidRPr="796E391B" w:rsidR="4913ADD5">
        <w:rPr>
          <w:rFonts w:eastAsia="Arial" w:cs="Arial"/>
          <w:color w:val="000000" w:themeColor="text1"/>
        </w:rPr>
        <w:t xml:space="preserve">Currently there are no impediments in our way. </w:t>
      </w:r>
    </w:p>
    <w:p w:rsidR="796E391B" w:rsidP="7C310480" w:rsidRDefault="796E391B" w14:paraId="4B86A141" w14:textId="6D78B430">
      <w:pPr>
        <w:ind w:left="-20" w:right="-20"/>
        <w:rPr>
          <w:rFonts w:eastAsia="Arial" w:cs="Arial"/>
          <w:color w:val="000000" w:themeColor="text1"/>
        </w:rPr>
      </w:pPr>
    </w:p>
    <w:p w:rsidR="796E391B" w:rsidP="7C310480" w:rsidRDefault="370477CA" w14:paraId="05936240" w14:textId="0EA43828">
      <w:pPr>
        <w:ind w:left="-20" w:right="-20"/>
        <w:jc w:val="center"/>
        <w:rPr>
          <w:rFonts w:eastAsia="Arial" w:cs="Arial"/>
          <w:b/>
          <w:bCs/>
          <w:color w:val="000000" w:themeColor="text1"/>
        </w:rPr>
      </w:pPr>
      <w:r w:rsidRPr="7C310480">
        <w:rPr>
          <w:rFonts w:eastAsia="Arial" w:cs="Arial"/>
          <w:b/>
          <w:bCs/>
          <w:color w:val="000000" w:themeColor="text1"/>
        </w:rPr>
        <w:t xml:space="preserve">Weekly Stand-up </w:t>
      </w:r>
    </w:p>
    <w:p w:rsidR="796E391B" w:rsidP="7C310480" w:rsidRDefault="370477CA" w14:paraId="1E21606D" w14:textId="26089978">
      <w:pPr>
        <w:ind w:left="-20" w:right="-20"/>
        <w:jc w:val="center"/>
        <w:rPr>
          <w:rFonts w:eastAsia="Arial" w:cs="Arial"/>
          <w:b/>
          <w:bCs/>
          <w:color w:val="000000" w:themeColor="text1"/>
        </w:rPr>
      </w:pPr>
      <w:r w:rsidRPr="7C310480">
        <w:rPr>
          <w:rFonts w:eastAsia="Arial" w:cs="Arial"/>
          <w:b/>
          <w:bCs/>
          <w:color w:val="000000" w:themeColor="text1"/>
        </w:rPr>
        <w:t>04/15/2024</w:t>
      </w:r>
    </w:p>
    <w:p w:rsidR="796E391B" w:rsidP="7C310480" w:rsidRDefault="796E391B" w14:paraId="332A1A3C" w14:textId="1912733C">
      <w:pPr>
        <w:ind w:left="-20" w:right="-20"/>
        <w:jc w:val="center"/>
        <w:rPr>
          <w:rFonts w:eastAsia="Arial" w:cs="Arial"/>
          <w:b/>
          <w:bCs/>
          <w:color w:val="000000" w:themeColor="text1"/>
        </w:rPr>
      </w:pPr>
    </w:p>
    <w:p w:rsidR="796E391B" w:rsidP="7C310480" w:rsidRDefault="370477CA" w14:paraId="6B568105" w14:textId="5DDE3D17">
      <w:pPr>
        <w:pStyle w:val="BodyText"/>
        <w:rPr>
          <w:b/>
          <w:bCs/>
        </w:rPr>
      </w:pPr>
      <w:r w:rsidRPr="7C310480">
        <w:rPr>
          <w:rFonts w:eastAsia="Arial" w:cs="Arial"/>
          <w:b/>
          <w:bCs/>
          <w:color w:val="000000" w:themeColor="text1"/>
        </w:rPr>
        <w:t xml:space="preserve">Project Name: </w:t>
      </w:r>
      <w:r>
        <w:t>IST 302 Case Study: Nittany Lion National Bank</w:t>
      </w:r>
    </w:p>
    <w:p w:rsidR="796E391B" w:rsidP="7C310480" w:rsidRDefault="370477CA" w14:paraId="469ABE4F" w14:textId="1928A05D">
      <w:pPr>
        <w:ind w:left="-20" w:right="-20"/>
        <w:rPr>
          <w:rFonts w:eastAsia="Arial" w:cs="Arial"/>
          <w:color w:val="000000" w:themeColor="text1"/>
        </w:rPr>
      </w:pPr>
      <w:r w:rsidRPr="7C310480">
        <w:rPr>
          <w:rFonts w:eastAsia="Arial" w:cs="Arial"/>
          <w:b/>
          <w:bCs/>
          <w:color w:val="000000" w:themeColor="text1"/>
        </w:rPr>
        <w:t xml:space="preserve">Objective: </w:t>
      </w:r>
      <w:r w:rsidRPr="7C310480" w:rsidR="33933CBF">
        <w:rPr>
          <w:rFonts w:eastAsia="Arial" w:cs="Arial"/>
          <w:color w:val="000000" w:themeColor="text1"/>
        </w:rPr>
        <w:t>Review Sprint 5 feedback. Familiarize ourselves with Sprint 6A and Sprint 6B and requirements for the deliverable submission.</w:t>
      </w:r>
    </w:p>
    <w:p w:rsidR="796E391B" w:rsidP="7C310480" w:rsidRDefault="796E391B" w14:paraId="3310B174" w14:textId="09AAD1A2">
      <w:pPr>
        <w:ind w:left="-20" w:right="-20"/>
        <w:rPr>
          <w:rFonts w:eastAsia="Arial" w:cs="Arial"/>
          <w:b/>
          <w:bCs/>
          <w:color w:val="000000" w:themeColor="text1"/>
        </w:rPr>
      </w:pPr>
    </w:p>
    <w:p w:rsidR="796E391B" w:rsidP="7C310480" w:rsidRDefault="370477CA" w14:paraId="614F0AEA" w14:textId="180C1391">
      <w:pPr>
        <w:ind w:left="-20" w:right="-20"/>
        <w:rPr>
          <w:rFonts w:eastAsia="Arial" w:cs="Arial"/>
          <w:color w:val="000000" w:themeColor="text1"/>
        </w:rPr>
      </w:pPr>
      <w:r w:rsidRPr="7C310480">
        <w:rPr>
          <w:rFonts w:eastAsia="Arial" w:cs="Arial"/>
          <w:b/>
          <w:bCs/>
          <w:color w:val="000000" w:themeColor="text1"/>
        </w:rPr>
        <w:t>Agenda:</w:t>
      </w:r>
    </w:p>
    <w:p w:rsidR="796E391B" w:rsidP="7C310480" w:rsidRDefault="72472EDA" w14:paraId="42B8F8B9" w14:textId="370A77BD">
      <w:pPr>
        <w:pStyle w:val="ListParagraph"/>
        <w:numPr>
          <w:ilvl w:val="0"/>
          <w:numId w:val="8"/>
        </w:numPr>
        <w:rPr>
          <w:rFonts w:eastAsia="Arial" w:cs="Arial"/>
          <w:b/>
          <w:bCs/>
          <w:color w:val="000000" w:themeColor="text1"/>
        </w:rPr>
      </w:pPr>
      <w:r w:rsidRPr="7C310480">
        <w:rPr>
          <w:rFonts w:eastAsia="Arial" w:cs="Arial"/>
          <w:color w:val="000000" w:themeColor="text1"/>
        </w:rPr>
        <w:t xml:space="preserve">Review Sprint 05 feedback and see how we can </w:t>
      </w:r>
      <w:proofErr w:type="gramStart"/>
      <w:r w:rsidRPr="7C310480">
        <w:rPr>
          <w:rFonts w:eastAsia="Arial" w:cs="Arial"/>
          <w:color w:val="000000" w:themeColor="text1"/>
        </w:rPr>
        <w:t>improve</w:t>
      </w:r>
      <w:proofErr w:type="gramEnd"/>
    </w:p>
    <w:p w:rsidR="796E391B" w:rsidP="7C310480" w:rsidRDefault="72472EDA" w14:paraId="5038DDF6" w14:textId="2A756087">
      <w:pPr>
        <w:pStyle w:val="ListParagraph"/>
        <w:numPr>
          <w:ilvl w:val="0"/>
          <w:numId w:val="8"/>
        </w:numPr>
        <w:ind w:right="-20"/>
        <w:rPr>
          <w:rFonts w:eastAsia="Arial" w:cs="Arial"/>
          <w:b/>
          <w:bCs/>
          <w:color w:val="000000" w:themeColor="text1"/>
        </w:rPr>
      </w:pPr>
      <w:r w:rsidRPr="7C310480">
        <w:rPr>
          <w:rFonts w:eastAsia="Arial" w:cs="Arial"/>
          <w:color w:val="000000" w:themeColor="text1"/>
        </w:rPr>
        <w:t>Review textbooks chapters that relate to new project requirements</w:t>
      </w:r>
    </w:p>
    <w:p w:rsidR="796E391B" w:rsidP="7C310480" w:rsidRDefault="72472EDA" w14:paraId="629E4906" w14:textId="58AE847D">
      <w:pPr>
        <w:pStyle w:val="ListParagraph"/>
        <w:numPr>
          <w:ilvl w:val="0"/>
          <w:numId w:val="8"/>
        </w:numPr>
        <w:ind w:right="-20"/>
        <w:rPr>
          <w:rFonts w:eastAsia="Arial" w:cs="Arial"/>
          <w:b/>
          <w:bCs/>
          <w:color w:val="000000" w:themeColor="text1"/>
        </w:rPr>
      </w:pPr>
      <w:r w:rsidRPr="7C310480">
        <w:rPr>
          <w:rFonts w:eastAsia="Arial" w:cs="Arial"/>
          <w:color w:val="000000" w:themeColor="text1"/>
        </w:rPr>
        <w:t xml:space="preserve">Delegate deliverable 6A and 6B tasks between </w:t>
      </w:r>
      <w:proofErr w:type="gramStart"/>
      <w:r w:rsidRPr="7C310480">
        <w:rPr>
          <w:rFonts w:eastAsia="Arial" w:cs="Arial"/>
          <w:color w:val="000000" w:themeColor="text1"/>
        </w:rPr>
        <w:t>members</w:t>
      </w:r>
      <w:proofErr w:type="gramEnd"/>
      <w:r w:rsidRPr="7C310480">
        <w:rPr>
          <w:rFonts w:eastAsia="Arial" w:cs="Arial"/>
          <w:color w:val="000000" w:themeColor="text1"/>
        </w:rPr>
        <w:t xml:space="preserve"> </w:t>
      </w:r>
    </w:p>
    <w:p w:rsidR="796E391B" w:rsidP="7C310480" w:rsidRDefault="72472EDA" w14:paraId="1083C4C5" w14:textId="63DA2352">
      <w:pPr>
        <w:pStyle w:val="ListParagraph"/>
        <w:numPr>
          <w:ilvl w:val="0"/>
          <w:numId w:val="8"/>
        </w:numPr>
        <w:ind w:right="-20"/>
        <w:rPr>
          <w:rFonts w:eastAsia="Arial" w:cs="Arial"/>
          <w:b/>
          <w:bCs/>
          <w:color w:val="000000" w:themeColor="text1"/>
        </w:rPr>
      </w:pPr>
      <w:r w:rsidRPr="7C310480">
        <w:rPr>
          <w:rFonts w:eastAsia="Arial" w:cs="Arial"/>
          <w:color w:val="000000" w:themeColor="text1"/>
        </w:rPr>
        <w:t xml:space="preserve">Complete each individual task prior to next weekly </w:t>
      </w:r>
      <w:proofErr w:type="gramStart"/>
      <w:r w:rsidRPr="7C310480">
        <w:rPr>
          <w:rFonts w:eastAsia="Arial" w:cs="Arial"/>
          <w:color w:val="000000" w:themeColor="text1"/>
        </w:rPr>
        <w:t>standup</w:t>
      </w:r>
      <w:proofErr w:type="gramEnd"/>
      <w:r w:rsidRPr="7C310480">
        <w:rPr>
          <w:rFonts w:eastAsia="Arial" w:cs="Arial"/>
          <w:color w:val="000000" w:themeColor="text1"/>
        </w:rPr>
        <w:t xml:space="preserve"> </w:t>
      </w:r>
    </w:p>
    <w:p w:rsidR="796E391B" w:rsidP="7C310480" w:rsidRDefault="72472EDA" w14:paraId="00BCE4A7" w14:textId="1026AF90">
      <w:pPr>
        <w:pStyle w:val="ListParagraph"/>
        <w:numPr>
          <w:ilvl w:val="0"/>
          <w:numId w:val="8"/>
        </w:numPr>
        <w:ind w:right="-20"/>
        <w:rPr>
          <w:rFonts w:eastAsia="Arial" w:cs="Arial"/>
        </w:rPr>
      </w:pPr>
      <w:r w:rsidRPr="7C310480">
        <w:rPr>
          <w:rFonts w:eastAsia="Arial" w:cs="Arial"/>
        </w:rPr>
        <w:t xml:space="preserve">Contact EY representative to set up a meeting time for next </w:t>
      </w:r>
      <w:proofErr w:type="gramStart"/>
      <w:r w:rsidRPr="7C310480">
        <w:rPr>
          <w:rFonts w:eastAsia="Arial" w:cs="Arial"/>
        </w:rPr>
        <w:t>week</w:t>
      </w:r>
      <w:proofErr w:type="gramEnd"/>
    </w:p>
    <w:p w:rsidR="796E391B" w:rsidP="7C310480" w:rsidRDefault="72472EDA" w14:paraId="72BEAFA9" w14:textId="3F197E93">
      <w:pPr>
        <w:pStyle w:val="ListParagraph"/>
        <w:numPr>
          <w:ilvl w:val="0"/>
          <w:numId w:val="8"/>
        </w:numPr>
        <w:ind w:right="-20"/>
        <w:rPr>
          <w:rFonts w:eastAsia="Arial" w:cs="Arial"/>
        </w:rPr>
      </w:pPr>
      <w:r w:rsidRPr="7C310480">
        <w:rPr>
          <w:rFonts w:eastAsia="Arial" w:cs="Arial"/>
        </w:rPr>
        <w:t xml:space="preserve">Improve upon how we work together as group to produce better </w:t>
      </w:r>
      <w:proofErr w:type="gramStart"/>
      <w:r w:rsidRPr="7C310480">
        <w:rPr>
          <w:rFonts w:eastAsia="Arial" w:cs="Arial"/>
        </w:rPr>
        <w:t>deliverables</w:t>
      </w:r>
      <w:proofErr w:type="gramEnd"/>
    </w:p>
    <w:p w:rsidR="796E391B" w:rsidP="7C310480" w:rsidRDefault="796E391B" w14:paraId="20A227E5" w14:textId="1A78731D">
      <w:pPr>
        <w:ind w:right="-20"/>
        <w:rPr>
          <w:rFonts w:eastAsia="Arial" w:cs="Arial"/>
          <w:color w:val="000000" w:themeColor="text1"/>
        </w:rPr>
      </w:pPr>
    </w:p>
    <w:tbl>
      <w:tblPr>
        <w:tblStyle w:val="TableGrid"/>
        <w:tblW w:w="0" w:type="auto"/>
        <w:tblLook w:val="06A0" w:firstRow="1" w:lastRow="0" w:firstColumn="1" w:lastColumn="0" w:noHBand="1" w:noVBand="1"/>
      </w:tblPr>
      <w:tblGrid>
        <w:gridCol w:w="3596"/>
        <w:gridCol w:w="3597"/>
        <w:gridCol w:w="3597"/>
      </w:tblGrid>
      <w:tr w:rsidR="7C310480" w:rsidTr="7C310480" w14:paraId="4D5AC9FC" w14:textId="77777777">
        <w:trPr>
          <w:trHeight w:val="300"/>
        </w:trPr>
        <w:tc>
          <w:tcPr>
            <w:tcW w:w="3596" w:type="dxa"/>
          </w:tcPr>
          <w:p w:rsidR="7C310480" w:rsidP="7C310480" w:rsidRDefault="7C310480" w14:paraId="7B37CAE0" w14:textId="2C991E35">
            <w:pPr>
              <w:pStyle w:val="BodyText"/>
              <w:rPr>
                <w:rFonts w:eastAsia="Arial" w:cs="Arial"/>
              </w:rPr>
            </w:pPr>
            <w:r w:rsidRPr="7C310480">
              <w:rPr>
                <w:rFonts w:eastAsia="Arial" w:cs="Arial"/>
              </w:rPr>
              <w:t>Team Member</w:t>
            </w:r>
          </w:p>
        </w:tc>
        <w:tc>
          <w:tcPr>
            <w:tcW w:w="3597" w:type="dxa"/>
          </w:tcPr>
          <w:p w:rsidR="7C310480" w:rsidP="7C310480" w:rsidRDefault="7C310480" w14:paraId="5862A031" w14:textId="6742C742">
            <w:pPr>
              <w:pStyle w:val="BodyText"/>
              <w:rPr>
                <w:rFonts w:eastAsia="Arial" w:cs="Arial"/>
              </w:rPr>
            </w:pPr>
            <w:r w:rsidRPr="7C310480">
              <w:rPr>
                <w:rFonts w:eastAsia="Arial" w:cs="Arial"/>
              </w:rPr>
              <w:t xml:space="preserve">Assigned Tasks </w:t>
            </w:r>
          </w:p>
        </w:tc>
        <w:tc>
          <w:tcPr>
            <w:tcW w:w="3597" w:type="dxa"/>
          </w:tcPr>
          <w:p w:rsidR="7C310480" w:rsidP="7C310480" w:rsidRDefault="7C310480" w14:paraId="2A431E65" w14:textId="727A5BD2">
            <w:pPr>
              <w:pStyle w:val="BodyText"/>
              <w:rPr>
                <w:rFonts w:eastAsia="Arial" w:cs="Arial"/>
              </w:rPr>
            </w:pPr>
            <w:r w:rsidRPr="7C310480">
              <w:rPr>
                <w:rFonts w:eastAsia="Arial" w:cs="Arial"/>
              </w:rPr>
              <w:t>Due Date</w:t>
            </w:r>
          </w:p>
        </w:tc>
      </w:tr>
      <w:tr w:rsidR="7C310480" w:rsidTr="7C310480" w14:paraId="1CA6FABF" w14:textId="77777777">
        <w:trPr>
          <w:trHeight w:val="300"/>
        </w:trPr>
        <w:tc>
          <w:tcPr>
            <w:tcW w:w="3596" w:type="dxa"/>
          </w:tcPr>
          <w:p w:rsidR="7C310480" w:rsidP="7C310480" w:rsidRDefault="7C310480" w14:paraId="2BFEEF95" w14:textId="47B643CA">
            <w:pPr>
              <w:pStyle w:val="BodyText"/>
              <w:rPr>
                <w:rFonts w:eastAsia="Arial" w:cs="Arial"/>
              </w:rPr>
            </w:pPr>
            <w:r w:rsidRPr="7C310480">
              <w:rPr>
                <w:rFonts w:eastAsia="Arial" w:cs="Arial"/>
              </w:rPr>
              <w:t>Danielle Gaughran</w:t>
            </w:r>
          </w:p>
        </w:tc>
        <w:tc>
          <w:tcPr>
            <w:tcW w:w="3597" w:type="dxa"/>
          </w:tcPr>
          <w:p w:rsidR="72548029" w:rsidP="7C310480" w:rsidRDefault="72548029" w14:paraId="5FB34AA0" w14:textId="173AE1B0">
            <w:pPr>
              <w:pStyle w:val="BodyText"/>
              <w:rPr>
                <w:rFonts w:eastAsia="Arial" w:cs="Arial"/>
              </w:rPr>
            </w:pPr>
            <w:r w:rsidRPr="7C310480">
              <w:rPr>
                <w:rFonts w:eastAsia="Arial" w:cs="Arial"/>
              </w:rPr>
              <w:t>- Add to Appendix 1</w:t>
            </w:r>
          </w:p>
          <w:p w:rsidR="0E12A41B" w:rsidP="7C310480" w:rsidRDefault="0E12A41B" w14:paraId="7D543CA1" w14:textId="5D6396FF">
            <w:pPr>
              <w:rPr>
                <w:rFonts w:eastAsia="Arial" w:cs="Arial"/>
              </w:rPr>
            </w:pPr>
            <w:r w:rsidRPr="7C310480">
              <w:rPr>
                <w:rFonts w:eastAsia="Arial" w:cs="Arial"/>
              </w:rPr>
              <w:t>- Read textbook chapters</w:t>
            </w:r>
          </w:p>
          <w:p w:rsidR="0E12A41B" w:rsidP="7C310480" w:rsidRDefault="0E12A41B" w14:paraId="704DC3EA" w14:textId="36243EF6">
            <w:pPr>
              <w:rPr>
                <w:rFonts w:eastAsia="Arial" w:cs="Arial"/>
              </w:rPr>
            </w:pPr>
            <w:r w:rsidRPr="7C310480">
              <w:rPr>
                <w:rFonts w:eastAsia="Arial" w:cs="Arial"/>
              </w:rPr>
              <w:t>- Work on Lessons Learned Report</w:t>
            </w:r>
          </w:p>
          <w:p w:rsidR="5EE2E834" w:rsidP="7C310480" w:rsidRDefault="5EE2E834" w14:paraId="50A78867" w14:textId="3A5F3FDA">
            <w:pPr>
              <w:rPr>
                <w:rFonts w:eastAsia="Arial" w:cs="Arial"/>
              </w:rPr>
            </w:pPr>
            <w:r w:rsidRPr="7C310480">
              <w:rPr>
                <w:rFonts w:eastAsia="Arial" w:cs="Arial"/>
              </w:rPr>
              <w:t xml:space="preserve">- Make updates to previously submitted items </w:t>
            </w:r>
          </w:p>
        </w:tc>
        <w:tc>
          <w:tcPr>
            <w:tcW w:w="3597" w:type="dxa"/>
          </w:tcPr>
          <w:p w:rsidR="7C310480" w:rsidP="7C310480" w:rsidRDefault="7C310480" w14:paraId="3B15E041" w14:textId="5D5433E2">
            <w:pPr>
              <w:pStyle w:val="BodyText"/>
              <w:rPr>
                <w:rFonts w:eastAsia="Arial" w:cs="Arial"/>
              </w:rPr>
            </w:pPr>
            <w:r w:rsidRPr="7C310480">
              <w:rPr>
                <w:rFonts w:eastAsia="Arial" w:cs="Arial"/>
              </w:rPr>
              <w:t>04/</w:t>
            </w:r>
            <w:r w:rsidRPr="7C310480" w:rsidR="1E8B25C5">
              <w:rPr>
                <w:rFonts w:eastAsia="Arial" w:cs="Arial"/>
              </w:rPr>
              <w:t>23</w:t>
            </w:r>
            <w:r w:rsidRPr="7C310480">
              <w:rPr>
                <w:rFonts w:eastAsia="Arial" w:cs="Arial"/>
              </w:rPr>
              <w:t>/2024</w:t>
            </w:r>
          </w:p>
        </w:tc>
      </w:tr>
      <w:tr w:rsidR="7C310480" w:rsidTr="7C310480" w14:paraId="5EDE65CA" w14:textId="77777777">
        <w:trPr>
          <w:trHeight w:val="300"/>
        </w:trPr>
        <w:tc>
          <w:tcPr>
            <w:tcW w:w="3596" w:type="dxa"/>
          </w:tcPr>
          <w:p w:rsidR="7C310480" w:rsidP="7C310480" w:rsidRDefault="7C310480" w14:paraId="3136897F" w14:textId="1463A106">
            <w:pPr>
              <w:pStyle w:val="BodyText"/>
              <w:rPr>
                <w:rFonts w:eastAsia="Arial" w:cs="Arial"/>
              </w:rPr>
            </w:pPr>
            <w:r w:rsidRPr="7C310480">
              <w:rPr>
                <w:rFonts w:eastAsia="Arial" w:cs="Arial"/>
              </w:rPr>
              <w:t>Jayla Pippen</w:t>
            </w:r>
          </w:p>
        </w:tc>
        <w:tc>
          <w:tcPr>
            <w:tcW w:w="3597" w:type="dxa"/>
          </w:tcPr>
          <w:p w:rsidR="28599B1E" w:rsidP="7C310480" w:rsidRDefault="28599B1E" w14:paraId="506E1BD5" w14:textId="5D6396FF">
            <w:pPr>
              <w:rPr>
                <w:rFonts w:eastAsia="Arial" w:cs="Arial"/>
              </w:rPr>
            </w:pPr>
            <w:r w:rsidRPr="7C310480">
              <w:rPr>
                <w:rFonts w:eastAsia="Arial" w:cs="Arial"/>
              </w:rPr>
              <w:t>- Read textbook chapters</w:t>
            </w:r>
          </w:p>
          <w:p w:rsidR="28599B1E" w:rsidP="7C310480" w:rsidRDefault="28599B1E" w14:paraId="32EC8076" w14:textId="6BE1AA18">
            <w:pPr>
              <w:rPr>
                <w:rFonts w:eastAsia="Arial" w:cs="Arial"/>
              </w:rPr>
            </w:pPr>
            <w:r w:rsidRPr="7C310480">
              <w:rPr>
                <w:rFonts w:eastAsia="Arial" w:cs="Arial"/>
              </w:rPr>
              <w:t xml:space="preserve">- Work on </w:t>
            </w:r>
            <w:r w:rsidRPr="7C310480" w:rsidR="5DC13958">
              <w:rPr>
                <w:rFonts w:eastAsia="Arial" w:cs="Arial"/>
              </w:rPr>
              <w:t>P</w:t>
            </w:r>
            <w:r w:rsidRPr="7C310480">
              <w:rPr>
                <w:rFonts w:eastAsia="Arial" w:cs="Arial"/>
              </w:rPr>
              <w:t xml:space="preserve">resentation </w:t>
            </w:r>
          </w:p>
        </w:tc>
        <w:tc>
          <w:tcPr>
            <w:tcW w:w="3597" w:type="dxa"/>
          </w:tcPr>
          <w:p w:rsidR="7C310480" w:rsidP="7C310480" w:rsidRDefault="7C310480" w14:paraId="661CEF94" w14:textId="245A7678">
            <w:pPr>
              <w:pStyle w:val="BodyText"/>
              <w:rPr>
                <w:rFonts w:eastAsia="Arial" w:cs="Arial"/>
              </w:rPr>
            </w:pPr>
            <w:r w:rsidRPr="7C310480">
              <w:rPr>
                <w:rFonts w:eastAsia="Arial" w:cs="Arial"/>
              </w:rPr>
              <w:t>04/</w:t>
            </w:r>
            <w:r w:rsidRPr="7C310480" w:rsidR="22052E11">
              <w:rPr>
                <w:rFonts w:eastAsia="Arial" w:cs="Arial"/>
              </w:rPr>
              <w:t>23</w:t>
            </w:r>
            <w:r w:rsidRPr="7C310480">
              <w:rPr>
                <w:rFonts w:eastAsia="Arial" w:cs="Arial"/>
              </w:rPr>
              <w:t>/2024</w:t>
            </w:r>
          </w:p>
        </w:tc>
      </w:tr>
      <w:tr w:rsidR="7C310480" w:rsidTr="7C310480" w14:paraId="51A80EC4" w14:textId="77777777">
        <w:trPr>
          <w:trHeight w:val="300"/>
        </w:trPr>
        <w:tc>
          <w:tcPr>
            <w:tcW w:w="3596" w:type="dxa"/>
          </w:tcPr>
          <w:p w:rsidR="7C310480" w:rsidP="7C310480" w:rsidRDefault="7C310480" w14:paraId="550E1FA7" w14:textId="357BA5CB">
            <w:pPr>
              <w:pStyle w:val="BodyText"/>
              <w:rPr>
                <w:rFonts w:eastAsia="Arial" w:cs="Arial"/>
              </w:rPr>
            </w:pPr>
            <w:r w:rsidRPr="7C310480">
              <w:rPr>
                <w:rFonts w:eastAsia="Arial" w:cs="Arial"/>
              </w:rPr>
              <w:t xml:space="preserve">Miracle </w:t>
            </w:r>
            <w:proofErr w:type="spellStart"/>
            <w:r w:rsidRPr="7C310480">
              <w:rPr>
                <w:rFonts w:eastAsia="Arial" w:cs="Arial"/>
              </w:rPr>
              <w:t>Nwauche</w:t>
            </w:r>
            <w:proofErr w:type="spellEnd"/>
          </w:p>
        </w:tc>
        <w:tc>
          <w:tcPr>
            <w:tcW w:w="3597" w:type="dxa"/>
          </w:tcPr>
          <w:p w:rsidR="62F64DB8" w:rsidP="7C310480" w:rsidRDefault="62F64DB8" w14:paraId="77232F3E" w14:textId="5D6396FF">
            <w:pPr>
              <w:rPr>
                <w:rFonts w:eastAsia="Arial" w:cs="Arial"/>
              </w:rPr>
            </w:pPr>
            <w:r w:rsidRPr="7C310480">
              <w:rPr>
                <w:rFonts w:eastAsia="Arial" w:cs="Arial"/>
              </w:rPr>
              <w:t>- Read textbook chapters</w:t>
            </w:r>
          </w:p>
          <w:p w:rsidR="62F64DB8" w:rsidP="7C310480" w:rsidRDefault="62F64DB8" w14:paraId="15CB98A2" w14:textId="7B9ACED2">
            <w:pPr>
              <w:rPr>
                <w:rFonts w:eastAsia="Arial" w:cs="Arial"/>
              </w:rPr>
            </w:pPr>
            <w:r w:rsidRPr="7C310480">
              <w:rPr>
                <w:rFonts w:eastAsia="Arial" w:cs="Arial"/>
              </w:rPr>
              <w:t>- Work on Presentation</w:t>
            </w:r>
          </w:p>
        </w:tc>
        <w:tc>
          <w:tcPr>
            <w:tcW w:w="3597" w:type="dxa"/>
          </w:tcPr>
          <w:p w:rsidR="7C310480" w:rsidP="7C310480" w:rsidRDefault="7C310480" w14:paraId="4A18CA75" w14:textId="11506601">
            <w:pPr>
              <w:pStyle w:val="BodyText"/>
              <w:rPr>
                <w:rFonts w:eastAsia="Arial" w:cs="Arial"/>
              </w:rPr>
            </w:pPr>
            <w:r w:rsidRPr="7C310480">
              <w:rPr>
                <w:rFonts w:eastAsia="Arial" w:cs="Arial"/>
              </w:rPr>
              <w:t>04/</w:t>
            </w:r>
            <w:r w:rsidRPr="7C310480" w:rsidR="09726E1A">
              <w:rPr>
                <w:rFonts w:eastAsia="Arial" w:cs="Arial"/>
              </w:rPr>
              <w:t>23</w:t>
            </w:r>
            <w:r w:rsidRPr="7C310480">
              <w:rPr>
                <w:rFonts w:eastAsia="Arial" w:cs="Arial"/>
              </w:rPr>
              <w:t>/2024</w:t>
            </w:r>
          </w:p>
        </w:tc>
      </w:tr>
      <w:tr w:rsidR="7C310480" w:rsidTr="7C310480" w14:paraId="7515A2AC" w14:textId="77777777">
        <w:trPr>
          <w:trHeight w:val="300"/>
        </w:trPr>
        <w:tc>
          <w:tcPr>
            <w:tcW w:w="3596" w:type="dxa"/>
          </w:tcPr>
          <w:p w:rsidR="7C310480" w:rsidP="7C310480" w:rsidRDefault="7C310480" w14:paraId="31941E9F" w14:textId="74C08573">
            <w:pPr>
              <w:pStyle w:val="BodyText"/>
              <w:rPr>
                <w:rFonts w:eastAsia="Arial" w:cs="Arial"/>
              </w:rPr>
            </w:pPr>
            <w:r w:rsidRPr="7C310480">
              <w:rPr>
                <w:rFonts w:eastAsia="Arial" w:cs="Arial"/>
              </w:rPr>
              <w:t>Edwin George</w:t>
            </w:r>
          </w:p>
        </w:tc>
        <w:tc>
          <w:tcPr>
            <w:tcW w:w="3597" w:type="dxa"/>
          </w:tcPr>
          <w:p w:rsidR="773FE9DD" w:rsidP="7C310480" w:rsidRDefault="773FE9DD" w14:paraId="1D2C4F1B" w14:textId="5D6396FF">
            <w:pPr>
              <w:rPr>
                <w:rFonts w:eastAsia="Arial" w:cs="Arial"/>
              </w:rPr>
            </w:pPr>
            <w:r w:rsidRPr="7C310480">
              <w:rPr>
                <w:rFonts w:eastAsia="Arial" w:cs="Arial"/>
              </w:rPr>
              <w:t>- Read textbook chapters</w:t>
            </w:r>
          </w:p>
          <w:p w:rsidR="773FE9DD" w:rsidP="7C310480" w:rsidRDefault="773FE9DD" w14:paraId="04F50934" w14:textId="6525EE8E">
            <w:pPr>
              <w:rPr>
                <w:rFonts w:eastAsia="Arial" w:cs="Arial"/>
              </w:rPr>
            </w:pPr>
            <w:r w:rsidRPr="7C310480">
              <w:rPr>
                <w:rFonts w:eastAsia="Arial" w:cs="Arial"/>
              </w:rPr>
              <w:t>- Work on Lessons Learned Report</w:t>
            </w:r>
          </w:p>
        </w:tc>
        <w:tc>
          <w:tcPr>
            <w:tcW w:w="3597" w:type="dxa"/>
          </w:tcPr>
          <w:p w:rsidR="7C310480" w:rsidP="7C310480" w:rsidRDefault="7C310480" w14:paraId="24A74A5A" w14:textId="55E28DD4">
            <w:pPr>
              <w:pStyle w:val="BodyText"/>
              <w:rPr>
                <w:rFonts w:eastAsia="Arial" w:cs="Arial"/>
              </w:rPr>
            </w:pPr>
            <w:r w:rsidRPr="7C310480">
              <w:rPr>
                <w:rFonts w:eastAsia="Arial" w:cs="Arial"/>
              </w:rPr>
              <w:t>04/</w:t>
            </w:r>
            <w:r w:rsidRPr="7C310480" w:rsidR="604ED3A7">
              <w:rPr>
                <w:rFonts w:eastAsia="Arial" w:cs="Arial"/>
              </w:rPr>
              <w:t>23</w:t>
            </w:r>
            <w:r w:rsidRPr="7C310480">
              <w:rPr>
                <w:rFonts w:eastAsia="Arial" w:cs="Arial"/>
              </w:rPr>
              <w:t>/2024</w:t>
            </w:r>
          </w:p>
        </w:tc>
      </w:tr>
      <w:tr w:rsidR="7C310480" w:rsidTr="7C310480" w14:paraId="0C2D25D5" w14:textId="77777777">
        <w:trPr>
          <w:trHeight w:val="300"/>
        </w:trPr>
        <w:tc>
          <w:tcPr>
            <w:tcW w:w="3596" w:type="dxa"/>
          </w:tcPr>
          <w:p w:rsidR="7C310480" w:rsidP="7C310480" w:rsidRDefault="7C310480" w14:paraId="1BF5264D" w14:textId="407B3044">
            <w:pPr>
              <w:pStyle w:val="BodyText"/>
              <w:rPr>
                <w:rFonts w:eastAsia="Arial" w:cs="Arial"/>
              </w:rPr>
            </w:pPr>
            <w:r w:rsidRPr="7C310480">
              <w:rPr>
                <w:rFonts w:eastAsia="Arial" w:cs="Arial"/>
              </w:rPr>
              <w:t>Benjamin Li</w:t>
            </w:r>
          </w:p>
        </w:tc>
        <w:tc>
          <w:tcPr>
            <w:tcW w:w="3597" w:type="dxa"/>
          </w:tcPr>
          <w:p w:rsidR="7C310480" w:rsidP="7C310480" w:rsidRDefault="7C310480" w14:paraId="5B6BEB36" w14:textId="0DEA5B8F">
            <w:pPr>
              <w:rPr>
                <w:rFonts w:eastAsia="Arial" w:cs="Arial"/>
              </w:rPr>
            </w:pPr>
            <w:r w:rsidRPr="7C310480">
              <w:rPr>
                <w:rFonts w:eastAsia="Arial" w:cs="Arial"/>
              </w:rPr>
              <w:t xml:space="preserve"> </w:t>
            </w:r>
            <w:r w:rsidRPr="7C310480" w:rsidR="2EC03182">
              <w:rPr>
                <w:rFonts w:eastAsia="Arial" w:cs="Arial"/>
              </w:rPr>
              <w:t>- Read textbook chapters</w:t>
            </w:r>
          </w:p>
          <w:p w:rsidR="2EC03182" w:rsidP="7C310480" w:rsidRDefault="2EC03182" w14:paraId="23625CDF" w14:textId="043D8439">
            <w:pPr>
              <w:rPr>
                <w:rFonts w:eastAsia="Arial" w:cs="Arial"/>
              </w:rPr>
            </w:pPr>
            <w:r w:rsidRPr="7C310480">
              <w:rPr>
                <w:rFonts w:eastAsia="Arial" w:cs="Arial"/>
              </w:rPr>
              <w:t xml:space="preserve">- Work on </w:t>
            </w:r>
            <w:r w:rsidRPr="7C310480" w:rsidR="486E4BE9">
              <w:rPr>
                <w:rFonts w:eastAsia="Arial" w:cs="Arial"/>
              </w:rPr>
              <w:t>P</w:t>
            </w:r>
            <w:r w:rsidRPr="7C310480">
              <w:rPr>
                <w:rFonts w:eastAsia="Arial" w:cs="Arial"/>
              </w:rPr>
              <w:t>resentation</w:t>
            </w:r>
          </w:p>
        </w:tc>
        <w:tc>
          <w:tcPr>
            <w:tcW w:w="3597" w:type="dxa"/>
          </w:tcPr>
          <w:p w:rsidR="7C310480" w:rsidP="7C310480" w:rsidRDefault="7C310480" w14:paraId="3F5CBA66" w14:textId="24AED61E">
            <w:pPr>
              <w:pStyle w:val="BodyText"/>
              <w:rPr>
                <w:rFonts w:eastAsia="Arial" w:cs="Arial"/>
              </w:rPr>
            </w:pPr>
            <w:r w:rsidRPr="7C310480">
              <w:rPr>
                <w:rFonts w:eastAsia="Arial" w:cs="Arial"/>
              </w:rPr>
              <w:t>04/</w:t>
            </w:r>
            <w:r w:rsidRPr="7C310480" w:rsidR="10910A1E">
              <w:rPr>
                <w:rFonts w:eastAsia="Arial" w:cs="Arial"/>
              </w:rPr>
              <w:t>23</w:t>
            </w:r>
            <w:r w:rsidRPr="7C310480">
              <w:rPr>
                <w:rFonts w:eastAsia="Arial" w:cs="Arial"/>
              </w:rPr>
              <w:t>/2024</w:t>
            </w:r>
          </w:p>
        </w:tc>
      </w:tr>
      <w:tr w:rsidR="7C310480" w:rsidTr="7C310480" w14:paraId="6CFA17B4" w14:textId="77777777">
        <w:trPr>
          <w:trHeight w:val="300"/>
        </w:trPr>
        <w:tc>
          <w:tcPr>
            <w:tcW w:w="3596" w:type="dxa"/>
          </w:tcPr>
          <w:p w:rsidR="7C310480" w:rsidP="7C310480" w:rsidRDefault="7C310480" w14:paraId="638BF2BD" w14:textId="3F388E10">
            <w:pPr>
              <w:pStyle w:val="BodyText"/>
              <w:rPr>
                <w:rFonts w:eastAsia="Arial" w:cs="Arial"/>
              </w:rPr>
            </w:pPr>
            <w:r w:rsidRPr="7C310480">
              <w:rPr>
                <w:rFonts w:eastAsia="Arial" w:cs="Arial"/>
              </w:rPr>
              <w:t>Jerry Rodriguez</w:t>
            </w:r>
          </w:p>
        </w:tc>
        <w:tc>
          <w:tcPr>
            <w:tcW w:w="3597" w:type="dxa"/>
          </w:tcPr>
          <w:p w:rsidR="1B3E5861" w:rsidP="7C310480" w:rsidRDefault="1B3E5861" w14:paraId="5D7C3891" w14:textId="5D6396FF">
            <w:pPr>
              <w:rPr>
                <w:rFonts w:eastAsia="Arial" w:cs="Arial"/>
              </w:rPr>
            </w:pPr>
            <w:r w:rsidRPr="7C310480">
              <w:rPr>
                <w:rFonts w:eastAsia="Arial" w:cs="Arial"/>
              </w:rPr>
              <w:t>- Read textbook chapters</w:t>
            </w:r>
          </w:p>
          <w:p w:rsidR="1B3E5861" w:rsidP="7C310480" w:rsidRDefault="1B3E5861" w14:paraId="28D7C0E5" w14:textId="711FA912">
            <w:pPr>
              <w:rPr>
                <w:rFonts w:eastAsia="Arial" w:cs="Arial"/>
              </w:rPr>
            </w:pPr>
            <w:r w:rsidRPr="7C310480">
              <w:rPr>
                <w:rFonts w:eastAsia="Arial" w:cs="Arial"/>
              </w:rPr>
              <w:t xml:space="preserve">- Work on </w:t>
            </w:r>
            <w:r w:rsidRPr="7C310480" w:rsidR="757FF9CC">
              <w:rPr>
                <w:rFonts w:eastAsia="Arial" w:cs="Arial"/>
              </w:rPr>
              <w:t>P</w:t>
            </w:r>
            <w:r w:rsidRPr="7C310480">
              <w:rPr>
                <w:rFonts w:eastAsia="Arial" w:cs="Arial"/>
              </w:rPr>
              <w:t>resentation</w:t>
            </w:r>
          </w:p>
        </w:tc>
        <w:tc>
          <w:tcPr>
            <w:tcW w:w="3597" w:type="dxa"/>
          </w:tcPr>
          <w:p w:rsidR="7C310480" w:rsidP="7C310480" w:rsidRDefault="7C310480" w14:paraId="29058CD7" w14:textId="1D3C6F16">
            <w:pPr>
              <w:pStyle w:val="BodyText"/>
              <w:rPr>
                <w:rFonts w:eastAsia="Arial" w:cs="Arial"/>
              </w:rPr>
            </w:pPr>
            <w:r w:rsidRPr="7C310480">
              <w:rPr>
                <w:rFonts w:eastAsia="Arial" w:cs="Arial"/>
              </w:rPr>
              <w:t>04/</w:t>
            </w:r>
            <w:r w:rsidRPr="7C310480" w:rsidR="050EDE64">
              <w:rPr>
                <w:rFonts w:eastAsia="Arial" w:cs="Arial"/>
              </w:rPr>
              <w:t>23</w:t>
            </w:r>
            <w:r w:rsidRPr="7C310480">
              <w:rPr>
                <w:rFonts w:eastAsia="Arial" w:cs="Arial"/>
              </w:rPr>
              <w:t>/2024</w:t>
            </w:r>
          </w:p>
        </w:tc>
      </w:tr>
      <w:tr w:rsidR="7C310480" w:rsidTr="7C310480" w14:paraId="6D78C781" w14:textId="77777777">
        <w:trPr>
          <w:trHeight w:val="300"/>
        </w:trPr>
        <w:tc>
          <w:tcPr>
            <w:tcW w:w="3596" w:type="dxa"/>
          </w:tcPr>
          <w:p w:rsidR="7C310480" w:rsidP="7C310480" w:rsidRDefault="7C310480" w14:paraId="0DEA28A6" w14:textId="0FF21438">
            <w:pPr>
              <w:pStyle w:val="BodyText"/>
              <w:rPr>
                <w:rFonts w:eastAsia="Arial" w:cs="Arial"/>
              </w:rPr>
            </w:pPr>
            <w:r w:rsidRPr="7C310480">
              <w:rPr>
                <w:rFonts w:eastAsia="Arial" w:cs="Arial"/>
              </w:rPr>
              <w:t xml:space="preserve">Sincere Walker </w:t>
            </w:r>
          </w:p>
        </w:tc>
        <w:tc>
          <w:tcPr>
            <w:tcW w:w="3597" w:type="dxa"/>
          </w:tcPr>
          <w:p w:rsidR="6CA051CF" w:rsidP="7C310480" w:rsidRDefault="6CA051CF" w14:paraId="4BA1F089" w14:textId="37F26085">
            <w:pPr>
              <w:pStyle w:val="BodyText"/>
              <w:rPr>
                <w:rFonts w:eastAsia="Arial" w:cs="Arial"/>
              </w:rPr>
            </w:pPr>
            <w:r w:rsidRPr="7C310480">
              <w:rPr>
                <w:rFonts w:eastAsia="Arial" w:cs="Arial"/>
              </w:rPr>
              <w:t>- Read textbook chapters</w:t>
            </w:r>
          </w:p>
          <w:p w:rsidR="6CA051CF" w:rsidP="7C310480" w:rsidRDefault="6CA051CF" w14:paraId="5BAD9525" w14:textId="0A57B6D3">
            <w:pPr>
              <w:pStyle w:val="BodyText"/>
              <w:rPr>
                <w:rFonts w:eastAsia="Arial" w:cs="Arial"/>
              </w:rPr>
            </w:pPr>
            <w:r w:rsidRPr="7C310480">
              <w:rPr>
                <w:rFonts w:eastAsia="Arial" w:cs="Arial"/>
              </w:rPr>
              <w:t>- Work on Lessons Learned Report</w:t>
            </w:r>
          </w:p>
        </w:tc>
        <w:tc>
          <w:tcPr>
            <w:tcW w:w="3597" w:type="dxa"/>
          </w:tcPr>
          <w:p w:rsidR="7C310480" w:rsidP="7C310480" w:rsidRDefault="7C310480" w14:paraId="697DE305" w14:textId="3874AE68">
            <w:pPr>
              <w:pStyle w:val="BodyText"/>
              <w:rPr>
                <w:rFonts w:eastAsia="Arial" w:cs="Arial"/>
              </w:rPr>
            </w:pPr>
            <w:r w:rsidRPr="7C310480">
              <w:rPr>
                <w:rFonts w:eastAsia="Arial" w:cs="Arial"/>
              </w:rPr>
              <w:t>04/</w:t>
            </w:r>
            <w:r w:rsidRPr="7C310480" w:rsidR="2BF100CD">
              <w:rPr>
                <w:rFonts w:eastAsia="Arial" w:cs="Arial"/>
              </w:rPr>
              <w:t>23</w:t>
            </w:r>
            <w:r w:rsidRPr="7C310480">
              <w:rPr>
                <w:rFonts w:eastAsia="Arial" w:cs="Arial"/>
              </w:rPr>
              <w:t>/2024</w:t>
            </w:r>
          </w:p>
        </w:tc>
      </w:tr>
    </w:tbl>
    <w:p w:rsidR="796E391B" w:rsidP="7C310480" w:rsidRDefault="796E391B" w14:paraId="61813440" w14:textId="3FD37FA8">
      <w:pPr>
        <w:ind w:left="-20" w:right="-20"/>
        <w:rPr>
          <w:rFonts w:eastAsia="Arial" w:cs="Arial"/>
          <w:color w:val="000000" w:themeColor="text1"/>
        </w:rPr>
      </w:pPr>
    </w:p>
    <w:p w:rsidR="796E391B" w:rsidP="7C310480" w:rsidRDefault="370477CA" w14:paraId="4A837F26" w14:textId="65B2ED7D">
      <w:pPr>
        <w:ind w:left="-20" w:right="-20"/>
        <w:rPr>
          <w:rFonts w:eastAsia="Arial" w:cs="Arial"/>
          <w:color w:val="000000" w:themeColor="text1"/>
        </w:rPr>
      </w:pPr>
      <w:r w:rsidRPr="7C310480">
        <w:rPr>
          <w:rFonts w:eastAsia="Arial" w:cs="Arial"/>
          <w:color w:val="000000" w:themeColor="text1"/>
        </w:rPr>
        <w:t>1. What did you accomplish since the last weekly standup?</w:t>
      </w:r>
    </w:p>
    <w:p w:rsidR="796E391B" w:rsidP="7C310480" w:rsidRDefault="370477CA" w14:paraId="0C2F208B" w14:textId="3495D2F2">
      <w:pPr>
        <w:ind w:left="-20" w:right="-20" w:firstLine="709"/>
        <w:rPr>
          <w:rFonts w:eastAsia="Arial" w:cs="Arial"/>
          <w:color w:val="000000" w:themeColor="text1"/>
        </w:rPr>
      </w:pPr>
      <w:r>
        <w:t>Since the last weekly standup, we</w:t>
      </w:r>
      <w:r w:rsidR="236A31A8">
        <w:t xml:space="preserve"> successfully completed and turned in our deliverable 5 on time. </w:t>
      </w:r>
      <w:r w:rsidR="796E391B">
        <w:br/>
      </w:r>
      <w:r w:rsidRPr="7C310480">
        <w:rPr>
          <w:rFonts w:eastAsia="Arial" w:cs="Arial"/>
          <w:color w:val="000000" w:themeColor="text1"/>
        </w:rPr>
        <w:t>2. What will you be working on until the</w:t>
      </w:r>
      <w:r w:rsidRPr="7C310480" w:rsidR="1E4B6E9F">
        <w:rPr>
          <w:rFonts w:eastAsia="Arial" w:cs="Arial"/>
          <w:color w:val="000000" w:themeColor="text1"/>
        </w:rPr>
        <w:t xml:space="preserve"> end of the course</w:t>
      </w:r>
      <w:r w:rsidRPr="7C310480">
        <w:rPr>
          <w:rFonts w:eastAsia="Arial" w:cs="Arial"/>
          <w:color w:val="000000" w:themeColor="text1"/>
        </w:rPr>
        <w:t>?</w:t>
      </w:r>
    </w:p>
    <w:p w:rsidR="796E391B" w:rsidP="7C310480" w:rsidRDefault="46E0577F" w14:paraId="2F24CC46" w14:textId="0FB0FB39">
      <w:pPr>
        <w:spacing w:line="259" w:lineRule="auto"/>
        <w:ind w:left="-20" w:right="-20" w:firstLine="709"/>
        <w:rPr>
          <w:rFonts w:eastAsia="Arial" w:cs="Arial"/>
          <w:color w:val="000000" w:themeColor="text1"/>
        </w:rPr>
      </w:pPr>
      <w:r>
        <w:t xml:space="preserve">This is our last weekly standup, so we will continue to work on our independent tasks and finish the project strong. We will also present our findings to NLNB senior management. </w:t>
      </w:r>
      <w:r w:rsidR="796E391B">
        <w:br/>
      </w:r>
      <w:r w:rsidRPr="7C310480" w:rsidR="370477CA">
        <w:rPr>
          <w:rFonts w:eastAsia="Arial" w:cs="Arial"/>
          <w:color w:val="000000" w:themeColor="text1"/>
        </w:rPr>
        <w:t>3. Are there any impediments in your way?</w:t>
      </w:r>
    </w:p>
    <w:p w:rsidR="796E391B" w:rsidP="7C310480" w:rsidRDefault="370477CA" w14:paraId="1712FE67" w14:textId="674ECE46">
      <w:pPr>
        <w:ind w:left="-20" w:right="-20"/>
        <w:rPr>
          <w:rFonts w:eastAsia="Arial" w:cs="Arial"/>
          <w:color w:val="000000" w:themeColor="text1"/>
        </w:rPr>
      </w:pPr>
      <w:r w:rsidRPr="7C310480">
        <w:rPr>
          <w:rFonts w:eastAsia="Arial" w:cs="Arial"/>
          <w:color w:val="000000" w:themeColor="text1"/>
        </w:rPr>
        <w:t xml:space="preserve"> </w:t>
      </w:r>
      <w:r w:rsidR="796E391B">
        <w:tab/>
      </w:r>
      <w:r w:rsidRPr="7C310480">
        <w:rPr>
          <w:rFonts w:eastAsia="Arial" w:cs="Arial"/>
          <w:color w:val="000000" w:themeColor="text1"/>
        </w:rPr>
        <w:t>Currently there are no impediments in our way.</w:t>
      </w:r>
    </w:p>
    <w:p w:rsidR="796E391B" w:rsidP="796E391B" w:rsidRDefault="796E391B" w14:paraId="7B25C434" w14:textId="6CED3483">
      <w:pPr>
        <w:ind w:left="-20" w:right="-20"/>
        <w:rPr>
          <w:rFonts w:eastAsia="Arial" w:cs="Arial"/>
          <w:color w:val="000000" w:themeColor="text1"/>
        </w:rPr>
      </w:pPr>
    </w:p>
    <w:p w:rsidR="00EB18E1" w:rsidP="004552B4" w:rsidRDefault="7EB1EE5B" w14:paraId="50E56020" w14:textId="58B4A4EB">
      <w:pPr>
        <w:pStyle w:val="Heading2"/>
        <w:numPr>
          <w:ilvl w:val="1"/>
          <w:numId w:val="0"/>
        </w:numPr>
        <w:ind w:left="576"/>
      </w:pPr>
      <w:bookmarkStart w:name="__RefHeading__2085_1782251802" w:id="215"/>
      <w:bookmarkStart w:name="__RefHeading__646_1782251802" w:id="216"/>
      <w:bookmarkStart w:name="__RefHeading__202_1782251802" w:id="217"/>
      <w:bookmarkStart w:name="__RefHeading__1382_1782251802" w:id="218"/>
      <w:bookmarkStart w:name="__RefHeading__2880_1658856068" w:id="219"/>
      <w:bookmarkStart w:name="_Toc164769574" w:id="220"/>
      <w:bookmarkEnd w:id="215"/>
      <w:bookmarkEnd w:id="216"/>
      <w:bookmarkEnd w:id="217"/>
      <w:bookmarkEnd w:id="218"/>
      <w:bookmarkEnd w:id="219"/>
      <w:r>
        <w:t xml:space="preserve">Appendix </w:t>
      </w:r>
      <w:r w:rsidR="700B1228">
        <w:t>2</w:t>
      </w:r>
      <w:r>
        <w:t>: Bibliography</w:t>
      </w:r>
      <w:bookmarkEnd w:id="220"/>
      <w:r w:rsidR="4AD47701">
        <w:t xml:space="preserve"> </w:t>
      </w:r>
    </w:p>
    <w:p w:rsidR="08392D35" w:rsidP="0876FED4" w:rsidRDefault="08392D35" w14:paraId="2B413C2D" w14:textId="11954B0B">
      <w:pPr>
        <w:pStyle w:val="BodyText"/>
        <w:rPr>
          <w:rFonts w:eastAsia="Arial" w:cs="Arial"/>
        </w:rPr>
      </w:pPr>
      <w:r w:rsidRPr="0876FED4">
        <w:rPr>
          <w:rFonts w:eastAsia="Arial" w:cs="Arial"/>
        </w:rPr>
        <w:t xml:space="preserve">Schwalbe, K. (2021). </w:t>
      </w:r>
      <w:r w:rsidRPr="0876FED4">
        <w:rPr>
          <w:rFonts w:eastAsia="Arial" w:cs="Arial"/>
          <w:i/>
          <w:iCs/>
        </w:rPr>
        <w:t>Information technology project management</w:t>
      </w:r>
      <w:r w:rsidRPr="0876FED4">
        <w:rPr>
          <w:rFonts w:eastAsia="Arial" w:cs="Arial"/>
        </w:rPr>
        <w:t xml:space="preserve"> (9th ed.). Cengage Learning</w:t>
      </w:r>
    </w:p>
    <w:p w:rsidR="36637D74" w:rsidP="36637D74" w:rsidRDefault="36637D74" w14:paraId="5BD6B24B" w14:textId="4584FC17">
      <w:pPr>
        <w:pStyle w:val="BodyText"/>
      </w:pPr>
    </w:p>
    <w:p w:rsidR="00EB18E1" w:rsidP="004552B4" w:rsidRDefault="002274AB" w14:paraId="0AA597C0" w14:textId="44C9F283">
      <w:pPr>
        <w:pStyle w:val="Heading2"/>
        <w:numPr>
          <w:ilvl w:val="1"/>
          <w:numId w:val="0"/>
        </w:numPr>
        <w:ind w:left="576"/>
      </w:pPr>
      <w:bookmarkStart w:name="__RefHeading__2087_1782251802" w:id="221"/>
      <w:bookmarkStart w:name="__RefHeading__648_1782251802" w:id="222"/>
      <w:bookmarkStart w:name="__RefHeading__204_1782251802" w:id="223"/>
      <w:bookmarkStart w:name="__RefHeading__1384_1782251802" w:id="224"/>
      <w:bookmarkStart w:name="__RefHeading__2882_1658856068" w:id="225"/>
      <w:bookmarkStart w:name="_Toc164769575" w:id="226"/>
      <w:bookmarkEnd w:id="221"/>
      <w:bookmarkEnd w:id="222"/>
      <w:bookmarkEnd w:id="223"/>
      <w:bookmarkEnd w:id="224"/>
      <w:bookmarkEnd w:id="225"/>
      <w:r>
        <w:t xml:space="preserve">Appendix </w:t>
      </w:r>
      <w:r w:rsidR="00E97BE2">
        <w:t>3</w:t>
      </w:r>
      <w:r>
        <w:t>: Student Team Roster</w:t>
      </w:r>
      <w:bookmarkEnd w:id="226"/>
    </w:p>
    <w:tbl>
      <w:tblPr>
        <w:tblStyle w:val="TableGrid"/>
        <w:tblW w:w="0" w:type="auto"/>
        <w:tblLayout w:type="fixed"/>
        <w:tblLook w:val="06A0" w:firstRow="1" w:lastRow="0" w:firstColumn="1" w:lastColumn="0" w:noHBand="1" w:noVBand="1"/>
      </w:tblPr>
      <w:tblGrid>
        <w:gridCol w:w="3600"/>
        <w:gridCol w:w="3600"/>
        <w:gridCol w:w="3600"/>
      </w:tblGrid>
      <w:tr w:rsidR="47C8E226" w:rsidTr="058A7EB5" w14:paraId="04F1E637" w14:textId="77777777">
        <w:trPr>
          <w:trHeight w:val="300"/>
        </w:trPr>
        <w:tc>
          <w:tcPr>
            <w:tcW w:w="3600" w:type="dxa"/>
          </w:tcPr>
          <w:p w:rsidR="51CE43A0" w:rsidP="47C8E226" w:rsidRDefault="51CE43A0" w14:paraId="1744FC36" w14:textId="11939D81">
            <w:pPr>
              <w:pStyle w:val="BodyText"/>
            </w:pPr>
            <w:r>
              <w:t xml:space="preserve">Name </w:t>
            </w:r>
          </w:p>
        </w:tc>
        <w:tc>
          <w:tcPr>
            <w:tcW w:w="3600" w:type="dxa"/>
          </w:tcPr>
          <w:p w:rsidR="51CE43A0" w:rsidP="47C8E226" w:rsidRDefault="51CE43A0" w14:paraId="0F160352" w14:textId="737E4DE2">
            <w:pPr>
              <w:pStyle w:val="BodyText"/>
            </w:pPr>
            <w:r>
              <w:t xml:space="preserve">Role / Expertise </w:t>
            </w:r>
          </w:p>
        </w:tc>
        <w:tc>
          <w:tcPr>
            <w:tcW w:w="3600" w:type="dxa"/>
          </w:tcPr>
          <w:p w:rsidR="51CE43A0" w:rsidP="47C8E226" w:rsidRDefault="51CE43A0" w14:paraId="49916FD4" w14:textId="1C820C21">
            <w:pPr>
              <w:pStyle w:val="BodyText"/>
            </w:pPr>
            <w:r>
              <w:t>Contact Information</w:t>
            </w:r>
          </w:p>
        </w:tc>
      </w:tr>
      <w:tr w:rsidR="47C8E226" w:rsidTr="058A7EB5" w14:paraId="25724E63" w14:textId="77777777">
        <w:trPr>
          <w:trHeight w:val="300"/>
        </w:trPr>
        <w:tc>
          <w:tcPr>
            <w:tcW w:w="3600" w:type="dxa"/>
          </w:tcPr>
          <w:p w:rsidR="51CE43A0" w:rsidP="47C8E226" w:rsidRDefault="51CE43A0" w14:paraId="45E8016B" w14:textId="1D66642D">
            <w:pPr>
              <w:pStyle w:val="BodyText"/>
            </w:pPr>
            <w:r>
              <w:t>Danielle Gaughran</w:t>
            </w:r>
          </w:p>
        </w:tc>
        <w:tc>
          <w:tcPr>
            <w:tcW w:w="3600" w:type="dxa"/>
          </w:tcPr>
          <w:p w:rsidR="47C8E226" w:rsidP="47C8E226" w:rsidRDefault="7E8E9077" w14:paraId="606DE0D8" w14:textId="3037DA94">
            <w:pPr>
              <w:pStyle w:val="BodyText"/>
            </w:pPr>
            <w:r>
              <w:t>Team Member</w:t>
            </w:r>
          </w:p>
        </w:tc>
        <w:tc>
          <w:tcPr>
            <w:tcW w:w="3600" w:type="dxa"/>
          </w:tcPr>
          <w:p w:rsidR="51CE43A0" w:rsidP="47C8E226" w:rsidRDefault="51CE43A0" w14:paraId="5C4D8A9C" w14:textId="4162347B">
            <w:pPr>
              <w:pStyle w:val="BodyText"/>
            </w:pPr>
            <w:r>
              <w:t xml:space="preserve">Email: </w:t>
            </w:r>
            <w:hyperlink r:id="rId24">
              <w:r w:rsidRPr="47C8E226">
                <w:rPr>
                  <w:rStyle w:val="Hyperlink"/>
                </w:rPr>
                <w:t>djg61884@psu.edu</w:t>
              </w:r>
            </w:hyperlink>
          </w:p>
          <w:p w:rsidR="51CE43A0" w:rsidP="47C8E226" w:rsidRDefault="51CE43A0" w14:paraId="60FCAA8B" w14:textId="34E4B574">
            <w:pPr>
              <w:pStyle w:val="BodyText"/>
            </w:pPr>
            <w:r>
              <w:t>Phone: 848-223-5104</w:t>
            </w:r>
          </w:p>
        </w:tc>
      </w:tr>
      <w:tr w:rsidR="47C8E226" w:rsidTr="058A7EB5" w14:paraId="2ED06F1F" w14:textId="77777777">
        <w:trPr>
          <w:trHeight w:val="300"/>
        </w:trPr>
        <w:tc>
          <w:tcPr>
            <w:tcW w:w="3600" w:type="dxa"/>
          </w:tcPr>
          <w:p w:rsidR="06E063C9" w:rsidP="47C8E226" w:rsidRDefault="06E063C9" w14:paraId="35DB6E6B" w14:textId="5D7FA316">
            <w:pPr>
              <w:pStyle w:val="BodyText"/>
            </w:pPr>
            <w:r>
              <w:t>Edwin George</w:t>
            </w:r>
          </w:p>
        </w:tc>
        <w:tc>
          <w:tcPr>
            <w:tcW w:w="3600" w:type="dxa"/>
          </w:tcPr>
          <w:p w:rsidR="47C8E226" w:rsidP="47C8E226" w:rsidRDefault="398679EE" w14:paraId="15D04182" w14:textId="4C84B61D">
            <w:pPr>
              <w:pStyle w:val="BodyText"/>
            </w:pPr>
            <w:r>
              <w:t>Team Member</w:t>
            </w:r>
          </w:p>
        </w:tc>
        <w:tc>
          <w:tcPr>
            <w:tcW w:w="3600" w:type="dxa"/>
          </w:tcPr>
          <w:p w:rsidR="06E063C9" w:rsidP="47C8E226" w:rsidRDefault="06E063C9" w14:paraId="0C952E7A" w14:textId="0F2C4FBA">
            <w:pPr>
              <w:pStyle w:val="BodyText"/>
            </w:pPr>
            <w:r>
              <w:t xml:space="preserve">Email: </w:t>
            </w:r>
            <w:hyperlink r:id="rId25">
              <w:r w:rsidRPr="47C8E226">
                <w:rPr>
                  <w:rStyle w:val="Hyperlink"/>
                </w:rPr>
                <w:t>ekg5332@psu.edu</w:t>
              </w:r>
            </w:hyperlink>
          </w:p>
          <w:p w:rsidR="06E063C9" w:rsidP="47C8E226" w:rsidRDefault="06E063C9" w14:paraId="742D26A8" w14:textId="67334F1A">
            <w:pPr>
              <w:pStyle w:val="BodyText"/>
            </w:pPr>
            <w:r>
              <w:t>Phone: 201-665-6058</w:t>
            </w:r>
          </w:p>
        </w:tc>
      </w:tr>
      <w:tr w:rsidR="47C8E226" w:rsidTr="058A7EB5" w14:paraId="046B8420" w14:textId="77777777">
        <w:trPr>
          <w:trHeight w:val="300"/>
        </w:trPr>
        <w:tc>
          <w:tcPr>
            <w:tcW w:w="3600" w:type="dxa"/>
          </w:tcPr>
          <w:p w:rsidR="278DF130" w:rsidP="47C8E226" w:rsidRDefault="278DF130" w14:paraId="706A1723" w14:textId="4A62466C">
            <w:pPr>
              <w:pStyle w:val="BodyText"/>
            </w:pPr>
            <w:r>
              <w:t>Benjamin Li</w:t>
            </w:r>
          </w:p>
        </w:tc>
        <w:tc>
          <w:tcPr>
            <w:tcW w:w="3600" w:type="dxa"/>
          </w:tcPr>
          <w:p w:rsidR="47C8E226" w:rsidP="47C8E226" w:rsidRDefault="13E56E0F" w14:paraId="654065C2" w14:textId="16D3F590">
            <w:pPr>
              <w:pStyle w:val="BodyText"/>
            </w:pPr>
            <w:r>
              <w:t>Team Member</w:t>
            </w:r>
          </w:p>
        </w:tc>
        <w:tc>
          <w:tcPr>
            <w:tcW w:w="3600" w:type="dxa"/>
          </w:tcPr>
          <w:p w:rsidR="278DF130" w:rsidP="47C8E226" w:rsidRDefault="278DF130" w14:paraId="720B7660" w14:textId="3F8EC3A8">
            <w:pPr>
              <w:pStyle w:val="BodyText"/>
            </w:pPr>
            <w:r>
              <w:t xml:space="preserve">Email: </w:t>
            </w:r>
            <w:hyperlink r:id="rId26">
              <w:r w:rsidRPr="47C8E226">
                <w:rPr>
                  <w:rStyle w:val="Hyperlink"/>
                </w:rPr>
                <w:t>Bfl5322@psu.edu</w:t>
              </w:r>
            </w:hyperlink>
          </w:p>
          <w:p w:rsidR="278DF130" w:rsidP="47C8E226" w:rsidRDefault="278DF130" w14:paraId="19CDD91A" w14:textId="616F6B3C">
            <w:pPr>
              <w:pStyle w:val="BodyText"/>
            </w:pPr>
            <w:r>
              <w:t>Phone: 814-280-5321</w:t>
            </w:r>
          </w:p>
        </w:tc>
      </w:tr>
      <w:tr w:rsidR="47C8E226" w:rsidTr="058A7EB5" w14:paraId="620D0E91" w14:textId="77777777">
        <w:trPr>
          <w:trHeight w:val="300"/>
        </w:trPr>
        <w:tc>
          <w:tcPr>
            <w:tcW w:w="3600" w:type="dxa"/>
          </w:tcPr>
          <w:p w:rsidR="26677318" w:rsidP="47C8E226" w:rsidRDefault="26677318" w14:paraId="4FE42867" w14:textId="11E42AD8">
            <w:pPr>
              <w:pStyle w:val="BodyText"/>
            </w:pPr>
            <w:r>
              <w:t>Jayla Pippen</w:t>
            </w:r>
          </w:p>
        </w:tc>
        <w:tc>
          <w:tcPr>
            <w:tcW w:w="3600" w:type="dxa"/>
          </w:tcPr>
          <w:p w:rsidR="47C8E226" w:rsidP="47C8E226" w:rsidRDefault="0A56BE08" w14:paraId="29D52B00" w14:textId="04DB77F5">
            <w:pPr>
              <w:pStyle w:val="BodyText"/>
            </w:pPr>
            <w:r>
              <w:t>Team Member</w:t>
            </w:r>
          </w:p>
        </w:tc>
        <w:tc>
          <w:tcPr>
            <w:tcW w:w="3600" w:type="dxa"/>
          </w:tcPr>
          <w:p w:rsidR="26677318" w:rsidP="47C8E226" w:rsidRDefault="26677318" w14:paraId="4524C460" w14:textId="345A433E">
            <w:pPr>
              <w:pStyle w:val="BodyText"/>
            </w:pPr>
            <w:r>
              <w:t xml:space="preserve">Email: </w:t>
            </w:r>
            <w:hyperlink r:id="rId27">
              <w:r w:rsidRPr="47C8E226">
                <w:rPr>
                  <w:rStyle w:val="Hyperlink"/>
                </w:rPr>
                <w:t>jnp5449@psu.edu</w:t>
              </w:r>
            </w:hyperlink>
          </w:p>
          <w:p w:rsidR="26677318" w:rsidP="47C8E226" w:rsidRDefault="26677318" w14:paraId="49E2EC60" w14:textId="784F97C3">
            <w:pPr>
              <w:pStyle w:val="BodyText"/>
            </w:pPr>
            <w:r>
              <w:t>Phone: 904-535-2013</w:t>
            </w:r>
          </w:p>
        </w:tc>
      </w:tr>
      <w:tr w:rsidR="47C8E226" w:rsidTr="058A7EB5" w14:paraId="4377214A" w14:textId="77777777">
        <w:trPr>
          <w:trHeight w:val="300"/>
        </w:trPr>
        <w:tc>
          <w:tcPr>
            <w:tcW w:w="3600" w:type="dxa"/>
          </w:tcPr>
          <w:p w:rsidR="47C8E226" w:rsidP="47C8E226" w:rsidRDefault="191A8275" w14:paraId="635D4C07" w14:textId="5CCD7A0D">
            <w:pPr>
              <w:pStyle w:val="BodyText"/>
            </w:pPr>
            <w:r>
              <w:t>Jerry Rodriguez</w:t>
            </w:r>
          </w:p>
        </w:tc>
        <w:tc>
          <w:tcPr>
            <w:tcW w:w="3600" w:type="dxa"/>
          </w:tcPr>
          <w:p w:rsidR="47C8E226" w:rsidP="47C8E226" w:rsidRDefault="191A8275" w14:paraId="17BB1C7A" w14:textId="612EC498">
            <w:pPr>
              <w:pStyle w:val="BodyText"/>
            </w:pPr>
            <w:r>
              <w:t>Team Member</w:t>
            </w:r>
          </w:p>
        </w:tc>
        <w:tc>
          <w:tcPr>
            <w:tcW w:w="3600" w:type="dxa"/>
          </w:tcPr>
          <w:p w:rsidR="47C8E226" w:rsidP="47C8E226" w:rsidRDefault="191A8275" w14:paraId="48DAD82C" w14:textId="76CD8EE1">
            <w:pPr>
              <w:pStyle w:val="BodyText"/>
            </w:pPr>
            <w:r>
              <w:t>Email:</w:t>
            </w:r>
            <w:r w:rsidR="10BC3E37">
              <w:t xml:space="preserve"> </w:t>
            </w:r>
            <w:hyperlink r:id="rId28">
              <w:r w:rsidRPr="7FAB22D0" w:rsidR="10BC3E37">
                <w:rPr>
                  <w:rStyle w:val="Hyperlink"/>
                </w:rPr>
                <w:t>jfr5882@psu.edu</w:t>
              </w:r>
            </w:hyperlink>
          </w:p>
          <w:p w:rsidR="47C8E226" w:rsidP="47C8E226" w:rsidRDefault="191A8275" w14:paraId="1306F8D0" w14:textId="473CF84C">
            <w:pPr>
              <w:pStyle w:val="BodyText"/>
            </w:pPr>
            <w:r>
              <w:t>Phone:</w:t>
            </w:r>
            <w:r w:rsidR="3E3C6AD1">
              <w:t xml:space="preserve"> 908-451-6565</w:t>
            </w:r>
          </w:p>
        </w:tc>
      </w:tr>
      <w:tr w:rsidR="47C8E226" w:rsidTr="058A7EB5" w14:paraId="4ED54EDF" w14:textId="77777777">
        <w:trPr>
          <w:trHeight w:val="300"/>
        </w:trPr>
        <w:tc>
          <w:tcPr>
            <w:tcW w:w="3600" w:type="dxa"/>
          </w:tcPr>
          <w:p w:rsidR="47C8E226" w:rsidP="47C8E226" w:rsidRDefault="191A8275" w14:paraId="667B5217" w14:textId="4D208176">
            <w:pPr>
              <w:pStyle w:val="BodyText"/>
            </w:pPr>
            <w:r>
              <w:t xml:space="preserve">Miracle </w:t>
            </w:r>
            <w:proofErr w:type="spellStart"/>
            <w:r>
              <w:t>Nwauche</w:t>
            </w:r>
            <w:proofErr w:type="spellEnd"/>
          </w:p>
        </w:tc>
        <w:tc>
          <w:tcPr>
            <w:tcW w:w="3600" w:type="dxa"/>
          </w:tcPr>
          <w:p w:rsidR="47C8E226" w:rsidP="47C8E226" w:rsidRDefault="191A8275" w14:paraId="4A60FFE9" w14:textId="6B5C6814">
            <w:pPr>
              <w:pStyle w:val="BodyText"/>
            </w:pPr>
            <w:r>
              <w:t>Team Leader</w:t>
            </w:r>
          </w:p>
        </w:tc>
        <w:tc>
          <w:tcPr>
            <w:tcW w:w="3600" w:type="dxa"/>
          </w:tcPr>
          <w:p w:rsidR="47C8E226" w:rsidP="47C8E226" w:rsidRDefault="191A8275" w14:paraId="3EFA8250" w14:textId="717DCCE4">
            <w:pPr>
              <w:pStyle w:val="BodyText"/>
            </w:pPr>
            <w:r>
              <w:t>Email:</w:t>
            </w:r>
            <w:r w:rsidR="54C00A57">
              <w:t xml:space="preserve"> </w:t>
            </w:r>
            <w:r w:rsidR="3C80CF87">
              <w:t>gmn5192@psu.edu</w:t>
            </w:r>
          </w:p>
          <w:p w:rsidR="47C8E226" w:rsidP="47C8E226" w:rsidRDefault="191A8275" w14:paraId="2EC4D206" w14:textId="2F5F6A84">
            <w:pPr>
              <w:pStyle w:val="BodyText"/>
            </w:pPr>
            <w:r>
              <w:t>Phone:</w:t>
            </w:r>
            <w:r w:rsidR="639DD537">
              <w:t>9803071281</w:t>
            </w:r>
          </w:p>
        </w:tc>
      </w:tr>
      <w:tr w:rsidR="058A7EB5" w:rsidTr="058A7EB5" w14:paraId="114A1F91" w14:textId="77777777">
        <w:trPr>
          <w:trHeight w:val="300"/>
        </w:trPr>
        <w:tc>
          <w:tcPr>
            <w:tcW w:w="3600" w:type="dxa"/>
          </w:tcPr>
          <w:p w:rsidR="241B6A76" w:rsidP="058A7EB5" w:rsidRDefault="241B6A76" w14:paraId="778621F5" w14:textId="7D7D9704">
            <w:pPr>
              <w:pStyle w:val="BodyText"/>
            </w:pPr>
            <w:r>
              <w:t xml:space="preserve">Sincere Walker </w:t>
            </w:r>
          </w:p>
        </w:tc>
        <w:tc>
          <w:tcPr>
            <w:tcW w:w="3600" w:type="dxa"/>
          </w:tcPr>
          <w:p w:rsidR="241B6A76" w:rsidP="058A7EB5" w:rsidRDefault="241B6A76" w14:paraId="7524AD04" w14:textId="6BBFDC90">
            <w:pPr>
              <w:pStyle w:val="BodyText"/>
            </w:pPr>
            <w:r>
              <w:t>Team Member</w:t>
            </w:r>
          </w:p>
        </w:tc>
        <w:tc>
          <w:tcPr>
            <w:tcW w:w="3600" w:type="dxa"/>
          </w:tcPr>
          <w:p w:rsidR="241B6A76" w:rsidP="058A7EB5" w:rsidRDefault="241B6A76" w14:paraId="31601F85" w14:textId="4A656D62">
            <w:pPr>
              <w:pStyle w:val="BodyText"/>
            </w:pPr>
            <w:r>
              <w:t>Email:</w:t>
            </w:r>
            <w:r w:rsidR="251ADADF">
              <w:t xml:space="preserve"> </w:t>
            </w:r>
            <w:r w:rsidR="002E669D">
              <w:t>Saw6219@psu.edu</w:t>
            </w:r>
          </w:p>
          <w:p w:rsidR="241B6A76" w:rsidP="058A7EB5" w:rsidRDefault="241B6A76" w14:paraId="7ABFBDA7" w14:textId="3A91E7D6">
            <w:pPr>
              <w:pStyle w:val="BodyText"/>
            </w:pPr>
            <w:r>
              <w:t>Phone:</w:t>
            </w:r>
            <w:r w:rsidR="002E669D">
              <w:t>215-279-1060</w:t>
            </w:r>
          </w:p>
        </w:tc>
      </w:tr>
    </w:tbl>
    <w:p w:rsidR="002274AB" w:rsidP="47C8E226" w:rsidRDefault="002274AB" w14:paraId="157F4067" w14:textId="76C2F1DD">
      <w:pPr>
        <w:pStyle w:val="Heading2"/>
        <w:numPr>
          <w:ilvl w:val="1"/>
          <w:numId w:val="0"/>
        </w:numPr>
        <w:ind w:left="576"/>
      </w:pPr>
      <w:bookmarkStart w:name="__RefHeading__2089_1782251802" w:id="227"/>
      <w:bookmarkStart w:name="__RefHeading__2884_1658856068" w:id="228"/>
      <w:bookmarkStart w:name="_Toc164769576" w:id="229"/>
      <w:bookmarkEnd w:id="227"/>
      <w:bookmarkEnd w:id="228"/>
      <w:r>
        <w:t xml:space="preserve">Appendix </w:t>
      </w:r>
      <w:r w:rsidR="00E97BE2">
        <w:t>4</w:t>
      </w:r>
      <w:r>
        <w:t>: Student Team Contract</w:t>
      </w:r>
      <w:bookmarkEnd w:id="229"/>
    </w:p>
    <w:p w:rsidR="47C8E226" w:rsidRDefault="47C8E226" w14:paraId="54AAA75F" w14:textId="14887515"/>
    <w:tbl>
      <w:tblPr>
        <w:tblW w:w="0" w:type="auto"/>
        <w:tblInd w:w="810" w:type="dxa"/>
        <w:tblLayout w:type="fixed"/>
        <w:tblLook w:val="06A0" w:firstRow="1" w:lastRow="0" w:firstColumn="1" w:lastColumn="0" w:noHBand="1" w:noVBand="1"/>
      </w:tblPr>
      <w:tblGrid>
        <w:gridCol w:w="2914"/>
        <w:gridCol w:w="2808"/>
        <w:gridCol w:w="3725"/>
      </w:tblGrid>
      <w:tr w:rsidR="47C8E226" w:rsidTr="058A7EB5" w14:paraId="365F23B9" w14:textId="77777777">
        <w:trPr>
          <w:trHeight w:val="300"/>
        </w:trPr>
        <w:tc>
          <w:tcPr>
            <w:tcW w:w="2914" w:type="dxa"/>
            <w:tcBorders>
              <w:top w:val="single" w:color="000000" w:themeColor="text1" w:sz="8" w:space="0"/>
              <w:left w:val="single" w:color="000000" w:themeColor="text1" w:sz="8" w:space="0"/>
              <w:bottom w:val="single" w:color="000000" w:themeColor="text1" w:sz="8" w:space="0"/>
              <w:right w:val="nil"/>
            </w:tcBorders>
            <w:shd w:val="clear" w:color="auto" w:fill="D9D9D9" w:themeFill="background1" w:themeFillShade="D9"/>
            <w:tcMar>
              <w:left w:w="108" w:type="dxa"/>
              <w:right w:w="108" w:type="dxa"/>
            </w:tcMar>
          </w:tcPr>
          <w:p w:rsidR="47C8E226" w:rsidP="47C8E226" w:rsidRDefault="47C8E226" w14:paraId="5230BEFA" w14:textId="3ED38B52"/>
          <w:p w:rsidR="47C8E226" w:rsidP="47C8E226" w:rsidRDefault="47C8E226" w14:paraId="2F869FB9" w14:textId="5CB30DEB">
            <w:r w:rsidRPr="47C8E226">
              <w:rPr>
                <w:rFonts w:eastAsia="Arial" w:cs="Arial"/>
                <w:color w:val="000000" w:themeColor="text1"/>
              </w:rPr>
              <w:t>Member Name (Print)</w:t>
            </w:r>
          </w:p>
        </w:tc>
        <w:tc>
          <w:tcPr>
            <w:tcW w:w="2808" w:type="dxa"/>
            <w:tcBorders>
              <w:top w:val="single" w:color="000000" w:themeColor="text1" w:sz="8" w:space="0"/>
              <w:left w:val="single" w:color="000000" w:themeColor="text1" w:sz="8" w:space="0"/>
              <w:bottom w:val="single" w:color="000000" w:themeColor="text1" w:sz="8" w:space="0"/>
              <w:right w:val="nil"/>
            </w:tcBorders>
            <w:shd w:val="clear" w:color="auto" w:fill="D9D9D9" w:themeFill="background1" w:themeFillShade="D9"/>
            <w:tcMar>
              <w:left w:w="108" w:type="dxa"/>
              <w:right w:w="108" w:type="dxa"/>
            </w:tcMar>
          </w:tcPr>
          <w:p w:rsidR="47C8E226" w:rsidP="47C8E226" w:rsidRDefault="47C8E226" w14:paraId="6CFFD56B" w14:textId="701BC280"/>
          <w:p w:rsidR="47C8E226" w:rsidP="47C8E226" w:rsidRDefault="47C8E226" w14:paraId="44135FF6" w14:textId="274EC8E4">
            <w:r w:rsidRPr="47C8E226">
              <w:rPr>
                <w:rFonts w:eastAsia="Arial" w:cs="Arial"/>
                <w:color w:val="000000" w:themeColor="text1"/>
              </w:rPr>
              <w:t>Contact Information</w:t>
            </w:r>
          </w:p>
        </w:tc>
        <w:tc>
          <w:tcPr>
            <w:tcW w:w="37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left w:w="108" w:type="dxa"/>
              <w:right w:w="108" w:type="dxa"/>
            </w:tcMar>
          </w:tcPr>
          <w:p w:rsidR="47C8E226" w:rsidP="47C8E226" w:rsidRDefault="47C8E226" w14:paraId="4C6EC0A1" w14:textId="35627F78">
            <w:r w:rsidRPr="47C8E226">
              <w:rPr>
                <w:rFonts w:eastAsia="Arial" w:cs="Arial"/>
                <w:color w:val="000000" w:themeColor="text1"/>
              </w:rPr>
              <w:t>Member Signature</w:t>
            </w:r>
          </w:p>
          <w:p w:rsidR="47C8E226" w:rsidP="47C8E226" w:rsidRDefault="47C8E226" w14:paraId="3F3D9633" w14:textId="27EC37F6">
            <w:r w:rsidRPr="47C8E226">
              <w:rPr>
                <w:rFonts w:eastAsia="Arial" w:cs="Arial"/>
                <w:color w:val="000000" w:themeColor="text1"/>
              </w:rPr>
              <w:t>Acknowledging Compliance</w:t>
            </w:r>
          </w:p>
        </w:tc>
      </w:tr>
      <w:tr w:rsidR="47C8E226" w:rsidTr="058A7EB5" w14:paraId="5366F2EB" w14:textId="77777777">
        <w:trPr>
          <w:trHeight w:val="300"/>
        </w:trPr>
        <w:tc>
          <w:tcPr>
            <w:tcW w:w="2914"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47C8E226" w14:paraId="519EE315" w14:textId="4A5C81A5">
            <w:r w:rsidRPr="47C8E226">
              <w:rPr>
                <w:rFonts w:eastAsia="Arial" w:cs="Arial"/>
              </w:rPr>
              <w:t xml:space="preserve"> </w:t>
            </w:r>
            <w:r w:rsidRPr="47C8E226" w:rsidR="405CE775">
              <w:rPr>
                <w:rFonts w:eastAsia="Arial" w:cs="Arial"/>
              </w:rPr>
              <w:t>Benjamin Li</w:t>
            </w:r>
          </w:p>
        </w:tc>
        <w:tc>
          <w:tcPr>
            <w:tcW w:w="2808"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0E6FC594" w:rsidP="47C8E226" w:rsidRDefault="47C8E226" w14:paraId="3F2BC9F9" w14:textId="3FA583CA">
            <w:r w:rsidRPr="47C8E226">
              <w:rPr>
                <w:rFonts w:eastAsia="Arial" w:cs="Arial"/>
              </w:rPr>
              <w:t xml:space="preserve"> </w:t>
            </w:r>
            <w:r w:rsidRPr="47C8E226" w:rsidR="0E6FC594">
              <w:rPr>
                <w:rFonts w:eastAsia="Arial" w:cs="Arial"/>
              </w:rPr>
              <w:t xml:space="preserve">Email: Bfl5322@psu.edu </w:t>
            </w:r>
          </w:p>
          <w:p w:rsidR="0E6FC594" w:rsidP="47C8E226" w:rsidRDefault="0E6FC594" w14:paraId="620D4503" w14:textId="3572B7C4">
            <w:r w:rsidRPr="47C8E226">
              <w:rPr>
                <w:rFonts w:eastAsia="Arial" w:cs="Arial"/>
              </w:rPr>
              <w:t>Phone: 814-280-5321</w:t>
            </w:r>
          </w:p>
        </w:tc>
        <w:tc>
          <w:tcPr>
            <w:tcW w:w="3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47C8E226" w:rsidP="47C8E226" w:rsidRDefault="47C8E226" w14:paraId="35F43260" w14:textId="6991B1F2">
            <w:pPr>
              <w:rPr>
                <w:rFonts w:eastAsia="Arial" w:cs="Arial"/>
              </w:rPr>
            </w:pPr>
            <w:r w:rsidRPr="47C8E226">
              <w:rPr>
                <w:rFonts w:eastAsia="Arial" w:cs="Arial"/>
              </w:rPr>
              <w:t xml:space="preserve"> </w:t>
            </w:r>
            <w:r w:rsidRPr="47C8E226" w:rsidR="374A7A7D">
              <w:rPr>
                <w:rFonts w:eastAsia="Arial" w:cs="Arial"/>
              </w:rPr>
              <w:t>Benjamin Li</w:t>
            </w:r>
          </w:p>
        </w:tc>
      </w:tr>
      <w:tr w:rsidR="47C8E226" w:rsidTr="058A7EB5" w14:paraId="2527B480" w14:textId="77777777">
        <w:trPr>
          <w:trHeight w:val="300"/>
        </w:trPr>
        <w:tc>
          <w:tcPr>
            <w:tcW w:w="2914"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19F8F397" w14:paraId="28EC9FE0" w14:textId="2BFECCCC">
            <w:r w:rsidRPr="7FAB22D0">
              <w:rPr>
                <w:rFonts w:eastAsia="Arial" w:cs="Arial"/>
              </w:rPr>
              <w:t xml:space="preserve"> </w:t>
            </w:r>
            <w:r w:rsidRPr="7FAB22D0" w:rsidR="6A6CED72">
              <w:rPr>
                <w:rFonts w:eastAsia="Arial" w:cs="Arial"/>
              </w:rPr>
              <w:t>Danielle Gaughran</w:t>
            </w:r>
          </w:p>
        </w:tc>
        <w:tc>
          <w:tcPr>
            <w:tcW w:w="2808"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7FAB22D0" w:rsidRDefault="3BB94B25" w14:paraId="18495F5D" w14:textId="51FF179F">
            <w:pPr>
              <w:rPr>
                <w:rFonts w:eastAsia="Arial" w:cs="Arial"/>
              </w:rPr>
            </w:pPr>
            <w:r w:rsidRPr="7FAB22D0">
              <w:rPr>
                <w:rFonts w:eastAsia="Arial" w:cs="Arial"/>
              </w:rPr>
              <w:t>Email: djg6184@psu.edu</w:t>
            </w:r>
          </w:p>
          <w:p w:rsidR="47C8E226" w:rsidP="7FAB22D0" w:rsidRDefault="3BB94B25" w14:paraId="26CB4F9C" w14:textId="32E262BA">
            <w:pPr>
              <w:rPr>
                <w:rFonts w:eastAsia="Arial" w:cs="Arial"/>
              </w:rPr>
            </w:pPr>
            <w:r w:rsidRPr="7FAB22D0">
              <w:rPr>
                <w:rFonts w:eastAsia="Arial" w:cs="Arial"/>
              </w:rPr>
              <w:t>Phone: 848-223-5104</w:t>
            </w:r>
          </w:p>
        </w:tc>
        <w:tc>
          <w:tcPr>
            <w:tcW w:w="3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47C8E226" w:rsidP="7FAB22D0" w:rsidRDefault="19F8F397" w14:paraId="76D813F7" w14:textId="1FE12249">
            <w:pPr>
              <w:spacing w:line="259" w:lineRule="auto"/>
            </w:pPr>
            <w:r w:rsidRPr="7FAB22D0">
              <w:rPr>
                <w:rFonts w:eastAsia="Arial" w:cs="Arial"/>
              </w:rPr>
              <w:t xml:space="preserve"> </w:t>
            </w:r>
            <w:r w:rsidRPr="7FAB22D0" w:rsidR="0220C339">
              <w:rPr>
                <w:rFonts w:eastAsia="Arial" w:cs="Arial"/>
              </w:rPr>
              <w:t>Danielle Gaughran</w:t>
            </w:r>
          </w:p>
        </w:tc>
      </w:tr>
      <w:tr w:rsidR="47C8E226" w:rsidTr="058A7EB5" w14:paraId="25AD7AA8" w14:textId="77777777">
        <w:trPr>
          <w:trHeight w:val="300"/>
        </w:trPr>
        <w:tc>
          <w:tcPr>
            <w:tcW w:w="2914"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19F8F397" w14:paraId="250E553B" w14:textId="77F277C7">
            <w:r w:rsidRPr="7FAB22D0">
              <w:rPr>
                <w:rFonts w:eastAsia="Arial" w:cs="Arial"/>
              </w:rPr>
              <w:t xml:space="preserve"> </w:t>
            </w:r>
            <w:r w:rsidRPr="7FAB22D0" w:rsidR="23F923A0">
              <w:rPr>
                <w:rFonts w:eastAsia="Arial" w:cs="Arial"/>
              </w:rPr>
              <w:t>Jerry Rodriguez</w:t>
            </w:r>
          </w:p>
        </w:tc>
        <w:tc>
          <w:tcPr>
            <w:tcW w:w="2808"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7FAB22D0" w:rsidRDefault="19F8F397" w14:paraId="1086AF1C" w14:textId="19CF595B">
            <w:pPr>
              <w:spacing w:line="259" w:lineRule="auto"/>
            </w:pPr>
            <w:r w:rsidRPr="7FAB22D0">
              <w:rPr>
                <w:rFonts w:eastAsia="Arial" w:cs="Arial"/>
              </w:rPr>
              <w:t xml:space="preserve"> </w:t>
            </w:r>
            <w:hyperlink r:id="rId29">
              <w:proofErr w:type="gramStart"/>
              <w:r w:rsidRPr="7FAB22D0" w:rsidR="5EB2B7C1">
                <w:rPr>
                  <w:rStyle w:val="Hyperlink"/>
                  <w:rFonts w:eastAsia="Arial" w:cs="Arial"/>
                </w:rPr>
                <w:t>Email:jfr5882@psu.</w:t>
              </w:r>
              <w:r w:rsidRPr="7C310480" w:rsidR="2B85D7F8">
                <w:rPr>
                  <w:rStyle w:val="Hyperlink"/>
                  <w:rFonts w:eastAsia="Arial" w:cs="Arial"/>
                </w:rPr>
                <w:t>edu</w:t>
              </w:r>
              <w:r w:rsidRPr="7C310480" w:rsidR="6358FBE5">
                <w:rPr>
                  <w:rStyle w:val="Hyperlink"/>
                  <w:rFonts w:eastAsia="Arial" w:cs="Arial"/>
                </w:rPr>
                <w:t>P</w:t>
              </w:r>
              <w:r w:rsidRPr="7C310480" w:rsidR="2B85D7F8">
                <w:rPr>
                  <w:rStyle w:val="Hyperlink"/>
                  <w:rFonts w:eastAsia="Arial" w:cs="Arial"/>
                </w:rPr>
                <w:t>hone</w:t>
              </w:r>
              <w:proofErr w:type="gramEnd"/>
            </w:hyperlink>
            <w:r w:rsidRPr="7FAB22D0" w:rsidR="5EB2B7C1">
              <w:rPr>
                <w:rFonts w:eastAsia="Arial" w:cs="Arial"/>
              </w:rPr>
              <w:t>: 908-451-6565</w:t>
            </w:r>
          </w:p>
        </w:tc>
        <w:tc>
          <w:tcPr>
            <w:tcW w:w="3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47C8E226" w:rsidP="7FAB22D0" w:rsidRDefault="19F8F397" w14:paraId="5094153C" w14:textId="50624B35">
            <w:pPr>
              <w:spacing w:line="259" w:lineRule="auto"/>
            </w:pPr>
            <w:r w:rsidRPr="7FAB22D0">
              <w:rPr>
                <w:rFonts w:eastAsia="Arial" w:cs="Arial"/>
              </w:rPr>
              <w:t xml:space="preserve"> </w:t>
            </w:r>
            <w:r w:rsidRPr="7FAB22D0" w:rsidR="7E03088C">
              <w:rPr>
                <w:rFonts w:eastAsia="Arial" w:cs="Arial"/>
              </w:rPr>
              <w:t xml:space="preserve">Jerry Rodriguez </w:t>
            </w:r>
          </w:p>
        </w:tc>
      </w:tr>
      <w:tr w:rsidR="47C8E226" w:rsidTr="058A7EB5" w14:paraId="3D43EB7C" w14:textId="77777777">
        <w:trPr>
          <w:trHeight w:val="300"/>
        </w:trPr>
        <w:tc>
          <w:tcPr>
            <w:tcW w:w="2914"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19F8F397" w14:paraId="34795480" w14:textId="66B38940">
            <w:r w:rsidRPr="7FAB22D0">
              <w:rPr>
                <w:rFonts w:eastAsia="Arial" w:cs="Arial"/>
              </w:rPr>
              <w:t xml:space="preserve"> </w:t>
            </w:r>
            <w:r w:rsidRPr="7FAB22D0" w:rsidR="6FB1177A">
              <w:rPr>
                <w:rFonts w:eastAsia="Arial" w:cs="Arial"/>
              </w:rPr>
              <w:t>Edwin George</w:t>
            </w:r>
          </w:p>
        </w:tc>
        <w:tc>
          <w:tcPr>
            <w:tcW w:w="2808"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19F8F397" w14:paraId="7FD4527E" w14:textId="0D268F60">
            <w:r w:rsidRPr="7FAB22D0">
              <w:rPr>
                <w:rFonts w:eastAsia="Arial" w:cs="Arial"/>
              </w:rPr>
              <w:t xml:space="preserve"> </w:t>
            </w:r>
            <w:r w:rsidRPr="7FAB22D0" w:rsidR="1DDDEE3B">
              <w:rPr>
                <w:rFonts w:eastAsia="Arial" w:cs="Arial"/>
              </w:rPr>
              <w:t xml:space="preserve">Email: </w:t>
            </w:r>
            <w:hyperlink r:id="rId30">
              <w:r w:rsidRPr="7FAB22D0" w:rsidR="1DDDEE3B">
                <w:rPr>
                  <w:rStyle w:val="Hyperlink"/>
                  <w:rFonts w:eastAsia="Arial" w:cs="Arial"/>
                </w:rPr>
                <w:t>ekg5332@psu.edu</w:t>
              </w:r>
            </w:hyperlink>
          </w:p>
          <w:p w:rsidR="47C8E226" w:rsidP="7FAB22D0" w:rsidRDefault="1DDDEE3B" w14:paraId="212F6550" w14:textId="79EC6346">
            <w:pPr>
              <w:rPr>
                <w:rFonts w:eastAsia="Arial" w:cs="Arial"/>
              </w:rPr>
            </w:pPr>
            <w:r w:rsidRPr="7FAB22D0">
              <w:rPr>
                <w:rFonts w:eastAsia="Arial" w:cs="Arial"/>
              </w:rPr>
              <w:t>Phone: 201-665-6058</w:t>
            </w:r>
          </w:p>
        </w:tc>
        <w:tc>
          <w:tcPr>
            <w:tcW w:w="3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47C8E226" w:rsidP="7FAB22D0" w:rsidRDefault="19F8F397" w14:paraId="57F8193E" w14:textId="41CF29CC">
            <w:pPr>
              <w:rPr>
                <w:rFonts w:eastAsia="Arial" w:cs="Arial"/>
              </w:rPr>
            </w:pPr>
            <w:r w:rsidRPr="7FAB22D0">
              <w:rPr>
                <w:rFonts w:eastAsia="Arial" w:cs="Arial"/>
              </w:rPr>
              <w:t xml:space="preserve"> </w:t>
            </w:r>
          </w:p>
          <w:p w:rsidR="47C8E226" w:rsidP="7FAB22D0" w:rsidRDefault="05CC4550" w14:paraId="283A52F5" w14:textId="2C7FAAC0">
            <w:pPr>
              <w:rPr>
                <w:rFonts w:eastAsia="Arial" w:cs="Arial"/>
              </w:rPr>
            </w:pPr>
            <w:r w:rsidRPr="7FAB22D0">
              <w:rPr>
                <w:rFonts w:eastAsia="Arial" w:cs="Arial"/>
              </w:rPr>
              <w:t>Edwin George</w:t>
            </w:r>
          </w:p>
        </w:tc>
      </w:tr>
      <w:tr w:rsidR="47C8E226" w:rsidTr="058A7EB5" w14:paraId="0D926B2B" w14:textId="77777777">
        <w:trPr>
          <w:trHeight w:val="300"/>
        </w:trPr>
        <w:tc>
          <w:tcPr>
            <w:tcW w:w="2914"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19F8F397" w14:paraId="36512F75" w14:textId="1723AA7C">
            <w:r w:rsidRPr="7FAB22D0">
              <w:rPr>
                <w:rFonts w:eastAsia="Arial" w:cs="Arial"/>
              </w:rPr>
              <w:t xml:space="preserve"> </w:t>
            </w:r>
            <w:r w:rsidRPr="7FAB22D0" w:rsidR="0BFA2B9F">
              <w:rPr>
                <w:rFonts w:eastAsia="Arial" w:cs="Arial"/>
              </w:rPr>
              <w:t xml:space="preserve">Miracle </w:t>
            </w:r>
            <w:proofErr w:type="spellStart"/>
            <w:r w:rsidRPr="7FAB22D0" w:rsidR="0BFA2B9F">
              <w:rPr>
                <w:rFonts w:eastAsia="Arial" w:cs="Arial"/>
              </w:rPr>
              <w:t>Nwauche</w:t>
            </w:r>
            <w:proofErr w:type="spellEnd"/>
          </w:p>
        </w:tc>
        <w:tc>
          <w:tcPr>
            <w:tcW w:w="2808"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19F8F397" w14:paraId="29BE143C" w14:textId="0056E3F3">
            <w:r w:rsidRPr="7FAB22D0">
              <w:rPr>
                <w:rFonts w:eastAsia="Arial" w:cs="Arial"/>
              </w:rPr>
              <w:t xml:space="preserve"> </w:t>
            </w:r>
            <w:r w:rsidRPr="7FAB22D0" w:rsidR="687623AE">
              <w:rPr>
                <w:rFonts w:eastAsia="Arial" w:cs="Arial"/>
              </w:rPr>
              <w:t>Gmn5192@psu.edu</w:t>
            </w:r>
          </w:p>
        </w:tc>
        <w:tc>
          <w:tcPr>
            <w:tcW w:w="3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47C8E226" w:rsidP="47C8E226" w:rsidRDefault="19F8F397" w14:paraId="26833950" w14:textId="6C891A0D">
            <w:r w:rsidRPr="7FAB22D0">
              <w:rPr>
                <w:rFonts w:eastAsia="Arial" w:cs="Arial"/>
              </w:rPr>
              <w:t xml:space="preserve"> </w:t>
            </w:r>
            <w:r w:rsidRPr="7FAB22D0" w:rsidR="68122273">
              <w:rPr>
                <w:rFonts w:eastAsia="Arial" w:cs="Arial"/>
              </w:rPr>
              <w:t xml:space="preserve">Miracle </w:t>
            </w:r>
            <w:proofErr w:type="spellStart"/>
            <w:r w:rsidRPr="7FAB22D0" w:rsidR="68122273">
              <w:rPr>
                <w:rFonts w:eastAsia="Arial" w:cs="Arial"/>
              </w:rPr>
              <w:t>Nwauche</w:t>
            </w:r>
            <w:proofErr w:type="spellEnd"/>
          </w:p>
        </w:tc>
      </w:tr>
      <w:tr w:rsidR="47C8E226" w:rsidTr="058A7EB5" w14:paraId="08100872" w14:textId="77777777">
        <w:trPr>
          <w:trHeight w:val="300"/>
        </w:trPr>
        <w:tc>
          <w:tcPr>
            <w:tcW w:w="2914"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47C8E226" w14:paraId="7F7873A5" w14:textId="27C53B80">
            <w:r w:rsidRPr="058A7EB5">
              <w:rPr>
                <w:rFonts w:eastAsia="Arial" w:cs="Arial"/>
              </w:rPr>
              <w:t xml:space="preserve"> </w:t>
            </w:r>
            <w:r w:rsidRPr="058A7EB5" w:rsidR="45BBF2A9">
              <w:rPr>
                <w:rFonts w:eastAsia="Arial" w:cs="Arial"/>
              </w:rPr>
              <w:t>Jayla Pippen</w:t>
            </w:r>
          </w:p>
        </w:tc>
        <w:tc>
          <w:tcPr>
            <w:tcW w:w="2808"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47C8E226" w:rsidP="47C8E226" w:rsidRDefault="47C8E226" w14:paraId="6D5F487B" w14:textId="53C22BF9">
            <w:r w:rsidRPr="058A7EB5">
              <w:rPr>
                <w:rFonts w:eastAsia="Arial" w:cs="Arial"/>
              </w:rPr>
              <w:t xml:space="preserve"> </w:t>
            </w:r>
            <w:r w:rsidRPr="058A7EB5" w:rsidR="2A6DABE1">
              <w:rPr>
                <w:rFonts w:eastAsia="Arial" w:cs="Arial"/>
              </w:rPr>
              <w:t>Jnp5449@psu.edu</w:t>
            </w:r>
          </w:p>
        </w:tc>
        <w:tc>
          <w:tcPr>
            <w:tcW w:w="3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47C8E226" w:rsidP="47C8E226" w:rsidRDefault="2A6DABE1" w14:paraId="1C946E6A" w14:textId="3B0523E3">
            <w:pPr>
              <w:rPr>
                <w:rFonts w:eastAsia="Arial" w:cs="Arial"/>
              </w:rPr>
            </w:pPr>
            <w:r w:rsidRPr="058A7EB5">
              <w:rPr>
                <w:rFonts w:eastAsia="Arial" w:cs="Arial"/>
              </w:rPr>
              <w:t>Jayla Pippen</w:t>
            </w:r>
          </w:p>
        </w:tc>
      </w:tr>
      <w:tr w:rsidR="058A7EB5" w:rsidTr="058A7EB5" w14:paraId="470AB05F" w14:textId="77777777">
        <w:trPr>
          <w:trHeight w:val="300"/>
        </w:trPr>
        <w:tc>
          <w:tcPr>
            <w:tcW w:w="2914"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2A6DABE1" w:rsidP="058A7EB5" w:rsidRDefault="2A6DABE1" w14:paraId="6EB5B33E" w14:textId="025D019E">
            <w:pPr>
              <w:rPr>
                <w:rFonts w:eastAsia="Arial" w:cs="Arial"/>
              </w:rPr>
            </w:pPr>
            <w:r w:rsidRPr="058A7EB5">
              <w:rPr>
                <w:rFonts w:eastAsia="Arial" w:cs="Arial"/>
              </w:rPr>
              <w:t xml:space="preserve">Sincere Walker </w:t>
            </w:r>
          </w:p>
        </w:tc>
        <w:tc>
          <w:tcPr>
            <w:tcW w:w="2808"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058A7EB5" w:rsidP="058A7EB5" w:rsidRDefault="00385F61" w14:paraId="3FF54A91" w14:textId="42FC7220">
            <w:pPr>
              <w:rPr>
                <w:rFonts w:eastAsia="Arial" w:cs="Arial"/>
              </w:rPr>
            </w:pPr>
            <w:hyperlink w:history="1" r:id="rId31">
              <w:r w:rsidRPr="00391BFB" w:rsidR="002E669D">
                <w:rPr>
                  <w:rStyle w:val="Hyperlink"/>
                  <w:rFonts w:eastAsia="Arial" w:cs="Arial"/>
                </w:rPr>
                <w:t>Saw6219@psu.edu</w:t>
              </w:r>
            </w:hyperlink>
          </w:p>
          <w:p w:rsidR="002E669D" w:rsidP="058A7EB5" w:rsidRDefault="009A671A" w14:paraId="6DFFA185" w14:textId="5E4ECDB8">
            <w:pPr>
              <w:rPr>
                <w:rFonts w:eastAsia="Arial" w:cs="Arial"/>
              </w:rPr>
            </w:pPr>
            <w:r>
              <w:rPr>
                <w:rFonts w:eastAsia="Arial" w:cs="Arial"/>
              </w:rPr>
              <w:t>215-279-1060</w:t>
            </w:r>
          </w:p>
        </w:tc>
        <w:tc>
          <w:tcPr>
            <w:tcW w:w="3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A6DABE1" w:rsidP="058A7EB5" w:rsidRDefault="2A6DABE1" w14:paraId="3B9C3955" w14:textId="04C4D885">
            <w:pPr>
              <w:rPr>
                <w:rFonts w:eastAsia="Arial" w:cs="Arial"/>
              </w:rPr>
            </w:pPr>
            <w:r w:rsidRPr="058A7EB5">
              <w:rPr>
                <w:rFonts w:eastAsia="Arial" w:cs="Arial"/>
              </w:rPr>
              <w:t xml:space="preserve">Sincere Walker </w:t>
            </w:r>
          </w:p>
        </w:tc>
      </w:tr>
    </w:tbl>
    <w:p w:rsidR="058A7EB5" w:rsidP="058A7EB5" w:rsidRDefault="058A7EB5" w14:paraId="540A7BFF" w14:textId="45C529D4">
      <w:pPr>
        <w:pStyle w:val="BodyText"/>
        <w:rPr>
          <w:sz w:val="52"/>
          <w:szCs w:val="52"/>
        </w:rPr>
      </w:pPr>
    </w:p>
    <w:p w:rsidR="47C8E226" w:rsidP="058A7EB5" w:rsidRDefault="59BD2505" w14:paraId="2A2DAD03" w14:textId="21F8F59D">
      <w:pPr>
        <w:pStyle w:val="BodyText"/>
        <w:rPr>
          <w:sz w:val="32"/>
          <w:szCs w:val="32"/>
        </w:rPr>
      </w:pPr>
      <w:r w:rsidRPr="058A7EB5">
        <w:rPr>
          <w:sz w:val="32"/>
          <w:szCs w:val="32"/>
        </w:rPr>
        <w:t>Code and Conduct</w:t>
      </w:r>
    </w:p>
    <w:p w:rsidR="1E776B62" w:rsidP="058A7EB5" w:rsidRDefault="1E776B62" w14:paraId="50B77DE8" w14:textId="273D1714">
      <w:pPr>
        <w:pStyle w:val="BodyText"/>
        <w:rPr>
          <w:b/>
          <w:bCs/>
          <w:sz w:val="28"/>
          <w:szCs w:val="28"/>
        </w:rPr>
      </w:pPr>
      <w:r w:rsidRPr="058A7EB5">
        <w:rPr>
          <w:b/>
          <w:bCs/>
          <w:sz w:val="28"/>
          <w:szCs w:val="28"/>
        </w:rPr>
        <w:t>Communication</w:t>
      </w:r>
    </w:p>
    <w:p w:rsidR="1E776B62" w:rsidP="7FAB22D0" w:rsidRDefault="1E776B62" w14:paraId="02556D13" w14:textId="5188C459">
      <w:pPr>
        <w:pStyle w:val="BodyText"/>
      </w:pPr>
      <w:r w:rsidRPr="7FAB22D0">
        <w:t>Weekly Updates: Communicate at least once a week through GroupMe to keep everyone informed.</w:t>
      </w:r>
    </w:p>
    <w:p w:rsidR="1E776B62" w:rsidP="7FAB22D0" w:rsidRDefault="1E776B62" w14:paraId="66818F40" w14:textId="75A04CB6">
      <w:pPr>
        <w:pStyle w:val="BodyText"/>
      </w:pPr>
      <w:r w:rsidRPr="7FAB22D0">
        <w:t>Meeting Participation: Actively participate in all scheduled meetings.</w:t>
      </w:r>
    </w:p>
    <w:p w:rsidR="1E776B62" w:rsidP="7FAB22D0" w:rsidRDefault="1E776B62" w14:paraId="224337C5" w14:textId="0E65D860">
      <w:pPr>
        <w:pStyle w:val="BodyText"/>
      </w:pPr>
      <w:r w:rsidRPr="7FAB22D0">
        <w:t xml:space="preserve">Advance Notice: Notify the team in advance if they are </w:t>
      </w:r>
      <w:r w:rsidRPr="7FAB22D0" w:rsidR="3F24F8C9">
        <w:t xml:space="preserve">not </w:t>
      </w:r>
      <w:r w:rsidRPr="7FAB22D0">
        <w:t>able to attend a meeting or meet a deadline.</w:t>
      </w:r>
    </w:p>
    <w:p w:rsidR="1E776B62" w:rsidP="7FAB22D0" w:rsidRDefault="1E776B62" w14:paraId="2E2BEB2C" w14:textId="316EA60E">
      <w:pPr>
        <w:pStyle w:val="BodyText"/>
      </w:pPr>
      <w:r w:rsidRPr="7FAB22D0">
        <w:t>Respectful Dialogue: Maintain a respectful tone in all forms of communication.</w:t>
      </w:r>
    </w:p>
    <w:p w:rsidR="1E776B62" w:rsidP="058A7EB5" w:rsidRDefault="1E776B62" w14:paraId="5F50EAD6" w14:textId="218BDEBD">
      <w:pPr>
        <w:pStyle w:val="BodyText"/>
        <w:rPr>
          <w:b/>
          <w:bCs/>
          <w:sz w:val="28"/>
          <w:szCs w:val="28"/>
        </w:rPr>
      </w:pPr>
      <w:r w:rsidRPr="058A7EB5">
        <w:rPr>
          <w:b/>
          <w:bCs/>
          <w:sz w:val="28"/>
          <w:szCs w:val="28"/>
        </w:rPr>
        <w:t>Participation and Work Distribution</w:t>
      </w:r>
    </w:p>
    <w:p w:rsidR="1E776B62" w:rsidP="7FAB22D0" w:rsidRDefault="1E776B62" w14:paraId="209CAF8F" w14:textId="74833A89">
      <w:pPr>
        <w:pStyle w:val="BodyText"/>
      </w:pPr>
      <w:r w:rsidRPr="7FAB22D0">
        <w:t>Equal Effort: Contribute equitably to the project, ensuring timely and quality output.</w:t>
      </w:r>
    </w:p>
    <w:p w:rsidR="1E776B62" w:rsidP="7FAB22D0" w:rsidRDefault="1E776B62" w14:paraId="6DA238A7" w14:textId="50DC215D">
      <w:pPr>
        <w:pStyle w:val="BodyText"/>
      </w:pPr>
      <w:r w:rsidRPr="7FAB22D0">
        <w:t>Conflict Resolution: Address conflicts within the team</w:t>
      </w:r>
      <w:r w:rsidRPr="7FAB22D0" w:rsidR="53898B8A">
        <w:t xml:space="preserve">. </w:t>
      </w:r>
    </w:p>
    <w:p w:rsidR="1E776B62" w:rsidP="7FAB22D0" w:rsidRDefault="1E776B62" w14:paraId="17F4A4F1" w14:textId="75C994C0">
      <w:pPr>
        <w:pStyle w:val="BodyText"/>
      </w:pPr>
      <w:r w:rsidRPr="7FAB22D0">
        <w:t>Regular Check-Ins: Check communication channels daily and promptly respond to team communications.</w:t>
      </w:r>
    </w:p>
    <w:p w:rsidR="1E776B62" w:rsidP="058A7EB5" w:rsidRDefault="1E776B62" w14:paraId="1BD82F0E" w14:textId="0D80E599">
      <w:pPr>
        <w:pStyle w:val="BodyText"/>
        <w:rPr>
          <w:b/>
          <w:bCs/>
          <w:sz w:val="28"/>
          <w:szCs w:val="28"/>
        </w:rPr>
      </w:pPr>
      <w:r w:rsidRPr="058A7EB5">
        <w:rPr>
          <w:b/>
          <w:bCs/>
          <w:sz w:val="28"/>
          <w:szCs w:val="28"/>
        </w:rPr>
        <w:t>Division of Work</w:t>
      </w:r>
    </w:p>
    <w:p w:rsidR="1E776B62" w:rsidP="7FAB22D0" w:rsidRDefault="1E776B62" w14:paraId="3620C45D" w14:textId="03FBC4ED">
      <w:pPr>
        <w:pStyle w:val="BodyText"/>
      </w:pPr>
      <w:r w:rsidRPr="7FAB22D0">
        <w:t>Equitable Allocation: Distribute tasks fairly among team members.</w:t>
      </w:r>
    </w:p>
    <w:p w:rsidR="1E776B62" w:rsidP="7FAB22D0" w:rsidRDefault="1E776B62" w14:paraId="456C0993" w14:textId="1E01773E">
      <w:pPr>
        <w:pStyle w:val="BodyText"/>
      </w:pPr>
      <w:r w:rsidRPr="7FAB22D0">
        <w:t>Deadline Adherence: Set and respect deadlines for task completion and document reviews.</w:t>
      </w:r>
    </w:p>
    <w:p w:rsidR="1E776B62" w:rsidP="7FAB22D0" w:rsidRDefault="1E776B62" w14:paraId="73C874B4" w14:textId="17AF6687">
      <w:pPr>
        <w:pStyle w:val="BodyText"/>
      </w:pPr>
      <w:r w:rsidRPr="7FAB22D0">
        <w:t>Quality Assurance: Regularly review and provide constructive feedback on each other's work.</w:t>
      </w:r>
    </w:p>
    <w:p w:rsidR="1E776B62" w:rsidP="7FAB22D0" w:rsidRDefault="1E776B62" w14:paraId="3E77D263" w14:textId="7362BF6E">
      <w:pPr>
        <w:pStyle w:val="BodyText"/>
      </w:pPr>
      <w:r w:rsidRPr="7FAB22D0">
        <w:t>Communication Methods</w:t>
      </w:r>
    </w:p>
    <w:p w:rsidR="1E776B62" w:rsidP="7FAB22D0" w:rsidRDefault="1E776B62" w14:paraId="53BF12ED" w14:textId="01C3F199">
      <w:pPr>
        <w:pStyle w:val="BodyText"/>
      </w:pPr>
      <w:r w:rsidRPr="7FAB22D0">
        <w:t>Preferred Channels: Agree on primary communication methods (e.g., email, Zoom, MS Teams).</w:t>
      </w:r>
    </w:p>
    <w:p w:rsidR="1E776B62" w:rsidP="7FAB22D0" w:rsidRDefault="1E776B62" w14:paraId="0204630A" w14:textId="2529C3B6">
      <w:pPr>
        <w:pStyle w:val="BodyText"/>
      </w:pPr>
      <w:r w:rsidRPr="7FAB22D0">
        <w:t>Document Sharing: Utilize shared platforms like OneDrive for efficient document exchange.</w:t>
      </w:r>
    </w:p>
    <w:p w:rsidR="7FAB22D0" w:rsidP="7FAB22D0" w:rsidRDefault="7FAB22D0" w14:paraId="025FA0CB" w14:textId="53CF72AA">
      <w:pPr>
        <w:pStyle w:val="BodyText"/>
      </w:pPr>
    </w:p>
    <w:sectPr w:rsidR="7FAB22D0">
      <w:headerReference w:type="default" r:id="rId32"/>
      <w:footerReference w:type="default" r:id="rId33"/>
      <w:pgSz w:w="12240" w:h="15840" w:orient="portrait"/>
      <w:pgMar w:top="720" w:right="720" w:bottom="1233" w:left="720"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63A64" w:rsidRDefault="00B63A64" w14:paraId="3862EC50" w14:textId="77777777">
      <w:r>
        <w:separator/>
      </w:r>
    </w:p>
  </w:endnote>
  <w:endnote w:type="continuationSeparator" w:id="0">
    <w:p w:rsidR="00B63A64" w:rsidRDefault="00B63A64" w14:paraId="05845239" w14:textId="77777777">
      <w:r>
        <w:continuationSeparator/>
      </w:r>
    </w:p>
  </w:endnote>
  <w:endnote w:type="continuationNotice" w:id="1">
    <w:p w:rsidR="00B63A64" w:rsidRDefault="00B63A64" w14:paraId="4BA76DA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rial, sans-serif">
    <w:charset w:val="00"/>
    <w:family w:val="roman"/>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Lato">
    <w:charset w:val="00"/>
    <w:family w:val="swiss"/>
    <w:pitch w:val="variable"/>
    <w:sig w:usb0="E10002FF" w:usb1="5000ECFF" w:usb2="00000021" w:usb3="00000000" w:csb0="0000019F" w:csb1="00000000"/>
  </w:font>
  <w:font w:name="Aptos Narrow">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25A73890" w:rsidTr="25A73890" w14:paraId="7AB4DF7F" w14:textId="77777777">
      <w:trPr>
        <w:trHeight w:val="300"/>
      </w:trPr>
      <w:tc>
        <w:tcPr>
          <w:tcW w:w="3600" w:type="dxa"/>
        </w:tcPr>
        <w:p w:rsidR="25A73890" w:rsidP="25A73890" w:rsidRDefault="25A73890" w14:paraId="419E9A5C" w14:textId="07AD6BC2">
          <w:pPr>
            <w:pStyle w:val="Header"/>
            <w:ind w:left="-115"/>
          </w:pPr>
        </w:p>
      </w:tc>
      <w:tc>
        <w:tcPr>
          <w:tcW w:w="3600" w:type="dxa"/>
        </w:tcPr>
        <w:p w:rsidR="25A73890" w:rsidP="25A73890" w:rsidRDefault="25A73890" w14:paraId="7275428C" w14:textId="09040B8C">
          <w:pPr>
            <w:pStyle w:val="Header"/>
            <w:jc w:val="center"/>
          </w:pPr>
        </w:p>
      </w:tc>
      <w:tc>
        <w:tcPr>
          <w:tcW w:w="3600" w:type="dxa"/>
        </w:tcPr>
        <w:p w:rsidR="25A73890" w:rsidP="25A73890" w:rsidRDefault="25A73890" w14:paraId="71E8FA36" w14:textId="031F7066">
          <w:pPr>
            <w:pStyle w:val="Header"/>
            <w:ind w:right="-115"/>
            <w:jc w:val="right"/>
          </w:pPr>
        </w:p>
      </w:tc>
    </w:tr>
  </w:tbl>
  <w:p w:rsidR="25A73890" w:rsidP="25A73890" w:rsidRDefault="25A73890" w14:paraId="08629219" w14:textId="56C63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63A64" w:rsidRDefault="00B63A64" w14:paraId="1141F5C4" w14:textId="77777777">
      <w:r>
        <w:separator/>
      </w:r>
    </w:p>
  </w:footnote>
  <w:footnote w:type="continuationSeparator" w:id="0">
    <w:p w:rsidR="00B63A64" w:rsidRDefault="00B63A64" w14:paraId="41FC696D" w14:textId="77777777">
      <w:r>
        <w:continuationSeparator/>
      </w:r>
    </w:p>
  </w:footnote>
  <w:footnote w:type="continuationNotice" w:id="1">
    <w:p w:rsidR="00B63A64" w:rsidRDefault="00B63A64" w14:paraId="491781D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25A73890" w:rsidTr="25A73890" w14:paraId="202DC3A2" w14:textId="77777777">
      <w:trPr>
        <w:trHeight w:val="300"/>
      </w:trPr>
      <w:tc>
        <w:tcPr>
          <w:tcW w:w="3600" w:type="dxa"/>
        </w:tcPr>
        <w:p w:rsidR="25A73890" w:rsidP="25A73890" w:rsidRDefault="25A73890" w14:paraId="6BBBEA30" w14:textId="1C10614A">
          <w:pPr>
            <w:pStyle w:val="Header"/>
            <w:ind w:left="-115"/>
          </w:pPr>
        </w:p>
      </w:tc>
      <w:tc>
        <w:tcPr>
          <w:tcW w:w="3600" w:type="dxa"/>
        </w:tcPr>
        <w:p w:rsidR="25A73890" w:rsidP="25A73890" w:rsidRDefault="25A73890" w14:paraId="05453E0F" w14:textId="1E55384D">
          <w:pPr>
            <w:pStyle w:val="Header"/>
            <w:jc w:val="center"/>
          </w:pPr>
        </w:p>
      </w:tc>
      <w:tc>
        <w:tcPr>
          <w:tcW w:w="3600" w:type="dxa"/>
        </w:tcPr>
        <w:p w:rsidR="25A73890" w:rsidP="25A73890" w:rsidRDefault="25A73890" w14:paraId="1DC81FD8" w14:textId="4B5D4CA3">
          <w:pPr>
            <w:pStyle w:val="Header"/>
            <w:ind w:right="-115"/>
            <w:jc w:val="right"/>
          </w:pPr>
        </w:p>
      </w:tc>
    </w:tr>
  </w:tbl>
  <w:p w:rsidR="25A73890" w:rsidP="25A73890" w:rsidRDefault="25A73890" w14:paraId="506C2EBC" w14:textId="31BA4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7696F160"/>
    <w:lvl w:ilvl="0">
      <w:start w:val="1"/>
      <w:numFmt w:val="decimal"/>
      <w:pStyle w:val="Heading1"/>
      <w:lvlText w:val="%1"/>
      <w:lvlJc w:val="left"/>
      <w:pPr>
        <w:ind w:left="432" w:hanging="432"/>
      </w:pPr>
    </w:lvl>
    <w:lvl w:ilvl="1">
      <w:start w:val="1"/>
      <w:numFmt w:val="decimal"/>
      <w:pStyle w:val="Heading2"/>
      <w:lvlText w:val="%1.%2"/>
      <w:lvlJc w:val="left"/>
      <w:pPr>
        <w:tabs>
          <w:tab w:val="num" w:pos="576"/>
        </w:tabs>
        <w:ind w:left="576" w:hanging="576"/>
      </w:pPr>
    </w:lvl>
    <w:lvl w:ilvl="2">
      <w:start w:val="1"/>
      <w:numFmt w:val="decimal"/>
      <w:suff w:val="nothing"/>
      <w:lvlText w:val=""/>
      <w:lvlJc w:val="left"/>
      <w:pPr>
        <w:ind w:left="720" w:hanging="720"/>
      </w:pPr>
    </w:lvl>
    <w:lvl w:ilvl="3">
      <w:start w:val="1"/>
      <w:numFmt w:val="decimal"/>
      <w:suff w:val="nothing"/>
      <w:lvlText w:val=""/>
      <w:lvlJc w:val="left"/>
      <w:pPr>
        <w:ind w:left="864" w:hanging="864"/>
      </w:pPr>
    </w:lvl>
    <w:lvl w:ilvl="4">
      <w:start w:val="1"/>
      <w:numFmt w:val="decimal"/>
      <w:suff w:val="nothing"/>
      <w:lvlText w:val=""/>
      <w:lvlJc w:val="left"/>
      <w:pPr>
        <w:ind w:left="1008" w:hanging="1008"/>
      </w:pPr>
    </w:lvl>
    <w:lvl w:ilvl="5">
      <w:start w:val="1"/>
      <w:numFmt w:val="decimal"/>
      <w:suff w:val="nothing"/>
      <w:lvlText w:val=""/>
      <w:lvlJc w:val="left"/>
      <w:pPr>
        <w:ind w:left="1152" w:hanging="1152"/>
      </w:pPr>
    </w:lvl>
    <w:lvl w:ilvl="6">
      <w:start w:val="1"/>
      <w:numFmt w:val="decimal"/>
      <w:suff w:val="nothing"/>
      <w:lvlText w:val=""/>
      <w:lvlJc w:val="left"/>
      <w:pPr>
        <w:ind w:left="1296" w:hanging="1296"/>
      </w:pPr>
    </w:lvl>
    <w:lvl w:ilvl="7">
      <w:start w:val="1"/>
      <w:numFmt w:val="decimal"/>
      <w:suff w:val="nothing"/>
      <w:lvlText w:val=""/>
      <w:lvlJc w:val="left"/>
      <w:pPr>
        <w:ind w:left="1440" w:hanging="1440"/>
      </w:pPr>
    </w:lvl>
    <w:lvl w:ilvl="8">
      <w:start w:val="1"/>
      <w:numFmt w:val="decimal"/>
      <w:suff w:val="nothing"/>
      <w:lvlText w:val=""/>
      <w:lvlJc w:val="left"/>
      <w:pPr>
        <w:ind w:left="1584" w:hanging="1584"/>
      </w:pPr>
    </w:lvl>
  </w:abstractNum>
  <w:abstractNum w:abstractNumId="1" w15:restartNumberingAfterBreak="0">
    <w:nsid w:val="00AE98E2"/>
    <w:multiLevelType w:val="hybridMultilevel"/>
    <w:tmpl w:val="5F8274F4"/>
    <w:lvl w:ilvl="0" w:tplc="5246D1F4">
      <w:start w:val="1"/>
      <w:numFmt w:val="decimal"/>
      <w:lvlText w:val="%1."/>
      <w:lvlJc w:val="left"/>
      <w:pPr>
        <w:ind w:left="720" w:hanging="360"/>
      </w:pPr>
    </w:lvl>
    <w:lvl w:ilvl="1" w:tplc="36106616">
      <w:start w:val="1"/>
      <w:numFmt w:val="lowerLetter"/>
      <w:lvlText w:val="%2."/>
      <w:lvlJc w:val="left"/>
      <w:pPr>
        <w:ind w:left="1440" w:hanging="360"/>
      </w:pPr>
    </w:lvl>
    <w:lvl w:ilvl="2" w:tplc="D662F0BA">
      <w:start w:val="1"/>
      <w:numFmt w:val="lowerRoman"/>
      <w:lvlText w:val="%3."/>
      <w:lvlJc w:val="right"/>
      <w:pPr>
        <w:ind w:left="2160" w:hanging="180"/>
      </w:pPr>
    </w:lvl>
    <w:lvl w:ilvl="3" w:tplc="B6D8FDB4">
      <w:start w:val="1"/>
      <w:numFmt w:val="decimal"/>
      <w:lvlText w:val="%4."/>
      <w:lvlJc w:val="left"/>
      <w:pPr>
        <w:ind w:left="2880" w:hanging="360"/>
      </w:pPr>
    </w:lvl>
    <w:lvl w:ilvl="4" w:tplc="7114A030">
      <w:start w:val="1"/>
      <w:numFmt w:val="lowerLetter"/>
      <w:lvlText w:val="%5."/>
      <w:lvlJc w:val="left"/>
      <w:pPr>
        <w:ind w:left="3600" w:hanging="360"/>
      </w:pPr>
    </w:lvl>
    <w:lvl w:ilvl="5" w:tplc="FFBEBFE6">
      <w:start w:val="1"/>
      <w:numFmt w:val="lowerRoman"/>
      <w:lvlText w:val="%6."/>
      <w:lvlJc w:val="right"/>
      <w:pPr>
        <w:ind w:left="4320" w:hanging="180"/>
      </w:pPr>
    </w:lvl>
    <w:lvl w:ilvl="6" w:tplc="8BBE5EC4">
      <w:start w:val="1"/>
      <w:numFmt w:val="decimal"/>
      <w:lvlText w:val="%7."/>
      <w:lvlJc w:val="left"/>
      <w:pPr>
        <w:ind w:left="5040" w:hanging="360"/>
      </w:pPr>
    </w:lvl>
    <w:lvl w:ilvl="7" w:tplc="F1F4B0B0">
      <w:start w:val="1"/>
      <w:numFmt w:val="lowerLetter"/>
      <w:lvlText w:val="%8."/>
      <w:lvlJc w:val="left"/>
      <w:pPr>
        <w:ind w:left="5760" w:hanging="360"/>
      </w:pPr>
    </w:lvl>
    <w:lvl w:ilvl="8" w:tplc="E0EC42AC">
      <w:start w:val="1"/>
      <w:numFmt w:val="lowerRoman"/>
      <w:lvlText w:val="%9."/>
      <w:lvlJc w:val="right"/>
      <w:pPr>
        <w:ind w:left="6480" w:hanging="180"/>
      </w:pPr>
    </w:lvl>
  </w:abstractNum>
  <w:abstractNum w:abstractNumId="2" w15:restartNumberingAfterBreak="0">
    <w:nsid w:val="01F2590A"/>
    <w:multiLevelType w:val="hybridMultilevel"/>
    <w:tmpl w:val="3ED00504"/>
    <w:lvl w:ilvl="0" w:tplc="D4EAD104">
      <w:start w:val="1"/>
      <w:numFmt w:val="bullet"/>
      <w:lvlText w:val=""/>
      <w:lvlJc w:val="left"/>
      <w:pPr>
        <w:ind w:left="720" w:hanging="360"/>
      </w:pPr>
      <w:rPr>
        <w:rFonts w:hint="default" w:ascii="Symbol" w:hAnsi="Symbol"/>
      </w:rPr>
    </w:lvl>
    <w:lvl w:ilvl="1" w:tplc="07BCF348">
      <w:start w:val="1"/>
      <w:numFmt w:val="bullet"/>
      <w:lvlText w:val="o"/>
      <w:lvlJc w:val="left"/>
      <w:pPr>
        <w:ind w:left="1440" w:hanging="360"/>
      </w:pPr>
      <w:rPr>
        <w:rFonts w:hint="default" w:ascii="Courier New" w:hAnsi="Courier New"/>
      </w:rPr>
    </w:lvl>
    <w:lvl w:ilvl="2" w:tplc="C23061E0">
      <w:start w:val="1"/>
      <w:numFmt w:val="bullet"/>
      <w:lvlText w:val=""/>
      <w:lvlJc w:val="left"/>
      <w:pPr>
        <w:ind w:left="2160" w:hanging="360"/>
      </w:pPr>
      <w:rPr>
        <w:rFonts w:hint="default" w:ascii="Wingdings" w:hAnsi="Wingdings"/>
      </w:rPr>
    </w:lvl>
    <w:lvl w:ilvl="3" w:tplc="695E9154">
      <w:start w:val="1"/>
      <w:numFmt w:val="bullet"/>
      <w:lvlText w:val=""/>
      <w:lvlJc w:val="left"/>
      <w:pPr>
        <w:ind w:left="2880" w:hanging="360"/>
      </w:pPr>
      <w:rPr>
        <w:rFonts w:hint="default" w:ascii="Symbol" w:hAnsi="Symbol"/>
      </w:rPr>
    </w:lvl>
    <w:lvl w:ilvl="4" w:tplc="C74C657C">
      <w:start w:val="1"/>
      <w:numFmt w:val="bullet"/>
      <w:lvlText w:val="o"/>
      <w:lvlJc w:val="left"/>
      <w:pPr>
        <w:ind w:left="3600" w:hanging="360"/>
      </w:pPr>
      <w:rPr>
        <w:rFonts w:hint="default" w:ascii="Courier New" w:hAnsi="Courier New"/>
      </w:rPr>
    </w:lvl>
    <w:lvl w:ilvl="5" w:tplc="A4004792">
      <w:start w:val="1"/>
      <w:numFmt w:val="bullet"/>
      <w:lvlText w:val=""/>
      <w:lvlJc w:val="left"/>
      <w:pPr>
        <w:ind w:left="4320" w:hanging="360"/>
      </w:pPr>
      <w:rPr>
        <w:rFonts w:hint="default" w:ascii="Wingdings" w:hAnsi="Wingdings"/>
      </w:rPr>
    </w:lvl>
    <w:lvl w:ilvl="6" w:tplc="1130AD10">
      <w:start w:val="1"/>
      <w:numFmt w:val="bullet"/>
      <w:lvlText w:val=""/>
      <w:lvlJc w:val="left"/>
      <w:pPr>
        <w:ind w:left="5040" w:hanging="360"/>
      </w:pPr>
      <w:rPr>
        <w:rFonts w:hint="default" w:ascii="Symbol" w:hAnsi="Symbol"/>
      </w:rPr>
    </w:lvl>
    <w:lvl w:ilvl="7" w:tplc="C10A1F88">
      <w:start w:val="1"/>
      <w:numFmt w:val="bullet"/>
      <w:lvlText w:val="o"/>
      <w:lvlJc w:val="left"/>
      <w:pPr>
        <w:ind w:left="5760" w:hanging="360"/>
      </w:pPr>
      <w:rPr>
        <w:rFonts w:hint="default" w:ascii="Courier New" w:hAnsi="Courier New"/>
      </w:rPr>
    </w:lvl>
    <w:lvl w:ilvl="8" w:tplc="FA1A4352">
      <w:start w:val="1"/>
      <w:numFmt w:val="bullet"/>
      <w:lvlText w:val=""/>
      <w:lvlJc w:val="left"/>
      <w:pPr>
        <w:ind w:left="6480" w:hanging="360"/>
      </w:pPr>
      <w:rPr>
        <w:rFonts w:hint="default" w:ascii="Wingdings" w:hAnsi="Wingdings"/>
      </w:rPr>
    </w:lvl>
  </w:abstractNum>
  <w:abstractNum w:abstractNumId="3" w15:restartNumberingAfterBreak="0">
    <w:nsid w:val="02567AD2"/>
    <w:multiLevelType w:val="hybridMultilevel"/>
    <w:tmpl w:val="0F18540A"/>
    <w:lvl w:ilvl="0" w:tplc="8048B090">
      <w:start w:val="1"/>
      <w:numFmt w:val="bullet"/>
      <w:lvlText w:val=""/>
      <w:lvlJc w:val="left"/>
      <w:pPr>
        <w:ind w:left="720" w:hanging="360"/>
      </w:pPr>
      <w:rPr>
        <w:rFonts w:hint="default" w:ascii="Symbol" w:hAnsi="Symbol"/>
      </w:rPr>
    </w:lvl>
    <w:lvl w:ilvl="1" w:tplc="30709570">
      <w:start w:val="1"/>
      <w:numFmt w:val="bullet"/>
      <w:lvlText w:val="o"/>
      <w:lvlJc w:val="left"/>
      <w:pPr>
        <w:ind w:left="1440" w:hanging="360"/>
      </w:pPr>
      <w:rPr>
        <w:rFonts w:hint="default" w:ascii="Courier New" w:hAnsi="Courier New"/>
      </w:rPr>
    </w:lvl>
    <w:lvl w:ilvl="2" w:tplc="50486856">
      <w:start w:val="1"/>
      <w:numFmt w:val="bullet"/>
      <w:lvlText w:val=""/>
      <w:lvlJc w:val="left"/>
      <w:pPr>
        <w:ind w:left="2160" w:hanging="360"/>
      </w:pPr>
      <w:rPr>
        <w:rFonts w:hint="default" w:ascii="Wingdings" w:hAnsi="Wingdings"/>
      </w:rPr>
    </w:lvl>
    <w:lvl w:ilvl="3" w:tplc="11902038">
      <w:start w:val="1"/>
      <w:numFmt w:val="bullet"/>
      <w:lvlText w:val=""/>
      <w:lvlJc w:val="left"/>
      <w:pPr>
        <w:ind w:left="2880" w:hanging="360"/>
      </w:pPr>
      <w:rPr>
        <w:rFonts w:hint="default" w:ascii="Symbol" w:hAnsi="Symbol"/>
      </w:rPr>
    </w:lvl>
    <w:lvl w:ilvl="4" w:tplc="7BCA6F18">
      <w:start w:val="1"/>
      <w:numFmt w:val="bullet"/>
      <w:lvlText w:val="o"/>
      <w:lvlJc w:val="left"/>
      <w:pPr>
        <w:ind w:left="3600" w:hanging="360"/>
      </w:pPr>
      <w:rPr>
        <w:rFonts w:hint="default" w:ascii="Courier New" w:hAnsi="Courier New"/>
      </w:rPr>
    </w:lvl>
    <w:lvl w:ilvl="5" w:tplc="4F6EC68E">
      <w:start w:val="1"/>
      <w:numFmt w:val="bullet"/>
      <w:lvlText w:val=""/>
      <w:lvlJc w:val="left"/>
      <w:pPr>
        <w:ind w:left="4320" w:hanging="360"/>
      </w:pPr>
      <w:rPr>
        <w:rFonts w:hint="default" w:ascii="Wingdings" w:hAnsi="Wingdings"/>
      </w:rPr>
    </w:lvl>
    <w:lvl w:ilvl="6" w:tplc="E348DEF8">
      <w:start w:val="1"/>
      <w:numFmt w:val="bullet"/>
      <w:lvlText w:val=""/>
      <w:lvlJc w:val="left"/>
      <w:pPr>
        <w:ind w:left="5040" w:hanging="360"/>
      </w:pPr>
      <w:rPr>
        <w:rFonts w:hint="default" w:ascii="Symbol" w:hAnsi="Symbol"/>
      </w:rPr>
    </w:lvl>
    <w:lvl w:ilvl="7" w:tplc="5268F0D4">
      <w:start w:val="1"/>
      <w:numFmt w:val="bullet"/>
      <w:lvlText w:val="o"/>
      <w:lvlJc w:val="left"/>
      <w:pPr>
        <w:ind w:left="5760" w:hanging="360"/>
      </w:pPr>
      <w:rPr>
        <w:rFonts w:hint="default" w:ascii="Courier New" w:hAnsi="Courier New"/>
      </w:rPr>
    </w:lvl>
    <w:lvl w:ilvl="8" w:tplc="9CE0D2C6">
      <w:start w:val="1"/>
      <w:numFmt w:val="bullet"/>
      <w:lvlText w:val=""/>
      <w:lvlJc w:val="left"/>
      <w:pPr>
        <w:ind w:left="6480" w:hanging="360"/>
      </w:pPr>
      <w:rPr>
        <w:rFonts w:hint="default" w:ascii="Wingdings" w:hAnsi="Wingdings"/>
      </w:rPr>
    </w:lvl>
  </w:abstractNum>
  <w:abstractNum w:abstractNumId="4" w15:restartNumberingAfterBreak="0">
    <w:nsid w:val="036F5FDE"/>
    <w:multiLevelType w:val="hybridMultilevel"/>
    <w:tmpl w:val="39AA8AC4"/>
    <w:lvl w:ilvl="0" w:tplc="03DA1DA0">
      <w:start w:val="1"/>
      <w:numFmt w:val="bullet"/>
      <w:lvlText w:val="-"/>
      <w:lvlJc w:val="left"/>
      <w:pPr>
        <w:ind w:left="720" w:hanging="360"/>
      </w:pPr>
      <w:rPr>
        <w:rFonts w:hint="default" w:ascii="Calibri" w:hAnsi="Calibri"/>
      </w:rPr>
    </w:lvl>
    <w:lvl w:ilvl="1" w:tplc="F08835D4">
      <w:start w:val="1"/>
      <w:numFmt w:val="bullet"/>
      <w:lvlText w:val="o"/>
      <w:lvlJc w:val="left"/>
      <w:pPr>
        <w:ind w:left="1440" w:hanging="360"/>
      </w:pPr>
      <w:rPr>
        <w:rFonts w:hint="default" w:ascii="Courier New" w:hAnsi="Courier New"/>
      </w:rPr>
    </w:lvl>
    <w:lvl w:ilvl="2" w:tplc="812CD3BA">
      <w:start w:val="1"/>
      <w:numFmt w:val="bullet"/>
      <w:lvlText w:val=""/>
      <w:lvlJc w:val="left"/>
      <w:pPr>
        <w:ind w:left="2160" w:hanging="360"/>
      </w:pPr>
      <w:rPr>
        <w:rFonts w:hint="default" w:ascii="Wingdings" w:hAnsi="Wingdings"/>
      </w:rPr>
    </w:lvl>
    <w:lvl w:ilvl="3" w:tplc="263A00CA">
      <w:start w:val="1"/>
      <w:numFmt w:val="bullet"/>
      <w:lvlText w:val=""/>
      <w:lvlJc w:val="left"/>
      <w:pPr>
        <w:ind w:left="2880" w:hanging="360"/>
      </w:pPr>
      <w:rPr>
        <w:rFonts w:hint="default" w:ascii="Symbol" w:hAnsi="Symbol"/>
      </w:rPr>
    </w:lvl>
    <w:lvl w:ilvl="4" w:tplc="A100FEAC">
      <w:start w:val="1"/>
      <w:numFmt w:val="bullet"/>
      <w:lvlText w:val="o"/>
      <w:lvlJc w:val="left"/>
      <w:pPr>
        <w:ind w:left="3600" w:hanging="360"/>
      </w:pPr>
      <w:rPr>
        <w:rFonts w:hint="default" w:ascii="Courier New" w:hAnsi="Courier New"/>
      </w:rPr>
    </w:lvl>
    <w:lvl w:ilvl="5" w:tplc="D6E49DE6">
      <w:start w:val="1"/>
      <w:numFmt w:val="bullet"/>
      <w:lvlText w:val=""/>
      <w:lvlJc w:val="left"/>
      <w:pPr>
        <w:ind w:left="4320" w:hanging="360"/>
      </w:pPr>
      <w:rPr>
        <w:rFonts w:hint="default" w:ascii="Wingdings" w:hAnsi="Wingdings"/>
      </w:rPr>
    </w:lvl>
    <w:lvl w:ilvl="6" w:tplc="11C86A20">
      <w:start w:val="1"/>
      <w:numFmt w:val="bullet"/>
      <w:lvlText w:val=""/>
      <w:lvlJc w:val="left"/>
      <w:pPr>
        <w:ind w:left="5040" w:hanging="360"/>
      </w:pPr>
      <w:rPr>
        <w:rFonts w:hint="default" w:ascii="Symbol" w:hAnsi="Symbol"/>
      </w:rPr>
    </w:lvl>
    <w:lvl w:ilvl="7" w:tplc="E5F0A51A">
      <w:start w:val="1"/>
      <w:numFmt w:val="bullet"/>
      <w:lvlText w:val="o"/>
      <w:lvlJc w:val="left"/>
      <w:pPr>
        <w:ind w:left="5760" w:hanging="360"/>
      </w:pPr>
      <w:rPr>
        <w:rFonts w:hint="default" w:ascii="Courier New" w:hAnsi="Courier New"/>
      </w:rPr>
    </w:lvl>
    <w:lvl w:ilvl="8" w:tplc="6EF2D7CA">
      <w:start w:val="1"/>
      <w:numFmt w:val="bullet"/>
      <w:lvlText w:val=""/>
      <w:lvlJc w:val="left"/>
      <w:pPr>
        <w:ind w:left="6480" w:hanging="360"/>
      </w:pPr>
      <w:rPr>
        <w:rFonts w:hint="default" w:ascii="Wingdings" w:hAnsi="Wingdings"/>
      </w:rPr>
    </w:lvl>
  </w:abstractNum>
  <w:abstractNum w:abstractNumId="5" w15:restartNumberingAfterBreak="0">
    <w:nsid w:val="0AA8D9DA"/>
    <w:multiLevelType w:val="hybridMultilevel"/>
    <w:tmpl w:val="FFFFFFFF"/>
    <w:lvl w:ilvl="0" w:tplc="906272BE">
      <w:start w:val="1"/>
      <w:numFmt w:val="bullet"/>
      <w:lvlText w:val=""/>
      <w:lvlJc w:val="left"/>
      <w:pPr>
        <w:ind w:left="720" w:hanging="360"/>
      </w:pPr>
      <w:rPr>
        <w:rFonts w:hint="default" w:ascii="Symbol" w:hAnsi="Symbol"/>
      </w:rPr>
    </w:lvl>
    <w:lvl w:ilvl="1" w:tplc="6E6471F0">
      <w:start w:val="1"/>
      <w:numFmt w:val="bullet"/>
      <w:lvlText w:val="o"/>
      <w:lvlJc w:val="left"/>
      <w:pPr>
        <w:ind w:left="1440" w:hanging="360"/>
      </w:pPr>
      <w:rPr>
        <w:rFonts w:hint="default" w:ascii="Courier New" w:hAnsi="Courier New"/>
      </w:rPr>
    </w:lvl>
    <w:lvl w:ilvl="2" w:tplc="661E0EB6">
      <w:start w:val="1"/>
      <w:numFmt w:val="bullet"/>
      <w:lvlText w:val=""/>
      <w:lvlJc w:val="left"/>
      <w:pPr>
        <w:ind w:left="2160" w:hanging="360"/>
      </w:pPr>
      <w:rPr>
        <w:rFonts w:hint="default" w:ascii="Wingdings" w:hAnsi="Wingdings"/>
      </w:rPr>
    </w:lvl>
    <w:lvl w:ilvl="3" w:tplc="DB2A7804">
      <w:start w:val="1"/>
      <w:numFmt w:val="bullet"/>
      <w:lvlText w:val=""/>
      <w:lvlJc w:val="left"/>
      <w:pPr>
        <w:ind w:left="2880" w:hanging="360"/>
      </w:pPr>
      <w:rPr>
        <w:rFonts w:hint="default" w:ascii="Symbol" w:hAnsi="Symbol"/>
      </w:rPr>
    </w:lvl>
    <w:lvl w:ilvl="4" w:tplc="CA56F8C6">
      <w:start w:val="1"/>
      <w:numFmt w:val="bullet"/>
      <w:lvlText w:val="o"/>
      <w:lvlJc w:val="left"/>
      <w:pPr>
        <w:ind w:left="3600" w:hanging="360"/>
      </w:pPr>
      <w:rPr>
        <w:rFonts w:hint="default" w:ascii="Courier New" w:hAnsi="Courier New"/>
      </w:rPr>
    </w:lvl>
    <w:lvl w:ilvl="5" w:tplc="716E07B8">
      <w:start w:val="1"/>
      <w:numFmt w:val="bullet"/>
      <w:lvlText w:val=""/>
      <w:lvlJc w:val="left"/>
      <w:pPr>
        <w:ind w:left="4320" w:hanging="360"/>
      </w:pPr>
      <w:rPr>
        <w:rFonts w:hint="default" w:ascii="Wingdings" w:hAnsi="Wingdings"/>
      </w:rPr>
    </w:lvl>
    <w:lvl w:ilvl="6" w:tplc="8160DC56">
      <w:start w:val="1"/>
      <w:numFmt w:val="bullet"/>
      <w:lvlText w:val=""/>
      <w:lvlJc w:val="left"/>
      <w:pPr>
        <w:ind w:left="5040" w:hanging="360"/>
      </w:pPr>
      <w:rPr>
        <w:rFonts w:hint="default" w:ascii="Symbol" w:hAnsi="Symbol"/>
      </w:rPr>
    </w:lvl>
    <w:lvl w:ilvl="7" w:tplc="8D50AA92">
      <w:start w:val="1"/>
      <w:numFmt w:val="bullet"/>
      <w:lvlText w:val="o"/>
      <w:lvlJc w:val="left"/>
      <w:pPr>
        <w:ind w:left="5760" w:hanging="360"/>
      </w:pPr>
      <w:rPr>
        <w:rFonts w:hint="default" w:ascii="Courier New" w:hAnsi="Courier New"/>
      </w:rPr>
    </w:lvl>
    <w:lvl w:ilvl="8" w:tplc="1B3AF956">
      <w:start w:val="1"/>
      <w:numFmt w:val="bullet"/>
      <w:lvlText w:val=""/>
      <w:lvlJc w:val="left"/>
      <w:pPr>
        <w:ind w:left="6480" w:hanging="360"/>
      </w:pPr>
      <w:rPr>
        <w:rFonts w:hint="default" w:ascii="Wingdings" w:hAnsi="Wingdings"/>
      </w:rPr>
    </w:lvl>
  </w:abstractNum>
  <w:abstractNum w:abstractNumId="6" w15:restartNumberingAfterBreak="0">
    <w:nsid w:val="0C8D6A03"/>
    <w:multiLevelType w:val="hybridMultilevel"/>
    <w:tmpl w:val="8F6EE36E"/>
    <w:lvl w:ilvl="0" w:tplc="7C2C1A56">
      <w:start w:val="1"/>
      <w:numFmt w:val="bullet"/>
      <w:lvlText w:val=""/>
      <w:lvlJc w:val="left"/>
      <w:pPr>
        <w:ind w:left="720" w:hanging="360"/>
      </w:pPr>
      <w:rPr>
        <w:rFonts w:hint="default" w:ascii="Symbol" w:hAnsi="Symbol"/>
      </w:rPr>
    </w:lvl>
    <w:lvl w:ilvl="1" w:tplc="AA5C012C">
      <w:start w:val="1"/>
      <w:numFmt w:val="bullet"/>
      <w:lvlText w:val="o"/>
      <w:lvlJc w:val="left"/>
      <w:pPr>
        <w:ind w:left="1440" w:hanging="360"/>
      </w:pPr>
      <w:rPr>
        <w:rFonts w:hint="default" w:ascii="Courier New" w:hAnsi="Courier New"/>
      </w:rPr>
    </w:lvl>
    <w:lvl w:ilvl="2" w:tplc="331C3BDE">
      <w:start w:val="1"/>
      <w:numFmt w:val="bullet"/>
      <w:lvlText w:val=""/>
      <w:lvlJc w:val="left"/>
      <w:pPr>
        <w:ind w:left="2160" w:hanging="360"/>
      </w:pPr>
      <w:rPr>
        <w:rFonts w:hint="default" w:ascii="Wingdings" w:hAnsi="Wingdings"/>
      </w:rPr>
    </w:lvl>
    <w:lvl w:ilvl="3" w:tplc="43522270">
      <w:start w:val="1"/>
      <w:numFmt w:val="bullet"/>
      <w:lvlText w:val=""/>
      <w:lvlJc w:val="left"/>
      <w:pPr>
        <w:ind w:left="2880" w:hanging="360"/>
      </w:pPr>
      <w:rPr>
        <w:rFonts w:hint="default" w:ascii="Symbol" w:hAnsi="Symbol"/>
      </w:rPr>
    </w:lvl>
    <w:lvl w:ilvl="4" w:tplc="70EC6AC8">
      <w:start w:val="1"/>
      <w:numFmt w:val="bullet"/>
      <w:lvlText w:val="o"/>
      <w:lvlJc w:val="left"/>
      <w:pPr>
        <w:ind w:left="3600" w:hanging="360"/>
      </w:pPr>
      <w:rPr>
        <w:rFonts w:hint="default" w:ascii="Courier New" w:hAnsi="Courier New"/>
      </w:rPr>
    </w:lvl>
    <w:lvl w:ilvl="5" w:tplc="1662FAEC">
      <w:start w:val="1"/>
      <w:numFmt w:val="bullet"/>
      <w:lvlText w:val=""/>
      <w:lvlJc w:val="left"/>
      <w:pPr>
        <w:ind w:left="4320" w:hanging="360"/>
      </w:pPr>
      <w:rPr>
        <w:rFonts w:hint="default" w:ascii="Wingdings" w:hAnsi="Wingdings"/>
      </w:rPr>
    </w:lvl>
    <w:lvl w:ilvl="6" w:tplc="C34EFECC">
      <w:start w:val="1"/>
      <w:numFmt w:val="bullet"/>
      <w:lvlText w:val=""/>
      <w:lvlJc w:val="left"/>
      <w:pPr>
        <w:ind w:left="5040" w:hanging="360"/>
      </w:pPr>
      <w:rPr>
        <w:rFonts w:hint="default" w:ascii="Symbol" w:hAnsi="Symbol"/>
      </w:rPr>
    </w:lvl>
    <w:lvl w:ilvl="7" w:tplc="A49448AE">
      <w:start w:val="1"/>
      <w:numFmt w:val="bullet"/>
      <w:lvlText w:val="o"/>
      <w:lvlJc w:val="left"/>
      <w:pPr>
        <w:ind w:left="5760" w:hanging="360"/>
      </w:pPr>
      <w:rPr>
        <w:rFonts w:hint="default" w:ascii="Courier New" w:hAnsi="Courier New"/>
      </w:rPr>
    </w:lvl>
    <w:lvl w:ilvl="8" w:tplc="A6242118">
      <w:start w:val="1"/>
      <w:numFmt w:val="bullet"/>
      <w:lvlText w:val=""/>
      <w:lvlJc w:val="left"/>
      <w:pPr>
        <w:ind w:left="6480" w:hanging="360"/>
      </w:pPr>
      <w:rPr>
        <w:rFonts w:hint="default" w:ascii="Wingdings" w:hAnsi="Wingdings"/>
      </w:rPr>
    </w:lvl>
  </w:abstractNum>
  <w:abstractNum w:abstractNumId="7" w15:restartNumberingAfterBreak="0">
    <w:nsid w:val="0E0254AC"/>
    <w:multiLevelType w:val="hybridMultilevel"/>
    <w:tmpl w:val="D37A8E3A"/>
    <w:lvl w:ilvl="0" w:tplc="DE8EA5B6">
      <w:start w:val="1"/>
      <w:numFmt w:val="bullet"/>
      <w:lvlText w:val="-"/>
      <w:lvlJc w:val="left"/>
      <w:pPr>
        <w:ind w:left="720" w:hanging="360"/>
      </w:pPr>
      <w:rPr>
        <w:rFonts w:hint="default" w:ascii="Calibri" w:hAnsi="Calibri"/>
      </w:rPr>
    </w:lvl>
    <w:lvl w:ilvl="1" w:tplc="CF822A4A">
      <w:start w:val="1"/>
      <w:numFmt w:val="bullet"/>
      <w:lvlText w:val="o"/>
      <w:lvlJc w:val="left"/>
      <w:pPr>
        <w:ind w:left="1440" w:hanging="360"/>
      </w:pPr>
      <w:rPr>
        <w:rFonts w:hint="default" w:ascii="Courier New" w:hAnsi="Courier New"/>
      </w:rPr>
    </w:lvl>
    <w:lvl w:ilvl="2" w:tplc="DEEA3248">
      <w:start w:val="1"/>
      <w:numFmt w:val="bullet"/>
      <w:lvlText w:val=""/>
      <w:lvlJc w:val="left"/>
      <w:pPr>
        <w:ind w:left="2160" w:hanging="360"/>
      </w:pPr>
      <w:rPr>
        <w:rFonts w:hint="default" w:ascii="Wingdings" w:hAnsi="Wingdings"/>
      </w:rPr>
    </w:lvl>
    <w:lvl w:ilvl="3" w:tplc="6F326534">
      <w:start w:val="1"/>
      <w:numFmt w:val="bullet"/>
      <w:lvlText w:val=""/>
      <w:lvlJc w:val="left"/>
      <w:pPr>
        <w:ind w:left="2880" w:hanging="360"/>
      </w:pPr>
      <w:rPr>
        <w:rFonts w:hint="default" w:ascii="Symbol" w:hAnsi="Symbol"/>
      </w:rPr>
    </w:lvl>
    <w:lvl w:ilvl="4" w:tplc="DD7C6BBC">
      <w:start w:val="1"/>
      <w:numFmt w:val="bullet"/>
      <w:lvlText w:val="o"/>
      <w:lvlJc w:val="left"/>
      <w:pPr>
        <w:ind w:left="3600" w:hanging="360"/>
      </w:pPr>
      <w:rPr>
        <w:rFonts w:hint="default" w:ascii="Courier New" w:hAnsi="Courier New"/>
      </w:rPr>
    </w:lvl>
    <w:lvl w:ilvl="5" w:tplc="90269E26">
      <w:start w:val="1"/>
      <w:numFmt w:val="bullet"/>
      <w:lvlText w:val=""/>
      <w:lvlJc w:val="left"/>
      <w:pPr>
        <w:ind w:left="4320" w:hanging="360"/>
      </w:pPr>
      <w:rPr>
        <w:rFonts w:hint="default" w:ascii="Wingdings" w:hAnsi="Wingdings"/>
      </w:rPr>
    </w:lvl>
    <w:lvl w:ilvl="6" w:tplc="9CEC94F4">
      <w:start w:val="1"/>
      <w:numFmt w:val="bullet"/>
      <w:lvlText w:val=""/>
      <w:lvlJc w:val="left"/>
      <w:pPr>
        <w:ind w:left="5040" w:hanging="360"/>
      </w:pPr>
      <w:rPr>
        <w:rFonts w:hint="default" w:ascii="Symbol" w:hAnsi="Symbol"/>
      </w:rPr>
    </w:lvl>
    <w:lvl w:ilvl="7" w:tplc="FC62E1E4">
      <w:start w:val="1"/>
      <w:numFmt w:val="bullet"/>
      <w:lvlText w:val="o"/>
      <w:lvlJc w:val="left"/>
      <w:pPr>
        <w:ind w:left="5760" w:hanging="360"/>
      </w:pPr>
      <w:rPr>
        <w:rFonts w:hint="default" w:ascii="Courier New" w:hAnsi="Courier New"/>
      </w:rPr>
    </w:lvl>
    <w:lvl w:ilvl="8" w:tplc="6B82B2D8">
      <w:start w:val="1"/>
      <w:numFmt w:val="bullet"/>
      <w:lvlText w:val=""/>
      <w:lvlJc w:val="left"/>
      <w:pPr>
        <w:ind w:left="6480" w:hanging="360"/>
      </w:pPr>
      <w:rPr>
        <w:rFonts w:hint="default" w:ascii="Wingdings" w:hAnsi="Wingdings"/>
      </w:rPr>
    </w:lvl>
  </w:abstractNum>
  <w:abstractNum w:abstractNumId="8" w15:restartNumberingAfterBreak="0">
    <w:nsid w:val="1339FB8D"/>
    <w:multiLevelType w:val="hybridMultilevel"/>
    <w:tmpl w:val="FFFFFFFF"/>
    <w:lvl w:ilvl="0" w:tplc="2ACE716E">
      <w:start w:val="1"/>
      <w:numFmt w:val="bullet"/>
      <w:lvlText w:val="-"/>
      <w:lvlJc w:val="left"/>
      <w:pPr>
        <w:ind w:left="720" w:hanging="360"/>
      </w:pPr>
      <w:rPr>
        <w:rFonts w:hint="default" w:ascii="Calibri" w:hAnsi="Calibri"/>
      </w:rPr>
    </w:lvl>
    <w:lvl w:ilvl="1" w:tplc="E5C42782">
      <w:start w:val="1"/>
      <w:numFmt w:val="bullet"/>
      <w:lvlText w:val="o"/>
      <w:lvlJc w:val="left"/>
      <w:pPr>
        <w:ind w:left="1440" w:hanging="360"/>
      </w:pPr>
      <w:rPr>
        <w:rFonts w:hint="default" w:ascii="Courier New" w:hAnsi="Courier New"/>
      </w:rPr>
    </w:lvl>
    <w:lvl w:ilvl="2" w:tplc="F6D270CA">
      <w:start w:val="1"/>
      <w:numFmt w:val="bullet"/>
      <w:lvlText w:val=""/>
      <w:lvlJc w:val="left"/>
      <w:pPr>
        <w:ind w:left="2160" w:hanging="360"/>
      </w:pPr>
      <w:rPr>
        <w:rFonts w:hint="default" w:ascii="Wingdings" w:hAnsi="Wingdings"/>
      </w:rPr>
    </w:lvl>
    <w:lvl w:ilvl="3" w:tplc="522A7994">
      <w:start w:val="1"/>
      <w:numFmt w:val="bullet"/>
      <w:lvlText w:val=""/>
      <w:lvlJc w:val="left"/>
      <w:pPr>
        <w:ind w:left="2880" w:hanging="360"/>
      </w:pPr>
      <w:rPr>
        <w:rFonts w:hint="default" w:ascii="Symbol" w:hAnsi="Symbol"/>
      </w:rPr>
    </w:lvl>
    <w:lvl w:ilvl="4" w:tplc="8C4A5676">
      <w:start w:val="1"/>
      <w:numFmt w:val="bullet"/>
      <w:lvlText w:val="o"/>
      <w:lvlJc w:val="left"/>
      <w:pPr>
        <w:ind w:left="3600" w:hanging="360"/>
      </w:pPr>
      <w:rPr>
        <w:rFonts w:hint="default" w:ascii="Courier New" w:hAnsi="Courier New"/>
      </w:rPr>
    </w:lvl>
    <w:lvl w:ilvl="5" w:tplc="3CF289E2">
      <w:start w:val="1"/>
      <w:numFmt w:val="bullet"/>
      <w:lvlText w:val=""/>
      <w:lvlJc w:val="left"/>
      <w:pPr>
        <w:ind w:left="4320" w:hanging="360"/>
      </w:pPr>
      <w:rPr>
        <w:rFonts w:hint="default" w:ascii="Wingdings" w:hAnsi="Wingdings"/>
      </w:rPr>
    </w:lvl>
    <w:lvl w:ilvl="6" w:tplc="318E7344">
      <w:start w:val="1"/>
      <w:numFmt w:val="bullet"/>
      <w:lvlText w:val=""/>
      <w:lvlJc w:val="left"/>
      <w:pPr>
        <w:ind w:left="5040" w:hanging="360"/>
      </w:pPr>
      <w:rPr>
        <w:rFonts w:hint="default" w:ascii="Symbol" w:hAnsi="Symbol"/>
      </w:rPr>
    </w:lvl>
    <w:lvl w:ilvl="7" w:tplc="877AE1B6">
      <w:start w:val="1"/>
      <w:numFmt w:val="bullet"/>
      <w:lvlText w:val="o"/>
      <w:lvlJc w:val="left"/>
      <w:pPr>
        <w:ind w:left="5760" w:hanging="360"/>
      </w:pPr>
      <w:rPr>
        <w:rFonts w:hint="default" w:ascii="Courier New" w:hAnsi="Courier New"/>
      </w:rPr>
    </w:lvl>
    <w:lvl w:ilvl="8" w:tplc="91A03F1E">
      <w:start w:val="1"/>
      <w:numFmt w:val="bullet"/>
      <w:lvlText w:val=""/>
      <w:lvlJc w:val="left"/>
      <w:pPr>
        <w:ind w:left="6480" w:hanging="360"/>
      </w:pPr>
      <w:rPr>
        <w:rFonts w:hint="default" w:ascii="Wingdings" w:hAnsi="Wingdings"/>
      </w:rPr>
    </w:lvl>
  </w:abstractNum>
  <w:abstractNum w:abstractNumId="9" w15:restartNumberingAfterBreak="0">
    <w:nsid w:val="14038F0C"/>
    <w:multiLevelType w:val="hybridMultilevel"/>
    <w:tmpl w:val="51F6CC90"/>
    <w:lvl w:ilvl="0" w:tplc="26387A54">
      <w:start w:val="1"/>
      <w:numFmt w:val="bullet"/>
      <w:lvlText w:val=""/>
      <w:lvlJc w:val="left"/>
      <w:pPr>
        <w:ind w:left="720" w:hanging="360"/>
      </w:pPr>
      <w:rPr>
        <w:rFonts w:hint="default" w:ascii="Symbol" w:hAnsi="Symbol"/>
      </w:rPr>
    </w:lvl>
    <w:lvl w:ilvl="1" w:tplc="624216E2">
      <w:start w:val="1"/>
      <w:numFmt w:val="bullet"/>
      <w:lvlText w:val="o"/>
      <w:lvlJc w:val="left"/>
      <w:pPr>
        <w:ind w:left="1440" w:hanging="360"/>
      </w:pPr>
      <w:rPr>
        <w:rFonts w:hint="default" w:ascii="Courier New" w:hAnsi="Courier New"/>
      </w:rPr>
    </w:lvl>
    <w:lvl w:ilvl="2" w:tplc="2CE017DE">
      <w:start w:val="1"/>
      <w:numFmt w:val="bullet"/>
      <w:lvlText w:val=""/>
      <w:lvlJc w:val="left"/>
      <w:pPr>
        <w:ind w:left="2160" w:hanging="360"/>
      </w:pPr>
      <w:rPr>
        <w:rFonts w:hint="default" w:ascii="Wingdings" w:hAnsi="Wingdings"/>
      </w:rPr>
    </w:lvl>
    <w:lvl w:ilvl="3" w:tplc="FF46EE36">
      <w:start w:val="1"/>
      <w:numFmt w:val="bullet"/>
      <w:lvlText w:val=""/>
      <w:lvlJc w:val="left"/>
      <w:pPr>
        <w:ind w:left="2880" w:hanging="360"/>
      </w:pPr>
      <w:rPr>
        <w:rFonts w:hint="default" w:ascii="Symbol" w:hAnsi="Symbol"/>
      </w:rPr>
    </w:lvl>
    <w:lvl w:ilvl="4" w:tplc="431CFC82">
      <w:start w:val="1"/>
      <w:numFmt w:val="bullet"/>
      <w:lvlText w:val="o"/>
      <w:lvlJc w:val="left"/>
      <w:pPr>
        <w:ind w:left="3600" w:hanging="360"/>
      </w:pPr>
      <w:rPr>
        <w:rFonts w:hint="default" w:ascii="Courier New" w:hAnsi="Courier New"/>
      </w:rPr>
    </w:lvl>
    <w:lvl w:ilvl="5" w:tplc="CF8A7502">
      <w:start w:val="1"/>
      <w:numFmt w:val="bullet"/>
      <w:lvlText w:val=""/>
      <w:lvlJc w:val="left"/>
      <w:pPr>
        <w:ind w:left="4320" w:hanging="360"/>
      </w:pPr>
      <w:rPr>
        <w:rFonts w:hint="default" w:ascii="Wingdings" w:hAnsi="Wingdings"/>
      </w:rPr>
    </w:lvl>
    <w:lvl w:ilvl="6" w:tplc="6D62D45A">
      <w:start w:val="1"/>
      <w:numFmt w:val="bullet"/>
      <w:lvlText w:val=""/>
      <w:lvlJc w:val="left"/>
      <w:pPr>
        <w:ind w:left="5040" w:hanging="360"/>
      </w:pPr>
      <w:rPr>
        <w:rFonts w:hint="default" w:ascii="Symbol" w:hAnsi="Symbol"/>
      </w:rPr>
    </w:lvl>
    <w:lvl w:ilvl="7" w:tplc="214E26F6">
      <w:start w:val="1"/>
      <w:numFmt w:val="bullet"/>
      <w:lvlText w:val="o"/>
      <w:lvlJc w:val="left"/>
      <w:pPr>
        <w:ind w:left="5760" w:hanging="360"/>
      </w:pPr>
      <w:rPr>
        <w:rFonts w:hint="default" w:ascii="Courier New" w:hAnsi="Courier New"/>
      </w:rPr>
    </w:lvl>
    <w:lvl w:ilvl="8" w:tplc="2C3EAEBC">
      <w:start w:val="1"/>
      <w:numFmt w:val="bullet"/>
      <w:lvlText w:val=""/>
      <w:lvlJc w:val="left"/>
      <w:pPr>
        <w:ind w:left="6480" w:hanging="360"/>
      </w:pPr>
      <w:rPr>
        <w:rFonts w:hint="default" w:ascii="Wingdings" w:hAnsi="Wingdings"/>
      </w:rPr>
    </w:lvl>
  </w:abstractNum>
  <w:abstractNum w:abstractNumId="10" w15:restartNumberingAfterBreak="0">
    <w:nsid w:val="1416AF8B"/>
    <w:multiLevelType w:val="hybridMultilevel"/>
    <w:tmpl w:val="FFFFFFFF"/>
    <w:lvl w:ilvl="0" w:tplc="972AD000">
      <w:start w:val="1"/>
      <w:numFmt w:val="bullet"/>
      <w:lvlText w:val="-"/>
      <w:lvlJc w:val="left"/>
      <w:pPr>
        <w:ind w:left="720" w:hanging="360"/>
      </w:pPr>
      <w:rPr>
        <w:rFonts w:hint="default" w:ascii="Aptos" w:hAnsi="Aptos"/>
      </w:rPr>
    </w:lvl>
    <w:lvl w:ilvl="1" w:tplc="25188FDA">
      <w:start w:val="1"/>
      <w:numFmt w:val="bullet"/>
      <w:lvlText w:val="o"/>
      <w:lvlJc w:val="left"/>
      <w:pPr>
        <w:ind w:left="1440" w:hanging="360"/>
      </w:pPr>
      <w:rPr>
        <w:rFonts w:hint="default" w:ascii="Courier New" w:hAnsi="Courier New"/>
      </w:rPr>
    </w:lvl>
    <w:lvl w:ilvl="2" w:tplc="1278EB1E">
      <w:start w:val="1"/>
      <w:numFmt w:val="bullet"/>
      <w:lvlText w:val=""/>
      <w:lvlJc w:val="left"/>
      <w:pPr>
        <w:ind w:left="2160" w:hanging="360"/>
      </w:pPr>
      <w:rPr>
        <w:rFonts w:hint="default" w:ascii="Wingdings" w:hAnsi="Wingdings"/>
      </w:rPr>
    </w:lvl>
    <w:lvl w:ilvl="3" w:tplc="70143212">
      <w:start w:val="1"/>
      <w:numFmt w:val="bullet"/>
      <w:lvlText w:val=""/>
      <w:lvlJc w:val="left"/>
      <w:pPr>
        <w:ind w:left="2880" w:hanging="360"/>
      </w:pPr>
      <w:rPr>
        <w:rFonts w:hint="default" w:ascii="Symbol" w:hAnsi="Symbol"/>
      </w:rPr>
    </w:lvl>
    <w:lvl w:ilvl="4" w:tplc="6D48D2EE">
      <w:start w:val="1"/>
      <w:numFmt w:val="bullet"/>
      <w:lvlText w:val="o"/>
      <w:lvlJc w:val="left"/>
      <w:pPr>
        <w:ind w:left="3600" w:hanging="360"/>
      </w:pPr>
      <w:rPr>
        <w:rFonts w:hint="default" w:ascii="Courier New" w:hAnsi="Courier New"/>
      </w:rPr>
    </w:lvl>
    <w:lvl w:ilvl="5" w:tplc="72E2EC8E">
      <w:start w:val="1"/>
      <w:numFmt w:val="bullet"/>
      <w:lvlText w:val=""/>
      <w:lvlJc w:val="left"/>
      <w:pPr>
        <w:ind w:left="4320" w:hanging="360"/>
      </w:pPr>
      <w:rPr>
        <w:rFonts w:hint="default" w:ascii="Wingdings" w:hAnsi="Wingdings"/>
      </w:rPr>
    </w:lvl>
    <w:lvl w:ilvl="6" w:tplc="83DAB2A4">
      <w:start w:val="1"/>
      <w:numFmt w:val="bullet"/>
      <w:lvlText w:val=""/>
      <w:lvlJc w:val="left"/>
      <w:pPr>
        <w:ind w:left="5040" w:hanging="360"/>
      </w:pPr>
      <w:rPr>
        <w:rFonts w:hint="default" w:ascii="Symbol" w:hAnsi="Symbol"/>
      </w:rPr>
    </w:lvl>
    <w:lvl w:ilvl="7" w:tplc="EAB83A54">
      <w:start w:val="1"/>
      <w:numFmt w:val="bullet"/>
      <w:lvlText w:val="o"/>
      <w:lvlJc w:val="left"/>
      <w:pPr>
        <w:ind w:left="5760" w:hanging="360"/>
      </w:pPr>
      <w:rPr>
        <w:rFonts w:hint="default" w:ascii="Courier New" w:hAnsi="Courier New"/>
      </w:rPr>
    </w:lvl>
    <w:lvl w:ilvl="8" w:tplc="2AB0F5B2">
      <w:start w:val="1"/>
      <w:numFmt w:val="bullet"/>
      <w:lvlText w:val=""/>
      <w:lvlJc w:val="left"/>
      <w:pPr>
        <w:ind w:left="6480" w:hanging="360"/>
      </w:pPr>
      <w:rPr>
        <w:rFonts w:hint="default" w:ascii="Wingdings" w:hAnsi="Wingdings"/>
      </w:rPr>
    </w:lvl>
  </w:abstractNum>
  <w:abstractNum w:abstractNumId="11" w15:restartNumberingAfterBreak="0">
    <w:nsid w:val="144BF263"/>
    <w:multiLevelType w:val="hybridMultilevel"/>
    <w:tmpl w:val="A61AAFFE"/>
    <w:lvl w:ilvl="0" w:tplc="1B10AAFE">
      <w:start w:val="1"/>
      <w:numFmt w:val="bullet"/>
      <w:lvlText w:val="-"/>
      <w:lvlJc w:val="left"/>
      <w:pPr>
        <w:ind w:left="720" w:hanging="360"/>
      </w:pPr>
      <w:rPr>
        <w:rFonts w:hint="default" w:ascii="Aptos" w:hAnsi="Aptos"/>
      </w:rPr>
    </w:lvl>
    <w:lvl w:ilvl="1" w:tplc="853E19C2">
      <w:start w:val="1"/>
      <w:numFmt w:val="bullet"/>
      <w:lvlText w:val="o"/>
      <w:lvlJc w:val="left"/>
      <w:pPr>
        <w:ind w:left="1440" w:hanging="360"/>
      </w:pPr>
      <w:rPr>
        <w:rFonts w:hint="default" w:ascii="Courier New" w:hAnsi="Courier New"/>
      </w:rPr>
    </w:lvl>
    <w:lvl w:ilvl="2" w:tplc="9992DDE2">
      <w:start w:val="1"/>
      <w:numFmt w:val="bullet"/>
      <w:lvlText w:val=""/>
      <w:lvlJc w:val="left"/>
      <w:pPr>
        <w:ind w:left="2160" w:hanging="360"/>
      </w:pPr>
      <w:rPr>
        <w:rFonts w:hint="default" w:ascii="Wingdings" w:hAnsi="Wingdings"/>
      </w:rPr>
    </w:lvl>
    <w:lvl w:ilvl="3" w:tplc="DFAC73DC">
      <w:start w:val="1"/>
      <w:numFmt w:val="bullet"/>
      <w:lvlText w:val=""/>
      <w:lvlJc w:val="left"/>
      <w:pPr>
        <w:ind w:left="2880" w:hanging="360"/>
      </w:pPr>
      <w:rPr>
        <w:rFonts w:hint="default" w:ascii="Symbol" w:hAnsi="Symbol"/>
      </w:rPr>
    </w:lvl>
    <w:lvl w:ilvl="4" w:tplc="2E98CC9C">
      <w:start w:val="1"/>
      <w:numFmt w:val="bullet"/>
      <w:lvlText w:val="o"/>
      <w:lvlJc w:val="left"/>
      <w:pPr>
        <w:ind w:left="3600" w:hanging="360"/>
      </w:pPr>
      <w:rPr>
        <w:rFonts w:hint="default" w:ascii="Courier New" w:hAnsi="Courier New"/>
      </w:rPr>
    </w:lvl>
    <w:lvl w:ilvl="5" w:tplc="33FE0988">
      <w:start w:val="1"/>
      <w:numFmt w:val="bullet"/>
      <w:lvlText w:val=""/>
      <w:lvlJc w:val="left"/>
      <w:pPr>
        <w:ind w:left="4320" w:hanging="360"/>
      </w:pPr>
      <w:rPr>
        <w:rFonts w:hint="default" w:ascii="Wingdings" w:hAnsi="Wingdings"/>
      </w:rPr>
    </w:lvl>
    <w:lvl w:ilvl="6" w:tplc="067AC98E">
      <w:start w:val="1"/>
      <w:numFmt w:val="bullet"/>
      <w:lvlText w:val=""/>
      <w:lvlJc w:val="left"/>
      <w:pPr>
        <w:ind w:left="5040" w:hanging="360"/>
      </w:pPr>
      <w:rPr>
        <w:rFonts w:hint="default" w:ascii="Symbol" w:hAnsi="Symbol"/>
      </w:rPr>
    </w:lvl>
    <w:lvl w:ilvl="7" w:tplc="C88AF9EC">
      <w:start w:val="1"/>
      <w:numFmt w:val="bullet"/>
      <w:lvlText w:val="o"/>
      <w:lvlJc w:val="left"/>
      <w:pPr>
        <w:ind w:left="5760" w:hanging="360"/>
      </w:pPr>
      <w:rPr>
        <w:rFonts w:hint="default" w:ascii="Courier New" w:hAnsi="Courier New"/>
      </w:rPr>
    </w:lvl>
    <w:lvl w:ilvl="8" w:tplc="979A9284">
      <w:start w:val="1"/>
      <w:numFmt w:val="bullet"/>
      <w:lvlText w:val=""/>
      <w:lvlJc w:val="left"/>
      <w:pPr>
        <w:ind w:left="6480" w:hanging="360"/>
      </w:pPr>
      <w:rPr>
        <w:rFonts w:hint="default" w:ascii="Wingdings" w:hAnsi="Wingdings"/>
      </w:rPr>
    </w:lvl>
  </w:abstractNum>
  <w:abstractNum w:abstractNumId="12" w15:restartNumberingAfterBreak="0">
    <w:nsid w:val="164B5E5A"/>
    <w:multiLevelType w:val="hybridMultilevel"/>
    <w:tmpl w:val="63AE72E6"/>
    <w:lvl w:ilvl="0" w:tplc="639CC434">
      <w:start w:val="1"/>
      <w:numFmt w:val="bullet"/>
      <w:lvlText w:val="-"/>
      <w:lvlJc w:val="left"/>
      <w:pPr>
        <w:ind w:left="720" w:hanging="360"/>
      </w:pPr>
      <w:rPr>
        <w:rFonts w:hint="default" w:ascii="Calibri" w:hAnsi="Calibri"/>
      </w:rPr>
    </w:lvl>
    <w:lvl w:ilvl="1" w:tplc="829E7C08">
      <w:start w:val="1"/>
      <w:numFmt w:val="bullet"/>
      <w:lvlText w:val="o"/>
      <w:lvlJc w:val="left"/>
      <w:pPr>
        <w:ind w:left="1440" w:hanging="360"/>
      </w:pPr>
      <w:rPr>
        <w:rFonts w:hint="default" w:ascii="Courier New" w:hAnsi="Courier New"/>
      </w:rPr>
    </w:lvl>
    <w:lvl w:ilvl="2" w:tplc="9B1E6A94">
      <w:start w:val="1"/>
      <w:numFmt w:val="bullet"/>
      <w:lvlText w:val=""/>
      <w:lvlJc w:val="left"/>
      <w:pPr>
        <w:ind w:left="2160" w:hanging="360"/>
      </w:pPr>
      <w:rPr>
        <w:rFonts w:hint="default" w:ascii="Wingdings" w:hAnsi="Wingdings"/>
      </w:rPr>
    </w:lvl>
    <w:lvl w:ilvl="3" w:tplc="3E18AFB2">
      <w:start w:val="1"/>
      <w:numFmt w:val="bullet"/>
      <w:lvlText w:val=""/>
      <w:lvlJc w:val="left"/>
      <w:pPr>
        <w:ind w:left="2880" w:hanging="360"/>
      </w:pPr>
      <w:rPr>
        <w:rFonts w:hint="default" w:ascii="Symbol" w:hAnsi="Symbol"/>
      </w:rPr>
    </w:lvl>
    <w:lvl w:ilvl="4" w:tplc="BB121CC8">
      <w:start w:val="1"/>
      <w:numFmt w:val="bullet"/>
      <w:lvlText w:val="o"/>
      <w:lvlJc w:val="left"/>
      <w:pPr>
        <w:ind w:left="3600" w:hanging="360"/>
      </w:pPr>
      <w:rPr>
        <w:rFonts w:hint="default" w:ascii="Courier New" w:hAnsi="Courier New"/>
      </w:rPr>
    </w:lvl>
    <w:lvl w:ilvl="5" w:tplc="8158947C">
      <w:start w:val="1"/>
      <w:numFmt w:val="bullet"/>
      <w:lvlText w:val=""/>
      <w:lvlJc w:val="left"/>
      <w:pPr>
        <w:ind w:left="4320" w:hanging="360"/>
      </w:pPr>
      <w:rPr>
        <w:rFonts w:hint="default" w:ascii="Wingdings" w:hAnsi="Wingdings"/>
      </w:rPr>
    </w:lvl>
    <w:lvl w:ilvl="6" w:tplc="BC72ED8E">
      <w:start w:val="1"/>
      <w:numFmt w:val="bullet"/>
      <w:lvlText w:val=""/>
      <w:lvlJc w:val="left"/>
      <w:pPr>
        <w:ind w:left="5040" w:hanging="360"/>
      </w:pPr>
      <w:rPr>
        <w:rFonts w:hint="default" w:ascii="Symbol" w:hAnsi="Symbol"/>
      </w:rPr>
    </w:lvl>
    <w:lvl w:ilvl="7" w:tplc="11EE26CE">
      <w:start w:val="1"/>
      <w:numFmt w:val="bullet"/>
      <w:lvlText w:val="o"/>
      <w:lvlJc w:val="left"/>
      <w:pPr>
        <w:ind w:left="5760" w:hanging="360"/>
      </w:pPr>
      <w:rPr>
        <w:rFonts w:hint="default" w:ascii="Courier New" w:hAnsi="Courier New"/>
      </w:rPr>
    </w:lvl>
    <w:lvl w:ilvl="8" w:tplc="06EE3D88">
      <w:start w:val="1"/>
      <w:numFmt w:val="bullet"/>
      <w:lvlText w:val=""/>
      <w:lvlJc w:val="left"/>
      <w:pPr>
        <w:ind w:left="6480" w:hanging="360"/>
      </w:pPr>
      <w:rPr>
        <w:rFonts w:hint="default" w:ascii="Wingdings" w:hAnsi="Wingdings"/>
      </w:rPr>
    </w:lvl>
  </w:abstractNum>
  <w:abstractNum w:abstractNumId="13" w15:restartNumberingAfterBreak="0">
    <w:nsid w:val="16DD5CF7"/>
    <w:multiLevelType w:val="hybridMultilevel"/>
    <w:tmpl w:val="8ABCDCBC"/>
    <w:lvl w:ilvl="0" w:tplc="D19E2D18">
      <w:start w:val="1"/>
      <w:numFmt w:val="bullet"/>
      <w:lvlText w:val="·"/>
      <w:lvlJc w:val="left"/>
      <w:pPr>
        <w:ind w:left="720" w:hanging="360"/>
      </w:pPr>
      <w:rPr>
        <w:rFonts w:hint="default" w:ascii="Symbol" w:hAnsi="Symbol"/>
      </w:rPr>
    </w:lvl>
    <w:lvl w:ilvl="1" w:tplc="3826795E">
      <w:start w:val="1"/>
      <w:numFmt w:val="bullet"/>
      <w:lvlText w:val="o"/>
      <w:lvlJc w:val="left"/>
      <w:pPr>
        <w:ind w:left="1440" w:hanging="360"/>
      </w:pPr>
      <w:rPr>
        <w:rFonts w:hint="default" w:ascii="Courier New" w:hAnsi="Courier New"/>
      </w:rPr>
    </w:lvl>
    <w:lvl w:ilvl="2" w:tplc="706E908C">
      <w:start w:val="1"/>
      <w:numFmt w:val="bullet"/>
      <w:lvlText w:val=""/>
      <w:lvlJc w:val="left"/>
      <w:pPr>
        <w:ind w:left="2160" w:hanging="360"/>
      </w:pPr>
      <w:rPr>
        <w:rFonts w:hint="default" w:ascii="Wingdings" w:hAnsi="Wingdings"/>
      </w:rPr>
    </w:lvl>
    <w:lvl w:ilvl="3" w:tplc="B3509E80">
      <w:start w:val="1"/>
      <w:numFmt w:val="bullet"/>
      <w:lvlText w:val=""/>
      <w:lvlJc w:val="left"/>
      <w:pPr>
        <w:ind w:left="2880" w:hanging="360"/>
      </w:pPr>
      <w:rPr>
        <w:rFonts w:hint="default" w:ascii="Symbol" w:hAnsi="Symbol"/>
      </w:rPr>
    </w:lvl>
    <w:lvl w:ilvl="4" w:tplc="39247046">
      <w:start w:val="1"/>
      <w:numFmt w:val="bullet"/>
      <w:lvlText w:val="o"/>
      <w:lvlJc w:val="left"/>
      <w:pPr>
        <w:ind w:left="3600" w:hanging="360"/>
      </w:pPr>
      <w:rPr>
        <w:rFonts w:hint="default" w:ascii="Courier New" w:hAnsi="Courier New"/>
      </w:rPr>
    </w:lvl>
    <w:lvl w:ilvl="5" w:tplc="9604A10C">
      <w:start w:val="1"/>
      <w:numFmt w:val="bullet"/>
      <w:lvlText w:val=""/>
      <w:lvlJc w:val="left"/>
      <w:pPr>
        <w:ind w:left="4320" w:hanging="360"/>
      </w:pPr>
      <w:rPr>
        <w:rFonts w:hint="default" w:ascii="Wingdings" w:hAnsi="Wingdings"/>
      </w:rPr>
    </w:lvl>
    <w:lvl w:ilvl="6" w:tplc="CA7A2A54">
      <w:start w:val="1"/>
      <w:numFmt w:val="bullet"/>
      <w:lvlText w:val=""/>
      <w:lvlJc w:val="left"/>
      <w:pPr>
        <w:ind w:left="5040" w:hanging="360"/>
      </w:pPr>
      <w:rPr>
        <w:rFonts w:hint="default" w:ascii="Symbol" w:hAnsi="Symbol"/>
      </w:rPr>
    </w:lvl>
    <w:lvl w:ilvl="7" w:tplc="2708C5B6">
      <w:start w:val="1"/>
      <w:numFmt w:val="bullet"/>
      <w:lvlText w:val="o"/>
      <w:lvlJc w:val="left"/>
      <w:pPr>
        <w:ind w:left="5760" w:hanging="360"/>
      </w:pPr>
      <w:rPr>
        <w:rFonts w:hint="default" w:ascii="Courier New" w:hAnsi="Courier New"/>
      </w:rPr>
    </w:lvl>
    <w:lvl w:ilvl="8" w:tplc="51103372">
      <w:start w:val="1"/>
      <w:numFmt w:val="bullet"/>
      <w:lvlText w:val=""/>
      <w:lvlJc w:val="left"/>
      <w:pPr>
        <w:ind w:left="6480" w:hanging="360"/>
      </w:pPr>
      <w:rPr>
        <w:rFonts w:hint="default" w:ascii="Wingdings" w:hAnsi="Wingdings"/>
      </w:rPr>
    </w:lvl>
  </w:abstractNum>
  <w:abstractNum w:abstractNumId="14" w15:restartNumberingAfterBreak="0">
    <w:nsid w:val="19CA05C0"/>
    <w:multiLevelType w:val="hybridMultilevel"/>
    <w:tmpl w:val="8A3813A4"/>
    <w:lvl w:ilvl="0" w:tplc="01BA9F3C">
      <w:start w:val="1"/>
      <w:numFmt w:val="bullet"/>
      <w:lvlText w:val="-"/>
      <w:lvlJc w:val="left"/>
      <w:pPr>
        <w:ind w:left="720" w:hanging="360"/>
      </w:pPr>
      <w:rPr>
        <w:rFonts w:hint="default" w:ascii="Calibri" w:hAnsi="Calibri"/>
      </w:rPr>
    </w:lvl>
    <w:lvl w:ilvl="1" w:tplc="3ACAAAE2">
      <w:start w:val="1"/>
      <w:numFmt w:val="bullet"/>
      <w:lvlText w:val="o"/>
      <w:lvlJc w:val="left"/>
      <w:pPr>
        <w:ind w:left="1440" w:hanging="360"/>
      </w:pPr>
      <w:rPr>
        <w:rFonts w:hint="default" w:ascii="Courier New" w:hAnsi="Courier New"/>
      </w:rPr>
    </w:lvl>
    <w:lvl w:ilvl="2" w:tplc="50B6D410">
      <w:start w:val="1"/>
      <w:numFmt w:val="bullet"/>
      <w:lvlText w:val=""/>
      <w:lvlJc w:val="left"/>
      <w:pPr>
        <w:ind w:left="2160" w:hanging="360"/>
      </w:pPr>
      <w:rPr>
        <w:rFonts w:hint="default" w:ascii="Wingdings" w:hAnsi="Wingdings"/>
      </w:rPr>
    </w:lvl>
    <w:lvl w:ilvl="3" w:tplc="02CE12DA">
      <w:start w:val="1"/>
      <w:numFmt w:val="bullet"/>
      <w:lvlText w:val=""/>
      <w:lvlJc w:val="left"/>
      <w:pPr>
        <w:ind w:left="2880" w:hanging="360"/>
      </w:pPr>
      <w:rPr>
        <w:rFonts w:hint="default" w:ascii="Symbol" w:hAnsi="Symbol"/>
      </w:rPr>
    </w:lvl>
    <w:lvl w:ilvl="4" w:tplc="A98879FA">
      <w:start w:val="1"/>
      <w:numFmt w:val="bullet"/>
      <w:lvlText w:val="o"/>
      <w:lvlJc w:val="left"/>
      <w:pPr>
        <w:ind w:left="3600" w:hanging="360"/>
      </w:pPr>
      <w:rPr>
        <w:rFonts w:hint="default" w:ascii="Courier New" w:hAnsi="Courier New"/>
      </w:rPr>
    </w:lvl>
    <w:lvl w:ilvl="5" w:tplc="D634332E">
      <w:start w:val="1"/>
      <w:numFmt w:val="bullet"/>
      <w:lvlText w:val=""/>
      <w:lvlJc w:val="left"/>
      <w:pPr>
        <w:ind w:left="4320" w:hanging="360"/>
      </w:pPr>
      <w:rPr>
        <w:rFonts w:hint="default" w:ascii="Wingdings" w:hAnsi="Wingdings"/>
      </w:rPr>
    </w:lvl>
    <w:lvl w:ilvl="6" w:tplc="EF8EB92A">
      <w:start w:val="1"/>
      <w:numFmt w:val="bullet"/>
      <w:lvlText w:val=""/>
      <w:lvlJc w:val="left"/>
      <w:pPr>
        <w:ind w:left="5040" w:hanging="360"/>
      </w:pPr>
      <w:rPr>
        <w:rFonts w:hint="default" w:ascii="Symbol" w:hAnsi="Symbol"/>
      </w:rPr>
    </w:lvl>
    <w:lvl w:ilvl="7" w:tplc="FA1C8560">
      <w:start w:val="1"/>
      <w:numFmt w:val="bullet"/>
      <w:lvlText w:val="o"/>
      <w:lvlJc w:val="left"/>
      <w:pPr>
        <w:ind w:left="5760" w:hanging="360"/>
      </w:pPr>
      <w:rPr>
        <w:rFonts w:hint="default" w:ascii="Courier New" w:hAnsi="Courier New"/>
      </w:rPr>
    </w:lvl>
    <w:lvl w:ilvl="8" w:tplc="1764C4F4">
      <w:start w:val="1"/>
      <w:numFmt w:val="bullet"/>
      <w:lvlText w:val=""/>
      <w:lvlJc w:val="left"/>
      <w:pPr>
        <w:ind w:left="6480" w:hanging="360"/>
      </w:pPr>
      <w:rPr>
        <w:rFonts w:hint="default" w:ascii="Wingdings" w:hAnsi="Wingdings"/>
      </w:rPr>
    </w:lvl>
  </w:abstractNum>
  <w:abstractNum w:abstractNumId="15" w15:restartNumberingAfterBreak="0">
    <w:nsid w:val="2B81C86C"/>
    <w:multiLevelType w:val="hybridMultilevel"/>
    <w:tmpl w:val="FFFFFFFF"/>
    <w:lvl w:ilvl="0" w:tplc="D5E2BE58">
      <w:start w:val="1"/>
      <w:numFmt w:val="bullet"/>
      <w:lvlText w:val="-"/>
      <w:lvlJc w:val="left"/>
      <w:pPr>
        <w:ind w:left="720" w:hanging="360"/>
      </w:pPr>
      <w:rPr>
        <w:rFonts w:hint="default" w:ascii="Calibri" w:hAnsi="Calibri"/>
      </w:rPr>
    </w:lvl>
    <w:lvl w:ilvl="1" w:tplc="D8D2AE6C">
      <w:start w:val="1"/>
      <w:numFmt w:val="bullet"/>
      <w:lvlText w:val="o"/>
      <w:lvlJc w:val="left"/>
      <w:pPr>
        <w:ind w:left="1440" w:hanging="360"/>
      </w:pPr>
      <w:rPr>
        <w:rFonts w:hint="default" w:ascii="Courier New" w:hAnsi="Courier New"/>
      </w:rPr>
    </w:lvl>
    <w:lvl w:ilvl="2" w:tplc="F73A200C">
      <w:start w:val="1"/>
      <w:numFmt w:val="bullet"/>
      <w:lvlText w:val=""/>
      <w:lvlJc w:val="left"/>
      <w:pPr>
        <w:ind w:left="2160" w:hanging="360"/>
      </w:pPr>
      <w:rPr>
        <w:rFonts w:hint="default" w:ascii="Wingdings" w:hAnsi="Wingdings"/>
      </w:rPr>
    </w:lvl>
    <w:lvl w:ilvl="3" w:tplc="D25A43B8">
      <w:start w:val="1"/>
      <w:numFmt w:val="bullet"/>
      <w:lvlText w:val=""/>
      <w:lvlJc w:val="left"/>
      <w:pPr>
        <w:ind w:left="2880" w:hanging="360"/>
      </w:pPr>
      <w:rPr>
        <w:rFonts w:hint="default" w:ascii="Symbol" w:hAnsi="Symbol"/>
      </w:rPr>
    </w:lvl>
    <w:lvl w:ilvl="4" w:tplc="7966CB9C">
      <w:start w:val="1"/>
      <w:numFmt w:val="bullet"/>
      <w:lvlText w:val="o"/>
      <w:lvlJc w:val="left"/>
      <w:pPr>
        <w:ind w:left="3600" w:hanging="360"/>
      </w:pPr>
      <w:rPr>
        <w:rFonts w:hint="default" w:ascii="Courier New" w:hAnsi="Courier New"/>
      </w:rPr>
    </w:lvl>
    <w:lvl w:ilvl="5" w:tplc="B5983484">
      <w:start w:val="1"/>
      <w:numFmt w:val="bullet"/>
      <w:lvlText w:val=""/>
      <w:lvlJc w:val="left"/>
      <w:pPr>
        <w:ind w:left="4320" w:hanging="360"/>
      </w:pPr>
      <w:rPr>
        <w:rFonts w:hint="default" w:ascii="Wingdings" w:hAnsi="Wingdings"/>
      </w:rPr>
    </w:lvl>
    <w:lvl w:ilvl="6" w:tplc="11BA6F56">
      <w:start w:val="1"/>
      <w:numFmt w:val="bullet"/>
      <w:lvlText w:val=""/>
      <w:lvlJc w:val="left"/>
      <w:pPr>
        <w:ind w:left="5040" w:hanging="360"/>
      </w:pPr>
      <w:rPr>
        <w:rFonts w:hint="default" w:ascii="Symbol" w:hAnsi="Symbol"/>
      </w:rPr>
    </w:lvl>
    <w:lvl w:ilvl="7" w:tplc="D2BAB962">
      <w:start w:val="1"/>
      <w:numFmt w:val="bullet"/>
      <w:lvlText w:val="o"/>
      <w:lvlJc w:val="left"/>
      <w:pPr>
        <w:ind w:left="5760" w:hanging="360"/>
      </w:pPr>
      <w:rPr>
        <w:rFonts w:hint="default" w:ascii="Courier New" w:hAnsi="Courier New"/>
      </w:rPr>
    </w:lvl>
    <w:lvl w:ilvl="8" w:tplc="61C061EC">
      <w:start w:val="1"/>
      <w:numFmt w:val="bullet"/>
      <w:lvlText w:val=""/>
      <w:lvlJc w:val="left"/>
      <w:pPr>
        <w:ind w:left="6480" w:hanging="360"/>
      </w:pPr>
      <w:rPr>
        <w:rFonts w:hint="default" w:ascii="Wingdings" w:hAnsi="Wingdings"/>
      </w:rPr>
    </w:lvl>
  </w:abstractNum>
  <w:abstractNum w:abstractNumId="16" w15:restartNumberingAfterBreak="0">
    <w:nsid w:val="2BA7F217"/>
    <w:multiLevelType w:val="hybridMultilevel"/>
    <w:tmpl w:val="FFFFFFFF"/>
    <w:lvl w:ilvl="0" w:tplc="7ABACCA6">
      <w:start w:val="1"/>
      <w:numFmt w:val="bullet"/>
      <w:lvlText w:val=""/>
      <w:lvlJc w:val="left"/>
      <w:pPr>
        <w:ind w:left="720" w:hanging="360"/>
      </w:pPr>
      <w:rPr>
        <w:rFonts w:hint="default" w:ascii="Symbol" w:hAnsi="Symbol"/>
      </w:rPr>
    </w:lvl>
    <w:lvl w:ilvl="1" w:tplc="AED0F3B2">
      <w:start w:val="1"/>
      <w:numFmt w:val="bullet"/>
      <w:lvlText w:val="o"/>
      <w:lvlJc w:val="left"/>
      <w:pPr>
        <w:ind w:left="1440" w:hanging="360"/>
      </w:pPr>
      <w:rPr>
        <w:rFonts w:hint="default" w:ascii="Courier New" w:hAnsi="Courier New"/>
      </w:rPr>
    </w:lvl>
    <w:lvl w:ilvl="2" w:tplc="B352CD5C">
      <w:start w:val="1"/>
      <w:numFmt w:val="bullet"/>
      <w:lvlText w:val=""/>
      <w:lvlJc w:val="left"/>
      <w:pPr>
        <w:ind w:left="2160" w:hanging="360"/>
      </w:pPr>
      <w:rPr>
        <w:rFonts w:hint="default" w:ascii="Wingdings" w:hAnsi="Wingdings"/>
      </w:rPr>
    </w:lvl>
    <w:lvl w:ilvl="3" w:tplc="D2EAF8CC">
      <w:start w:val="1"/>
      <w:numFmt w:val="bullet"/>
      <w:lvlText w:val=""/>
      <w:lvlJc w:val="left"/>
      <w:pPr>
        <w:ind w:left="2880" w:hanging="360"/>
      </w:pPr>
      <w:rPr>
        <w:rFonts w:hint="default" w:ascii="Symbol" w:hAnsi="Symbol"/>
      </w:rPr>
    </w:lvl>
    <w:lvl w:ilvl="4" w:tplc="4ACE34B4">
      <w:start w:val="1"/>
      <w:numFmt w:val="bullet"/>
      <w:lvlText w:val="o"/>
      <w:lvlJc w:val="left"/>
      <w:pPr>
        <w:ind w:left="3600" w:hanging="360"/>
      </w:pPr>
      <w:rPr>
        <w:rFonts w:hint="default" w:ascii="Courier New" w:hAnsi="Courier New"/>
      </w:rPr>
    </w:lvl>
    <w:lvl w:ilvl="5" w:tplc="2FCAC894">
      <w:start w:val="1"/>
      <w:numFmt w:val="bullet"/>
      <w:lvlText w:val=""/>
      <w:lvlJc w:val="left"/>
      <w:pPr>
        <w:ind w:left="4320" w:hanging="360"/>
      </w:pPr>
      <w:rPr>
        <w:rFonts w:hint="default" w:ascii="Wingdings" w:hAnsi="Wingdings"/>
      </w:rPr>
    </w:lvl>
    <w:lvl w:ilvl="6" w:tplc="4F109020">
      <w:start w:val="1"/>
      <w:numFmt w:val="bullet"/>
      <w:lvlText w:val=""/>
      <w:lvlJc w:val="left"/>
      <w:pPr>
        <w:ind w:left="5040" w:hanging="360"/>
      </w:pPr>
      <w:rPr>
        <w:rFonts w:hint="default" w:ascii="Symbol" w:hAnsi="Symbol"/>
      </w:rPr>
    </w:lvl>
    <w:lvl w:ilvl="7" w:tplc="8A1E471C">
      <w:start w:val="1"/>
      <w:numFmt w:val="bullet"/>
      <w:lvlText w:val="o"/>
      <w:lvlJc w:val="left"/>
      <w:pPr>
        <w:ind w:left="5760" w:hanging="360"/>
      </w:pPr>
      <w:rPr>
        <w:rFonts w:hint="default" w:ascii="Courier New" w:hAnsi="Courier New"/>
      </w:rPr>
    </w:lvl>
    <w:lvl w:ilvl="8" w:tplc="583A0570">
      <w:start w:val="1"/>
      <w:numFmt w:val="bullet"/>
      <w:lvlText w:val=""/>
      <w:lvlJc w:val="left"/>
      <w:pPr>
        <w:ind w:left="6480" w:hanging="360"/>
      </w:pPr>
      <w:rPr>
        <w:rFonts w:hint="default" w:ascii="Wingdings" w:hAnsi="Wingdings"/>
      </w:rPr>
    </w:lvl>
  </w:abstractNum>
  <w:abstractNum w:abstractNumId="17" w15:restartNumberingAfterBreak="0">
    <w:nsid w:val="2E62A74C"/>
    <w:multiLevelType w:val="hybridMultilevel"/>
    <w:tmpl w:val="FFFFFFFF"/>
    <w:lvl w:ilvl="0" w:tplc="587C046A">
      <w:start w:val="1"/>
      <w:numFmt w:val="bullet"/>
      <w:lvlText w:val="-"/>
      <w:lvlJc w:val="left"/>
      <w:pPr>
        <w:ind w:left="720" w:hanging="360"/>
      </w:pPr>
      <w:rPr>
        <w:rFonts w:hint="default" w:ascii="Calibri" w:hAnsi="Calibri"/>
      </w:rPr>
    </w:lvl>
    <w:lvl w:ilvl="1" w:tplc="9364EF60">
      <w:start w:val="1"/>
      <w:numFmt w:val="bullet"/>
      <w:lvlText w:val="o"/>
      <w:lvlJc w:val="left"/>
      <w:pPr>
        <w:ind w:left="1440" w:hanging="360"/>
      </w:pPr>
      <w:rPr>
        <w:rFonts w:hint="default" w:ascii="Courier New" w:hAnsi="Courier New"/>
      </w:rPr>
    </w:lvl>
    <w:lvl w:ilvl="2" w:tplc="CD0E25BC">
      <w:start w:val="1"/>
      <w:numFmt w:val="bullet"/>
      <w:lvlText w:val=""/>
      <w:lvlJc w:val="left"/>
      <w:pPr>
        <w:ind w:left="2160" w:hanging="360"/>
      </w:pPr>
      <w:rPr>
        <w:rFonts w:hint="default" w:ascii="Wingdings" w:hAnsi="Wingdings"/>
      </w:rPr>
    </w:lvl>
    <w:lvl w:ilvl="3" w:tplc="F3525308">
      <w:start w:val="1"/>
      <w:numFmt w:val="bullet"/>
      <w:lvlText w:val=""/>
      <w:lvlJc w:val="left"/>
      <w:pPr>
        <w:ind w:left="2880" w:hanging="360"/>
      </w:pPr>
      <w:rPr>
        <w:rFonts w:hint="default" w:ascii="Symbol" w:hAnsi="Symbol"/>
      </w:rPr>
    </w:lvl>
    <w:lvl w:ilvl="4" w:tplc="C3483B6C">
      <w:start w:val="1"/>
      <w:numFmt w:val="bullet"/>
      <w:lvlText w:val="o"/>
      <w:lvlJc w:val="left"/>
      <w:pPr>
        <w:ind w:left="3600" w:hanging="360"/>
      </w:pPr>
      <w:rPr>
        <w:rFonts w:hint="default" w:ascii="Courier New" w:hAnsi="Courier New"/>
      </w:rPr>
    </w:lvl>
    <w:lvl w:ilvl="5" w:tplc="198EDB28">
      <w:start w:val="1"/>
      <w:numFmt w:val="bullet"/>
      <w:lvlText w:val=""/>
      <w:lvlJc w:val="left"/>
      <w:pPr>
        <w:ind w:left="4320" w:hanging="360"/>
      </w:pPr>
      <w:rPr>
        <w:rFonts w:hint="default" w:ascii="Wingdings" w:hAnsi="Wingdings"/>
      </w:rPr>
    </w:lvl>
    <w:lvl w:ilvl="6" w:tplc="434AF344">
      <w:start w:val="1"/>
      <w:numFmt w:val="bullet"/>
      <w:lvlText w:val=""/>
      <w:lvlJc w:val="left"/>
      <w:pPr>
        <w:ind w:left="5040" w:hanging="360"/>
      </w:pPr>
      <w:rPr>
        <w:rFonts w:hint="default" w:ascii="Symbol" w:hAnsi="Symbol"/>
      </w:rPr>
    </w:lvl>
    <w:lvl w:ilvl="7" w:tplc="39221CA0">
      <w:start w:val="1"/>
      <w:numFmt w:val="bullet"/>
      <w:lvlText w:val="o"/>
      <w:lvlJc w:val="left"/>
      <w:pPr>
        <w:ind w:left="5760" w:hanging="360"/>
      </w:pPr>
      <w:rPr>
        <w:rFonts w:hint="default" w:ascii="Courier New" w:hAnsi="Courier New"/>
      </w:rPr>
    </w:lvl>
    <w:lvl w:ilvl="8" w:tplc="84341FB2">
      <w:start w:val="1"/>
      <w:numFmt w:val="bullet"/>
      <w:lvlText w:val=""/>
      <w:lvlJc w:val="left"/>
      <w:pPr>
        <w:ind w:left="6480" w:hanging="360"/>
      </w:pPr>
      <w:rPr>
        <w:rFonts w:hint="default" w:ascii="Wingdings" w:hAnsi="Wingdings"/>
      </w:rPr>
    </w:lvl>
  </w:abstractNum>
  <w:abstractNum w:abstractNumId="18" w15:restartNumberingAfterBreak="0">
    <w:nsid w:val="2F486C00"/>
    <w:multiLevelType w:val="hybridMultilevel"/>
    <w:tmpl w:val="FFFFFFFF"/>
    <w:lvl w:ilvl="0" w:tplc="6F102EA6">
      <w:start w:val="1"/>
      <w:numFmt w:val="bullet"/>
      <w:lvlText w:val=""/>
      <w:lvlJc w:val="left"/>
      <w:pPr>
        <w:ind w:left="720" w:hanging="360"/>
      </w:pPr>
      <w:rPr>
        <w:rFonts w:hint="default" w:ascii="Symbol" w:hAnsi="Symbol"/>
      </w:rPr>
    </w:lvl>
    <w:lvl w:ilvl="1" w:tplc="E6724B3A">
      <w:start w:val="1"/>
      <w:numFmt w:val="bullet"/>
      <w:lvlText w:val="o"/>
      <w:lvlJc w:val="left"/>
      <w:pPr>
        <w:ind w:left="1440" w:hanging="360"/>
      </w:pPr>
      <w:rPr>
        <w:rFonts w:hint="default" w:ascii="Courier New" w:hAnsi="Courier New"/>
      </w:rPr>
    </w:lvl>
    <w:lvl w:ilvl="2" w:tplc="51521F2A">
      <w:start w:val="1"/>
      <w:numFmt w:val="bullet"/>
      <w:lvlText w:val=""/>
      <w:lvlJc w:val="left"/>
      <w:pPr>
        <w:ind w:left="2160" w:hanging="360"/>
      </w:pPr>
      <w:rPr>
        <w:rFonts w:hint="default" w:ascii="Wingdings" w:hAnsi="Wingdings"/>
      </w:rPr>
    </w:lvl>
    <w:lvl w:ilvl="3" w:tplc="027C89C8">
      <w:start w:val="1"/>
      <w:numFmt w:val="bullet"/>
      <w:lvlText w:val=""/>
      <w:lvlJc w:val="left"/>
      <w:pPr>
        <w:ind w:left="2880" w:hanging="360"/>
      </w:pPr>
      <w:rPr>
        <w:rFonts w:hint="default" w:ascii="Symbol" w:hAnsi="Symbol"/>
      </w:rPr>
    </w:lvl>
    <w:lvl w:ilvl="4" w:tplc="4B821694">
      <w:start w:val="1"/>
      <w:numFmt w:val="bullet"/>
      <w:lvlText w:val="o"/>
      <w:lvlJc w:val="left"/>
      <w:pPr>
        <w:ind w:left="3600" w:hanging="360"/>
      </w:pPr>
      <w:rPr>
        <w:rFonts w:hint="default" w:ascii="Courier New" w:hAnsi="Courier New"/>
      </w:rPr>
    </w:lvl>
    <w:lvl w:ilvl="5" w:tplc="A844E62C">
      <w:start w:val="1"/>
      <w:numFmt w:val="bullet"/>
      <w:lvlText w:val=""/>
      <w:lvlJc w:val="left"/>
      <w:pPr>
        <w:ind w:left="4320" w:hanging="360"/>
      </w:pPr>
      <w:rPr>
        <w:rFonts w:hint="default" w:ascii="Wingdings" w:hAnsi="Wingdings"/>
      </w:rPr>
    </w:lvl>
    <w:lvl w:ilvl="6" w:tplc="D780D44C">
      <w:start w:val="1"/>
      <w:numFmt w:val="bullet"/>
      <w:lvlText w:val=""/>
      <w:lvlJc w:val="left"/>
      <w:pPr>
        <w:ind w:left="5040" w:hanging="360"/>
      </w:pPr>
      <w:rPr>
        <w:rFonts w:hint="default" w:ascii="Symbol" w:hAnsi="Symbol"/>
      </w:rPr>
    </w:lvl>
    <w:lvl w:ilvl="7" w:tplc="136EE1EA">
      <w:start w:val="1"/>
      <w:numFmt w:val="bullet"/>
      <w:lvlText w:val="o"/>
      <w:lvlJc w:val="left"/>
      <w:pPr>
        <w:ind w:left="5760" w:hanging="360"/>
      </w:pPr>
      <w:rPr>
        <w:rFonts w:hint="default" w:ascii="Courier New" w:hAnsi="Courier New"/>
      </w:rPr>
    </w:lvl>
    <w:lvl w:ilvl="8" w:tplc="84B82B4A">
      <w:start w:val="1"/>
      <w:numFmt w:val="bullet"/>
      <w:lvlText w:val=""/>
      <w:lvlJc w:val="left"/>
      <w:pPr>
        <w:ind w:left="6480" w:hanging="360"/>
      </w:pPr>
      <w:rPr>
        <w:rFonts w:hint="default" w:ascii="Wingdings" w:hAnsi="Wingdings"/>
      </w:rPr>
    </w:lvl>
  </w:abstractNum>
  <w:abstractNum w:abstractNumId="19" w15:restartNumberingAfterBreak="0">
    <w:nsid w:val="31E17CC0"/>
    <w:multiLevelType w:val="hybridMultilevel"/>
    <w:tmpl w:val="FFFFFFFF"/>
    <w:lvl w:ilvl="0" w:tplc="A9709AD2">
      <w:start w:val="1"/>
      <w:numFmt w:val="bullet"/>
      <w:lvlText w:val="-"/>
      <w:lvlJc w:val="left"/>
      <w:pPr>
        <w:ind w:left="720" w:hanging="360"/>
      </w:pPr>
      <w:rPr>
        <w:rFonts w:hint="default" w:ascii="Calibri" w:hAnsi="Calibri"/>
      </w:rPr>
    </w:lvl>
    <w:lvl w:ilvl="1" w:tplc="FCA04C36">
      <w:start w:val="1"/>
      <w:numFmt w:val="bullet"/>
      <w:lvlText w:val="o"/>
      <w:lvlJc w:val="left"/>
      <w:pPr>
        <w:ind w:left="1440" w:hanging="360"/>
      </w:pPr>
      <w:rPr>
        <w:rFonts w:hint="default" w:ascii="Courier New" w:hAnsi="Courier New"/>
      </w:rPr>
    </w:lvl>
    <w:lvl w:ilvl="2" w:tplc="41CC8E7C">
      <w:start w:val="1"/>
      <w:numFmt w:val="bullet"/>
      <w:lvlText w:val=""/>
      <w:lvlJc w:val="left"/>
      <w:pPr>
        <w:ind w:left="2160" w:hanging="360"/>
      </w:pPr>
      <w:rPr>
        <w:rFonts w:hint="default" w:ascii="Wingdings" w:hAnsi="Wingdings"/>
      </w:rPr>
    </w:lvl>
    <w:lvl w:ilvl="3" w:tplc="C5E2F4DE">
      <w:start w:val="1"/>
      <w:numFmt w:val="bullet"/>
      <w:lvlText w:val=""/>
      <w:lvlJc w:val="left"/>
      <w:pPr>
        <w:ind w:left="2880" w:hanging="360"/>
      </w:pPr>
      <w:rPr>
        <w:rFonts w:hint="default" w:ascii="Symbol" w:hAnsi="Symbol"/>
      </w:rPr>
    </w:lvl>
    <w:lvl w:ilvl="4" w:tplc="722682D0">
      <w:start w:val="1"/>
      <w:numFmt w:val="bullet"/>
      <w:lvlText w:val="o"/>
      <w:lvlJc w:val="left"/>
      <w:pPr>
        <w:ind w:left="3600" w:hanging="360"/>
      </w:pPr>
      <w:rPr>
        <w:rFonts w:hint="default" w:ascii="Courier New" w:hAnsi="Courier New"/>
      </w:rPr>
    </w:lvl>
    <w:lvl w:ilvl="5" w:tplc="C302CCAC">
      <w:start w:val="1"/>
      <w:numFmt w:val="bullet"/>
      <w:lvlText w:val=""/>
      <w:lvlJc w:val="left"/>
      <w:pPr>
        <w:ind w:left="4320" w:hanging="360"/>
      </w:pPr>
      <w:rPr>
        <w:rFonts w:hint="default" w:ascii="Wingdings" w:hAnsi="Wingdings"/>
      </w:rPr>
    </w:lvl>
    <w:lvl w:ilvl="6" w:tplc="68840DAE">
      <w:start w:val="1"/>
      <w:numFmt w:val="bullet"/>
      <w:lvlText w:val=""/>
      <w:lvlJc w:val="left"/>
      <w:pPr>
        <w:ind w:left="5040" w:hanging="360"/>
      </w:pPr>
      <w:rPr>
        <w:rFonts w:hint="default" w:ascii="Symbol" w:hAnsi="Symbol"/>
      </w:rPr>
    </w:lvl>
    <w:lvl w:ilvl="7" w:tplc="13143432">
      <w:start w:val="1"/>
      <w:numFmt w:val="bullet"/>
      <w:lvlText w:val="o"/>
      <w:lvlJc w:val="left"/>
      <w:pPr>
        <w:ind w:left="5760" w:hanging="360"/>
      </w:pPr>
      <w:rPr>
        <w:rFonts w:hint="default" w:ascii="Courier New" w:hAnsi="Courier New"/>
      </w:rPr>
    </w:lvl>
    <w:lvl w:ilvl="8" w:tplc="CF2E8E62">
      <w:start w:val="1"/>
      <w:numFmt w:val="bullet"/>
      <w:lvlText w:val=""/>
      <w:lvlJc w:val="left"/>
      <w:pPr>
        <w:ind w:left="6480" w:hanging="360"/>
      </w:pPr>
      <w:rPr>
        <w:rFonts w:hint="default" w:ascii="Wingdings" w:hAnsi="Wingdings"/>
      </w:rPr>
    </w:lvl>
  </w:abstractNum>
  <w:abstractNum w:abstractNumId="20" w15:restartNumberingAfterBreak="0">
    <w:nsid w:val="327C6734"/>
    <w:multiLevelType w:val="hybridMultilevel"/>
    <w:tmpl w:val="95DED4A6"/>
    <w:lvl w:ilvl="0" w:tplc="6D4C685A">
      <w:start w:val="1"/>
      <w:numFmt w:val="bullet"/>
      <w:lvlText w:val="-"/>
      <w:lvlJc w:val="left"/>
      <w:pPr>
        <w:ind w:left="720" w:hanging="360"/>
      </w:pPr>
      <w:rPr>
        <w:rFonts w:hint="default" w:ascii="Calibri" w:hAnsi="Calibri"/>
      </w:rPr>
    </w:lvl>
    <w:lvl w:ilvl="1" w:tplc="CEDC5D3C">
      <w:start w:val="1"/>
      <w:numFmt w:val="bullet"/>
      <w:lvlText w:val="o"/>
      <w:lvlJc w:val="left"/>
      <w:pPr>
        <w:ind w:left="1440" w:hanging="360"/>
      </w:pPr>
      <w:rPr>
        <w:rFonts w:hint="default" w:ascii="Courier New" w:hAnsi="Courier New"/>
      </w:rPr>
    </w:lvl>
    <w:lvl w:ilvl="2" w:tplc="54D834E0">
      <w:start w:val="1"/>
      <w:numFmt w:val="bullet"/>
      <w:lvlText w:val=""/>
      <w:lvlJc w:val="left"/>
      <w:pPr>
        <w:ind w:left="2160" w:hanging="360"/>
      </w:pPr>
      <w:rPr>
        <w:rFonts w:hint="default" w:ascii="Wingdings" w:hAnsi="Wingdings"/>
      </w:rPr>
    </w:lvl>
    <w:lvl w:ilvl="3" w:tplc="CDC0CFD0">
      <w:start w:val="1"/>
      <w:numFmt w:val="bullet"/>
      <w:lvlText w:val=""/>
      <w:lvlJc w:val="left"/>
      <w:pPr>
        <w:ind w:left="2880" w:hanging="360"/>
      </w:pPr>
      <w:rPr>
        <w:rFonts w:hint="default" w:ascii="Symbol" w:hAnsi="Symbol"/>
      </w:rPr>
    </w:lvl>
    <w:lvl w:ilvl="4" w:tplc="FE26BBEE">
      <w:start w:val="1"/>
      <w:numFmt w:val="bullet"/>
      <w:lvlText w:val="o"/>
      <w:lvlJc w:val="left"/>
      <w:pPr>
        <w:ind w:left="3600" w:hanging="360"/>
      </w:pPr>
      <w:rPr>
        <w:rFonts w:hint="default" w:ascii="Courier New" w:hAnsi="Courier New"/>
      </w:rPr>
    </w:lvl>
    <w:lvl w:ilvl="5" w:tplc="44DE8D1E">
      <w:start w:val="1"/>
      <w:numFmt w:val="bullet"/>
      <w:lvlText w:val=""/>
      <w:lvlJc w:val="left"/>
      <w:pPr>
        <w:ind w:left="4320" w:hanging="360"/>
      </w:pPr>
      <w:rPr>
        <w:rFonts w:hint="default" w:ascii="Wingdings" w:hAnsi="Wingdings"/>
      </w:rPr>
    </w:lvl>
    <w:lvl w:ilvl="6" w:tplc="349A5C3E">
      <w:start w:val="1"/>
      <w:numFmt w:val="bullet"/>
      <w:lvlText w:val=""/>
      <w:lvlJc w:val="left"/>
      <w:pPr>
        <w:ind w:left="5040" w:hanging="360"/>
      </w:pPr>
      <w:rPr>
        <w:rFonts w:hint="default" w:ascii="Symbol" w:hAnsi="Symbol"/>
      </w:rPr>
    </w:lvl>
    <w:lvl w:ilvl="7" w:tplc="26760962">
      <w:start w:val="1"/>
      <w:numFmt w:val="bullet"/>
      <w:lvlText w:val="o"/>
      <w:lvlJc w:val="left"/>
      <w:pPr>
        <w:ind w:left="5760" w:hanging="360"/>
      </w:pPr>
      <w:rPr>
        <w:rFonts w:hint="default" w:ascii="Courier New" w:hAnsi="Courier New"/>
      </w:rPr>
    </w:lvl>
    <w:lvl w:ilvl="8" w:tplc="6DDE7316">
      <w:start w:val="1"/>
      <w:numFmt w:val="bullet"/>
      <w:lvlText w:val=""/>
      <w:lvlJc w:val="left"/>
      <w:pPr>
        <w:ind w:left="6480" w:hanging="360"/>
      </w:pPr>
      <w:rPr>
        <w:rFonts w:hint="default" w:ascii="Wingdings" w:hAnsi="Wingdings"/>
      </w:rPr>
    </w:lvl>
  </w:abstractNum>
  <w:abstractNum w:abstractNumId="21" w15:restartNumberingAfterBreak="0">
    <w:nsid w:val="34DD6BC9"/>
    <w:multiLevelType w:val="hybridMultilevel"/>
    <w:tmpl w:val="6EE838E2"/>
    <w:lvl w:ilvl="0" w:tplc="A2647864">
      <w:start w:val="1"/>
      <w:numFmt w:val="bullet"/>
      <w:lvlText w:val=""/>
      <w:lvlJc w:val="left"/>
      <w:pPr>
        <w:ind w:left="720" w:hanging="360"/>
      </w:pPr>
      <w:rPr>
        <w:rFonts w:hint="default" w:ascii="Symbol" w:hAnsi="Symbol"/>
      </w:rPr>
    </w:lvl>
    <w:lvl w:ilvl="1" w:tplc="F50EA676">
      <w:start w:val="1"/>
      <w:numFmt w:val="bullet"/>
      <w:lvlText w:val="o"/>
      <w:lvlJc w:val="left"/>
      <w:pPr>
        <w:ind w:left="1440" w:hanging="360"/>
      </w:pPr>
      <w:rPr>
        <w:rFonts w:hint="default" w:ascii="Courier New" w:hAnsi="Courier New"/>
      </w:rPr>
    </w:lvl>
    <w:lvl w:ilvl="2" w:tplc="94226004">
      <w:start w:val="1"/>
      <w:numFmt w:val="bullet"/>
      <w:lvlText w:val=""/>
      <w:lvlJc w:val="left"/>
      <w:pPr>
        <w:ind w:left="2160" w:hanging="360"/>
      </w:pPr>
      <w:rPr>
        <w:rFonts w:hint="default" w:ascii="Wingdings" w:hAnsi="Wingdings"/>
      </w:rPr>
    </w:lvl>
    <w:lvl w:ilvl="3" w:tplc="F5B0F54A">
      <w:start w:val="1"/>
      <w:numFmt w:val="bullet"/>
      <w:lvlText w:val=""/>
      <w:lvlJc w:val="left"/>
      <w:pPr>
        <w:ind w:left="2880" w:hanging="360"/>
      </w:pPr>
      <w:rPr>
        <w:rFonts w:hint="default" w:ascii="Symbol" w:hAnsi="Symbol"/>
      </w:rPr>
    </w:lvl>
    <w:lvl w:ilvl="4" w:tplc="AC8CE2F0">
      <w:start w:val="1"/>
      <w:numFmt w:val="bullet"/>
      <w:lvlText w:val="o"/>
      <w:lvlJc w:val="left"/>
      <w:pPr>
        <w:ind w:left="3600" w:hanging="360"/>
      </w:pPr>
      <w:rPr>
        <w:rFonts w:hint="default" w:ascii="Courier New" w:hAnsi="Courier New"/>
      </w:rPr>
    </w:lvl>
    <w:lvl w:ilvl="5" w:tplc="B6A44438">
      <w:start w:val="1"/>
      <w:numFmt w:val="bullet"/>
      <w:lvlText w:val=""/>
      <w:lvlJc w:val="left"/>
      <w:pPr>
        <w:ind w:left="4320" w:hanging="360"/>
      </w:pPr>
      <w:rPr>
        <w:rFonts w:hint="default" w:ascii="Wingdings" w:hAnsi="Wingdings"/>
      </w:rPr>
    </w:lvl>
    <w:lvl w:ilvl="6" w:tplc="784A1F0E">
      <w:start w:val="1"/>
      <w:numFmt w:val="bullet"/>
      <w:lvlText w:val=""/>
      <w:lvlJc w:val="left"/>
      <w:pPr>
        <w:ind w:left="5040" w:hanging="360"/>
      </w:pPr>
      <w:rPr>
        <w:rFonts w:hint="default" w:ascii="Symbol" w:hAnsi="Symbol"/>
      </w:rPr>
    </w:lvl>
    <w:lvl w:ilvl="7" w:tplc="DEF05E60">
      <w:start w:val="1"/>
      <w:numFmt w:val="bullet"/>
      <w:lvlText w:val="o"/>
      <w:lvlJc w:val="left"/>
      <w:pPr>
        <w:ind w:left="5760" w:hanging="360"/>
      </w:pPr>
      <w:rPr>
        <w:rFonts w:hint="default" w:ascii="Courier New" w:hAnsi="Courier New"/>
      </w:rPr>
    </w:lvl>
    <w:lvl w:ilvl="8" w:tplc="1994AD0E">
      <w:start w:val="1"/>
      <w:numFmt w:val="bullet"/>
      <w:lvlText w:val=""/>
      <w:lvlJc w:val="left"/>
      <w:pPr>
        <w:ind w:left="6480" w:hanging="360"/>
      </w:pPr>
      <w:rPr>
        <w:rFonts w:hint="default" w:ascii="Wingdings" w:hAnsi="Wingdings"/>
      </w:rPr>
    </w:lvl>
  </w:abstractNum>
  <w:abstractNum w:abstractNumId="22" w15:restartNumberingAfterBreak="0">
    <w:nsid w:val="34E33905"/>
    <w:multiLevelType w:val="hybridMultilevel"/>
    <w:tmpl w:val="FFFFFFFF"/>
    <w:lvl w:ilvl="0" w:tplc="58C29C72">
      <w:start w:val="1"/>
      <w:numFmt w:val="decimal"/>
      <w:lvlText w:val="%1."/>
      <w:lvlJc w:val="left"/>
      <w:pPr>
        <w:ind w:left="720" w:hanging="360"/>
      </w:pPr>
    </w:lvl>
    <w:lvl w:ilvl="1" w:tplc="3B3E3B38">
      <w:start w:val="1"/>
      <w:numFmt w:val="lowerLetter"/>
      <w:lvlText w:val="%2."/>
      <w:lvlJc w:val="left"/>
      <w:pPr>
        <w:ind w:left="1440" w:hanging="360"/>
      </w:pPr>
    </w:lvl>
    <w:lvl w:ilvl="2" w:tplc="1D4EC0C8">
      <w:start w:val="1"/>
      <w:numFmt w:val="lowerRoman"/>
      <w:lvlText w:val="%3."/>
      <w:lvlJc w:val="right"/>
      <w:pPr>
        <w:ind w:left="2160" w:hanging="180"/>
      </w:pPr>
    </w:lvl>
    <w:lvl w:ilvl="3" w:tplc="3F8682C2">
      <w:start w:val="1"/>
      <w:numFmt w:val="decimal"/>
      <w:lvlText w:val="%4."/>
      <w:lvlJc w:val="left"/>
      <w:pPr>
        <w:ind w:left="2880" w:hanging="360"/>
      </w:pPr>
    </w:lvl>
    <w:lvl w:ilvl="4" w:tplc="C4ACAB52">
      <w:start w:val="1"/>
      <w:numFmt w:val="lowerLetter"/>
      <w:lvlText w:val="%5."/>
      <w:lvlJc w:val="left"/>
      <w:pPr>
        <w:ind w:left="3600" w:hanging="360"/>
      </w:pPr>
    </w:lvl>
    <w:lvl w:ilvl="5" w:tplc="F986114C">
      <w:start w:val="1"/>
      <w:numFmt w:val="lowerRoman"/>
      <w:lvlText w:val="%6."/>
      <w:lvlJc w:val="right"/>
      <w:pPr>
        <w:ind w:left="4320" w:hanging="180"/>
      </w:pPr>
    </w:lvl>
    <w:lvl w:ilvl="6" w:tplc="EDA2FBCC">
      <w:start w:val="1"/>
      <w:numFmt w:val="decimal"/>
      <w:lvlText w:val="%7."/>
      <w:lvlJc w:val="left"/>
      <w:pPr>
        <w:ind w:left="5040" w:hanging="360"/>
      </w:pPr>
    </w:lvl>
    <w:lvl w:ilvl="7" w:tplc="89F88DAE">
      <w:start w:val="1"/>
      <w:numFmt w:val="lowerLetter"/>
      <w:lvlText w:val="%8."/>
      <w:lvlJc w:val="left"/>
      <w:pPr>
        <w:ind w:left="5760" w:hanging="360"/>
      </w:pPr>
    </w:lvl>
    <w:lvl w:ilvl="8" w:tplc="F0D48484">
      <w:start w:val="1"/>
      <w:numFmt w:val="lowerRoman"/>
      <w:lvlText w:val="%9."/>
      <w:lvlJc w:val="right"/>
      <w:pPr>
        <w:ind w:left="6480" w:hanging="180"/>
      </w:pPr>
    </w:lvl>
  </w:abstractNum>
  <w:abstractNum w:abstractNumId="23" w15:restartNumberingAfterBreak="0">
    <w:nsid w:val="36A58D9C"/>
    <w:multiLevelType w:val="hybridMultilevel"/>
    <w:tmpl w:val="FFFFFFFF"/>
    <w:lvl w:ilvl="0" w:tplc="0DEA0DDA">
      <w:start w:val="1"/>
      <w:numFmt w:val="bullet"/>
      <w:lvlText w:val="-"/>
      <w:lvlJc w:val="left"/>
      <w:pPr>
        <w:ind w:left="720" w:hanging="360"/>
      </w:pPr>
      <w:rPr>
        <w:rFonts w:hint="default" w:ascii="Calibri" w:hAnsi="Calibri"/>
      </w:rPr>
    </w:lvl>
    <w:lvl w:ilvl="1" w:tplc="E9FAC86A">
      <w:start w:val="1"/>
      <w:numFmt w:val="bullet"/>
      <w:lvlText w:val="o"/>
      <w:lvlJc w:val="left"/>
      <w:pPr>
        <w:ind w:left="1440" w:hanging="360"/>
      </w:pPr>
      <w:rPr>
        <w:rFonts w:hint="default" w:ascii="Courier New" w:hAnsi="Courier New"/>
      </w:rPr>
    </w:lvl>
    <w:lvl w:ilvl="2" w:tplc="055AA228">
      <w:start w:val="1"/>
      <w:numFmt w:val="bullet"/>
      <w:lvlText w:val=""/>
      <w:lvlJc w:val="left"/>
      <w:pPr>
        <w:ind w:left="2160" w:hanging="360"/>
      </w:pPr>
      <w:rPr>
        <w:rFonts w:hint="default" w:ascii="Wingdings" w:hAnsi="Wingdings"/>
      </w:rPr>
    </w:lvl>
    <w:lvl w:ilvl="3" w:tplc="5374E370">
      <w:start w:val="1"/>
      <w:numFmt w:val="bullet"/>
      <w:lvlText w:val=""/>
      <w:lvlJc w:val="left"/>
      <w:pPr>
        <w:ind w:left="2880" w:hanging="360"/>
      </w:pPr>
      <w:rPr>
        <w:rFonts w:hint="default" w:ascii="Symbol" w:hAnsi="Symbol"/>
      </w:rPr>
    </w:lvl>
    <w:lvl w:ilvl="4" w:tplc="DD049F24">
      <w:start w:val="1"/>
      <w:numFmt w:val="bullet"/>
      <w:lvlText w:val="o"/>
      <w:lvlJc w:val="left"/>
      <w:pPr>
        <w:ind w:left="3600" w:hanging="360"/>
      </w:pPr>
      <w:rPr>
        <w:rFonts w:hint="default" w:ascii="Courier New" w:hAnsi="Courier New"/>
      </w:rPr>
    </w:lvl>
    <w:lvl w:ilvl="5" w:tplc="8EDE7436">
      <w:start w:val="1"/>
      <w:numFmt w:val="bullet"/>
      <w:lvlText w:val=""/>
      <w:lvlJc w:val="left"/>
      <w:pPr>
        <w:ind w:left="4320" w:hanging="360"/>
      </w:pPr>
      <w:rPr>
        <w:rFonts w:hint="default" w:ascii="Wingdings" w:hAnsi="Wingdings"/>
      </w:rPr>
    </w:lvl>
    <w:lvl w:ilvl="6" w:tplc="BC545EAA">
      <w:start w:val="1"/>
      <w:numFmt w:val="bullet"/>
      <w:lvlText w:val=""/>
      <w:lvlJc w:val="left"/>
      <w:pPr>
        <w:ind w:left="5040" w:hanging="360"/>
      </w:pPr>
      <w:rPr>
        <w:rFonts w:hint="default" w:ascii="Symbol" w:hAnsi="Symbol"/>
      </w:rPr>
    </w:lvl>
    <w:lvl w:ilvl="7" w:tplc="FEA6E632">
      <w:start w:val="1"/>
      <w:numFmt w:val="bullet"/>
      <w:lvlText w:val="o"/>
      <w:lvlJc w:val="left"/>
      <w:pPr>
        <w:ind w:left="5760" w:hanging="360"/>
      </w:pPr>
      <w:rPr>
        <w:rFonts w:hint="default" w:ascii="Courier New" w:hAnsi="Courier New"/>
      </w:rPr>
    </w:lvl>
    <w:lvl w:ilvl="8" w:tplc="BC5CC738">
      <w:start w:val="1"/>
      <w:numFmt w:val="bullet"/>
      <w:lvlText w:val=""/>
      <w:lvlJc w:val="left"/>
      <w:pPr>
        <w:ind w:left="6480" w:hanging="360"/>
      </w:pPr>
      <w:rPr>
        <w:rFonts w:hint="default" w:ascii="Wingdings" w:hAnsi="Wingdings"/>
      </w:rPr>
    </w:lvl>
  </w:abstractNum>
  <w:abstractNum w:abstractNumId="24" w15:restartNumberingAfterBreak="0">
    <w:nsid w:val="3702B206"/>
    <w:multiLevelType w:val="hybridMultilevel"/>
    <w:tmpl w:val="84DED8EA"/>
    <w:lvl w:ilvl="0" w:tplc="22CE910E">
      <w:start w:val="1"/>
      <w:numFmt w:val="bullet"/>
      <w:lvlText w:val=""/>
      <w:lvlJc w:val="left"/>
      <w:pPr>
        <w:ind w:left="720" w:hanging="360"/>
      </w:pPr>
      <w:rPr>
        <w:rFonts w:hint="default" w:ascii="Symbol" w:hAnsi="Symbol"/>
      </w:rPr>
    </w:lvl>
    <w:lvl w:ilvl="1" w:tplc="55E6AF1E">
      <w:start w:val="1"/>
      <w:numFmt w:val="bullet"/>
      <w:lvlText w:val="o"/>
      <w:lvlJc w:val="left"/>
      <w:pPr>
        <w:ind w:left="1440" w:hanging="360"/>
      </w:pPr>
      <w:rPr>
        <w:rFonts w:hint="default" w:ascii="Courier New" w:hAnsi="Courier New"/>
      </w:rPr>
    </w:lvl>
    <w:lvl w:ilvl="2" w:tplc="A07AF3B8">
      <w:start w:val="1"/>
      <w:numFmt w:val="bullet"/>
      <w:lvlText w:val=""/>
      <w:lvlJc w:val="left"/>
      <w:pPr>
        <w:ind w:left="2160" w:hanging="360"/>
      </w:pPr>
      <w:rPr>
        <w:rFonts w:hint="default" w:ascii="Wingdings" w:hAnsi="Wingdings"/>
      </w:rPr>
    </w:lvl>
    <w:lvl w:ilvl="3" w:tplc="7D0A4478">
      <w:start w:val="1"/>
      <w:numFmt w:val="bullet"/>
      <w:lvlText w:val=""/>
      <w:lvlJc w:val="left"/>
      <w:pPr>
        <w:ind w:left="2880" w:hanging="360"/>
      </w:pPr>
      <w:rPr>
        <w:rFonts w:hint="default" w:ascii="Symbol" w:hAnsi="Symbol"/>
      </w:rPr>
    </w:lvl>
    <w:lvl w:ilvl="4" w:tplc="FFCC0234">
      <w:start w:val="1"/>
      <w:numFmt w:val="bullet"/>
      <w:lvlText w:val="o"/>
      <w:lvlJc w:val="left"/>
      <w:pPr>
        <w:ind w:left="3600" w:hanging="360"/>
      </w:pPr>
      <w:rPr>
        <w:rFonts w:hint="default" w:ascii="Courier New" w:hAnsi="Courier New"/>
      </w:rPr>
    </w:lvl>
    <w:lvl w:ilvl="5" w:tplc="F7A87930">
      <w:start w:val="1"/>
      <w:numFmt w:val="bullet"/>
      <w:lvlText w:val=""/>
      <w:lvlJc w:val="left"/>
      <w:pPr>
        <w:ind w:left="4320" w:hanging="360"/>
      </w:pPr>
      <w:rPr>
        <w:rFonts w:hint="default" w:ascii="Wingdings" w:hAnsi="Wingdings"/>
      </w:rPr>
    </w:lvl>
    <w:lvl w:ilvl="6" w:tplc="A6406058">
      <w:start w:val="1"/>
      <w:numFmt w:val="bullet"/>
      <w:lvlText w:val=""/>
      <w:lvlJc w:val="left"/>
      <w:pPr>
        <w:ind w:left="5040" w:hanging="360"/>
      </w:pPr>
      <w:rPr>
        <w:rFonts w:hint="default" w:ascii="Symbol" w:hAnsi="Symbol"/>
      </w:rPr>
    </w:lvl>
    <w:lvl w:ilvl="7" w:tplc="6FE07CE2">
      <w:start w:val="1"/>
      <w:numFmt w:val="bullet"/>
      <w:lvlText w:val="o"/>
      <w:lvlJc w:val="left"/>
      <w:pPr>
        <w:ind w:left="5760" w:hanging="360"/>
      </w:pPr>
      <w:rPr>
        <w:rFonts w:hint="default" w:ascii="Courier New" w:hAnsi="Courier New"/>
      </w:rPr>
    </w:lvl>
    <w:lvl w:ilvl="8" w:tplc="4E18506E">
      <w:start w:val="1"/>
      <w:numFmt w:val="bullet"/>
      <w:lvlText w:val=""/>
      <w:lvlJc w:val="left"/>
      <w:pPr>
        <w:ind w:left="6480" w:hanging="360"/>
      </w:pPr>
      <w:rPr>
        <w:rFonts w:hint="default" w:ascii="Wingdings" w:hAnsi="Wingdings"/>
      </w:rPr>
    </w:lvl>
  </w:abstractNum>
  <w:abstractNum w:abstractNumId="25" w15:restartNumberingAfterBreak="0">
    <w:nsid w:val="3C3090D2"/>
    <w:multiLevelType w:val="hybridMultilevel"/>
    <w:tmpl w:val="008C65D0"/>
    <w:lvl w:ilvl="0" w:tplc="6622C612">
      <w:start w:val="1"/>
      <w:numFmt w:val="bullet"/>
      <w:lvlText w:val="-"/>
      <w:lvlJc w:val="left"/>
      <w:pPr>
        <w:ind w:left="720" w:hanging="360"/>
      </w:pPr>
      <w:rPr>
        <w:rFonts w:hint="default" w:ascii="Calibri" w:hAnsi="Calibri"/>
      </w:rPr>
    </w:lvl>
    <w:lvl w:ilvl="1" w:tplc="40D24DCA">
      <w:start w:val="1"/>
      <w:numFmt w:val="bullet"/>
      <w:lvlText w:val="o"/>
      <w:lvlJc w:val="left"/>
      <w:pPr>
        <w:ind w:left="1440" w:hanging="360"/>
      </w:pPr>
      <w:rPr>
        <w:rFonts w:hint="default" w:ascii="Courier New" w:hAnsi="Courier New"/>
      </w:rPr>
    </w:lvl>
    <w:lvl w:ilvl="2" w:tplc="B4E0A144">
      <w:start w:val="1"/>
      <w:numFmt w:val="bullet"/>
      <w:lvlText w:val=""/>
      <w:lvlJc w:val="left"/>
      <w:pPr>
        <w:ind w:left="2160" w:hanging="360"/>
      </w:pPr>
      <w:rPr>
        <w:rFonts w:hint="default" w:ascii="Wingdings" w:hAnsi="Wingdings"/>
      </w:rPr>
    </w:lvl>
    <w:lvl w:ilvl="3" w:tplc="51DE125E">
      <w:start w:val="1"/>
      <w:numFmt w:val="bullet"/>
      <w:lvlText w:val=""/>
      <w:lvlJc w:val="left"/>
      <w:pPr>
        <w:ind w:left="2880" w:hanging="360"/>
      </w:pPr>
      <w:rPr>
        <w:rFonts w:hint="default" w:ascii="Symbol" w:hAnsi="Symbol"/>
      </w:rPr>
    </w:lvl>
    <w:lvl w:ilvl="4" w:tplc="0C80C758">
      <w:start w:val="1"/>
      <w:numFmt w:val="bullet"/>
      <w:lvlText w:val="o"/>
      <w:lvlJc w:val="left"/>
      <w:pPr>
        <w:ind w:left="3600" w:hanging="360"/>
      </w:pPr>
      <w:rPr>
        <w:rFonts w:hint="default" w:ascii="Courier New" w:hAnsi="Courier New"/>
      </w:rPr>
    </w:lvl>
    <w:lvl w:ilvl="5" w:tplc="39363D82">
      <w:start w:val="1"/>
      <w:numFmt w:val="bullet"/>
      <w:lvlText w:val=""/>
      <w:lvlJc w:val="left"/>
      <w:pPr>
        <w:ind w:left="4320" w:hanging="360"/>
      </w:pPr>
      <w:rPr>
        <w:rFonts w:hint="default" w:ascii="Wingdings" w:hAnsi="Wingdings"/>
      </w:rPr>
    </w:lvl>
    <w:lvl w:ilvl="6" w:tplc="FE74392E">
      <w:start w:val="1"/>
      <w:numFmt w:val="bullet"/>
      <w:lvlText w:val=""/>
      <w:lvlJc w:val="left"/>
      <w:pPr>
        <w:ind w:left="5040" w:hanging="360"/>
      </w:pPr>
      <w:rPr>
        <w:rFonts w:hint="default" w:ascii="Symbol" w:hAnsi="Symbol"/>
      </w:rPr>
    </w:lvl>
    <w:lvl w:ilvl="7" w:tplc="04BCDD14">
      <w:start w:val="1"/>
      <w:numFmt w:val="bullet"/>
      <w:lvlText w:val="o"/>
      <w:lvlJc w:val="left"/>
      <w:pPr>
        <w:ind w:left="5760" w:hanging="360"/>
      </w:pPr>
      <w:rPr>
        <w:rFonts w:hint="default" w:ascii="Courier New" w:hAnsi="Courier New"/>
      </w:rPr>
    </w:lvl>
    <w:lvl w:ilvl="8" w:tplc="E3A6D8D8">
      <w:start w:val="1"/>
      <w:numFmt w:val="bullet"/>
      <w:lvlText w:val=""/>
      <w:lvlJc w:val="left"/>
      <w:pPr>
        <w:ind w:left="6480" w:hanging="360"/>
      </w:pPr>
      <w:rPr>
        <w:rFonts w:hint="default" w:ascii="Wingdings" w:hAnsi="Wingdings"/>
      </w:rPr>
    </w:lvl>
  </w:abstractNum>
  <w:abstractNum w:abstractNumId="26" w15:restartNumberingAfterBreak="0">
    <w:nsid w:val="445C6632"/>
    <w:multiLevelType w:val="hybridMultilevel"/>
    <w:tmpl w:val="BDD87BB6"/>
    <w:lvl w:ilvl="0" w:tplc="FFFFFFFF">
      <w:start w:val="1"/>
      <w:numFmt w:val="bullet"/>
      <w:lvlText w:val="-"/>
      <w:lvlJc w:val="left"/>
      <w:pPr>
        <w:ind w:left="720" w:hanging="360"/>
      </w:pPr>
      <w:rPr>
        <w:rFonts w:hint="default" w:ascii="Calibri" w:hAnsi="Calibri"/>
      </w:rPr>
    </w:lvl>
    <w:lvl w:ilvl="1" w:tplc="6B041806">
      <w:start w:val="1"/>
      <w:numFmt w:val="bullet"/>
      <w:lvlText w:val="o"/>
      <w:lvlJc w:val="left"/>
      <w:pPr>
        <w:ind w:left="1440" w:hanging="360"/>
      </w:pPr>
      <w:rPr>
        <w:rFonts w:hint="default" w:ascii="Courier New" w:hAnsi="Courier New"/>
      </w:rPr>
    </w:lvl>
    <w:lvl w:ilvl="2" w:tplc="0B6EE5A4">
      <w:start w:val="1"/>
      <w:numFmt w:val="bullet"/>
      <w:lvlText w:val=""/>
      <w:lvlJc w:val="left"/>
      <w:pPr>
        <w:ind w:left="2160" w:hanging="360"/>
      </w:pPr>
      <w:rPr>
        <w:rFonts w:hint="default" w:ascii="Wingdings" w:hAnsi="Wingdings"/>
      </w:rPr>
    </w:lvl>
    <w:lvl w:ilvl="3" w:tplc="6E10E3E6">
      <w:start w:val="1"/>
      <w:numFmt w:val="bullet"/>
      <w:lvlText w:val=""/>
      <w:lvlJc w:val="left"/>
      <w:pPr>
        <w:ind w:left="2880" w:hanging="360"/>
      </w:pPr>
      <w:rPr>
        <w:rFonts w:hint="default" w:ascii="Symbol" w:hAnsi="Symbol"/>
      </w:rPr>
    </w:lvl>
    <w:lvl w:ilvl="4" w:tplc="7E5032C8">
      <w:start w:val="1"/>
      <w:numFmt w:val="bullet"/>
      <w:lvlText w:val="o"/>
      <w:lvlJc w:val="left"/>
      <w:pPr>
        <w:ind w:left="3600" w:hanging="360"/>
      </w:pPr>
      <w:rPr>
        <w:rFonts w:hint="default" w:ascii="Courier New" w:hAnsi="Courier New"/>
      </w:rPr>
    </w:lvl>
    <w:lvl w:ilvl="5" w:tplc="B2781F26">
      <w:start w:val="1"/>
      <w:numFmt w:val="bullet"/>
      <w:lvlText w:val=""/>
      <w:lvlJc w:val="left"/>
      <w:pPr>
        <w:ind w:left="4320" w:hanging="360"/>
      </w:pPr>
      <w:rPr>
        <w:rFonts w:hint="default" w:ascii="Wingdings" w:hAnsi="Wingdings"/>
      </w:rPr>
    </w:lvl>
    <w:lvl w:ilvl="6" w:tplc="5A2EF772">
      <w:start w:val="1"/>
      <w:numFmt w:val="bullet"/>
      <w:lvlText w:val=""/>
      <w:lvlJc w:val="left"/>
      <w:pPr>
        <w:ind w:left="5040" w:hanging="360"/>
      </w:pPr>
      <w:rPr>
        <w:rFonts w:hint="default" w:ascii="Symbol" w:hAnsi="Symbol"/>
      </w:rPr>
    </w:lvl>
    <w:lvl w:ilvl="7" w:tplc="7BF86C58">
      <w:start w:val="1"/>
      <w:numFmt w:val="bullet"/>
      <w:lvlText w:val="o"/>
      <w:lvlJc w:val="left"/>
      <w:pPr>
        <w:ind w:left="5760" w:hanging="360"/>
      </w:pPr>
      <w:rPr>
        <w:rFonts w:hint="default" w:ascii="Courier New" w:hAnsi="Courier New"/>
      </w:rPr>
    </w:lvl>
    <w:lvl w:ilvl="8" w:tplc="CAA24AFA">
      <w:start w:val="1"/>
      <w:numFmt w:val="bullet"/>
      <w:lvlText w:val=""/>
      <w:lvlJc w:val="left"/>
      <w:pPr>
        <w:ind w:left="6480" w:hanging="360"/>
      </w:pPr>
      <w:rPr>
        <w:rFonts w:hint="default" w:ascii="Wingdings" w:hAnsi="Wingdings"/>
      </w:rPr>
    </w:lvl>
  </w:abstractNum>
  <w:abstractNum w:abstractNumId="27" w15:restartNumberingAfterBreak="0">
    <w:nsid w:val="489D5472"/>
    <w:multiLevelType w:val="hybridMultilevel"/>
    <w:tmpl w:val="FFFFFFFF"/>
    <w:lvl w:ilvl="0" w:tplc="4CA848C2">
      <w:start w:val="1"/>
      <w:numFmt w:val="bullet"/>
      <w:lvlText w:val=""/>
      <w:lvlJc w:val="left"/>
      <w:pPr>
        <w:ind w:left="720" w:hanging="360"/>
      </w:pPr>
      <w:rPr>
        <w:rFonts w:hint="default" w:ascii="Symbol" w:hAnsi="Symbol"/>
      </w:rPr>
    </w:lvl>
    <w:lvl w:ilvl="1" w:tplc="8B06F0AA">
      <w:start w:val="1"/>
      <w:numFmt w:val="bullet"/>
      <w:lvlText w:val="o"/>
      <w:lvlJc w:val="left"/>
      <w:pPr>
        <w:ind w:left="1440" w:hanging="360"/>
      </w:pPr>
      <w:rPr>
        <w:rFonts w:hint="default" w:ascii="Courier New" w:hAnsi="Courier New"/>
      </w:rPr>
    </w:lvl>
    <w:lvl w:ilvl="2" w:tplc="3BC2F278">
      <w:start w:val="1"/>
      <w:numFmt w:val="bullet"/>
      <w:lvlText w:val=""/>
      <w:lvlJc w:val="left"/>
      <w:pPr>
        <w:ind w:left="2160" w:hanging="360"/>
      </w:pPr>
      <w:rPr>
        <w:rFonts w:hint="default" w:ascii="Wingdings" w:hAnsi="Wingdings"/>
      </w:rPr>
    </w:lvl>
    <w:lvl w:ilvl="3" w:tplc="74545598">
      <w:start w:val="1"/>
      <w:numFmt w:val="bullet"/>
      <w:lvlText w:val=""/>
      <w:lvlJc w:val="left"/>
      <w:pPr>
        <w:ind w:left="2880" w:hanging="360"/>
      </w:pPr>
      <w:rPr>
        <w:rFonts w:hint="default" w:ascii="Symbol" w:hAnsi="Symbol"/>
      </w:rPr>
    </w:lvl>
    <w:lvl w:ilvl="4" w:tplc="1BA61E76">
      <w:start w:val="1"/>
      <w:numFmt w:val="bullet"/>
      <w:lvlText w:val="o"/>
      <w:lvlJc w:val="left"/>
      <w:pPr>
        <w:ind w:left="3600" w:hanging="360"/>
      </w:pPr>
      <w:rPr>
        <w:rFonts w:hint="default" w:ascii="Courier New" w:hAnsi="Courier New"/>
      </w:rPr>
    </w:lvl>
    <w:lvl w:ilvl="5" w:tplc="0F548338">
      <w:start w:val="1"/>
      <w:numFmt w:val="bullet"/>
      <w:lvlText w:val=""/>
      <w:lvlJc w:val="left"/>
      <w:pPr>
        <w:ind w:left="4320" w:hanging="360"/>
      </w:pPr>
      <w:rPr>
        <w:rFonts w:hint="default" w:ascii="Wingdings" w:hAnsi="Wingdings"/>
      </w:rPr>
    </w:lvl>
    <w:lvl w:ilvl="6" w:tplc="7EC60E82">
      <w:start w:val="1"/>
      <w:numFmt w:val="bullet"/>
      <w:lvlText w:val=""/>
      <w:lvlJc w:val="left"/>
      <w:pPr>
        <w:ind w:left="5040" w:hanging="360"/>
      </w:pPr>
      <w:rPr>
        <w:rFonts w:hint="default" w:ascii="Symbol" w:hAnsi="Symbol"/>
      </w:rPr>
    </w:lvl>
    <w:lvl w:ilvl="7" w:tplc="F00ED0F8">
      <w:start w:val="1"/>
      <w:numFmt w:val="bullet"/>
      <w:lvlText w:val="o"/>
      <w:lvlJc w:val="left"/>
      <w:pPr>
        <w:ind w:left="5760" w:hanging="360"/>
      </w:pPr>
      <w:rPr>
        <w:rFonts w:hint="default" w:ascii="Courier New" w:hAnsi="Courier New"/>
      </w:rPr>
    </w:lvl>
    <w:lvl w:ilvl="8" w:tplc="3F8EB5C0">
      <w:start w:val="1"/>
      <w:numFmt w:val="bullet"/>
      <w:lvlText w:val=""/>
      <w:lvlJc w:val="left"/>
      <w:pPr>
        <w:ind w:left="6480" w:hanging="360"/>
      </w:pPr>
      <w:rPr>
        <w:rFonts w:hint="default" w:ascii="Wingdings" w:hAnsi="Wingdings"/>
      </w:rPr>
    </w:lvl>
  </w:abstractNum>
  <w:abstractNum w:abstractNumId="28" w15:restartNumberingAfterBreak="0">
    <w:nsid w:val="497D38EE"/>
    <w:multiLevelType w:val="hybridMultilevel"/>
    <w:tmpl w:val="FFFFFFFF"/>
    <w:lvl w:ilvl="0" w:tplc="56D81FC8">
      <w:start w:val="1"/>
      <w:numFmt w:val="bullet"/>
      <w:lvlText w:val="-"/>
      <w:lvlJc w:val="left"/>
      <w:pPr>
        <w:ind w:left="720" w:hanging="360"/>
      </w:pPr>
      <w:rPr>
        <w:rFonts w:hint="default" w:ascii="Aptos" w:hAnsi="Aptos"/>
      </w:rPr>
    </w:lvl>
    <w:lvl w:ilvl="1" w:tplc="BA5C0222">
      <w:start w:val="1"/>
      <w:numFmt w:val="bullet"/>
      <w:lvlText w:val="o"/>
      <w:lvlJc w:val="left"/>
      <w:pPr>
        <w:ind w:left="1440" w:hanging="360"/>
      </w:pPr>
      <w:rPr>
        <w:rFonts w:hint="default" w:ascii="Courier New" w:hAnsi="Courier New"/>
      </w:rPr>
    </w:lvl>
    <w:lvl w:ilvl="2" w:tplc="3120F15A">
      <w:start w:val="1"/>
      <w:numFmt w:val="bullet"/>
      <w:lvlText w:val=""/>
      <w:lvlJc w:val="left"/>
      <w:pPr>
        <w:ind w:left="2160" w:hanging="360"/>
      </w:pPr>
      <w:rPr>
        <w:rFonts w:hint="default" w:ascii="Wingdings" w:hAnsi="Wingdings"/>
      </w:rPr>
    </w:lvl>
    <w:lvl w:ilvl="3" w:tplc="9A1CA820">
      <w:start w:val="1"/>
      <w:numFmt w:val="bullet"/>
      <w:lvlText w:val=""/>
      <w:lvlJc w:val="left"/>
      <w:pPr>
        <w:ind w:left="2880" w:hanging="360"/>
      </w:pPr>
      <w:rPr>
        <w:rFonts w:hint="default" w:ascii="Symbol" w:hAnsi="Symbol"/>
      </w:rPr>
    </w:lvl>
    <w:lvl w:ilvl="4" w:tplc="6CF0BCBA">
      <w:start w:val="1"/>
      <w:numFmt w:val="bullet"/>
      <w:lvlText w:val="o"/>
      <w:lvlJc w:val="left"/>
      <w:pPr>
        <w:ind w:left="3600" w:hanging="360"/>
      </w:pPr>
      <w:rPr>
        <w:rFonts w:hint="default" w:ascii="Courier New" w:hAnsi="Courier New"/>
      </w:rPr>
    </w:lvl>
    <w:lvl w:ilvl="5" w:tplc="BD723AF8">
      <w:start w:val="1"/>
      <w:numFmt w:val="bullet"/>
      <w:lvlText w:val=""/>
      <w:lvlJc w:val="left"/>
      <w:pPr>
        <w:ind w:left="4320" w:hanging="360"/>
      </w:pPr>
      <w:rPr>
        <w:rFonts w:hint="default" w:ascii="Wingdings" w:hAnsi="Wingdings"/>
      </w:rPr>
    </w:lvl>
    <w:lvl w:ilvl="6" w:tplc="8FCE3B6A">
      <w:start w:val="1"/>
      <w:numFmt w:val="bullet"/>
      <w:lvlText w:val=""/>
      <w:lvlJc w:val="left"/>
      <w:pPr>
        <w:ind w:left="5040" w:hanging="360"/>
      </w:pPr>
      <w:rPr>
        <w:rFonts w:hint="default" w:ascii="Symbol" w:hAnsi="Symbol"/>
      </w:rPr>
    </w:lvl>
    <w:lvl w:ilvl="7" w:tplc="9F3410A0">
      <w:start w:val="1"/>
      <w:numFmt w:val="bullet"/>
      <w:lvlText w:val="o"/>
      <w:lvlJc w:val="left"/>
      <w:pPr>
        <w:ind w:left="5760" w:hanging="360"/>
      </w:pPr>
      <w:rPr>
        <w:rFonts w:hint="default" w:ascii="Courier New" w:hAnsi="Courier New"/>
      </w:rPr>
    </w:lvl>
    <w:lvl w:ilvl="8" w:tplc="27346188">
      <w:start w:val="1"/>
      <w:numFmt w:val="bullet"/>
      <w:lvlText w:val=""/>
      <w:lvlJc w:val="left"/>
      <w:pPr>
        <w:ind w:left="6480" w:hanging="360"/>
      </w:pPr>
      <w:rPr>
        <w:rFonts w:hint="default" w:ascii="Wingdings" w:hAnsi="Wingdings"/>
      </w:rPr>
    </w:lvl>
  </w:abstractNum>
  <w:abstractNum w:abstractNumId="29" w15:restartNumberingAfterBreak="0">
    <w:nsid w:val="4BEA8548"/>
    <w:multiLevelType w:val="hybridMultilevel"/>
    <w:tmpl w:val="95E87D36"/>
    <w:lvl w:ilvl="0" w:tplc="229AC28C">
      <w:start w:val="1"/>
      <w:numFmt w:val="bullet"/>
      <w:lvlText w:val="-"/>
      <w:lvlJc w:val="left"/>
      <w:pPr>
        <w:ind w:left="720" w:hanging="360"/>
      </w:pPr>
      <w:rPr>
        <w:rFonts w:hint="default" w:ascii="Aptos" w:hAnsi="Aptos"/>
      </w:rPr>
    </w:lvl>
    <w:lvl w:ilvl="1" w:tplc="F09077F2">
      <w:start w:val="1"/>
      <w:numFmt w:val="bullet"/>
      <w:lvlText w:val="o"/>
      <w:lvlJc w:val="left"/>
      <w:pPr>
        <w:ind w:left="1440" w:hanging="360"/>
      </w:pPr>
      <w:rPr>
        <w:rFonts w:hint="default" w:ascii="Courier New" w:hAnsi="Courier New"/>
      </w:rPr>
    </w:lvl>
    <w:lvl w:ilvl="2" w:tplc="F9CCA87C">
      <w:start w:val="1"/>
      <w:numFmt w:val="bullet"/>
      <w:lvlText w:val=""/>
      <w:lvlJc w:val="left"/>
      <w:pPr>
        <w:ind w:left="2160" w:hanging="360"/>
      </w:pPr>
      <w:rPr>
        <w:rFonts w:hint="default" w:ascii="Wingdings" w:hAnsi="Wingdings"/>
      </w:rPr>
    </w:lvl>
    <w:lvl w:ilvl="3" w:tplc="22B25456">
      <w:start w:val="1"/>
      <w:numFmt w:val="bullet"/>
      <w:lvlText w:val=""/>
      <w:lvlJc w:val="left"/>
      <w:pPr>
        <w:ind w:left="2880" w:hanging="360"/>
      </w:pPr>
      <w:rPr>
        <w:rFonts w:hint="default" w:ascii="Symbol" w:hAnsi="Symbol"/>
      </w:rPr>
    </w:lvl>
    <w:lvl w:ilvl="4" w:tplc="E9EC93EA">
      <w:start w:val="1"/>
      <w:numFmt w:val="bullet"/>
      <w:lvlText w:val="o"/>
      <w:lvlJc w:val="left"/>
      <w:pPr>
        <w:ind w:left="3600" w:hanging="360"/>
      </w:pPr>
      <w:rPr>
        <w:rFonts w:hint="default" w:ascii="Courier New" w:hAnsi="Courier New"/>
      </w:rPr>
    </w:lvl>
    <w:lvl w:ilvl="5" w:tplc="031A52F4">
      <w:start w:val="1"/>
      <w:numFmt w:val="bullet"/>
      <w:lvlText w:val=""/>
      <w:lvlJc w:val="left"/>
      <w:pPr>
        <w:ind w:left="4320" w:hanging="360"/>
      </w:pPr>
      <w:rPr>
        <w:rFonts w:hint="default" w:ascii="Wingdings" w:hAnsi="Wingdings"/>
      </w:rPr>
    </w:lvl>
    <w:lvl w:ilvl="6" w:tplc="F2FE84B0">
      <w:start w:val="1"/>
      <w:numFmt w:val="bullet"/>
      <w:lvlText w:val=""/>
      <w:lvlJc w:val="left"/>
      <w:pPr>
        <w:ind w:left="5040" w:hanging="360"/>
      </w:pPr>
      <w:rPr>
        <w:rFonts w:hint="default" w:ascii="Symbol" w:hAnsi="Symbol"/>
      </w:rPr>
    </w:lvl>
    <w:lvl w:ilvl="7" w:tplc="CE9E1E7A">
      <w:start w:val="1"/>
      <w:numFmt w:val="bullet"/>
      <w:lvlText w:val="o"/>
      <w:lvlJc w:val="left"/>
      <w:pPr>
        <w:ind w:left="5760" w:hanging="360"/>
      </w:pPr>
      <w:rPr>
        <w:rFonts w:hint="default" w:ascii="Courier New" w:hAnsi="Courier New"/>
      </w:rPr>
    </w:lvl>
    <w:lvl w:ilvl="8" w:tplc="B54E150E">
      <w:start w:val="1"/>
      <w:numFmt w:val="bullet"/>
      <w:lvlText w:val=""/>
      <w:lvlJc w:val="left"/>
      <w:pPr>
        <w:ind w:left="6480" w:hanging="360"/>
      </w:pPr>
      <w:rPr>
        <w:rFonts w:hint="default" w:ascii="Wingdings" w:hAnsi="Wingdings"/>
      </w:rPr>
    </w:lvl>
  </w:abstractNum>
  <w:abstractNum w:abstractNumId="30" w15:restartNumberingAfterBreak="0">
    <w:nsid w:val="4CDC9079"/>
    <w:multiLevelType w:val="hybridMultilevel"/>
    <w:tmpl w:val="8FBECE84"/>
    <w:lvl w:ilvl="0" w:tplc="16263434">
      <w:start w:val="1"/>
      <w:numFmt w:val="bullet"/>
      <w:lvlText w:val="-"/>
      <w:lvlJc w:val="left"/>
      <w:pPr>
        <w:ind w:left="720" w:hanging="360"/>
      </w:pPr>
      <w:rPr>
        <w:rFonts w:hint="default" w:ascii="Aptos" w:hAnsi="Aptos"/>
      </w:rPr>
    </w:lvl>
    <w:lvl w:ilvl="1" w:tplc="0FA8FACC">
      <w:start w:val="1"/>
      <w:numFmt w:val="bullet"/>
      <w:lvlText w:val="o"/>
      <w:lvlJc w:val="left"/>
      <w:pPr>
        <w:ind w:left="1440" w:hanging="360"/>
      </w:pPr>
      <w:rPr>
        <w:rFonts w:hint="default" w:ascii="Courier New" w:hAnsi="Courier New"/>
      </w:rPr>
    </w:lvl>
    <w:lvl w:ilvl="2" w:tplc="0D7CA4A6">
      <w:start w:val="1"/>
      <w:numFmt w:val="bullet"/>
      <w:lvlText w:val=""/>
      <w:lvlJc w:val="left"/>
      <w:pPr>
        <w:ind w:left="2160" w:hanging="360"/>
      </w:pPr>
      <w:rPr>
        <w:rFonts w:hint="default" w:ascii="Wingdings" w:hAnsi="Wingdings"/>
      </w:rPr>
    </w:lvl>
    <w:lvl w:ilvl="3" w:tplc="F3000A34">
      <w:start w:val="1"/>
      <w:numFmt w:val="bullet"/>
      <w:lvlText w:val=""/>
      <w:lvlJc w:val="left"/>
      <w:pPr>
        <w:ind w:left="2880" w:hanging="360"/>
      </w:pPr>
      <w:rPr>
        <w:rFonts w:hint="default" w:ascii="Symbol" w:hAnsi="Symbol"/>
      </w:rPr>
    </w:lvl>
    <w:lvl w:ilvl="4" w:tplc="ABD463FC">
      <w:start w:val="1"/>
      <w:numFmt w:val="bullet"/>
      <w:lvlText w:val="o"/>
      <w:lvlJc w:val="left"/>
      <w:pPr>
        <w:ind w:left="3600" w:hanging="360"/>
      </w:pPr>
      <w:rPr>
        <w:rFonts w:hint="default" w:ascii="Courier New" w:hAnsi="Courier New"/>
      </w:rPr>
    </w:lvl>
    <w:lvl w:ilvl="5" w:tplc="451210E2">
      <w:start w:val="1"/>
      <w:numFmt w:val="bullet"/>
      <w:lvlText w:val=""/>
      <w:lvlJc w:val="left"/>
      <w:pPr>
        <w:ind w:left="4320" w:hanging="360"/>
      </w:pPr>
      <w:rPr>
        <w:rFonts w:hint="default" w:ascii="Wingdings" w:hAnsi="Wingdings"/>
      </w:rPr>
    </w:lvl>
    <w:lvl w:ilvl="6" w:tplc="2FBCAB4C">
      <w:start w:val="1"/>
      <w:numFmt w:val="bullet"/>
      <w:lvlText w:val=""/>
      <w:lvlJc w:val="left"/>
      <w:pPr>
        <w:ind w:left="5040" w:hanging="360"/>
      </w:pPr>
      <w:rPr>
        <w:rFonts w:hint="default" w:ascii="Symbol" w:hAnsi="Symbol"/>
      </w:rPr>
    </w:lvl>
    <w:lvl w:ilvl="7" w:tplc="16E47062">
      <w:start w:val="1"/>
      <w:numFmt w:val="bullet"/>
      <w:lvlText w:val="o"/>
      <w:lvlJc w:val="left"/>
      <w:pPr>
        <w:ind w:left="5760" w:hanging="360"/>
      </w:pPr>
      <w:rPr>
        <w:rFonts w:hint="default" w:ascii="Courier New" w:hAnsi="Courier New"/>
      </w:rPr>
    </w:lvl>
    <w:lvl w:ilvl="8" w:tplc="D6A6400E">
      <w:start w:val="1"/>
      <w:numFmt w:val="bullet"/>
      <w:lvlText w:val=""/>
      <w:lvlJc w:val="left"/>
      <w:pPr>
        <w:ind w:left="6480" w:hanging="360"/>
      </w:pPr>
      <w:rPr>
        <w:rFonts w:hint="default" w:ascii="Wingdings" w:hAnsi="Wingdings"/>
      </w:rPr>
    </w:lvl>
  </w:abstractNum>
  <w:abstractNum w:abstractNumId="31" w15:restartNumberingAfterBreak="0">
    <w:nsid w:val="4ED1C47E"/>
    <w:multiLevelType w:val="hybridMultilevel"/>
    <w:tmpl w:val="FFFFFFFF"/>
    <w:lvl w:ilvl="0" w:tplc="7CC87F5E">
      <w:start w:val="1"/>
      <w:numFmt w:val="bullet"/>
      <w:lvlText w:val="-"/>
      <w:lvlJc w:val="left"/>
      <w:pPr>
        <w:ind w:left="720" w:hanging="360"/>
      </w:pPr>
      <w:rPr>
        <w:rFonts w:hint="default" w:ascii="Calibri" w:hAnsi="Calibri"/>
      </w:rPr>
    </w:lvl>
    <w:lvl w:ilvl="1" w:tplc="BE462E14">
      <w:start w:val="1"/>
      <w:numFmt w:val="bullet"/>
      <w:lvlText w:val="o"/>
      <w:lvlJc w:val="left"/>
      <w:pPr>
        <w:ind w:left="1440" w:hanging="360"/>
      </w:pPr>
      <w:rPr>
        <w:rFonts w:hint="default" w:ascii="Courier New" w:hAnsi="Courier New"/>
      </w:rPr>
    </w:lvl>
    <w:lvl w:ilvl="2" w:tplc="3BCC5FE6">
      <w:start w:val="1"/>
      <w:numFmt w:val="bullet"/>
      <w:lvlText w:val=""/>
      <w:lvlJc w:val="left"/>
      <w:pPr>
        <w:ind w:left="2160" w:hanging="360"/>
      </w:pPr>
      <w:rPr>
        <w:rFonts w:hint="default" w:ascii="Wingdings" w:hAnsi="Wingdings"/>
      </w:rPr>
    </w:lvl>
    <w:lvl w:ilvl="3" w:tplc="700038E6">
      <w:start w:val="1"/>
      <w:numFmt w:val="bullet"/>
      <w:lvlText w:val=""/>
      <w:lvlJc w:val="left"/>
      <w:pPr>
        <w:ind w:left="2880" w:hanging="360"/>
      </w:pPr>
      <w:rPr>
        <w:rFonts w:hint="default" w:ascii="Symbol" w:hAnsi="Symbol"/>
      </w:rPr>
    </w:lvl>
    <w:lvl w:ilvl="4" w:tplc="22D47A30">
      <w:start w:val="1"/>
      <w:numFmt w:val="bullet"/>
      <w:lvlText w:val="o"/>
      <w:lvlJc w:val="left"/>
      <w:pPr>
        <w:ind w:left="3600" w:hanging="360"/>
      </w:pPr>
      <w:rPr>
        <w:rFonts w:hint="default" w:ascii="Courier New" w:hAnsi="Courier New"/>
      </w:rPr>
    </w:lvl>
    <w:lvl w:ilvl="5" w:tplc="EC5ABB46">
      <w:start w:val="1"/>
      <w:numFmt w:val="bullet"/>
      <w:lvlText w:val=""/>
      <w:lvlJc w:val="left"/>
      <w:pPr>
        <w:ind w:left="4320" w:hanging="360"/>
      </w:pPr>
      <w:rPr>
        <w:rFonts w:hint="default" w:ascii="Wingdings" w:hAnsi="Wingdings"/>
      </w:rPr>
    </w:lvl>
    <w:lvl w:ilvl="6" w:tplc="170EC4F6">
      <w:start w:val="1"/>
      <w:numFmt w:val="bullet"/>
      <w:lvlText w:val=""/>
      <w:lvlJc w:val="left"/>
      <w:pPr>
        <w:ind w:left="5040" w:hanging="360"/>
      </w:pPr>
      <w:rPr>
        <w:rFonts w:hint="default" w:ascii="Symbol" w:hAnsi="Symbol"/>
      </w:rPr>
    </w:lvl>
    <w:lvl w:ilvl="7" w:tplc="841A53AA">
      <w:start w:val="1"/>
      <w:numFmt w:val="bullet"/>
      <w:lvlText w:val="o"/>
      <w:lvlJc w:val="left"/>
      <w:pPr>
        <w:ind w:left="5760" w:hanging="360"/>
      </w:pPr>
      <w:rPr>
        <w:rFonts w:hint="default" w:ascii="Courier New" w:hAnsi="Courier New"/>
      </w:rPr>
    </w:lvl>
    <w:lvl w:ilvl="8" w:tplc="F412F650">
      <w:start w:val="1"/>
      <w:numFmt w:val="bullet"/>
      <w:lvlText w:val=""/>
      <w:lvlJc w:val="left"/>
      <w:pPr>
        <w:ind w:left="6480" w:hanging="360"/>
      </w:pPr>
      <w:rPr>
        <w:rFonts w:hint="default" w:ascii="Wingdings" w:hAnsi="Wingdings"/>
      </w:rPr>
    </w:lvl>
  </w:abstractNum>
  <w:abstractNum w:abstractNumId="32" w15:restartNumberingAfterBreak="0">
    <w:nsid w:val="55634C4E"/>
    <w:multiLevelType w:val="hybridMultilevel"/>
    <w:tmpl w:val="D1321E2A"/>
    <w:lvl w:ilvl="0" w:tplc="B0228A4A">
      <w:start w:val="1"/>
      <w:numFmt w:val="bullet"/>
      <w:lvlText w:val="-"/>
      <w:lvlJc w:val="left"/>
      <w:pPr>
        <w:ind w:left="720" w:hanging="360"/>
      </w:pPr>
      <w:rPr>
        <w:rFonts w:hint="default" w:ascii="Calibri" w:hAnsi="Calibri"/>
      </w:rPr>
    </w:lvl>
    <w:lvl w:ilvl="1" w:tplc="D9449A94">
      <w:start w:val="1"/>
      <w:numFmt w:val="bullet"/>
      <w:lvlText w:val="o"/>
      <w:lvlJc w:val="left"/>
      <w:pPr>
        <w:ind w:left="1440" w:hanging="360"/>
      </w:pPr>
      <w:rPr>
        <w:rFonts w:hint="default" w:ascii="Courier New" w:hAnsi="Courier New"/>
      </w:rPr>
    </w:lvl>
    <w:lvl w:ilvl="2" w:tplc="9C1A1308">
      <w:start w:val="1"/>
      <w:numFmt w:val="bullet"/>
      <w:lvlText w:val=""/>
      <w:lvlJc w:val="left"/>
      <w:pPr>
        <w:ind w:left="2160" w:hanging="360"/>
      </w:pPr>
      <w:rPr>
        <w:rFonts w:hint="default" w:ascii="Wingdings" w:hAnsi="Wingdings"/>
      </w:rPr>
    </w:lvl>
    <w:lvl w:ilvl="3" w:tplc="870088C0">
      <w:start w:val="1"/>
      <w:numFmt w:val="bullet"/>
      <w:lvlText w:val=""/>
      <w:lvlJc w:val="left"/>
      <w:pPr>
        <w:ind w:left="2880" w:hanging="360"/>
      </w:pPr>
      <w:rPr>
        <w:rFonts w:hint="default" w:ascii="Symbol" w:hAnsi="Symbol"/>
      </w:rPr>
    </w:lvl>
    <w:lvl w:ilvl="4" w:tplc="AE44D354">
      <w:start w:val="1"/>
      <w:numFmt w:val="bullet"/>
      <w:lvlText w:val="o"/>
      <w:lvlJc w:val="left"/>
      <w:pPr>
        <w:ind w:left="3600" w:hanging="360"/>
      </w:pPr>
      <w:rPr>
        <w:rFonts w:hint="default" w:ascii="Courier New" w:hAnsi="Courier New"/>
      </w:rPr>
    </w:lvl>
    <w:lvl w:ilvl="5" w:tplc="D5E08CAC">
      <w:start w:val="1"/>
      <w:numFmt w:val="bullet"/>
      <w:lvlText w:val=""/>
      <w:lvlJc w:val="left"/>
      <w:pPr>
        <w:ind w:left="4320" w:hanging="360"/>
      </w:pPr>
      <w:rPr>
        <w:rFonts w:hint="default" w:ascii="Wingdings" w:hAnsi="Wingdings"/>
      </w:rPr>
    </w:lvl>
    <w:lvl w:ilvl="6" w:tplc="39B0911E">
      <w:start w:val="1"/>
      <w:numFmt w:val="bullet"/>
      <w:lvlText w:val=""/>
      <w:lvlJc w:val="left"/>
      <w:pPr>
        <w:ind w:left="5040" w:hanging="360"/>
      </w:pPr>
      <w:rPr>
        <w:rFonts w:hint="default" w:ascii="Symbol" w:hAnsi="Symbol"/>
      </w:rPr>
    </w:lvl>
    <w:lvl w:ilvl="7" w:tplc="B97EC6F8">
      <w:start w:val="1"/>
      <w:numFmt w:val="bullet"/>
      <w:lvlText w:val="o"/>
      <w:lvlJc w:val="left"/>
      <w:pPr>
        <w:ind w:left="5760" w:hanging="360"/>
      </w:pPr>
      <w:rPr>
        <w:rFonts w:hint="default" w:ascii="Courier New" w:hAnsi="Courier New"/>
      </w:rPr>
    </w:lvl>
    <w:lvl w:ilvl="8" w:tplc="D032C756">
      <w:start w:val="1"/>
      <w:numFmt w:val="bullet"/>
      <w:lvlText w:val=""/>
      <w:lvlJc w:val="left"/>
      <w:pPr>
        <w:ind w:left="6480" w:hanging="360"/>
      </w:pPr>
      <w:rPr>
        <w:rFonts w:hint="default" w:ascii="Wingdings" w:hAnsi="Wingdings"/>
      </w:rPr>
    </w:lvl>
  </w:abstractNum>
  <w:abstractNum w:abstractNumId="33" w15:restartNumberingAfterBreak="0">
    <w:nsid w:val="58F9304D"/>
    <w:multiLevelType w:val="hybridMultilevel"/>
    <w:tmpl w:val="68528040"/>
    <w:lvl w:ilvl="0" w:tplc="B93E1406">
      <w:start w:val="1"/>
      <w:numFmt w:val="bullet"/>
      <w:lvlText w:val=""/>
      <w:lvlJc w:val="left"/>
      <w:pPr>
        <w:ind w:left="720" w:hanging="360"/>
      </w:pPr>
      <w:rPr>
        <w:rFonts w:hint="default" w:ascii="Symbol" w:hAnsi="Symbol"/>
      </w:rPr>
    </w:lvl>
    <w:lvl w:ilvl="1" w:tplc="AC885280">
      <w:start w:val="1"/>
      <w:numFmt w:val="bullet"/>
      <w:lvlText w:val="o"/>
      <w:lvlJc w:val="left"/>
      <w:pPr>
        <w:ind w:left="1440" w:hanging="360"/>
      </w:pPr>
      <w:rPr>
        <w:rFonts w:hint="default" w:ascii="Courier New" w:hAnsi="Courier New"/>
      </w:rPr>
    </w:lvl>
    <w:lvl w:ilvl="2" w:tplc="66B8FF3A">
      <w:start w:val="1"/>
      <w:numFmt w:val="bullet"/>
      <w:lvlText w:val=""/>
      <w:lvlJc w:val="left"/>
      <w:pPr>
        <w:ind w:left="2160" w:hanging="360"/>
      </w:pPr>
      <w:rPr>
        <w:rFonts w:hint="default" w:ascii="Wingdings" w:hAnsi="Wingdings"/>
      </w:rPr>
    </w:lvl>
    <w:lvl w:ilvl="3" w:tplc="1A92C342">
      <w:start w:val="1"/>
      <w:numFmt w:val="bullet"/>
      <w:lvlText w:val=""/>
      <w:lvlJc w:val="left"/>
      <w:pPr>
        <w:ind w:left="2880" w:hanging="360"/>
      </w:pPr>
      <w:rPr>
        <w:rFonts w:hint="default" w:ascii="Symbol" w:hAnsi="Symbol"/>
      </w:rPr>
    </w:lvl>
    <w:lvl w:ilvl="4" w:tplc="62F243BE">
      <w:start w:val="1"/>
      <w:numFmt w:val="bullet"/>
      <w:lvlText w:val="o"/>
      <w:lvlJc w:val="left"/>
      <w:pPr>
        <w:ind w:left="3600" w:hanging="360"/>
      </w:pPr>
      <w:rPr>
        <w:rFonts w:hint="default" w:ascii="Courier New" w:hAnsi="Courier New"/>
      </w:rPr>
    </w:lvl>
    <w:lvl w:ilvl="5" w:tplc="5554E548">
      <w:start w:val="1"/>
      <w:numFmt w:val="bullet"/>
      <w:lvlText w:val=""/>
      <w:lvlJc w:val="left"/>
      <w:pPr>
        <w:ind w:left="4320" w:hanging="360"/>
      </w:pPr>
      <w:rPr>
        <w:rFonts w:hint="default" w:ascii="Wingdings" w:hAnsi="Wingdings"/>
      </w:rPr>
    </w:lvl>
    <w:lvl w:ilvl="6" w:tplc="BECC3E62">
      <w:start w:val="1"/>
      <w:numFmt w:val="bullet"/>
      <w:lvlText w:val=""/>
      <w:lvlJc w:val="left"/>
      <w:pPr>
        <w:ind w:left="5040" w:hanging="360"/>
      </w:pPr>
      <w:rPr>
        <w:rFonts w:hint="default" w:ascii="Symbol" w:hAnsi="Symbol"/>
      </w:rPr>
    </w:lvl>
    <w:lvl w:ilvl="7" w:tplc="9A4A9CE2">
      <w:start w:val="1"/>
      <w:numFmt w:val="bullet"/>
      <w:lvlText w:val="o"/>
      <w:lvlJc w:val="left"/>
      <w:pPr>
        <w:ind w:left="5760" w:hanging="360"/>
      </w:pPr>
      <w:rPr>
        <w:rFonts w:hint="default" w:ascii="Courier New" w:hAnsi="Courier New"/>
      </w:rPr>
    </w:lvl>
    <w:lvl w:ilvl="8" w:tplc="3476F014">
      <w:start w:val="1"/>
      <w:numFmt w:val="bullet"/>
      <w:lvlText w:val=""/>
      <w:lvlJc w:val="left"/>
      <w:pPr>
        <w:ind w:left="6480" w:hanging="360"/>
      </w:pPr>
      <w:rPr>
        <w:rFonts w:hint="default" w:ascii="Wingdings" w:hAnsi="Wingdings"/>
      </w:rPr>
    </w:lvl>
  </w:abstractNum>
  <w:abstractNum w:abstractNumId="34" w15:restartNumberingAfterBreak="0">
    <w:nsid w:val="599C7EC7"/>
    <w:multiLevelType w:val="multilevel"/>
    <w:tmpl w:val="00000001"/>
    <w:lvl w:ilvl="0">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15:restartNumberingAfterBreak="0">
    <w:nsid w:val="5D4FB0DB"/>
    <w:multiLevelType w:val="hybridMultilevel"/>
    <w:tmpl w:val="E15AB792"/>
    <w:lvl w:ilvl="0" w:tplc="EEF86A58">
      <w:start w:val="1"/>
      <w:numFmt w:val="bullet"/>
      <w:lvlText w:val="-"/>
      <w:lvlJc w:val="left"/>
      <w:pPr>
        <w:ind w:left="720" w:hanging="360"/>
      </w:pPr>
      <w:rPr>
        <w:rFonts w:hint="default" w:ascii="Aptos" w:hAnsi="Aptos"/>
      </w:rPr>
    </w:lvl>
    <w:lvl w:ilvl="1" w:tplc="3514996A">
      <w:start w:val="1"/>
      <w:numFmt w:val="bullet"/>
      <w:lvlText w:val="o"/>
      <w:lvlJc w:val="left"/>
      <w:pPr>
        <w:ind w:left="1440" w:hanging="360"/>
      </w:pPr>
      <w:rPr>
        <w:rFonts w:hint="default" w:ascii="Courier New" w:hAnsi="Courier New"/>
      </w:rPr>
    </w:lvl>
    <w:lvl w:ilvl="2" w:tplc="08CAA65A">
      <w:start w:val="1"/>
      <w:numFmt w:val="bullet"/>
      <w:lvlText w:val=""/>
      <w:lvlJc w:val="left"/>
      <w:pPr>
        <w:ind w:left="2160" w:hanging="360"/>
      </w:pPr>
      <w:rPr>
        <w:rFonts w:hint="default" w:ascii="Wingdings" w:hAnsi="Wingdings"/>
      </w:rPr>
    </w:lvl>
    <w:lvl w:ilvl="3" w:tplc="62049070">
      <w:start w:val="1"/>
      <w:numFmt w:val="bullet"/>
      <w:lvlText w:val=""/>
      <w:lvlJc w:val="left"/>
      <w:pPr>
        <w:ind w:left="2880" w:hanging="360"/>
      </w:pPr>
      <w:rPr>
        <w:rFonts w:hint="default" w:ascii="Symbol" w:hAnsi="Symbol"/>
      </w:rPr>
    </w:lvl>
    <w:lvl w:ilvl="4" w:tplc="BE347670">
      <w:start w:val="1"/>
      <w:numFmt w:val="bullet"/>
      <w:lvlText w:val="o"/>
      <w:lvlJc w:val="left"/>
      <w:pPr>
        <w:ind w:left="3600" w:hanging="360"/>
      </w:pPr>
      <w:rPr>
        <w:rFonts w:hint="default" w:ascii="Courier New" w:hAnsi="Courier New"/>
      </w:rPr>
    </w:lvl>
    <w:lvl w:ilvl="5" w:tplc="4AFE8352">
      <w:start w:val="1"/>
      <w:numFmt w:val="bullet"/>
      <w:lvlText w:val=""/>
      <w:lvlJc w:val="left"/>
      <w:pPr>
        <w:ind w:left="4320" w:hanging="360"/>
      </w:pPr>
      <w:rPr>
        <w:rFonts w:hint="default" w:ascii="Wingdings" w:hAnsi="Wingdings"/>
      </w:rPr>
    </w:lvl>
    <w:lvl w:ilvl="6" w:tplc="712E92D8">
      <w:start w:val="1"/>
      <w:numFmt w:val="bullet"/>
      <w:lvlText w:val=""/>
      <w:lvlJc w:val="left"/>
      <w:pPr>
        <w:ind w:left="5040" w:hanging="360"/>
      </w:pPr>
      <w:rPr>
        <w:rFonts w:hint="default" w:ascii="Symbol" w:hAnsi="Symbol"/>
      </w:rPr>
    </w:lvl>
    <w:lvl w:ilvl="7" w:tplc="F50A22A8">
      <w:start w:val="1"/>
      <w:numFmt w:val="bullet"/>
      <w:lvlText w:val="o"/>
      <w:lvlJc w:val="left"/>
      <w:pPr>
        <w:ind w:left="5760" w:hanging="360"/>
      </w:pPr>
      <w:rPr>
        <w:rFonts w:hint="default" w:ascii="Courier New" w:hAnsi="Courier New"/>
      </w:rPr>
    </w:lvl>
    <w:lvl w:ilvl="8" w:tplc="FFC85EE6">
      <w:start w:val="1"/>
      <w:numFmt w:val="bullet"/>
      <w:lvlText w:val=""/>
      <w:lvlJc w:val="left"/>
      <w:pPr>
        <w:ind w:left="6480" w:hanging="360"/>
      </w:pPr>
      <w:rPr>
        <w:rFonts w:hint="default" w:ascii="Wingdings" w:hAnsi="Wingdings"/>
      </w:rPr>
    </w:lvl>
  </w:abstractNum>
  <w:abstractNum w:abstractNumId="36" w15:restartNumberingAfterBreak="0">
    <w:nsid w:val="5D568409"/>
    <w:multiLevelType w:val="hybridMultilevel"/>
    <w:tmpl w:val="FFFFFFFF"/>
    <w:lvl w:ilvl="0" w:tplc="31F4ECEA">
      <w:start w:val="1"/>
      <w:numFmt w:val="bullet"/>
      <w:lvlText w:val=""/>
      <w:lvlJc w:val="left"/>
      <w:pPr>
        <w:ind w:left="720" w:hanging="360"/>
      </w:pPr>
      <w:rPr>
        <w:rFonts w:hint="default" w:ascii="Symbol" w:hAnsi="Symbol"/>
      </w:rPr>
    </w:lvl>
    <w:lvl w:ilvl="1" w:tplc="7000481E">
      <w:start w:val="1"/>
      <w:numFmt w:val="bullet"/>
      <w:lvlText w:val="o"/>
      <w:lvlJc w:val="left"/>
      <w:pPr>
        <w:ind w:left="1440" w:hanging="360"/>
      </w:pPr>
      <w:rPr>
        <w:rFonts w:hint="default" w:ascii="Courier New" w:hAnsi="Courier New"/>
      </w:rPr>
    </w:lvl>
    <w:lvl w:ilvl="2" w:tplc="3BC8BBF0">
      <w:start w:val="1"/>
      <w:numFmt w:val="bullet"/>
      <w:lvlText w:val=""/>
      <w:lvlJc w:val="left"/>
      <w:pPr>
        <w:ind w:left="2160" w:hanging="360"/>
      </w:pPr>
      <w:rPr>
        <w:rFonts w:hint="default" w:ascii="Wingdings" w:hAnsi="Wingdings"/>
      </w:rPr>
    </w:lvl>
    <w:lvl w:ilvl="3" w:tplc="6B96F404">
      <w:start w:val="1"/>
      <w:numFmt w:val="bullet"/>
      <w:lvlText w:val=""/>
      <w:lvlJc w:val="left"/>
      <w:pPr>
        <w:ind w:left="2880" w:hanging="360"/>
      </w:pPr>
      <w:rPr>
        <w:rFonts w:hint="default" w:ascii="Symbol" w:hAnsi="Symbol"/>
      </w:rPr>
    </w:lvl>
    <w:lvl w:ilvl="4" w:tplc="C9F43CEE">
      <w:start w:val="1"/>
      <w:numFmt w:val="bullet"/>
      <w:lvlText w:val="o"/>
      <w:lvlJc w:val="left"/>
      <w:pPr>
        <w:ind w:left="3600" w:hanging="360"/>
      </w:pPr>
      <w:rPr>
        <w:rFonts w:hint="default" w:ascii="Courier New" w:hAnsi="Courier New"/>
      </w:rPr>
    </w:lvl>
    <w:lvl w:ilvl="5" w:tplc="DF2424CE">
      <w:start w:val="1"/>
      <w:numFmt w:val="bullet"/>
      <w:lvlText w:val=""/>
      <w:lvlJc w:val="left"/>
      <w:pPr>
        <w:ind w:left="4320" w:hanging="360"/>
      </w:pPr>
      <w:rPr>
        <w:rFonts w:hint="default" w:ascii="Wingdings" w:hAnsi="Wingdings"/>
      </w:rPr>
    </w:lvl>
    <w:lvl w:ilvl="6" w:tplc="582CE88C">
      <w:start w:val="1"/>
      <w:numFmt w:val="bullet"/>
      <w:lvlText w:val=""/>
      <w:lvlJc w:val="left"/>
      <w:pPr>
        <w:ind w:left="5040" w:hanging="360"/>
      </w:pPr>
      <w:rPr>
        <w:rFonts w:hint="default" w:ascii="Symbol" w:hAnsi="Symbol"/>
      </w:rPr>
    </w:lvl>
    <w:lvl w:ilvl="7" w:tplc="D68A16A4">
      <w:start w:val="1"/>
      <w:numFmt w:val="bullet"/>
      <w:lvlText w:val="o"/>
      <w:lvlJc w:val="left"/>
      <w:pPr>
        <w:ind w:left="5760" w:hanging="360"/>
      </w:pPr>
      <w:rPr>
        <w:rFonts w:hint="default" w:ascii="Courier New" w:hAnsi="Courier New"/>
      </w:rPr>
    </w:lvl>
    <w:lvl w:ilvl="8" w:tplc="EFC4D240">
      <w:start w:val="1"/>
      <w:numFmt w:val="bullet"/>
      <w:lvlText w:val=""/>
      <w:lvlJc w:val="left"/>
      <w:pPr>
        <w:ind w:left="6480" w:hanging="360"/>
      </w:pPr>
      <w:rPr>
        <w:rFonts w:hint="default" w:ascii="Wingdings" w:hAnsi="Wingdings"/>
      </w:rPr>
    </w:lvl>
  </w:abstractNum>
  <w:abstractNum w:abstractNumId="37" w15:restartNumberingAfterBreak="0">
    <w:nsid w:val="5D7335DA"/>
    <w:multiLevelType w:val="hybridMultilevel"/>
    <w:tmpl w:val="F932A278"/>
    <w:lvl w:ilvl="0" w:tplc="47FCF7B2">
      <w:start w:val="1"/>
      <w:numFmt w:val="bullet"/>
      <w:lvlText w:val=""/>
      <w:lvlJc w:val="left"/>
      <w:pPr>
        <w:ind w:left="720" w:hanging="360"/>
      </w:pPr>
      <w:rPr>
        <w:rFonts w:hint="default" w:ascii="Symbol" w:hAnsi="Symbol"/>
      </w:rPr>
    </w:lvl>
    <w:lvl w:ilvl="1" w:tplc="34060FF4">
      <w:start w:val="1"/>
      <w:numFmt w:val="bullet"/>
      <w:lvlText w:val="o"/>
      <w:lvlJc w:val="left"/>
      <w:pPr>
        <w:ind w:left="1440" w:hanging="360"/>
      </w:pPr>
      <w:rPr>
        <w:rFonts w:hint="default" w:ascii="Courier New" w:hAnsi="Courier New"/>
      </w:rPr>
    </w:lvl>
    <w:lvl w:ilvl="2" w:tplc="820ECD6C">
      <w:start w:val="1"/>
      <w:numFmt w:val="bullet"/>
      <w:lvlText w:val=""/>
      <w:lvlJc w:val="left"/>
      <w:pPr>
        <w:ind w:left="2160" w:hanging="360"/>
      </w:pPr>
      <w:rPr>
        <w:rFonts w:hint="default" w:ascii="Wingdings" w:hAnsi="Wingdings"/>
      </w:rPr>
    </w:lvl>
    <w:lvl w:ilvl="3" w:tplc="35CE9378">
      <w:start w:val="1"/>
      <w:numFmt w:val="bullet"/>
      <w:lvlText w:val=""/>
      <w:lvlJc w:val="left"/>
      <w:pPr>
        <w:ind w:left="2880" w:hanging="360"/>
      </w:pPr>
      <w:rPr>
        <w:rFonts w:hint="default" w:ascii="Symbol" w:hAnsi="Symbol"/>
      </w:rPr>
    </w:lvl>
    <w:lvl w:ilvl="4" w:tplc="C77ECC0C">
      <w:start w:val="1"/>
      <w:numFmt w:val="bullet"/>
      <w:lvlText w:val="o"/>
      <w:lvlJc w:val="left"/>
      <w:pPr>
        <w:ind w:left="3600" w:hanging="360"/>
      </w:pPr>
      <w:rPr>
        <w:rFonts w:hint="default" w:ascii="Courier New" w:hAnsi="Courier New"/>
      </w:rPr>
    </w:lvl>
    <w:lvl w:ilvl="5" w:tplc="6444165E">
      <w:start w:val="1"/>
      <w:numFmt w:val="bullet"/>
      <w:lvlText w:val=""/>
      <w:lvlJc w:val="left"/>
      <w:pPr>
        <w:ind w:left="4320" w:hanging="360"/>
      </w:pPr>
      <w:rPr>
        <w:rFonts w:hint="default" w:ascii="Wingdings" w:hAnsi="Wingdings"/>
      </w:rPr>
    </w:lvl>
    <w:lvl w:ilvl="6" w:tplc="900ECF50">
      <w:start w:val="1"/>
      <w:numFmt w:val="bullet"/>
      <w:lvlText w:val=""/>
      <w:lvlJc w:val="left"/>
      <w:pPr>
        <w:ind w:left="5040" w:hanging="360"/>
      </w:pPr>
      <w:rPr>
        <w:rFonts w:hint="default" w:ascii="Symbol" w:hAnsi="Symbol"/>
      </w:rPr>
    </w:lvl>
    <w:lvl w:ilvl="7" w:tplc="E3BEA538">
      <w:start w:val="1"/>
      <w:numFmt w:val="bullet"/>
      <w:lvlText w:val="o"/>
      <w:lvlJc w:val="left"/>
      <w:pPr>
        <w:ind w:left="5760" w:hanging="360"/>
      </w:pPr>
      <w:rPr>
        <w:rFonts w:hint="default" w:ascii="Courier New" w:hAnsi="Courier New"/>
      </w:rPr>
    </w:lvl>
    <w:lvl w:ilvl="8" w:tplc="C3729E24">
      <w:start w:val="1"/>
      <w:numFmt w:val="bullet"/>
      <w:lvlText w:val=""/>
      <w:lvlJc w:val="left"/>
      <w:pPr>
        <w:ind w:left="6480" w:hanging="360"/>
      </w:pPr>
      <w:rPr>
        <w:rFonts w:hint="default" w:ascii="Wingdings" w:hAnsi="Wingdings"/>
      </w:rPr>
    </w:lvl>
  </w:abstractNum>
  <w:abstractNum w:abstractNumId="38" w15:restartNumberingAfterBreak="0">
    <w:nsid w:val="5DF7C96F"/>
    <w:multiLevelType w:val="hybridMultilevel"/>
    <w:tmpl w:val="FFFFFFFF"/>
    <w:lvl w:ilvl="0" w:tplc="D5E8DBA6">
      <w:start w:val="1"/>
      <w:numFmt w:val="bullet"/>
      <w:lvlText w:val="-"/>
      <w:lvlJc w:val="left"/>
      <w:pPr>
        <w:ind w:left="720" w:hanging="360"/>
      </w:pPr>
      <w:rPr>
        <w:rFonts w:hint="default" w:ascii="Calibri" w:hAnsi="Calibri"/>
      </w:rPr>
    </w:lvl>
    <w:lvl w:ilvl="1" w:tplc="E97E0504">
      <w:start w:val="1"/>
      <w:numFmt w:val="bullet"/>
      <w:lvlText w:val="o"/>
      <w:lvlJc w:val="left"/>
      <w:pPr>
        <w:ind w:left="1440" w:hanging="360"/>
      </w:pPr>
      <w:rPr>
        <w:rFonts w:hint="default" w:ascii="Courier New" w:hAnsi="Courier New"/>
      </w:rPr>
    </w:lvl>
    <w:lvl w:ilvl="2" w:tplc="D590B7CA">
      <w:start w:val="1"/>
      <w:numFmt w:val="bullet"/>
      <w:lvlText w:val=""/>
      <w:lvlJc w:val="left"/>
      <w:pPr>
        <w:ind w:left="2160" w:hanging="360"/>
      </w:pPr>
      <w:rPr>
        <w:rFonts w:hint="default" w:ascii="Wingdings" w:hAnsi="Wingdings"/>
      </w:rPr>
    </w:lvl>
    <w:lvl w:ilvl="3" w:tplc="5C44278A">
      <w:start w:val="1"/>
      <w:numFmt w:val="bullet"/>
      <w:lvlText w:val=""/>
      <w:lvlJc w:val="left"/>
      <w:pPr>
        <w:ind w:left="2880" w:hanging="360"/>
      </w:pPr>
      <w:rPr>
        <w:rFonts w:hint="default" w:ascii="Symbol" w:hAnsi="Symbol"/>
      </w:rPr>
    </w:lvl>
    <w:lvl w:ilvl="4" w:tplc="30F8E9CC">
      <w:start w:val="1"/>
      <w:numFmt w:val="bullet"/>
      <w:lvlText w:val="o"/>
      <w:lvlJc w:val="left"/>
      <w:pPr>
        <w:ind w:left="3600" w:hanging="360"/>
      </w:pPr>
      <w:rPr>
        <w:rFonts w:hint="default" w:ascii="Courier New" w:hAnsi="Courier New"/>
      </w:rPr>
    </w:lvl>
    <w:lvl w:ilvl="5" w:tplc="B540F096">
      <w:start w:val="1"/>
      <w:numFmt w:val="bullet"/>
      <w:lvlText w:val=""/>
      <w:lvlJc w:val="left"/>
      <w:pPr>
        <w:ind w:left="4320" w:hanging="360"/>
      </w:pPr>
      <w:rPr>
        <w:rFonts w:hint="default" w:ascii="Wingdings" w:hAnsi="Wingdings"/>
      </w:rPr>
    </w:lvl>
    <w:lvl w:ilvl="6" w:tplc="53B471FA">
      <w:start w:val="1"/>
      <w:numFmt w:val="bullet"/>
      <w:lvlText w:val=""/>
      <w:lvlJc w:val="left"/>
      <w:pPr>
        <w:ind w:left="5040" w:hanging="360"/>
      </w:pPr>
      <w:rPr>
        <w:rFonts w:hint="default" w:ascii="Symbol" w:hAnsi="Symbol"/>
      </w:rPr>
    </w:lvl>
    <w:lvl w:ilvl="7" w:tplc="F7AE8494">
      <w:start w:val="1"/>
      <w:numFmt w:val="bullet"/>
      <w:lvlText w:val="o"/>
      <w:lvlJc w:val="left"/>
      <w:pPr>
        <w:ind w:left="5760" w:hanging="360"/>
      </w:pPr>
      <w:rPr>
        <w:rFonts w:hint="default" w:ascii="Courier New" w:hAnsi="Courier New"/>
      </w:rPr>
    </w:lvl>
    <w:lvl w:ilvl="8" w:tplc="99CCA912">
      <w:start w:val="1"/>
      <w:numFmt w:val="bullet"/>
      <w:lvlText w:val=""/>
      <w:lvlJc w:val="left"/>
      <w:pPr>
        <w:ind w:left="6480" w:hanging="360"/>
      </w:pPr>
      <w:rPr>
        <w:rFonts w:hint="default" w:ascii="Wingdings" w:hAnsi="Wingdings"/>
      </w:rPr>
    </w:lvl>
  </w:abstractNum>
  <w:abstractNum w:abstractNumId="39" w15:restartNumberingAfterBreak="0">
    <w:nsid w:val="71F3EAE7"/>
    <w:multiLevelType w:val="hybridMultilevel"/>
    <w:tmpl w:val="3ED85426"/>
    <w:lvl w:ilvl="0" w:tplc="C2F60F6C">
      <w:start w:val="1"/>
      <w:numFmt w:val="bullet"/>
      <w:lvlText w:val="-"/>
      <w:lvlJc w:val="left"/>
      <w:pPr>
        <w:ind w:left="720" w:hanging="360"/>
      </w:pPr>
      <w:rPr>
        <w:rFonts w:hint="default" w:ascii="Calibri" w:hAnsi="Calibri"/>
      </w:rPr>
    </w:lvl>
    <w:lvl w:ilvl="1" w:tplc="0C045B0E">
      <w:start w:val="1"/>
      <w:numFmt w:val="bullet"/>
      <w:lvlText w:val="o"/>
      <w:lvlJc w:val="left"/>
      <w:pPr>
        <w:ind w:left="1440" w:hanging="360"/>
      </w:pPr>
      <w:rPr>
        <w:rFonts w:hint="default" w:ascii="Courier New" w:hAnsi="Courier New"/>
      </w:rPr>
    </w:lvl>
    <w:lvl w:ilvl="2" w:tplc="8B1634FA">
      <w:start w:val="1"/>
      <w:numFmt w:val="bullet"/>
      <w:lvlText w:val=""/>
      <w:lvlJc w:val="left"/>
      <w:pPr>
        <w:ind w:left="2160" w:hanging="360"/>
      </w:pPr>
      <w:rPr>
        <w:rFonts w:hint="default" w:ascii="Wingdings" w:hAnsi="Wingdings"/>
      </w:rPr>
    </w:lvl>
    <w:lvl w:ilvl="3" w:tplc="AFA6198A">
      <w:start w:val="1"/>
      <w:numFmt w:val="bullet"/>
      <w:lvlText w:val=""/>
      <w:lvlJc w:val="left"/>
      <w:pPr>
        <w:ind w:left="2880" w:hanging="360"/>
      </w:pPr>
      <w:rPr>
        <w:rFonts w:hint="default" w:ascii="Symbol" w:hAnsi="Symbol"/>
      </w:rPr>
    </w:lvl>
    <w:lvl w:ilvl="4" w:tplc="32D45D3A">
      <w:start w:val="1"/>
      <w:numFmt w:val="bullet"/>
      <w:lvlText w:val="o"/>
      <w:lvlJc w:val="left"/>
      <w:pPr>
        <w:ind w:left="3600" w:hanging="360"/>
      </w:pPr>
      <w:rPr>
        <w:rFonts w:hint="default" w:ascii="Courier New" w:hAnsi="Courier New"/>
      </w:rPr>
    </w:lvl>
    <w:lvl w:ilvl="5" w:tplc="01BCC396">
      <w:start w:val="1"/>
      <w:numFmt w:val="bullet"/>
      <w:lvlText w:val=""/>
      <w:lvlJc w:val="left"/>
      <w:pPr>
        <w:ind w:left="4320" w:hanging="360"/>
      </w:pPr>
      <w:rPr>
        <w:rFonts w:hint="default" w:ascii="Wingdings" w:hAnsi="Wingdings"/>
      </w:rPr>
    </w:lvl>
    <w:lvl w:ilvl="6" w:tplc="0472FC8E">
      <w:start w:val="1"/>
      <w:numFmt w:val="bullet"/>
      <w:lvlText w:val=""/>
      <w:lvlJc w:val="left"/>
      <w:pPr>
        <w:ind w:left="5040" w:hanging="360"/>
      </w:pPr>
      <w:rPr>
        <w:rFonts w:hint="default" w:ascii="Symbol" w:hAnsi="Symbol"/>
      </w:rPr>
    </w:lvl>
    <w:lvl w:ilvl="7" w:tplc="75581FD0">
      <w:start w:val="1"/>
      <w:numFmt w:val="bullet"/>
      <w:lvlText w:val="o"/>
      <w:lvlJc w:val="left"/>
      <w:pPr>
        <w:ind w:left="5760" w:hanging="360"/>
      </w:pPr>
      <w:rPr>
        <w:rFonts w:hint="default" w:ascii="Courier New" w:hAnsi="Courier New"/>
      </w:rPr>
    </w:lvl>
    <w:lvl w:ilvl="8" w:tplc="D19499A0">
      <w:start w:val="1"/>
      <w:numFmt w:val="bullet"/>
      <w:lvlText w:val=""/>
      <w:lvlJc w:val="left"/>
      <w:pPr>
        <w:ind w:left="6480" w:hanging="360"/>
      </w:pPr>
      <w:rPr>
        <w:rFonts w:hint="default" w:ascii="Wingdings" w:hAnsi="Wingdings"/>
      </w:rPr>
    </w:lvl>
  </w:abstractNum>
  <w:abstractNum w:abstractNumId="40" w15:restartNumberingAfterBreak="0">
    <w:nsid w:val="727C048F"/>
    <w:multiLevelType w:val="hybridMultilevel"/>
    <w:tmpl w:val="7C94C64E"/>
    <w:lvl w:ilvl="0" w:tplc="13CCBABE">
      <w:start w:val="1"/>
      <w:numFmt w:val="bullet"/>
      <w:lvlText w:val="-"/>
      <w:lvlJc w:val="left"/>
      <w:pPr>
        <w:ind w:left="720" w:hanging="360"/>
      </w:pPr>
      <w:rPr>
        <w:rFonts w:hint="default" w:ascii="Calibri" w:hAnsi="Calibri"/>
      </w:rPr>
    </w:lvl>
    <w:lvl w:ilvl="1" w:tplc="903E3B2E">
      <w:start w:val="1"/>
      <w:numFmt w:val="bullet"/>
      <w:lvlText w:val="o"/>
      <w:lvlJc w:val="left"/>
      <w:pPr>
        <w:ind w:left="1440" w:hanging="360"/>
      </w:pPr>
      <w:rPr>
        <w:rFonts w:hint="default" w:ascii="Courier New" w:hAnsi="Courier New"/>
      </w:rPr>
    </w:lvl>
    <w:lvl w:ilvl="2" w:tplc="A1B06778">
      <w:start w:val="1"/>
      <w:numFmt w:val="bullet"/>
      <w:lvlText w:val=""/>
      <w:lvlJc w:val="left"/>
      <w:pPr>
        <w:ind w:left="2160" w:hanging="360"/>
      </w:pPr>
      <w:rPr>
        <w:rFonts w:hint="default" w:ascii="Wingdings" w:hAnsi="Wingdings"/>
      </w:rPr>
    </w:lvl>
    <w:lvl w:ilvl="3" w:tplc="EEEA348C">
      <w:start w:val="1"/>
      <w:numFmt w:val="bullet"/>
      <w:lvlText w:val=""/>
      <w:lvlJc w:val="left"/>
      <w:pPr>
        <w:ind w:left="2880" w:hanging="360"/>
      </w:pPr>
      <w:rPr>
        <w:rFonts w:hint="default" w:ascii="Symbol" w:hAnsi="Symbol"/>
      </w:rPr>
    </w:lvl>
    <w:lvl w:ilvl="4" w:tplc="2C1453FE">
      <w:start w:val="1"/>
      <w:numFmt w:val="bullet"/>
      <w:lvlText w:val="o"/>
      <w:lvlJc w:val="left"/>
      <w:pPr>
        <w:ind w:left="3600" w:hanging="360"/>
      </w:pPr>
      <w:rPr>
        <w:rFonts w:hint="default" w:ascii="Courier New" w:hAnsi="Courier New"/>
      </w:rPr>
    </w:lvl>
    <w:lvl w:ilvl="5" w:tplc="C2D03814">
      <w:start w:val="1"/>
      <w:numFmt w:val="bullet"/>
      <w:lvlText w:val=""/>
      <w:lvlJc w:val="left"/>
      <w:pPr>
        <w:ind w:left="4320" w:hanging="360"/>
      </w:pPr>
      <w:rPr>
        <w:rFonts w:hint="default" w:ascii="Wingdings" w:hAnsi="Wingdings"/>
      </w:rPr>
    </w:lvl>
    <w:lvl w:ilvl="6" w:tplc="A4502128">
      <w:start w:val="1"/>
      <w:numFmt w:val="bullet"/>
      <w:lvlText w:val=""/>
      <w:lvlJc w:val="left"/>
      <w:pPr>
        <w:ind w:left="5040" w:hanging="360"/>
      </w:pPr>
      <w:rPr>
        <w:rFonts w:hint="default" w:ascii="Symbol" w:hAnsi="Symbol"/>
      </w:rPr>
    </w:lvl>
    <w:lvl w:ilvl="7" w:tplc="4BBA9A8A">
      <w:start w:val="1"/>
      <w:numFmt w:val="bullet"/>
      <w:lvlText w:val="o"/>
      <w:lvlJc w:val="left"/>
      <w:pPr>
        <w:ind w:left="5760" w:hanging="360"/>
      </w:pPr>
      <w:rPr>
        <w:rFonts w:hint="default" w:ascii="Courier New" w:hAnsi="Courier New"/>
      </w:rPr>
    </w:lvl>
    <w:lvl w:ilvl="8" w:tplc="2066582E">
      <w:start w:val="1"/>
      <w:numFmt w:val="bullet"/>
      <w:lvlText w:val=""/>
      <w:lvlJc w:val="left"/>
      <w:pPr>
        <w:ind w:left="6480" w:hanging="360"/>
      </w:pPr>
      <w:rPr>
        <w:rFonts w:hint="default" w:ascii="Wingdings" w:hAnsi="Wingdings"/>
      </w:rPr>
    </w:lvl>
  </w:abstractNum>
  <w:abstractNum w:abstractNumId="41" w15:restartNumberingAfterBreak="0">
    <w:nsid w:val="74A96D81"/>
    <w:multiLevelType w:val="hybridMultilevel"/>
    <w:tmpl w:val="FFFFFFFF"/>
    <w:lvl w:ilvl="0" w:tplc="59C68666">
      <w:start w:val="1"/>
      <w:numFmt w:val="bullet"/>
      <w:lvlText w:val="-"/>
      <w:lvlJc w:val="left"/>
      <w:pPr>
        <w:ind w:left="720" w:hanging="360"/>
      </w:pPr>
      <w:rPr>
        <w:rFonts w:hint="default" w:ascii="Calibri" w:hAnsi="Calibri"/>
      </w:rPr>
    </w:lvl>
    <w:lvl w:ilvl="1" w:tplc="8264AA7E">
      <w:start w:val="1"/>
      <w:numFmt w:val="bullet"/>
      <w:lvlText w:val="o"/>
      <w:lvlJc w:val="left"/>
      <w:pPr>
        <w:ind w:left="1440" w:hanging="360"/>
      </w:pPr>
      <w:rPr>
        <w:rFonts w:hint="default" w:ascii="Courier New" w:hAnsi="Courier New"/>
      </w:rPr>
    </w:lvl>
    <w:lvl w:ilvl="2" w:tplc="12186F2C">
      <w:start w:val="1"/>
      <w:numFmt w:val="bullet"/>
      <w:lvlText w:val=""/>
      <w:lvlJc w:val="left"/>
      <w:pPr>
        <w:ind w:left="2160" w:hanging="360"/>
      </w:pPr>
      <w:rPr>
        <w:rFonts w:hint="default" w:ascii="Wingdings" w:hAnsi="Wingdings"/>
      </w:rPr>
    </w:lvl>
    <w:lvl w:ilvl="3" w:tplc="5886A5FA">
      <w:start w:val="1"/>
      <w:numFmt w:val="bullet"/>
      <w:lvlText w:val=""/>
      <w:lvlJc w:val="left"/>
      <w:pPr>
        <w:ind w:left="2880" w:hanging="360"/>
      </w:pPr>
      <w:rPr>
        <w:rFonts w:hint="default" w:ascii="Symbol" w:hAnsi="Symbol"/>
      </w:rPr>
    </w:lvl>
    <w:lvl w:ilvl="4" w:tplc="05000D5C">
      <w:start w:val="1"/>
      <w:numFmt w:val="bullet"/>
      <w:lvlText w:val="o"/>
      <w:lvlJc w:val="left"/>
      <w:pPr>
        <w:ind w:left="3600" w:hanging="360"/>
      </w:pPr>
      <w:rPr>
        <w:rFonts w:hint="default" w:ascii="Courier New" w:hAnsi="Courier New"/>
      </w:rPr>
    </w:lvl>
    <w:lvl w:ilvl="5" w:tplc="BD7E3252">
      <w:start w:val="1"/>
      <w:numFmt w:val="bullet"/>
      <w:lvlText w:val=""/>
      <w:lvlJc w:val="left"/>
      <w:pPr>
        <w:ind w:left="4320" w:hanging="360"/>
      </w:pPr>
      <w:rPr>
        <w:rFonts w:hint="default" w:ascii="Wingdings" w:hAnsi="Wingdings"/>
      </w:rPr>
    </w:lvl>
    <w:lvl w:ilvl="6" w:tplc="D384F2D6">
      <w:start w:val="1"/>
      <w:numFmt w:val="bullet"/>
      <w:lvlText w:val=""/>
      <w:lvlJc w:val="left"/>
      <w:pPr>
        <w:ind w:left="5040" w:hanging="360"/>
      </w:pPr>
      <w:rPr>
        <w:rFonts w:hint="default" w:ascii="Symbol" w:hAnsi="Symbol"/>
      </w:rPr>
    </w:lvl>
    <w:lvl w:ilvl="7" w:tplc="9280E5D2">
      <w:start w:val="1"/>
      <w:numFmt w:val="bullet"/>
      <w:lvlText w:val="o"/>
      <w:lvlJc w:val="left"/>
      <w:pPr>
        <w:ind w:left="5760" w:hanging="360"/>
      </w:pPr>
      <w:rPr>
        <w:rFonts w:hint="default" w:ascii="Courier New" w:hAnsi="Courier New"/>
      </w:rPr>
    </w:lvl>
    <w:lvl w:ilvl="8" w:tplc="38EE6B32">
      <w:start w:val="1"/>
      <w:numFmt w:val="bullet"/>
      <w:lvlText w:val=""/>
      <w:lvlJc w:val="left"/>
      <w:pPr>
        <w:ind w:left="6480" w:hanging="360"/>
      </w:pPr>
      <w:rPr>
        <w:rFonts w:hint="default" w:ascii="Wingdings" w:hAnsi="Wingdings"/>
      </w:rPr>
    </w:lvl>
  </w:abstractNum>
  <w:abstractNum w:abstractNumId="42" w15:restartNumberingAfterBreak="0">
    <w:nsid w:val="7815EBC0"/>
    <w:multiLevelType w:val="hybridMultilevel"/>
    <w:tmpl w:val="135612A4"/>
    <w:lvl w:ilvl="0" w:tplc="86CCD0E0">
      <w:start w:val="1"/>
      <w:numFmt w:val="bullet"/>
      <w:lvlText w:val="-"/>
      <w:lvlJc w:val="left"/>
      <w:pPr>
        <w:ind w:left="720" w:hanging="360"/>
      </w:pPr>
      <w:rPr>
        <w:rFonts w:hint="default" w:ascii="Calibri" w:hAnsi="Calibri"/>
      </w:rPr>
    </w:lvl>
    <w:lvl w:ilvl="1" w:tplc="A5067BF4">
      <w:start w:val="1"/>
      <w:numFmt w:val="bullet"/>
      <w:lvlText w:val="o"/>
      <w:lvlJc w:val="left"/>
      <w:pPr>
        <w:ind w:left="1440" w:hanging="360"/>
      </w:pPr>
      <w:rPr>
        <w:rFonts w:hint="default" w:ascii="Courier New" w:hAnsi="Courier New"/>
      </w:rPr>
    </w:lvl>
    <w:lvl w:ilvl="2" w:tplc="D71027FC">
      <w:start w:val="1"/>
      <w:numFmt w:val="bullet"/>
      <w:lvlText w:val=""/>
      <w:lvlJc w:val="left"/>
      <w:pPr>
        <w:ind w:left="2160" w:hanging="360"/>
      </w:pPr>
      <w:rPr>
        <w:rFonts w:hint="default" w:ascii="Wingdings" w:hAnsi="Wingdings"/>
      </w:rPr>
    </w:lvl>
    <w:lvl w:ilvl="3" w:tplc="48C05B24">
      <w:start w:val="1"/>
      <w:numFmt w:val="bullet"/>
      <w:lvlText w:val=""/>
      <w:lvlJc w:val="left"/>
      <w:pPr>
        <w:ind w:left="2880" w:hanging="360"/>
      </w:pPr>
      <w:rPr>
        <w:rFonts w:hint="default" w:ascii="Symbol" w:hAnsi="Symbol"/>
      </w:rPr>
    </w:lvl>
    <w:lvl w:ilvl="4" w:tplc="0D806178">
      <w:start w:val="1"/>
      <w:numFmt w:val="bullet"/>
      <w:lvlText w:val="o"/>
      <w:lvlJc w:val="left"/>
      <w:pPr>
        <w:ind w:left="3600" w:hanging="360"/>
      </w:pPr>
      <w:rPr>
        <w:rFonts w:hint="default" w:ascii="Courier New" w:hAnsi="Courier New"/>
      </w:rPr>
    </w:lvl>
    <w:lvl w:ilvl="5" w:tplc="BBFE9764">
      <w:start w:val="1"/>
      <w:numFmt w:val="bullet"/>
      <w:lvlText w:val=""/>
      <w:lvlJc w:val="left"/>
      <w:pPr>
        <w:ind w:left="4320" w:hanging="360"/>
      </w:pPr>
      <w:rPr>
        <w:rFonts w:hint="default" w:ascii="Wingdings" w:hAnsi="Wingdings"/>
      </w:rPr>
    </w:lvl>
    <w:lvl w:ilvl="6" w:tplc="4014C2F0">
      <w:start w:val="1"/>
      <w:numFmt w:val="bullet"/>
      <w:lvlText w:val=""/>
      <w:lvlJc w:val="left"/>
      <w:pPr>
        <w:ind w:left="5040" w:hanging="360"/>
      </w:pPr>
      <w:rPr>
        <w:rFonts w:hint="default" w:ascii="Symbol" w:hAnsi="Symbol"/>
      </w:rPr>
    </w:lvl>
    <w:lvl w:ilvl="7" w:tplc="066E1500">
      <w:start w:val="1"/>
      <w:numFmt w:val="bullet"/>
      <w:lvlText w:val="o"/>
      <w:lvlJc w:val="left"/>
      <w:pPr>
        <w:ind w:left="5760" w:hanging="360"/>
      </w:pPr>
      <w:rPr>
        <w:rFonts w:hint="default" w:ascii="Courier New" w:hAnsi="Courier New"/>
      </w:rPr>
    </w:lvl>
    <w:lvl w:ilvl="8" w:tplc="23E45E36">
      <w:start w:val="1"/>
      <w:numFmt w:val="bullet"/>
      <w:lvlText w:val=""/>
      <w:lvlJc w:val="left"/>
      <w:pPr>
        <w:ind w:left="6480" w:hanging="360"/>
      </w:pPr>
      <w:rPr>
        <w:rFonts w:hint="default" w:ascii="Wingdings" w:hAnsi="Wingdings"/>
      </w:rPr>
    </w:lvl>
  </w:abstractNum>
  <w:abstractNum w:abstractNumId="43" w15:restartNumberingAfterBreak="0">
    <w:nsid w:val="7A317C9A"/>
    <w:multiLevelType w:val="hybridMultilevel"/>
    <w:tmpl w:val="EACA005A"/>
    <w:lvl w:ilvl="0" w:tplc="B5CE1AD2">
      <w:start w:val="1"/>
      <w:numFmt w:val="bullet"/>
      <w:lvlText w:val="·"/>
      <w:lvlJc w:val="left"/>
      <w:pPr>
        <w:ind w:left="720" w:hanging="360"/>
      </w:pPr>
      <w:rPr>
        <w:rFonts w:hint="default" w:ascii="Arial, sans-serif" w:hAnsi="Arial, sans-serif"/>
      </w:rPr>
    </w:lvl>
    <w:lvl w:ilvl="1" w:tplc="4AF8A0F8">
      <w:start w:val="1"/>
      <w:numFmt w:val="bullet"/>
      <w:lvlText w:val="o"/>
      <w:lvlJc w:val="left"/>
      <w:pPr>
        <w:ind w:left="1440" w:hanging="360"/>
      </w:pPr>
      <w:rPr>
        <w:rFonts w:hint="default" w:ascii="Courier New" w:hAnsi="Courier New"/>
      </w:rPr>
    </w:lvl>
    <w:lvl w:ilvl="2" w:tplc="F796CBB4">
      <w:start w:val="1"/>
      <w:numFmt w:val="bullet"/>
      <w:lvlText w:val=""/>
      <w:lvlJc w:val="left"/>
      <w:pPr>
        <w:ind w:left="2160" w:hanging="360"/>
      </w:pPr>
      <w:rPr>
        <w:rFonts w:hint="default" w:ascii="Wingdings" w:hAnsi="Wingdings"/>
      </w:rPr>
    </w:lvl>
    <w:lvl w:ilvl="3" w:tplc="517A507A">
      <w:start w:val="1"/>
      <w:numFmt w:val="bullet"/>
      <w:lvlText w:val=""/>
      <w:lvlJc w:val="left"/>
      <w:pPr>
        <w:ind w:left="2880" w:hanging="360"/>
      </w:pPr>
      <w:rPr>
        <w:rFonts w:hint="default" w:ascii="Symbol" w:hAnsi="Symbol"/>
      </w:rPr>
    </w:lvl>
    <w:lvl w:ilvl="4" w:tplc="D982105C">
      <w:start w:val="1"/>
      <w:numFmt w:val="bullet"/>
      <w:lvlText w:val="o"/>
      <w:lvlJc w:val="left"/>
      <w:pPr>
        <w:ind w:left="3600" w:hanging="360"/>
      </w:pPr>
      <w:rPr>
        <w:rFonts w:hint="default" w:ascii="Courier New" w:hAnsi="Courier New"/>
      </w:rPr>
    </w:lvl>
    <w:lvl w:ilvl="5" w:tplc="068221BC">
      <w:start w:val="1"/>
      <w:numFmt w:val="bullet"/>
      <w:lvlText w:val=""/>
      <w:lvlJc w:val="left"/>
      <w:pPr>
        <w:ind w:left="4320" w:hanging="360"/>
      </w:pPr>
      <w:rPr>
        <w:rFonts w:hint="default" w:ascii="Wingdings" w:hAnsi="Wingdings"/>
      </w:rPr>
    </w:lvl>
    <w:lvl w:ilvl="6" w:tplc="B10464CA">
      <w:start w:val="1"/>
      <w:numFmt w:val="bullet"/>
      <w:lvlText w:val=""/>
      <w:lvlJc w:val="left"/>
      <w:pPr>
        <w:ind w:left="5040" w:hanging="360"/>
      </w:pPr>
      <w:rPr>
        <w:rFonts w:hint="default" w:ascii="Symbol" w:hAnsi="Symbol"/>
      </w:rPr>
    </w:lvl>
    <w:lvl w:ilvl="7" w:tplc="110E82B6">
      <w:start w:val="1"/>
      <w:numFmt w:val="bullet"/>
      <w:lvlText w:val="o"/>
      <w:lvlJc w:val="left"/>
      <w:pPr>
        <w:ind w:left="5760" w:hanging="360"/>
      </w:pPr>
      <w:rPr>
        <w:rFonts w:hint="default" w:ascii="Courier New" w:hAnsi="Courier New"/>
      </w:rPr>
    </w:lvl>
    <w:lvl w:ilvl="8" w:tplc="1AE63DB8">
      <w:start w:val="1"/>
      <w:numFmt w:val="bullet"/>
      <w:lvlText w:val=""/>
      <w:lvlJc w:val="left"/>
      <w:pPr>
        <w:ind w:left="6480" w:hanging="360"/>
      </w:pPr>
      <w:rPr>
        <w:rFonts w:hint="default" w:ascii="Wingdings" w:hAnsi="Wingdings"/>
      </w:rPr>
    </w:lvl>
  </w:abstractNum>
  <w:abstractNum w:abstractNumId="44" w15:restartNumberingAfterBreak="0">
    <w:nsid w:val="7AA61618"/>
    <w:multiLevelType w:val="hybridMultilevel"/>
    <w:tmpl w:val="FFFFFFFF"/>
    <w:lvl w:ilvl="0" w:tplc="3274F9CC">
      <w:start w:val="1"/>
      <w:numFmt w:val="bullet"/>
      <w:lvlText w:val="-"/>
      <w:lvlJc w:val="left"/>
      <w:pPr>
        <w:ind w:left="720" w:hanging="360"/>
      </w:pPr>
      <w:rPr>
        <w:rFonts w:hint="default" w:ascii="Calibri" w:hAnsi="Calibri"/>
      </w:rPr>
    </w:lvl>
    <w:lvl w:ilvl="1" w:tplc="BADC31D6">
      <w:start w:val="1"/>
      <w:numFmt w:val="bullet"/>
      <w:lvlText w:val="o"/>
      <w:lvlJc w:val="left"/>
      <w:pPr>
        <w:ind w:left="1440" w:hanging="360"/>
      </w:pPr>
      <w:rPr>
        <w:rFonts w:hint="default" w:ascii="Courier New" w:hAnsi="Courier New"/>
      </w:rPr>
    </w:lvl>
    <w:lvl w:ilvl="2" w:tplc="4DFC417C">
      <w:start w:val="1"/>
      <w:numFmt w:val="bullet"/>
      <w:lvlText w:val=""/>
      <w:lvlJc w:val="left"/>
      <w:pPr>
        <w:ind w:left="2160" w:hanging="360"/>
      </w:pPr>
      <w:rPr>
        <w:rFonts w:hint="default" w:ascii="Wingdings" w:hAnsi="Wingdings"/>
      </w:rPr>
    </w:lvl>
    <w:lvl w:ilvl="3" w:tplc="91284EB0">
      <w:start w:val="1"/>
      <w:numFmt w:val="bullet"/>
      <w:lvlText w:val=""/>
      <w:lvlJc w:val="left"/>
      <w:pPr>
        <w:ind w:left="2880" w:hanging="360"/>
      </w:pPr>
      <w:rPr>
        <w:rFonts w:hint="default" w:ascii="Symbol" w:hAnsi="Symbol"/>
      </w:rPr>
    </w:lvl>
    <w:lvl w:ilvl="4" w:tplc="284668BA">
      <w:start w:val="1"/>
      <w:numFmt w:val="bullet"/>
      <w:lvlText w:val="o"/>
      <w:lvlJc w:val="left"/>
      <w:pPr>
        <w:ind w:left="3600" w:hanging="360"/>
      </w:pPr>
      <w:rPr>
        <w:rFonts w:hint="default" w:ascii="Courier New" w:hAnsi="Courier New"/>
      </w:rPr>
    </w:lvl>
    <w:lvl w:ilvl="5" w:tplc="41303D68">
      <w:start w:val="1"/>
      <w:numFmt w:val="bullet"/>
      <w:lvlText w:val=""/>
      <w:lvlJc w:val="left"/>
      <w:pPr>
        <w:ind w:left="4320" w:hanging="360"/>
      </w:pPr>
      <w:rPr>
        <w:rFonts w:hint="default" w:ascii="Wingdings" w:hAnsi="Wingdings"/>
      </w:rPr>
    </w:lvl>
    <w:lvl w:ilvl="6" w:tplc="19BA3EEE">
      <w:start w:val="1"/>
      <w:numFmt w:val="bullet"/>
      <w:lvlText w:val=""/>
      <w:lvlJc w:val="left"/>
      <w:pPr>
        <w:ind w:left="5040" w:hanging="360"/>
      </w:pPr>
      <w:rPr>
        <w:rFonts w:hint="default" w:ascii="Symbol" w:hAnsi="Symbol"/>
      </w:rPr>
    </w:lvl>
    <w:lvl w:ilvl="7" w:tplc="B25E4E9A">
      <w:start w:val="1"/>
      <w:numFmt w:val="bullet"/>
      <w:lvlText w:val="o"/>
      <w:lvlJc w:val="left"/>
      <w:pPr>
        <w:ind w:left="5760" w:hanging="360"/>
      </w:pPr>
      <w:rPr>
        <w:rFonts w:hint="default" w:ascii="Courier New" w:hAnsi="Courier New"/>
      </w:rPr>
    </w:lvl>
    <w:lvl w:ilvl="8" w:tplc="D3448EA6">
      <w:start w:val="1"/>
      <w:numFmt w:val="bullet"/>
      <w:lvlText w:val=""/>
      <w:lvlJc w:val="left"/>
      <w:pPr>
        <w:ind w:left="6480" w:hanging="360"/>
      </w:pPr>
      <w:rPr>
        <w:rFonts w:hint="default" w:ascii="Wingdings" w:hAnsi="Wingdings"/>
      </w:rPr>
    </w:lvl>
  </w:abstractNum>
  <w:abstractNum w:abstractNumId="45" w15:restartNumberingAfterBreak="0">
    <w:nsid w:val="7FD7A9BE"/>
    <w:multiLevelType w:val="hybridMultilevel"/>
    <w:tmpl w:val="FFFFFFFF"/>
    <w:lvl w:ilvl="0" w:tplc="827E8A0A">
      <w:start w:val="1"/>
      <w:numFmt w:val="bullet"/>
      <w:lvlText w:val="-"/>
      <w:lvlJc w:val="left"/>
      <w:pPr>
        <w:ind w:left="720" w:hanging="360"/>
      </w:pPr>
      <w:rPr>
        <w:rFonts w:hint="default" w:ascii="Aptos" w:hAnsi="Aptos"/>
      </w:rPr>
    </w:lvl>
    <w:lvl w:ilvl="1" w:tplc="42A4FF54">
      <w:start w:val="1"/>
      <w:numFmt w:val="bullet"/>
      <w:lvlText w:val="o"/>
      <w:lvlJc w:val="left"/>
      <w:pPr>
        <w:ind w:left="1440" w:hanging="360"/>
      </w:pPr>
      <w:rPr>
        <w:rFonts w:hint="default" w:ascii="Courier New" w:hAnsi="Courier New"/>
      </w:rPr>
    </w:lvl>
    <w:lvl w:ilvl="2" w:tplc="C6007FCC">
      <w:start w:val="1"/>
      <w:numFmt w:val="bullet"/>
      <w:lvlText w:val=""/>
      <w:lvlJc w:val="left"/>
      <w:pPr>
        <w:ind w:left="2160" w:hanging="360"/>
      </w:pPr>
      <w:rPr>
        <w:rFonts w:hint="default" w:ascii="Wingdings" w:hAnsi="Wingdings"/>
      </w:rPr>
    </w:lvl>
    <w:lvl w:ilvl="3" w:tplc="526C91D6">
      <w:start w:val="1"/>
      <w:numFmt w:val="bullet"/>
      <w:lvlText w:val=""/>
      <w:lvlJc w:val="left"/>
      <w:pPr>
        <w:ind w:left="2880" w:hanging="360"/>
      </w:pPr>
      <w:rPr>
        <w:rFonts w:hint="default" w:ascii="Symbol" w:hAnsi="Symbol"/>
      </w:rPr>
    </w:lvl>
    <w:lvl w:ilvl="4" w:tplc="39BAEE4A">
      <w:start w:val="1"/>
      <w:numFmt w:val="bullet"/>
      <w:lvlText w:val="o"/>
      <w:lvlJc w:val="left"/>
      <w:pPr>
        <w:ind w:left="3600" w:hanging="360"/>
      </w:pPr>
      <w:rPr>
        <w:rFonts w:hint="default" w:ascii="Courier New" w:hAnsi="Courier New"/>
      </w:rPr>
    </w:lvl>
    <w:lvl w:ilvl="5" w:tplc="164A6BAE">
      <w:start w:val="1"/>
      <w:numFmt w:val="bullet"/>
      <w:lvlText w:val=""/>
      <w:lvlJc w:val="left"/>
      <w:pPr>
        <w:ind w:left="4320" w:hanging="360"/>
      </w:pPr>
      <w:rPr>
        <w:rFonts w:hint="default" w:ascii="Wingdings" w:hAnsi="Wingdings"/>
      </w:rPr>
    </w:lvl>
    <w:lvl w:ilvl="6" w:tplc="5F26BE6E">
      <w:start w:val="1"/>
      <w:numFmt w:val="bullet"/>
      <w:lvlText w:val=""/>
      <w:lvlJc w:val="left"/>
      <w:pPr>
        <w:ind w:left="5040" w:hanging="360"/>
      </w:pPr>
      <w:rPr>
        <w:rFonts w:hint="default" w:ascii="Symbol" w:hAnsi="Symbol"/>
      </w:rPr>
    </w:lvl>
    <w:lvl w:ilvl="7" w:tplc="32A2F2DE">
      <w:start w:val="1"/>
      <w:numFmt w:val="bullet"/>
      <w:lvlText w:val="o"/>
      <w:lvlJc w:val="left"/>
      <w:pPr>
        <w:ind w:left="5760" w:hanging="360"/>
      </w:pPr>
      <w:rPr>
        <w:rFonts w:hint="default" w:ascii="Courier New" w:hAnsi="Courier New"/>
      </w:rPr>
    </w:lvl>
    <w:lvl w:ilvl="8" w:tplc="BC2A4BEE">
      <w:start w:val="1"/>
      <w:numFmt w:val="bullet"/>
      <w:lvlText w:val=""/>
      <w:lvlJc w:val="left"/>
      <w:pPr>
        <w:ind w:left="6480" w:hanging="360"/>
      </w:pPr>
      <w:rPr>
        <w:rFonts w:hint="default" w:ascii="Wingdings" w:hAnsi="Wingdings"/>
      </w:rPr>
    </w:lvl>
  </w:abstractNum>
  <w:num w:numId="1" w16cid:durableId="913510758">
    <w:abstractNumId w:val="38"/>
  </w:num>
  <w:num w:numId="2" w16cid:durableId="470444284">
    <w:abstractNumId w:val="28"/>
  </w:num>
  <w:num w:numId="3" w16cid:durableId="1899971371">
    <w:abstractNumId w:val="12"/>
  </w:num>
  <w:num w:numId="4" w16cid:durableId="459497141">
    <w:abstractNumId w:val="26"/>
  </w:num>
  <w:num w:numId="5" w16cid:durableId="1434976774">
    <w:abstractNumId w:val="7"/>
  </w:num>
  <w:num w:numId="6" w16cid:durableId="1454669590">
    <w:abstractNumId w:val="42"/>
  </w:num>
  <w:num w:numId="7" w16cid:durableId="463809922">
    <w:abstractNumId w:val="0"/>
  </w:num>
  <w:num w:numId="8" w16cid:durableId="460072494">
    <w:abstractNumId w:val="10"/>
  </w:num>
  <w:num w:numId="9" w16cid:durableId="370617455">
    <w:abstractNumId w:val="1"/>
  </w:num>
  <w:num w:numId="10" w16cid:durableId="1080523227">
    <w:abstractNumId w:val="3"/>
  </w:num>
  <w:num w:numId="11" w16cid:durableId="1371223923">
    <w:abstractNumId w:val="37"/>
  </w:num>
  <w:num w:numId="12" w16cid:durableId="2072803028">
    <w:abstractNumId w:val="33"/>
  </w:num>
  <w:num w:numId="13" w16cid:durableId="2000621809">
    <w:abstractNumId w:val="21"/>
  </w:num>
  <w:num w:numId="14" w16cid:durableId="1379089528">
    <w:abstractNumId w:val="6"/>
  </w:num>
  <w:num w:numId="15" w16cid:durableId="1766269494">
    <w:abstractNumId w:val="9"/>
  </w:num>
  <w:num w:numId="16" w16cid:durableId="917861438">
    <w:abstractNumId w:val="11"/>
  </w:num>
  <w:num w:numId="17" w16cid:durableId="118687085">
    <w:abstractNumId w:val="30"/>
  </w:num>
  <w:num w:numId="18" w16cid:durableId="602229613">
    <w:abstractNumId w:val="35"/>
  </w:num>
  <w:num w:numId="19" w16cid:durableId="1366323061">
    <w:abstractNumId w:val="29"/>
  </w:num>
  <w:num w:numId="20" w16cid:durableId="323122702">
    <w:abstractNumId w:val="22"/>
  </w:num>
  <w:num w:numId="21" w16cid:durableId="2104378433">
    <w:abstractNumId w:val="27"/>
  </w:num>
  <w:num w:numId="22" w16cid:durableId="93013597">
    <w:abstractNumId w:val="36"/>
  </w:num>
  <w:num w:numId="23" w16cid:durableId="2137328147">
    <w:abstractNumId w:val="5"/>
  </w:num>
  <w:num w:numId="24" w16cid:durableId="1443302998">
    <w:abstractNumId w:val="16"/>
  </w:num>
  <w:num w:numId="25" w16cid:durableId="1897010474">
    <w:abstractNumId w:val="18"/>
  </w:num>
  <w:num w:numId="26" w16cid:durableId="124005994">
    <w:abstractNumId w:val="45"/>
  </w:num>
  <w:num w:numId="27" w16cid:durableId="877427764">
    <w:abstractNumId w:val="41"/>
  </w:num>
  <w:num w:numId="28" w16cid:durableId="571425427">
    <w:abstractNumId w:val="31"/>
  </w:num>
  <w:num w:numId="29" w16cid:durableId="1527644561">
    <w:abstractNumId w:val="17"/>
  </w:num>
  <w:num w:numId="30" w16cid:durableId="755519207">
    <w:abstractNumId w:val="19"/>
  </w:num>
  <w:num w:numId="31" w16cid:durableId="668563325">
    <w:abstractNumId w:val="15"/>
  </w:num>
  <w:num w:numId="32" w16cid:durableId="353844014">
    <w:abstractNumId w:val="8"/>
  </w:num>
  <w:num w:numId="33" w16cid:durableId="238491321">
    <w:abstractNumId w:val="44"/>
  </w:num>
  <w:num w:numId="34" w16cid:durableId="407725817">
    <w:abstractNumId w:val="23"/>
  </w:num>
  <w:num w:numId="35" w16cid:durableId="106394671">
    <w:abstractNumId w:val="20"/>
  </w:num>
  <w:num w:numId="36" w16cid:durableId="66266002">
    <w:abstractNumId w:val="40"/>
  </w:num>
  <w:num w:numId="37" w16cid:durableId="1833333005">
    <w:abstractNumId w:val="39"/>
  </w:num>
  <w:num w:numId="38" w16cid:durableId="1372225455">
    <w:abstractNumId w:val="32"/>
  </w:num>
  <w:num w:numId="39" w16cid:durableId="1025323142">
    <w:abstractNumId w:val="25"/>
  </w:num>
  <w:num w:numId="40" w16cid:durableId="826674533">
    <w:abstractNumId w:val="24"/>
  </w:num>
  <w:num w:numId="41" w16cid:durableId="1532110090">
    <w:abstractNumId w:val="13"/>
  </w:num>
  <w:num w:numId="42" w16cid:durableId="1378235252">
    <w:abstractNumId w:val="2"/>
  </w:num>
  <w:num w:numId="43" w16cid:durableId="1950506862">
    <w:abstractNumId w:val="4"/>
  </w:num>
  <w:num w:numId="44" w16cid:durableId="478575517">
    <w:abstractNumId w:val="14"/>
  </w:num>
  <w:num w:numId="45" w16cid:durableId="359890887">
    <w:abstractNumId w:val="43"/>
  </w:num>
  <w:num w:numId="46" w16cid:durableId="437415081">
    <w:abstractNumId w:val="34"/>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removePersonalInformation/>
  <w:removeDateAndTime/>
  <w:displayBackgroundShape/>
  <w:embedSystemFonts/>
  <w:proofState w:spelling="clean" w:grammar="dirty"/>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A1E"/>
    <w:rsid w:val="00002DB0"/>
    <w:rsid w:val="00003B4E"/>
    <w:rsid w:val="000065C2"/>
    <w:rsid w:val="0000FE1C"/>
    <w:rsid w:val="0001363A"/>
    <w:rsid w:val="0001366D"/>
    <w:rsid w:val="0001541A"/>
    <w:rsid w:val="00031CD9"/>
    <w:rsid w:val="000345A7"/>
    <w:rsid w:val="00050BB0"/>
    <w:rsid w:val="00056B7E"/>
    <w:rsid w:val="00057CD8"/>
    <w:rsid w:val="00070FCE"/>
    <w:rsid w:val="000734D1"/>
    <w:rsid w:val="00086E63"/>
    <w:rsid w:val="00091D85"/>
    <w:rsid w:val="000A0CE8"/>
    <w:rsid w:val="000A5815"/>
    <w:rsid w:val="000ADDAB"/>
    <w:rsid w:val="000B2D63"/>
    <w:rsid w:val="000C0A4F"/>
    <w:rsid w:val="000D4CFC"/>
    <w:rsid w:val="000D6C97"/>
    <w:rsid w:val="000E1431"/>
    <w:rsid w:val="000E24B0"/>
    <w:rsid w:val="00116C7C"/>
    <w:rsid w:val="00127EAC"/>
    <w:rsid w:val="0014278E"/>
    <w:rsid w:val="001469C8"/>
    <w:rsid w:val="00147305"/>
    <w:rsid w:val="001538D7"/>
    <w:rsid w:val="00166E1C"/>
    <w:rsid w:val="0018012E"/>
    <w:rsid w:val="0019183A"/>
    <w:rsid w:val="001961D9"/>
    <w:rsid w:val="0019F979"/>
    <w:rsid w:val="001A11E2"/>
    <w:rsid w:val="001A2CB5"/>
    <w:rsid w:val="001A6E12"/>
    <w:rsid w:val="001B5B66"/>
    <w:rsid w:val="001C36C9"/>
    <w:rsid w:val="001C5903"/>
    <w:rsid w:val="001D1787"/>
    <w:rsid w:val="001D38C8"/>
    <w:rsid w:val="001E4CD1"/>
    <w:rsid w:val="001F06CD"/>
    <w:rsid w:val="001F1D52"/>
    <w:rsid w:val="001F3D6B"/>
    <w:rsid w:val="001F7D58"/>
    <w:rsid w:val="002152BF"/>
    <w:rsid w:val="002274AB"/>
    <w:rsid w:val="00235696"/>
    <w:rsid w:val="00237897"/>
    <w:rsid w:val="00247A83"/>
    <w:rsid w:val="0025037F"/>
    <w:rsid w:val="00250ECC"/>
    <w:rsid w:val="00267A35"/>
    <w:rsid w:val="00292032"/>
    <w:rsid w:val="00293106"/>
    <w:rsid w:val="002A18CF"/>
    <w:rsid w:val="002C456B"/>
    <w:rsid w:val="002C5AD6"/>
    <w:rsid w:val="002D110B"/>
    <w:rsid w:val="002D79F7"/>
    <w:rsid w:val="002E4F0F"/>
    <w:rsid w:val="002E666E"/>
    <w:rsid w:val="002E669D"/>
    <w:rsid w:val="002EB5F9"/>
    <w:rsid w:val="002F3E18"/>
    <w:rsid w:val="002F728A"/>
    <w:rsid w:val="003109C6"/>
    <w:rsid w:val="00311035"/>
    <w:rsid w:val="003133E3"/>
    <w:rsid w:val="00320587"/>
    <w:rsid w:val="00322D5B"/>
    <w:rsid w:val="00341C17"/>
    <w:rsid w:val="00342969"/>
    <w:rsid w:val="00342D52"/>
    <w:rsid w:val="00347463"/>
    <w:rsid w:val="00353E57"/>
    <w:rsid w:val="003575BD"/>
    <w:rsid w:val="003638D6"/>
    <w:rsid w:val="003804E4"/>
    <w:rsid w:val="0038114F"/>
    <w:rsid w:val="003854D2"/>
    <w:rsid w:val="00385F61"/>
    <w:rsid w:val="003901D5"/>
    <w:rsid w:val="0039170D"/>
    <w:rsid w:val="003A261A"/>
    <w:rsid w:val="003C2D2D"/>
    <w:rsid w:val="003C2EED"/>
    <w:rsid w:val="003C7F2C"/>
    <w:rsid w:val="003D4FEA"/>
    <w:rsid w:val="003E2003"/>
    <w:rsid w:val="003F18CF"/>
    <w:rsid w:val="00413E3C"/>
    <w:rsid w:val="0043187C"/>
    <w:rsid w:val="004326AB"/>
    <w:rsid w:val="00440529"/>
    <w:rsid w:val="00445EA1"/>
    <w:rsid w:val="004468D5"/>
    <w:rsid w:val="004552B4"/>
    <w:rsid w:val="00457F6E"/>
    <w:rsid w:val="00462EC7"/>
    <w:rsid w:val="0046455F"/>
    <w:rsid w:val="004976F4"/>
    <w:rsid w:val="004A3F18"/>
    <w:rsid w:val="004C497F"/>
    <w:rsid w:val="004E0888"/>
    <w:rsid w:val="004E157E"/>
    <w:rsid w:val="004E833C"/>
    <w:rsid w:val="004EB17B"/>
    <w:rsid w:val="005043DD"/>
    <w:rsid w:val="00505440"/>
    <w:rsid w:val="00513CAB"/>
    <w:rsid w:val="00516D70"/>
    <w:rsid w:val="00542245"/>
    <w:rsid w:val="005602B5"/>
    <w:rsid w:val="00566754"/>
    <w:rsid w:val="00570323"/>
    <w:rsid w:val="00573792"/>
    <w:rsid w:val="0059088E"/>
    <w:rsid w:val="005B108C"/>
    <w:rsid w:val="005C0B13"/>
    <w:rsid w:val="005E07BE"/>
    <w:rsid w:val="006075DA"/>
    <w:rsid w:val="00617161"/>
    <w:rsid w:val="00617AA5"/>
    <w:rsid w:val="00634633"/>
    <w:rsid w:val="006356A0"/>
    <w:rsid w:val="00644D0A"/>
    <w:rsid w:val="00655F59"/>
    <w:rsid w:val="006605F2"/>
    <w:rsid w:val="006710DF"/>
    <w:rsid w:val="006913EE"/>
    <w:rsid w:val="006A366B"/>
    <w:rsid w:val="006B0E1A"/>
    <w:rsid w:val="006C3D13"/>
    <w:rsid w:val="006D7F2D"/>
    <w:rsid w:val="006E065A"/>
    <w:rsid w:val="00701D07"/>
    <w:rsid w:val="007027E6"/>
    <w:rsid w:val="00709ADA"/>
    <w:rsid w:val="00710E61"/>
    <w:rsid w:val="00712CDB"/>
    <w:rsid w:val="00723837"/>
    <w:rsid w:val="00731852"/>
    <w:rsid w:val="00742958"/>
    <w:rsid w:val="0074585B"/>
    <w:rsid w:val="0075444F"/>
    <w:rsid w:val="0075499A"/>
    <w:rsid w:val="0075663B"/>
    <w:rsid w:val="00765279"/>
    <w:rsid w:val="007961DF"/>
    <w:rsid w:val="007A1CE6"/>
    <w:rsid w:val="007A49C9"/>
    <w:rsid w:val="007B24EC"/>
    <w:rsid w:val="007D7375"/>
    <w:rsid w:val="007E592D"/>
    <w:rsid w:val="007F0FBF"/>
    <w:rsid w:val="00806250"/>
    <w:rsid w:val="00806892"/>
    <w:rsid w:val="0081355F"/>
    <w:rsid w:val="00815FED"/>
    <w:rsid w:val="00816D42"/>
    <w:rsid w:val="00817D5A"/>
    <w:rsid w:val="00826032"/>
    <w:rsid w:val="008326A3"/>
    <w:rsid w:val="00843980"/>
    <w:rsid w:val="00856606"/>
    <w:rsid w:val="00856D20"/>
    <w:rsid w:val="00857ECE"/>
    <w:rsid w:val="00861D76"/>
    <w:rsid w:val="00862F2E"/>
    <w:rsid w:val="00864145"/>
    <w:rsid w:val="00895332"/>
    <w:rsid w:val="008A166E"/>
    <w:rsid w:val="008A4F09"/>
    <w:rsid w:val="008B08CB"/>
    <w:rsid w:val="008C6C64"/>
    <w:rsid w:val="008E2303"/>
    <w:rsid w:val="008E2C01"/>
    <w:rsid w:val="008E303A"/>
    <w:rsid w:val="008E4322"/>
    <w:rsid w:val="008E4BF2"/>
    <w:rsid w:val="008F6469"/>
    <w:rsid w:val="00910438"/>
    <w:rsid w:val="00914A28"/>
    <w:rsid w:val="00947390"/>
    <w:rsid w:val="0095283F"/>
    <w:rsid w:val="00957C7B"/>
    <w:rsid w:val="009810D9"/>
    <w:rsid w:val="009956FE"/>
    <w:rsid w:val="009A342A"/>
    <w:rsid w:val="009A671A"/>
    <w:rsid w:val="009C1AA1"/>
    <w:rsid w:val="009C84A0"/>
    <w:rsid w:val="009D6171"/>
    <w:rsid w:val="009E2532"/>
    <w:rsid w:val="009E4419"/>
    <w:rsid w:val="009F5FF4"/>
    <w:rsid w:val="009F7441"/>
    <w:rsid w:val="00A0777E"/>
    <w:rsid w:val="00A27F64"/>
    <w:rsid w:val="00A450C1"/>
    <w:rsid w:val="00A57037"/>
    <w:rsid w:val="00A57C0D"/>
    <w:rsid w:val="00A57FE8"/>
    <w:rsid w:val="00A62956"/>
    <w:rsid w:val="00A7162C"/>
    <w:rsid w:val="00A92A79"/>
    <w:rsid w:val="00A93DBE"/>
    <w:rsid w:val="00AB0C61"/>
    <w:rsid w:val="00AB6F29"/>
    <w:rsid w:val="00AC5752"/>
    <w:rsid w:val="00AD108E"/>
    <w:rsid w:val="00AD2EEE"/>
    <w:rsid w:val="00AE4505"/>
    <w:rsid w:val="00B05FDB"/>
    <w:rsid w:val="00B354E2"/>
    <w:rsid w:val="00B41942"/>
    <w:rsid w:val="00B51DC6"/>
    <w:rsid w:val="00B53E25"/>
    <w:rsid w:val="00B601AC"/>
    <w:rsid w:val="00B623A2"/>
    <w:rsid w:val="00B63A64"/>
    <w:rsid w:val="00B70E4F"/>
    <w:rsid w:val="00B92A1E"/>
    <w:rsid w:val="00BA261F"/>
    <w:rsid w:val="00BA3F4C"/>
    <w:rsid w:val="00BC7ACD"/>
    <w:rsid w:val="00BCB461"/>
    <w:rsid w:val="00BD3A63"/>
    <w:rsid w:val="00BF0492"/>
    <w:rsid w:val="00BF466F"/>
    <w:rsid w:val="00C023C4"/>
    <w:rsid w:val="00C1027D"/>
    <w:rsid w:val="00C71979"/>
    <w:rsid w:val="00C91281"/>
    <w:rsid w:val="00C97D74"/>
    <w:rsid w:val="00CA4341"/>
    <w:rsid w:val="00CA5E54"/>
    <w:rsid w:val="00CC495D"/>
    <w:rsid w:val="00CD1D78"/>
    <w:rsid w:val="00CF157A"/>
    <w:rsid w:val="00CF295C"/>
    <w:rsid w:val="00CF4E78"/>
    <w:rsid w:val="00D00C71"/>
    <w:rsid w:val="00D047A3"/>
    <w:rsid w:val="00D2067B"/>
    <w:rsid w:val="00D3EB52"/>
    <w:rsid w:val="00D63F16"/>
    <w:rsid w:val="00D6411B"/>
    <w:rsid w:val="00D719DE"/>
    <w:rsid w:val="00D727DA"/>
    <w:rsid w:val="00D87231"/>
    <w:rsid w:val="00D93DAB"/>
    <w:rsid w:val="00D95237"/>
    <w:rsid w:val="00DA79A3"/>
    <w:rsid w:val="00DB352E"/>
    <w:rsid w:val="00DB3E86"/>
    <w:rsid w:val="00DB5BEA"/>
    <w:rsid w:val="00DB681D"/>
    <w:rsid w:val="00DC1858"/>
    <w:rsid w:val="00DC40AF"/>
    <w:rsid w:val="00DD0D0E"/>
    <w:rsid w:val="00DE2345"/>
    <w:rsid w:val="00E15D64"/>
    <w:rsid w:val="00E2110B"/>
    <w:rsid w:val="00E22824"/>
    <w:rsid w:val="00E3E5E3"/>
    <w:rsid w:val="00E43B23"/>
    <w:rsid w:val="00E45B0E"/>
    <w:rsid w:val="00E49AB0"/>
    <w:rsid w:val="00E533D0"/>
    <w:rsid w:val="00E56E20"/>
    <w:rsid w:val="00E63055"/>
    <w:rsid w:val="00E656CC"/>
    <w:rsid w:val="00E71185"/>
    <w:rsid w:val="00E730F5"/>
    <w:rsid w:val="00E73EC0"/>
    <w:rsid w:val="00E87B15"/>
    <w:rsid w:val="00E91E6E"/>
    <w:rsid w:val="00E97BE2"/>
    <w:rsid w:val="00EB07B0"/>
    <w:rsid w:val="00EB18E1"/>
    <w:rsid w:val="00EB3433"/>
    <w:rsid w:val="00EB4E74"/>
    <w:rsid w:val="00EB9F00"/>
    <w:rsid w:val="00EC088E"/>
    <w:rsid w:val="00EC0ACE"/>
    <w:rsid w:val="00EC5282"/>
    <w:rsid w:val="00EC6FE0"/>
    <w:rsid w:val="00ED4F10"/>
    <w:rsid w:val="00ED7C41"/>
    <w:rsid w:val="00EE0FDC"/>
    <w:rsid w:val="00EE11C4"/>
    <w:rsid w:val="00EE170A"/>
    <w:rsid w:val="00EE3EE4"/>
    <w:rsid w:val="00EF5EE8"/>
    <w:rsid w:val="00F050E6"/>
    <w:rsid w:val="00F05219"/>
    <w:rsid w:val="00F15242"/>
    <w:rsid w:val="00F246CC"/>
    <w:rsid w:val="00F25597"/>
    <w:rsid w:val="00F30718"/>
    <w:rsid w:val="00F42B08"/>
    <w:rsid w:val="00F532B8"/>
    <w:rsid w:val="00F5728E"/>
    <w:rsid w:val="00F65AF1"/>
    <w:rsid w:val="00F674BF"/>
    <w:rsid w:val="00F6C72F"/>
    <w:rsid w:val="00F70FC8"/>
    <w:rsid w:val="00F71F47"/>
    <w:rsid w:val="00F80A4F"/>
    <w:rsid w:val="00FA68EA"/>
    <w:rsid w:val="00FA7F21"/>
    <w:rsid w:val="00FB00AF"/>
    <w:rsid w:val="00FE17E1"/>
    <w:rsid w:val="00FE2543"/>
    <w:rsid w:val="00FE3DB4"/>
    <w:rsid w:val="00FE575B"/>
    <w:rsid w:val="00FE7964"/>
    <w:rsid w:val="00FF0649"/>
    <w:rsid w:val="00FF2256"/>
    <w:rsid w:val="010FE1AA"/>
    <w:rsid w:val="01198FF4"/>
    <w:rsid w:val="013FCC2F"/>
    <w:rsid w:val="0146D524"/>
    <w:rsid w:val="014B053D"/>
    <w:rsid w:val="01617039"/>
    <w:rsid w:val="0171EC1A"/>
    <w:rsid w:val="0174EEFF"/>
    <w:rsid w:val="018A77E4"/>
    <w:rsid w:val="019DCA9C"/>
    <w:rsid w:val="01AA6D09"/>
    <w:rsid w:val="01BDDA43"/>
    <w:rsid w:val="01D002D0"/>
    <w:rsid w:val="01EA81DC"/>
    <w:rsid w:val="01EE23C8"/>
    <w:rsid w:val="01F85F2B"/>
    <w:rsid w:val="0203EB68"/>
    <w:rsid w:val="0207B4CB"/>
    <w:rsid w:val="02115147"/>
    <w:rsid w:val="021462B4"/>
    <w:rsid w:val="0218E694"/>
    <w:rsid w:val="0220C339"/>
    <w:rsid w:val="02427773"/>
    <w:rsid w:val="024E8657"/>
    <w:rsid w:val="02633CC3"/>
    <w:rsid w:val="027CE41B"/>
    <w:rsid w:val="029AF5CA"/>
    <w:rsid w:val="029E2F6C"/>
    <w:rsid w:val="02BFAC45"/>
    <w:rsid w:val="02C04856"/>
    <w:rsid w:val="02C50976"/>
    <w:rsid w:val="02CA3F64"/>
    <w:rsid w:val="02CDAC87"/>
    <w:rsid w:val="02D06975"/>
    <w:rsid w:val="02E26D18"/>
    <w:rsid w:val="02EBC334"/>
    <w:rsid w:val="030591D6"/>
    <w:rsid w:val="030DBC7B"/>
    <w:rsid w:val="031B3130"/>
    <w:rsid w:val="0321E11B"/>
    <w:rsid w:val="03538D4A"/>
    <w:rsid w:val="035735AC"/>
    <w:rsid w:val="0366CA0D"/>
    <w:rsid w:val="0367EBCC"/>
    <w:rsid w:val="03681528"/>
    <w:rsid w:val="03686F47"/>
    <w:rsid w:val="03852A4C"/>
    <w:rsid w:val="038867B6"/>
    <w:rsid w:val="038DA631"/>
    <w:rsid w:val="03903FA8"/>
    <w:rsid w:val="039C4AEC"/>
    <w:rsid w:val="039FBBC9"/>
    <w:rsid w:val="03A1D873"/>
    <w:rsid w:val="03CB900D"/>
    <w:rsid w:val="03D94B95"/>
    <w:rsid w:val="03E49872"/>
    <w:rsid w:val="03E80996"/>
    <w:rsid w:val="03E8AD60"/>
    <w:rsid w:val="03EFB5F8"/>
    <w:rsid w:val="03FE159E"/>
    <w:rsid w:val="041790D6"/>
    <w:rsid w:val="041D3F7F"/>
    <w:rsid w:val="0422386C"/>
    <w:rsid w:val="04289401"/>
    <w:rsid w:val="0434625F"/>
    <w:rsid w:val="043C12B2"/>
    <w:rsid w:val="0445BC69"/>
    <w:rsid w:val="044A5E9F"/>
    <w:rsid w:val="04506672"/>
    <w:rsid w:val="046115A8"/>
    <w:rsid w:val="046370B8"/>
    <w:rsid w:val="04782355"/>
    <w:rsid w:val="048D3556"/>
    <w:rsid w:val="048F0202"/>
    <w:rsid w:val="049B2B94"/>
    <w:rsid w:val="04A11DA4"/>
    <w:rsid w:val="04B3430C"/>
    <w:rsid w:val="04B3B24B"/>
    <w:rsid w:val="04B85701"/>
    <w:rsid w:val="04BBA83A"/>
    <w:rsid w:val="04CFC38E"/>
    <w:rsid w:val="04D1AEAC"/>
    <w:rsid w:val="04FC2C52"/>
    <w:rsid w:val="04FE61B9"/>
    <w:rsid w:val="050033DB"/>
    <w:rsid w:val="0500B743"/>
    <w:rsid w:val="050EDE64"/>
    <w:rsid w:val="0513777D"/>
    <w:rsid w:val="051A6788"/>
    <w:rsid w:val="053143EE"/>
    <w:rsid w:val="0535B981"/>
    <w:rsid w:val="05395EAE"/>
    <w:rsid w:val="05482A5E"/>
    <w:rsid w:val="0548B899"/>
    <w:rsid w:val="05515789"/>
    <w:rsid w:val="0558CDBD"/>
    <w:rsid w:val="055A0102"/>
    <w:rsid w:val="055B4698"/>
    <w:rsid w:val="0562C8B1"/>
    <w:rsid w:val="0577FB4A"/>
    <w:rsid w:val="058A7EB5"/>
    <w:rsid w:val="05910969"/>
    <w:rsid w:val="0598D123"/>
    <w:rsid w:val="059D3F53"/>
    <w:rsid w:val="05A29970"/>
    <w:rsid w:val="05A37315"/>
    <w:rsid w:val="05A8F1A1"/>
    <w:rsid w:val="05C51C44"/>
    <w:rsid w:val="05CC4550"/>
    <w:rsid w:val="05D31CF7"/>
    <w:rsid w:val="05E9E662"/>
    <w:rsid w:val="05ED7B3D"/>
    <w:rsid w:val="05F48DA4"/>
    <w:rsid w:val="0602575E"/>
    <w:rsid w:val="061191FB"/>
    <w:rsid w:val="0614D78E"/>
    <w:rsid w:val="06223B17"/>
    <w:rsid w:val="06230632"/>
    <w:rsid w:val="063C88D1"/>
    <w:rsid w:val="064E639E"/>
    <w:rsid w:val="0653991B"/>
    <w:rsid w:val="066D7F0D"/>
    <w:rsid w:val="0670F95A"/>
    <w:rsid w:val="068B603B"/>
    <w:rsid w:val="0692F8B2"/>
    <w:rsid w:val="06A686C0"/>
    <w:rsid w:val="06A88FB3"/>
    <w:rsid w:val="06B19A30"/>
    <w:rsid w:val="06B4965B"/>
    <w:rsid w:val="06CAC784"/>
    <w:rsid w:val="06D1C704"/>
    <w:rsid w:val="06E063C9"/>
    <w:rsid w:val="06E3FABF"/>
    <w:rsid w:val="0715516D"/>
    <w:rsid w:val="072A8F63"/>
    <w:rsid w:val="072AA4E3"/>
    <w:rsid w:val="073179E7"/>
    <w:rsid w:val="073499E2"/>
    <w:rsid w:val="0734A8FB"/>
    <w:rsid w:val="07413763"/>
    <w:rsid w:val="07424930"/>
    <w:rsid w:val="074279DA"/>
    <w:rsid w:val="074D8F5B"/>
    <w:rsid w:val="075CDDE8"/>
    <w:rsid w:val="0763A178"/>
    <w:rsid w:val="0787FBFF"/>
    <w:rsid w:val="07905E05"/>
    <w:rsid w:val="0794A19E"/>
    <w:rsid w:val="07966CAA"/>
    <w:rsid w:val="07A5CAF6"/>
    <w:rsid w:val="07AC509D"/>
    <w:rsid w:val="07B0F4F7"/>
    <w:rsid w:val="07B41873"/>
    <w:rsid w:val="07B970A7"/>
    <w:rsid w:val="07EB530D"/>
    <w:rsid w:val="07FBB5B5"/>
    <w:rsid w:val="07FD7760"/>
    <w:rsid w:val="07FFE704"/>
    <w:rsid w:val="080EEC92"/>
    <w:rsid w:val="0826F1E5"/>
    <w:rsid w:val="082D416A"/>
    <w:rsid w:val="083174B0"/>
    <w:rsid w:val="08392D35"/>
    <w:rsid w:val="08467B85"/>
    <w:rsid w:val="08533BD2"/>
    <w:rsid w:val="0876FED4"/>
    <w:rsid w:val="08782A2A"/>
    <w:rsid w:val="08980885"/>
    <w:rsid w:val="08A678CA"/>
    <w:rsid w:val="08AE8E6B"/>
    <w:rsid w:val="08B7B817"/>
    <w:rsid w:val="08CE13D1"/>
    <w:rsid w:val="08D4584A"/>
    <w:rsid w:val="08E795B8"/>
    <w:rsid w:val="08F5CED2"/>
    <w:rsid w:val="08FC8DC3"/>
    <w:rsid w:val="08FCE433"/>
    <w:rsid w:val="0903BE21"/>
    <w:rsid w:val="09212BB3"/>
    <w:rsid w:val="0924E7A1"/>
    <w:rsid w:val="093E70E0"/>
    <w:rsid w:val="094F9451"/>
    <w:rsid w:val="095362F6"/>
    <w:rsid w:val="095A1A4B"/>
    <w:rsid w:val="095F4E74"/>
    <w:rsid w:val="0966AEB0"/>
    <w:rsid w:val="096E0056"/>
    <w:rsid w:val="09726E1A"/>
    <w:rsid w:val="097FA81D"/>
    <w:rsid w:val="09843172"/>
    <w:rsid w:val="09998D94"/>
    <w:rsid w:val="09E837C1"/>
    <w:rsid w:val="09EA6F67"/>
    <w:rsid w:val="0A06C8FC"/>
    <w:rsid w:val="0A0733DB"/>
    <w:rsid w:val="0A09BFEF"/>
    <w:rsid w:val="0A1DDD6E"/>
    <w:rsid w:val="0A2522F7"/>
    <w:rsid w:val="0A323DC5"/>
    <w:rsid w:val="0A3C9E21"/>
    <w:rsid w:val="0A567422"/>
    <w:rsid w:val="0A56BE08"/>
    <w:rsid w:val="0A626C59"/>
    <w:rsid w:val="0A674AE2"/>
    <w:rsid w:val="0A871A09"/>
    <w:rsid w:val="0A889DE1"/>
    <w:rsid w:val="0A8DB8C8"/>
    <w:rsid w:val="0AC7FEC7"/>
    <w:rsid w:val="0AE9AC5B"/>
    <w:rsid w:val="0AF82B8A"/>
    <w:rsid w:val="0AFDC36F"/>
    <w:rsid w:val="0B08ED21"/>
    <w:rsid w:val="0B0ED0F5"/>
    <w:rsid w:val="0B22F3CF"/>
    <w:rsid w:val="0B248F05"/>
    <w:rsid w:val="0B34AE50"/>
    <w:rsid w:val="0B39F87D"/>
    <w:rsid w:val="0B5FA2D5"/>
    <w:rsid w:val="0B68C9ED"/>
    <w:rsid w:val="0B731703"/>
    <w:rsid w:val="0B74E757"/>
    <w:rsid w:val="0B8A5174"/>
    <w:rsid w:val="0B9CFD75"/>
    <w:rsid w:val="0BA08572"/>
    <w:rsid w:val="0BAB9731"/>
    <w:rsid w:val="0BAFFFA0"/>
    <w:rsid w:val="0BB8E815"/>
    <w:rsid w:val="0BEF6F88"/>
    <w:rsid w:val="0BFA2B9F"/>
    <w:rsid w:val="0C075B60"/>
    <w:rsid w:val="0C3CA454"/>
    <w:rsid w:val="0C4983B4"/>
    <w:rsid w:val="0C49B60C"/>
    <w:rsid w:val="0C567D73"/>
    <w:rsid w:val="0C584084"/>
    <w:rsid w:val="0C5FD9B8"/>
    <w:rsid w:val="0C64A3B0"/>
    <w:rsid w:val="0C6B8EB0"/>
    <w:rsid w:val="0C6E7FB5"/>
    <w:rsid w:val="0C74205E"/>
    <w:rsid w:val="0C78391E"/>
    <w:rsid w:val="0C7A9A9E"/>
    <w:rsid w:val="0C800FFC"/>
    <w:rsid w:val="0C83960E"/>
    <w:rsid w:val="0C855B83"/>
    <w:rsid w:val="0C96AF7D"/>
    <w:rsid w:val="0CAF05BC"/>
    <w:rsid w:val="0CB49EC1"/>
    <w:rsid w:val="0CB6F210"/>
    <w:rsid w:val="0CD3D3F4"/>
    <w:rsid w:val="0CDCC091"/>
    <w:rsid w:val="0CF2A0CB"/>
    <w:rsid w:val="0CF77A94"/>
    <w:rsid w:val="0CFD7AA4"/>
    <w:rsid w:val="0D00D3BB"/>
    <w:rsid w:val="0D1D97C7"/>
    <w:rsid w:val="0D20DE26"/>
    <w:rsid w:val="0D5223A2"/>
    <w:rsid w:val="0D5980BA"/>
    <w:rsid w:val="0D5EAF9B"/>
    <w:rsid w:val="0D64BD61"/>
    <w:rsid w:val="0D6B79A8"/>
    <w:rsid w:val="0D7109D8"/>
    <w:rsid w:val="0D761437"/>
    <w:rsid w:val="0D84F0AD"/>
    <w:rsid w:val="0D88A6D4"/>
    <w:rsid w:val="0DB794B4"/>
    <w:rsid w:val="0DB8787D"/>
    <w:rsid w:val="0DC07955"/>
    <w:rsid w:val="0DEC15E6"/>
    <w:rsid w:val="0DF85E41"/>
    <w:rsid w:val="0DFB9641"/>
    <w:rsid w:val="0E12A41B"/>
    <w:rsid w:val="0E1C3A96"/>
    <w:rsid w:val="0E20054E"/>
    <w:rsid w:val="0E258936"/>
    <w:rsid w:val="0E2D45B2"/>
    <w:rsid w:val="0E2D8B6E"/>
    <w:rsid w:val="0E349CF9"/>
    <w:rsid w:val="0E559775"/>
    <w:rsid w:val="0E593008"/>
    <w:rsid w:val="0E67435A"/>
    <w:rsid w:val="0E68BB4B"/>
    <w:rsid w:val="0E6D29A5"/>
    <w:rsid w:val="0E6F53C6"/>
    <w:rsid w:val="0E6FC594"/>
    <w:rsid w:val="0E852C19"/>
    <w:rsid w:val="0EC72C18"/>
    <w:rsid w:val="0EC8AAC1"/>
    <w:rsid w:val="0EDA3A1F"/>
    <w:rsid w:val="0EDCD8E9"/>
    <w:rsid w:val="0EF3627C"/>
    <w:rsid w:val="0F1F7BF3"/>
    <w:rsid w:val="0F4B5EEA"/>
    <w:rsid w:val="0F4E5C9F"/>
    <w:rsid w:val="0F5448DF"/>
    <w:rsid w:val="0F5A2C2A"/>
    <w:rsid w:val="0F5D6F91"/>
    <w:rsid w:val="0F6A9E79"/>
    <w:rsid w:val="0F6FB539"/>
    <w:rsid w:val="0F71BDB0"/>
    <w:rsid w:val="0F8631C1"/>
    <w:rsid w:val="0FA9095B"/>
    <w:rsid w:val="0FAC8CE5"/>
    <w:rsid w:val="0FB83992"/>
    <w:rsid w:val="0FD34264"/>
    <w:rsid w:val="0FD4C35C"/>
    <w:rsid w:val="0FDB6054"/>
    <w:rsid w:val="0FECCCE1"/>
    <w:rsid w:val="0FF66845"/>
    <w:rsid w:val="10146153"/>
    <w:rsid w:val="101A2AEE"/>
    <w:rsid w:val="10288926"/>
    <w:rsid w:val="103DFC6E"/>
    <w:rsid w:val="104743AB"/>
    <w:rsid w:val="1048ACDE"/>
    <w:rsid w:val="1050EDA6"/>
    <w:rsid w:val="105C87D9"/>
    <w:rsid w:val="1071A9CA"/>
    <w:rsid w:val="1079D5B2"/>
    <w:rsid w:val="1090EAB8"/>
    <w:rsid w:val="10910A1E"/>
    <w:rsid w:val="10AC5E61"/>
    <w:rsid w:val="10B0F3FD"/>
    <w:rsid w:val="10BC3E37"/>
    <w:rsid w:val="10C724DA"/>
    <w:rsid w:val="10D61693"/>
    <w:rsid w:val="10DA3C81"/>
    <w:rsid w:val="10E52AC9"/>
    <w:rsid w:val="10EB8066"/>
    <w:rsid w:val="10EFB7E7"/>
    <w:rsid w:val="10FF8374"/>
    <w:rsid w:val="1100CD51"/>
    <w:rsid w:val="110458C1"/>
    <w:rsid w:val="11192D8D"/>
    <w:rsid w:val="112F504B"/>
    <w:rsid w:val="113F98BB"/>
    <w:rsid w:val="115869F9"/>
    <w:rsid w:val="116E3FC5"/>
    <w:rsid w:val="11761AFA"/>
    <w:rsid w:val="117B5190"/>
    <w:rsid w:val="11854523"/>
    <w:rsid w:val="11880FE4"/>
    <w:rsid w:val="118D827E"/>
    <w:rsid w:val="11A8567F"/>
    <w:rsid w:val="11A9F20D"/>
    <w:rsid w:val="11AD48B8"/>
    <w:rsid w:val="11C5FE64"/>
    <w:rsid w:val="11CD6E1B"/>
    <w:rsid w:val="11D0DD1D"/>
    <w:rsid w:val="11E1E1D2"/>
    <w:rsid w:val="11E7434D"/>
    <w:rsid w:val="11EA057A"/>
    <w:rsid w:val="11EB627B"/>
    <w:rsid w:val="11EC71CB"/>
    <w:rsid w:val="121034DA"/>
    <w:rsid w:val="1213564E"/>
    <w:rsid w:val="12148C21"/>
    <w:rsid w:val="12212858"/>
    <w:rsid w:val="12288351"/>
    <w:rsid w:val="1233D490"/>
    <w:rsid w:val="123423F0"/>
    <w:rsid w:val="1234D110"/>
    <w:rsid w:val="1235669E"/>
    <w:rsid w:val="1248A89B"/>
    <w:rsid w:val="1251422A"/>
    <w:rsid w:val="126ABEC8"/>
    <w:rsid w:val="126D1F8D"/>
    <w:rsid w:val="1287D5BE"/>
    <w:rsid w:val="1287F36E"/>
    <w:rsid w:val="128D8CDD"/>
    <w:rsid w:val="1297B11C"/>
    <w:rsid w:val="129B0AA5"/>
    <w:rsid w:val="12A4289B"/>
    <w:rsid w:val="12AC1308"/>
    <w:rsid w:val="12B1A21B"/>
    <w:rsid w:val="12C5BEF7"/>
    <w:rsid w:val="12CDA38B"/>
    <w:rsid w:val="12D96866"/>
    <w:rsid w:val="12DEBEC3"/>
    <w:rsid w:val="12E1F77F"/>
    <w:rsid w:val="12EF0E01"/>
    <w:rsid w:val="12FEEF27"/>
    <w:rsid w:val="132B5677"/>
    <w:rsid w:val="132B6698"/>
    <w:rsid w:val="133A6A58"/>
    <w:rsid w:val="133F234E"/>
    <w:rsid w:val="134E3898"/>
    <w:rsid w:val="135DCC54"/>
    <w:rsid w:val="13633875"/>
    <w:rsid w:val="136F81FD"/>
    <w:rsid w:val="1372830D"/>
    <w:rsid w:val="137291CB"/>
    <w:rsid w:val="137813DE"/>
    <w:rsid w:val="137D2129"/>
    <w:rsid w:val="13817803"/>
    <w:rsid w:val="1394289B"/>
    <w:rsid w:val="1397F6DE"/>
    <w:rsid w:val="13B171FB"/>
    <w:rsid w:val="13BDC604"/>
    <w:rsid w:val="13C36B18"/>
    <w:rsid w:val="13C75256"/>
    <w:rsid w:val="13CC68E1"/>
    <w:rsid w:val="13DBA38D"/>
    <w:rsid w:val="13E56E0F"/>
    <w:rsid w:val="13ED1D69"/>
    <w:rsid w:val="13F4120B"/>
    <w:rsid w:val="14096A3A"/>
    <w:rsid w:val="1414027E"/>
    <w:rsid w:val="1414AE3C"/>
    <w:rsid w:val="14462D37"/>
    <w:rsid w:val="144F7B83"/>
    <w:rsid w:val="1452B697"/>
    <w:rsid w:val="1460D44A"/>
    <w:rsid w:val="1468E769"/>
    <w:rsid w:val="14692733"/>
    <w:rsid w:val="1471F984"/>
    <w:rsid w:val="147338FC"/>
    <w:rsid w:val="147A3005"/>
    <w:rsid w:val="147B490E"/>
    <w:rsid w:val="14835ED9"/>
    <w:rsid w:val="1489B2B7"/>
    <w:rsid w:val="14A1573F"/>
    <w:rsid w:val="14A9AF57"/>
    <w:rsid w:val="14AE8520"/>
    <w:rsid w:val="14BE9176"/>
    <w:rsid w:val="14C342CC"/>
    <w:rsid w:val="14C79E2C"/>
    <w:rsid w:val="14CFB7E7"/>
    <w:rsid w:val="14CFDC9D"/>
    <w:rsid w:val="14D3D681"/>
    <w:rsid w:val="14D90B92"/>
    <w:rsid w:val="14DC5DF9"/>
    <w:rsid w:val="14E1F005"/>
    <w:rsid w:val="14F5AEBD"/>
    <w:rsid w:val="15001F1B"/>
    <w:rsid w:val="15037987"/>
    <w:rsid w:val="15100F3E"/>
    <w:rsid w:val="151572D1"/>
    <w:rsid w:val="1519A7E6"/>
    <w:rsid w:val="152BF290"/>
    <w:rsid w:val="152D265E"/>
    <w:rsid w:val="1539D1D8"/>
    <w:rsid w:val="153FF9D3"/>
    <w:rsid w:val="154154EE"/>
    <w:rsid w:val="154525CB"/>
    <w:rsid w:val="1553E925"/>
    <w:rsid w:val="156316A8"/>
    <w:rsid w:val="15846520"/>
    <w:rsid w:val="158B9CC1"/>
    <w:rsid w:val="15A21627"/>
    <w:rsid w:val="15C081EE"/>
    <w:rsid w:val="15C77FD2"/>
    <w:rsid w:val="15DD080B"/>
    <w:rsid w:val="15FA87AB"/>
    <w:rsid w:val="15FD5FB9"/>
    <w:rsid w:val="1615AEAC"/>
    <w:rsid w:val="1628866E"/>
    <w:rsid w:val="163C92B5"/>
    <w:rsid w:val="165F132D"/>
    <w:rsid w:val="166B1F28"/>
    <w:rsid w:val="167BF207"/>
    <w:rsid w:val="168285AF"/>
    <w:rsid w:val="1689A53F"/>
    <w:rsid w:val="168B9BE5"/>
    <w:rsid w:val="16978D71"/>
    <w:rsid w:val="16979739"/>
    <w:rsid w:val="16ADA6A8"/>
    <w:rsid w:val="16B3C951"/>
    <w:rsid w:val="16C06D23"/>
    <w:rsid w:val="16C12B2F"/>
    <w:rsid w:val="16C13408"/>
    <w:rsid w:val="16CFEED9"/>
    <w:rsid w:val="16E6C771"/>
    <w:rsid w:val="16EA52B0"/>
    <w:rsid w:val="170AFA02"/>
    <w:rsid w:val="170DF368"/>
    <w:rsid w:val="174815C9"/>
    <w:rsid w:val="1748CFE6"/>
    <w:rsid w:val="174BAEF1"/>
    <w:rsid w:val="1760FE00"/>
    <w:rsid w:val="1765840B"/>
    <w:rsid w:val="17659EC6"/>
    <w:rsid w:val="176BF041"/>
    <w:rsid w:val="1771D217"/>
    <w:rsid w:val="17734720"/>
    <w:rsid w:val="17777788"/>
    <w:rsid w:val="17780A78"/>
    <w:rsid w:val="177AE017"/>
    <w:rsid w:val="177F842B"/>
    <w:rsid w:val="178956E9"/>
    <w:rsid w:val="17899244"/>
    <w:rsid w:val="17902579"/>
    <w:rsid w:val="179CB541"/>
    <w:rsid w:val="17A753CC"/>
    <w:rsid w:val="17B78C90"/>
    <w:rsid w:val="17C14A8A"/>
    <w:rsid w:val="17C3B560"/>
    <w:rsid w:val="17D4B91F"/>
    <w:rsid w:val="17E0BDD3"/>
    <w:rsid w:val="182790A0"/>
    <w:rsid w:val="18308135"/>
    <w:rsid w:val="18424ADA"/>
    <w:rsid w:val="184D2C5C"/>
    <w:rsid w:val="1861A01B"/>
    <w:rsid w:val="1862F37F"/>
    <w:rsid w:val="186BBF3A"/>
    <w:rsid w:val="186F1F6E"/>
    <w:rsid w:val="18743D49"/>
    <w:rsid w:val="1880C21B"/>
    <w:rsid w:val="188BA8B5"/>
    <w:rsid w:val="188F2DC8"/>
    <w:rsid w:val="1890AFF7"/>
    <w:rsid w:val="189490B0"/>
    <w:rsid w:val="189FDA04"/>
    <w:rsid w:val="18AC8574"/>
    <w:rsid w:val="18B171CB"/>
    <w:rsid w:val="18CD6977"/>
    <w:rsid w:val="18D31299"/>
    <w:rsid w:val="18EEB017"/>
    <w:rsid w:val="18F4B296"/>
    <w:rsid w:val="18FD0E87"/>
    <w:rsid w:val="191A8275"/>
    <w:rsid w:val="1932286D"/>
    <w:rsid w:val="193A80A3"/>
    <w:rsid w:val="193AACC3"/>
    <w:rsid w:val="193BCE64"/>
    <w:rsid w:val="193CEE01"/>
    <w:rsid w:val="194B6686"/>
    <w:rsid w:val="194B9B3B"/>
    <w:rsid w:val="199864F3"/>
    <w:rsid w:val="19988872"/>
    <w:rsid w:val="199B0F4F"/>
    <w:rsid w:val="19B8A757"/>
    <w:rsid w:val="19C33CA7"/>
    <w:rsid w:val="19CBE3C4"/>
    <w:rsid w:val="19D129DE"/>
    <w:rsid w:val="19F11C87"/>
    <w:rsid w:val="19F8F397"/>
    <w:rsid w:val="1A078F9B"/>
    <w:rsid w:val="1A148F36"/>
    <w:rsid w:val="1A1FD70E"/>
    <w:rsid w:val="1A2668D0"/>
    <w:rsid w:val="1A277916"/>
    <w:rsid w:val="1A2E84D7"/>
    <w:rsid w:val="1A2EF278"/>
    <w:rsid w:val="1A33AA90"/>
    <w:rsid w:val="1A3AB962"/>
    <w:rsid w:val="1A3CFCBC"/>
    <w:rsid w:val="1A4539AB"/>
    <w:rsid w:val="1A57D643"/>
    <w:rsid w:val="1A5C5EED"/>
    <w:rsid w:val="1A619890"/>
    <w:rsid w:val="1A989EC2"/>
    <w:rsid w:val="1A9BCF3C"/>
    <w:rsid w:val="1A9C7E6E"/>
    <w:rsid w:val="1AA55E9E"/>
    <w:rsid w:val="1AAF21C8"/>
    <w:rsid w:val="1ACB4F91"/>
    <w:rsid w:val="1AE79167"/>
    <w:rsid w:val="1AEADF9C"/>
    <w:rsid w:val="1AEE7210"/>
    <w:rsid w:val="1AF3339B"/>
    <w:rsid w:val="1AF3533F"/>
    <w:rsid w:val="1AF7875C"/>
    <w:rsid w:val="1B369C66"/>
    <w:rsid w:val="1B36DFB0"/>
    <w:rsid w:val="1B3E5861"/>
    <w:rsid w:val="1B467DD1"/>
    <w:rsid w:val="1B7BB365"/>
    <w:rsid w:val="1B7D7E23"/>
    <w:rsid w:val="1B7E46E7"/>
    <w:rsid w:val="1B8094E2"/>
    <w:rsid w:val="1BAAA528"/>
    <w:rsid w:val="1BB27FFA"/>
    <w:rsid w:val="1BC1BC29"/>
    <w:rsid w:val="1BCF8A52"/>
    <w:rsid w:val="1BE63C12"/>
    <w:rsid w:val="1BF6DC2D"/>
    <w:rsid w:val="1C043447"/>
    <w:rsid w:val="1C1E85C7"/>
    <w:rsid w:val="1C200E69"/>
    <w:rsid w:val="1C2FC372"/>
    <w:rsid w:val="1C4A2F52"/>
    <w:rsid w:val="1C6DA216"/>
    <w:rsid w:val="1C7585E3"/>
    <w:rsid w:val="1C875F7B"/>
    <w:rsid w:val="1C960771"/>
    <w:rsid w:val="1C969992"/>
    <w:rsid w:val="1CAA6C2F"/>
    <w:rsid w:val="1CB32FF9"/>
    <w:rsid w:val="1CC19934"/>
    <w:rsid w:val="1CC87EEB"/>
    <w:rsid w:val="1CCD7A1E"/>
    <w:rsid w:val="1CD9EC6B"/>
    <w:rsid w:val="1CF2FC79"/>
    <w:rsid w:val="1CFA8A80"/>
    <w:rsid w:val="1D04DD7D"/>
    <w:rsid w:val="1D0C0079"/>
    <w:rsid w:val="1D129E94"/>
    <w:rsid w:val="1D14C40D"/>
    <w:rsid w:val="1D1B7D4A"/>
    <w:rsid w:val="1D2204FB"/>
    <w:rsid w:val="1D2480C5"/>
    <w:rsid w:val="1D2B3428"/>
    <w:rsid w:val="1D2C7480"/>
    <w:rsid w:val="1D2E2628"/>
    <w:rsid w:val="1D3320A7"/>
    <w:rsid w:val="1D3DA7E4"/>
    <w:rsid w:val="1D562847"/>
    <w:rsid w:val="1D598B12"/>
    <w:rsid w:val="1D6C6F12"/>
    <w:rsid w:val="1D88878F"/>
    <w:rsid w:val="1D8A23CA"/>
    <w:rsid w:val="1DAC9094"/>
    <w:rsid w:val="1DAF664A"/>
    <w:rsid w:val="1DBA2A1E"/>
    <w:rsid w:val="1DBB4206"/>
    <w:rsid w:val="1DC3ADD1"/>
    <w:rsid w:val="1DC9B7D6"/>
    <w:rsid w:val="1DD03F84"/>
    <w:rsid w:val="1DD66DFF"/>
    <w:rsid w:val="1DD8E3EF"/>
    <w:rsid w:val="1DDDEE3B"/>
    <w:rsid w:val="1DDE0119"/>
    <w:rsid w:val="1DEA484B"/>
    <w:rsid w:val="1DEAA434"/>
    <w:rsid w:val="1DEEC5AF"/>
    <w:rsid w:val="1E059990"/>
    <w:rsid w:val="1E1E2EF4"/>
    <w:rsid w:val="1E375C6F"/>
    <w:rsid w:val="1E3ACE6C"/>
    <w:rsid w:val="1E3DF374"/>
    <w:rsid w:val="1E4432CA"/>
    <w:rsid w:val="1E45069C"/>
    <w:rsid w:val="1E4B6E9F"/>
    <w:rsid w:val="1E597FB9"/>
    <w:rsid w:val="1E6E8072"/>
    <w:rsid w:val="1E71B680"/>
    <w:rsid w:val="1E776B62"/>
    <w:rsid w:val="1E78176A"/>
    <w:rsid w:val="1E7DD67C"/>
    <w:rsid w:val="1E8B25C5"/>
    <w:rsid w:val="1E96C41A"/>
    <w:rsid w:val="1EA7EC3A"/>
    <w:rsid w:val="1EAE2547"/>
    <w:rsid w:val="1ED64406"/>
    <w:rsid w:val="1EE1B8E9"/>
    <w:rsid w:val="1EF0039F"/>
    <w:rsid w:val="1EF36F61"/>
    <w:rsid w:val="1EFD0C3D"/>
    <w:rsid w:val="1F1952C9"/>
    <w:rsid w:val="1F22E4DC"/>
    <w:rsid w:val="1F242755"/>
    <w:rsid w:val="1F28B5DF"/>
    <w:rsid w:val="1F3F6B32"/>
    <w:rsid w:val="1F4C3D0E"/>
    <w:rsid w:val="1F5DBD17"/>
    <w:rsid w:val="1F5FB5BB"/>
    <w:rsid w:val="1F711B76"/>
    <w:rsid w:val="1F784EF7"/>
    <w:rsid w:val="1F884B9D"/>
    <w:rsid w:val="1F95A8E9"/>
    <w:rsid w:val="1FA99734"/>
    <w:rsid w:val="1FAFCC40"/>
    <w:rsid w:val="1FC7E46E"/>
    <w:rsid w:val="1FCA4199"/>
    <w:rsid w:val="1FCA9E35"/>
    <w:rsid w:val="1FD9C3D5"/>
    <w:rsid w:val="1FE60F7B"/>
    <w:rsid w:val="1FF999BF"/>
    <w:rsid w:val="1FFD59C2"/>
    <w:rsid w:val="2012F222"/>
    <w:rsid w:val="202731F5"/>
    <w:rsid w:val="202AEEB4"/>
    <w:rsid w:val="202CBF99"/>
    <w:rsid w:val="203283AA"/>
    <w:rsid w:val="204B3086"/>
    <w:rsid w:val="2059331B"/>
    <w:rsid w:val="2071B459"/>
    <w:rsid w:val="2072AC80"/>
    <w:rsid w:val="208563DC"/>
    <w:rsid w:val="2091AC25"/>
    <w:rsid w:val="2091C38C"/>
    <w:rsid w:val="20994D8A"/>
    <w:rsid w:val="209A0BF0"/>
    <w:rsid w:val="20B61706"/>
    <w:rsid w:val="20D23BE6"/>
    <w:rsid w:val="20D57CA2"/>
    <w:rsid w:val="20DB94EF"/>
    <w:rsid w:val="20DD75A4"/>
    <w:rsid w:val="20E1439E"/>
    <w:rsid w:val="20E2DF5E"/>
    <w:rsid w:val="20E828CF"/>
    <w:rsid w:val="20EDECB2"/>
    <w:rsid w:val="20F91E56"/>
    <w:rsid w:val="21051FB3"/>
    <w:rsid w:val="21109C87"/>
    <w:rsid w:val="2117C9CA"/>
    <w:rsid w:val="212A3B0F"/>
    <w:rsid w:val="213E37ED"/>
    <w:rsid w:val="214BE86B"/>
    <w:rsid w:val="2151F13E"/>
    <w:rsid w:val="215EE6EF"/>
    <w:rsid w:val="216967AA"/>
    <w:rsid w:val="216DBDE7"/>
    <w:rsid w:val="2177C0D7"/>
    <w:rsid w:val="217DDD52"/>
    <w:rsid w:val="2181DFDC"/>
    <w:rsid w:val="21AAB114"/>
    <w:rsid w:val="21AC63AB"/>
    <w:rsid w:val="21AE5FBD"/>
    <w:rsid w:val="21C9979F"/>
    <w:rsid w:val="21D08EB9"/>
    <w:rsid w:val="21E1C150"/>
    <w:rsid w:val="220272AB"/>
    <w:rsid w:val="22052E11"/>
    <w:rsid w:val="22088EC5"/>
    <w:rsid w:val="2208C9ED"/>
    <w:rsid w:val="221E0817"/>
    <w:rsid w:val="22419D4B"/>
    <w:rsid w:val="2244E14F"/>
    <w:rsid w:val="224ACC69"/>
    <w:rsid w:val="224C9A79"/>
    <w:rsid w:val="22558109"/>
    <w:rsid w:val="22666911"/>
    <w:rsid w:val="226F2733"/>
    <w:rsid w:val="22752E05"/>
    <w:rsid w:val="227A2726"/>
    <w:rsid w:val="22996CD3"/>
    <w:rsid w:val="229C33D5"/>
    <w:rsid w:val="229F190B"/>
    <w:rsid w:val="22A6F7DA"/>
    <w:rsid w:val="22D0D1AD"/>
    <w:rsid w:val="22DB03CE"/>
    <w:rsid w:val="23211028"/>
    <w:rsid w:val="232D605F"/>
    <w:rsid w:val="232DBEDB"/>
    <w:rsid w:val="23330F13"/>
    <w:rsid w:val="2341F195"/>
    <w:rsid w:val="2348C27D"/>
    <w:rsid w:val="2350109C"/>
    <w:rsid w:val="2367AEED"/>
    <w:rsid w:val="236A31A8"/>
    <w:rsid w:val="236C880C"/>
    <w:rsid w:val="236DCB85"/>
    <w:rsid w:val="23834A9B"/>
    <w:rsid w:val="2384D5E2"/>
    <w:rsid w:val="2394CA95"/>
    <w:rsid w:val="2395BE4D"/>
    <w:rsid w:val="23B27184"/>
    <w:rsid w:val="23BB92CF"/>
    <w:rsid w:val="23E526F9"/>
    <w:rsid w:val="23F923A0"/>
    <w:rsid w:val="2407173B"/>
    <w:rsid w:val="241B6A76"/>
    <w:rsid w:val="24285C12"/>
    <w:rsid w:val="242C2E29"/>
    <w:rsid w:val="242EB0E9"/>
    <w:rsid w:val="243CC075"/>
    <w:rsid w:val="2448DFFF"/>
    <w:rsid w:val="245AE494"/>
    <w:rsid w:val="245FAA7A"/>
    <w:rsid w:val="2464D343"/>
    <w:rsid w:val="2465F4B9"/>
    <w:rsid w:val="246AF805"/>
    <w:rsid w:val="24805D6E"/>
    <w:rsid w:val="24B3744E"/>
    <w:rsid w:val="24C30353"/>
    <w:rsid w:val="24DDC1F6"/>
    <w:rsid w:val="25191500"/>
    <w:rsid w:val="251ADADF"/>
    <w:rsid w:val="252B24E5"/>
    <w:rsid w:val="253BE203"/>
    <w:rsid w:val="2549814E"/>
    <w:rsid w:val="254AE2E9"/>
    <w:rsid w:val="2558AB6A"/>
    <w:rsid w:val="25623E37"/>
    <w:rsid w:val="258D061C"/>
    <w:rsid w:val="25A22028"/>
    <w:rsid w:val="25A3569C"/>
    <w:rsid w:val="25A73890"/>
    <w:rsid w:val="25B7A279"/>
    <w:rsid w:val="25C48160"/>
    <w:rsid w:val="25D0E657"/>
    <w:rsid w:val="25DB17C6"/>
    <w:rsid w:val="25EC6227"/>
    <w:rsid w:val="25F4CF2A"/>
    <w:rsid w:val="25FBFF25"/>
    <w:rsid w:val="26085919"/>
    <w:rsid w:val="261016F5"/>
    <w:rsid w:val="2636D17C"/>
    <w:rsid w:val="263E70B3"/>
    <w:rsid w:val="2644ED09"/>
    <w:rsid w:val="264A1D08"/>
    <w:rsid w:val="265F8648"/>
    <w:rsid w:val="26677318"/>
    <w:rsid w:val="267B3A5E"/>
    <w:rsid w:val="26B7C08F"/>
    <w:rsid w:val="26BA720A"/>
    <w:rsid w:val="26CD5F0F"/>
    <w:rsid w:val="26CF9D04"/>
    <w:rsid w:val="26D440E5"/>
    <w:rsid w:val="26D850DD"/>
    <w:rsid w:val="26EA34F7"/>
    <w:rsid w:val="26FC6F89"/>
    <w:rsid w:val="26FDEA8A"/>
    <w:rsid w:val="2705FC1E"/>
    <w:rsid w:val="2707144C"/>
    <w:rsid w:val="2708F881"/>
    <w:rsid w:val="27197BF0"/>
    <w:rsid w:val="272ADA18"/>
    <w:rsid w:val="272C92C0"/>
    <w:rsid w:val="2732CB88"/>
    <w:rsid w:val="27345580"/>
    <w:rsid w:val="27727619"/>
    <w:rsid w:val="2787579E"/>
    <w:rsid w:val="278A4171"/>
    <w:rsid w:val="278DE62B"/>
    <w:rsid w:val="278DF130"/>
    <w:rsid w:val="27AA19AA"/>
    <w:rsid w:val="27B27771"/>
    <w:rsid w:val="27B83FAF"/>
    <w:rsid w:val="27BC87BD"/>
    <w:rsid w:val="27E60AC4"/>
    <w:rsid w:val="28011368"/>
    <w:rsid w:val="28013755"/>
    <w:rsid w:val="2801C069"/>
    <w:rsid w:val="280CD09A"/>
    <w:rsid w:val="283A37A3"/>
    <w:rsid w:val="28599B1E"/>
    <w:rsid w:val="286573D3"/>
    <w:rsid w:val="286A6822"/>
    <w:rsid w:val="28737B57"/>
    <w:rsid w:val="2878BF79"/>
    <w:rsid w:val="2883673F"/>
    <w:rsid w:val="288CA09A"/>
    <w:rsid w:val="28A1CC7F"/>
    <w:rsid w:val="28B869DD"/>
    <w:rsid w:val="28B95439"/>
    <w:rsid w:val="28BBDC06"/>
    <w:rsid w:val="28BF9F38"/>
    <w:rsid w:val="28CE74AE"/>
    <w:rsid w:val="290E467A"/>
    <w:rsid w:val="291D23B0"/>
    <w:rsid w:val="2923C5D6"/>
    <w:rsid w:val="292D326F"/>
    <w:rsid w:val="2945EA0B"/>
    <w:rsid w:val="29516B6D"/>
    <w:rsid w:val="295311CB"/>
    <w:rsid w:val="298DA1EC"/>
    <w:rsid w:val="298E0D51"/>
    <w:rsid w:val="299F1BC1"/>
    <w:rsid w:val="29A800E0"/>
    <w:rsid w:val="29B13319"/>
    <w:rsid w:val="29B3A451"/>
    <w:rsid w:val="2A0F597A"/>
    <w:rsid w:val="2A13AB06"/>
    <w:rsid w:val="2A18595F"/>
    <w:rsid w:val="2A232930"/>
    <w:rsid w:val="2A4DE23A"/>
    <w:rsid w:val="2A5440FD"/>
    <w:rsid w:val="2A576933"/>
    <w:rsid w:val="2A599E14"/>
    <w:rsid w:val="2A59F146"/>
    <w:rsid w:val="2A61EA01"/>
    <w:rsid w:val="2A662A8B"/>
    <w:rsid w:val="2A6DABE1"/>
    <w:rsid w:val="2A746DFC"/>
    <w:rsid w:val="2A9F3B93"/>
    <w:rsid w:val="2AD7E309"/>
    <w:rsid w:val="2AE1A4A0"/>
    <w:rsid w:val="2AE1F640"/>
    <w:rsid w:val="2AF3748C"/>
    <w:rsid w:val="2AF3F9DB"/>
    <w:rsid w:val="2AF7EB90"/>
    <w:rsid w:val="2B0FEF4C"/>
    <w:rsid w:val="2B148983"/>
    <w:rsid w:val="2B18C394"/>
    <w:rsid w:val="2B3CF21F"/>
    <w:rsid w:val="2B64E464"/>
    <w:rsid w:val="2B728D4D"/>
    <w:rsid w:val="2B748490"/>
    <w:rsid w:val="2B76A3DC"/>
    <w:rsid w:val="2B806ABD"/>
    <w:rsid w:val="2B82BF73"/>
    <w:rsid w:val="2B85D7F8"/>
    <w:rsid w:val="2B8CD9C7"/>
    <w:rsid w:val="2B8F1D7E"/>
    <w:rsid w:val="2BB0240B"/>
    <w:rsid w:val="2BBB574E"/>
    <w:rsid w:val="2BF0A211"/>
    <w:rsid w:val="2BF100CD"/>
    <w:rsid w:val="2BF1FCAE"/>
    <w:rsid w:val="2C053CDF"/>
    <w:rsid w:val="2C1C6D12"/>
    <w:rsid w:val="2C37316D"/>
    <w:rsid w:val="2C4B0A96"/>
    <w:rsid w:val="2C59C4E2"/>
    <w:rsid w:val="2C635642"/>
    <w:rsid w:val="2C779A9D"/>
    <w:rsid w:val="2C859A22"/>
    <w:rsid w:val="2C85BF02"/>
    <w:rsid w:val="2C8FADCF"/>
    <w:rsid w:val="2C9608EE"/>
    <w:rsid w:val="2C9E887F"/>
    <w:rsid w:val="2CA39EAD"/>
    <w:rsid w:val="2CA7B7B3"/>
    <w:rsid w:val="2CA8C4A1"/>
    <w:rsid w:val="2CB93AB4"/>
    <w:rsid w:val="2CE0BC5C"/>
    <w:rsid w:val="2D1B0A0D"/>
    <w:rsid w:val="2D1D929E"/>
    <w:rsid w:val="2D1E56F3"/>
    <w:rsid w:val="2D224C2D"/>
    <w:rsid w:val="2D2C2486"/>
    <w:rsid w:val="2D2D85C1"/>
    <w:rsid w:val="2D35683A"/>
    <w:rsid w:val="2D3A4447"/>
    <w:rsid w:val="2D448804"/>
    <w:rsid w:val="2D451279"/>
    <w:rsid w:val="2D52C11E"/>
    <w:rsid w:val="2D5515C5"/>
    <w:rsid w:val="2D5FF289"/>
    <w:rsid w:val="2D6722E7"/>
    <w:rsid w:val="2D6E4900"/>
    <w:rsid w:val="2D7137F3"/>
    <w:rsid w:val="2D7FCC0B"/>
    <w:rsid w:val="2D84C717"/>
    <w:rsid w:val="2D8C7272"/>
    <w:rsid w:val="2D99F84B"/>
    <w:rsid w:val="2DAA9913"/>
    <w:rsid w:val="2DB0BCC7"/>
    <w:rsid w:val="2DB31CF8"/>
    <w:rsid w:val="2DCC3089"/>
    <w:rsid w:val="2DD83B6E"/>
    <w:rsid w:val="2DEB9AB0"/>
    <w:rsid w:val="2DF0E2DB"/>
    <w:rsid w:val="2DFF144E"/>
    <w:rsid w:val="2E0B1602"/>
    <w:rsid w:val="2E1F7EB4"/>
    <w:rsid w:val="2E218F63"/>
    <w:rsid w:val="2E2A0BAC"/>
    <w:rsid w:val="2E2CA4F4"/>
    <w:rsid w:val="2E3E55C4"/>
    <w:rsid w:val="2E44F19E"/>
    <w:rsid w:val="2E454BE8"/>
    <w:rsid w:val="2E4FD838"/>
    <w:rsid w:val="2E53B23C"/>
    <w:rsid w:val="2E62441A"/>
    <w:rsid w:val="2E6CE8FE"/>
    <w:rsid w:val="2E8A68F5"/>
    <w:rsid w:val="2E9A8C4F"/>
    <w:rsid w:val="2E9BE1DE"/>
    <w:rsid w:val="2EA567EE"/>
    <w:rsid w:val="2EA95FE1"/>
    <w:rsid w:val="2EB44918"/>
    <w:rsid w:val="2EBB46C5"/>
    <w:rsid w:val="2EC03182"/>
    <w:rsid w:val="2ED56E85"/>
    <w:rsid w:val="2EFBE11F"/>
    <w:rsid w:val="2EFD0554"/>
    <w:rsid w:val="2F045DC9"/>
    <w:rsid w:val="2F0B06B2"/>
    <w:rsid w:val="2F113974"/>
    <w:rsid w:val="2F1AFF7F"/>
    <w:rsid w:val="2F1BB261"/>
    <w:rsid w:val="2F2842D3"/>
    <w:rsid w:val="2F3F3AEF"/>
    <w:rsid w:val="2F450B87"/>
    <w:rsid w:val="2F4B2E1E"/>
    <w:rsid w:val="2F4E1987"/>
    <w:rsid w:val="2F5845B5"/>
    <w:rsid w:val="2F9987BD"/>
    <w:rsid w:val="2FA8A760"/>
    <w:rsid w:val="2FB24C1C"/>
    <w:rsid w:val="2FBDA731"/>
    <w:rsid w:val="2FE3BB13"/>
    <w:rsid w:val="2FE9E205"/>
    <w:rsid w:val="2FEC063F"/>
    <w:rsid w:val="2FF8D23A"/>
    <w:rsid w:val="2FFC1989"/>
    <w:rsid w:val="3005B951"/>
    <w:rsid w:val="301C9CEC"/>
    <w:rsid w:val="3020E2E6"/>
    <w:rsid w:val="3023E04D"/>
    <w:rsid w:val="30312D29"/>
    <w:rsid w:val="30371435"/>
    <w:rsid w:val="303B1848"/>
    <w:rsid w:val="3051E46B"/>
    <w:rsid w:val="305A8C40"/>
    <w:rsid w:val="305D0E6B"/>
    <w:rsid w:val="305E2ADD"/>
    <w:rsid w:val="3066598A"/>
    <w:rsid w:val="306DBA7E"/>
    <w:rsid w:val="3083B06E"/>
    <w:rsid w:val="308B81CD"/>
    <w:rsid w:val="30948AB8"/>
    <w:rsid w:val="309602E3"/>
    <w:rsid w:val="30991C4F"/>
    <w:rsid w:val="309D3D6D"/>
    <w:rsid w:val="30C3C93C"/>
    <w:rsid w:val="30CC1E5F"/>
    <w:rsid w:val="30D0C18B"/>
    <w:rsid w:val="30D34B22"/>
    <w:rsid w:val="30D4CCDC"/>
    <w:rsid w:val="30FA6239"/>
    <w:rsid w:val="3108B238"/>
    <w:rsid w:val="312088AF"/>
    <w:rsid w:val="3120B639"/>
    <w:rsid w:val="312B0DA8"/>
    <w:rsid w:val="3131C222"/>
    <w:rsid w:val="313652F0"/>
    <w:rsid w:val="314CD746"/>
    <w:rsid w:val="31679DB0"/>
    <w:rsid w:val="316BB1D3"/>
    <w:rsid w:val="316F8099"/>
    <w:rsid w:val="3193A586"/>
    <w:rsid w:val="31BFFDC3"/>
    <w:rsid w:val="31C3D060"/>
    <w:rsid w:val="31C55C00"/>
    <w:rsid w:val="31CCE5B1"/>
    <w:rsid w:val="31D59559"/>
    <w:rsid w:val="31D7800F"/>
    <w:rsid w:val="31DFB66F"/>
    <w:rsid w:val="31FC66C2"/>
    <w:rsid w:val="320620E8"/>
    <w:rsid w:val="322C2053"/>
    <w:rsid w:val="3237978B"/>
    <w:rsid w:val="324961C5"/>
    <w:rsid w:val="32661026"/>
    <w:rsid w:val="326D4716"/>
    <w:rsid w:val="32709A0A"/>
    <w:rsid w:val="32834ADE"/>
    <w:rsid w:val="32858222"/>
    <w:rsid w:val="328C5238"/>
    <w:rsid w:val="32954C20"/>
    <w:rsid w:val="32A66035"/>
    <w:rsid w:val="32B91F7E"/>
    <w:rsid w:val="32BBC9AD"/>
    <w:rsid w:val="32C68217"/>
    <w:rsid w:val="32CF133D"/>
    <w:rsid w:val="32D0A65E"/>
    <w:rsid w:val="32D4E19E"/>
    <w:rsid w:val="32E0F322"/>
    <w:rsid w:val="32EE4879"/>
    <w:rsid w:val="32F39DCD"/>
    <w:rsid w:val="32F8E1E1"/>
    <w:rsid w:val="330E3F89"/>
    <w:rsid w:val="33132882"/>
    <w:rsid w:val="332225FA"/>
    <w:rsid w:val="3328E4A5"/>
    <w:rsid w:val="332CA81B"/>
    <w:rsid w:val="3338CB23"/>
    <w:rsid w:val="334AAAD7"/>
    <w:rsid w:val="334C178D"/>
    <w:rsid w:val="3359806F"/>
    <w:rsid w:val="335FA0C1"/>
    <w:rsid w:val="337018DE"/>
    <w:rsid w:val="33862DDD"/>
    <w:rsid w:val="3387DD54"/>
    <w:rsid w:val="338B0279"/>
    <w:rsid w:val="339271AB"/>
    <w:rsid w:val="33933CBF"/>
    <w:rsid w:val="3396726E"/>
    <w:rsid w:val="33A2FC2C"/>
    <w:rsid w:val="33C84B83"/>
    <w:rsid w:val="33C87ED7"/>
    <w:rsid w:val="33C9C913"/>
    <w:rsid w:val="33CBE121"/>
    <w:rsid w:val="33EBBBB6"/>
    <w:rsid w:val="33F4BD43"/>
    <w:rsid w:val="33F97254"/>
    <w:rsid w:val="33FA51EA"/>
    <w:rsid w:val="34050A82"/>
    <w:rsid w:val="340B5029"/>
    <w:rsid w:val="342712F9"/>
    <w:rsid w:val="342CB1FF"/>
    <w:rsid w:val="34301050"/>
    <w:rsid w:val="3454B7C7"/>
    <w:rsid w:val="345789A2"/>
    <w:rsid w:val="3458E6A7"/>
    <w:rsid w:val="34657567"/>
    <w:rsid w:val="347936BB"/>
    <w:rsid w:val="3486BEE4"/>
    <w:rsid w:val="34960CB6"/>
    <w:rsid w:val="3497DEC2"/>
    <w:rsid w:val="349B0AC5"/>
    <w:rsid w:val="34B27AFD"/>
    <w:rsid w:val="34B43322"/>
    <w:rsid w:val="34BD9229"/>
    <w:rsid w:val="34C4AF43"/>
    <w:rsid w:val="34E3E537"/>
    <w:rsid w:val="34F0165C"/>
    <w:rsid w:val="34FC5325"/>
    <w:rsid w:val="3506F4DE"/>
    <w:rsid w:val="3514A972"/>
    <w:rsid w:val="35219F31"/>
    <w:rsid w:val="355534F7"/>
    <w:rsid w:val="355D97DE"/>
    <w:rsid w:val="35676B1C"/>
    <w:rsid w:val="35677D74"/>
    <w:rsid w:val="3568AAE6"/>
    <w:rsid w:val="356D0BDD"/>
    <w:rsid w:val="3574DEC2"/>
    <w:rsid w:val="35771BBB"/>
    <w:rsid w:val="3587AAF0"/>
    <w:rsid w:val="35AB331B"/>
    <w:rsid w:val="35BD8CBB"/>
    <w:rsid w:val="35C75225"/>
    <w:rsid w:val="35D5CF41"/>
    <w:rsid w:val="35DD79C9"/>
    <w:rsid w:val="35F3360B"/>
    <w:rsid w:val="35F35A03"/>
    <w:rsid w:val="35F4B708"/>
    <w:rsid w:val="35FEAE8C"/>
    <w:rsid w:val="3613540B"/>
    <w:rsid w:val="361554CB"/>
    <w:rsid w:val="361D34D9"/>
    <w:rsid w:val="3629C858"/>
    <w:rsid w:val="362D7B03"/>
    <w:rsid w:val="3631DD17"/>
    <w:rsid w:val="363F22F6"/>
    <w:rsid w:val="363FB65C"/>
    <w:rsid w:val="36469726"/>
    <w:rsid w:val="364A2A18"/>
    <w:rsid w:val="364F148E"/>
    <w:rsid w:val="36500383"/>
    <w:rsid w:val="36637D74"/>
    <w:rsid w:val="3663F1FE"/>
    <w:rsid w:val="366BB59C"/>
    <w:rsid w:val="36A460ED"/>
    <w:rsid w:val="36B0D2A4"/>
    <w:rsid w:val="36C1A4B7"/>
    <w:rsid w:val="36DB3A7B"/>
    <w:rsid w:val="36DC3E8F"/>
    <w:rsid w:val="36E23E9D"/>
    <w:rsid w:val="36E27CFC"/>
    <w:rsid w:val="36E73064"/>
    <w:rsid w:val="36E8A2CE"/>
    <w:rsid w:val="370477CA"/>
    <w:rsid w:val="37080B26"/>
    <w:rsid w:val="370C431D"/>
    <w:rsid w:val="371BE04B"/>
    <w:rsid w:val="372FBBD7"/>
    <w:rsid w:val="37390078"/>
    <w:rsid w:val="373B3429"/>
    <w:rsid w:val="373B6340"/>
    <w:rsid w:val="374A7A7D"/>
    <w:rsid w:val="374AD09F"/>
    <w:rsid w:val="37775F0C"/>
    <w:rsid w:val="37794A2A"/>
    <w:rsid w:val="377A09F3"/>
    <w:rsid w:val="37890A1D"/>
    <w:rsid w:val="378B6DB7"/>
    <w:rsid w:val="37B15C48"/>
    <w:rsid w:val="37B5EB8D"/>
    <w:rsid w:val="37F6BA7E"/>
    <w:rsid w:val="3805CC61"/>
    <w:rsid w:val="38081416"/>
    <w:rsid w:val="38092660"/>
    <w:rsid w:val="380AD77A"/>
    <w:rsid w:val="380DEF4E"/>
    <w:rsid w:val="3820FACD"/>
    <w:rsid w:val="38371FAB"/>
    <w:rsid w:val="3838F8CA"/>
    <w:rsid w:val="3852E2AC"/>
    <w:rsid w:val="38542B62"/>
    <w:rsid w:val="3854FE34"/>
    <w:rsid w:val="385B4E77"/>
    <w:rsid w:val="385C0839"/>
    <w:rsid w:val="386C7D79"/>
    <w:rsid w:val="3886A2DC"/>
    <w:rsid w:val="3888E8C4"/>
    <w:rsid w:val="38A5C3B8"/>
    <w:rsid w:val="38A6AF4F"/>
    <w:rsid w:val="38BCE53B"/>
    <w:rsid w:val="38BE2A0E"/>
    <w:rsid w:val="38BF2B6E"/>
    <w:rsid w:val="38C04B39"/>
    <w:rsid w:val="38C4531F"/>
    <w:rsid w:val="38DDDD36"/>
    <w:rsid w:val="38FAD159"/>
    <w:rsid w:val="38FEDCE5"/>
    <w:rsid w:val="38FFA6AE"/>
    <w:rsid w:val="390928E6"/>
    <w:rsid w:val="390FF8F0"/>
    <w:rsid w:val="391204F3"/>
    <w:rsid w:val="392071B8"/>
    <w:rsid w:val="393B7245"/>
    <w:rsid w:val="39588074"/>
    <w:rsid w:val="396F8939"/>
    <w:rsid w:val="3976C3B8"/>
    <w:rsid w:val="398028B3"/>
    <w:rsid w:val="398056BC"/>
    <w:rsid w:val="398679EE"/>
    <w:rsid w:val="39928ADF"/>
    <w:rsid w:val="399E493E"/>
    <w:rsid w:val="39AB73C6"/>
    <w:rsid w:val="39AD8006"/>
    <w:rsid w:val="39B4C7BB"/>
    <w:rsid w:val="39BCFBFF"/>
    <w:rsid w:val="39D06DE5"/>
    <w:rsid w:val="39F55DBD"/>
    <w:rsid w:val="39F6D04E"/>
    <w:rsid w:val="3A0163AB"/>
    <w:rsid w:val="3A172F59"/>
    <w:rsid w:val="3A18B380"/>
    <w:rsid w:val="3A1BBF95"/>
    <w:rsid w:val="3A1E9EF7"/>
    <w:rsid w:val="3A378673"/>
    <w:rsid w:val="3A46747C"/>
    <w:rsid w:val="3A500C9C"/>
    <w:rsid w:val="3A56C5A6"/>
    <w:rsid w:val="3A5E386F"/>
    <w:rsid w:val="3A768E4E"/>
    <w:rsid w:val="3A7EB745"/>
    <w:rsid w:val="3A8762B4"/>
    <w:rsid w:val="3A949854"/>
    <w:rsid w:val="3ABF2A76"/>
    <w:rsid w:val="3AF5A98A"/>
    <w:rsid w:val="3B1C5896"/>
    <w:rsid w:val="3B1E3A67"/>
    <w:rsid w:val="3B22FFC4"/>
    <w:rsid w:val="3B266DBA"/>
    <w:rsid w:val="3B315DAA"/>
    <w:rsid w:val="3B3A87CC"/>
    <w:rsid w:val="3B409904"/>
    <w:rsid w:val="3B41C4A8"/>
    <w:rsid w:val="3B514DDB"/>
    <w:rsid w:val="3B57E798"/>
    <w:rsid w:val="3B597FFD"/>
    <w:rsid w:val="3B6BA70D"/>
    <w:rsid w:val="3B78028C"/>
    <w:rsid w:val="3B7C25D5"/>
    <w:rsid w:val="3B845876"/>
    <w:rsid w:val="3B87452B"/>
    <w:rsid w:val="3B8A57A5"/>
    <w:rsid w:val="3B92EF39"/>
    <w:rsid w:val="3BA1C5F8"/>
    <w:rsid w:val="3BA51C75"/>
    <w:rsid w:val="3BB0C03F"/>
    <w:rsid w:val="3BB298F8"/>
    <w:rsid w:val="3BB94B25"/>
    <w:rsid w:val="3BC46BBB"/>
    <w:rsid w:val="3BD3251D"/>
    <w:rsid w:val="3BD9F849"/>
    <w:rsid w:val="3BE32041"/>
    <w:rsid w:val="3C0C2C9A"/>
    <w:rsid w:val="3C0E89C7"/>
    <w:rsid w:val="3C3416DE"/>
    <w:rsid w:val="3C349E36"/>
    <w:rsid w:val="3C47E749"/>
    <w:rsid w:val="3C4AD0EC"/>
    <w:rsid w:val="3C60BB33"/>
    <w:rsid w:val="3C80CF87"/>
    <w:rsid w:val="3C83CCCD"/>
    <w:rsid w:val="3C975E3C"/>
    <w:rsid w:val="3CAE647A"/>
    <w:rsid w:val="3CB013D8"/>
    <w:rsid w:val="3CB73A89"/>
    <w:rsid w:val="3CB998F1"/>
    <w:rsid w:val="3CDB00F4"/>
    <w:rsid w:val="3CDC35CE"/>
    <w:rsid w:val="3CE0607D"/>
    <w:rsid w:val="3CF5F497"/>
    <w:rsid w:val="3CFA4E9D"/>
    <w:rsid w:val="3D035680"/>
    <w:rsid w:val="3D0D1560"/>
    <w:rsid w:val="3D2F6BDD"/>
    <w:rsid w:val="3D3667F3"/>
    <w:rsid w:val="3D4F3C2C"/>
    <w:rsid w:val="3D4FD187"/>
    <w:rsid w:val="3D653D3E"/>
    <w:rsid w:val="3D726480"/>
    <w:rsid w:val="3D7967F0"/>
    <w:rsid w:val="3D83EFB5"/>
    <w:rsid w:val="3DB550E3"/>
    <w:rsid w:val="3DB8099B"/>
    <w:rsid w:val="3DBD189A"/>
    <w:rsid w:val="3DCDBD06"/>
    <w:rsid w:val="3DD10D06"/>
    <w:rsid w:val="3E0DB072"/>
    <w:rsid w:val="3E20E363"/>
    <w:rsid w:val="3E263C90"/>
    <w:rsid w:val="3E2F180C"/>
    <w:rsid w:val="3E34D73D"/>
    <w:rsid w:val="3E3C6AD1"/>
    <w:rsid w:val="3E65AC8B"/>
    <w:rsid w:val="3E79DD99"/>
    <w:rsid w:val="3E7E56A5"/>
    <w:rsid w:val="3E7EDD7E"/>
    <w:rsid w:val="3E97D5B2"/>
    <w:rsid w:val="3E99B9E7"/>
    <w:rsid w:val="3EA6111F"/>
    <w:rsid w:val="3EA93929"/>
    <w:rsid w:val="3EBB8BB8"/>
    <w:rsid w:val="3EBD1710"/>
    <w:rsid w:val="3EC2B602"/>
    <w:rsid w:val="3EC912C4"/>
    <w:rsid w:val="3EC91512"/>
    <w:rsid w:val="3ECC21EF"/>
    <w:rsid w:val="3EE46228"/>
    <w:rsid w:val="3EFA18C5"/>
    <w:rsid w:val="3EFC173D"/>
    <w:rsid w:val="3F153B91"/>
    <w:rsid w:val="3F1ADA3E"/>
    <w:rsid w:val="3F1F25E2"/>
    <w:rsid w:val="3F24F8C9"/>
    <w:rsid w:val="3F2BA9E3"/>
    <w:rsid w:val="3F42DCB7"/>
    <w:rsid w:val="3F600E6B"/>
    <w:rsid w:val="3F665FAE"/>
    <w:rsid w:val="3F66C3BD"/>
    <w:rsid w:val="3F6A12DD"/>
    <w:rsid w:val="3F71073C"/>
    <w:rsid w:val="3F823FB8"/>
    <w:rsid w:val="3F986799"/>
    <w:rsid w:val="3F9A571E"/>
    <w:rsid w:val="3FA50778"/>
    <w:rsid w:val="3FA94C36"/>
    <w:rsid w:val="3FB30FD6"/>
    <w:rsid w:val="3FC4AA7A"/>
    <w:rsid w:val="3FD8BF5D"/>
    <w:rsid w:val="3FD9D142"/>
    <w:rsid w:val="3FDFB73C"/>
    <w:rsid w:val="3FE96ACC"/>
    <w:rsid w:val="3FF3A599"/>
    <w:rsid w:val="3FF9CA75"/>
    <w:rsid w:val="3FFF02A1"/>
    <w:rsid w:val="4006F2F6"/>
    <w:rsid w:val="40138D90"/>
    <w:rsid w:val="403D329A"/>
    <w:rsid w:val="40512B30"/>
    <w:rsid w:val="405C9D2D"/>
    <w:rsid w:val="405CE775"/>
    <w:rsid w:val="40611B87"/>
    <w:rsid w:val="4063E8DE"/>
    <w:rsid w:val="40716400"/>
    <w:rsid w:val="40723272"/>
    <w:rsid w:val="4075070F"/>
    <w:rsid w:val="40779F0B"/>
    <w:rsid w:val="407991A4"/>
    <w:rsid w:val="408DFFD5"/>
    <w:rsid w:val="40977A78"/>
    <w:rsid w:val="409F2BED"/>
    <w:rsid w:val="40A24DB7"/>
    <w:rsid w:val="40AF1D9D"/>
    <w:rsid w:val="40B6FA34"/>
    <w:rsid w:val="40C74F3A"/>
    <w:rsid w:val="40DC0973"/>
    <w:rsid w:val="40DDE75E"/>
    <w:rsid w:val="40EE11E0"/>
    <w:rsid w:val="40F5AEA9"/>
    <w:rsid w:val="40FD5237"/>
    <w:rsid w:val="410CD79D"/>
    <w:rsid w:val="411132FD"/>
    <w:rsid w:val="4113294E"/>
    <w:rsid w:val="41171421"/>
    <w:rsid w:val="4128108F"/>
    <w:rsid w:val="412A0929"/>
    <w:rsid w:val="412F855E"/>
    <w:rsid w:val="413059EF"/>
    <w:rsid w:val="413ADC90"/>
    <w:rsid w:val="41420CEE"/>
    <w:rsid w:val="416CC7A6"/>
    <w:rsid w:val="41763B9B"/>
    <w:rsid w:val="417D1810"/>
    <w:rsid w:val="417FD3C0"/>
    <w:rsid w:val="4186D040"/>
    <w:rsid w:val="41897031"/>
    <w:rsid w:val="4195B636"/>
    <w:rsid w:val="419F33AF"/>
    <w:rsid w:val="41A5A77C"/>
    <w:rsid w:val="41A85B0C"/>
    <w:rsid w:val="41AF030C"/>
    <w:rsid w:val="41B5DE32"/>
    <w:rsid w:val="41BE391D"/>
    <w:rsid w:val="41BF5A98"/>
    <w:rsid w:val="41BF702C"/>
    <w:rsid w:val="41C40457"/>
    <w:rsid w:val="41CA6110"/>
    <w:rsid w:val="41CE01D1"/>
    <w:rsid w:val="41CE25D4"/>
    <w:rsid w:val="41D4E4B1"/>
    <w:rsid w:val="41E336CF"/>
    <w:rsid w:val="41EF4E24"/>
    <w:rsid w:val="41EF937C"/>
    <w:rsid w:val="41F1631A"/>
    <w:rsid w:val="420707D3"/>
    <w:rsid w:val="420DC7E3"/>
    <w:rsid w:val="421406F1"/>
    <w:rsid w:val="4218BBFF"/>
    <w:rsid w:val="422A0F7D"/>
    <w:rsid w:val="422FF41A"/>
    <w:rsid w:val="4235D70E"/>
    <w:rsid w:val="4238C742"/>
    <w:rsid w:val="424694F8"/>
    <w:rsid w:val="425A5419"/>
    <w:rsid w:val="426E1BE1"/>
    <w:rsid w:val="427384A5"/>
    <w:rsid w:val="427C7660"/>
    <w:rsid w:val="427DF393"/>
    <w:rsid w:val="4281F5AA"/>
    <w:rsid w:val="4283F9C2"/>
    <w:rsid w:val="4286D367"/>
    <w:rsid w:val="429AF799"/>
    <w:rsid w:val="42B0BC23"/>
    <w:rsid w:val="42B4C4FF"/>
    <w:rsid w:val="42B728CD"/>
    <w:rsid w:val="42CAFCE8"/>
    <w:rsid w:val="42D6173E"/>
    <w:rsid w:val="42D77BB5"/>
    <w:rsid w:val="42EBC514"/>
    <w:rsid w:val="42EC46D6"/>
    <w:rsid w:val="42F45486"/>
    <w:rsid w:val="42FCDC81"/>
    <w:rsid w:val="43079AF6"/>
    <w:rsid w:val="4310601F"/>
    <w:rsid w:val="4318F511"/>
    <w:rsid w:val="431A5E5B"/>
    <w:rsid w:val="43217130"/>
    <w:rsid w:val="43317F9F"/>
    <w:rsid w:val="43326DA5"/>
    <w:rsid w:val="43396D25"/>
    <w:rsid w:val="4342F243"/>
    <w:rsid w:val="43537D41"/>
    <w:rsid w:val="43740BFB"/>
    <w:rsid w:val="437913DB"/>
    <w:rsid w:val="4387F4D9"/>
    <w:rsid w:val="43CBA8B4"/>
    <w:rsid w:val="43CC626E"/>
    <w:rsid w:val="43CD6EC3"/>
    <w:rsid w:val="43D83642"/>
    <w:rsid w:val="43E716EC"/>
    <w:rsid w:val="43ECF0E0"/>
    <w:rsid w:val="43F219DC"/>
    <w:rsid w:val="440440EC"/>
    <w:rsid w:val="440C5E27"/>
    <w:rsid w:val="440C6997"/>
    <w:rsid w:val="44102A13"/>
    <w:rsid w:val="4412D5D0"/>
    <w:rsid w:val="4425E1B4"/>
    <w:rsid w:val="443262F5"/>
    <w:rsid w:val="4455E214"/>
    <w:rsid w:val="4456C7B1"/>
    <w:rsid w:val="44594EC3"/>
    <w:rsid w:val="4464B974"/>
    <w:rsid w:val="4465E5ED"/>
    <w:rsid w:val="4468EC37"/>
    <w:rsid w:val="447BCEF0"/>
    <w:rsid w:val="447D7CBC"/>
    <w:rsid w:val="44941797"/>
    <w:rsid w:val="449A1439"/>
    <w:rsid w:val="44A1FAF1"/>
    <w:rsid w:val="44CAF94E"/>
    <w:rsid w:val="44CE3E06"/>
    <w:rsid w:val="44DF07C4"/>
    <w:rsid w:val="44EDAF0B"/>
    <w:rsid w:val="44F15C5B"/>
    <w:rsid w:val="44F5E667"/>
    <w:rsid w:val="44F8575F"/>
    <w:rsid w:val="45129B62"/>
    <w:rsid w:val="4515AFD5"/>
    <w:rsid w:val="451E6325"/>
    <w:rsid w:val="4522145F"/>
    <w:rsid w:val="45279178"/>
    <w:rsid w:val="453474AA"/>
    <w:rsid w:val="4547351C"/>
    <w:rsid w:val="454C34D3"/>
    <w:rsid w:val="4552A0A1"/>
    <w:rsid w:val="4554296E"/>
    <w:rsid w:val="4561705F"/>
    <w:rsid w:val="45693F24"/>
    <w:rsid w:val="4570B596"/>
    <w:rsid w:val="457979A3"/>
    <w:rsid w:val="457E74FC"/>
    <w:rsid w:val="4595FD75"/>
    <w:rsid w:val="45A40F0D"/>
    <w:rsid w:val="45A4C212"/>
    <w:rsid w:val="45A82E88"/>
    <w:rsid w:val="45AD6E2E"/>
    <w:rsid w:val="45BBF2A9"/>
    <w:rsid w:val="45BE60BB"/>
    <w:rsid w:val="45CF2AAE"/>
    <w:rsid w:val="45CF5CDB"/>
    <w:rsid w:val="45D5A132"/>
    <w:rsid w:val="45DDC38E"/>
    <w:rsid w:val="45E83646"/>
    <w:rsid w:val="460D2287"/>
    <w:rsid w:val="46106A78"/>
    <w:rsid w:val="4613CC99"/>
    <w:rsid w:val="46146C15"/>
    <w:rsid w:val="461B46A9"/>
    <w:rsid w:val="461D3DBF"/>
    <w:rsid w:val="462EC0CC"/>
    <w:rsid w:val="4634B9AC"/>
    <w:rsid w:val="463A9383"/>
    <w:rsid w:val="463A94AB"/>
    <w:rsid w:val="4652F403"/>
    <w:rsid w:val="46739D51"/>
    <w:rsid w:val="4673B8DB"/>
    <w:rsid w:val="4673F783"/>
    <w:rsid w:val="46ADF486"/>
    <w:rsid w:val="46B0E7F8"/>
    <w:rsid w:val="46BFE15F"/>
    <w:rsid w:val="46C96425"/>
    <w:rsid w:val="46D4ABD1"/>
    <w:rsid w:val="46E03754"/>
    <w:rsid w:val="46E0577F"/>
    <w:rsid w:val="46F0C0AE"/>
    <w:rsid w:val="46F2E2CB"/>
    <w:rsid w:val="46FC8A87"/>
    <w:rsid w:val="4728C7C5"/>
    <w:rsid w:val="472B14D8"/>
    <w:rsid w:val="4732251D"/>
    <w:rsid w:val="4736CF3D"/>
    <w:rsid w:val="4742979A"/>
    <w:rsid w:val="4746F5C8"/>
    <w:rsid w:val="47590B33"/>
    <w:rsid w:val="47781A78"/>
    <w:rsid w:val="478D037D"/>
    <w:rsid w:val="479B4A45"/>
    <w:rsid w:val="47A6484C"/>
    <w:rsid w:val="47B859BF"/>
    <w:rsid w:val="47C8E226"/>
    <w:rsid w:val="47C941BA"/>
    <w:rsid w:val="47CDE614"/>
    <w:rsid w:val="47CF1749"/>
    <w:rsid w:val="47D0BED7"/>
    <w:rsid w:val="47E1C1AC"/>
    <w:rsid w:val="47E8EBA3"/>
    <w:rsid w:val="47ECB66B"/>
    <w:rsid w:val="47F0BCD7"/>
    <w:rsid w:val="47F59ABB"/>
    <w:rsid w:val="480C73BF"/>
    <w:rsid w:val="480E440A"/>
    <w:rsid w:val="480F9970"/>
    <w:rsid w:val="481456BE"/>
    <w:rsid w:val="48149F5F"/>
    <w:rsid w:val="4834DF20"/>
    <w:rsid w:val="483F867C"/>
    <w:rsid w:val="4847D410"/>
    <w:rsid w:val="484FDE19"/>
    <w:rsid w:val="486346E0"/>
    <w:rsid w:val="486C156C"/>
    <w:rsid w:val="486E4BE9"/>
    <w:rsid w:val="48725195"/>
    <w:rsid w:val="48740630"/>
    <w:rsid w:val="48897583"/>
    <w:rsid w:val="488BA5BA"/>
    <w:rsid w:val="4895819C"/>
    <w:rsid w:val="48991121"/>
    <w:rsid w:val="489B7B96"/>
    <w:rsid w:val="48B38F23"/>
    <w:rsid w:val="48B4EBB6"/>
    <w:rsid w:val="48B970B7"/>
    <w:rsid w:val="48C81F6D"/>
    <w:rsid w:val="48CF807D"/>
    <w:rsid w:val="48CFAACA"/>
    <w:rsid w:val="48D48099"/>
    <w:rsid w:val="48DBB119"/>
    <w:rsid w:val="48DC6B5F"/>
    <w:rsid w:val="48E2C629"/>
    <w:rsid w:val="48E4E15C"/>
    <w:rsid w:val="48EA9D6E"/>
    <w:rsid w:val="48FB5953"/>
    <w:rsid w:val="4902C33F"/>
    <w:rsid w:val="49070D62"/>
    <w:rsid w:val="4909302E"/>
    <w:rsid w:val="490A92B7"/>
    <w:rsid w:val="490D41F4"/>
    <w:rsid w:val="49139637"/>
    <w:rsid w:val="4913ADD5"/>
    <w:rsid w:val="491FD708"/>
    <w:rsid w:val="492BC309"/>
    <w:rsid w:val="493536B3"/>
    <w:rsid w:val="495552DB"/>
    <w:rsid w:val="4976C5AC"/>
    <w:rsid w:val="498CE782"/>
    <w:rsid w:val="498D6250"/>
    <w:rsid w:val="499C97A0"/>
    <w:rsid w:val="49A3934B"/>
    <w:rsid w:val="49B1E687"/>
    <w:rsid w:val="49EBDA85"/>
    <w:rsid w:val="4A1AE29E"/>
    <w:rsid w:val="4A28DE01"/>
    <w:rsid w:val="4A2AFE5C"/>
    <w:rsid w:val="4A2CFB5D"/>
    <w:rsid w:val="4A3960C9"/>
    <w:rsid w:val="4A627E93"/>
    <w:rsid w:val="4A7C8042"/>
    <w:rsid w:val="4A7D28C8"/>
    <w:rsid w:val="4A84793B"/>
    <w:rsid w:val="4A9DBEEA"/>
    <w:rsid w:val="4AAF18DD"/>
    <w:rsid w:val="4AAFF16E"/>
    <w:rsid w:val="4AB7E0AD"/>
    <w:rsid w:val="4ABA2FEF"/>
    <w:rsid w:val="4ABBA769"/>
    <w:rsid w:val="4ACF0F70"/>
    <w:rsid w:val="4AD47701"/>
    <w:rsid w:val="4ADA2EEB"/>
    <w:rsid w:val="4ADEFA60"/>
    <w:rsid w:val="4AE7E4D2"/>
    <w:rsid w:val="4AECB909"/>
    <w:rsid w:val="4B1B381B"/>
    <w:rsid w:val="4B1DC390"/>
    <w:rsid w:val="4B229A3D"/>
    <w:rsid w:val="4B285D99"/>
    <w:rsid w:val="4B285E76"/>
    <w:rsid w:val="4B2A3BCD"/>
    <w:rsid w:val="4B2C8315"/>
    <w:rsid w:val="4B43E46C"/>
    <w:rsid w:val="4B447F0A"/>
    <w:rsid w:val="4B78B925"/>
    <w:rsid w:val="4B992B54"/>
    <w:rsid w:val="4B9EF96E"/>
    <w:rsid w:val="4BA25FD5"/>
    <w:rsid w:val="4BA4AA05"/>
    <w:rsid w:val="4BB18EF0"/>
    <w:rsid w:val="4BBFC6D0"/>
    <w:rsid w:val="4BD880A8"/>
    <w:rsid w:val="4BDA6DC6"/>
    <w:rsid w:val="4BE6214C"/>
    <w:rsid w:val="4BFE6B7A"/>
    <w:rsid w:val="4C024B21"/>
    <w:rsid w:val="4C0F9ED9"/>
    <w:rsid w:val="4C1F1A43"/>
    <w:rsid w:val="4C2A5234"/>
    <w:rsid w:val="4C32A699"/>
    <w:rsid w:val="4C352442"/>
    <w:rsid w:val="4C464DD1"/>
    <w:rsid w:val="4C475B34"/>
    <w:rsid w:val="4C485700"/>
    <w:rsid w:val="4C4BC1CF"/>
    <w:rsid w:val="4C4CD03C"/>
    <w:rsid w:val="4C68ECF6"/>
    <w:rsid w:val="4CA07C1B"/>
    <w:rsid w:val="4CAE252B"/>
    <w:rsid w:val="4CBB1250"/>
    <w:rsid w:val="4CC48844"/>
    <w:rsid w:val="4CE04F6B"/>
    <w:rsid w:val="4CE34209"/>
    <w:rsid w:val="4CF2072F"/>
    <w:rsid w:val="4CF269BB"/>
    <w:rsid w:val="4D037CC8"/>
    <w:rsid w:val="4D063C58"/>
    <w:rsid w:val="4D0B56CA"/>
    <w:rsid w:val="4D0E2C7D"/>
    <w:rsid w:val="4D1C8FA5"/>
    <w:rsid w:val="4D59629D"/>
    <w:rsid w:val="4D6122EE"/>
    <w:rsid w:val="4D654747"/>
    <w:rsid w:val="4D660AD2"/>
    <w:rsid w:val="4D6A1D2F"/>
    <w:rsid w:val="4D76A099"/>
    <w:rsid w:val="4D8A5ADB"/>
    <w:rsid w:val="4D8AA1D4"/>
    <w:rsid w:val="4D8EBCA9"/>
    <w:rsid w:val="4D9291F8"/>
    <w:rsid w:val="4DA17266"/>
    <w:rsid w:val="4DAF166D"/>
    <w:rsid w:val="4DB05779"/>
    <w:rsid w:val="4DB28AED"/>
    <w:rsid w:val="4DB6374C"/>
    <w:rsid w:val="4DB756EC"/>
    <w:rsid w:val="4DB7EEF9"/>
    <w:rsid w:val="4DCAEC9E"/>
    <w:rsid w:val="4DDF1AFF"/>
    <w:rsid w:val="4DE3B833"/>
    <w:rsid w:val="4DE60BCF"/>
    <w:rsid w:val="4DEA83DE"/>
    <w:rsid w:val="4DEBE773"/>
    <w:rsid w:val="4DEC83E3"/>
    <w:rsid w:val="4DF9D03E"/>
    <w:rsid w:val="4E1F5AE1"/>
    <w:rsid w:val="4E364850"/>
    <w:rsid w:val="4E39C7C4"/>
    <w:rsid w:val="4E40617B"/>
    <w:rsid w:val="4E54A9E4"/>
    <w:rsid w:val="4E5A2412"/>
    <w:rsid w:val="4E5B004C"/>
    <w:rsid w:val="4E6597AD"/>
    <w:rsid w:val="4E6BFF46"/>
    <w:rsid w:val="4E6C32B7"/>
    <w:rsid w:val="4E70551B"/>
    <w:rsid w:val="4E83E0E3"/>
    <w:rsid w:val="4E85CEB3"/>
    <w:rsid w:val="4E9E8C1B"/>
    <w:rsid w:val="4E9FCACC"/>
    <w:rsid w:val="4EA30CC2"/>
    <w:rsid w:val="4EA8917A"/>
    <w:rsid w:val="4EDDBD95"/>
    <w:rsid w:val="4EDEA9D7"/>
    <w:rsid w:val="4EE886B2"/>
    <w:rsid w:val="4EEC4095"/>
    <w:rsid w:val="4EECE768"/>
    <w:rsid w:val="4EFE6F7F"/>
    <w:rsid w:val="4F17D1DE"/>
    <w:rsid w:val="4F29BD42"/>
    <w:rsid w:val="4F2ACA20"/>
    <w:rsid w:val="4F2B1C7B"/>
    <w:rsid w:val="4F30EDA0"/>
    <w:rsid w:val="4F3745B0"/>
    <w:rsid w:val="4F3AC22F"/>
    <w:rsid w:val="4F470077"/>
    <w:rsid w:val="4F4D0927"/>
    <w:rsid w:val="4F505FE8"/>
    <w:rsid w:val="4F5207AD"/>
    <w:rsid w:val="4F556A1B"/>
    <w:rsid w:val="4F6968E6"/>
    <w:rsid w:val="4F8E911D"/>
    <w:rsid w:val="4FADEF64"/>
    <w:rsid w:val="4FD65DD5"/>
    <w:rsid w:val="4FDA2227"/>
    <w:rsid w:val="4FDD6D0D"/>
    <w:rsid w:val="4FF565CA"/>
    <w:rsid w:val="4FFC30CA"/>
    <w:rsid w:val="4FFFCF82"/>
    <w:rsid w:val="50080B4A"/>
    <w:rsid w:val="500C7F68"/>
    <w:rsid w:val="500E101B"/>
    <w:rsid w:val="50155163"/>
    <w:rsid w:val="502B255D"/>
    <w:rsid w:val="502EEF55"/>
    <w:rsid w:val="50306E0E"/>
    <w:rsid w:val="5036D6B8"/>
    <w:rsid w:val="50371283"/>
    <w:rsid w:val="50442713"/>
    <w:rsid w:val="5047DE8B"/>
    <w:rsid w:val="506B494F"/>
    <w:rsid w:val="5070466B"/>
    <w:rsid w:val="508E42CC"/>
    <w:rsid w:val="508FCED6"/>
    <w:rsid w:val="509E2511"/>
    <w:rsid w:val="50A180B9"/>
    <w:rsid w:val="50A50D9E"/>
    <w:rsid w:val="50A7C91C"/>
    <w:rsid w:val="50ABF1CB"/>
    <w:rsid w:val="50B6C09E"/>
    <w:rsid w:val="50DE0541"/>
    <w:rsid w:val="50F3BABF"/>
    <w:rsid w:val="50F4D4C7"/>
    <w:rsid w:val="51163CDA"/>
    <w:rsid w:val="511DAC91"/>
    <w:rsid w:val="512424A5"/>
    <w:rsid w:val="512C320A"/>
    <w:rsid w:val="513823C2"/>
    <w:rsid w:val="5156FBA3"/>
    <w:rsid w:val="51825A43"/>
    <w:rsid w:val="51A27632"/>
    <w:rsid w:val="51A34C7D"/>
    <w:rsid w:val="51AB39C7"/>
    <w:rsid w:val="51C59F90"/>
    <w:rsid w:val="51C75C7D"/>
    <w:rsid w:val="51CE43A0"/>
    <w:rsid w:val="51CEB3E9"/>
    <w:rsid w:val="51D2E2E4"/>
    <w:rsid w:val="51EB3C40"/>
    <w:rsid w:val="52055895"/>
    <w:rsid w:val="5209014B"/>
    <w:rsid w:val="5210EAD0"/>
    <w:rsid w:val="522723FA"/>
    <w:rsid w:val="522BA428"/>
    <w:rsid w:val="522C2775"/>
    <w:rsid w:val="523E1313"/>
    <w:rsid w:val="5247C22C"/>
    <w:rsid w:val="524F0EFC"/>
    <w:rsid w:val="5259DB70"/>
    <w:rsid w:val="525AE5E2"/>
    <w:rsid w:val="52661054"/>
    <w:rsid w:val="5283859A"/>
    <w:rsid w:val="52ADAF56"/>
    <w:rsid w:val="52B72956"/>
    <w:rsid w:val="52C40096"/>
    <w:rsid w:val="52C7B604"/>
    <w:rsid w:val="52CAC6E3"/>
    <w:rsid w:val="52DDD3D3"/>
    <w:rsid w:val="52E9C49C"/>
    <w:rsid w:val="52FA4A91"/>
    <w:rsid w:val="53017803"/>
    <w:rsid w:val="531A69B9"/>
    <w:rsid w:val="5340BB73"/>
    <w:rsid w:val="53427D98"/>
    <w:rsid w:val="534376A8"/>
    <w:rsid w:val="536A25B6"/>
    <w:rsid w:val="536F53EC"/>
    <w:rsid w:val="537ADE0A"/>
    <w:rsid w:val="53898B8A"/>
    <w:rsid w:val="53C0D3B4"/>
    <w:rsid w:val="53C507D6"/>
    <w:rsid w:val="53CF43B6"/>
    <w:rsid w:val="53D202E7"/>
    <w:rsid w:val="53D4E4EC"/>
    <w:rsid w:val="53F5F4A9"/>
    <w:rsid w:val="53FA8286"/>
    <w:rsid w:val="54011E7F"/>
    <w:rsid w:val="5409A169"/>
    <w:rsid w:val="540E0A14"/>
    <w:rsid w:val="541C844D"/>
    <w:rsid w:val="54329055"/>
    <w:rsid w:val="543918F4"/>
    <w:rsid w:val="543F5B6A"/>
    <w:rsid w:val="5455ED16"/>
    <w:rsid w:val="547D3BCF"/>
    <w:rsid w:val="548E9C65"/>
    <w:rsid w:val="5495C30F"/>
    <w:rsid w:val="54AFD299"/>
    <w:rsid w:val="54B01B55"/>
    <w:rsid w:val="54BAE8E1"/>
    <w:rsid w:val="54C00A57"/>
    <w:rsid w:val="54C053F9"/>
    <w:rsid w:val="54D27D0B"/>
    <w:rsid w:val="54D52910"/>
    <w:rsid w:val="54E2DEFE"/>
    <w:rsid w:val="54E7AD42"/>
    <w:rsid w:val="54F881B3"/>
    <w:rsid w:val="54F8F5C7"/>
    <w:rsid w:val="5500AC53"/>
    <w:rsid w:val="5504809F"/>
    <w:rsid w:val="550A83A6"/>
    <w:rsid w:val="550FF9A1"/>
    <w:rsid w:val="5521CCCB"/>
    <w:rsid w:val="552921FE"/>
    <w:rsid w:val="552A7DF8"/>
    <w:rsid w:val="55316D18"/>
    <w:rsid w:val="55635B2F"/>
    <w:rsid w:val="55761138"/>
    <w:rsid w:val="55835BD6"/>
    <w:rsid w:val="559053A6"/>
    <w:rsid w:val="55A69ABB"/>
    <w:rsid w:val="55BBA8A7"/>
    <w:rsid w:val="55C19FA3"/>
    <w:rsid w:val="55CF50FD"/>
    <w:rsid w:val="55D663DC"/>
    <w:rsid w:val="55FDF051"/>
    <w:rsid w:val="560DCEFF"/>
    <w:rsid w:val="562A7B4D"/>
    <w:rsid w:val="562C278A"/>
    <w:rsid w:val="563190BA"/>
    <w:rsid w:val="563783D6"/>
    <w:rsid w:val="56391496"/>
    <w:rsid w:val="56505815"/>
    <w:rsid w:val="56724D8A"/>
    <w:rsid w:val="567F5ECC"/>
    <w:rsid w:val="56A65407"/>
    <w:rsid w:val="56A9EBBE"/>
    <w:rsid w:val="56DCA5E9"/>
    <w:rsid w:val="56DED5B1"/>
    <w:rsid w:val="56ECDCE2"/>
    <w:rsid w:val="56F45F73"/>
    <w:rsid w:val="56F85BD9"/>
    <w:rsid w:val="571E2FB9"/>
    <w:rsid w:val="57273C26"/>
    <w:rsid w:val="5738BF41"/>
    <w:rsid w:val="57458B67"/>
    <w:rsid w:val="575D1992"/>
    <w:rsid w:val="57613BD5"/>
    <w:rsid w:val="5764DA9E"/>
    <w:rsid w:val="577A4479"/>
    <w:rsid w:val="57803463"/>
    <w:rsid w:val="57824FAB"/>
    <w:rsid w:val="57835B7D"/>
    <w:rsid w:val="57851819"/>
    <w:rsid w:val="5786DF6E"/>
    <w:rsid w:val="5788C4AC"/>
    <w:rsid w:val="579A2A71"/>
    <w:rsid w:val="57BEA101"/>
    <w:rsid w:val="57DB1F9F"/>
    <w:rsid w:val="57EDA7FA"/>
    <w:rsid w:val="58004C63"/>
    <w:rsid w:val="5807CECC"/>
    <w:rsid w:val="582B16BD"/>
    <w:rsid w:val="583C385B"/>
    <w:rsid w:val="5845AA91"/>
    <w:rsid w:val="584E8FBA"/>
    <w:rsid w:val="588D4DE8"/>
    <w:rsid w:val="58976993"/>
    <w:rsid w:val="58AEB183"/>
    <w:rsid w:val="58B0A683"/>
    <w:rsid w:val="58B30787"/>
    <w:rsid w:val="58B53DA1"/>
    <w:rsid w:val="58C01F8C"/>
    <w:rsid w:val="58C91CF4"/>
    <w:rsid w:val="58CADEBC"/>
    <w:rsid w:val="58CAFD34"/>
    <w:rsid w:val="58EEBF52"/>
    <w:rsid w:val="590301F8"/>
    <w:rsid w:val="590C8FCA"/>
    <w:rsid w:val="5919BB7D"/>
    <w:rsid w:val="591A0AE0"/>
    <w:rsid w:val="59269B72"/>
    <w:rsid w:val="592C6B2A"/>
    <w:rsid w:val="5930B0D7"/>
    <w:rsid w:val="59361C90"/>
    <w:rsid w:val="594B1364"/>
    <w:rsid w:val="5955EDE3"/>
    <w:rsid w:val="5962DCE4"/>
    <w:rsid w:val="5966018A"/>
    <w:rsid w:val="597406D5"/>
    <w:rsid w:val="598D8B5C"/>
    <w:rsid w:val="5992CFBE"/>
    <w:rsid w:val="599E905F"/>
    <w:rsid w:val="59A3B9A9"/>
    <w:rsid w:val="59A5E858"/>
    <w:rsid w:val="59A6A2FA"/>
    <w:rsid w:val="59BD2505"/>
    <w:rsid w:val="59C577DE"/>
    <w:rsid w:val="59C818AF"/>
    <w:rsid w:val="59CBF2D6"/>
    <w:rsid w:val="59D70553"/>
    <w:rsid w:val="59D8B96A"/>
    <w:rsid w:val="59DAB29D"/>
    <w:rsid w:val="59DFAC77"/>
    <w:rsid w:val="59E09ABF"/>
    <w:rsid w:val="5A167673"/>
    <w:rsid w:val="5A23BC0D"/>
    <w:rsid w:val="5A2F42A1"/>
    <w:rsid w:val="5A2FFC9B"/>
    <w:rsid w:val="5A4A8BF0"/>
    <w:rsid w:val="5A53F466"/>
    <w:rsid w:val="5A719117"/>
    <w:rsid w:val="5A851665"/>
    <w:rsid w:val="5AB5D005"/>
    <w:rsid w:val="5B2EA01F"/>
    <w:rsid w:val="5B3C61A7"/>
    <w:rsid w:val="5B45B34A"/>
    <w:rsid w:val="5B50A5C0"/>
    <w:rsid w:val="5B5AF36B"/>
    <w:rsid w:val="5B5FAF10"/>
    <w:rsid w:val="5B6E22A6"/>
    <w:rsid w:val="5B799340"/>
    <w:rsid w:val="5B8292DC"/>
    <w:rsid w:val="5B8BB290"/>
    <w:rsid w:val="5BA33A9E"/>
    <w:rsid w:val="5BCBED6A"/>
    <w:rsid w:val="5BD67FBB"/>
    <w:rsid w:val="5BE17300"/>
    <w:rsid w:val="5BFB3DD0"/>
    <w:rsid w:val="5BFFF39C"/>
    <w:rsid w:val="5C030C38"/>
    <w:rsid w:val="5C191BF9"/>
    <w:rsid w:val="5C266494"/>
    <w:rsid w:val="5C291D70"/>
    <w:rsid w:val="5C3C0A04"/>
    <w:rsid w:val="5C453C31"/>
    <w:rsid w:val="5C4D7ED8"/>
    <w:rsid w:val="5C585743"/>
    <w:rsid w:val="5C63684E"/>
    <w:rsid w:val="5C6E0F6E"/>
    <w:rsid w:val="5C72BD53"/>
    <w:rsid w:val="5C78FC12"/>
    <w:rsid w:val="5C790540"/>
    <w:rsid w:val="5C7C403A"/>
    <w:rsid w:val="5C82A265"/>
    <w:rsid w:val="5C9414E7"/>
    <w:rsid w:val="5CA5AD98"/>
    <w:rsid w:val="5CD86ACB"/>
    <w:rsid w:val="5D042055"/>
    <w:rsid w:val="5D1726F7"/>
    <w:rsid w:val="5D1B7FB0"/>
    <w:rsid w:val="5D22F90C"/>
    <w:rsid w:val="5D2E9BA7"/>
    <w:rsid w:val="5D30F6E3"/>
    <w:rsid w:val="5D3AD1E8"/>
    <w:rsid w:val="5D4DDA07"/>
    <w:rsid w:val="5D53C3CE"/>
    <w:rsid w:val="5D56B6F9"/>
    <w:rsid w:val="5D6567B6"/>
    <w:rsid w:val="5D73E7FB"/>
    <w:rsid w:val="5D97571B"/>
    <w:rsid w:val="5D9870BC"/>
    <w:rsid w:val="5DA5709F"/>
    <w:rsid w:val="5DC06A6C"/>
    <w:rsid w:val="5DC13958"/>
    <w:rsid w:val="5DD17893"/>
    <w:rsid w:val="5DD5E51C"/>
    <w:rsid w:val="5DE62436"/>
    <w:rsid w:val="5DEB7B54"/>
    <w:rsid w:val="5DFDFE64"/>
    <w:rsid w:val="5E0D7524"/>
    <w:rsid w:val="5E373F60"/>
    <w:rsid w:val="5E3EB5EC"/>
    <w:rsid w:val="5E610C76"/>
    <w:rsid w:val="5E62E715"/>
    <w:rsid w:val="5E8063BD"/>
    <w:rsid w:val="5EA42298"/>
    <w:rsid w:val="5EB0C023"/>
    <w:rsid w:val="5EB2B7C1"/>
    <w:rsid w:val="5EB75011"/>
    <w:rsid w:val="5EC39136"/>
    <w:rsid w:val="5ED1ABDE"/>
    <w:rsid w:val="5EDCA573"/>
    <w:rsid w:val="5EE2E834"/>
    <w:rsid w:val="5EE648FB"/>
    <w:rsid w:val="5EF2875A"/>
    <w:rsid w:val="5F011693"/>
    <w:rsid w:val="5F01D6B9"/>
    <w:rsid w:val="5F144B8B"/>
    <w:rsid w:val="5F19C9A7"/>
    <w:rsid w:val="5F1D4E05"/>
    <w:rsid w:val="5F26C59C"/>
    <w:rsid w:val="5F2C161D"/>
    <w:rsid w:val="5F406D74"/>
    <w:rsid w:val="5F590490"/>
    <w:rsid w:val="5F6765BD"/>
    <w:rsid w:val="5F76EDB6"/>
    <w:rsid w:val="5F7B8204"/>
    <w:rsid w:val="5F8072B9"/>
    <w:rsid w:val="5F8ED375"/>
    <w:rsid w:val="5FB1A3A6"/>
    <w:rsid w:val="5FB76E2B"/>
    <w:rsid w:val="5FB7B571"/>
    <w:rsid w:val="5FBBC8FE"/>
    <w:rsid w:val="5FC0374E"/>
    <w:rsid w:val="5FC2D9E6"/>
    <w:rsid w:val="5FD2F0E4"/>
    <w:rsid w:val="5FD83584"/>
    <w:rsid w:val="5FE9D10A"/>
    <w:rsid w:val="5FF421C0"/>
    <w:rsid w:val="5FF79959"/>
    <w:rsid w:val="5FFCBC21"/>
    <w:rsid w:val="5FFD904C"/>
    <w:rsid w:val="6009DBDB"/>
    <w:rsid w:val="60123962"/>
    <w:rsid w:val="601A3A56"/>
    <w:rsid w:val="601C1135"/>
    <w:rsid w:val="6034B0DD"/>
    <w:rsid w:val="60447FAE"/>
    <w:rsid w:val="604ED3A7"/>
    <w:rsid w:val="60532072"/>
    <w:rsid w:val="60756434"/>
    <w:rsid w:val="608BE2E7"/>
    <w:rsid w:val="608C1AB9"/>
    <w:rsid w:val="608E10A8"/>
    <w:rsid w:val="60B85130"/>
    <w:rsid w:val="60CF6007"/>
    <w:rsid w:val="60F6CFD0"/>
    <w:rsid w:val="6103361E"/>
    <w:rsid w:val="6103D60E"/>
    <w:rsid w:val="61051B87"/>
    <w:rsid w:val="61096FC8"/>
    <w:rsid w:val="6110391B"/>
    <w:rsid w:val="61338EAE"/>
    <w:rsid w:val="6137E74B"/>
    <w:rsid w:val="614AEFA8"/>
    <w:rsid w:val="614B275B"/>
    <w:rsid w:val="614CF64B"/>
    <w:rsid w:val="61511967"/>
    <w:rsid w:val="615CAB04"/>
    <w:rsid w:val="617BB5B0"/>
    <w:rsid w:val="617F012C"/>
    <w:rsid w:val="61963E6B"/>
    <w:rsid w:val="619CB02B"/>
    <w:rsid w:val="61B2A230"/>
    <w:rsid w:val="61B8D4F2"/>
    <w:rsid w:val="61C279BD"/>
    <w:rsid w:val="61C66119"/>
    <w:rsid w:val="61D36D79"/>
    <w:rsid w:val="61DE2CBA"/>
    <w:rsid w:val="61E15ABC"/>
    <w:rsid w:val="61E26AE3"/>
    <w:rsid w:val="61E45535"/>
    <w:rsid w:val="61E4791F"/>
    <w:rsid w:val="61E5CE41"/>
    <w:rsid w:val="621CD2EE"/>
    <w:rsid w:val="624E42BF"/>
    <w:rsid w:val="6250FC44"/>
    <w:rsid w:val="6261FC5E"/>
    <w:rsid w:val="626B87A3"/>
    <w:rsid w:val="627191BE"/>
    <w:rsid w:val="628517EF"/>
    <w:rsid w:val="62947413"/>
    <w:rsid w:val="62A4977C"/>
    <w:rsid w:val="62ADCEF6"/>
    <w:rsid w:val="62AF234C"/>
    <w:rsid w:val="62B2D770"/>
    <w:rsid w:val="62B3EE14"/>
    <w:rsid w:val="62B93CA5"/>
    <w:rsid w:val="62C82437"/>
    <w:rsid w:val="62CA2A6E"/>
    <w:rsid w:val="62D30F8C"/>
    <w:rsid w:val="62EF3C17"/>
    <w:rsid w:val="62EF5633"/>
    <w:rsid w:val="62F64DB8"/>
    <w:rsid w:val="6300C164"/>
    <w:rsid w:val="630AAA92"/>
    <w:rsid w:val="631AD18D"/>
    <w:rsid w:val="632DC31C"/>
    <w:rsid w:val="633C184B"/>
    <w:rsid w:val="634F0173"/>
    <w:rsid w:val="63571107"/>
    <w:rsid w:val="635767A8"/>
    <w:rsid w:val="6358FBE5"/>
    <w:rsid w:val="6359ACBF"/>
    <w:rsid w:val="63643542"/>
    <w:rsid w:val="638042D8"/>
    <w:rsid w:val="6394A266"/>
    <w:rsid w:val="6395C15A"/>
    <w:rsid w:val="6398D8C7"/>
    <w:rsid w:val="639DD537"/>
    <w:rsid w:val="63A7B547"/>
    <w:rsid w:val="63A7D304"/>
    <w:rsid w:val="63ABB3F4"/>
    <w:rsid w:val="63C6CC5E"/>
    <w:rsid w:val="63E1A286"/>
    <w:rsid w:val="63F2B9C9"/>
    <w:rsid w:val="63F453FD"/>
    <w:rsid w:val="63FC532D"/>
    <w:rsid w:val="6416357F"/>
    <w:rsid w:val="6447FDAB"/>
    <w:rsid w:val="644AE18A"/>
    <w:rsid w:val="64710B07"/>
    <w:rsid w:val="647543DC"/>
    <w:rsid w:val="64858621"/>
    <w:rsid w:val="64873738"/>
    <w:rsid w:val="648BD393"/>
    <w:rsid w:val="64920BE4"/>
    <w:rsid w:val="64A52F30"/>
    <w:rsid w:val="64A8E102"/>
    <w:rsid w:val="64AB0FB3"/>
    <w:rsid w:val="64AC5797"/>
    <w:rsid w:val="64B156E5"/>
    <w:rsid w:val="64CB094B"/>
    <w:rsid w:val="64D06EF9"/>
    <w:rsid w:val="64D86589"/>
    <w:rsid w:val="64FB7533"/>
    <w:rsid w:val="64FD188E"/>
    <w:rsid w:val="65026F0D"/>
    <w:rsid w:val="6504F6AA"/>
    <w:rsid w:val="650B48DC"/>
    <w:rsid w:val="653422DA"/>
    <w:rsid w:val="65343DB3"/>
    <w:rsid w:val="6546F580"/>
    <w:rsid w:val="6550E69C"/>
    <w:rsid w:val="6553480F"/>
    <w:rsid w:val="65547782"/>
    <w:rsid w:val="6563874A"/>
    <w:rsid w:val="65640493"/>
    <w:rsid w:val="6571D2F0"/>
    <w:rsid w:val="657D72E7"/>
    <w:rsid w:val="6582122E"/>
    <w:rsid w:val="6590E704"/>
    <w:rsid w:val="65988322"/>
    <w:rsid w:val="65A2A3D8"/>
    <w:rsid w:val="65A78363"/>
    <w:rsid w:val="65AC644B"/>
    <w:rsid w:val="65B31986"/>
    <w:rsid w:val="65C3811C"/>
    <w:rsid w:val="65C4D3EE"/>
    <w:rsid w:val="65CD133C"/>
    <w:rsid w:val="65CF23DF"/>
    <w:rsid w:val="65D07A60"/>
    <w:rsid w:val="65E71E95"/>
    <w:rsid w:val="65E94013"/>
    <w:rsid w:val="65F1E1C2"/>
    <w:rsid w:val="65FBDA90"/>
    <w:rsid w:val="660E56C9"/>
    <w:rsid w:val="66230799"/>
    <w:rsid w:val="662343C9"/>
    <w:rsid w:val="662E4497"/>
    <w:rsid w:val="662F0EAE"/>
    <w:rsid w:val="6662A7E3"/>
    <w:rsid w:val="66645D94"/>
    <w:rsid w:val="6664F601"/>
    <w:rsid w:val="66661146"/>
    <w:rsid w:val="6674FAD4"/>
    <w:rsid w:val="6683953B"/>
    <w:rsid w:val="6683F2FE"/>
    <w:rsid w:val="6688BCA3"/>
    <w:rsid w:val="668ACA04"/>
    <w:rsid w:val="668D8B67"/>
    <w:rsid w:val="66955282"/>
    <w:rsid w:val="669C88B1"/>
    <w:rsid w:val="669D52C8"/>
    <w:rsid w:val="66A0BFEB"/>
    <w:rsid w:val="66A9EE7E"/>
    <w:rsid w:val="66B0B2F5"/>
    <w:rsid w:val="66B161B2"/>
    <w:rsid w:val="66C45E6C"/>
    <w:rsid w:val="66C8B7C2"/>
    <w:rsid w:val="66DF5AC6"/>
    <w:rsid w:val="66E6BBB3"/>
    <w:rsid w:val="66EDA0F6"/>
    <w:rsid w:val="66FB0471"/>
    <w:rsid w:val="66FC03A4"/>
    <w:rsid w:val="66FE4E99"/>
    <w:rsid w:val="670D1A35"/>
    <w:rsid w:val="67122D36"/>
    <w:rsid w:val="67257F64"/>
    <w:rsid w:val="672CB765"/>
    <w:rsid w:val="672CD9BD"/>
    <w:rsid w:val="67359531"/>
    <w:rsid w:val="675B81ED"/>
    <w:rsid w:val="676C4AC1"/>
    <w:rsid w:val="677BB76F"/>
    <w:rsid w:val="677DEAC1"/>
    <w:rsid w:val="6781FF9B"/>
    <w:rsid w:val="6789A7D5"/>
    <w:rsid w:val="678A7B11"/>
    <w:rsid w:val="678F84B3"/>
    <w:rsid w:val="67A71C4F"/>
    <w:rsid w:val="67B1CB61"/>
    <w:rsid w:val="67BBB810"/>
    <w:rsid w:val="67C57696"/>
    <w:rsid w:val="68122273"/>
    <w:rsid w:val="68154283"/>
    <w:rsid w:val="68160D23"/>
    <w:rsid w:val="681EDAB9"/>
    <w:rsid w:val="682028F0"/>
    <w:rsid w:val="682951FE"/>
    <w:rsid w:val="682A1BC0"/>
    <w:rsid w:val="682AE17D"/>
    <w:rsid w:val="68369E50"/>
    <w:rsid w:val="683D85D1"/>
    <w:rsid w:val="6845D8B8"/>
    <w:rsid w:val="684B9605"/>
    <w:rsid w:val="6853BAA3"/>
    <w:rsid w:val="685B6BDC"/>
    <w:rsid w:val="6862CABB"/>
    <w:rsid w:val="686B2B1A"/>
    <w:rsid w:val="687623AE"/>
    <w:rsid w:val="688AE8D1"/>
    <w:rsid w:val="68A76633"/>
    <w:rsid w:val="68AE9E79"/>
    <w:rsid w:val="68B23D8A"/>
    <w:rsid w:val="68E5FC54"/>
    <w:rsid w:val="68EB65CB"/>
    <w:rsid w:val="690EB227"/>
    <w:rsid w:val="6914F17D"/>
    <w:rsid w:val="69154587"/>
    <w:rsid w:val="69185343"/>
    <w:rsid w:val="69255CB5"/>
    <w:rsid w:val="69287CED"/>
    <w:rsid w:val="692FA6DA"/>
    <w:rsid w:val="69341F7D"/>
    <w:rsid w:val="69456F5A"/>
    <w:rsid w:val="69492B85"/>
    <w:rsid w:val="695AA85B"/>
    <w:rsid w:val="695C5FCF"/>
    <w:rsid w:val="6960C3B9"/>
    <w:rsid w:val="69642C40"/>
    <w:rsid w:val="696C5AEF"/>
    <w:rsid w:val="6988A144"/>
    <w:rsid w:val="69937339"/>
    <w:rsid w:val="6998DF0C"/>
    <w:rsid w:val="699DAD90"/>
    <w:rsid w:val="69A645B5"/>
    <w:rsid w:val="69A90553"/>
    <w:rsid w:val="69AA9309"/>
    <w:rsid w:val="69C5EC21"/>
    <w:rsid w:val="69C97937"/>
    <w:rsid w:val="69CEF376"/>
    <w:rsid w:val="69E0754A"/>
    <w:rsid w:val="69E9A853"/>
    <w:rsid w:val="6A00AEA3"/>
    <w:rsid w:val="6A0EB377"/>
    <w:rsid w:val="6A3DCAB7"/>
    <w:rsid w:val="6A4626DF"/>
    <w:rsid w:val="6A5AD481"/>
    <w:rsid w:val="6A67ADE6"/>
    <w:rsid w:val="6A69BCE9"/>
    <w:rsid w:val="6A6CED72"/>
    <w:rsid w:val="6A71808E"/>
    <w:rsid w:val="6A841F72"/>
    <w:rsid w:val="6A99A347"/>
    <w:rsid w:val="6AAF90D3"/>
    <w:rsid w:val="6AB143DD"/>
    <w:rsid w:val="6ABF28BF"/>
    <w:rsid w:val="6AC14897"/>
    <w:rsid w:val="6AD3A01C"/>
    <w:rsid w:val="6AF0BA08"/>
    <w:rsid w:val="6AF1631F"/>
    <w:rsid w:val="6AF40361"/>
    <w:rsid w:val="6AF489DD"/>
    <w:rsid w:val="6AF98319"/>
    <w:rsid w:val="6AFFEA1D"/>
    <w:rsid w:val="6B1906ED"/>
    <w:rsid w:val="6B276F7C"/>
    <w:rsid w:val="6B2A6A14"/>
    <w:rsid w:val="6B2F439A"/>
    <w:rsid w:val="6B3AF5E5"/>
    <w:rsid w:val="6B45A5EB"/>
    <w:rsid w:val="6B54C340"/>
    <w:rsid w:val="6B5AF6DB"/>
    <w:rsid w:val="6B5BA81E"/>
    <w:rsid w:val="6B68C3A5"/>
    <w:rsid w:val="6B71A617"/>
    <w:rsid w:val="6B8113F4"/>
    <w:rsid w:val="6B8E5DBF"/>
    <w:rsid w:val="6BAFE31B"/>
    <w:rsid w:val="6BD19568"/>
    <w:rsid w:val="6BD9ACDE"/>
    <w:rsid w:val="6BEEF32E"/>
    <w:rsid w:val="6C1B1907"/>
    <w:rsid w:val="6C3326DD"/>
    <w:rsid w:val="6C35AB1C"/>
    <w:rsid w:val="6C4343F3"/>
    <w:rsid w:val="6C742C68"/>
    <w:rsid w:val="6C861730"/>
    <w:rsid w:val="6C8DF669"/>
    <w:rsid w:val="6C9CF93B"/>
    <w:rsid w:val="6C9D5C32"/>
    <w:rsid w:val="6CA051CF"/>
    <w:rsid w:val="6CA5C838"/>
    <w:rsid w:val="6CAF9BF2"/>
    <w:rsid w:val="6CB76006"/>
    <w:rsid w:val="6CBAECDA"/>
    <w:rsid w:val="6CC2EAF7"/>
    <w:rsid w:val="6CC33FDD"/>
    <w:rsid w:val="6CC37C70"/>
    <w:rsid w:val="6CC9E025"/>
    <w:rsid w:val="6CCE5035"/>
    <w:rsid w:val="6CCE65A0"/>
    <w:rsid w:val="6CD19B1A"/>
    <w:rsid w:val="6CD537FA"/>
    <w:rsid w:val="6CD8DCE7"/>
    <w:rsid w:val="6CEAE817"/>
    <w:rsid w:val="6CEB6BA9"/>
    <w:rsid w:val="6D0E7145"/>
    <w:rsid w:val="6D1B1C5E"/>
    <w:rsid w:val="6D29A422"/>
    <w:rsid w:val="6D33977D"/>
    <w:rsid w:val="6D425EC6"/>
    <w:rsid w:val="6D676D17"/>
    <w:rsid w:val="6D81910C"/>
    <w:rsid w:val="6DA206E6"/>
    <w:rsid w:val="6DA84B59"/>
    <w:rsid w:val="6DB2FB73"/>
    <w:rsid w:val="6DB5CB4A"/>
    <w:rsid w:val="6DB756D3"/>
    <w:rsid w:val="6DB8D3AA"/>
    <w:rsid w:val="6DBE9DA2"/>
    <w:rsid w:val="6DC4DBB0"/>
    <w:rsid w:val="6DD33543"/>
    <w:rsid w:val="6DD4A92C"/>
    <w:rsid w:val="6DD5E706"/>
    <w:rsid w:val="6DD642FD"/>
    <w:rsid w:val="6E1B490E"/>
    <w:rsid w:val="6E5D8434"/>
    <w:rsid w:val="6E75D0D9"/>
    <w:rsid w:val="6E7B51F4"/>
    <w:rsid w:val="6E7C7676"/>
    <w:rsid w:val="6E915867"/>
    <w:rsid w:val="6EB2E498"/>
    <w:rsid w:val="6EDA445D"/>
    <w:rsid w:val="6EE55D58"/>
    <w:rsid w:val="6EF0AB4F"/>
    <w:rsid w:val="6F082D71"/>
    <w:rsid w:val="6F49DEC5"/>
    <w:rsid w:val="6F5DF31A"/>
    <w:rsid w:val="6F64D1A9"/>
    <w:rsid w:val="6F6752BC"/>
    <w:rsid w:val="6F72470E"/>
    <w:rsid w:val="6F7E6960"/>
    <w:rsid w:val="6F94B9BA"/>
    <w:rsid w:val="6F961121"/>
    <w:rsid w:val="6FA29B8D"/>
    <w:rsid w:val="6FB1177A"/>
    <w:rsid w:val="6FFAFBD5"/>
    <w:rsid w:val="700402AE"/>
    <w:rsid w:val="700A005C"/>
    <w:rsid w:val="700B1228"/>
    <w:rsid w:val="70153FEB"/>
    <w:rsid w:val="7015786B"/>
    <w:rsid w:val="7016D77E"/>
    <w:rsid w:val="702288D9"/>
    <w:rsid w:val="702F7F2E"/>
    <w:rsid w:val="7032854D"/>
    <w:rsid w:val="7034FC38"/>
    <w:rsid w:val="703C3832"/>
    <w:rsid w:val="703D5C5B"/>
    <w:rsid w:val="705950DC"/>
    <w:rsid w:val="705B40B3"/>
    <w:rsid w:val="707ED994"/>
    <w:rsid w:val="70E48A7A"/>
    <w:rsid w:val="70F1D059"/>
    <w:rsid w:val="70F677B0"/>
    <w:rsid w:val="7118B035"/>
    <w:rsid w:val="711F42C7"/>
    <w:rsid w:val="7127CE0A"/>
    <w:rsid w:val="712C0F07"/>
    <w:rsid w:val="712ECFDD"/>
    <w:rsid w:val="71416F74"/>
    <w:rsid w:val="7160D41F"/>
    <w:rsid w:val="71654A7A"/>
    <w:rsid w:val="716DB581"/>
    <w:rsid w:val="71767657"/>
    <w:rsid w:val="7176DB21"/>
    <w:rsid w:val="71789EFA"/>
    <w:rsid w:val="717B9391"/>
    <w:rsid w:val="718130A9"/>
    <w:rsid w:val="7199AB98"/>
    <w:rsid w:val="719FD30F"/>
    <w:rsid w:val="71A013DD"/>
    <w:rsid w:val="71D644F6"/>
    <w:rsid w:val="71F8D4DC"/>
    <w:rsid w:val="720E9128"/>
    <w:rsid w:val="721300AF"/>
    <w:rsid w:val="7217D509"/>
    <w:rsid w:val="721BEF3A"/>
    <w:rsid w:val="721CFE1A"/>
    <w:rsid w:val="72270518"/>
    <w:rsid w:val="723E4842"/>
    <w:rsid w:val="72472EDA"/>
    <w:rsid w:val="7248E324"/>
    <w:rsid w:val="72548029"/>
    <w:rsid w:val="72646562"/>
    <w:rsid w:val="7265EE6C"/>
    <w:rsid w:val="72853BE6"/>
    <w:rsid w:val="728B7DCA"/>
    <w:rsid w:val="7294344F"/>
    <w:rsid w:val="72971789"/>
    <w:rsid w:val="72A0AB30"/>
    <w:rsid w:val="72B5AB0D"/>
    <w:rsid w:val="72CC155C"/>
    <w:rsid w:val="72CC66B9"/>
    <w:rsid w:val="72CCC776"/>
    <w:rsid w:val="72CCDBF8"/>
    <w:rsid w:val="72D02984"/>
    <w:rsid w:val="72D95BDB"/>
    <w:rsid w:val="72DAD1AC"/>
    <w:rsid w:val="72EC0AEB"/>
    <w:rsid w:val="73006C3A"/>
    <w:rsid w:val="731487C6"/>
    <w:rsid w:val="731851AE"/>
    <w:rsid w:val="731C0F17"/>
    <w:rsid w:val="7328177A"/>
    <w:rsid w:val="732BA415"/>
    <w:rsid w:val="733820B0"/>
    <w:rsid w:val="734E0CDE"/>
    <w:rsid w:val="734EBC39"/>
    <w:rsid w:val="73519126"/>
    <w:rsid w:val="73525C3F"/>
    <w:rsid w:val="73545720"/>
    <w:rsid w:val="735DE452"/>
    <w:rsid w:val="7360823D"/>
    <w:rsid w:val="73612ADD"/>
    <w:rsid w:val="737DACD7"/>
    <w:rsid w:val="7380A116"/>
    <w:rsid w:val="73BA9B53"/>
    <w:rsid w:val="73C3B8D8"/>
    <w:rsid w:val="73D5AF9D"/>
    <w:rsid w:val="73DC64F8"/>
    <w:rsid w:val="73E6F4E0"/>
    <w:rsid w:val="73FF5968"/>
    <w:rsid w:val="7400FD4A"/>
    <w:rsid w:val="740FB41D"/>
    <w:rsid w:val="741025D2"/>
    <w:rsid w:val="74334D35"/>
    <w:rsid w:val="7440E596"/>
    <w:rsid w:val="7443FC83"/>
    <w:rsid w:val="747BCC13"/>
    <w:rsid w:val="747F904E"/>
    <w:rsid w:val="748A303D"/>
    <w:rsid w:val="749011BA"/>
    <w:rsid w:val="74A639B3"/>
    <w:rsid w:val="74A7C236"/>
    <w:rsid w:val="74BB6A23"/>
    <w:rsid w:val="74BFB348"/>
    <w:rsid w:val="74CE6CF8"/>
    <w:rsid w:val="74D70BAA"/>
    <w:rsid w:val="74EA9378"/>
    <w:rsid w:val="750A2A25"/>
    <w:rsid w:val="750CBD6F"/>
    <w:rsid w:val="751F9C96"/>
    <w:rsid w:val="7528CDDF"/>
    <w:rsid w:val="75305D84"/>
    <w:rsid w:val="753D9E10"/>
    <w:rsid w:val="754EEF07"/>
    <w:rsid w:val="7550437C"/>
    <w:rsid w:val="757862D4"/>
    <w:rsid w:val="757FF9CC"/>
    <w:rsid w:val="75809DC3"/>
    <w:rsid w:val="75AFD42E"/>
    <w:rsid w:val="75B6E1BC"/>
    <w:rsid w:val="75C09035"/>
    <w:rsid w:val="75C29F7C"/>
    <w:rsid w:val="75C640C5"/>
    <w:rsid w:val="75DA1F4C"/>
    <w:rsid w:val="75E04871"/>
    <w:rsid w:val="75E4DF2D"/>
    <w:rsid w:val="75EAB760"/>
    <w:rsid w:val="75F48AEC"/>
    <w:rsid w:val="7604408A"/>
    <w:rsid w:val="760615C7"/>
    <w:rsid w:val="760C2A71"/>
    <w:rsid w:val="760CD841"/>
    <w:rsid w:val="760F73D9"/>
    <w:rsid w:val="7618D24C"/>
    <w:rsid w:val="763ADB44"/>
    <w:rsid w:val="763C9DE5"/>
    <w:rsid w:val="764B4F12"/>
    <w:rsid w:val="764B93DD"/>
    <w:rsid w:val="76544B2B"/>
    <w:rsid w:val="7668F2B0"/>
    <w:rsid w:val="766A93EF"/>
    <w:rsid w:val="767115A3"/>
    <w:rsid w:val="767AB99E"/>
    <w:rsid w:val="76843102"/>
    <w:rsid w:val="769E8A60"/>
    <w:rsid w:val="76B6F084"/>
    <w:rsid w:val="76BFD4A1"/>
    <w:rsid w:val="76C82B5B"/>
    <w:rsid w:val="76CA7AE3"/>
    <w:rsid w:val="76D4CB96"/>
    <w:rsid w:val="76EAD638"/>
    <w:rsid w:val="76EBF906"/>
    <w:rsid w:val="76FA3220"/>
    <w:rsid w:val="7735BF70"/>
    <w:rsid w:val="7739DF72"/>
    <w:rsid w:val="773FE9DD"/>
    <w:rsid w:val="77433861"/>
    <w:rsid w:val="7743EF8B"/>
    <w:rsid w:val="774EE70E"/>
    <w:rsid w:val="775F7556"/>
    <w:rsid w:val="77621126"/>
    <w:rsid w:val="7764B106"/>
    <w:rsid w:val="7778CF9B"/>
    <w:rsid w:val="77974504"/>
    <w:rsid w:val="779B4F98"/>
    <w:rsid w:val="77A74A24"/>
    <w:rsid w:val="77BABC0A"/>
    <w:rsid w:val="77CD21A2"/>
    <w:rsid w:val="77D2D912"/>
    <w:rsid w:val="77E5AF34"/>
    <w:rsid w:val="77E933A0"/>
    <w:rsid w:val="77FA2D0B"/>
    <w:rsid w:val="7812BC2F"/>
    <w:rsid w:val="782F8D71"/>
    <w:rsid w:val="783EDAC4"/>
    <w:rsid w:val="784C8D00"/>
    <w:rsid w:val="7852C0E5"/>
    <w:rsid w:val="785D3125"/>
    <w:rsid w:val="787E3126"/>
    <w:rsid w:val="78801771"/>
    <w:rsid w:val="788DC626"/>
    <w:rsid w:val="789C7035"/>
    <w:rsid w:val="78BC4B64"/>
    <w:rsid w:val="78C5564C"/>
    <w:rsid w:val="78CCDBB0"/>
    <w:rsid w:val="78CE21BE"/>
    <w:rsid w:val="78D7E156"/>
    <w:rsid w:val="78EA9E12"/>
    <w:rsid w:val="78ED0DEE"/>
    <w:rsid w:val="78EF51D6"/>
    <w:rsid w:val="78F3EB93"/>
    <w:rsid w:val="78FDE187"/>
    <w:rsid w:val="7908F9D8"/>
    <w:rsid w:val="7911A9E5"/>
    <w:rsid w:val="7912A214"/>
    <w:rsid w:val="7932446C"/>
    <w:rsid w:val="7932825D"/>
    <w:rsid w:val="7934027D"/>
    <w:rsid w:val="796E391B"/>
    <w:rsid w:val="7978FEF2"/>
    <w:rsid w:val="79846C07"/>
    <w:rsid w:val="7986D91C"/>
    <w:rsid w:val="79D65ACB"/>
    <w:rsid w:val="79FD5D7F"/>
    <w:rsid w:val="7A0185BE"/>
    <w:rsid w:val="7A161B15"/>
    <w:rsid w:val="7A23A128"/>
    <w:rsid w:val="7A40699A"/>
    <w:rsid w:val="7A40889B"/>
    <w:rsid w:val="7A52CC3C"/>
    <w:rsid w:val="7A6D6E36"/>
    <w:rsid w:val="7A735687"/>
    <w:rsid w:val="7A7FD1DB"/>
    <w:rsid w:val="7A8B0A54"/>
    <w:rsid w:val="7A8D7256"/>
    <w:rsid w:val="7A922AE6"/>
    <w:rsid w:val="7A956C70"/>
    <w:rsid w:val="7A9626B2"/>
    <w:rsid w:val="7AACCC95"/>
    <w:rsid w:val="7AAD7A46"/>
    <w:rsid w:val="7AB85F37"/>
    <w:rsid w:val="7ACB1527"/>
    <w:rsid w:val="7ACE0D88"/>
    <w:rsid w:val="7AD7939F"/>
    <w:rsid w:val="7AE09CE5"/>
    <w:rsid w:val="7AE3BC43"/>
    <w:rsid w:val="7B0D53A4"/>
    <w:rsid w:val="7B154013"/>
    <w:rsid w:val="7B169CFF"/>
    <w:rsid w:val="7B1A38B5"/>
    <w:rsid w:val="7B2ACC65"/>
    <w:rsid w:val="7B3B2B84"/>
    <w:rsid w:val="7B40756D"/>
    <w:rsid w:val="7B45E9C3"/>
    <w:rsid w:val="7B5E579A"/>
    <w:rsid w:val="7B728101"/>
    <w:rsid w:val="7B8617AB"/>
    <w:rsid w:val="7B868566"/>
    <w:rsid w:val="7B91BB74"/>
    <w:rsid w:val="7B9344FD"/>
    <w:rsid w:val="7B995A91"/>
    <w:rsid w:val="7BA329BE"/>
    <w:rsid w:val="7BB97790"/>
    <w:rsid w:val="7BC014AE"/>
    <w:rsid w:val="7BC09CE8"/>
    <w:rsid w:val="7BC88606"/>
    <w:rsid w:val="7BED4F10"/>
    <w:rsid w:val="7BFB400D"/>
    <w:rsid w:val="7C233027"/>
    <w:rsid w:val="7C310480"/>
    <w:rsid w:val="7C3BAE66"/>
    <w:rsid w:val="7C405D12"/>
    <w:rsid w:val="7C463414"/>
    <w:rsid w:val="7C58E341"/>
    <w:rsid w:val="7C5F9272"/>
    <w:rsid w:val="7C75380B"/>
    <w:rsid w:val="7C7F8CA4"/>
    <w:rsid w:val="7C8206D8"/>
    <w:rsid w:val="7C90D7C2"/>
    <w:rsid w:val="7CB8F925"/>
    <w:rsid w:val="7CDBC6C7"/>
    <w:rsid w:val="7CFA0388"/>
    <w:rsid w:val="7CFD3055"/>
    <w:rsid w:val="7CFF4427"/>
    <w:rsid w:val="7D0A6CE3"/>
    <w:rsid w:val="7D263208"/>
    <w:rsid w:val="7D350B09"/>
    <w:rsid w:val="7D4DBBD7"/>
    <w:rsid w:val="7D4EF199"/>
    <w:rsid w:val="7D531EFD"/>
    <w:rsid w:val="7D58D02F"/>
    <w:rsid w:val="7D687F39"/>
    <w:rsid w:val="7D7104D3"/>
    <w:rsid w:val="7D7E4AED"/>
    <w:rsid w:val="7DAB5279"/>
    <w:rsid w:val="7DC30D82"/>
    <w:rsid w:val="7DD840E7"/>
    <w:rsid w:val="7DF6A7B3"/>
    <w:rsid w:val="7DFAAC36"/>
    <w:rsid w:val="7E03088C"/>
    <w:rsid w:val="7E125557"/>
    <w:rsid w:val="7E2261DA"/>
    <w:rsid w:val="7E26CF77"/>
    <w:rsid w:val="7E27EA69"/>
    <w:rsid w:val="7E28B69E"/>
    <w:rsid w:val="7E28C199"/>
    <w:rsid w:val="7E378624"/>
    <w:rsid w:val="7E397356"/>
    <w:rsid w:val="7E4148CF"/>
    <w:rsid w:val="7E468B54"/>
    <w:rsid w:val="7E4C015C"/>
    <w:rsid w:val="7E503241"/>
    <w:rsid w:val="7E597928"/>
    <w:rsid w:val="7E5B0455"/>
    <w:rsid w:val="7E66542E"/>
    <w:rsid w:val="7E711D84"/>
    <w:rsid w:val="7E79AA66"/>
    <w:rsid w:val="7E801BCE"/>
    <w:rsid w:val="7E8E9077"/>
    <w:rsid w:val="7E8F6782"/>
    <w:rsid w:val="7E98FE3F"/>
    <w:rsid w:val="7EAA380C"/>
    <w:rsid w:val="7EB1EE5B"/>
    <w:rsid w:val="7EBBCE84"/>
    <w:rsid w:val="7EBBCF61"/>
    <w:rsid w:val="7EBDA43B"/>
    <w:rsid w:val="7EBEB961"/>
    <w:rsid w:val="7EC20269"/>
    <w:rsid w:val="7EC58333"/>
    <w:rsid w:val="7ED503A5"/>
    <w:rsid w:val="7EDBCAFE"/>
    <w:rsid w:val="7EE127D3"/>
    <w:rsid w:val="7F02603A"/>
    <w:rsid w:val="7F03BB1D"/>
    <w:rsid w:val="7F07AF30"/>
    <w:rsid w:val="7F0B01EA"/>
    <w:rsid w:val="7F14A8AE"/>
    <w:rsid w:val="7F1C44D4"/>
    <w:rsid w:val="7F3AB8F8"/>
    <w:rsid w:val="7F43296E"/>
    <w:rsid w:val="7F472028"/>
    <w:rsid w:val="7F4A23EA"/>
    <w:rsid w:val="7F4FCE9E"/>
    <w:rsid w:val="7F6422CE"/>
    <w:rsid w:val="7F730D7A"/>
    <w:rsid w:val="7F8593CA"/>
    <w:rsid w:val="7F86E4D8"/>
    <w:rsid w:val="7F87EAE9"/>
    <w:rsid w:val="7F8A32DA"/>
    <w:rsid w:val="7FAB22D0"/>
    <w:rsid w:val="7FB20DA5"/>
    <w:rsid w:val="7FB42271"/>
    <w:rsid w:val="7FB80E7F"/>
    <w:rsid w:val="7FBE5DE5"/>
    <w:rsid w:val="7FD5D8F1"/>
    <w:rsid w:val="7FEDFADB"/>
    <w:rsid w:val="7FEE89FB"/>
    <w:rsid w:val="7FFC52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D19310C"/>
  <w15:chartTrackingRefBased/>
  <w15:docId w15:val="{0373B3CE-5E59-4981-8607-B0A09FE273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suppressAutoHyphens/>
    </w:pPr>
    <w:rPr>
      <w:rFonts w:ascii="Arial" w:hAnsi="Arial" w:eastAsia="SimSun" w:cs="Mangal"/>
      <w:kern w:val="1"/>
      <w:sz w:val="24"/>
      <w:szCs w:val="24"/>
      <w:lang w:eastAsia="hi-IN" w:bidi="hi-IN"/>
    </w:rPr>
  </w:style>
  <w:style w:type="paragraph" w:styleId="Heading1">
    <w:name w:val="heading 1"/>
    <w:basedOn w:val="Heading"/>
    <w:next w:val="BodyText"/>
    <w:qFormat/>
    <w:pPr>
      <w:numPr>
        <w:numId w:val="7"/>
      </w:numPr>
      <w:spacing w:before="245" w:after="0"/>
      <w:outlineLvl w:val="0"/>
    </w:pPr>
    <w:rPr>
      <w:b/>
      <w:bCs/>
      <w:szCs w:val="32"/>
    </w:rPr>
  </w:style>
  <w:style w:type="paragraph" w:styleId="Heading2">
    <w:name w:val="heading 2"/>
    <w:basedOn w:val="Heading"/>
    <w:next w:val="BodyText"/>
    <w:qFormat/>
    <w:pPr>
      <w:keepNext w:val="0"/>
      <w:numPr>
        <w:ilvl w:val="1"/>
        <w:numId w:val="7"/>
      </w:numPr>
      <w:outlineLvl w:val="1"/>
    </w:pPr>
    <w:rPr>
      <w:b/>
      <w:bCs/>
      <w:i/>
      <w:iCs/>
      <w:sz w:val="28"/>
    </w:rPr>
  </w:style>
  <w:style w:type="paragraph" w:styleId="Heading3">
    <w:name w:val="heading 3"/>
    <w:basedOn w:val="Normal"/>
    <w:next w:val="Normal"/>
    <w:link w:val="Heading3Char"/>
    <w:uiPriority w:val="9"/>
    <w:unhideWhenUsed/>
    <w:qFormat/>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Hyperlink">
    <w:name w:val="Hyperlink"/>
    <w:rPr>
      <w:color w:val="000080"/>
      <w:u w:val="single"/>
    </w:rPr>
  </w:style>
  <w:style w:type="character" w:styleId="IndexLink" w:customStyle="1">
    <w:name w:val="Index Link"/>
  </w:style>
  <w:style w:type="paragraph" w:styleId="Heading" w:customStyle="1">
    <w:name w:val="Heading"/>
    <w:basedOn w:val="Normal"/>
    <w:next w:val="BodyText"/>
    <w:pPr>
      <w:keepNext/>
      <w:spacing w:before="240" w:after="120"/>
    </w:pPr>
    <w:rPr>
      <w:rFonts w:eastAsia="Microsoft YaHei"/>
      <w:sz w:val="32"/>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Index" w:customStyle="1">
    <w:name w:val="Index"/>
    <w:basedOn w:val="Normal"/>
    <w:pPr>
      <w:suppressLineNumbers/>
    </w:pPr>
  </w:style>
  <w:style w:type="paragraph" w:styleId="Footer">
    <w:name w:val="footer"/>
    <w:basedOn w:val="Normal"/>
    <w:pPr>
      <w:suppressLineNumbers/>
      <w:tabs>
        <w:tab w:val="center" w:pos="5400"/>
        <w:tab w:val="right" w:pos="10800"/>
      </w:tabs>
    </w:pPr>
  </w:style>
  <w:style w:type="paragraph" w:styleId="Header">
    <w:name w:val="header"/>
    <w:basedOn w:val="Normal"/>
    <w:pPr>
      <w:suppressLineNumbers/>
      <w:tabs>
        <w:tab w:val="center" w:pos="4986"/>
        <w:tab w:val="right" w:pos="9972"/>
      </w:tabs>
    </w:pPr>
  </w:style>
  <w:style w:type="paragraph" w:styleId="TableContents" w:customStyle="1">
    <w:name w:val="Table Contents"/>
    <w:basedOn w:val="Normal"/>
    <w:pPr>
      <w:suppressLineNumbers/>
    </w:pPr>
  </w:style>
  <w:style w:type="paragraph" w:styleId="TableHeading" w:customStyle="1">
    <w:name w:val="Table Heading"/>
    <w:basedOn w:val="TableContents"/>
    <w:pPr>
      <w:jc w:val="center"/>
    </w:pPr>
    <w:rPr>
      <w:b/>
      <w:bCs/>
    </w:rPr>
  </w:style>
  <w:style w:type="paragraph" w:styleId="ContentsHeading" w:customStyle="1">
    <w:name w:val="Contents Heading"/>
    <w:basedOn w:val="Heading"/>
    <w:pPr>
      <w:suppressLineNumbers/>
    </w:pPr>
    <w:rPr>
      <w:b/>
      <w:bCs/>
      <w:szCs w:val="32"/>
    </w:rPr>
  </w:style>
  <w:style w:type="paragraph" w:styleId="TOC1">
    <w:name w:val="toc 1"/>
    <w:basedOn w:val="Index"/>
    <w:uiPriority w:val="39"/>
    <w:pPr>
      <w:tabs>
        <w:tab w:val="right" w:leader="dot" w:pos="10800"/>
      </w:tabs>
    </w:pPr>
  </w:style>
  <w:style w:type="paragraph" w:styleId="TOC2">
    <w:name w:val="toc 2"/>
    <w:basedOn w:val="Index"/>
    <w:uiPriority w:val="39"/>
    <w:pPr>
      <w:tabs>
        <w:tab w:val="right" w:leader="dot" w:pos="10517"/>
      </w:tabs>
      <w:ind w:left="283"/>
    </w:pPr>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styleId="Contents10" w:customStyle="1">
    <w:name w:val="Contents 10"/>
    <w:basedOn w:val="Index"/>
    <w:pPr>
      <w:tabs>
        <w:tab w:val="right" w:leader="dot" w:pos="7425"/>
      </w:tabs>
      <w:ind w:left="2547"/>
    </w:pPr>
  </w:style>
  <w:style w:type="paragraph" w:styleId="Revision">
    <w:name w:val="Revision"/>
    <w:hidden/>
    <w:uiPriority w:val="99"/>
    <w:semiHidden/>
    <w:rsid w:val="00E91E6E"/>
    <w:rPr>
      <w:rFonts w:ascii="Arial" w:hAnsi="Arial" w:eastAsia="SimSun" w:cs="Mangal"/>
      <w:kern w:val="1"/>
      <w:sz w:val="24"/>
      <w:szCs w:val="21"/>
      <w:lang w:eastAsia="hi-IN" w:bidi="hi-IN"/>
    </w:r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2E669D"/>
    <w:rPr>
      <w:color w:val="605E5C"/>
      <w:shd w:val="clear" w:color="auto" w:fill="E1DFDD"/>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GridTable4-Accent1">
    <w:name w:val="Grid Table 4 Accent 1"/>
    <w:basedOn w:val="TableNormal"/>
    <w:uiPriority w:val="49"/>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5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0.png" Id="rId18" /><Relationship Type="http://schemas.openxmlformats.org/officeDocument/2006/relationships/hyperlink" Target="mailto:Bfl5322@psu.edu" TargetMode="Externa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mailto:ekg5332@psu.edu" TargetMode="External" Id="rId25" /><Relationship Type="http://schemas.openxmlformats.org/officeDocument/2006/relationships/footer" Target="footer1.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2.png" Id="rId20" /><Relationship Type="http://schemas.openxmlformats.org/officeDocument/2006/relationships/hyperlink" Target="mailto:Email:jfr5882@psu.eduphone"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hyperlink" Target="mailto:djg61884@psu.edu" TargetMode="External" Id="rId24" /><Relationship Type="http://schemas.openxmlformats.org/officeDocument/2006/relationships/header" Target="header1.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yperlink" Target="https://pennstateoffice365-my.sharepoint.com/:p:/g/personal/jnp5449_psu_edu/EXNga5GSjJVFtfQuyeA79j8B7CaxesJaUeqeLDdifOI3GA?e=h82EGW" TargetMode="External" Id="rId23" /><Relationship Type="http://schemas.openxmlformats.org/officeDocument/2006/relationships/hyperlink" Target="mailto:jfr5882@psu.edu" TargetMode="External" Id="rId28"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hyperlink" Target="mailto:Saw6219@psu.edu" TargetMode="Externa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hyperlink" Target="mailto:jnp5449@psu.edu" TargetMode="External" Id="rId27" /><Relationship Type="http://schemas.openxmlformats.org/officeDocument/2006/relationships/hyperlink" Target="mailto:ekg5332@psu.edu" TargetMode="External" Id="rId30" /><Relationship Type="http://schemas.openxmlformats.org/officeDocument/2006/relationships/theme" Target="theme/theme1.xml" Id="rId35" /><Relationship Type="http://schemas.openxmlformats.org/officeDocument/2006/relationships/image" Target="media/image1.png" Id="rId8" /><Relationship Type="http://schemas.openxmlformats.org/officeDocument/2006/relationships/hyperlink" Target="https://pennstateoffice365-my.sharepoint.com/:x:/g/personal/jnp5449_psu_edu/Ed1155Uc5KVFsG4RhO3sZ84B9S9WjCUE4NeNFdytxg8OWA?e=Ndsyhh" TargetMode="External" Id="Re0dcb9f71de9465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5BC61-6C00-4C32-B7B4-10E448C5AEC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Nwauche, Gabriel Miracle</lastModifiedBy>
  <revision>38</revision>
  <dcterms:created xsi:type="dcterms:W3CDTF">2024-04-11T01:14:00.0000000Z</dcterms:created>
  <dcterms:modified xsi:type="dcterms:W3CDTF">2024-08-16T17:36:43.2541949Z</dcterms:modified>
  <category/>
</coreProperties>
</file>