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535" w:rsidRPr="003E6724" w:rsidRDefault="00201535" w:rsidP="00201535">
      <w:pPr>
        <w:adjustRightInd w:val="0"/>
        <w:snapToGrid w:val="0"/>
        <w:spacing w:line="300" w:lineRule="auto"/>
        <w:jc w:val="center"/>
        <w:rPr>
          <w:b/>
          <w:sz w:val="28"/>
          <w:szCs w:val="28"/>
        </w:rPr>
      </w:pPr>
    </w:p>
    <w:p w:rsidR="00F622E2" w:rsidRPr="003E6724" w:rsidRDefault="0065120F" w:rsidP="00201535">
      <w:pPr>
        <w:spacing w:line="300" w:lineRule="auto"/>
        <w:jc w:val="center"/>
        <w:rPr>
          <w:sz w:val="21"/>
        </w:rPr>
      </w:pPr>
      <w:bookmarkStart w:id="0" w:name="_Toc8970076"/>
      <w:r w:rsidRPr="003E6724">
        <w:rPr>
          <w:noProof/>
          <w:sz w:val="21"/>
        </w:rPr>
        <w:drawing>
          <wp:inline distT="0" distB="0" distL="0" distR="0" wp14:anchorId="5BAEC0EE" wp14:editId="5A2C5B87">
            <wp:extent cx="2292350" cy="425450"/>
            <wp:effectExtent l="0" t="0" r="0"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2350" cy="425450"/>
                    </a:xfrm>
                    <a:prstGeom prst="rect">
                      <a:avLst/>
                    </a:prstGeom>
                    <a:noFill/>
                    <a:ln>
                      <a:noFill/>
                    </a:ln>
                  </pic:spPr>
                </pic:pic>
              </a:graphicData>
            </a:graphic>
          </wp:inline>
        </w:drawing>
      </w:r>
    </w:p>
    <w:p w:rsidR="00F622E2" w:rsidRPr="003E6724" w:rsidRDefault="00F622E2" w:rsidP="00201535">
      <w:pPr>
        <w:spacing w:line="240" w:lineRule="exact"/>
        <w:ind w:right="1758"/>
        <w:jc w:val="center"/>
        <w:rPr>
          <w:rFonts w:eastAsia="黑体"/>
          <w:b/>
          <w:spacing w:val="20"/>
          <w:w w:val="90"/>
          <w:sz w:val="52"/>
        </w:rPr>
      </w:pPr>
    </w:p>
    <w:p w:rsidR="00F622E2" w:rsidRPr="003E6724" w:rsidRDefault="00F622E2" w:rsidP="00201535">
      <w:pPr>
        <w:spacing w:line="300" w:lineRule="auto"/>
        <w:ind w:right="4"/>
        <w:jc w:val="center"/>
        <w:rPr>
          <w:rFonts w:eastAsia="华文新魏"/>
          <w:b/>
          <w:spacing w:val="20"/>
          <w:w w:val="90"/>
          <w:sz w:val="84"/>
          <w:szCs w:val="84"/>
        </w:rPr>
      </w:pPr>
      <w:r w:rsidRPr="003E6724">
        <w:rPr>
          <w:rFonts w:eastAsia="华文新魏"/>
          <w:b/>
          <w:spacing w:val="20"/>
          <w:w w:val="90"/>
          <w:sz w:val="84"/>
          <w:szCs w:val="84"/>
        </w:rPr>
        <w:t>毕业设计</w:t>
      </w:r>
      <w:r w:rsidR="0005230B" w:rsidRPr="003E6724">
        <w:rPr>
          <w:rFonts w:eastAsia="华文新魏"/>
          <w:b/>
          <w:spacing w:val="20"/>
          <w:w w:val="90"/>
          <w:sz w:val="84"/>
          <w:szCs w:val="84"/>
        </w:rPr>
        <w:t>（</w:t>
      </w:r>
      <w:r w:rsidRPr="003E6724">
        <w:rPr>
          <w:rFonts w:eastAsia="华文新魏"/>
          <w:b/>
          <w:spacing w:val="20"/>
          <w:w w:val="90"/>
          <w:sz w:val="84"/>
          <w:szCs w:val="84"/>
        </w:rPr>
        <w:t>论文</w:t>
      </w:r>
      <w:r w:rsidR="0005230B" w:rsidRPr="003E6724">
        <w:rPr>
          <w:rFonts w:eastAsia="华文新魏" w:hint="eastAsia"/>
          <w:b/>
          <w:spacing w:val="20"/>
          <w:w w:val="90"/>
          <w:sz w:val="84"/>
          <w:szCs w:val="84"/>
        </w:rPr>
        <w:t>）</w:t>
      </w:r>
    </w:p>
    <w:p w:rsidR="00F622E2" w:rsidRPr="003E6724" w:rsidRDefault="00F622E2" w:rsidP="00201535">
      <w:pPr>
        <w:spacing w:line="300" w:lineRule="auto"/>
        <w:jc w:val="center"/>
      </w:pPr>
      <w:r w:rsidRPr="003E6724">
        <w:t xml:space="preserve"> </w:t>
      </w:r>
    </w:p>
    <w:p w:rsidR="00F622E2" w:rsidRPr="003E6724" w:rsidRDefault="00F622E2" w:rsidP="00201535">
      <w:pPr>
        <w:spacing w:line="300" w:lineRule="auto"/>
        <w:jc w:val="center"/>
        <w:rPr>
          <w:sz w:val="28"/>
        </w:rPr>
      </w:pPr>
    </w:p>
    <w:p w:rsidR="00F622E2" w:rsidRPr="003E6724" w:rsidRDefault="00F622E2" w:rsidP="00201535">
      <w:pPr>
        <w:spacing w:line="300" w:lineRule="auto"/>
        <w:jc w:val="center"/>
        <w:rPr>
          <w:sz w:val="28"/>
        </w:rPr>
      </w:pPr>
    </w:p>
    <w:p w:rsidR="00B94DC7" w:rsidRPr="003E6724" w:rsidRDefault="00B94DC7" w:rsidP="00201535">
      <w:pPr>
        <w:spacing w:line="300" w:lineRule="auto"/>
        <w:jc w:val="center"/>
        <w:rPr>
          <w:sz w:val="28"/>
        </w:rPr>
      </w:pPr>
    </w:p>
    <w:p w:rsidR="00B94DC7" w:rsidRPr="003E6724" w:rsidRDefault="00B94DC7" w:rsidP="00201535">
      <w:pPr>
        <w:spacing w:line="300" w:lineRule="auto"/>
        <w:rPr>
          <w:sz w:val="28"/>
        </w:rPr>
      </w:pPr>
    </w:p>
    <w:p w:rsidR="00F622E2" w:rsidRPr="003E6724" w:rsidRDefault="00F622E2" w:rsidP="002F5572">
      <w:pPr>
        <w:spacing w:line="420" w:lineRule="auto"/>
        <w:ind w:firstLineChars="373" w:firstLine="1343"/>
        <w:rPr>
          <w:rFonts w:eastAsia="黑体"/>
          <w:sz w:val="28"/>
          <w:u w:val="single"/>
        </w:rPr>
      </w:pPr>
      <w:r w:rsidRPr="003E6724">
        <w:rPr>
          <w:rFonts w:eastAsia="黑体"/>
          <w:sz w:val="36"/>
        </w:rPr>
        <w:t>题</w:t>
      </w:r>
      <w:r w:rsidRPr="003E6724">
        <w:rPr>
          <w:rFonts w:eastAsia="黑体"/>
          <w:sz w:val="36"/>
        </w:rPr>
        <w:t xml:space="preserve"> </w:t>
      </w:r>
      <w:r w:rsidR="00201535" w:rsidRPr="003E6724">
        <w:rPr>
          <w:rFonts w:eastAsia="黑体" w:hint="eastAsia"/>
          <w:sz w:val="36"/>
        </w:rPr>
        <w:t xml:space="preserve">   </w:t>
      </w:r>
      <w:r w:rsidRPr="003E6724">
        <w:rPr>
          <w:rFonts w:eastAsia="黑体"/>
          <w:sz w:val="36"/>
        </w:rPr>
        <w:t xml:space="preserve"> </w:t>
      </w:r>
      <w:r w:rsidRPr="003E6724">
        <w:rPr>
          <w:rFonts w:eastAsia="黑体"/>
          <w:sz w:val="36"/>
        </w:rPr>
        <w:t>目</w:t>
      </w:r>
      <w:r w:rsidRPr="003E6724">
        <w:rPr>
          <w:rFonts w:eastAsia="黑体"/>
          <w:sz w:val="28"/>
        </w:rPr>
        <w:t xml:space="preserve"> </w:t>
      </w:r>
      <w:r w:rsidR="005033CE">
        <w:rPr>
          <w:rFonts w:eastAsia="黑体" w:hint="eastAsia"/>
          <w:sz w:val="36"/>
          <w:u w:val="single"/>
        </w:rPr>
        <w:t>企业服务器文件完整性检测</w:t>
      </w:r>
    </w:p>
    <w:p w:rsidR="00F622E2" w:rsidRPr="003E6724" w:rsidRDefault="005033CE" w:rsidP="002F5572">
      <w:pPr>
        <w:spacing w:line="420" w:lineRule="auto"/>
        <w:ind w:firstLineChars="869" w:firstLine="3128"/>
        <w:rPr>
          <w:rFonts w:eastAsia="黑体"/>
          <w:sz w:val="28"/>
          <w:u w:val="single"/>
        </w:rPr>
      </w:pPr>
      <w:r>
        <w:rPr>
          <w:rFonts w:eastAsia="黑体" w:hint="eastAsia"/>
          <w:sz w:val="36"/>
          <w:u w:val="single"/>
        </w:rPr>
        <w:t>系统的设计与实现</w:t>
      </w:r>
      <w:r w:rsidR="00201535" w:rsidRPr="003E6724">
        <w:rPr>
          <w:rFonts w:eastAsia="黑体"/>
          <w:sz w:val="28"/>
          <w:u w:val="single"/>
        </w:rPr>
        <w:t xml:space="preserve">　　</w:t>
      </w:r>
      <w:proofErr w:type="gramStart"/>
      <w:r w:rsidR="00201535" w:rsidRPr="003E6724">
        <w:rPr>
          <w:rFonts w:eastAsia="黑体"/>
          <w:sz w:val="28"/>
          <w:u w:val="single"/>
        </w:rPr>
        <w:t xml:space="preserve">　　</w:t>
      </w:r>
      <w:proofErr w:type="gramEnd"/>
      <w:r w:rsidR="00F622E2" w:rsidRPr="003E6724">
        <w:rPr>
          <w:rFonts w:eastAsia="黑体"/>
          <w:sz w:val="28"/>
          <w:u w:val="single"/>
        </w:rPr>
        <w:t xml:space="preserve">  </w:t>
      </w:r>
    </w:p>
    <w:p w:rsidR="00F622E2" w:rsidRDefault="00F622E2" w:rsidP="00201535">
      <w:pPr>
        <w:spacing w:line="300" w:lineRule="auto"/>
        <w:ind w:firstLineChars="452" w:firstLine="1266"/>
        <w:rPr>
          <w:rFonts w:eastAsia="黑体"/>
          <w:sz w:val="28"/>
        </w:rPr>
      </w:pPr>
    </w:p>
    <w:p w:rsidR="002F5572" w:rsidRDefault="002F5572" w:rsidP="00201535">
      <w:pPr>
        <w:spacing w:line="300" w:lineRule="auto"/>
        <w:ind w:firstLineChars="452" w:firstLine="1266"/>
        <w:rPr>
          <w:rFonts w:eastAsia="黑体"/>
          <w:sz w:val="28"/>
        </w:rPr>
      </w:pPr>
    </w:p>
    <w:p w:rsidR="002F5572" w:rsidRPr="003E6724" w:rsidRDefault="002F5572" w:rsidP="00201535">
      <w:pPr>
        <w:spacing w:line="300" w:lineRule="auto"/>
        <w:ind w:firstLineChars="452" w:firstLine="1266"/>
        <w:rPr>
          <w:rFonts w:eastAsia="黑体"/>
          <w:sz w:val="28"/>
        </w:rPr>
      </w:pPr>
    </w:p>
    <w:p w:rsidR="002F5572" w:rsidRDefault="00F622E2" w:rsidP="002F5572">
      <w:pPr>
        <w:spacing w:line="420" w:lineRule="auto"/>
        <w:ind w:firstLineChars="448" w:firstLine="1344"/>
        <w:rPr>
          <w:rFonts w:eastAsia="黑体"/>
          <w:sz w:val="30"/>
        </w:rPr>
      </w:pPr>
      <w:r w:rsidRPr="003E6724">
        <w:rPr>
          <w:rFonts w:eastAsia="黑体"/>
          <w:sz w:val="30"/>
        </w:rPr>
        <w:t>专</w:t>
      </w:r>
      <w:r w:rsidRPr="003E6724">
        <w:rPr>
          <w:rFonts w:eastAsia="黑体"/>
          <w:sz w:val="30"/>
        </w:rPr>
        <w:t xml:space="preserve">       </w:t>
      </w:r>
      <w:r w:rsidRPr="003E6724">
        <w:rPr>
          <w:rFonts w:eastAsia="黑体"/>
          <w:sz w:val="30"/>
        </w:rPr>
        <w:t>业</w:t>
      </w:r>
      <w:r w:rsidRPr="003E6724">
        <w:rPr>
          <w:rFonts w:eastAsia="黑体"/>
          <w:sz w:val="30"/>
        </w:rPr>
        <w:t xml:space="preserve"> </w:t>
      </w:r>
      <w:r w:rsidRPr="003E6724">
        <w:rPr>
          <w:rFonts w:eastAsia="黑体"/>
          <w:sz w:val="30"/>
          <w:u w:val="single"/>
        </w:rPr>
        <w:t xml:space="preserve">     </w:t>
      </w:r>
      <w:r w:rsidR="005033CE">
        <w:rPr>
          <w:rFonts w:eastAsia="黑体" w:hint="eastAsia"/>
          <w:sz w:val="30"/>
          <w:u w:val="single"/>
        </w:rPr>
        <w:t xml:space="preserve"> </w:t>
      </w:r>
      <w:r w:rsidR="005033CE">
        <w:rPr>
          <w:rFonts w:eastAsia="黑体"/>
          <w:sz w:val="30"/>
          <w:u w:val="single"/>
        </w:rPr>
        <w:t xml:space="preserve">  </w:t>
      </w:r>
      <w:r w:rsidR="005033CE">
        <w:rPr>
          <w:rFonts w:eastAsia="黑体" w:hint="eastAsia"/>
          <w:sz w:val="30"/>
          <w:u w:val="single"/>
        </w:rPr>
        <w:t>网络空间安全</w:t>
      </w:r>
      <w:r w:rsidR="005033CE">
        <w:rPr>
          <w:rFonts w:eastAsia="黑体" w:hint="eastAsia"/>
          <w:sz w:val="30"/>
          <w:u w:val="single"/>
        </w:rPr>
        <w:t xml:space="preserve"> </w:t>
      </w:r>
      <w:r w:rsidRPr="003E6724">
        <w:rPr>
          <w:rFonts w:eastAsia="黑体"/>
          <w:sz w:val="30"/>
          <w:u w:val="single"/>
        </w:rPr>
        <w:t xml:space="preserve"> </w:t>
      </w:r>
      <w:r w:rsidR="005033CE">
        <w:rPr>
          <w:rFonts w:eastAsia="黑体"/>
          <w:sz w:val="30"/>
          <w:u w:val="single"/>
        </w:rPr>
        <w:t xml:space="preserve"> </w:t>
      </w:r>
      <w:r w:rsidRPr="003E6724">
        <w:rPr>
          <w:rFonts w:eastAsia="黑体"/>
          <w:sz w:val="30"/>
          <w:u w:val="single"/>
        </w:rPr>
        <w:t xml:space="preserve">  </w:t>
      </w:r>
    </w:p>
    <w:p w:rsidR="002F5572" w:rsidRDefault="00F622E2" w:rsidP="002F5572">
      <w:pPr>
        <w:tabs>
          <w:tab w:val="left" w:pos="6825"/>
        </w:tabs>
        <w:spacing w:line="420" w:lineRule="auto"/>
        <w:ind w:firstLineChars="448" w:firstLine="1344"/>
        <w:rPr>
          <w:rFonts w:eastAsia="黑体"/>
          <w:sz w:val="30"/>
        </w:rPr>
      </w:pPr>
      <w:proofErr w:type="gramStart"/>
      <w:r w:rsidRPr="003E6724">
        <w:rPr>
          <w:rFonts w:eastAsia="黑体"/>
          <w:sz w:val="30"/>
        </w:rPr>
        <w:t xml:space="preserve">学　　</w:t>
      </w:r>
      <w:proofErr w:type="gramEnd"/>
      <w:r w:rsidRPr="003E6724">
        <w:rPr>
          <w:rFonts w:eastAsia="黑体"/>
          <w:sz w:val="30"/>
        </w:rPr>
        <w:t xml:space="preserve">   </w:t>
      </w:r>
      <w:r w:rsidRPr="003E6724">
        <w:rPr>
          <w:rFonts w:eastAsia="黑体"/>
          <w:sz w:val="30"/>
        </w:rPr>
        <w:t>号</w:t>
      </w:r>
      <w:r w:rsidR="008750AB">
        <w:rPr>
          <w:rFonts w:eastAsia="黑体" w:hint="eastAsia"/>
          <w:sz w:val="30"/>
        </w:rPr>
        <w:t xml:space="preserve"> </w:t>
      </w:r>
      <w:r w:rsidR="008750AB" w:rsidRPr="003E6724">
        <w:rPr>
          <w:rFonts w:eastAsia="黑体"/>
          <w:sz w:val="30"/>
          <w:u w:val="single"/>
        </w:rPr>
        <w:t xml:space="preserve">     </w:t>
      </w:r>
      <w:r w:rsidR="005033CE">
        <w:rPr>
          <w:rFonts w:eastAsia="黑体" w:hint="eastAsia"/>
          <w:sz w:val="30"/>
          <w:u w:val="single"/>
        </w:rPr>
        <w:t xml:space="preserve"> </w:t>
      </w:r>
      <w:r w:rsidR="005033CE">
        <w:rPr>
          <w:rFonts w:eastAsia="黑体"/>
          <w:sz w:val="30"/>
          <w:u w:val="single"/>
        </w:rPr>
        <w:t xml:space="preserve">  </w:t>
      </w:r>
      <w:r w:rsidR="005033CE">
        <w:rPr>
          <w:rFonts w:eastAsia="黑体" w:hint="eastAsia"/>
          <w:sz w:val="30"/>
          <w:u w:val="single"/>
        </w:rPr>
        <w:t>160700226</w:t>
      </w:r>
      <w:r w:rsidR="005033CE">
        <w:rPr>
          <w:rFonts w:eastAsia="黑体"/>
          <w:sz w:val="30"/>
          <w:u w:val="single"/>
        </w:rPr>
        <w:t xml:space="preserve">  </w:t>
      </w:r>
      <w:r w:rsidR="008750AB" w:rsidRPr="008750AB">
        <w:rPr>
          <w:rFonts w:eastAsia="黑体"/>
          <w:color w:val="FF0000"/>
          <w:sz w:val="30"/>
          <w:u w:val="single"/>
        </w:rPr>
        <w:t xml:space="preserve"> </w:t>
      </w:r>
      <w:r w:rsidR="008750AB" w:rsidRPr="003E6724">
        <w:rPr>
          <w:rFonts w:eastAsia="黑体"/>
          <w:sz w:val="30"/>
          <w:u w:val="single"/>
        </w:rPr>
        <w:t xml:space="preserve">     </w:t>
      </w:r>
    </w:p>
    <w:p w:rsidR="002F5572" w:rsidRPr="002F5572" w:rsidRDefault="00F622E2" w:rsidP="002F5572">
      <w:pPr>
        <w:tabs>
          <w:tab w:val="left" w:pos="7035"/>
        </w:tabs>
        <w:spacing w:line="420" w:lineRule="auto"/>
        <w:ind w:firstLineChars="448" w:firstLine="1344"/>
        <w:rPr>
          <w:rFonts w:eastAsia="黑体"/>
          <w:sz w:val="30"/>
          <w:u w:val="single"/>
        </w:rPr>
      </w:pPr>
      <w:r w:rsidRPr="003E6724">
        <w:rPr>
          <w:rFonts w:eastAsia="黑体"/>
          <w:sz w:val="30"/>
        </w:rPr>
        <w:t>学</w:t>
      </w:r>
      <w:r w:rsidRPr="003E6724">
        <w:rPr>
          <w:rFonts w:eastAsia="黑体"/>
          <w:sz w:val="30"/>
        </w:rPr>
        <w:t xml:space="preserve">       </w:t>
      </w:r>
      <w:r w:rsidRPr="003E6724">
        <w:rPr>
          <w:rFonts w:eastAsia="黑体"/>
          <w:sz w:val="30"/>
        </w:rPr>
        <w:t>生</w:t>
      </w:r>
      <w:r w:rsidR="008750AB">
        <w:rPr>
          <w:rFonts w:eastAsia="黑体" w:hint="eastAsia"/>
          <w:sz w:val="30"/>
        </w:rPr>
        <w:t xml:space="preserve"> </w:t>
      </w:r>
      <w:r w:rsidR="008750AB" w:rsidRPr="003E6724">
        <w:rPr>
          <w:rFonts w:eastAsia="黑体"/>
          <w:sz w:val="30"/>
          <w:u w:val="single"/>
        </w:rPr>
        <w:t xml:space="preserve">     </w:t>
      </w:r>
      <w:r w:rsidR="005033CE">
        <w:rPr>
          <w:rFonts w:eastAsia="黑体" w:hint="eastAsia"/>
          <w:sz w:val="30"/>
          <w:u w:val="single"/>
        </w:rPr>
        <w:t xml:space="preserve"> </w:t>
      </w:r>
      <w:r w:rsidR="005033CE">
        <w:rPr>
          <w:rFonts w:eastAsia="黑体"/>
          <w:sz w:val="30"/>
          <w:u w:val="single"/>
        </w:rPr>
        <w:t xml:space="preserve">  </w:t>
      </w:r>
      <w:r w:rsidR="005033CE">
        <w:rPr>
          <w:rFonts w:eastAsia="黑体" w:hint="eastAsia"/>
          <w:sz w:val="30"/>
          <w:u w:val="single"/>
        </w:rPr>
        <w:t>陈锦前</w:t>
      </w:r>
      <w:r w:rsidR="008750AB" w:rsidRPr="008750AB">
        <w:rPr>
          <w:rFonts w:eastAsia="黑体"/>
          <w:color w:val="FF0000"/>
          <w:sz w:val="30"/>
          <w:u w:val="single"/>
        </w:rPr>
        <w:t xml:space="preserve"> </w:t>
      </w:r>
      <w:r w:rsidR="008750AB" w:rsidRPr="003E6724">
        <w:rPr>
          <w:rFonts w:eastAsia="黑体"/>
          <w:sz w:val="30"/>
          <w:u w:val="single"/>
        </w:rPr>
        <w:t xml:space="preserve">    </w:t>
      </w:r>
      <w:r w:rsidR="005033CE">
        <w:rPr>
          <w:rFonts w:eastAsia="黑体"/>
          <w:sz w:val="30"/>
          <w:u w:val="single"/>
        </w:rPr>
        <w:t xml:space="preserve">    </w:t>
      </w:r>
      <w:r w:rsidR="008750AB" w:rsidRPr="003E6724">
        <w:rPr>
          <w:rFonts w:eastAsia="黑体"/>
          <w:sz w:val="30"/>
          <w:u w:val="single"/>
        </w:rPr>
        <w:t xml:space="preserve">  </w:t>
      </w:r>
    </w:p>
    <w:p w:rsidR="002F5572" w:rsidRPr="002F5572" w:rsidRDefault="00F622E2" w:rsidP="002F5572">
      <w:pPr>
        <w:tabs>
          <w:tab w:val="left" w:pos="6825"/>
        </w:tabs>
        <w:spacing w:line="420" w:lineRule="auto"/>
        <w:ind w:firstLineChars="448" w:firstLine="1344"/>
        <w:rPr>
          <w:rFonts w:eastAsia="黑体"/>
          <w:w w:val="95"/>
          <w:sz w:val="30"/>
        </w:rPr>
      </w:pPr>
      <w:r w:rsidRPr="003E6724">
        <w:rPr>
          <w:rFonts w:eastAsia="黑体"/>
          <w:sz w:val="30"/>
        </w:rPr>
        <w:t>指</w:t>
      </w:r>
      <w:r w:rsidRPr="003E6724">
        <w:rPr>
          <w:rFonts w:eastAsia="黑体"/>
          <w:sz w:val="30"/>
        </w:rPr>
        <w:t xml:space="preserve"> </w:t>
      </w:r>
      <w:r w:rsidRPr="003E6724">
        <w:rPr>
          <w:rFonts w:eastAsia="黑体"/>
          <w:sz w:val="30"/>
        </w:rPr>
        <w:t>导</w:t>
      </w:r>
      <w:r w:rsidRPr="003E6724">
        <w:rPr>
          <w:rFonts w:eastAsia="黑体"/>
          <w:sz w:val="30"/>
        </w:rPr>
        <w:t xml:space="preserve"> </w:t>
      </w:r>
      <w:r w:rsidRPr="003E6724">
        <w:rPr>
          <w:rFonts w:eastAsia="黑体"/>
          <w:sz w:val="30"/>
        </w:rPr>
        <w:t>教</w:t>
      </w:r>
      <w:r w:rsidRPr="003E6724">
        <w:rPr>
          <w:rFonts w:eastAsia="黑体"/>
          <w:sz w:val="30"/>
        </w:rPr>
        <w:t xml:space="preserve"> </w:t>
      </w:r>
      <w:r w:rsidRPr="003E6724">
        <w:rPr>
          <w:rFonts w:eastAsia="黑体"/>
          <w:sz w:val="30"/>
        </w:rPr>
        <w:t>师</w:t>
      </w:r>
      <w:r w:rsidR="008750AB">
        <w:rPr>
          <w:rFonts w:eastAsia="黑体" w:hint="eastAsia"/>
          <w:sz w:val="30"/>
        </w:rPr>
        <w:t xml:space="preserve"> </w:t>
      </w:r>
      <w:r w:rsidR="008750AB" w:rsidRPr="003E6724">
        <w:rPr>
          <w:rFonts w:eastAsia="黑体"/>
          <w:sz w:val="30"/>
          <w:u w:val="single"/>
        </w:rPr>
        <w:t xml:space="preserve">     </w:t>
      </w:r>
      <w:r w:rsidR="008750AB">
        <w:rPr>
          <w:rFonts w:eastAsia="黑体" w:hint="eastAsia"/>
          <w:sz w:val="30"/>
          <w:u w:val="single"/>
        </w:rPr>
        <w:t xml:space="preserve">   </w:t>
      </w:r>
      <w:r w:rsidR="005033CE">
        <w:rPr>
          <w:rFonts w:eastAsia="黑体" w:hint="eastAsia"/>
          <w:sz w:val="30"/>
          <w:u w:val="single"/>
        </w:rPr>
        <w:t>董开坤</w:t>
      </w:r>
      <w:r w:rsidR="005033CE">
        <w:rPr>
          <w:rFonts w:eastAsia="黑体" w:hint="eastAsia"/>
          <w:sz w:val="30"/>
          <w:u w:val="single"/>
        </w:rPr>
        <w:t xml:space="preserve"> </w:t>
      </w:r>
      <w:r w:rsidR="005033CE">
        <w:rPr>
          <w:rFonts w:eastAsia="黑体"/>
          <w:sz w:val="30"/>
          <w:u w:val="single"/>
        </w:rPr>
        <w:t xml:space="preserve">   </w:t>
      </w:r>
      <w:r w:rsidR="008750AB" w:rsidRPr="008750AB">
        <w:rPr>
          <w:rFonts w:eastAsia="黑体"/>
          <w:color w:val="FF0000"/>
          <w:sz w:val="30"/>
          <w:u w:val="single"/>
        </w:rPr>
        <w:t xml:space="preserve"> </w:t>
      </w:r>
      <w:r w:rsidR="008750AB" w:rsidRPr="003E6724">
        <w:rPr>
          <w:rFonts w:eastAsia="黑体"/>
          <w:sz w:val="30"/>
          <w:u w:val="single"/>
        </w:rPr>
        <w:t xml:space="preserve">      </w:t>
      </w:r>
    </w:p>
    <w:p w:rsidR="00F622E2" w:rsidRPr="003E6724" w:rsidRDefault="00F622E2" w:rsidP="002F5572">
      <w:pPr>
        <w:tabs>
          <w:tab w:val="left" w:pos="6825"/>
        </w:tabs>
        <w:spacing w:line="420" w:lineRule="auto"/>
        <w:ind w:firstLineChars="448" w:firstLine="1344"/>
        <w:rPr>
          <w:rFonts w:eastAsia="黑体"/>
          <w:w w:val="90"/>
          <w:sz w:val="28"/>
          <w:u w:val="single"/>
        </w:rPr>
      </w:pPr>
      <w:r w:rsidRPr="003E6724">
        <w:rPr>
          <w:rFonts w:eastAsia="黑体"/>
          <w:sz w:val="30"/>
        </w:rPr>
        <w:t>答</w:t>
      </w:r>
      <w:r w:rsidRPr="003E6724">
        <w:rPr>
          <w:rFonts w:eastAsia="黑体"/>
          <w:sz w:val="30"/>
        </w:rPr>
        <w:t xml:space="preserve"> </w:t>
      </w:r>
      <w:r w:rsidRPr="003E6724">
        <w:rPr>
          <w:rFonts w:eastAsia="黑体"/>
          <w:sz w:val="30"/>
        </w:rPr>
        <w:t>辩</w:t>
      </w:r>
      <w:r w:rsidRPr="003E6724">
        <w:rPr>
          <w:rFonts w:eastAsia="黑体"/>
          <w:sz w:val="30"/>
        </w:rPr>
        <w:t xml:space="preserve"> </w:t>
      </w:r>
      <w:r w:rsidRPr="003E6724">
        <w:rPr>
          <w:rFonts w:eastAsia="黑体"/>
          <w:sz w:val="30"/>
        </w:rPr>
        <w:t>日</w:t>
      </w:r>
      <w:r w:rsidRPr="003E6724">
        <w:rPr>
          <w:rFonts w:eastAsia="黑体"/>
          <w:sz w:val="30"/>
        </w:rPr>
        <w:t xml:space="preserve"> </w:t>
      </w:r>
      <w:r w:rsidRPr="003E6724">
        <w:rPr>
          <w:rFonts w:eastAsia="黑体"/>
          <w:sz w:val="30"/>
        </w:rPr>
        <w:t>期</w:t>
      </w:r>
      <w:r w:rsidR="008750AB">
        <w:rPr>
          <w:rFonts w:eastAsia="黑体" w:hint="eastAsia"/>
          <w:sz w:val="30"/>
        </w:rPr>
        <w:t xml:space="preserve"> </w:t>
      </w:r>
      <w:r w:rsidR="008750AB" w:rsidRPr="003E6724">
        <w:rPr>
          <w:rFonts w:eastAsia="黑体"/>
          <w:sz w:val="30"/>
          <w:u w:val="single"/>
        </w:rPr>
        <w:t xml:space="preserve">     </w:t>
      </w:r>
      <w:r w:rsidR="008750AB">
        <w:rPr>
          <w:rFonts w:eastAsia="黑体" w:hint="eastAsia"/>
          <w:sz w:val="30"/>
          <w:u w:val="single"/>
        </w:rPr>
        <w:t xml:space="preserve">   </w:t>
      </w:r>
      <w:r w:rsidR="005033CE">
        <w:rPr>
          <w:rFonts w:eastAsia="黑体" w:hint="eastAsia"/>
          <w:sz w:val="30"/>
          <w:u w:val="single"/>
        </w:rPr>
        <w:t>2020.</w:t>
      </w:r>
      <w:r w:rsidR="005033CE">
        <w:rPr>
          <w:rFonts w:eastAsia="黑体"/>
          <w:sz w:val="30"/>
          <w:u w:val="single"/>
        </w:rPr>
        <w:t xml:space="preserve">06.09 </w:t>
      </w:r>
      <w:r w:rsidR="008750AB" w:rsidRPr="008750AB">
        <w:rPr>
          <w:rFonts w:eastAsia="黑体"/>
          <w:color w:val="FF0000"/>
          <w:sz w:val="30"/>
          <w:u w:val="single"/>
        </w:rPr>
        <w:t xml:space="preserve"> </w:t>
      </w:r>
      <w:r w:rsidR="008750AB" w:rsidRPr="003E6724">
        <w:rPr>
          <w:rFonts w:eastAsia="黑体"/>
          <w:sz w:val="30"/>
          <w:u w:val="single"/>
        </w:rPr>
        <w:t xml:space="preserve">      </w:t>
      </w:r>
    </w:p>
    <w:p w:rsidR="00F622E2" w:rsidRPr="003E6724" w:rsidRDefault="00F622E2" w:rsidP="00201535">
      <w:pPr>
        <w:tabs>
          <w:tab w:val="left" w:pos="2730"/>
        </w:tabs>
        <w:spacing w:line="300" w:lineRule="auto"/>
        <w:ind w:right="1340"/>
        <w:jc w:val="center"/>
        <w:rPr>
          <w:sz w:val="28"/>
        </w:rPr>
      </w:pPr>
    </w:p>
    <w:bookmarkEnd w:id="0"/>
    <w:p w:rsidR="00F622E2" w:rsidRPr="003E6724" w:rsidRDefault="00F622E2" w:rsidP="000A31A6">
      <w:pPr>
        <w:adjustRightInd w:val="0"/>
        <w:snapToGrid w:val="0"/>
        <w:spacing w:line="380" w:lineRule="exact"/>
        <w:sectPr w:rsidR="00F622E2" w:rsidRPr="003E6724" w:rsidSect="000D46BE">
          <w:footerReference w:type="default" r:id="rId9"/>
          <w:pgSz w:w="11907" w:h="16840" w:code="9"/>
          <w:pgMar w:top="1928" w:right="1701" w:bottom="1871" w:left="1701" w:header="1701" w:footer="1304" w:gutter="0"/>
          <w:pgNumType w:fmt="numberInDash" w:start="1"/>
          <w:cols w:space="425"/>
          <w:docGrid w:linePitch="395" w:charSpace="1861"/>
        </w:sectPr>
      </w:pPr>
    </w:p>
    <w:p w:rsidR="00F63E60" w:rsidRPr="00CC459A" w:rsidRDefault="00F63E60" w:rsidP="000A31A6">
      <w:pPr>
        <w:rPr>
          <w:rFonts w:ascii="黑体" w:eastAsia="黑体"/>
          <w:b/>
          <w:i/>
          <w:color w:val="FFFFFF"/>
          <w:sz w:val="2"/>
          <w:szCs w:val="2"/>
        </w:rPr>
      </w:pPr>
      <w:bookmarkStart w:id="1" w:name="_Toc225579639"/>
      <w:bookmarkStart w:id="2" w:name="_Toc250450163"/>
    </w:p>
    <w:p w:rsidR="003E4F8E" w:rsidRPr="00DC20D8" w:rsidRDefault="00F63E60" w:rsidP="00CC459A">
      <w:pPr>
        <w:spacing w:before="400" w:after="200"/>
        <w:jc w:val="center"/>
        <w:rPr>
          <w:rFonts w:ascii="黑体" w:eastAsia="黑体"/>
          <w:b/>
          <w:sz w:val="36"/>
          <w:szCs w:val="36"/>
        </w:rPr>
      </w:pPr>
      <w:r w:rsidRPr="003E4F8E">
        <w:rPr>
          <w:rFonts w:ascii="黑体" w:eastAsia="黑体" w:hint="eastAsia"/>
          <w:b/>
          <w:sz w:val="36"/>
          <w:szCs w:val="36"/>
        </w:rPr>
        <w:t>摘  要</w:t>
      </w:r>
      <w:bookmarkEnd w:id="1"/>
      <w:bookmarkEnd w:id="2"/>
    </w:p>
    <w:p w:rsidR="006101B6" w:rsidRDefault="000C1FE0" w:rsidP="00A77351">
      <w:pPr>
        <w:pStyle w:val="a8"/>
        <w:adjustRightInd w:val="0"/>
        <w:snapToGrid w:val="0"/>
        <w:spacing w:line="300" w:lineRule="auto"/>
        <w:ind w:firstLineChars="200" w:firstLine="480"/>
        <w:rPr>
          <w:sz w:val="24"/>
          <w:szCs w:val="24"/>
        </w:rPr>
      </w:pPr>
      <w:r>
        <w:rPr>
          <w:rFonts w:hint="eastAsia"/>
          <w:sz w:val="24"/>
          <w:szCs w:val="24"/>
        </w:rPr>
        <w:t>计算机网络技术的不断发展，使得人们的工作和生活发生了巨大的变革</w:t>
      </w:r>
      <w:r w:rsidR="00360B8D">
        <w:rPr>
          <w:rFonts w:hint="eastAsia"/>
          <w:sz w:val="24"/>
          <w:szCs w:val="24"/>
        </w:rPr>
        <w:t>。</w:t>
      </w:r>
      <w:r>
        <w:rPr>
          <w:rFonts w:hint="eastAsia"/>
          <w:sz w:val="24"/>
          <w:szCs w:val="24"/>
        </w:rPr>
        <w:t>网络已经渗透到生活的各个领域，随之而来的是个人隐私的泄露、重要文件的篡改等安全问题</w:t>
      </w:r>
      <w:r w:rsidR="009C26E9">
        <w:rPr>
          <w:rFonts w:hint="eastAsia"/>
          <w:sz w:val="24"/>
          <w:szCs w:val="24"/>
        </w:rPr>
        <w:t>。</w:t>
      </w:r>
      <w:r w:rsidR="0026018D">
        <w:rPr>
          <w:rFonts w:hint="eastAsia"/>
          <w:sz w:val="24"/>
          <w:szCs w:val="24"/>
        </w:rPr>
        <w:t>文件完整性检测系统</w:t>
      </w:r>
      <w:r w:rsidR="009C26E9">
        <w:rPr>
          <w:rFonts w:hint="eastAsia"/>
          <w:sz w:val="24"/>
          <w:szCs w:val="24"/>
        </w:rPr>
        <w:t>作为</w:t>
      </w:r>
      <w:r w:rsidR="0026018D">
        <w:rPr>
          <w:rFonts w:hint="eastAsia"/>
          <w:sz w:val="24"/>
          <w:szCs w:val="24"/>
        </w:rPr>
        <w:t>入侵检测</w:t>
      </w:r>
      <w:r w:rsidR="009C26E9">
        <w:rPr>
          <w:rFonts w:hint="eastAsia"/>
          <w:sz w:val="24"/>
          <w:szCs w:val="24"/>
        </w:rPr>
        <w:t>运行</w:t>
      </w:r>
      <w:r w:rsidR="0026018D">
        <w:rPr>
          <w:rFonts w:hint="eastAsia"/>
          <w:sz w:val="24"/>
          <w:szCs w:val="24"/>
        </w:rPr>
        <w:t>系统必不可少的</w:t>
      </w:r>
      <w:proofErr w:type="gramStart"/>
      <w:r w:rsidR="0026018D">
        <w:rPr>
          <w:rFonts w:hint="eastAsia"/>
          <w:sz w:val="24"/>
          <w:szCs w:val="24"/>
        </w:rPr>
        <w:t>一</w:t>
      </w:r>
      <w:proofErr w:type="gramEnd"/>
      <w:r w:rsidR="0026018D">
        <w:rPr>
          <w:rFonts w:hint="eastAsia"/>
          <w:sz w:val="24"/>
          <w:szCs w:val="24"/>
        </w:rPr>
        <w:t>个子模块</w:t>
      </w:r>
      <w:r w:rsidR="00687439">
        <w:rPr>
          <w:rFonts w:hint="eastAsia"/>
          <w:sz w:val="24"/>
          <w:szCs w:val="24"/>
        </w:rPr>
        <w:t>，可以保证</w:t>
      </w:r>
      <w:r w:rsidR="009C26E9">
        <w:rPr>
          <w:rFonts w:hint="eastAsia"/>
          <w:sz w:val="24"/>
          <w:szCs w:val="24"/>
        </w:rPr>
        <w:t>系统</w:t>
      </w:r>
      <w:r w:rsidR="00687439">
        <w:rPr>
          <w:rFonts w:hint="eastAsia"/>
          <w:sz w:val="24"/>
          <w:szCs w:val="24"/>
        </w:rPr>
        <w:t>运行</w:t>
      </w:r>
      <w:r w:rsidR="009C26E9">
        <w:rPr>
          <w:rFonts w:hint="eastAsia"/>
          <w:sz w:val="24"/>
          <w:szCs w:val="24"/>
        </w:rPr>
        <w:t>安全</w:t>
      </w:r>
      <w:r w:rsidR="0026018D">
        <w:rPr>
          <w:rFonts w:hint="eastAsia"/>
          <w:sz w:val="24"/>
          <w:szCs w:val="24"/>
        </w:rPr>
        <w:t>。</w:t>
      </w:r>
    </w:p>
    <w:p w:rsidR="00DA056F" w:rsidRDefault="00CA1E8E" w:rsidP="00A77351">
      <w:pPr>
        <w:pStyle w:val="a8"/>
        <w:adjustRightInd w:val="0"/>
        <w:snapToGrid w:val="0"/>
        <w:spacing w:line="300" w:lineRule="auto"/>
        <w:ind w:firstLineChars="200" w:firstLine="480"/>
        <w:rPr>
          <w:sz w:val="24"/>
          <w:szCs w:val="24"/>
        </w:rPr>
      </w:pPr>
      <w:r>
        <w:rPr>
          <w:rFonts w:hint="eastAsia"/>
          <w:sz w:val="24"/>
          <w:szCs w:val="24"/>
        </w:rPr>
        <w:t>本论文研究了</w:t>
      </w:r>
      <w:r w:rsidRPr="00CA1E8E">
        <w:rPr>
          <w:rFonts w:ascii="Times New Roman" w:hAnsi="Times New Roman" w:hint="eastAsia"/>
          <w:sz w:val="24"/>
          <w:szCs w:val="24"/>
        </w:rPr>
        <w:t>基于</w:t>
      </w:r>
      <w:r w:rsidRPr="00CA1E8E">
        <w:rPr>
          <w:rFonts w:ascii="Times New Roman" w:hAnsi="Times New Roman" w:hint="eastAsia"/>
          <w:sz w:val="24"/>
          <w:szCs w:val="24"/>
        </w:rPr>
        <w:t>M</w:t>
      </w:r>
      <w:r w:rsidRPr="00CA1E8E">
        <w:rPr>
          <w:rFonts w:ascii="Times New Roman" w:hAnsi="Times New Roman"/>
          <w:sz w:val="24"/>
          <w:szCs w:val="24"/>
        </w:rPr>
        <w:t>D</w:t>
      </w:r>
      <w:r w:rsidRPr="00CA1E8E">
        <w:rPr>
          <w:rFonts w:ascii="Times New Roman" w:hAnsi="Times New Roman" w:hint="eastAsia"/>
          <w:sz w:val="24"/>
          <w:szCs w:val="24"/>
        </w:rPr>
        <w:t>5</w:t>
      </w:r>
      <w:r>
        <w:rPr>
          <w:rFonts w:hint="eastAsia"/>
          <w:sz w:val="24"/>
          <w:szCs w:val="24"/>
        </w:rPr>
        <w:t>算法的文件检测技术，设计并实现了针对企业服务器的文件完整性检测系统，</w:t>
      </w:r>
      <w:r w:rsidR="008178EF">
        <w:rPr>
          <w:rFonts w:hint="eastAsia"/>
          <w:sz w:val="24"/>
          <w:szCs w:val="24"/>
        </w:rPr>
        <w:t>详细阐述了系统构建过程，并通过实验</w:t>
      </w:r>
      <w:r>
        <w:rPr>
          <w:rFonts w:hint="eastAsia"/>
          <w:sz w:val="24"/>
          <w:szCs w:val="24"/>
        </w:rPr>
        <w:t>的方式对系统进行评估。</w:t>
      </w:r>
    </w:p>
    <w:p w:rsidR="00E36173" w:rsidRDefault="00CA1E8E" w:rsidP="00A77351">
      <w:pPr>
        <w:pStyle w:val="a8"/>
        <w:adjustRightInd w:val="0"/>
        <w:snapToGrid w:val="0"/>
        <w:spacing w:line="300" w:lineRule="auto"/>
        <w:ind w:firstLineChars="200" w:firstLine="480"/>
        <w:rPr>
          <w:rFonts w:ascii="Times New Roman" w:hAnsi="Times New Roman"/>
          <w:sz w:val="24"/>
          <w:szCs w:val="24"/>
        </w:rPr>
      </w:pPr>
      <w:r>
        <w:rPr>
          <w:rFonts w:hint="eastAsia"/>
          <w:sz w:val="24"/>
          <w:szCs w:val="24"/>
        </w:rPr>
        <w:t>该系统的文件数据均来自于</w:t>
      </w:r>
      <w:r w:rsidRPr="00CA1E8E">
        <w:rPr>
          <w:rFonts w:ascii="Times New Roman" w:hAnsi="Times New Roman"/>
          <w:sz w:val="24"/>
          <w:szCs w:val="24"/>
        </w:rPr>
        <w:t>W</w:t>
      </w:r>
      <w:r w:rsidRPr="00CA1E8E">
        <w:rPr>
          <w:rFonts w:ascii="Times New Roman" w:hAnsi="Times New Roman" w:hint="eastAsia"/>
          <w:sz w:val="24"/>
          <w:szCs w:val="24"/>
        </w:rPr>
        <w:t>in</w:t>
      </w:r>
      <w:r w:rsidRPr="00CA1E8E">
        <w:rPr>
          <w:rFonts w:ascii="Times New Roman" w:hAnsi="Times New Roman"/>
          <w:sz w:val="24"/>
          <w:szCs w:val="24"/>
        </w:rPr>
        <w:t>dow</w:t>
      </w:r>
      <w:r>
        <w:rPr>
          <w:rFonts w:ascii="Times New Roman" w:hAnsi="Times New Roman"/>
          <w:sz w:val="24"/>
          <w:szCs w:val="24"/>
        </w:rPr>
        <w:t>s</w:t>
      </w:r>
      <w:r>
        <w:rPr>
          <w:rFonts w:ascii="Times New Roman" w:hAnsi="Times New Roman" w:hint="eastAsia"/>
          <w:sz w:val="24"/>
          <w:szCs w:val="24"/>
        </w:rPr>
        <w:t>环境下的文件。该系统首先使用操作系统的接口获取文件的属性</w:t>
      </w:r>
      <w:r w:rsidR="001D4BE5">
        <w:rPr>
          <w:rFonts w:ascii="Times New Roman" w:hAnsi="Times New Roman" w:hint="eastAsia"/>
          <w:sz w:val="24"/>
          <w:szCs w:val="24"/>
        </w:rPr>
        <w:t>值</w:t>
      </w:r>
      <w:r>
        <w:rPr>
          <w:rFonts w:ascii="Times New Roman" w:hAnsi="Times New Roman" w:hint="eastAsia"/>
          <w:sz w:val="24"/>
          <w:szCs w:val="24"/>
        </w:rPr>
        <w:t>以及文件内容，再使用</w:t>
      </w:r>
      <w:r>
        <w:rPr>
          <w:rFonts w:ascii="Times New Roman" w:hAnsi="Times New Roman" w:hint="eastAsia"/>
          <w:sz w:val="24"/>
          <w:szCs w:val="24"/>
        </w:rPr>
        <w:t>M</w:t>
      </w:r>
      <w:r>
        <w:rPr>
          <w:rFonts w:ascii="Times New Roman" w:hAnsi="Times New Roman"/>
          <w:sz w:val="24"/>
          <w:szCs w:val="24"/>
        </w:rPr>
        <w:t>D</w:t>
      </w:r>
      <w:r>
        <w:rPr>
          <w:rFonts w:ascii="Times New Roman" w:hAnsi="Times New Roman" w:hint="eastAsia"/>
          <w:sz w:val="24"/>
          <w:szCs w:val="24"/>
        </w:rPr>
        <w:t>5</w:t>
      </w:r>
      <w:r>
        <w:rPr>
          <w:rFonts w:ascii="Times New Roman" w:hAnsi="Times New Roman" w:hint="eastAsia"/>
          <w:sz w:val="24"/>
          <w:szCs w:val="24"/>
        </w:rPr>
        <w:t>算法</w:t>
      </w:r>
      <w:r w:rsidR="001D4BE5">
        <w:rPr>
          <w:rFonts w:ascii="Times New Roman" w:hAnsi="Times New Roman" w:hint="eastAsia"/>
          <w:sz w:val="24"/>
          <w:szCs w:val="24"/>
        </w:rPr>
        <w:t>生成文件内容的摘要值，最终将文件的属性值及文件内容摘要值存储到数据库从而得到文件的初始消息</w:t>
      </w:r>
      <w:r w:rsidR="00180075">
        <w:rPr>
          <w:rFonts w:ascii="Times New Roman" w:hAnsi="Times New Roman" w:hint="eastAsia"/>
          <w:sz w:val="24"/>
          <w:szCs w:val="24"/>
        </w:rPr>
        <w:t>。该系统分为检测端与服务器端，</w:t>
      </w:r>
      <w:r w:rsidR="001D4BE5">
        <w:rPr>
          <w:rFonts w:ascii="Times New Roman" w:hAnsi="Times New Roman" w:hint="eastAsia"/>
          <w:sz w:val="24"/>
          <w:szCs w:val="24"/>
        </w:rPr>
        <w:t>使用基于</w:t>
      </w:r>
      <w:r w:rsidR="001D4BE5">
        <w:rPr>
          <w:rFonts w:ascii="Times New Roman" w:hAnsi="Times New Roman" w:hint="eastAsia"/>
          <w:sz w:val="24"/>
          <w:szCs w:val="24"/>
        </w:rPr>
        <w:t>T</w:t>
      </w:r>
      <w:r w:rsidR="001D4BE5">
        <w:rPr>
          <w:rFonts w:ascii="Times New Roman" w:hAnsi="Times New Roman"/>
          <w:sz w:val="24"/>
          <w:szCs w:val="24"/>
        </w:rPr>
        <w:t>CP</w:t>
      </w:r>
      <w:r w:rsidR="001D4BE5">
        <w:rPr>
          <w:rFonts w:ascii="Times New Roman" w:hAnsi="Times New Roman" w:hint="eastAsia"/>
          <w:sz w:val="24"/>
          <w:szCs w:val="24"/>
        </w:rPr>
        <w:t>协议的通信技术，</w:t>
      </w:r>
      <w:r w:rsidR="00180075">
        <w:rPr>
          <w:rFonts w:ascii="Times New Roman" w:hAnsi="Times New Roman" w:hint="eastAsia"/>
          <w:sz w:val="24"/>
          <w:szCs w:val="24"/>
        </w:rPr>
        <w:t>对企业服务器文件完整性进行检测，并将检测结果可视化输出</w:t>
      </w:r>
      <w:r w:rsidR="001D4BE5">
        <w:rPr>
          <w:rFonts w:ascii="Times New Roman" w:hAnsi="Times New Roman" w:hint="eastAsia"/>
          <w:sz w:val="24"/>
          <w:szCs w:val="24"/>
        </w:rPr>
        <w:t>。</w:t>
      </w:r>
    </w:p>
    <w:p w:rsidR="001D4BE5" w:rsidRDefault="001D4BE5" w:rsidP="00A77351">
      <w:pPr>
        <w:pStyle w:val="a8"/>
        <w:adjustRightInd w:val="0"/>
        <w:snapToGrid w:val="0"/>
        <w:spacing w:line="300" w:lineRule="auto"/>
        <w:ind w:firstLineChars="200" w:firstLine="480"/>
        <w:rPr>
          <w:rFonts w:ascii="Times New Roman" w:hAnsi="Times New Roman"/>
          <w:sz w:val="24"/>
          <w:szCs w:val="24"/>
        </w:rPr>
      </w:pPr>
      <w:r>
        <w:rPr>
          <w:rFonts w:ascii="Times New Roman" w:hAnsi="Times New Roman" w:hint="eastAsia"/>
          <w:sz w:val="24"/>
          <w:szCs w:val="24"/>
        </w:rPr>
        <w:t>通过对检测结果的分析，</w:t>
      </w:r>
      <w:r w:rsidR="00EF5E74">
        <w:rPr>
          <w:rFonts w:ascii="Times New Roman" w:hAnsi="Times New Roman" w:hint="eastAsia"/>
          <w:sz w:val="24"/>
          <w:szCs w:val="24"/>
        </w:rPr>
        <w:t>该系统可以实现对多台企业服务器中的不同文件进行检测，并将检测出被篡改后的文件进行记录及展示。系统在文件完整性检测上整体较为有效。</w:t>
      </w:r>
    </w:p>
    <w:p w:rsidR="00687439" w:rsidRPr="001D4BE5" w:rsidRDefault="00687439" w:rsidP="00A77351">
      <w:pPr>
        <w:pStyle w:val="a8"/>
        <w:adjustRightInd w:val="0"/>
        <w:snapToGrid w:val="0"/>
        <w:spacing w:line="300" w:lineRule="auto"/>
        <w:ind w:firstLineChars="200" w:firstLine="480"/>
        <w:rPr>
          <w:color w:val="FFFFFF"/>
          <w:sz w:val="24"/>
          <w:szCs w:val="24"/>
        </w:rPr>
      </w:pPr>
    </w:p>
    <w:p w:rsidR="00E36173" w:rsidRPr="003E6724" w:rsidRDefault="00E36173" w:rsidP="00A77351">
      <w:pPr>
        <w:pStyle w:val="a8"/>
        <w:adjustRightInd w:val="0"/>
        <w:snapToGrid w:val="0"/>
        <w:spacing w:line="300" w:lineRule="auto"/>
        <w:rPr>
          <w:rFonts w:ascii="Times New Roman" w:hAnsi="Times New Roman"/>
          <w:sz w:val="24"/>
          <w:szCs w:val="24"/>
        </w:rPr>
      </w:pPr>
      <w:r w:rsidRPr="001D4BE5">
        <w:rPr>
          <w:rFonts w:hAnsi="宋体"/>
          <w:b/>
          <w:sz w:val="24"/>
          <w:szCs w:val="24"/>
        </w:rPr>
        <w:t>关键词</w:t>
      </w:r>
      <w:r w:rsidRPr="001D4BE5">
        <w:rPr>
          <w:rFonts w:hAnsi="宋体"/>
          <w:sz w:val="24"/>
          <w:szCs w:val="24"/>
        </w:rPr>
        <w:t>：</w:t>
      </w:r>
      <w:r w:rsidR="0071367C" w:rsidRPr="001D4BE5">
        <w:rPr>
          <w:rFonts w:hAnsi="宋体" w:hint="eastAsia"/>
          <w:sz w:val="24"/>
          <w:szCs w:val="24"/>
        </w:rPr>
        <w:t>入侵检测；</w:t>
      </w:r>
      <w:r w:rsidR="00BB7E8F" w:rsidRPr="001D4BE5">
        <w:rPr>
          <w:rFonts w:hAnsi="宋体" w:hint="eastAsia"/>
          <w:sz w:val="24"/>
          <w:szCs w:val="24"/>
        </w:rPr>
        <w:t>文件</w:t>
      </w:r>
      <w:r w:rsidR="0026018D" w:rsidRPr="001D4BE5">
        <w:rPr>
          <w:rFonts w:hAnsi="宋体" w:hint="eastAsia"/>
          <w:sz w:val="24"/>
          <w:szCs w:val="24"/>
        </w:rPr>
        <w:t>完整性检测；摘要值计算；M</w:t>
      </w:r>
      <w:r w:rsidR="0026018D" w:rsidRPr="001D4BE5">
        <w:rPr>
          <w:rFonts w:hAnsi="宋体"/>
          <w:sz w:val="24"/>
          <w:szCs w:val="24"/>
        </w:rPr>
        <w:t>D</w:t>
      </w:r>
      <w:r w:rsidR="0026018D" w:rsidRPr="001D4BE5">
        <w:rPr>
          <w:rFonts w:hAnsi="宋体" w:hint="eastAsia"/>
          <w:sz w:val="24"/>
          <w:szCs w:val="24"/>
        </w:rPr>
        <w:t>5算法；</w:t>
      </w:r>
      <w:r w:rsidR="0071367C" w:rsidRPr="003E6724">
        <w:rPr>
          <w:rFonts w:ascii="Times New Roman" w:hAnsi="Times New Roman"/>
          <w:sz w:val="24"/>
          <w:szCs w:val="24"/>
        </w:rPr>
        <w:t xml:space="preserve"> </w:t>
      </w:r>
    </w:p>
    <w:p w:rsidR="00E36173" w:rsidRPr="003E6724" w:rsidRDefault="00E36173" w:rsidP="00E36173">
      <w:pPr>
        <w:pStyle w:val="a8"/>
        <w:adjustRightInd w:val="0"/>
        <w:snapToGrid w:val="0"/>
        <w:spacing w:line="300" w:lineRule="auto"/>
        <w:rPr>
          <w:sz w:val="24"/>
          <w:szCs w:val="24"/>
        </w:rPr>
      </w:pPr>
    </w:p>
    <w:p w:rsidR="00E36173" w:rsidRPr="00303362" w:rsidRDefault="00E36173" w:rsidP="00E36173">
      <w:pPr>
        <w:adjustRightInd w:val="0"/>
        <w:jc w:val="center"/>
        <w:rPr>
          <w:rFonts w:hAnsi="宋体"/>
          <w:b/>
          <w:color w:val="FFFFFF"/>
        </w:rPr>
      </w:pPr>
      <w:r w:rsidRPr="00303362">
        <w:rPr>
          <w:b/>
          <w:color w:val="FFFFFF"/>
        </w:rPr>
        <w:t>（</w:t>
      </w:r>
      <w:r w:rsidRPr="00303362">
        <w:rPr>
          <w:rFonts w:hint="eastAsia"/>
          <w:b/>
          <w:color w:val="FFFFFF"/>
        </w:rPr>
        <w:t>内容及关键词用</w:t>
      </w:r>
      <w:r w:rsidRPr="00303362">
        <w:rPr>
          <w:rFonts w:hAnsi="宋体"/>
          <w:b/>
          <w:color w:val="FFFFFF"/>
        </w:rPr>
        <w:t>小</w:t>
      </w:r>
      <w:r w:rsidRPr="00303362">
        <w:rPr>
          <w:b/>
          <w:color w:val="FFFFFF"/>
        </w:rPr>
        <w:t>4</w:t>
      </w:r>
      <w:r w:rsidRPr="00303362">
        <w:rPr>
          <w:rFonts w:hAnsi="宋体"/>
          <w:b/>
          <w:color w:val="FFFFFF"/>
        </w:rPr>
        <w:t>号字）</w:t>
      </w:r>
    </w:p>
    <w:p w:rsidR="00687439" w:rsidRDefault="00687439">
      <w:pPr>
        <w:widowControl/>
        <w:jc w:val="left"/>
        <w:rPr>
          <w:rFonts w:ascii="宋体" w:hAnsi="Courier New"/>
        </w:rPr>
      </w:pPr>
      <w:r>
        <w:br w:type="page"/>
      </w:r>
    </w:p>
    <w:p w:rsidR="00D14FC0" w:rsidRPr="00CC459A" w:rsidRDefault="00D14FC0" w:rsidP="00D14FC0">
      <w:pPr>
        <w:adjustRightInd w:val="0"/>
        <w:snapToGrid w:val="0"/>
        <w:spacing w:line="300" w:lineRule="auto"/>
        <w:rPr>
          <w:b/>
          <w:noProof/>
          <w:color w:val="FFFFFF"/>
          <w:sz w:val="2"/>
          <w:szCs w:val="2"/>
        </w:rPr>
      </w:pPr>
    </w:p>
    <w:p w:rsidR="003E4F8E" w:rsidRPr="00CC459A" w:rsidRDefault="007D53FD" w:rsidP="00687439">
      <w:pPr>
        <w:spacing w:before="400" w:after="200"/>
        <w:jc w:val="center"/>
        <w:rPr>
          <w:rFonts w:eastAsia="黑体"/>
          <w:b/>
          <w:sz w:val="36"/>
          <w:szCs w:val="36"/>
        </w:rPr>
      </w:pPr>
      <w:r w:rsidRPr="006C2F7A">
        <w:rPr>
          <w:rFonts w:eastAsia="黑体"/>
          <w:b/>
          <w:sz w:val="36"/>
          <w:szCs w:val="36"/>
        </w:rPr>
        <w:t>Abstract</w:t>
      </w:r>
    </w:p>
    <w:p w:rsidR="00AF7DBA" w:rsidRPr="00AF7DBA" w:rsidRDefault="00AF7DBA" w:rsidP="00AF7DBA">
      <w:pPr>
        <w:adjustRightInd w:val="0"/>
        <w:snapToGrid w:val="0"/>
        <w:spacing w:line="300" w:lineRule="auto"/>
        <w:ind w:firstLineChars="200" w:firstLine="480"/>
        <w:rPr>
          <w:rFonts w:hint="eastAsia"/>
          <w:noProof/>
          <w:szCs w:val="32"/>
        </w:rPr>
      </w:pPr>
      <w:r w:rsidRPr="00AF7DBA">
        <w:rPr>
          <w:noProof/>
          <w:szCs w:val="32"/>
        </w:rPr>
        <w:t>With the continuous development of computer network technology, great changes have taken place in people's work and life. The network has penetrated into all areas of life, followed by personal privacy disclosure, important documents tampering and other security issues. As an essential sub module of IDS, file integrity detection system can ensure the security of the system.</w:t>
      </w:r>
    </w:p>
    <w:p w:rsidR="00DA056F" w:rsidRDefault="00AF7DBA" w:rsidP="00AF7DBA">
      <w:pPr>
        <w:adjustRightInd w:val="0"/>
        <w:snapToGrid w:val="0"/>
        <w:spacing w:line="300" w:lineRule="auto"/>
        <w:ind w:firstLineChars="200" w:firstLine="480"/>
        <w:rPr>
          <w:noProof/>
          <w:szCs w:val="32"/>
        </w:rPr>
      </w:pPr>
      <w:r w:rsidRPr="00AF7DBA">
        <w:rPr>
          <w:noProof/>
          <w:szCs w:val="32"/>
        </w:rPr>
        <w:t xml:space="preserve">This paper studies the file detection technology based on MD5 algorithm, designs and implements the file integrity detection system for enterprise server, describes the system construction process in detail, and evaluates the system through experiments. </w:t>
      </w:r>
    </w:p>
    <w:p w:rsidR="00180075" w:rsidRDefault="00AF7DBA" w:rsidP="00AF7DBA">
      <w:pPr>
        <w:adjustRightInd w:val="0"/>
        <w:snapToGrid w:val="0"/>
        <w:spacing w:line="300" w:lineRule="auto"/>
        <w:ind w:firstLineChars="200" w:firstLine="480"/>
        <w:rPr>
          <w:noProof/>
          <w:szCs w:val="32"/>
        </w:rPr>
      </w:pPr>
      <w:r w:rsidRPr="00AF7DBA">
        <w:rPr>
          <w:noProof/>
          <w:szCs w:val="32"/>
        </w:rPr>
        <w:t>The file data of this system are all from files under Windows environment. The system first uses the interface of the operating system to obtain the attribute value and the content of the file, then uses the MD5 algorithm to generate the summary value of the file content, finally stores the attribute value and the summary value of the file content to the database to get t</w:t>
      </w:r>
      <w:r w:rsidR="00180075">
        <w:rPr>
          <w:noProof/>
          <w:szCs w:val="32"/>
        </w:rPr>
        <w:t>he initial message of the file</w:t>
      </w:r>
      <w:r w:rsidR="00180075">
        <w:rPr>
          <w:rFonts w:hint="eastAsia"/>
          <w:noProof/>
          <w:szCs w:val="32"/>
        </w:rPr>
        <w:t>.</w:t>
      </w:r>
      <w:r w:rsidR="00180075" w:rsidRPr="00180075">
        <w:rPr>
          <w:noProof/>
          <w:szCs w:val="32"/>
        </w:rPr>
        <w:t>The system is divided into detection end and server end.</w:t>
      </w:r>
      <w:bookmarkStart w:id="3" w:name="_GoBack"/>
      <w:bookmarkEnd w:id="3"/>
      <w:r w:rsidR="00180075" w:rsidRPr="00180075">
        <w:rPr>
          <w:noProof/>
          <w:szCs w:val="32"/>
        </w:rPr>
        <w:t>The system is divided into detection end and server end. It uses the communication technology based on TCP protocol to detect the integrity of enterprise server files, and visualizes the detection results.</w:t>
      </w:r>
    </w:p>
    <w:p w:rsidR="00352A8E" w:rsidRDefault="00AF7DBA" w:rsidP="00AF7DBA">
      <w:pPr>
        <w:adjustRightInd w:val="0"/>
        <w:snapToGrid w:val="0"/>
        <w:spacing w:line="300" w:lineRule="auto"/>
        <w:ind w:firstLineChars="200" w:firstLine="480"/>
        <w:rPr>
          <w:noProof/>
          <w:szCs w:val="32"/>
        </w:rPr>
      </w:pPr>
      <w:r w:rsidRPr="00AF7DBA">
        <w:rPr>
          <w:noProof/>
          <w:szCs w:val="32"/>
        </w:rPr>
        <w:t>Through the analysis of the detection results, the system can detect different files in multiple enterprise servers, and record and display the tampered files. The system is more effective in document integrity detection.</w:t>
      </w:r>
    </w:p>
    <w:p w:rsidR="00E36173" w:rsidRPr="00303362" w:rsidRDefault="00BE12CB" w:rsidP="00BE12CB">
      <w:pPr>
        <w:adjustRightInd w:val="0"/>
        <w:snapToGrid w:val="0"/>
        <w:spacing w:line="300" w:lineRule="auto"/>
        <w:ind w:firstLineChars="200" w:firstLine="482"/>
        <w:rPr>
          <w:b/>
          <w:i/>
          <w:noProof/>
          <w:color w:val="FFFFFF"/>
        </w:rPr>
      </w:pPr>
      <w:r w:rsidRPr="00303362">
        <w:rPr>
          <w:rFonts w:hint="eastAsia"/>
          <w:b/>
          <w:i/>
          <w:noProof/>
          <w:color w:val="FFFFFF"/>
        </w:rPr>
        <w:t>空一行</w:t>
      </w:r>
    </w:p>
    <w:p w:rsidR="00E36173" w:rsidRDefault="00E36173" w:rsidP="00352A8E">
      <w:pPr>
        <w:pStyle w:val="a8"/>
        <w:adjustRightInd w:val="0"/>
        <w:snapToGrid w:val="0"/>
        <w:spacing w:line="300" w:lineRule="auto"/>
        <w:rPr>
          <w:rFonts w:ascii="Times New Roman" w:hAnsi="Times New Roman"/>
          <w:noProof/>
          <w:sz w:val="24"/>
          <w:szCs w:val="24"/>
        </w:rPr>
      </w:pPr>
      <w:r w:rsidRPr="003E6724">
        <w:rPr>
          <w:rFonts w:ascii="Times New Roman" w:hAnsi="Times New Roman"/>
          <w:b/>
          <w:sz w:val="24"/>
          <w:szCs w:val="24"/>
        </w:rPr>
        <w:t>Keywords:</w:t>
      </w:r>
      <w:r w:rsidRPr="003E6724">
        <w:rPr>
          <w:rFonts w:ascii="Times New Roman" w:hAnsi="Times New Roman"/>
          <w:sz w:val="24"/>
          <w:szCs w:val="24"/>
        </w:rPr>
        <w:t xml:space="preserve"> </w:t>
      </w:r>
      <w:r w:rsidR="008874F5">
        <w:rPr>
          <w:rFonts w:ascii="Times New Roman" w:hAnsi="Times New Roman"/>
          <w:noProof/>
          <w:sz w:val="24"/>
          <w:szCs w:val="24"/>
        </w:rPr>
        <w:t>I</w:t>
      </w:r>
      <w:r w:rsidR="008874F5" w:rsidRPr="00352A8E">
        <w:rPr>
          <w:rFonts w:ascii="Times New Roman" w:hAnsi="Times New Roman"/>
          <w:noProof/>
          <w:sz w:val="24"/>
          <w:szCs w:val="24"/>
        </w:rPr>
        <w:t>ntrusion detection</w:t>
      </w:r>
      <w:r w:rsidR="008874F5">
        <w:rPr>
          <w:rFonts w:ascii="Times New Roman" w:hAnsi="Times New Roman" w:hint="eastAsia"/>
          <w:noProof/>
          <w:sz w:val="24"/>
          <w:szCs w:val="24"/>
        </w:rPr>
        <w:t>，</w:t>
      </w:r>
      <w:r w:rsidR="00352A8E">
        <w:rPr>
          <w:rFonts w:ascii="Times New Roman" w:hAnsi="Times New Roman"/>
          <w:noProof/>
          <w:sz w:val="24"/>
          <w:szCs w:val="24"/>
        </w:rPr>
        <w:t>Integrity detection</w:t>
      </w:r>
      <w:r w:rsidR="00352A8E">
        <w:rPr>
          <w:rFonts w:ascii="Times New Roman" w:hAnsi="Times New Roman" w:hint="eastAsia"/>
          <w:noProof/>
          <w:sz w:val="24"/>
          <w:szCs w:val="24"/>
        </w:rPr>
        <w:t>，</w:t>
      </w:r>
      <w:r w:rsidR="00352A8E">
        <w:rPr>
          <w:rFonts w:ascii="Times New Roman" w:hAnsi="Times New Roman"/>
          <w:noProof/>
          <w:sz w:val="24"/>
          <w:szCs w:val="24"/>
        </w:rPr>
        <w:t>summary value calculation</w:t>
      </w:r>
      <w:r w:rsidR="00352A8E">
        <w:rPr>
          <w:rFonts w:ascii="Times New Roman" w:hAnsi="Times New Roman" w:hint="eastAsia"/>
          <w:noProof/>
          <w:sz w:val="24"/>
          <w:szCs w:val="24"/>
        </w:rPr>
        <w:t>，</w:t>
      </w:r>
      <w:r w:rsidR="00352A8E">
        <w:rPr>
          <w:rFonts w:ascii="Times New Roman" w:hAnsi="Times New Roman"/>
          <w:noProof/>
          <w:sz w:val="24"/>
          <w:szCs w:val="24"/>
        </w:rPr>
        <w:t>MD5 algorithm</w:t>
      </w:r>
    </w:p>
    <w:p w:rsidR="00C44674" w:rsidRPr="00C44674" w:rsidRDefault="00E36173" w:rsidP="00714CF1">
      <w:pPr>
        <w:adjustRightInd w:val="0"/>
        <w:jc w:val="center"/>
        <w:rPr>
          <w:rFonts w:ascii="黑体" w:eastAsia="黑体"/>
          <w:b/>
          <w:sz w:val="2"/>
          <w:szCs w:val="2"/>
        </w:rPr>
      </w:pPr>
      <w:r w:rsidRPr="00303362">
        <w:rPr>
          <w:b/>
          <w:color w:val="FFFFFF"/>
        </w:rPr>
        <w:t>（</w:t>
      </w:r>
      <w:r w:rsidRPr="00303362">
        <w:rPr>
          <w:rFonts w:hint="eastAsia"/>
          <w:b/>
          <w:color w:val="FFFFFF"/>
        </w:rPr>
        <w:t>内容及关键词用</w:t>
      </w:r>
      <w:r w:rsidRPr="00303362">
        <w:rPr>
          <w:b/>
          <w:color w:val="FFFFFF"/>
        </w:rPr>
        <w:t xml:space="preserve">Times New Roman </w:t>
      </w:r>
    </w:p>
    <w:p w:rsidR="007C049F" w:rsidRPr="008E3472" w:rsidRDefault="007C049F" w:rsidP="00714CF1">
      <w:pPr>
        <w:adjustRightInd w:val="0"/>
        <w:snapToGrid w:val="0"/>
        <w:spacing w:line="300" w:lineRule="auto"/>
        <w:jc w:val="left"/>
        <w:rPr>
          <w:i/>
          <w:color w:val="FFFFFF"/>
        </w:rPr>
        <w:sectPr w:rsidR="007C049F" w:rsidRPr="008E3472" w:rsidSect="000D46BE">
          <w:headerReference w:type="default" r:id="rId10"/>
          <w:footerReference w:type="default" r:id="rId11"/>
          <w:pgSz w:w="11906" w:h="16838" w:code="9"/>
          <w:pgMar w:top="2155" w:right="1701" w:bottom="1701" w:left="1701" w:header="1701" w:footer="1304" w:gutter="0"/>
          <w:pgNumType w:fmt="upperRoman" w:start="1"/>
          <w:cols w:space="425"/>
          <w:docGrid w:linePitch="391" w:charSpace="1861"/>
        </w:sectPr>
      </w:pPr>
      <w:r w:rsidRPr="00D979A7">
        <w:rPr>
          <w:rFonts w:hint="eastAsia"/>
          <w:b/>
          <w:noProof/>
          <w:color w:val="FFFFFF"/>
          <w:sz w:val="36"/>
          <w:szCs w:val="36"/>
        </w:rPr>
        <w:t>注意事项</w:t>
      </w:r>
      <w:r w:rsidRPr="00D979A7">
        <w:rPr>
          <w:i/>
          <w:color w:val="FFFFFF"/>
        </w:rPr>
        <w:t>中各章题序及标题用黑体小</w:t>
      </w:r>
      <w:r w:rsidRPr="00D979A7">
        <w:rPr>
          <w:i/>
          <w:color w:val="FFFFFF"/>
        </w:rPr>
        <w:t>4</w:t>
      </w:r>
      <w:r w:rsidRPr="00D979A7">
        <w:rPr>
          <w:i/>
          <w:color w:val="FFFFFF"/>
        </w:rPr>
        <w:t>号字，</w:t>
      </w:r>
      <w:proofErr w:type="gramStart"/>
      <w:r w:rsidRPr="00D979A7">
        <w:rPr>
          <w:i/>
          <w:color w:val="FFFFFF"/>
        </w:rPr>
        <w:t>其余用</w:t>
      </w:r>
      <w:proofErr w:type="gramEnd"/>
      <w:r w:rsidRPr="00D979A7">
        <w:rPr>
          <w:i/>
          <w:color w:val="FFFFFF"/>
        </w:rPr>
        <w:t>宋体小</w:t>
      </w:r>
      <w:r w:rsidRPr="00D979A7">
        <w:rPr>
          <w:i/>
          <w:color w:val="FFFFFF"/>
        </w:rPr>
        <w:t>4</w:t>
      </w:r>
      <w:r w:rsidRPr="00D979A7">
        <w:rPr>
          <w:i/>
          <w:color w:val="FFFFFF"/>
        </w:rPr>
        <w:t>号字</w:t>
      </w:r>
      <w:r w:rsidRPr="00D979A7">
        <w:rPr>
          <w:rFonts w:hint="eastAsia"/>
          <w:i/>
          <w:color w:val="FFFFFF"/>
        </w:rPr>
        <w:t>，</w:t>
      </w:r>
      <w:r w:rsidR="008E3472">
        <w:rPr>
          <w:rFonts w:hAnsi="宋体" w:hint="eastAsia"/>
          <w:i/>
          <w:color w:val="FFFFFF"/>
        </w:rPr>
        <w:t>数字及符号用新罗马字体</w:t>
      </w:r>
    </w:p>
    <w:p w:rsidR="003E4F8E" w:rsidRPr="008E3472" w:rsidRDefault="00E36173" w:rsidP="008E3472">
      <w:pPr>
        <w:pStyle w:val="1"/>
        <w:keepNext/>
        <w:keepLines/>
        <w:widowControl/>
        <w:adjustRightInd/>
        <w:spacing w:line="300" w:lineRule="auto"/>
      </w:pPr>
      <w:bookmarkStart w:id="4" w:name="_Toc225579641"/>
      <w:bookmarkStart w:id="5" w:name="_Toc250450165"/>
      <w:r w:rsidRPr="008E3472">
        <w:rPr>
          <w:rFonts w:ascii="Times New Roman" w:hint="eastAsia"/>
          <w:b w:val="0"/>
          <w:noProof w:val="0"/>
          <w:szCs w:val="44"/>
        </w:rPr>
        <w:lastRenderedPageBreak/>
        <w:t>第</w:t>
      </w:r>
      <w:r w:rsidRPr="008E3472">
        <w:rPr>
          <w:rFonts w:ascii="Times New Roman" w:hint="eastAsia"/>
          <w:b w:val="0"/>
          <w:noProof w:val="0"/>
          <w:szCs w:val="44"/>
        </w:rPr>
        <w:t>1</w:t>
      </w:r>
      <w:r w:rsidRPr="008E3472">
        <w:rPr>
          <w:rFonts w:ascii="Times New Roman" w:hint="eastAsia"/>
          <w:b w:val="0"/>
          <w:noProof w:val="0"/>
          <w:szCs w:val="44"/>
        </w:rPr>
        <w:t>章</w:t>
      </w:r>
      <w:r w:rsidRPr="008E3472">
        <w:rPr>
          <w:rFonts w:ascii="Times New Roman" w:hint="eastAsia"/>
          <w:b w:val="0"/>
          <w:noProof w:val="0"/>
          <w:szCs w:val="44"/>
        </w:rPr>
        <w:t xml:space="preserve"> </w:t>
      </w:r>
      <w:proofErr w:type="gramStart"/>
      <w:r w:rsidRPr="008E3472">
        <w:rPr>
          <w:rFonts w:ascii="Times New Roman" w:hint="eastAsia"/>
          <w:b w:val="0"/>
          <w:noProof w:val="0"/>
          <w:szCs w:val="44"/>
        </w:rPr>
        <w:t>绪</w:t>
      </w:r>
      <w:proofErr w:type="gramEnd"/>
      <w:r w:rsidRPr="008E3472">
        <w:rPr>
          <w:rFonts w:ascii="Times New Roman" w:hint="eastAsia"/>
          <w:b w:val="0"/>
          <w:noProof w:val="0"/>
          <w:szCs w:val="44"/>
        </w:rPr>
        <w:t xml:space="preserve">  </w:t>
      </w:r>
      <w:r w:rsidRPr="008E3472">
        <w:rPr>
          <w:rFonts w:ascii="Times New Roman" w:hint="eastAsia"/>
          <w:b w:val="0"/>
          <w:noProof w:val="0"/>
          <w:szCs w:val="44"/>
        </w:rPr>
        <w:t>论</w:t>
      </w:r>
      <w:bookmarkEnd w:id="4"/>
      <w:bookmarkEnd w:id="5"/>
    </w:p>
    <w:p w:rsidR="00550F43" w:rsidRDefault="00550F43" w:rsidP="00550F43">
      <w:pPr>
        <w:pStyle w:val="2"/>
      </w:pPr>
      <w:bookmarkStart w:id="6" w:name="_Toc225579646"/>
      <w:bookmarkStart w:id="7" w:name="_Toc250450171"/>
      <w:bookmarkStart w:id="8" w:name="_Toc225579642"/>
      <w:bookmarkStart w:id="9" w:name="_Toc250450166"/>
      <w:bookmarkStart w:id="10" w:name="_Toc41978694"/>
      <w:bookmarkStart w:id="11" w:name="_Toc41986101"/>
      <w:r w:rsidRPr="003E6724">
        <w:t>1.1 课题背景及研究的目的和意义</w:t>
      </w:r>
      <w:bookmarkEnd w:id="8"/>
      <w:bookmarkEnd w:id="9"/>
      <w:bookmarkEnd w:id="10"/>
      <w:bookmarkEnd w:id="11"/>
    </w:p>
    <w:p w:rsidR="00DA056F" w:rsidRPr="00DA056F" w:rsidRDefault="00DA056F" w:rsidP="00DA056F">
      <w:pPr>
        <w:pStyle w:val="3"/>
        <w:spacing w:line="300" w:lineRule="auto"/>
        <w:rPr>
          <w:rFonts w:hint="eastAsia"/>
          <w:kern w:val="2"/>
        </w:rPr>
      </w:pPr>
      <w:bookmarkStart w:id="12" w:name="_Toc17460"/>
      <w:bookmarkStart w:id="13" w:name="_Toc10644576"/>
      <w:bookmarkStart w:id="14" w:name="_Toc10645709"/>
      <w:r>
        <w:t xml:space="preserve">1.1.1 </w:t>
      </w:r>
      <w:r>
        <w:rPr>
          <w:rFonts w:hint="eastAsia"/>
        </w:rPr>
        <w:t>课题背景</w:t>
      </w:r>
      <w:bookmarkEnd w:id="12"/>
      <w:bookmarkEnd w:id="13"/>
      <w:bookmarkEnd w:id="14"/>
    </w:p>
    <w:p w:rsidR="00550F43" w:rsidRPr="00B47E30" w:rsidRDefault="00550F43" w:rsidP="00550F43">
      <w:pPr>
        <w:pStyle w:val="af6"/>
        <w:spacing w:beforeLines="0" w:afterLines="0"/>
        <w:ind w:firstLineChars="200" w:firstLine="480"/>
        <w:rPr>
          <w:rFonts w:ascii="宋体" w:eastAsia="宋体" w:hAnsi="宋体"/>
          <w:vertAlign w:val="superscript"/>
        </w:rPr>
      </w:pPr>
      <w:r w:rsidRPr="00B47E30">
        <w:rPr>
          <w:rFonts w:ascii="宋体" w:eastAsia="宋体" w:hAnsi="宋体" w:hint="eastAsia"/>
          <w:sz w:val="24"/>
        </w:rPr>
        <w:t>随着现代网络技术的快速发展和网络规模的不断扩大，计算机网络已渗透到了社会的各个领域，人们在享受网络带来的资源共享及信息交流方便快捷的同时，也不得不面对越来越多的来自网上的恶意攻击和各种黑客入侵等，也存在个人隐私泄露、重要文件篡改等安全问题，而且日新月异，人们对于网络安全的需求与日俱增</w:t>
      </w:r>
      <w:r w:rsidRPr="00F16F1C">
        <w:rPr>
          <w:rFonts w:eastAsia="宋体" w:hint="eastAsia"/>
          <w:sz w:val="24"/>
          <w:vertAlign w:val="superscript"/>
        </w:rPr>
        <w:t>[</w:t>
      </w:r>
      <w:r w:rsidRPr="00F16F1C">
        <w:rPr>
          <w:rFonts w:eastAsia="宋体"/>
          <w:sz w:val="24"/>
          <w:vertAlign w:val="superscript"/>
        </w:rPr>
        <w:t>1]</w:t>
      </w:r>
      <w:r w:rsidRPr="00B47E30">
        <w:rPr>
          <w:rFonts w:ascii="宋体" w:eastAsia="宋体" w:hAnsi="宋体" w:hint="eastAsia"/>
          <w:sz w:val="24"/>
        </w:rPr>
        <w:t>。</w:t>
      </w:r>
    </w:p>
    <w:p w:rsidR="00550F43" w:rsidRPr="00B47E30" w:rsidRDefault="00550F43" w:rsidP="00550F43">
      <w:pPr>
        <w:pStyle w:val="af6"/>
        <w:spacing w:beforeLines="0" w:afterLines="0"/>
        <w:ind w:firstLineChars="200" w:firstLine="480"/>
        <w:rPr>
          <w:rFonts w:ascii="宋体" w:eastAsia="宋体" w:hAnsi="宋体"/>
          <w:sz w:val="24"/>
        </w:rPr>
      </w:pPr>
      <w:r w:rsidRPr="00B47E30">
        <w:rPr>
          <w:rFonts w:ascii="宋体" w:eastAsia="宋体" w:hAnsi="宋体" w:hint="eastAsia"/>
          <w:sz w:val="24"/>
        </w:rPr>
        <w:t>互联网与生俱有的开放性、交互性和分散性特征，使人类所憧憬的信息共享、开放、灵活和快速等需求得到满足。网络环境为信息共享、信息交流、信息服务创造了理想空间，为人类社会的进步提供了巨大推动力。然而也正是由于互联网的上述特性，产生了许多安全问题</w:t>
      </w:r>
      <w:r w:rsidRPr="00EC16ED">
        <w:rPr>
          <w:rFonts w:eastAsia="宋体" w:cs="宋体" w:hint="eastAsia"/>
          <w:sz w:val="24"/>
          <w:vertAlign w:val="superscript"/>
        </w:rPr>
        <w:t>[</w:t>
      </w:r>
      <w:r w:rsidRPr="00EC16ED">
        <w:rPr>
          <w:rFonts w:eastAsia="宋体" w:cs="宋体"/>
          <w:sz w:val="24"/>
          <w:vertAlign w:val="superscript"/>
        </w:rPr>
        <w:t>2]</w:t>
      </w:r>
      <w:r w:rsidRPr="00B47E30">
        <w:rPr>
          <w:rFonts w:ascii="宋体" w:eastAsia="宋体" w:hAnsi="宋体" w:hint="eastAsia"/>
          <w:sz w:val="24"/>
        </w:rPr>
        <w:t>。尤其当今网上支付、数字货币技术不断成熟，保护企业的文件至关重要。</w:t>
      </w:r>
    </w:p>
    <w:p w:rsidR="00550F43" w:rsidRDefault="00550F43" w:rsidP="00550F43">
      <w:pPr>
        <w:pStyle w:val="af6"/>
        <w:spacing w:beforeLines="0" w:afterLines="0"/>
        <w:ind w:firstLineChars="200" w:firstLine="480"/>
        <w:rPr>
          <w:rFonts w:ascii="宋体" w:eastAsia="宋体" w:hAnsi="宋体"/>
          <w:sz w:val="24"/>
        </w:rPr>
      </w:pPr>
      <w:r w:rsidRPr="00B47E30">
        <w:rPr>
          <w:rFonts w:ascii="宋体" w:eastAsia="宋体" w:hAnsi="宋体"/>
          <w:sz w:val="24"/>
        </w:rPr>
        <w:t>攻击者越来越多,攻击工具和手法日趋复杂</w:t>
      </w:r>
      <w:proofErr w:type="gramStart"/>
      <w:r w:rsidRPr="00B47E30">
        <w:rPr>
          <w:rFonts w:ascii="宋体" w:eastAsia="宋体" w:hAnsi="宋体"/>
          <w:sz w:val="24"/>
        </w:rPr>
        <w:t>多样,</w:t>
      </w:r>
      <w:proofErr w:type="gramEnd"/>
      <w:r w:rsidRPr="00B47E30">
        <w:rPr>
          <w:rFonts w:ascii="宋体" w:eastAsia="宋体" w:hAnsi="宋体"/>
          <w:sz w:val="24"/>
        </w:rPr>
        <w:t>单防火墙技术已经无法完全阻止网络入侵这一日益严重的网络安全问题。</w:t>
      </w:r>
      <w:r w:rsidRPr="00B47E30">
        <w:rPr>
          <w:rFonts w:ascii="宋体" w:eastAsia="宋体" w:hAnsi="宋体" w:hint="eastAsia"/>
          <w:sz w:val="24"/>
        </w:rPr>
        <w:t>所以需要在防火墙后提供新的安全保障，网络的防卫必须采用一种纵深的、多样的手段</w:t>
      </w:r>
      <w:r w:rsidRPr="00EC16ED">
        <w:rPr>
          <w:rFonts w:eastAsia="宋体" w:cs="宋体" w:hint="eastAsia"/>
          <w:sz w:val="24"/>
          <w:vertAlign w:val="superscript"/>
        </w:rPr>
        <w:t>[3</w:t>
      </w:r>
      <w:r w:rsidRPr="00EC16ED">
        <w:rPr>
          <w:rFonts w:eastAsia="宋体" w:cs="宋体"/>
          <w:sz w:val="24"/>
          <w:vertAlign w:val="superscript"/>
        </w:rPr>
        <w:t>]</w:t>
      </w:r>
      <w:r w:rsidRPr="00B47E30">
        <w:rPr>
          <w:rFonts w:ascii="宋体" w:eastAsia="宋体" w:hAnsi="宋体" w:hint="eastAsia"/>
          <w:sz w:val="24"/>
        </w:rPr>
        <w:t>。入侵</w:t>
      </w:r>
      <w:proofErr w:type="gramStart"/>
      <w:r w:rsidRPr="00B47E30">
        <w:rPr>
          <w:rFonts w:ascii="宋体" w:eastAsia="宋体" w:hAnsi="宋体" w:hint="eastAsia"/>
          <w:sz w:val="24"/>
        </w:rPr>
        <w:t>检侧系统</w:t>
      </w:r>
      <w:proofErr w:type="gramEnd"/>
      <w:r w:rsidRPr="00B47E30">
        <w:rPr>
          <w:rFonts w:ascii="宋体" w:eastAsia="宋体" w:hAnsi="宋体"/>
          <w:sz w:val="24"/>
        </w:rPr>
        <w:t>(IDS)是一种不同于防火瑞的主动保护</w:t>
      </w:r>
      <w:proofErr w:type="gramStart"/>
      <w:r w:rsidRPr="00B47E30">
        <w:rPr>
          <w:rFonts w:ascii="宋体" w:eastAsia="宋体" w:hAnsi="宋体"/>
          <w:sz w:val="24"/>
        </w:rPr>
        <w:t>网</w:t>
      </w:r>
      <w:r w:rsidRPr="00B47E30">
        <w:rPr>
          <w:rFonts w:ascii="宋体" w:eastAsia="宋体" w:hAnsi="宋体" w:hint="eastAsia"/>
          <w:sz w:val="24"/>
        </w:rPr>
        <w:t>络资派的</w:t>
      </w:r>
      <w:proofErr w:type="gramEnd"/>
      <w:r w:rsidRPr="00B47E30">
        <w:rPr>
          <w:rFonts w:ascii="宋体" w:eastAsia="宋体" w:hAnsi="宋体" w:hint="eastAsia"/>
          <w:sz w:val="24"/>
        </w:rPr>
        <w:t>网络安全系统</w:t>
      </w:r>
      <w:r w:rsidRPr="00B47E30">
        <w:rPr>
          <w:rFonts w:ascii="宋体" w:eastAsia="宋体" w:hAnsi="宋体"/>
          <w:sz w:val="24"/>
        </w:rPr>
        <w:t>,是防范网络攻击的最后一道</w:t>
      </w:r>
      <w:r w:rsidRPr="00B47E30">
        <w:rPr>
          <w:rFonts w:ascii="宋体" w:eastAsia="宋体" w:hAnsi="宋体" w:hint="eastAsia"/>
          <w:sz w:val="24"/>
        </w:rPr>
        <w:t>防城</w:t>
      </w:r>
      <w:r w:rsidRPr="00B47E30">
        <w:rPr>
          <w:rFonts w:ascii="宋体" w:eastAsia="宋体" w:hAnsi="宋体"/>
          <w:sz w:val="24"/>
        </w:rPr>
        <w:t>,是作为防火堵有益补充而出现的网络第二道防</w:t>
      </w:r>
      <w:r w:rsidRPr="00B47E30">
        <w:rPr>
          <w:rFonts w:ascii="宋体" w:eastAsia="宋体" w:hAnsi="宋体" w:hint="eastAsia"/>
          <w:sz w:val="24"/>
        </w:rPr>
        <w:t>线产品</w:t>
      </w:r>
      <w:r w:rsidRPr="00B47E30">
        <w:rPr>
          <w:rFonts w:ascii="宋体" w:eastAsia="宋体" w:hAnsi="宋体"/>
          <w:sz w:val="24"/>
        </w:rPr>
        <w:t>,在网络安全技术中起着不可替代的作用</w:t>
      </w:r>
      <w:r w:rsidRPr="00EC16ED">
        <w:rPr>
          <w:rFonts w:eastAsia="宋体" w:cs="宋体" w:hint="eastAsia"/>
          <w:sz w:val="24"/>
          <w:vertAlign w:val="superscript"/>
        </w:rPr>
        <w:t>[</w:t>
      </w:r>
      <w:r w:rsidRPr="00EC16ED">
        <w:rPr>
          <w:rFonts w:eastAsia="宋体" w:cs="宋体"/>
          <w:sz w:val="24"/>
          <w:vertAlign w:val="superscript"/>
        </w:rPr>
        <w:t>4]</w:t>
      </w:r>
      <w:r w:rsidRPr="00B47E30">
        <w:rPr>
          <w:rFonts w:ascii="宋体" w:eastAsia="宋体" w:hAnsi="宋体"/>
          <w:sz w:val="24"/>
        </w:rPr>
        <w:t>。</w:t>
      </w:r>
    </w:p>
    <w:p w:rsidR="00DA056F" w:rsidRPr="00DA056F" w:rsidRDefault="00DA056F" w:rsidP="00DA056F">
      <w:pPr>
        <w:pStyle w:val="3"/>
        <w:spacing w:line="300" w:lineRule="auto"/>
        <w:rPr>
          <w:rFonts w:hint="eastAsia"/>
          <w:kern w:val="2"/>
          <w:lang w:val="en-US"/>
        </w:rPr>
      </w:pPr>
      <w:bookmarkStart w:id="15" w:name="_Toc10645710"/>
      <w:bookmarkStart w:id="16" w:name="_Toc1448"/>
      <w:bookmarkStart w:id="17" w:name="_Toc10644577"/>
      <w:r w:rsidRPr="00DA056F">
        <w:rPr>
          <w:lang w:val="en-US"/>
        </w:rPr>
        <w:t xml:space="preserve">1.1.2 </w:t>
      </w:r>
      <w:r>
        <w:rPr>
          <w:rFonts w:hint="eastAsia"/>
        </w:rPr>
        <w:t>研究目的和意义</w:t>
      </w:r>
      <w:bookmarkEnd w:id="15"/>
      <w:bookmarkEnd w:id="16"/>
      <w:bookmarkEnd w:id="17"/>
    </w:p>
    <w:p w:rsidR="00550F43" w:rsidRPr="00B47E30" w:rsidRDefault="00550F43" w:rsidP="00550F43">
      <w:pPr>
        <w:pStyle w:val="af6"/>
        <w:spacing w:beforeLines="0" w:afterLines="0"/>
        <w:ind w:firstLineChars="200" w:firstLine="480"/>
        <w:rPr>
          <w:rFonts w:ascii="宋体" w:eastAsia="宋体" w:hAnsi="宋体"/>
          <w:sz w:val="24"/>
        </w:rPr>
      </w:pPr>
      <w:r w:rsidRPr="00B47E30">
        <w:rPr>
          <w:rFonts w:ascii="宋体" w:eastAsia="宋体" w:hAnsi="宋体" w:hint="eastAsia"/>
          <w:sz w:val="24"/>
        </w:rPr>
        <w:t>按照美国国防部</w:t>
      </w:r>
      <w:r w:rsidRPr="00B47E30">
        <w:rPr>
          <w:rFonts w:ascii="宋体" w:eastAsia="宋体" w:hAnsi="宋体"/>
          <w:sz w:val="24"/>
        </w:rPr>
        <w:t>1983年制定的可信计算机系统评测标准</w:t>
      </w:r>
      <w:r w:rsidRPr="00B47E30">
        <w:rPr>
          <w:rFonts w:ascii="宋体" w:eastAsia="宋体" w:hAnsi="宋体" w:hint="eastAsia"/>
          <w:sz w:val="24"/>
        </w:rPr>
        <w:t>，</w:t>
      </w:r>
      <w:r w:rsidRPr="00B47E30">
        <w:rPr>
          <w:rFonts w:ascii="宋体" w:eastAsia="宋体" w:hAnsi="宋体"/>
          <w:sz w:val="24"/>
        </w:rPr>
        <w:t>信息安全应当确</w:t>
      </w:r>
      <w:r w:rsidRPr="00B47E30">
        <w:rPr>
          <w:rFonts w:ascii="宋体" w:eastAsia="宋体" w:hAnsi="宋体" w:hint="eastAsia"/>
          <w:sz w:val="24"/>
        </w:rPr>
        <w:t>保信息的机密性</w:t>
      </w:r>
      <w:r w:rsidRPr="00B47E30">
        <w:rPr>
          <w:rFonts w:ascii="宋体" w:eastAsia="宋体" w:hAnsi="宋体"/>
          <w:sz w:val="24"/>
        </w:rPr>
        <w:t>(</w:t>
      </w:r>
      <w:r w:rsidRPr="00247D34">
        <w:rPr>
          <w:rFonts w:eastAsia="宋体"/>
          <w:sz w:val="24"/>
        </w:rPr>
        <w:t>Confidentiality</w:t>
      </w:r>
      <w:r w:rsidRPr="00B47E30">
        <w:rPr>
          <w:rFonts w:ascii="宋体" w:eastAsia="宋体" w:hAnsi="宋体"/>
          <w:sz w:val="24"/>
        </w:rPr>
        <w:t>)、完整性(</w:t>
      </w:r>
      <w:r w:rsidRPr="00247D34">
        <w:rPr>
          <w:rFonts w:eastAsia="宋体"/>
          <w:sz w:val="24"/>
        </w:rPr>
        <w:t>Integrity</w:t>
      </w:r>
      <w:r w:rsidRPr="00B47E30">
        <w:rPr>
          <w:rFonts w:ascii="宋体" w:eastAsia="宋体" w:hAnsi="宋体"/>
          <w:sz w:val="24"/>
        </w:rPr>
        <w:t>)和可用性(</w:t>
      </w:r>
      <w:r w:rsidRPr="00247D34">
        <w:rPr>
          <w:rFonts w:eastAsia="宋体"/>
          <w:sz w:val="24"/>
        </w:rPr>
        <w:t>Availability</w:t>
      </w:r>
      <w:r w:rsidRPr="00B47E30">
        <w:rPr>
          <w:rFonts w:ascii="宋体" w:eastAsia="宋体" w:hAnsi="宋体"/>
          <w:sz w:val="24"/>
        </w:rPr>
        <w:t>)这三个基本标准要求。其中,完整性指防止信息遭</w:t>
      </w:r>
      <w:r w:rsidRPr="00B47E30">
        <w:rPr>
          <w:rFonts w:ascii="宋体" w:eastAsia="宋体" w:hAnsi="宋体" w:hint="eastAsia"/>
          <w:sz w:val="24"/>
        </w:rPr>
        <w:t>受以非授权方式所作的篡改或破坏</w:t>
      </w:r>
      <w:r w:rsidRPr="00B47E30">
        <w:rPr>
          <w:rFonts w:ascii="宋体" w:eastAsia="宋体" w:hAnsi="宋体"/>
          <w:sz w:val="24"/>
        </w:rPr>
        <w:t>,它作为信息安全三个基本</w:t>
      </w:r>
      <w:r w:rsidRPr="00B47E30">
        <w:rPr>
          <w:rFonts w:ascii="宋体" w:eastAsia="宋体" w:hAnsi="宋体" w:hint="eastAsia"/>
          <w:sz w:val="24"/>
        </w:rPr>
        <w:t>标准要求之一</w:t>
      </w:r>
      <w:r w:rsidRPr="00B47E30">
        <w:rPr>
          <w:rFonts w:ascii="宋体" w:eastAsia="宋体" w:hAnsi="宋体"/>
          <w:sz w:val="24"/>
        </w:rPr>
        <w:t>,占有举足轻重的作用</w:t>
      </w:r>
      <w:r w:rsidRPr="00EC16ED">
        <w:rPr>
          <w:rFonts w:eastAsia="宋体" w:cs="宋体"/>
          <w:sz w:val="24"/>
          <w:vertAlign w:val="superscript"/>
        </w:rPr>
        <w:t>[5]</w:t>
      </w:r>
      <w:r w:rsidRPr="00B47E30">
        <w:rPr>
          <w:rFonts w:ascii="宋体" w:eastAsia="宋体" w:hAnsi="宋体"/>
          <w:sz w:val="24"/>
        </w:rPr>
        <w:t>。</w:t>
      </w:r>
    </w:p>
    <w:p w:rsidR="00550F43" w:rsidRPr="00B47E30" w:rsidRDefault="00550F43" w:rsidP="00550F43">
      <w:pPr>
        <w:pStyle w:val="af6"/>
        <w:spacing w:beforeLines="0" w:afterLines="0"/>
        <w:ind w:firstLineChars="200" w:firstLine="480"/>
        <w:rPr>
          <w:rFonts w:ascii="宋体" w:eastAsia="宋体" w:hAnsi="宋体"/>
          <w:sz w:val="24"/>
        </w:rPr>
      </w:pPr>
      <w:r w:rsidRPr="00B47E30">
        <w:rPr>
          <w:rFonts w:ascii="宋体" w:eastAsia="宋体" w:hAnsi="宋体" w:hint="eastAsia"/>
          <w:sz w:val="24"/>
        </w:rPr>
        <w:t>系统的安全是一个体系,建立在各种安全机制集成的基础上,入侵检测系统(</w:t>
      </w:r>
      <w:r w:rsidRPr="00247D34">
        <w:rPr>
          <w:rFonts w:eastAsia="宋体" w:hint="eastAsia"/>
          <w:sz w:val="24"/>
        </w:rPr>
        <w:t>IntrusionDeteetionSystem</w:t>
      </w:r>
      <w:r w:rsidRPr="00B47E30">
        <w:rPr>
          <w:rFonts w:ascii="宋体" w:eastAsia="宋体" w:hAnsi="宋体" w:hint="eastAsia"/>
          <w:sz w:val="24"/>
        </w:rPr>
        <w:t>,简称</w:t>
      </w:r>
      <w:r w:rsidRPr="00247D34">
        <w:rPr>
          <w:rFonts w:eastAsia="宋体" w:hint="eastAsia"/>
          <w:sz w:val="24"/>
        </w:rPr>
        <w:t>IDS</w:t>
      </w:r>
      <w:r w:rsidRPr="00B47E30">
        <w:rPr>
          <w:rFonts w:ascii="宋体" w:eastAsia="宋体" w:hAnsi="宋体" w:hint="eastAsia"/>
          <w:sz w:val="24"/>
        </w:rPr>
        <w:t>)作为系统安全的一道重要防线,主要是通过多种手段监控系统来发现入侵。文件完整性检查是</w:t>
      </w:r>
      <w:r w:rsidRPr="00247D34">
        <w:rPr>
          <w:rFonts w:eastAsia="宋体" w:hint="eastAsia"/>
          <w:sz w:val="24"/>
        </w:rPr>
        <w:t>IDS</w:t>
      </w:r>
      <w:r w:rsidRPr="00B47E30">
        <w:rPr>
          <w:rFonts w:ascii="宋体" w:eastAsia="宋体" w:hAnsi="宋体" w:hint="eastAsia"/>
          <w:sz w:val="24"/>
        </w:rPr>
        <w:t>中的关键部分之一,它通过检查系统关键资源的变化情况来为入侵的发现提供依据。文件完整性检查系统的目的在于:保证被保护主机的关键资源不被恶意更改。所谓关键资源是指系统中不应也不能被经常更改的关键成分,如:内核、配置文件、可执行程序、库等,以及那些</w:t>
      </w:r>
      <w:r w:rsidRPr="00B47E30">
        <w:rPr>
          <w:rFonts w:ascii="宋体" w:eastAsia="宋体" w:hAnsi="宋体" w:hint="eastAsia"/>
          <w:sz w:val="24"/>
        </w:rPr>
        <w:lastRenderedPageBreak/>
        <w:t>由第三方提供的可能影响到主机运行的资源</w:t>
      </w:r>
      <w:r w:rsidRPr="00EC16ED">
        <w:rPr>
          <w:rFonts w:eastAsia="宋体" w:cs="宋体"/>
          <w:sz w:val="24"/>
          <w:vertAlign w:val="superscript"/>
        </w:rPr>
        <w:t>[6]</w:t>
      </w:r>
      <w:r w:rsidRPr="00B47E30">
        <w:rPr>
          <w:rFonts w:ascii="宋体" w:eastAsia="宋体" w:hAnsi="宋体" w:hint="eastAsia"/>
          <w:sz w:val="24"/>
        </w:rPr>
        <w:t>。</w:t>
      </w:r>
    </w:p>
    <w:p w:rsidR="00550F43" w:rsidRPr="00B47E30" w:rsidRDefault="00550F43" w:rsidP="00550F43">
      <w:pPr>
        <w:pStyle w:val="af6"/>
        <w:spacing w:beforeLines="0" w:afterLines="0"/>
        <w:ind w:firstLineChars="200" w:firstLine="480"/>
        <w:rPr>
          <w:rFonts w:ascii="宋体" w:eastAsia="宋体" w:hAnsi="宋体"/>
          <w:sz w:val="24"/>
        </w:rPr>
      </w:pPr>
      <w:r w:rsidRPr="00B47E30">
        <w:rPr>
          <w:rFonts w:ascii="宋体" w:eastAsia="宋体" w:hAnsi="宋体" w:hint="eastAsia"/>
          <w:sz w:val="24"/>
        </w:rPr>
        <w:t>文件完整性检查系统的优点：①从数学上分析，攻克文件完整性检查系统，无论是时间上还是空间上都是不可能的。文件完整性检查系统是非常强劲的检测文件被修改的工具。②文件完整性检查系统具有相当的灵活性，可以配置成为监测系统中所有文件或某些重要文件。③当一个入侵者攻击系统时，他会干两件事：首先，他要掩盖他的踪迹，即他要通过更改系统中的可执行文件、库文件或日志文件来隐藏他的活动；其次，他要作一些改动保证下次能够继续入侵。这两种活动都能够</w:t>
      </w:r>
      <w:proofErr w:type="gramStart"/>
      <w:r w:rsidRPr="00B47E30">
        <w:rPr>
          <w:rFonts w:ascii="宋体" w:eastAsia="宋体" w:hAnsi="宋体" w:hint="eastAsia"/>
          <w:sz w:val="24"/>
        </w:rPr>
        <w:t>被文件</w:t>
      </w:r>
      <w:proofErr w:type="gramEnd"/>
      <w:r w:rsidRPr="00B47E30">
        <w:rPr>
          <w:rFonts w:ascii="宋体" w:eastAsia="宋体" w:hAnsi="宋体" w:hint="eastAsia"/>
          <w:sz w:val="24"/>
        </w:rPr>
        <w:t>完整性检查系统检测出</w:t>
      </w:r>
      <w:r w:rsidRPr="00EC16ED">
        <w:rPr>
          <w:rFonts w:eastAsia="宋体" w:cs="宋体" w:hint="eastAsia"/>
          <w:sz w:val="24"/>
          <w:vertAlign w:val="superscript"/>
        </w:rPr>
        <w:t>[</w:t>
      </w:r>
      <w:r w:rsidRPr="00EC16ED">
        <w:rPr>
          <w:rFonts w:eastAsia="宋体" w:cs="宋体"/>
          <w:sz w:val="24"/>
          <w:vertAlign w:val="superscript"/>
        </w:rPr>
        <w:t>7]</w:t>
      </w:r>
      <w:r w:rsidRPr="00B47E30">
        <w:rPr>
          <w:rFonts w:ascii="宋体" w:eastAsia="宋体" w:hAnsi="宋体" w:hint="eastAsia"/>
          <w:sz w:val="24"/>
        </w:rPr>
        <w:t>。</w:t>
      </w:r>
    </w:p>
    <w:p w:rsidR="007E0515" w:rsidRDefault="00550F43" w:rsidP="007E0515">
      <w:pPr>
        <w:pStyle w:val="ab"/>
        <w:adjustRightInd w:val="0"/>
        <w:snapToGrid w:val="0"/>
        <w:spacing w:line="300" w:lineRule="auto"/>
        <w:ind w:firstLine="480"/>
        <w:rPr>
          <w:noProof/>
          <w:szCs w:val="24"/>
        </w:rPr>
      </w:pPr>
      <w:r w:rsidRPr="00B47E30">
        <w:rPr>
          <w:rFonts w:ascii="宋体" w:hAnsi="宋体" w:hint="eastAsia"/>
        </w:rPr>
        <w:t>通过研究企业服务器文件完整性检查系统的设计与实现，可以有效地检测攻击，可以更有效地保护系统关键文件不被篡改，防止木马、病毒等对系统的破坏，保障企业正常运行</w:t>
      </w:r>
      <w:r w:rsidRPr="00EC16ED">
        <w:rPr>
          <w:rFonts w:cs="宋体" w:hint="eastAsia"/>
          <w:szCs w:val="24"/>
          <w:vertAlign w:val="superscript"/>
        </w:rPr>
        <w:t>[</w:t>
      </w:r>
      <w:r w:rsidRPr="00EC16ED">
        <w:rPr>
          <w:rFonts w:cs="宋体"/>
          <w:szCs w:val="24"/>
          <w:vertAlign w:val="superscript"/>
        </w:rPr>
        <w:t>8]</w:t>
      </w:r>
      <w:r w:rsidRPr="00B47E30">
        <w:rPr>
          <w:rFonts w:ascii="宋体" w:hAnsi="宋体" w:hint="eastAsia"/>
        </w:rPr>
        <w:t>。</w:t>
      </w:r>
      <w:r w:rsidRPr="003E6724">
        <w:rPr>
          <w:szCs w:val="24"/>
        </w:rPr>
        <w:t>……</w:t>
      </w:r>
      <w:r w:rsidRPr="003E6724">
        <w:rPr>
          <w:rFonts w:hint="eastAsia"/>
          <w:noProof/>
          <w:szCs w:val="24"/>
        </w:rPr>
        <w:t xml:space="preserve"> </w:t>
      </w:r>
    </w:p>
    <w:p w:rsidR="007E0515" w:rsidRPr="007E0515" w:rsidRDefault="007E0515" w:rsidP="007E0515">
      <w:pPr>
        <w:pStyle w:val="2"/>
        <w:spacing w:line="300" w:lineRule="auto"/>
        <w:rPr>
          <w:rFonts w:ascii="Times New Roman" w:hint="eastAsia"/>
        </w:rPr>
      </w:pPr>
      <w:bookmarkStart w:id="18" w:name="_Toc10645711"/>
      <w:bookmarkStart w:id="19" w:name="_Toc10644578"/>
      <w:bookmarkStart w:id="20" w:name="_Toc26326"/>
      <w:r>
        <w:rPr>
          <w:rFonts w:ascii="Times New Roman"/>
        </w:rPr>
        <w:t xml:space="preserve">1.2 </w:t>
      </w:r>
      <w:r>
        <w:rPr>
          <w:rFonts w:ascii="Times New Roman"/>
        </w:rPr>
        <w:t>国内外在该方向的研究现状及分析</w:t>
      </w:r>
      <w:bookmarkEnd w:id="18"/>
      <w:bookmarkEnd w:id="19"/>
      <w:bookmarkEnd w:id="20"/>
    </w:p>
    <w:p w:rsidR="001A54B3" w:rsidRPr="003E6724" w:rsidRDefault="001A54B3" w:rsidP="001A54B3">
      <w:pPr>
        <w:pStyle w:val="3"/>
      </w:pPr>
      <w:bookmarkStart w:id="21" w:name="_Toc250450169"/>
      <w:bookmarkStart w:id="22" w:name="_Toc41978696"/>
      <w:bookmarkStart w:id="23" w:name="_Toc41986103"/>
      <w:r w:rsidRPr="003E6724">
        <w:rPr>
          <w:rFonts w:hint="eastAsia"/>
        </w:rPr>
        <w:t>1</w:t>
      </w:r>
      <w:r>
        <w:rPr>
          <w:rFonts w:hint="eastAsia"/>
        </w:rPr>
        <w:t>.2.1</w:t>
      </w:r>
      <w:r w:rsidRPr="003E6724">
        <w:rPr>
          <w:rFonts w:hint="eastAsia"/>
        </w:rPr>
        <w:t xml:space="preserve"> </w:t>
      </w:r>
      <w:r>
        <w:rPr>
          <w:rFonts w:hint="eastAsia"/>
        </w:rPr>
        <w:t>国外</w:t>
      </w:r>
      <w:bookmarkEnd w:id="22"/>
      <w:bookmarkEnd w:id="23"/>
      <w:r>
        <w:rPr>
          <w:rFonts w:hint="eastAsia"/>
        </w:rPr>
        <w:t>的研究现状</w:t>
      </w:r>
    </w:p>
    <w:p w:rsidR="001A54B3" w:rsidRPr="00B47E30" w:rsidRDefault="001A54B3" w:rsidP="001A54B3">
      <w:pPr>
        <w:pStyle w:val="af6"/>
        <w:spacing w:beforeLines="0" w:afterLines="0"/>
        <w:ind w:firstLineChars="200" w:firstLine="480"/>
        <w:rPr>
          <w:rFonts w:ascii="宋体" w:eastAsia="宋体" w:hAnsi="宋体"/>
          <w:vertAlign w:val="superscript"/>
        </w:rPr>
      </w:pPr>
      <w:r w:rsidRPr="00B47E30">
        <w:rPr>
          <w:rFonts w:ascii="宋体" w:eastAsia="宋体" w:hAnsi="宋体" w:hint="eastAsia"/>
          <w:sz w:val="24"/>
        </w:rPr>
        <w:t>2014年</w:t>
      </w:r>
      <w:r w:rsidRPr="00247D34">
        <w:rPr>
          <w:rFonts w:eastAsia="宋体"/>
          <w:sz w:val="24"/>
        </w:rPr>
        <w:t>Mark Kedgley</w:t>
      </w:r>
      <w:r w:rsidRPr="00B47E30">
        <w:rPr>
          <w:rFonts w:ascii="宋体" w:eastAsia="宋体" w:hAnsi="宋体" w:hint="eastAsia"/>
          <w:sz w:val="24"/>
        </w:rPr>
        <w:t>通过分析当前黑客的攻击行为以及网络环境，指出了当前杀毒软件的不足之处，例如无法有效抵御基于</w:t>
      </w:r>
      <w:r w:rsidRPr="00247D34">
        <w:rPr>
          <w:rFonts w:eastAsia="宋体" w:hint="eastAsia"/>
          <w:sz w:val="24"/>
        </w:rPr>
        <w:t>0-da</w:t>
      </w:r>
      <w:r w:rsidRPr="00247D34">
        <w:rPr>
          <w:rFonts w:eastAsia="宋体"/>
          <w:sz w:val="24"/>
        </w:rPr>
        <w:t>y</w:t>
      </w:r>
      <w:r w:rsidRPr="00B47E30">
        <w:rPr>
          <w:rFonts w:ascii="宋体" w:eastAsia="宋体" w:hAnsi="宋体" w:hint="eastAsia"/>
          <w:sz w:val="24"/>
        </w:rPr>
        <w:t>漏洞的攻击行为，同时阐明了文件完整性检查系统的优点及可靠性</w:t>
      </w:r>
      <w:r w:rsidRPr="00EC16ED">
        <w:rPr>
          <w:rFonts w:eastAsia="宋体" w:cs="宋体"/>
          <w:sz w:val="24"/>
          <w:vertAlign w:val="superscript"/>
        </w:rPr>
        <w:t>[9]</w:t>
      </w:r>
      <w:r w:rsidRPr="00B47E30">
        <w:rPr>
          <w:rFonts w:ascii="宋体" w:eastAsia="宋体" w:hAnsi="宋体" w:hint="eastAsia"/>
          <w:sz w:val="24"/>
        </w:rPr>
        <w:t>。</w:t>
      </w:r>
    </w:p>
    <w:p w:rsidR="001A54B3" w:rsidRPr="00B47E30" w:rsidRDefault="001A54B3" w:rsidP="001A54B3">
      <w:pPr>
        <w:pStyle w:val="af6"/>
        <w:spacing w:beforeLines="0" w:afterLines="0"/>
        <w:rPr>
          <w:rFonts w:ascii="宋体" w:eastAsia="宋体" w:hAnsi="宋体"/>
          <w:szCs w:val="28"/>
        </w:rPr>
      </w:pPr>
      <w:r w:rsidRPr="00B47E30">
        <w:rPr>
          <w:rFonts w:ascii="宋体" w:eastAsia="宋体" w:hAnsi="宋体"/>
          <w:szCs w:val="28"/>
        </w:rPr>
        <w:t xml:space="preserve">  </w:t>
      </w:r>
      <w:r>
        <w:rPr>
          <w:rFonts w:ascii="宋体" w:eastAsia="宋体" w:hAnsi="宋体"/>
          <w:szCs w:val="28"/>
        </w:rPr>
        <w:t xml:space="preserve">  </w:t>
      </w:r>
      <w:r w:rsidRPr="00B47E30">
        <w:rPr>
          <w:rFonts w:ascii="宋体" w:eastAsia="宋体" w:hAnsi="宋体" w:hint="eastAsia"/>
          <w:sz w:val="24"/>
        </w:rPr>
        <w:t>2014年，日本学者</w:t>
      </w:r>
      <w:r w:rsidRPr="00247D34">
        <w:rPr>
          <w:rFonts w:eastAsia="宋体"/>
          <w:sz w:val="24"/>
        </w:rPr>
        <w:t>Watanabe,H</w:t>
      </w:r>
      <w:r w:rsidRPr="00B47E30">
        <w:rPr>
          <w:rFonts w:ascii="宋体" w:eastAsia="宋体" w:hAnsi="宋体" w:hint="eastAsia"/>
          <w:sz w:val="24"/>
        </w:rPr>
        <w:t>根据在日本使用广泛的</w:t>
      </w:r>
      <w:r w:rsidRPr="00247D34">
        <w:rPr>
          <w:rFonts w:eastAsia="宋体"/>
          <w:sz w:val="24"/>
        </w:rPr>
        <w:t>Gfarm</w:t>
      </w:r>
      <w:r w:rsidRPr="00B47E30">
        <w:rPr>
          <w:rFonts w:ascii="宋体" w:eastAsia="宋体" w:hAnsi="宋体" w:hint="eastAsia"/>
          <w:sz w:val="24"/>
        </w:rPr>
        <w:t>分布式文件管理系统，在已有的基于时间戳的文件完整性检查系统基础上，设计了</w:t>
      </w:r>
      <w:proofErr w:type="gramStart"/>
      <w:r w:rsidRPr="00B47E30">
        <w:rPr>
          <w:rFonts w:ascii="宋体" w:eastAsia="宋体" w:hAnsi="宋体" w:hint="eastAsia"/>
          <w:sz w:val="24"/>
        </w:rPr>
        <w:t>一</w:t>
      </w:r>
      <w:proofErr w:type="gramEnd"/>
      <w:r w:rsidRPr="00B47E30">
        <w:rPr>
          <w:rFonts w:ascii="宋体" w:eastAsia="宋体" w:hAnsi="宋体" w:hint="eastAsia"/>
          <w:sz w:val="24"/>
        </w:rPr>
        <w:t>套改进系统，大幅度提升了该系统的效率</w:t>
      </w:r>
      <w:r w:rsidRPr="00EC16ED">
        <w:rPr>
          <w:rFonts w:eastAsia="宋体" w:cs="宋体"/>
          <w:sz w:val="24"/>
          <w:vertAlign w:val="superscript"/>
        </w:rPr>
        <w:t>[10]</w:t>
      </w:r>
      <w:r w:rsidRPr="00B47E30">
        <w:rPr>
          <w:rFonts w:ascii="宋体" w:eastAsia="宋体" w:hAnsi="宋体" w:hint="eastAsia"/>
          <w:sz w:val="24"/>
        </w:rPr>
        <w:t>。</w:t>
      </w:r>
    </w:p>
    <w:p w:rsidR="001A54B3" w:rsidRPr="00B47E30" w:rsidRDefault="001A54B3" w:rsidP="001A54B3">
      <w:pPr>
        <w:pStyle w:val="af6"/>
        <w:spacing w:beforeLines="0" w:afterLines="0"/>
        <w:rPr>
          <w:rFonts w:ascii="宋体" w:eastAsia="宋体" w:hAnsi="宋体"/>
          <w:sz w:val="24"/>
        </w:rPr>
      </w:pPr>
      <w:r w:rsidRPr="00B47E30">
        <w:rPr>
          <w:rFonts w:ascii="宋体" w:eastAsia="宋体" w:hAnsi="宋体" w:hint="eastAsia"/>
          <w:szCs w:val="28"/>
        </w:rPr>
        <w:t xml:space="preserve"> </w:t>
      </w:r>
      <w:r w:rsidRPr="00B47E30">
        <w:rPr>
          <w:rFonts w:ascii="宋体" w:eastAsia="宋体" w:hAnsi="宋体"/>
          <w:szCs w:val="28"/>
        </w:rPr>
        <w:t xml:space="preserve"> </w:t>
      </w:r>
      <w:r>
        <w:rPr>
          <w:rFonts w:ascii="宋体" w:eastAsia="宋体" w:hAnsi="宋体"/>
          <w:szCs w:val="28"/>
        </w:rPr>
        <w:t xml:space="preserve">  </w:t>
      </w:r>
      <w:r w:rsidRPr="00B47E30">
        <w:rPr>
          <w:rFonts w:ascii="宋体" w:eastAsia="宋体" w:hAnsi="宋体" w:hint="eastAsia"/>
          <w:sz w:val="24"/>
        </w:rPr>
        <w:t>云存储系统中数据的所有权和管理权分离,导致用户数据隐私泄露、完整性破坏等一系列安全问题。</w:t>
      </w:r>
      <w:r w:rsidRPr="00247D34">
        <w:rPr>
          <w:rFonts w:eastAsia="宋体" w:hint="eastAsia"/>
          <w:sz w:val="24"/>
        </w:rPr>
        <w:t>2018</w:t>
      </w:r>
      <w:r w:rsidRPr="00B47E30">
        <w:rPr>
          <w:rFonts w:ascii="宋体" w:eastAsia="宋体" w:hAnsi="宋体" w:hint="eastAsia"/>
          <w:sz w:val="24"/>
        </w:rPr>
        <w:t>年</w:t>
      </w:r>
      <w:r w:rsidRPr="00247D34">
        <w:rPr>
          <w:rFonts w:eastAsia="宋体"/>
          <w:sz w:val="24"/>
        </w:rPr>
        <w:t>Pinheiro Alexandre</w:t>
      </w:r>
      <w:r w:rsidRPr="00B47E30">
        <w:rPr>
          <w:rFonts w:ascii="宋体" w:eastAsia="宋体" w:hAnsi="宋体" w:hint="eastAsia"/>
          <w:sz w:val="24"/>
        </w:rPr>
        <w:t>等人设计了一套基于实时监控云端数据及服务器行为的系统用于保护用户隐私</w:t>
      </w:r>
      <w:r w:rsidRPr="00EC16ED">
        <w:rPr>
          <w:rFonts w:eastAsia="宋体" w:cs="宋体"/>
          <w:sz w:val="24"/>
          <w:vertAlign w:val="superscript"/>
        </w:rPr>
        <w:t>[</w:t>
      </w:r>
      <w:r w:rsidRPr="00EC16ED">
        <w:rPr>
          <w:rFonts w:eastAsia="宋体" w:cs="宋体" w:hint="eastAsia"/>
          <w:sz w:val="24"/>
          <w:vertAlign w:val="superscript"/>
        </w:rPr>
        <w:t>1</w:t>
      </w:r>
      <w:r w:rsidRPr="00EC16ED">
        <w:rPr>
          <w:rFonts w:eastAsia="宋体" w:cs="宋体"/>
          <w:sz w:val="24"/>
          <w:vertAlign w:val="superscript"/>
        </w:rPr>
        <w:t>1]</w:t>
      </w:r>
      <w:r w:rsidRPr="00B47E30">
        <w:rPr>
          <w:rFonts w:ascii="宋体" w:eastAsia="宋体" w:hAnsi="宋体" w:hint="eastAsia"/>
          <w:sz w:val="24"/>
        </w:rPr>
        <w:t>。</w:t>
      </w:r>
    </w:p>
    <w:p w:rsidR="001A54B3" w:rsidRPr="007E0515" w:rsidRDefault="001A54B3" w:rsidP="001A54B3">
      <w:pPr>
        <w:pStyle w:val="3"/>
        <w:spacing w:line="300" w:lineRule="auto"/>
        <w:rPr>
          <w:rFonts w:hint="eastAsia"/>
          <w:lang w:val="en-US"/>
        </w:rPr>
      </w:pPr>
      <w:bookmarkStart w:id="24" w:name="_Hlk9500502"/>
      <w:bookmarkStart w:id="25" w:name="_Toc10644579"/>
      <w:bookmarkStart w:id="26" w:name="_Toc10645712"/>
      <w:bookmarkStart w:id="27" w:name="_Toc11686"/>
      <w:r>
        <w:t>1.2.</w:t>
      </w:r>
      <w:r>
        <w:rPr>
          <w:rFonts w:hint="eastAsia"/>
        </w:rPr>
        <w:t>2</w:t>
      </w:r>
      <w:r>
        <w:t xml:space="preserve"> </w:t>
      </w:r>
      <w:r>
        <w:rPr>
          <w:rFonts w:hint="eastAsia"/>
        </w:rPr>
        <w:t>国外</w:t>
      </w:r>
      <w:r>
        <w:t>的研究现状</w:t>
      </w:r>
      <w:bookmarkEnd w:id="25"/>
      <w:bookmarkEnd w:id="26"/>
      <w:bookmarkEnd w:id="27"/>
    </w:p>
    <w:bookmarkEnd w:id="24"/>
    <w:p w:rsidR="001A54B3" w:rsidRPr="00B47E30" w:rsidRDefault="001A54B3" w:rsidP="001A54B3">
      <w:pPr>
        <w:pStyle w:val="af6"/>
        <w:spacing w:beforeLines="0" w:afterLines="0"/>
        <w:ind w:firstLineChars="200" w:firstLine="480"/>
        <w:rPr>
          <w:rFonts w:ascii="宋体" w:eastAsia="宋体" w:hAnsi="宋体"/>
          <w:bCs/>
          <w:sz w:val="24"/>
        </w:rPr>
      </w:pPr>
      <w:r w:rsidRPr="00B47E30">
        <w:rPr>
          <w:rFonts w:ascii="宋体" w:eastAsia="宋体" w:hAnsi="宋体" w:hint="eastAsia"/>
          <w:bCs/>
          <w:sz w:val="24"/>
        </w:rPr>
        <w:t>近年来中国学者在文件完整性检查研究方向取得了不断进步，尤其在</w:t>
      </w:r>
      <w:proofErr w:type="gramStart"/>
      <w:r w:rsidRPr="00B47E30">
        <w:rPr>
          <w:rFonts w:ascii="宋体" w:eastAsia="宋体" w:hAnsi="宋体" w:hint="eastAsia"/>
          <w:bCs/>
          <w:sz w:val="24"/>
        </w:rPr>
        <w:t>云计算</w:t>
      </w:r>
      <w:proofErr w:type="gramEnd"/>
      <w:r w:rsidRPr="00B47E30">
        <w:rPr>
          <w:rFonts w:ascii="宋体" w:eastAsia="宋体" w:hAnsi="宋体" w:hint="eastAsia"/>
          <w:bCs/>
          <w:sz w:val="24"/>
        </w:rPr>
        <w:t>以及云存储方向，根据</w:t>
      </w:r>
      <w:proofErr w:type="gramStart"/>
      <w:r w:rsidRPr="00B47E30">
        <w:rPr>
          <w:rFonts w:ascii="宋体" w:eastAsia="宋体" w:hAnsi="宋体" w:hint="eastAsia"/>
          <w:bCs/>
          <w:sz w:val="24"/>
        </w:rPr>
        <w:t>云计算</w:t>
      </w:r>
      <w:proofErr w:type="gramEnd"/>
      <w:r w:rsidRPr="00B47E30">
        <w:rPr>
          <w:rFonts w:ascii="宋体" w:eastAsia="宋体" w:hAnsi="宋体" w:hint="eastAsia"/>
          <w:bCs/>
          <w:sz w:val="24"/>
        </w:rPr>
        <w:t>环境下平台系统的特点,刘海</w:t>
      </w:r>
      <w:proofErr w:type="gramStart"/>
      <w:r w:rsidRPr="00B47E30">
        <w:rPr>
          <w:rFonts w:ascii="宋体" w:eastAsia="宋体" w:hAnsi="宋体" w:hint="eastAsia"/>
          <w:bCs/>
          <w:sz w:val="24"/>
        </w:rPr>
        <w:t>永提出</w:t>
      </w:r>
      <w:proofErr w:type="gramEnd"/>
      <w:r w:rsidRPr="00B47E30">
        <w:rPr>
          <w:rFonts w:ascii="宋体" w:eastAsia="宋体" w:hAnsi="宋体" w:hint="eastAsia"/>
          <w:bCs/>
          <w:sz w:val="24"/>
        </w:rPr>
        <w:t>了一套新型的文件完整性检测系统的设计方案，采用了新型的</w:t>
      </w:r>
      <w:r w:rsidRPr="00247D34">
        <w:rPr>
          <w:rFonts w:eastAsia="宋体" w:hint="eastAsia"/>
          <w:sz w:val="24"/>
        </w:rPr>
        <w:t>S</w:t>
      </w:r>
      <w:r w:rsidRPr="00247D34">
        <w:rPr>
          <w:rFonts w:eastAsia="宋体"/>
          <w:sz w:val="24"/>
        </w:rPr>
        <w:t>HA</w:t>
      </w:r>
      <w:r w:rsidRPr="00247D34">
        <w:rPr>
          <w:rFonts w:eastAsia="宋体" w:hint="eastAsia"/>
          <w:sz w:val="24"/>
        </w:rPr>
        <w:t>-3</w:t>
      </w:r>
      <w:r w:rsidRPr="00B47E30">
        <w:rPr>
          <w:rFonts w:ascii="宋体" w:eastAsia="宋体" w:hAnsi="宋体" w:hint="eastAsia"/>
          <w:bCs/>
          <w:sz w:val="24"/>
        </w:rPr>
        <w:t>安全算法生成文件摘要，将安全系统与被检测主机相互分离，将安全检测负载与被检测主机适当分离。实现了检测系统的运行的大部分负载从被监控主机转移,从而适用于</w:t>
      </w:r>
      <w:proofErr w:type="gramStart"/>
      <w:r w:rsidRPr="00B47E30">
        <w:rPr>
          <w:rFonts w:ascii="宋体" w:eastAsia="宋体" w:hAnsi="宋体" w:hint="eastAsia"/>
          <w:bCs/>
          <w:sz w:val="24"/>
        </w:rPr>
        <w:t>云计算</w:t>
      </w:r>
      <w:proofErr w:type="gramEnd"/>
      <w:r w:rsidRPr="00B47E30">
        <w:rPr>
          <w:rFonts w:ascii="宋体" w:eastAsia="宋体" w:hAnsi="宋体" w:hint="eastAsia"/>
          <w:bCs/>
          <w:sz w:val="24"/>
        </w:rPr>
        <w:t>环境</w:t>
      </w:r>
      <w:r w:rsidRPr="00EC16ED">
        <w:rPr>
          <w:rFonts w:eastAsia="宋体"/>
          <w:sz w:val="24"/>
          <w:vertAlign w:val="superscript"/>
        </w:rPr>
        <w:t>[12]</w:t>
      </w:r>
      <w:r w:rsidRPr="00B47E30">
        <w:rPr>
          <w:rFonts w:ascii="宋体" w:eastAsia="宋体" w:hAnsi="宋体" w:hint="eastAsia"/>
          <w:bCs/>
          <w:sz w:val="24"/>
        </w:rPr>
        <w:t>。</w:t>
      </w:r>
    </w:p>
    <w:p w:rsidR="001A54B3" w:rsidRPr="00B47E30" w:rsidRDefault="001A54B3" w:rsidP="001A54B3">
      <w:pPr>
        <w:pStyle w:val="af6"/>
        <w:spacing w:beforeLines="0" w:afterLines="0"/>
        <w:ind w:firstLineChars="200" w:firstLine="480"/>
        <w:rPr>
          <w:rFonts w:ascii="宋体" w:eastAsia="宋体" w:hAnsi="宋体"/>
          <w:bCs/>
          <w:sz w:val="24"/>
        </w:rPr>
      </w:pPr>
      <w:r w:rsidRPr="00B47E30">
        <w:rPr>
          <w:rFonts w:ascii="宋体" w:eastAsia="宋体" w:hAnsi="宋体" w:hint="eastAsia"/>
          <w:bCs/>
          <w:sz w:val="24"/>
        </w:rPr>
        <w:t>随着云端存储技术的不断成熟，目前已有的数据完整性证明机制还存在不支持全动态操作,通信和计算开销大等各种问题。因此贾</w:t>
      </w:r>
      <w:proofErr w:type="gramStart"/>
      <w:r w:rsidRPr="00B47E30">
        <w:rPr>
          <w:rFonts w:ascii="宋体" w:eastAsia="宋体" w:hAnsi="宋体" w:hint="eastAsia"/>
          <w:bCs/>
          <w:sz w:val="24"/>
        </w:rPr>
        <w:t>倍</w:t>
      </w:r>
      <w:proofErr w:type="gramEnd"/>
      <w:r w:rsidRPr="00B47E30">
        <w:rPr>
          <w:rFonts w:ascii="宋体" w:eastAsia="宋体" w:hAnsi="宋体" w:hint="eastAsia"/>
          <w:bCs/>
          <w:sz w:val="24"/>
        </w:rPr>
        <w:t>提出了支持数据隐私的数据完整性证明机制、一个带</w:t>
      </w:r>
      <w:proofErr w:type="gramStart"/>
      <w:r w:rsidRPr="00B47E30">
        <w:rPr>
          <w:rFonts w:ascii="宋体" w:eastAsia="宋体" w:hAnsi="宋体" w:hint="eastAsia"/>
          <w:bCs/>
          <w:sz w:val="24"/>
        </w:rPr>
        <w:t>秩</w:t>
      </w:r>
      <w:proofErr w:type="gramEnd"/>
      <w:r w:rsidRPr="00B47E30">
        <w:rPr>
          <w:rFonts w:ascii="宋体" w:eastAsia="宋体" w:hAnsi="宋体" w:hint="eastAsia"/>
          <w:bCs/>
          <w:sz w:val="24"/>
        </w:rPr>
        <w:t>的多分支路径结构(</w:t>
      </w:r>
      <w:r w:rsidRPr="00247D34">
        <w:rPr>
          <w:rFonts w:eastAsia="宋体" w:hint="eastAsia"/>
          <w:sz w:val="24"/>
        </w:rPr>
        <w:t>MBT,Multi-branch Tree</w:t>
      </w:r>
      <w:r w:rsidRPr="00B47E30">
        <w:rPr>
          <w:rFonts w:ascii="宋体" w:eastAsia="宋体" w:hAnsi="宋体" w:hint="eastAsia"/>
          <w:bCs/>
          <w:sz w:val="24"/>
        </w:rPr>
        <w:t>)和数据完</w:t>
      </w:r>
      <w:r w:rsidRPr="00B47E30">
        <w:rPr>
          <w:rFonts w:ascii="宋体" w:eastAsia="宋体" w:hAnsi="宋体" w:hint="eastAsia"/>
          <w:bCs/>
          <w:sz w:val="24"/>
        </w:rPr>
        <w:lastRenderedPageBreak/>
        <w:t>整性检测算法、以及基于</w:t>
      </w:r>
      <w:r w:rsidRPr="00247D34">
        <w:rPr>
          <w:rFonts w:eastAsia="宋体" w:hint="eastAsia"/>
          <w:sz w:val="24"/>
        </w:rPr>
        <w:t>MBT</w:t>
      </w:r>
      <w:r w:rsidRPr="00B47E30">
        <w:rPr>
          <w:rFonts w:ascii="宋体" w:eastAsia="宋体" w:hAnsi="宋体" w:hint="eastAsia"/>
          <w:bCs/>
          <w:sz w:val="24"/>
        </w:rPr>
        <w:t>的数据完整性证明机制，该方案不仅保护了数据对第三方验证者的隐私性,而且支持全动态操作与批量审计操作,简化了数据完整性证明信息的获取过程</w:t>
      </w:r>
      <w:r w:rsidRPr="00EC16ED">
        <w:rPr>
          <w:rFonts w:eastAsia="宋体"/>
          <w:sz w:val="24"/>
          <w:vertAlign w:val="superscript"/>
        </w:rPr>
        <w:t>[</w:t>
      </w:r>
      <w:r w:rsidRPr="00EC16ED">
        <w:rPr>
          <w:rFonts w:eastAsia="宋体" w:hint="eastAsia"/>
          <w:sz w:val="24"/>
          <w:vertAlign w:val="superscript"/>
        </w:rPr>
        <w:t>1</w:t>
      </w:r>
      <w:r w:rsidRPr="00EC16ED">
        <w:rPr>
          <w:rFonts w:eastAsia="宋体"/>
          <w:sz w:val="24"/>
          <w:vertAlign w:val="superscript"/>
        </w:rPr>
        <w:t>3]</w:t>
      </w:r>
      <w:r w:rsidRPr="00B47E30">
        <w:rPr>
          <w:rFonts w:ascii="宋体" w:eastAsia="宋体" w:hAnsi="宋体" w:hint="eastAsia"/>
          <w:bCs/>
          <w:sz w:val="24"/>
        </w:rPr>
        <w:t>。</w:t>
      </w:r>
    </w:p>
    <w:p w:rsidR="001A54B3" w:rsidRPr="00B47E30" w:rsidRDefault="001A54B3" w:rsidP="001A54B3">
      <w:pPr>
        <w:pStyle w:val="af6"/>
        <w:spacing w:beforeLines="0" w:afterLines="0"/>
        <w:ind w:firstLineChars="200" w:firstLine="480"/>
        <w:rPr>
          <w:rFonts w:ascii="宋体" w:eastAsia="宋体" w:hAnsi="宋体"/>
          <w:vertAlign w:val="superscript"/>
        </w:rPr>
      </w:pPr>
      <w:r w:rsidRPr="00B47E30">
        <w:rPr>
          <w:rFonts w:ascii="宋体" w:eastAsia="宋体" w:hAnsi="宋体" w:hint="eastAsia"/>
          <w:bCs/>
          <w:sz w:val="24"/>
        </w:rPr>
        <w:t>刘</w:t>
      </w:r>
      <w:proofErr w:type="gramStart"/>
      <w:r w:rsidRPr="00B47E30">
        <w:rPr>
          <w:rFonts w:ascii="宋体" w:eastAsia="宋体" w:hAnsi="宋体" w:hint="eastAsia"/>
          <w:bCs/>
          <w:sz w:val="24"/>
        </w:rPr>
        <w:t>广沛利用</w:t>
      </w:r>
      <w:proofErr w:type="gramEnd"/>
      <w:r w:rsidRPr="00B47E30">
        <w:rPr>
          <w:rFonts w:ascii="宋体" w:eastAsia="宋体" w:hAnsi="宋体" w:hint="eastAsia"/>
          <w:bCs/>
          <w:sz w:val="24"/>
        </w:rPr>
        <w:t>移动</w:t>
      </w:r>
      <w:r w:rsidRPr="00247D34">
        <w:rPr>
          <w:rFonts w:eastAsia="宋体" w:hint="eastAsia"/>
          <w:sz w:val="24"/>
        </w:rPr>
        <w:t>Agent</w:t>
      </w:r>
      <w:r w:rsidRPr="00B47E30">
        <w:rPr>
          <w:rFonts w:ascii="宋体" w:eastAsia="宋体" w:hAnsi="宋体" w:hint="eastAsia"/>
          <w:bCs/>
          <w:sz w:val="24"/>
        </w:rPr>
        <w:t>技术在云端部署分布式虚拟机代理模型,同时通过虚拟机代理模型构建基于区块链的完整性保护框架,使用默克尔哈希树生成文件对应的唯一散列</w:t>
      </w:r>
      <w:proofErr w:type="gramStart"/>
      <w:r w:rsidRPr="00B47E30">
        <w:rPr>
          <w:rFonts w:ascii="宋体" w:eastAsia="宋体" w:hAnsi="宋体" w:hint="eastAsia"/>
          <w:bCs/>
          <w:sz w:val="24"/>
        </w:rPr>
        <w:t>哈希值</w:t>
      </w:r>
      <w:proofErr w:type="gramEnd"/>
      <w:r w:rsidRPr="00B47E30">
        <w:rPr>
          <w:rFonts w:ascii="宋体" w:eastAsia="宋体" w:hAnsi="宋体" w:hint="eastAsia"/>
          <w:bCs/>
          <w:sz w:val="24"/>
        </w:rPr>
        <w:t>,借助区块链上的智能合约监控数据变化,及时向数据拥有者发出数据篡改的警告信息，另外,利用“挑战-应答”模式构造基于区块链的云数据完整性验证方案</w:t>
      </w:r>
      <w:r w:rsidRPr="00EC16ED">
        <w:rPr>
          <w:rFonts w:eastAsia="宋体"/>
          <w:sz w:val="24"/>
          <w:vertAlign w:val="superscript"/>
        </w:rPr>
        <w:t>[14]</w:t>
      </w:r>
      <w:r w:rsidRPr="00B47E30">
        <w:rPr>
          <w:rFonts w:ascii="宋体" w:eastAsia="宋体" w:hAnsi="宋体" w:hint="eastAsia"/>
          <w:bCs/>
          <w:sz w:val="24"/>
        </w:rPr>
        <w:t>。</w:t>
      </w:r>
    </w:p>
    <w:p w:rsidR="008E3472" w:rsidRPr="007E0515" w:rsidRDefault="001A54B3" w:rsidP="007E0515">
      <w:pPr>
        <w:pStyle w:val="af6"/>
        <w:spacing w:beforeLines="0" w:afterLines="0"/>
        <w:ind w:firstLineChars="200" w:firstLine="480"/>
        <w:rPr>
          <w:rFonts w:ascii="宋体" w:eastAsia="宋体" w:hAnsi="宋体"/>
          <w:vertAlign w:val="superscript"/>
        </w:rPr>
      </w:pPr>
      <w:r w:rsidRPr="00B47E30">
        <w:rPr>
          <w:rFonts w:ascii="宋体" w:eastAsia="宋体" w:hAnsi="宋体" w:hint="eastAsia"/>
          <w:bCs/>
          <w:sz w:val="24"/>
        </w:rPr>
        <w:t>移动可信平台需要经常进行大量完整性校验</w:t>
      </w:r>
      <w:r w:rsidRPr="00B47E30">
        <w:rPr>
          <w:rFonts w:ascii="宋体" w:eastAsia="宋体" w:hAnsi="宋体"/>
          <w:bCs/>
          <w:sz w:val="24"/>
        </w:rPr>
        <w:t>,</w:t>
      </w:r>
      <w:r w:rsidRPr="00B47E30">
        <w:rPr>
          <w:rFonts w:ascii="宋体" w:eastAsia="宋体" w:hAnsi="宋体" w:hint="eastAsia"/>
          <w:bCs/>
          <w:sz w:val="24"/>
        </w:rPr>
        <w:t>然而其各种资源却十分有限。</w:t>
      </w:r>
      <w:r w:rsidRPr="00B47E30">
        <w:rPr>
          <w:rFonts w:ascii="宋体" w:eastAsia="宋体" w:hAnsi="宋体"/>
          <w:bCs/>
          <w:sz w:val="24"/>
        </w:rPr>
        <w:t>张永棠</w:t>
      </w:r>
      <w:r w:rsidRPr="00B47E30">
        <w:rPr>
          <w:rFonts w:ascii="宋体" w:eastAsia="宋体" w:hAnsi="宋体" w:hint="eastAsia"/>
          <w:bCs/>
          <w:sz w:val="24"/>
        </w:rPr>
        <w:t>教授提出了一种可以配合各种成熟的</w:t>
      </w:r>
      <w:r w:rsidRPr="00247D34">
        <w:rPr>
          <w:rFonts w:eastAsia="宋体"/>
          <w:sz w:val="24"/>
        </w:rPr>
        <w:t>HASH</w:t>
      </w:r>
      <w:r w:rsidRPr="00B47E30">
        <w:rPr>
          <w:rFonts w:ascii="宋体" w:eastAsia="宋体" w:hAnsi="宋体" w:hint="eastAsia"/>
          <w:bCs/>
          <w:sz w:val="24"/>
        </w:rPr>
        <w:t>算法使用的完整性校验方法</w:t>
      </w:r>
      <w:r w:rsidRPr="00B47E30">
        <w:rPr>
          <w:rFonts w:ascii="宋体" w:eastAsia="宋体" w:hAnsi="宋体"/>
          <w:bCs/>
          <w:sz w:val="24"/>
        </w:rPr>
        <w:t>——</w:t>
      </w:r>
      <w:r w:rsidRPr="00247D34">
        <w:rPr>
          <w:rFonts w:eastAsia="宋体"/>
          <w:sz w:val="24"/>
        </w:rPr>
        <w:t>RMAC(Random-MAC)</w:t>
      </w:r>
      <w:r w:rsidRPr="00B47E30">
        <w:rPr>
          <w:rFonts w:ascii="宋体" w:eastAsia="宋体" w:hAnsi="宋体" w:hint="eastAsia"/>
          <w:bCs/>
          <w:sz w:val="24"/>
        </w:rPr>
        <w:t>。从不同版本的</w:t>
      </w:r>
      <w:r w:rsidRPr="00247D34">
        <w:rPr>
          <w:rFonts w:eastAsia="宋体"/>
          <w:sz w:val="24"/>
        </w:rPr>
        <w:t>Linux</w:t>
      </w:r>
      <w:r w:rsidRPr="00B47E30">
        <w:rPr>
          <w:rFonts w:ascii="宋体" w:eastAsia="宋体" w:hAnsi="宋体" w:hint="eastAsia"/>
          <w:bCs/>
          <w:sz w:val="24"/>
        </w:rPr>
        <w:t>系统中</w:t>
      </w:r>
      <w:r w:rsidRPr="00B47E30">
        <w:rPr>
          <w:rFonts w:ascii="宋体" w:eastAsia="宋体" w:hAnsi="宋体"/>
          <w:bCs/>
          <w:sz w:val="24"/>
        </w:rPr>
        <w:t>,</w:t>
      </w:r>
      <w:r w:rsidRPr="00B47E30">
        <w:rPr>
          <w:rFonts w:ascii="宋体" w:eastAsia="宋体" w:hAnsi="宋体" w:hint="eastAsia"/>
          <w:bCs/>
          <w:sz w:val="24"/>
        </w:rPr>
        <w:t>搜集了不同格式的</w:t>
      </w:r>
      <w:r w:rsidRPr="00247D34">
        <w:rPr>
          <w:rFonts w:eastAsia="宋体"/>
          <w:sz w:val="24"/>
        </w:rPr>
        <w:t>ELF</w:t>
      </w:r>
      <w:r w:rsidRPr="00B47E30">
        <w:rPr>
          <w:rFonts w:ascii="宋体" w:eastAsia="宋体" w:hAnsi="宋体" w:hint="eastAsia"/>
          <w:bCs/>
          <w:sz w:val="24"/>
        </w:rPr>
        <w:t>文件</w:t>
      </w:r>
      <w:r w:rsidRPr="00B47E30">
        <w:rPr>
          <w:rFonts w:ascii="宋体" w:eastAsia="宋体" w:hAnsi="宋体"/>
          <w:bCs/>
          <w:sz w:val="24"/>
        </w:rPr>
        <w:t>,</w:t>
      </w:r>
      <w:r w:rsidRPr="00B47E30">
        <w:rPr>
          <w:rFonts w:ascii="宋体" w:eastAsia="宋体" w:hAnsi="宋体" w:hint="eastAsia"/>
          <w:bCs/>
          <w:sz w:val="24"/>
        </w:rPr>
        <w:t>随机抽取粒度样本</w:t>
      </w:r>
      <w:r w:rsidRPr="00B47E30">
        <w:rPr>
          <w:rFonts w:ascii="宋体" w:eastAsia="宋体" w:hAnsi="宋体"/>
          <w:bCs/>
          <w:sz w:val="24"/>
        </w:rPr>
        <w:t>,</w:t>
      </w:r>
      <w:r w:rsidRPr="00B47E30">
        <w:rPr>
          <w:rFonts w:ascii="宋体" w:eastAsia="宋体" w:hAnsi="宋体" w:hint="eastAsia"/>
          <w:bCs/>
          <w:sz w:val="24"/>
        </w:rPr>
        <w:t>进行完整性校验分析。</w:t>
      </w:r>
      <w:r w:rsidRPr="00B47E30">
        <w:rPr>
          <w:rFonts w:ascii="宋体" w:eastAsia="宋体" w:hAnsi="宋体"/>
          <w:bCs/>
          <w:sz w:val="24"/>
        </w:rPr>
        <w:t>由于其引入随机性,每次计算产生的摘要都不同,使目前已有的病毒都无法做到每次都能通过</w:t>
      </w:r>
      <w:r w:rsidRPr="00247D34">
        <w:rPr>
          <w:rFonts w:eastAsia="宋体"/>
          <w:sz w:val="24"/>
        </w:rPr>
        <w:t>RMAC</w:t>
      </w:r>
      <w:r w:rsidRPr="00B47E30">
        <w:rPr>
          <w:rFonts w:ascii="宋体" w:eastAsia="宋体" w:hAnsi="宋体"/>
          <w:bCs/>
          <w:sz w:val="24"/>
        </w:rPr>
        <w:t>校验。</w:t>
      </w:r>
      <w:r w:rsidRPr="00247D34">
        <w:rPr>
          <w:rFonts w:eastAsia="宋体"/>
          <w:sz w:val="24"/>
        </w:rPr>
        <w:t>RMAC</w:t>
      </w:r>
      <w:r w:rsidRPr="00B47E30">
        <w:rPr>
          <w:rFonts w:ascii="宋体" w:eastAsia="宋体" w:hAnsi="宋体"/>
          <w:bCs/>
          <w:sz w:val="24"/>
        </w:rPr>
        <w:t>提供的障碍有效地降低了病毒的繁殖速度,可以阻止病毒的大规模爆发</w:t>
      </w:r>
      <w:r w:rsidRPr="00EC16ED">
        <w:rPr>
          <w:rFonts w:eastAsia="宋体"/>
          <w:sz w:val="24"/>
          <w:vertAlign w:val="superscript"/>
        </w:rPr>
        <w:t>[</w:t>
      </w:r>
      <w:r w:rsidRPr="00EC16ED">
        <w:rPr>
          <w:rFonts w:eastAsia="宋体" w:hint="eastAsia"/>
          <w:sz w:val="24"/>
          <w:vertAlign w:val="superscript"/>
        </w:rPr>
        <w:t>1</w:t>
      </w:r>
      <w:r w:rsidRPr="00EC16ED">
        <w:rPr>
          <w:rFonts w:eastAsia="宋体"/>
          <w:sz w:val="24"/>
          <w:vertAlign w:val="superscript"/>
        </w:rPr>
        <w:t>5]</w:t>
      </w:r>
      <w:r w:rsidRPr="00B47E30">
        <w:rPr>
          <w:rFonts w:ascii="宋体" w:eastAsia="宋体" w:hAnsi="宋体" w:hint="eastAsia"/>
          <w:bCs/>
          <w:sz w:val="24"/>
        </w:rPr>
        <w:t>。</w:t>
      </w:r>
      <w:bookmarkEnd w:id="21"/>
    </w:p>
    <w:p w:rsidR="008E3472" w:rsidRPr="008E3472" w:rsidRDefault="008E3472">
      <w:pPr>
        <w:widowControl/>
        <w:jc w:val="left"/>
        <w:rPr>
          <w:b/>
          <w:sz w:val="2"/>
          <w:szCs w:val="2"/>
        </w:rPr>
      </w:pPr>
    </w:p>
    <w:p w:rsidR="007E0515" w:rsidRPr="007E0515" w:rsidRDefault="007E0515" w:rsidP="007E0515">
      <w:pPr>
        <w:pStyle w:val="2"/>
        <w:spacing w:line="300" w:lineRule="auto"/>
        <w:rPr>
          <w:rFonts w:ascii="Times New Roman" w:hint="eastAsia"/>
        </w:rPr>
      </w:pPr>
      <w:r>
        <w:rPr>
          <w:rFonts w:ascii="Times New Roman"/>
        </w:rPr>
        <w:t>1.</w:t>
      </w:r>
      <w:r>
        <w:rPr>
          <w:rFonts w:ascii="Times New Roman" w:hint="eastAsia"/>
        </w:rPr>
        <w:t>3</w:t>
      </w:r>
      <w:r>
        <w:rPr>
          <w:rFonts w:ascii="Times New Roman"/>
        </w:rPr>
        <w:t xml:space="preserve"> </w:t>
      </w:r>
      <w:r>
        <w:rPr>
          <w:rFonts w:ascii="Times New Roman"/>
        </w:rPr>
        <w:t>论文主要内容与结构安排</w:t>
      </w:r>
    </w:p>
    <w:p w:rsidR="007E0515" w:rsidRDefault="007E0515" w:rsidP="007E0515">
      <w:pPr>
        <w:pStyle w:val="af6"/>
        <w:tabs>
          <w:tab w:val="left" w:pos="2472"/>
        </w:tabs>
        <w:spacing w:before="120" w:after="120"/>
        <w:ind w:firstLineChars="200" w:firstLine="480"/>
        <w:rPr>
          <w:rFonts w:ascii="宋体" w:eastAsia="宋体" w:hAnsi="宋体"/>
          <w:bCs/>
          <w:sz w:val="24"/>
        </w:rPr>
      </w:pPr>
      <w:r>
        <w:rPr>
          <w:rFonts w:ascii="宋体" w:eastAsia="宋体" w:hAnsi="宋体" w:hint="eastAsia"/>
          <w:bCs/>
          <w:sz w:val="24"/>
        </w:rPr>
        <w:t>本次课题的主要研究内容是设计一个企业服务器文件完整性检查系统，对企业服务器中的文件信息进行提取、分析、检查，以实现在复杂的网络环境下，根据文件属性或者文件摘要进行文件完整性检查，判断文件是否受到恶意篡改。具体研究内容如下：</w:t>
      </w:r>
    </w:p>
    <w:p w:rsidR="007E0515" w:rsidRDefault="007E0515" w:rsidP="007E0515">
      <w:pPr>
        <w:spacing w:line="300" w:lineRule="auto"/>
        <w:rPr>
          <w:rFonts w:hint="eastAsia"/>
        </w:rPr>
      </w:pPr>
      <w:r>
        <w:t xml:space="preserve">    </w:t>
      </w:r>
      <w:r>
        <w:rPr>
          <w:rFonts w:hint="eastAsia"/>
        </w:rPr>
        <w:t>（</w:t>
      </w:r>
      <w:r>
        <w:t>1</w:t>
      </w:r>
      <w:r>
        <w:rPr>
          <w:rFonts w:hint="eastAsia"/>
        </w:rPr>
        <w:t>）对现有的文件完整性检测技术进行调研并完成综述</w:t>
      </w:r>
    </w:p>
    <w:p w:rsidR="007E0515" w:rsidRDefault="007E0515" w:rsidP="007E0515">
      <w:pPr>
        <w:spacing w:line="300" w:lineRule="auto"/>
        <w:ind w:firstLine="480"/>
      </w:pPr>
      <w:r>
        <w:rPr>
          <w:rFonts w:hint="eastAsia"/>
        </w:rPr>
        <w:t>（</w:t>
      </w:r>
      <w:r>
        <w:t>2</w:t>
      </w:r>
      <w:r>
        <w:rPr>
          <w:rFonts w:hint="eastAsia"/>
        </w:rPr>
        <w:t>）设计针对企业服务器的文件完整性检测系统，使用改进后的</w:t>
      </w:r>
      <w:r>
        <w:t>MD5</w:t>
      </w:r>
      <w:r>
        <w:rPr>
          <w:rFonts w:hint="eastAsia"/>
        </w:rPr>
        <w:t>算法进行文件初始信息获取，并基于</w:t>
      </w:r>
      <w:r>
        <w:t>MySQL</w:t>
      </w:r>
      <w:r>
        <w:rPr>
          <w:rFonts w:hint="eastAsia"/>
        </w:rPr>
        <w:t>数据库进行信息存储。</w:t>
      </w:r>
    </w:p>
    <w:p w:rsidR="007E0515" w:rsidRDefault="007E0515" w:rsidP="007E0515">
      <w:pPr>
        <w:spacing w:line="300" w:lineRule="auto"/>
        <w:ind w:firstLine="480"/>
      </w:pPr>
      <w:r>
        <w:rPr>
          <w:rFonts w:hint="eastAsia"/>
        </w:rPr>
        <w:t>（</w:t>
      </w:r>
      <w:r>
        <w:t>3</w:t>
      </w:r>
      <w:r>
        <w:rPr>
          <w:rFonts w:hint="eastAsia"/>
        </w:rPr>
        <w:t>）基于</w:t>
      </w:r>
      <w:r>
        <w:t>TCP</w:t>
      </w:r>
      <w:r>
        <w:rPr>
          <w:rFonts w:hint="eastAsia"/>
        </w:rPr>
        <w:t>协议，使用</w:t>
      </w:r>
      <w:proofErr w:type="gramStart"/>
      <w:r>
        <w:rPr>
          <w:rFonts w:hint="eastAsia"/>
        </w:rPr>
        <w:t>多进程</w:t>
      </w:r>
      <w:proofErr w:type="gramEnd"/>
      <w:r>
        <w:t>/</w:t>
      </w:r>
      <w:r>
        <w:rPr>
          <w:rFonts w:hint="eastAsia"/>
        </w:rPr>
        <w:t>多线程</w:t>
      </w:r>
      <w:r w:rsidR="006571A8">
        <w:rPr>
          <w:rFonts w:hint="eastAsia"/>
        </w:rPr>
        <w:t>编程</w:t>
      </w:r>
      <w:r>
        <w:rPr>
          <w:rFonts w:hint="eastAsia"/>
        </w:rPr>
        <w:t>技术，实现通信系统完成检测请求发送于检测结果接收。</w:t>
      </w:r>
    </w:p>
    <w:p w:rsidR="007E0515" w:rsidRDefault="007E0515" w:rsidP="007E0515">
      <w:pPr>
        <w:spacing w:line="300" w:lineRule="auto"/>
        <w:ind w:firstLine="480"/>
      </w:pPr>
      <w:r>
        <w:rPr>
          <w:rFonts w:hint="eastAsia"/>
        </w:rPr>
        <w:t>（</w:t>
      </w:r>
      <w:r>
        <w:t>4</w:t>
      </w:r>
      <w:r>
        <w:rPr>
          <w:rFonts w:hint="eastAsia"/>
        </w:rPr>
        <w:t>）利用</w:t>
      </w:r>
      <w:r>
        <w:t>Python</w:t>
      </w:r>
      <w:r>
        <w:rPr>
          <w:rFonts w:hint="eastAsia"/>
        </w:rPr>
        <w:t>编程实现所设计的企业服务器文件完整性检测技术。</w:t>
      </w:r>
    </w:p>
    <w:p w:rsidR="007E0515" w:rsidRDefault="007E0515" w:rsidP="007E0515">
      <w:pPr>
        <w:spacing w:line="300" w:lineRule="auto"/>
        <w:ind w:firstLine="480"/>
      </w:pPr>
      <w:r>
        <w:rPr>
          <w:rFonts w:hint="eastAsia"/>
        </w:rPr>
        <w:t>（</w:t>
      </w:r>
      <w:r>
        <w:t>5</w:t>
      </w:r>
      <w:r>
        <w:rPr>
          <w:rFonts w:hint="eastAsia"/>
        </w:rPr>
        <w:t>）使用该系统对多台服务器的不同文件进行完整性检测，通过检测结果得出结论。</w:t>
      </w:r>
    </w:p>
    <w:p w:rsidR="007E0515" w:rsidRDefault="007E0515" w:rsidP="007E0515">
      <w:pPr>
        <w:pStyle w:val="ab"/>
        <w:adjustRightInd w:val="0"/>
        <w:snapToGrid w:val="0"/>
        <w:spacing w:line="300" w:lineRule="auto"/>
        <w:ind w:firstLine="480"/>
      </w:pPr>
      <w:r>
        <w:rPr>
          <w:rFonts w:hint="eastAsia"/>
        </w:rPr>
        <w:t>本文结构及各章节所述信息具体如下：</w:t>
      </w:r>
    </w:p>
    <w:p w:rsidR="007E0515" w:rsidRDefault="007E0515" w:rsidP="007E0515">
      <w:pPr>
        <w:pStyle w:val="ab"/>
        <w:adjustRightInd w:val="0"/>
        <w:snapToGrid w:val="0"/>
        <w:spacing w:line="300" w:lineRule="auto"/>
        <w:ind w:firstLine="480"/>
      </w:pPr>
      <w:r>
        <w:rPr>
          <w:rFonts w:hint="eastAsia"/>
        </w:rPr>
        <w:t>第</w:t>
      </w:r>
      <w:r>
        <w:t>1</w:t>
      </w:r>
      <w:r>
        <w:rPr>
          <w:rFonts w:hint="eastAsia"/>
        </w:rPr>
        <w:t>章是绪论，本章主要介绍了本课题研究的背景、课题研究需要达到的目的，以及国内外从大数据、云存储、可信计算等不同方向对文件完整性检测系统的研究现状、详细说明了本文要研究的具体内容。</w:t>
      </w:r>
    </w:p>
    <w:p w:rsidR="007E0515" w:rsidRDefault="007E0515" w:rsidP="007E0515">
      <w:pPr>
        <w:pStyle w:val="ab"/>
        <w:adjustRightInd w:val="0"/>
        <w:snapToGrid w:val="0"/>
        <w:spacing w:line="300" w:lineRule="auto"/>
        <w:ind w:firstLine="480"/>
      </w:pPr>
      <w:r>
        <w:rPr>
          <w:rFonts w:hint="eastAsia"/>
        </w:rPr>
        <w:t>第</w:t>
      </w:r>
      <w:r>
        <w:t>2</w:t>
      </w:r>
      <w:r>
        <w:rPr>
          <w:rFonts w:hint="eastAsia"/>
        </w:rPr>
        <w:t>章是相关理论概述以及系统需求分析，本章对企业服务器文件完整性检</w:t>
      </w:r>
      <w:r>
        <w:rPr>
          <w:rFonts w:hint="eastAsia"/>
        </w:rPr>
        <w:lastRenderedPageBreak/>
        <w:t>测技术的相关的理论进行介绍，主要由基于</w:t>
      </w:r>
      <w:r>
        <w:t>TCP</w:t>
      </w:r>
      <w:r>
        <w:rPr>
          <w:rFonts w:hint="eastAsia"/>
        </w:rPr>
        <w:t>协议的</w:t>
      </w:r>
      <w:proofErr w:type="gramStart"/>
      <w:r>
        <w:rPr>
          <w:rFonts w:hint="eastAsia"/>
        </w:rPr>
        <w:t>多进程</w:t>
      </w:r>
      <w:proofErr w:type="gramEnd"/>
      <w:r>
        <w:t>/</w:t>
      </w:r>
      <w:r>
        <w:rPr>
          <w:rFonts w:hint="eastAsia"/>
        </w:rPr>
        <w:t>多线程通信技术和文件完整性检测技术这两方面构成，其中文件完整性检测技术作为本章的重点内容，详细介绍了基于</w:t>
      </w:r>
      <w:r>
        <w:t>MD5</w:t>
      </w:r>
      <w:r>
        <w:rPr>
          <w:rFonts w:hint="eastAsia"/>
        </w:rPr>
        <w:t>算法的文件完整性检测技术以及</w:t>
      </w:r>
      <w:r>
        <w:rPr>
          <w:rFonts w:hint="eastAsia"/>
        </w:rPr>
        <w:t>M</w:t>
      </w:r>
      <w:r>
        <w:t>D</w:t>
      </w:r>
      <w:r>
        <w:rPr>
          <w:rFonts w:hint="eastAsia"/>
        </w:rPr>
        <w:t>5</w:t>
      </w:r>
      <w:r>
        <w:rPr>
          <w:rFonts w:hint="eastAsia"/>
        </w:rPr>
        <w:t>算法的优化技术。对系统进行了功能性需求分析以及可行化分析。</w:t>
      </w:r>
    </w:p>
    <w:p w:rsidR="007E0515" w:rsidRDefault="007E0515" w:rsidP="007E0515">
      <w:pPr>
        <w:pStyle w:val="ab"/>
        <w:adjustRightInd w:val="0"/>
        <w:snapToGrid w:val="0"/>
        <w:spacing w:line="300" w:lineRule="auto"/>
        <w:ind w:firstLine="480"/>
      </w:pPr>
      <w:r>
        <w:rPr>
          <w:rFonts w:hint="eastAsia"/>
        </w:rPr>
        <w:t>第</w:t>
      </w:r>
      <w:r>
        <w:t>3</w:t>
      </w:r>
      <w:r>
        <w:rPr>
          <w:rFonts w:hint="eastAsia"/>
        </w:rPr>
        <w:t>章是企业</w:t>
      </w:r>
      <w:r w:rsidR="00AB651D">
        <w:rPr>
          <w:rFonts w:hint="eastAsia"/>
        </w:rPr>
        <w:t>服务器文件完整性检测系统设计，本章对此系统进行了总体设计和功能</w:t>
      </w:r>
      <w:r>
        <w:rPr>
          <w:rFonts w:hint="eastAsia"/>
        </w:rPr>
        <w:t>化模块概要设计。本章共设计了三个功能模块，并对各个模块的具体功能进行了阐述。</w:t>
      </w:r>
    </w:p>
    <w:p w:rsidR="007E0515" w:rsidRDefault="007E0515" w:rsidP="007E0515">
      <w:pPr>
        <w:pStyle w:val="ab"/>
        <w:adjustRightInd w:val="0"/>
        <w:snapToGrid w:val="0"/>
        <w:spacing w:line="300" w:lineRule="auto"/>
        <w:ind w:firstLine="480"/>
      </w:pPr>
      <w:r>
        <w:rPr>
          <w:rFonts w:hint="eastAsia"/>
        </w:rPr>
        <w:t>第</w:t>
      </w:r>
      <w:r>
        <w:t>4</w:t>
      </w:r>
      <w:r>
        <w:rPr>
          <w:rFonts w:hint="eastAsia"/>
        </w:rPr>
        <w:t>章是企业服务器文件完整性检测系统的系统实现，本章描述上一章所设计内容的实现过程，包括文件初始信息获取与存储模块、文件完整性检测模块、检测结果可视化模块。</w:t>
      </w:r>
    </w:p>
    <w:p w:rsidR="007E0515" w:rsidRDefault="007E0515" w:rsidP="007E0515">
      <w:pPr>
        <w:pStyle w:val="ab"/>
        <w:adjustRightInd w:val="0"/>
        <w:snapToGrid w:val="0"/>
        <w:spacing w:line="300" w:lineRule="auto"/>
        <w:ind w:firstLine="480"/>
      </w:pPr>
      <w:r>
        <w:rPr>
          <w:rFonts w:hint="eastAsia"/>
        </w:rPr>
        <w:t>第</w:t>
      </w:r>
      <w:r>
        <w:t>5</w:t>
      </w:r>
      <w:r>
        <w:rPr>
          <w:rFonts w:hint="eastAsia"/>
        </w:rPr>
        <w:t>章是系统测试，本章设计了对企业服务器文件完整性检测系统的功能测试与性能测试，根据测试结果进行分析得出结论。</w:t>
      </w:r>
    </w:p>
    <w:p w:rsidR="007E0515" w:rsidRDefault="00714CF1" w:rsidP="007E0515">
      <w:pPr>
        <w:pStyle w:val="ab"/>
        <w:adjustRightInd w:val="0"/>
        <w:snapToGrid w:val="0"/>
        <w:spacing w:line="300" w:lineRule="auto"/>
        <w:ind w:firstLine="480"/>
      </w:pPr>
      <w:r>
        <w:rPr>
          <w:rFonts w:hint="eastAsia"/>
        </w:rPr>
        <w:t>结论</w:t>
      </w:r>
      <w:r w:rsidR="007E0515">
        <w:rPr>
          <w:rFonts w:hint="eastAsia"/>
        </w:rPr>
        <w:t>总结了本次课题的全部研究工作、各项工作的完成状态，对接下来的研究工作进行了展望。</w:t>
      </w:r>
    </w:p>
    <w:p w:rsidR="007E0515" w:rsidRPr="007E62A4" w:rsidRDefault="007E0515" w:rsidP="007E62A4">
      <w:pPr>
        <w:widowControl/>
        <w:jc w:val="left"/>
        <w:rPr>
          <w:rFonts w:hint="eastAsia"/>
          <w:szCs w:val="20"/>
        </w:rPr>
      </w:pPr>
      <w:r>
        <w:br w:type="page"/>
      </w:r>
    </w:p>
    <w:p w:rsidR="007E62A4" w:rsidRPr="007E62A4" w:rsidRDefault="007E62A4" w:rsidP="008E3472">
      <w:pPr>
        <w:pStyle w:val="1"/>
        <w:keepNext/>
        <w:keepLines/>
        <w:widowControl/>
        <w:adjustRightInd/>
        <w:spacing w:line="300" w:lineRule="auto"/>
        <w:rPr>
          <w:rFonts w:ascii="Times New Roman"/>
          <w:b w:val="0"/>
          <w:noProof w:val="0"/>
          <w:sz w:val="2"/>
          <w:szCs w:val="2"/>
        </w:rPr>
      </w:pPr>
    </w:p>
    <w:p w:rsidR="003E4F8E" w:rsidRDefault="00E36173" w:rsidP="008E3472">
      <w:pPr>
        <w:pStyle w:val="1"/>
        <w:keepNext/>
        <w:keepLines/>
        <w:widowControl/>
        <w:adjustRightInd/>
        <w:spacing w:line="300" w:lineRule="auto"/>
        <w:rPr>
          <w:rFonts w:ascii="Times New Roman"/>
          <w:b w:val="0"/>
          <w:noProof w:val="0"/>
          <w:szCs w:val="44"/>
        </w:rPr>
      </w:pPr>
      <w:r w:rsidRPr="008E3472">
        <w:rPr>
          <w:rFonts w:ascii="Times New Roman" w:hint="eastAsia"/>
          <w:b w:val="0"/>
          <w:noProof w:val="0"/>
          <w:szCs w:val="44"/>
        </w:rPr>
        <w:t>第</w:t>
      </w:r>
      <w:r w:rsidR="00DA1CED" w:rsidRPr="008E3472">
        <w:rPr>
          <w:rFonts w:ascii="Times New Roman" w:hint="eastAsia"/>
          <w:b w:val="0"/>
          <w:noProof w:val="0"/>
          <w:szCs w:val="44"/>
        </w:rPr>
        <w:t>2</w:t>
      </w:r>
      <w:r w:rsidRPr="008E3472">
        <w:rPr>
          <w:rFonts w:ascii="Times New Roman" w:hint="eastAsia"/>
          <w:b w:val="0"/>
          <w:noProof w:val="0"/>
          <w:szCs w:val="44"/>
        </w:rPr>
        <w:t>章</w:t>
      </w:r>
      <w:bookmarkEnd w:id="6"/>
      <w:bookmarkEnd w:id="7"/>
      <w:r w:rsidR="006D20A0" w:rsidRPr="008E3472">
        <w:rPr>
          <w:rFonts w:ascii="Times New Roman" w:hint="eastAsia"/>
          <w:b w:val="0"/>
          <w:noProof w:val="0"/>
          <w:szCs w:val="44"/>
        </w:rPr>
        <w:t xml:space="preserve"> </w:t>
      </w:r>
      <w:r w:rsidR="00DA1CED" w:rsidRPr="008E3472">
        <w:rPr>
          <w:rFonts w:ascii="Times New Roman" w:hint="eastAsia"/>
          <w:b w:val="0"/>
          <w:noProof w:val="0"/>
          <w:szCs w:val="44"/>
        </w:rPr>
        <w:t>系统需求分析</w:t>
      </w:r>
    </w:p>
    <w:p w:rsidR="005647CE" w:rsidRPr="005647CE" w:rsidRDefault="005647CE" w:rsidP="00AB651D">
      <w:pPr>
        <w:spacing w:line="300" w:lineRule="auto"/>
        <w:rPr>
          <w:rFonts w:hint="eastAsia"/>
        </w:rPr>
      </w:pPr>
      <w:r>
        <w:rPr>
          <w:rFonts w:hint="eastAsia"/>
        </w:rPr>
        <w:t xml:space="preserve"> </w:t>
      </w:r>
      <w:r>
        <w:t xml:space="preserve">   </w:t>
      </w:r>
      <w:r>
        <w:rPr>
          <w:rFonts w:hint="eastAsia"/>
        </w:rPr>
        <w:t>本章首先对论文研究的课题进行概述，主要对课题中的通信技术</w:t>
      </w:r>
      <w:r w:rsidR="00550F43">
        <w:rPr>
          <w:rFonts w:hint="eastAsia"/>
        </w:rPr>
        <w:t>与文件完整性检测技术进行解释说明。根据系统概述中所描述的内容对系统的功能性需求和可行性进行分析，最后总结本章内容。</w:t>
      </w:r>
    </w:p>
    <w:p w:rsidR="007E62A4" w:rsidRDefault="00994673" w:rsidP="007E62A4">
      <w:pPr>
        <w:pStyle w:val="2"/>
      </w:pPr>
      <w:bookmarkStart w:id="28" w:name="_Toc41978702"/>
      <w:bookmarkStart w:id="29" w:name="_Toc41986109"/>
      <w:r>
        <w:rPr>
          <w:rFonts w:hint="eastAsia"/>
        </w:rPr>
        <w:t>2.</w:t>
      </w:r>
      <w:r w:rsidR="00550F43">
        <w:rPr>
          <w:rFonts w:hint="eastAsia"/>
        </w:rPr>
        <w:t>1</w:t>
      </w:r>
      <w:r w:rsidRPr="003E6724">
        <w:rPr>
          <w:rFonts w:hint="eastAsia"/>
        </w:rPr>
        <w:t xml:space="preserve"> </w:t>
      </w:r>
      <w:bookmarkEnd w:id="28"/>
      <w:bookmarkEnd w:id="29"/>
      <w:r w:rsidR="00550F43">
        <w:rPr>
          <w:rFonts w:hint="eastAsia"/>
        </w:rPr>
        <w:t>系统</w:t>
      </w:r>
      <w:r w:rsidR="007E0515">
        <w:rPr>
          <w:rFonts w:hint="eastAsia"/>
        </w:rPr>
        <w:t>概述</w:t>
      </w:r>
    </w:p>
    <w:p w:rsidR="007E62A4" w:rsidRPr="007E62A4" w:rsidRDefault="007E62A4" w:rsidP="007E62A4">
      <w:pPr>
        <w:ind w:firstLine="480"/>
        <w:rPr>
          <w:rFonts w:hint="eastAsia"/>
        </w:rPr>
      </w:pPr>
      <w:r>
        <w:rPr>
          <w:rFonts w:hint="eastAsia"/>
        </w:rPr>
        <w:t>本论文研究了文件完整性检测技术和基于</w:t>
      </w:r>
      <w:r>
        <w:rPr>
          <w:rFonts w:hint="eastAsia"/>
        </w:rPr>
        <w:t>T</w:t>
      </w:r>
      <w:r>
        <w:t>CP</w:t>
      </w:r>
      <w:r>
        <w:rPr>
          <w:rFonts w:hint="eastAsia"/>
        </w:rPr>
        <w:t>协议的通信</w:t>
      </w:r>
      <w:r w:rsidR="004B013E">
        <w:rPr>
          <w:rFonts w:hint="eastAsia"/>
        </w:rPr>
        <w:t>技术</w:t>
      </w:r>
      <w:r>
        <w:rPr>
          <w:rFonts w:hint="eastAsia"/>
        </w:rPr>
        <w:t>，根据</w:t>
      </w:r>
      <w:r w:rsidR="00714CF1">
        <w:rPr>
          <w:rFonts w:hint="eastAsia"/>
        </w:rPr>
        <w:t>研究</w:t>
      </w:r>
      <w:r>
        <w:rPr>
          <w:rFonts w:hint="eastAsia"/>
        </w:rPr>
        <w:t>内容设计和实现了企业服务器文件完整性检测系统。那么首先对该系统所使用的相关技术进行概述，之后再分析得出系统需求。</w:t>
      </w:r>
    </w:p>
    <w:p w:rsidR="007E62A4" w:rsidRDefault="007E62A4" w:rsidP="007E62A4">
      <w:pPr>
        <w:pStyle w:val="2"/>
      </w:pPr>
      <w:bookmarkStart w:id="30" w:name="_Toc225579651"/>
      <w:bookmarkStart w:id="31" w:name="_Toc250450175"/>
      <w:r>
        <w:rPr>
          <w:rFonts w:hint="eastAsia"/>
        </w:rPr>
        <w:t>2.1</w:t>
      </w:r>
      <w:r w:rsidRPr="003E6724">
        <w:rPr>
          <w:rFonts w:hint="eastAsia"/>
        </w:rPr>
        <w:t xml:space="preserve"> </w:t>
      </w:r>
      <w:r>
        <w:rPr>
          <w:rFonts w:hint="eastAsia"/>
        </w:rPr>
        <w:t>文件完整性检测技术</w:t>
      </w:r>
    </w:p>
    <w:p w:rsidR="00D23947" w:rsidRPr="00D23947" w:rsidRDefault="00D23947" w:rsidP="00D23947">
      <w:pPr>
        <w:ind w:firstLineChars="200" w:firstLine="480"/>
        <w:rPr>
          <w:rFonts w:hint="eastAsia"/>
        </w:rPr>
      </w:pPr>
      <w:r>
        <w:rPr>
          <w:rFonts w:hint="eastAsia"/>
          <w:kern w:val="0"/>
        </w:rPr>
        <w:t>完整性指网络信息的真实可信性，即网络上的信息不会被偶然或者蓄意地进行删除、修改、伪造、插入等破坏，保证授权用户得到的信息是真实的。只有具有修改权限的实体才能修改信息，如果信息被未经授权的实体修改了或者在传输过程中出现了错误，信息的使用者应该能够通过一定的方式判断出信息是否真实可靠</w:t>
      </w:r>
      <w:r w:rsidR="00D85F7D">
        <w:rPr>
          <w:kern w:val="0"/>
          <w:vertAlign w:val="superscript"/>
        </w:rPr>
        <w:t>[17]</w:t>
      </w:r>
      <w:r>
        <w:rPr>
          <w:rFonts w:hint="eastAsia"/>
          <w:kern w:val="0"/>
        </w:rPr>
        <w:t>。</w:t>
      </w:r>
      <w:r w:rsidR="00E25562">
        <w:rPr>
          <w:rFonts w:hint="eastAsia"/>
          <w:kern w:val="0"/>
        </w:rPr>
        <w:t>目前主要使用密码学中的各种</w:t>
      </w:r>
      <w:r w:rsidR="002C2D96">
        <w:rPr>
          <w:rFonts w:hint="eastAsia"/>
          <w:kern w:val="0"/>
        </w:rPr>
        <w:t>算法对文件完整性进行检测。</w:t>
      </w:r>
    </w:p>
    <w:p w:rsidR="007E62A4" w:rsidRPr="00872EB6" w:rsidRDefault="007E62A4" w:rsidP="007E62A4">
      <w:pPr>
        <w:pStyle w:val="3"/>
        <w:spacing w:line="300" w:lineRule="auto"/>
        <w:ind w:firstLineChars="50" w:firstLine="140"/>
        <w:rPr>
          <w:lang w:val="en-US"/>
        </w:rPr>
      </w:pPr>
      <w:bookmarkStart w:id="32" w:name="_Toc17251"/>
      <w:r>
        <w:t xml:space="preserve">2.1.1 </w:t>
      </w:r>
      <w:bookmarkEnd w:id="32"/>
      <w:r>
        <w:rPr>
          <w:rFonts w:hint="eastAsia"/>
        </w:rPr>
        <w:t>基于</w:t>
      </w:r>
      <w:r>
        <w:rPr>
          <w:rFonts w:hint="eastAsia"/>
        </w:rPr>
        <w:t>M</w:t>
      </w:r>
      <w:r>
        <w:t>D</w:t>
      </w:r>
      <w:r>
        <w:rPr>
          <w:rFonts w:hint="eastAsia"/>
        </w:rPr>
        <w:t>5</w:t>
      </w:r>
      <w:r>
        <w:rPr>
          <w:rFonts w:hint="eastAsia"/>
        </w:rPr>
        <w:t>算法的文件完整性检测技术</w:t>
      </w:r>
    </w:p>
    <w:p w:rsidR="007E62A4" w:rsidRDefault="00714CF1" w:rsidP="00AB651D">
      <w:pPr>
        <w:spacing w:line="300" w:lineRule="auto"/>
        <w:ind w:firstLine="482"/>
      </w:pPr>
      <w:r>
        <w:rPr>
          <w:rFonts w:hint="eastAsia"/>
        </w:rPr>
        <w:t>美国密码学学家罗纳德（</w:t>
      </w:r>
      <w:r>
        <w:t>Ronald Linn Rivest</w:t>
      </w:r>
      <w:r>
        <w:rPr>
          <w:rFonts w:hint="eastAsia"/>
        </w:rPr>
        <w:t>）在</w:t>
      </w:r>
      <w:r>
        <w:rPr>
          <w:rFonts w:hint="eastAsia"/>
        </w:rPr>
        <w:t>M</w:t>
      </w:r>
      <w:r>
        <w:t>D</w:t>
      </w:r>
      <w:r>
        <w:rPr>
          <w:rFonts w:hint="eastAsia"/>
        </w:rPr>
        <w:t>5</w:t>
      </w:r>
      <w:r>
        <w:rPr>
          <w:rFonts w:hint="eastAsia"/>
        </w:rPr>
        <w:t>算法的基础上，于</w:t>
      </w:r>
      <w:r>
        <w:rPr>
          <w:rFonts w:hint="eastAsia"/>
        </w:rPr>
        <w:t>1992</w:t>
      </w:r>
      <w:r>
        <w:rPr>
          <w:rFonts w:hint="eastAsia"/>
        </w:rPr>
        <w:t>年设计出更为趋于成熟的</w:t>
      </w:r>
      <w:r>
        <w:rPr>
          <w:rFonts w:hint="eastAsia"/>
        </w:rPr>
        <w:t>M</w:t>
      </w:r>
      <w:r>
        <w:t>D</w:t>
      </w:r>
      <w:r>
        <w:rPr>
          <w:rFonts w:hint="eastAsia"/>
        </w:rPr>
        <w:t>5</w:t>
      </w:r>
      <w:r>
        <w:rPr>
          <w:rFonts w:hint="eastAsia"/>
        </w:rPr>
        <w:t>算法。使用该算法可以将任意长度的文本转换为一个固定长度的字符串。由于</w:t>
      </w:r>
      <w:r w:rsidR="00FD6BD3">
        <w:rPr>
          <w:rFonts w:hint="eastAsia"/>
        </w:rPr>
        <w:t>同一文件产生出相同字符串的概率极小，可将该字符串视为该文件的摘要信息。基于</w:t>
      </w:r>
      <w:r w:rsidR="00FD6BD3">
        <w:rPr>
          <w:rFonts w:hint="eastAsia"/>
        </w:rPr>
        <w:t>M</w:t>
      </w:r>
      <w:r w:rsidR="00FD6BD3">
        <w:t>D</w:t>
      </w:r>
      <w:r w:rsidR="00FD6BD3">
        <w:rPr>
          <w:rFonts w:hint="eastAsia"/>
        </w:rPr>
        <w:t>5</w:t>
      </w:r>
      <w:r w:rsidR="00FD6BD3">
        <w:rPr>
          <w:rFonts w:hint="eastAsia"/>
        </w:rPr>
        <w:t>算法的文件的完整性检测是比较文件前后的摘要值是否相同，如果被篡改，摘要值将发生变化，因此可以有效检测出文件是否完整，其检测模型</w:t>
      </w:r>
      <w:r w:rsidR="00311262">
        <w:rPr>
          <w:rFonts w:hint="eastAsia"/>
        </w:rPr>
        <w:t>图</w:t>
      </w:r>
      <w:r w:rsidR="00FD6BD3">
        <w:rPr>
          <w:rFonts w:hint="eastAsia"/>
        </w:rPr>
        <w:t>见图</w:t>
      </w:r>
      <w:r w:rsidR="00FD6BD3">
        <w:rPr>
          <w:rFonts w:hint="eastAsia"/>
        </w:rPr>
        <w:t>2-1</w:t>
      </w:r>
      <w:r w:rsidR="00FD6BD3">
        <w:rPr>
          <w:rFonts w:hint="eastAsia"/>
        </w:rPr>
        <w:t>所示。</w:t>
      </w:r>
    </w:p>
    <w:p w:rsidR="00FD6BD3" w:rsidRDefault="00FD6BD3" w:rsidP="00FD6BD3">
      <w:pPr>
        <w:ind w:firstLine="480"/>
      </w:pPr>
    </w:p>
    <w:p w:rsidR="00FD6BD3" w:rsidRDefault="00FD6BD3" w:rsidP="00FD6BD3">
      <w:pPr>
        <w:ind w:firstLine="480"/>
      </w:pPr>
      <w:r>
        <w:rPr>
          <w:rFonts w:hint="eastAsia"/>
          <w:noProof/>
        </w:rPr>
        <w:drawing>
          <wp:inline distT="0" distB="0" distL="0" distR="0" wp14:anchorId="5B38D182" wp14:editId="2DCA4331">
            <wp:extent cx="5400675" cy="1866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命名文件 (6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675" cy="1866900"/>
                    </a:xfrm>
                    <a:prstGeom prst="rect">
                      <a:avLst/>
                    </a:prstGeom>
                  </pic:spPr>
                </pic:pic>
              </a:graphicData>
            </a:graphic>
          </wp:inline>
        </w:drawing>
      </w:r>
    </w:p>
    <w:p w:rsidR="00FD6BD3" w:rsidRDefault="00FD6BD3" w:rsidP="00FD6BD3">
      <w:pPr>
        <w:ind w:firstLine="480"/>
        <w:jc w:val="center"/>
        <w:rPr>
          <w:sz w:val="21"/>
          <w:szCs w:val="21"/>
        </w:rPr>
      </w:pPr>
      <w:r>
        <w:rPr>
          <w:sz w:val="21"/>
          <w:szCs w:val="21"/>
        </w:rPr>
        <w:t>图</w:t>
      </w:r>
      <w:r>
        <w:rPr>
          <w:sz w:val="21"/>
          <w:szCs w:val="21"/>
        </w:rPr>
        <w:t xml:space="preserve">2-1 </w:t>
      </w:r>
      <w:r w:rsidR="00D23947">
        <w:rPr>
          <w:rFonts w:hint="eastAsia"/>
          <w:sz w:val="21"/>
          <w:szCs w:val="21"/>
        </w:rPr>
        <w:t>基于</w:t>
      </w:r>
      <w:r w:rsidR="00D23947">
        <w:rPr>
          <w:rFonts w:hint="eastAsia"/>
          <w:sz w:val="21"/>
          <w:szCs w:val="21"/>
        </w:rPr>
        <w:t>M</w:t>
      </w:r>
      <w:r w:rsidR="00D23947">
        <w:rPr>
          <w:sz w:val="21"/>
          <w:szCs w:val="21"/>
        </w:rPr>
        <w:t>D5</w:t>
      </w:r>
      <w:r w:rsidR="00D23947">
        <w:rPr>
          <w:rFonts w:hint="eastAsia"/>
          <w:sz w:val="21"/>
          <w:szCs w:val="21"/>
        </w:rPr>
        <w:t>算法的</w:t>
      </w:r>
      <w:r w:rsidR="00A45195">
        <w:rPr>
          <w:rFonts w:hint="eastAsia"/>
          <w:sz w:val="21"/>
          <w:szCs w:val="21"/>
        </w:rPr>
        <w:t>文件完整性检测模型</w:t>
      </w:r>
      <w:r w:rsidR="00311262">
        <w:rPr>
          <w:rFonts w:hint="eastAsia"/>
          <w:sz w:val="21"/>
          <w:szCs w:val="21"/>
        </w:rPr>
        <w:t>图</w:t>
      </w:r>
    </w:p>
    <w:p w:rsidR="00A45195" w:rsidRDefault="00A45195" w:rsidP="00A45195">
      <w:pPr>
        <w:ind w:firstLine="480"/>
        <w:rPr>
          <w:sz w:val="21"/>
          <w:szCs w:val="21"/>
        </w:rPr>
      </w:pPr>
    </w:p>
    <w:p w:rsidR="00A45195" w:rsidRDefault="00A45195" w:rsidP="00A45195">
      <w:pPr>
        <w:spacing w:line="300" w:lineRule="auto"/>
        <w:ind w:firstLine="482"/>
        <w:rPr>
          <w:lang w:val="zh-CN"/>
        </w:rPr>
      </w:pPr>
      <w:r>
        <w:rPr>
          <w:rFonts w:hint="eastAsia"/>
          <w:lang w:val="zh-CN"/>
        </w:rPr>
        <w:lastRenderedPageBreak/>
        <w:t>自</w:t>
      </w:r>
      <w:r>
        <w:rPr>
          <w:lang w:val="zh-CN"/>
        </w:rPr>
        <w:t>2004</w:t>
      </w:r>
      <w:r>
        <w:rPr>
          <w:rFonts w:hint="eastAsia"/>
          <w:lang w:val="zh-CN"/>
        </w:rPr>
        <w:t>年</w:t>
      </w:r>
      <w:r>
        <w:rPr>
          <w:lang w:val="zh-CN"/>
        </w:rPr>
        <w:t>8</w:t>
      </w:r>
      <w:r>
        <w:rPr>
          <w:rFonts w:hint="eastAsia"/>
          <w:lang w:val="zh-CN"/>
        </w:rPr>
        <w:t>月</w:t>
      </w:r>
      <w:r w:rsidR="00B80D3C">
        <w:rPr>
          <w:rFonts w:hint="eastAsia"/>
          <w:lang w:val="zh-CN"/>
        </w:rPr>
        <w:t>，</w:t>
      </w:r>
      <w:r>
        <w:rPr>
          <w:rFonts w:hint="eastAsia"/>
          <w:lang w:val="zh-CN"/>
        </w:rPr>
        <w:t>王小云在美国加州圣芭芭拉召开的国际密码大会上首次宣布了她及她的研究小组破译了</w:t>
      </w:r>
      <w:r>
        <w:rPr>
          <w:lang w:val="zh-CN"/>
        </w:rPr>
        <w:t>MD5</w:t>
      </w:r>
      <w:r>
        <w:rPr>
          <w:rFonts w:hint="eastAsia"/>
          <w:lang w:val="zh-CN"/>
        </w:rPr>
        <w:t>算法后用</w:t>
      </w:r>
      <w:r>
        <w:rPr>
          <w:lang w:val="zh-CN"/>
        </w:rPr>
        <w:t>MD5</w:t>
      </w:r>
      <w:r>
        <w:rPr>
          <w:rFonts w:hint="eastAsia"/>
          <w:lang w:val="zh-CN"/>
        </w:rPr>
        <w:t>做数字签证、电子签名已经不安全了，但是在普通的应用开发中</w:t>
      </w:r>
      <w:r>
        <w:rPr>
          <w:lang w:val="zh-CN"/>
        </w:rPr>
        <w:t>MD5</w:t>
      </w:r>
      <w:r>
        <w:rPr>
          <w:rFonts w:hint="eastAsia"/>
          <w:lang w:val="zh-CN"/>
        </w:rPr>
        <w:t>还是被开发者广为应用，虽然随着海量存储技术和分布式计算的发展，在如今的大数据时代，可以通过创建名文库组建反向</w:t>
      </w:r>
      <w:proofErr w:type="gramStart"/>
      <w:r>
        <w:rPr>
          <w:rFonts w:hint="eastAsia"/>
          <w:lang w:val="zh-CN"/>
        </w:rPr>
        <w:t>查询库对</w:t>
      </w:r>
      <w:proofErr w:type="gramEnd"/>
      <w:r>
        <w:rPr>
          <w:lang w:val="zh-CN"/>
        </w:rPr>
        <w:t>MD5</w:t>
      </w:r>
      <w:r>
        <w:rPr>
          <w:rFonts w:hint="eastAsia"/>
          <w:lang w:val="zh-CN"/>
        </w:rPr>
        <w:t>值进行反向查询，只要拥有足够大的反向查询库</w:t>
      </w:r>
      <w:r w:rsidR="00B80D3C">
        <w:rPr>
          <w:rFonts w:hint="eastAsia"/>
          <w:lang w:val="zh-CN"/>
        </w:rPr>
        <w:t>，</w:t>
      </w:r>
      <w:r>
        <w:rPr>
          <w:rFonts w:hint="eastAsia"/>
          <w:lang w:val="zh-CN"/>
        </w:rPr>
        <w:t>就有可能直接查询出器明文值。但是通过用户和系统对</w:t>
      </w:r>
      <w:r>
        <w:rPr>
          <w:lang w:val="zh-CN"/>
        </w:rPr>
        <w:t>MD5</w:t>
      </w:r>
      <w:r>
        <w:rPr>
          <w:rFonts w:hint="eastAsia"/>
          <w:lang w:val="zh-CN"/>
        </w:rPr>
        <w:t>算法作部分修改或辅助改进则能有效加大反向查询的难度，从而避免攻击者从数据库中的文件摘要值直接获取文件内容导致文件泄露。例如以下几种方案：</w:t>
      </w:r>
    </w:p>
    <w:p w:rsidR="00A45195" w:rsidRDefault="00A45195" w:rsidP="00A45195">
      <w:pPr>
        <w:spacing w:line="300" w:lineRule="auto"/>
        <w:ind w:firstLine="482"/>
        <w:rPr>
          <w:lang w:val="zh-CN"/>
        </w:rPr>
      </w:pPr>
      <w:r>
        <w:rPr>
          <w:rFonts w:hint="eastAsia"/>
          <w:lang w:val="zh-CN"/>
        </w:rPr>
        <w:t>（</w:t>
      </w:r>
      <w:r>
        <w:rPr>
          <w:lang w:val="zh-CN"/>
        </w:rPr>
        <w:t>1</w:t>
      </w:r>
      <w:r>
        <w:rPr>
          <w:rFonts w:hint="eastAsia"/>
          <w:lang w:val="zh-CN"/>
        </w:rPr>
        <w:t>）多次加密</w:t>
      </w:r>
    </w:p>
    <w:p w:rsidR="00A45195" w:rsidRPr="00B80D3C" w:rsidRDefault="00A45195" w:rsidP="00A45195">
      <w:pPr>
        <w:pStyle w:val="ac"/>
        <w:adjustRightInd w:val="0"/>
        <w:snapToGrid w:val="0"/>
        <w:spacing w:after="0" w:line="300" w:lineRule="auto"/>
        <w:ind w:leftChars="0" w:left="0" w:firstLine="482"/>
        <w:rPr>
          <w:rFonts w:ascii="宋体" w:hAnsi="宋体"/>
        </w:rPr>
      </w:pPr>
      <w:r w:rsidRPr="00B80D3C">
        <w:rPr>
          <w:rFonts w:ascii="宋体" w:hAnsi="宋体" w:hint="eastAsia"/>
        </w:rPr>
        <w:t>进行一次</w:t>
      </w:r>
      <w:r w:rsidRPr="00B80D3C">
        <w:t>MD5</w:t>
      </w:r>
      <w:r w:rsidRPr="00B80D3C">
        <w:rPr>
          <w:rFonts w:ascii="宋体" w:hAnsi="宋体" w:hint="eastAsia"/>
        </w:rPr>
        <w:t>加密后</w:t>
      </w:r>
      <w:r w:rsidR="00B80D3C" w:rsidRPr="00B80D3C">
        <w:rPr>
          <w:rFonts w:ascii="宋体" w:hAnsi="宋体" w:hint="eastAsia"/>
        </w:rPr>
        <w:t>，</w:t>
      </w:r>
      <w:r w:rsidRPr="00B80D3C">
        <w:rPr>
          <w:rFonts w:ascii="宋体" w:hAnsi="宋体" w:hint="eastAsia"/>
        </w:rPr>
        <w:t>可对生成的</w:t>
      </w:r>
      <w:r w:rsidRPr="00B80D3C">
        <w:t>MD5</w:t>
      </w:r>
      <w:r w:rsidRPr="00B80D3C">
        <w:rPr>
          <w:rFonts w:ascii="宋体" w:hAnsi="宋体" w:hint="eastAsia"/>
        </w:rPr>
        <w:t>密码的全部或部分再进行一次或多次加密</w:t>
      </w:r>
      <w:r w:rsidR="00B80D3C" w:rsidRPr="00B80D3C">
        <w:rPr>
          <w:rFonts w:ascii="宋体" w:hAnsi="宋体" w:hint="eastAsia"/>
        </w:rPr>
        <w:t>，增加在字典中查找</w:t>
      </w:r>
      <w:r w:rsidRPr="00B80D3C">
        <w:rPr>
          <w:rFonts w:ascii="宋体" w:hAnsi="宋体" w:hint="eastAsia"/>
        </w:rPr>
        <w:t>的难度。如</w:t>
      </w:r>
      <w:r w:rsidR="00B80D3C" w:rsidRPr="00B80D3C">
        <w:rPr>
          <w:rFonts w:ascii="宋体" w:hAnsi="宋体"/>
        </w:rPr>
        <w:t>md5(</w:t>
      </w:r>
      <w:r w:rsidR="00B80D3C" w:rsidRPr="00B80D3C">
        <w:t>md5</w:t>
      </w:r>
      <w:r w:rsidR="00B80D3C" w:rsidRPr="00B80D3C">
        <w:rPr>
          <w:rFonts w:ascii="宋体" w:hAnsi="宋体"/>
        </w:rPr>
        <w:t>(</w:t>
      </w:r>
      <w:r w:rsidRPr="00B80D3C">
        <w:rPr>
          <w:rFonts w:ascii="宋体" w:hAnsi="宋体" w:hint="eastAsia"/>
        </w:rPr>
        <w:t>“</w:t>
      </w:r>
      <w:r w:rsidRPr="00B80D3C">
        <w:t>cjqhit</w:t>
      </w:r>
      <w:r w:rsidRPr="00B80D3C">
        <w:rPr>
          <w:rFonts w:ascii="宋体" w:hAnsi="宋体" w:hint="eastAsia"/>
        </w:rPr>
        <w:t>”</w:t>
      </w:r>
      <w:r w:rsidR="00B80D3C" w:rsidRPr="00B80D3C">
        <w:rPr>
          <w:rFonts w:ascii="宋体" w:hAnsi="宋体" w:hint="eastAsia"/>
        </w:rPr>
        <w:t>)</w:t>
      </w:r>
      <w:r w:rsidR="00B80D3C" w:rsidRPr="00B80D3C">
        <w:rPr>
          <w:rFonts w:ascii="宋体" w:hAnsi="宋体"/>
        </w:rPr>
        <w:t>)</w:t>
      </w:r>
      <w:r w:rsidRPr="00B80D3C">
        <w:rPr>
          <w:rFonts w:ascii="宋体" w:hAnsi="宋体" w:hint="eastAsia"/>
        </w:rPr>
        <w:t>是对</w:t>
      </w:r>
      <w:r w:rsidRPr="00B80D3C">
        <w:rPr>
          <w:rFonts w:ascii="宋体" w:hAnsi="宋体"/>
        </w:rPr>
        <w:t>MD5</w:t>
      </w:r>
      <w:r w:rsidRPr="00B80D3C">
        <w:rPr>
          <w:rFonts w:ascii="宋体" w:hAnsi="宋体" w:hint="eastAsia"/>
        </w:rPr>
        <w:t>码的全部进行再一次加密</w:t>
      </w:r>
      <w:r w:rsidR="00B80D3C" w:rsidRPr="00B80D3C">
        <w:rPr>
          <w:rFonts w:ascii="宋体" w:hAnsi="宋体" w:hint="eastAsia"/>
        </w:rPr>
        <w:t>；</w:t>
      </w:r>
      <w:r w:rsidR="00B80D3C" w:rsidRPr="00B80D3C">
        <w:t>md5</w:t>
      </w:r>
      <w:r w:rsidR="00B80D3C" w:rsidRPr="00B80D3C">
        <w:rPr>
          <w:rFonts w:ascii="宋体" w:hAnsi="宋体" w:hint="eastAsia"/>
        </w:rPr>
        <w:t>（</w:t>
      </w:r>
      <w:r w:rsidRPr="00B80D3C">
        <w:t>right</w:t>
      </w:r>
      <w:r w:rsidR="00B80D3C">
        <w:rPr>
          <w:rFonts w:ascii="宋体" w:hAnsi="宋体" w:hint="eastAsia"/>
        </w:rPr>
        <w:t>（</w:t>
      </w:r>
      <w:r w:rsidRPr="00B80D3C">
        <w:t>md5</w:t>
      </w:r>
      <w:r w:rsidR="00B80D3C">
        <w:rPr>
          <w:rFonts w:hint="eastAsia"/>
        </w:rPr>
        <w:t>（</w:t>
      </w:r>
      <w:r w:rsidRPr="00B80D3C">
        <w:rPr>
          <w:rFonts w:ascii="宋体" w:hAnsi="宋体" w:hint="eastAsia"/>
        </w:rPr>
        <w:t>“</w:t>
      </w:r>
      <w:r w:rsidRPr="00B80D3C">
        <w:t>cjqhit</w:t>
      </w:r>
      <w:r w:rsidRPr="00B80D3C">
        <w:rPr>
          <w:rFonts w:ascii="宋体" w:hAnsi="宋体" w:hint="eastAsia"/>
        </w:rPr>
        <w:t>”</w:t>
      </w:r>
      <w:r w:rsidR="00B80D3C">
        <w:rPr>
          <w:rFonts w:ascii="宋体" w:hAnsi="宋体" w:hint="eastAsia"/>
        </w:rPr>
        <w:t>），</w:t>
      </w:r>
      <w:r w:rsidR="00B80D3C">
        <w:rPr>
          <w:rFonts w:ascii="宋体" w:hAnsi="宋体"/>
        </w:rPr>
        <w:t>10</w:t>
      </w:r>
      <w:r w:rsidR="00B80D3C">
        <w:rPr>
          <w:rFonts w:ascii="宋体" w:hAnsi="宋体" w:hint="eastAsia"/>
        </w:rPr>
        <w:t>））</w:t>
      </w:r>
      <w:r w:rsidRPr="00B80D3C">
        <w:rPr>
          <w:rFonts w:ascii="宋体" w:hAnsi="宋体" w:hint="eastAsia"/>
        </w:rPr>
        <w:t>是对</w:t>
      </w:r>
      <w:r w:rsidRPr="00B80D3C">
        <w:rPr>
          <w:rFonts w:ascii="宋体" w:hAnsi="宋体"/>
        </w:rPr>
        <w:t>MD5</w:t>
      </w:r>
      <w:r w:rsidRPr="00B80D3C">
        <w:rPr>
          <w:rFonts w:ascii="宋体" w:hAnsi="宋体" w:hint="eastAsia"/>
        </w:rPr>
        <w:t>码的右</w:t>
      </w:r>
      <w:r w:rsidRPr="00B80D3C">
        <w:rPr>
          <w:rFonts w:ascii="宋体" w:hAnsi="宋体"/>
        </w:rPr>
        <w:t>10</w:t>
      </w:r>
      <w:r w:rsidRPr="00B80D3C">
        <w:rPr>
          <w:rFonts w:ascii="宋体" w:hAnsi="宋体" w:hint="eastAsia"/>
        </w:rPr>
        <w:t>位进行再加密。经</w:t>
      </w:r>
      <w:r w:rsidR="0063545F">
        <w:rPr>
          <w:rFonts w:ascii="宋体" w:hAnsi="宋体" w:hint="eastAsia"/>
        </w:rPr>
        <w:t>实</w:t>
      </w:r>
      <w:r w:rsidRPr="00B80D3C">
        <w:rPr>
          <w:rFonts w:ascii="宋体" w:hAnsi="宋体" w:hint="eastAsia"/>
        </w:rPr>
        <w:t>验证明多次</w:t>
      </w:r>
      <w:r w:rsidRPr="00B80D3C">
        <w:rPr>
          <w:rFonts w:ascii="宋体" w:hAnsi="宋体"/>
        </w:rPr>
        <w:t>MD5</w:t>
      </w:r>
      <w:r w:rsidRPr="00B80D3C">
        <w:rPr>
          <w:rFonts w:ascii="宋体" w:hAnsi="宋体" w:hint="eastAsia"/>
        </w:rPr>
        <w:t>加密是不会影响其时间性能的。</w:t>
      </w:r>
    </w:p>
    <w:p w:rsidR="00A45195" w:rsidRDefault="00A45195" w:rsidP="00A45195">
      <w:pPr>
        <w:pStyle w:val="ac"/>
        <w:adjustRightInd w:val="0"/>
        <w:snapToGrid w:val="0"/>
        <w:spacing w:after="0" w:line="300" w:lineRule="auto"/>
        <w:ind w:leftChars="0" w:left="0" w:firstLine="482"/>
      </w:pPr>
      <w:r>
        <w:rPr>
          <w:rFonts w:hint="eastAsia"/>
        </w:rPr>
        <w:t>（</w:t>
      </w:r>
      <w:r>
        <w:t>2</w:t>
      </w:r>
      <w:r>
        <w:rPr>
          <w:rFonts w:hint="eastAsia"/>
        </w:rPr>
        <w:t>）加盐法</w:t>
      </w:r>
    </w:p>
    <w:p w:rsidR="00A45195" w:rsidRDefault="00A45195" w:rsidP="00A45195">
      <w:pPr>
        <w:pStyle w:val="ac"/>
        <w:adjustRightInd w:val="0"/>
        <w:snapToGrid w:val="0"/>
        <w:spacing w:after="0" w:line="300" w:lineRule="auto"/>
        <w:ind w:leftChars="0" w:left="0" w:firstLine="482"/>
      </w:pPr>
      <w:r>
        <w:rPr>
          <w:rFonts w:hint="eastAsia"/>
        </w:rPr>
        <w:t>若想解决短明文摘要加密安全性不高的问题</w:t>
      </w:r>
      <w:r w:rsidR="0063545F">
        <w:rPr>
          <w:rFonts w:hint="eastAsia"/>
        </w:rPr>
        <w:t>，</w:t>
      </w:r>
      <w:r>
        <w:rPr>
          <w:rFonts w:hint="eastAsia"/>
        </w:rPr>
        <w:t>可以增加原始明文长度</w:t>
      </w:r>
      <w:r>
        <w:t xml:space="preserve">, </w:t>
      </w:r>
      <w:r>
        <w:rPr>
          <w:rFonts w:hint="eastAsia"/>
        </w:rPr>
        <w:t>该方法又称为加盐法。这个“盐”常为字符串数据</w:t>
      </w:r>
      <w:r w:rsidR="0063545F">
        <w:rPr>
          <w:rFonts w:hint="eastAsia"/>
        </w:rPr>
        <w:t>，</w:t>
      </w:r>
      <w:r>
        <w:rPr>
          <w:rFonts w:hint="eastAsia"/>
        </w:rPr>
        <w:t>将盐与密码一起合并计算摘要</w:t>
      </w:r>
      <w:r w:rsidR="0063545F">
        <w:rPr>
          <w:rFonts w:hint="eastAsia"/>
        </w:rPr>
        <w:t>，</w:t>
      </w:r>
      <w:r>
        <w:rPr>
          <w:rFonts w:hint="eastAsia"/>
        </w:rPr>
        <w:t>可增加查询破解的难度</w:t>
      </w:r>
      <w:r w:rsidR="0063545F">
        <w:rPr>
          <w:rFonts w:hint="eastAsia"/>
        </w:rPr>
        <w:t>，</w:t>
      </w:r>
      <w:r>
        <w:rPr>
          <w:rFonts w:hint="eastAsia"/>
        </w:rPr>
        <w:t>从而提升安全性。破解网站的暴力查询破解只能查询常见的短明文的摘要</w:t>
      </w:r>
      <w:r w:rsidR="0063545F">
        <w:rPr>
          <w:rFonts w:hint="eastAsia"/>
        </w:rPr>
        <w:t>，</w:t>
      </w:r>
      <w:r>
        <w:rPr>
          <w:rFonts w:hint="eastAsia"/>
        </w:rPr>
        <w:t>如果加长原文数据长度</w:t>
      </w:r>
      <w:r w:rsidR="0063545F">
        <w:rPr>
          <w:rFonts w:hint="eastAsia"/>
        </w:rPr>
        <w:t>，</w:t>
      </w:r>
      <w:r>
        <w:rPr>
          <w:rFonts w:hint="eastAsia"/>
        </w:rPr>
        <w:t>摘要结果则很难查到</w:t>
      </w:r>
      <w:r>
        <w:rPr>
          <w:vertAlign w:val="superscript"/>
        </w:rPr>
        <w:t>[22]</w:t>
      </w:r>
      <w:r>
        <w:rPr>
          <w:rFonts w:hint="eastAsia"/>
        </w:rPr>
        <w:t>。</w:t>
      </w:r>
    </w:p>
    <w:p w:rsidR="00A45195" w:rsidRDefault="00A45195" w:rsidP="00A45195">
      <w:pPr>
        <w:pStyle w:val="ac"/>
        <w:adjustRightInd w:val="0"/>
        <w:snapToGrid w:val="0"/>
        <w:spacing w:after="0" w:line="300" w:lineRule="auto"/>
        <w:ind w:leftChars="0" w:left="0" w:firstLine="482"/>
      </w:pPr>
      <w:r>
        <w:rPr>
          <w:rFonts w:hint="eastAsia"/>
        </w:rPr>
        <w:t>（</w:t>
      </w:r>
      <w:r>
        <w:t>3</w:t>
      </w:r>
      <w:r>
        <w:rPr>
          <w:rFonts w:hint="eastAsia"/>
        </w:rPr>
        <w:t>）对</w:t>
      </w:r>
      <w:r>
        <w:t>MD5</w:t>
      </w:r>
      <w:r>
        <w:rPr>
          <w:rFonts w:hint="eastAsia"/>
        </w:rPr>
        <w:t>算法的步函数和消息分量计算方法进行改进</w:t>
      </w:r>
    </w:p>
    <w:p w:rsidR="00A45195" w:rsidRDefault="00A45195" w:rsidP="00A45195">
      <w:pPr>
        <w:pStyle w:val="ac"/>
        <w:adjustRightInd w:val="0"/>
        <w:snapToGrid w:val="0"/>
        <w:spacing w:after="0" w:line="300" w:lineRule="auto"/>
        <w:ind w:leftChars="0" w:left="0" w:firstLine="482"/>
      </w:pPr>
      <w:r>
        <w:rPr>
          <w:rFonts w:hint="eastAsia"/>
        </w:rPr>
        <w:t>由于</w:t>
      </w:r>
      <w:r>
        <w:t>HASH</w:t>
      </w:r>
      <w:r>
        <w:rPr>
          <w:rFonts w:hint="eastAsia"/>
        </w:rPr>
        <w:t>函数本身的限制</w:t>
      </w:r>
      <w:r w:rsidR="0063545F">
        <w:rPr>
          <w:rFonts w:hint="eastAsia"/>
        </w:rPr>
        <w:t>，</w:t>
      </w:r>
      <w:r>
        <w:rPr>
          <w:rFonts w:hint="eastAsia"/>
        </w:rPr>
        <w:t>使用</w:t>
      </w:r>
      <w:r>
        <w:t>HASH</w:t>
      </w:r>
      <w:r>
        <w:rPr>
          <w:rFonts w:hint="eastAsia"/>
        </w:rPr>
        <w:t>函数加密会出现碰撞的现象，其抗碰撞性不足的重要原因之一是高位不能充分混淆</w:t>
      </w:r>
      <w:r w:rsidR="0063545F">
        <w:rPr>
          <w:rFonts w:hint="eastAsia"/>
        </w:rPr>
        <w:t>，</w:t>
      </w:r>
      <w:r>
        <w:rPr>
          <w:rFonts w:hint="eastAsia"/>
        </w:rPr>
        <w:t>为了使得</w:t>
      </w:r>
      <w:r>
        <w:t>MD5</w:t>
      </w:r>
      <w:r>
        <w:rPr>
          <w:rFonts w:hint="eastAsia"/>
        </w:rPr>
        <w:t>抗碰撞的能力得以提升</w:t>
      </w:r>
      <w:r w:rsidR="0063545F">
        <w:rPr>
          <w:rFonts w:hint="eastAsia"/>
        </w:rPr>
        <w:t>，</w:t>
      </w:r>
      <w:r>
        <w:rPr>
          <w:rFonts w:hint="eastAsia"/>
        </w:rPr>
        <w:t>我们可以对明文进行消息预处理</w:t>
      </w:r>
      <w:r w:rsidR="0063545F">
        <w:rPr>
          <w:rFonts w:hint="eastAsia"/>
        </w:rPr>
        <w:t>，</w:t>
      </w:r>
      <w:r>
        <w:rPr>
          <w:rFonts w:hint="eastAsia"/>
        </w:rPr>
        <w:t>根据多次实验探索</w:t>
      </w:r>
      <w:r w:rsidR="0063545F">
        <w:rPr>
          <w:rFonts w:hint="eastAsia"/>
        </w:rPr>
        <w:t>，</w:t>
      </w:r>
      <w:r>
        <w:rPr>
          <w:rFonts w:hint="eastAsia"/>
        </w:rPr>
        <w:t>发现对</w:t>
      </w:r>
      <w:r>
        <w:t>Mi</w:t>
      </w:r>
      <w:r>
        <w:rPr>
          <w:rFonts w:hint="eastAsia"/>
        </w:rPr>
        <w:t>的复杂化是十分有效的改进方式</w:t>
      </w:r>
      <w:r w:rsidR="0063545F">
        <w:rPr>
          <w:rFonts w:hint="eastAsia"/>
        </w:rPr>
        <w:t>，</w:t>
      </w:r>
      <w:r>
        <w:rPr>
          <w:rFonts w:hint="eastAsia"/>
        </w:rPr>
        <w:t>改进方法为把原先只有一个参数的</w:t>
      </w:r>
      <w:r>
        <w:t>32</w:t>
      </w:r>
      <w:r>
        <w:rPr>
          <w:rFonts w:hint="eastAsia"/>
        </w:rPr>
        <w:t>位</w:t>
      </w:r>
      <w:r>
        <w:t>Mi</w:t>
      </w:r>
      <w:r>
        <w:rPr>
          <w:rFonts w:hint="eastAsia"/>
        </w:rPr>
        <w:t>改成有三个参数取三个提取出来的</w:t>
      </w:r>
      <w:r>
        <w:t>32</w:t>
      </w:r>
      <w:r>
        <w:rPr>
          <w:rFonts w:hint="eastAsia"/>
        </w:rPr>
        <w:t>位明文消息段相乘取后</w:t>
      </w:r>
      <w:r>
        <w:t>32</w:t>
      </w:r>
      <w:r>
        <w:rPr>
          <w:rFonts w:hint="eastAsia"/>
        </w:rPr>
        <w:t>位的合成参数</w:t>
      </w:r>
      <w:r>
        <w:rPr>
          <w:vertAlign w:val="superscript"/>
        </w:rPr>
        <w:t>[23]</w:t>
      </w:r>
      <w:r>
        <w:rPr>
          <w:rFonts w:hint="eastAsia"/>
        </w:rPr>
        <w:t>。</w:t>
      </w:r>
    </w:p>
    <w:p w:rsidR="00A45195" w:rsidRDefault="00A45195" w:rsidP="00A45195">
      <w:pPr>
        <w:pStyle w:val="ac"/>
        <w:adjustRightInd w:val="0"/>
        <w:snapToGrid w:val="0"/>
        <w:spacing w:after="0" w:line="300" w:lineRule="auto"/>
        <w:ind w:leftChars="0" w:left="0" w:firstLine="482"/>
      </w:pPr>
      <w:r>
        <w:rPr>
          <w:rFonts w:hint="eastAsia"/>
        </w:rPr>
        <w:t>（</w:t>
      </w:r>
      <w:r>
        <w:t>4</w:t>
      </w:r>
      <w:r>
        <w:rPr>
          <w:rFonts w:hint="eastAsia"/>
        </w:rPr>
        <w:t>）散列值的长度增加</w:t>
      </w:r>
    </w:p>
    <w:p w:rsidR="00A45195" w:rsidRDefault="00A45195" w:rsidP="00A45195">
      <w:pPr>
        <w:pStyle w:val="ac"/>
        <w:adjustRightInd w:val="0"/>
        <w:snapToGrid w:val="0"/>
        <w:spacing w:after="0" w:line="300" w:lineRule="auto"/>
        <w:ind w:leftChars="0" w:left="0" w:firstLine="482"/>
      </w:pPr>
      <w:r>
        <w:rPr>
          <w:rFonts w:hint="eastAsia"/>
        </w:rPr>
        <w:t>虽然</w:t>
      </w:r>
      <w:r>
        <w:t>128</w:t>
      </w:r>
      <w:r>
        <w:rPr>
          <w:rFonts w:hint="eastAsia"/>
        </w:rPr>
        <w:t>位散列</w:t>
      </w:r>
      <w:proofErr w:type="gramStart"/>
      <w:r>
        <w:rPr>
          <w:rFonts w:hint="eastAsia"/>
        </w:rPr>
        <w:t>值空间</w:t>
      </w:r>
      <w:proofErr w:type="gramEnd"/>
      <w:r>
        <w:rPr>
          <w:rFonts w:hint="eastAsia"/>
        </w:rPr>
        <w:t>搜索的复杂度已经很大了</w:t>
      </w:r>
      <w:r w:rsidR="0063545F">
        <w:rPr>
          <w:rFonts w:hint="eastAsia"/>
        </w:rPr>
        <w:t>，</w:t>
      </w:r>
      <w:r>
        <w:rPr>
          <w:rFonts w:hint="eastAsia"/>
        </w:rPr>
        <w:t>但是随着各类算法的不断优化</w:t>
      </w:r>
      <w:r w:rsidR="0063545F">
        <w:rPr>
          <w:rFonts w:hint="eastAsia"/>
        </w:rPr>
        <w:t>，</w:t>
      </w:r>
      <w:r>
        <w:rPr>
          <w:rFonts w:hint="eastAsia"/>
        </w:rPr>
        <w:t>寻找碰撞变得越来越简单。增加散列值的长度虽然会对运算速度造成影响</w:t>
      </w:r>
      <w:r w:rsidR="0063545F">
        <w:rPr>
          <w:rFonts w:hint="eastAsia"/>
        </w:rPr>
        <w:t>，</w:t>
      </w:r>
      <w:r>
        <w:rPr>
          <w:rFonts w:hint="eastAsia"/>
        </w:rPr>
        <w:t>但对于增加安全性考虑</w:t>
      </w:r>
      <w:r w:rsidR="0063545F">
        <w:rPr>
          <w:rFonts w:hint="eastAsia"/>
        </w:rPr>
        <w:t>，</w:t>
      </w:r>
      <w:r>
        <w:rPr>
          <w:rFonts w:hint="eastAsia"/>
        </w:rPr>
        <w:t>这些改进是很有意义的</w:t>
      </w:r>
      <w:r>
        <w:rPr>
          <w:vertAlign w:val="superscript"/>
        </w:rPr>
        <w:t>[24]</w:t>
      </w:r>
      <w:r>
        <w:rPr>
          <w:rFonts w:hint="eastAsia"/>
        </w:rPr>
        <w:t>。</w:t>
      </w:r>
    </w:p>
    <w:p w:rsidR="0063545F" w:rsidRDefault="0063545F" w:rsidP="00A45195">
      <w:pPr>
        <w:pStyle w:val="ac"/>
        <w:adjustRightInd w:val="0"/>
        <w:snapToGrid w:val="0"/>
        <w:spacing w:after="0" w:line="300" w:lineRule="auto"/>
        <w:ind w:leftChars="0" w:left="0" w:firstLine="482"/>
        <w:rPr>
          <w:kern w:val="0"/>
          <w:lang w:val="zh-CN"/>
        </w:rPr>
      </w:pPr>
      <w:r>
        <w:rPr>
          <w:rFonts w:hint="eastAsia"/>
        </w:rPr>
        <w:t>该系统存在大量、同时的使用</w:t>
      </w:r>
      <w:r>
        <w:t>MD</w:t>
      </w:r>
      <w:r>
        <w:rPr>
          <w:rFonts w:hint="eastAsia"/>
        </w:rPr>
        <w:t>5</w:t>
      </w:r>
      <w:r>
        <w:rPr>
          <w:rFonts w:hint="eastAsia"/>
        </w:rPr>
        <w:t>算法对文件内容进行摘要值的计算，</w:t>
      </w:r>
      <w:r>
        <w:rPr>
          <w:kern w:val="0"/>
          <w:lang w:val="zh-CN"/>
        </w:rPr>
        <w:t>MD5</w:t>
      </w:r>
      <w:r>
        <w:rPr>
          <w:rFonts w:hint="eastAsia"/>
          <w:kern w:val="0"/>
          <w:lang w:val="zh-CN"/>
        </w:rPr>
        <w:t>算法过程繁琐、算法复杂，在具体实现时必须考虑其计算性能，如果加密时间过长将会为该系统带来非常差的用户体验。</w:t>
      </w:r>
      <w:r w:rsidR="00872EB6">
        <w:rPr>
          <w:rFonts w:hint="eastAsia"/>
          <w:kern w:val="0"/>
          <w:lang w:val="zh-CN"/>
        </w:rPr>
        <w:t>所以对于</w:t>
      </w:r>
      <w:r w:rsidR="00872EB6">
        <w:rPr>
          <w:kern w:val="0"/>
          <w:lang w:val="zh-CN"/>
        </w:rPr>
        <w:t>MD5</w:t>
      </w:r>
      <w:r w:rsidR="00872EB6">
        <w:rPr>
          <w:rFonts w:hint="eastAsia"/>
          <w:kern w:val="0"/>
          <w:lang w:val="zh-CN"/>
        </w:rPr>
        <w:t>算法的计算性能的优化分析具有非常大的现实意义</w:t>
      </w:r>
      <w:r w:rsidR="00872EB6">
        <w:rPr>
          <w:kern w:val="0"/>
          <w:vertAlign w:val="superscript"/>
        </w:rPr>
        <w:t>[25]</w:t>
      </w:r>
      <w:r w:rsidR="00872EB6">
        <w:rPr>
          <w:rFonts w:hint="eastAsia"/>
          <w:kern w:val="0"/>
          <w:lang w:val="zh-CN"/>
        </w:rPr>
        <w:t>。这里介绍</w:t>
      </w:r>
      <w:r w:rsidR="00872EB6">
        <w:rPr>
          <w:kern w:val="0"/>
          <w:lang w:val="zh-CN"/>
        </w:rPr>
        <w:t>4</w:t>
      </w:r>
      <w:r w:rsidR="00872EB6">
        <w:rPr>
          <w:rFonts w:hint="eastAsia"/>
          <w:kern w:val="0"/>
          <w:lang w:val="zh-CN"/>
        </w:rPr>
        <w:t>种优化</w:t>
      </w:r>
      <w:r w:rsidR="00872EB6">
        <w:rPr>
          <w:kern w:val="0"/>
          <w:lang w:val="zh-CN"/>
        </w:rPr>
        <w:t>MD5</w:t>
      </w:r>
      <w:r w:rsidR="00872EB6">
        <w:rPr>
          <w:rFonts w:hint="eastAsia"/>
          <w:kern w:val="0"/>
          <w:lang w:val="zh-CN"/>
        </w:rPr>
        <w:t>算法计算性能的方法。</w:t>
      </w:r>
    </w:p>
    <w:p w:rsidR="00872EB6" w:rsidRDefault="00872EB6" w:rsidP="00872EB6">
      <w:pPr>
        <w:spacing w:line="300" w:lineRule="auto"/>
        <w:ind w:firstLineChars="200" w:firstLine="480"/>
        <w:rPr>
          <w:lang w:val="zh-CN"/>
        </w:rPr>
      </w:pPr>
      <w:r>
        <w:rPr>
          <w:rFonts w:hint="eastAsia"/>
          <w:lang w:val="zh-CN"/>
        </w:rPr>
        <w:t>（</w:t>
      </w:r>
      <w:r>
        <w:rPr>
          <w:lang w:val="zh-CN"/>
        </w:rPr>
        <w:t>1</w:t>
      </w:r>
      <w:r>
        <w:rPr>
          <w:rFonts w:hint="eastAsia"/>
          <w:lang w:val="zh-CN"/>
        </w:rPr>
        <w:t>）展开</w:t>
      </w:r>
      <w:r>
        <w:rPr>
          <w:lang w:val="zh-CN"/>
        </w:rPr>
        <w:t>MD5</w:t>
      </w:r>
      <w:r>
        <w:rPr>
          <w:rFonts w:hint="eastAsia"/>
          <w:lang w:val="zh-CN"/>
        </w:rPr>
        <w:t>算法的循环过程</w:t>
      </w:r>
    </w:p>
    <w:p w:rsidR="00872EB6" w:rsidRDefault="00872EB6" w:rsidP="00872EB6">
      <w:pPr>
        <w:pStyle w:val="ac"/>
        <w:adjustRightInd w:val="0"/>
        <w:snapToGrid w:val="0"/>
        <w:spacing w:after="0" w:line="300" w:lineRule="auto"/>
        <w:ind w:leftChars="0" w:left="0" w:firstLineChars="200" w:firstLine="480"/>
      </w:pPr>
      <w:r>
        <w:rPr>
          <w:rFonts w:hint="eastAsia"/>
        </w:rPr>
        <w:lastRenderedPageBreak/>
        <w:t>由于</w:t>
      </w:r>
      <w:r>
        <w:t>MD5</w:t>
      </w:r>
      <w:r>
        <w:rPr>
          <w:rFonts w:hint="eastAsia"/>
        </w:rPr>
        <w:t>算法需要很多循环</w:t>
      </w:r>
      <w:r>
        <w:t xml:space="preserve">, </w:t>
      </w:r>
      <w:r>
        <w:rPr>
          <w:rFonts w:hint="eastAsia"/>
        </w:rPr>
        <w:t>而且很多时候采用多层循环嵌套来实现。对于计算机体系来说</w:t>
      </w:r>
      <w:r>
        <w:t xml:space="preserve">, </w:t>
      </w:r>
      <w:r>
        <w:rPr>
          <w:rFonts w:hint="eastAsia"/>
        </w:rPr>
        <w:t>多次的循环与多层次的循环嵌套，加上变量的地址寻址，自身在</w:t>
      </w:r>
      <w:r>
        <w:t>CPU</w:t>
      </w:r>
      <w:r>
        <w:rPr>
          <w:rFonts w:hint="eastAsia"/>
        </w:rPr>
        <w:t>执行时，会浪费大量的时间，加上多次循环和多层循环嵌套，与变量地址寻址使得</w:t>
      </w:r>
      <w:r>
        <w:t>CPU</w:t>
      </w:r>
      <w:r>
        <w:rPr>
          <w:rFonts w:hint="eastAsia"/>
        </w:rPr>
        <w:t>指令流水线的预取与阻断的机制失效，从而增加了大量的计算时间。对于大数量级和多层循环嵌套的</w:t>
      </w:r>
      <w:r>
        <w:t>MD5</w:t>
      </w:r>
      <w:r>
        <w:rPr>
          <w:rFonts w:hint="eastAsia"/>
        </w:rPr>
        <w:t>算法来说，可以通过展开循环过程来提升其计算时间。所以在编程实现</w:t>
      </w:r>
      <w:r>
        <w:t>MD5</w:t>
      </w:r>
      <w:r>
        <w:rPr>
          <w:rFonts w:hint="eastAsia"/>
        </w:rPr>
        <w:t>算法时，尽量将每个循环体采用</w:t>
      </w:r>
      <w:r>
        <w:t>5</w:t>
      </w:r>
      <w:r>
        <w:rPr>
          <w:rFonts w:hint="eastAsia"/>
        </w:rPr>
        <w:t>到</w:t>
      </w:r>
      <w:r>
        <w:t>10</w:t>
      </w:r>
      <w:r>
        <w:rPr>
          <w:rFonts w:hint="eastAsia"/>
        </w:rPr>
        <w:t>次的循环次数，通过多个循环程序块来完成整个</w:t>
      </w:r>
      <w:r>
        <w:t>MD5</w:t>
      </w:r>
      <w:r>
        <w:rPr>
          <w:rFonts w:hint="eastAsia"/>
        </w:rPr>
        <w:t>算法。同时，为了减少内存寻址的时间浪费，能够采用常量的变量，尽量在预定义时采用常量的形式定义。</w:t>
      </w:r>
    </w:p>
    <w:p w:rsidR="00872EB6" w:rsidRDefault="00872EB6" w:rsidP="00872EB6">
      <w:pPr>
        <w:pStyle w:val="ac"/>
        <w:adjustRightInd w:val="0"/>
        <w:snapToGrid w:val="0"/>
        <w:spacing w:after="0" w:line="300" w:lineRule="auto"/>
        <w:ind w:leftChars="0" w:left="0" w:firstLineChars="200" w:firstLine="480"/>
      </w:pPr>
      <w:r>
        <w:rPr>
          <w:rFonts w:hint="eastAsia"/>
        </w:rPr>
        <w:t>（</w:t>
      </w:r>
      <w:r>
        <w:t>2</w:t>
      </w:r>
      <w:r>
        <w:rPr>
          <w:rFonts w:hint="eastAsia"/>
        </w:rPr>
        <w:t>）避免指令跳转</w:t>
      </w:r>
    </w:p>
    <w:p w:rsidR="00872EB6" w:rsidRDefault="00872EB6" w:rsidP="00872EB6">
      <w:pPr>
        <w:pStyle w:val="ac"/>
        <w:adjustRightInd w:val="0"/>
        <w:snapToGrid w:val="0"/>
        <w:spacing w:after="0" w:line="300" w:lineRule="auto"/>
        <w:ind w:leftChars="0" w:left="0" w:firstLineChars="200" w:firstLine="480"/>
      </w:pPr>
      <w:r>
        <w:rPr>
          <w:rFonts w:hint="eastAsia"/>
        </w:rPr>
        <w:t>在当前</w:t>
      </w:r>
      <w:r>
        <w:t>CPU</w:t>
      </w:r>
      <w:r>
        <w:rPr>
          <w:rFonts w:hint="eastAsia"/>
        </w:rPr>
        <w:t>的计算机制中，执行固定内存块的指令速度</w:t>
      </w:r>
      <w:proofErr w:type="gramStart"/>
      <w:r>
        <w:rPr>
          <w:rFonts w:hint="eastAsia"/>
        </w:rPr>
        <w:t>是最块的</w:t>
      </w:r>
      <w:proofErr w:type="gramEnd"/>
      <w:r>
        <w:rPr>
          <w:rFonts w:hint="eastAsia"/>
        </w:rPr>
        <w:t>，如果发生程序地址指针改变，则</w:t>
      </w:r>
      <w:r>
        <w:t>CPU</w:t>
      </w:r>
      <w:r>
        <w:rPr>
          <w:rFonts w:hint="eastAsia"/>
        </w:rPr>
        <w:t>将会浪费一部分时间去内存寻址或从虚拟交换空间或磁盘中读取数据，而这将会浪费大量的计算时间。对于常见的编程语言</w:t>
      </w:r>
      <w:r>
        <w:t>, if</w:t>
      </w:r>
      <w:r>
        <w:rPr>
          <w:rFonts w:hint="eastAsia"/>
        </w:rPr>
        <w:t>…</w:t>
      </w:r>
      <w:r>
        <w:t>else</w:t>
      </w:r>
      <w:r>
        <w:rPr>
          <w:rFonts w:hint="eastAsia"/>
        </w:rPr>
        <w:t>或者</w:t>
      </w:r>
      <w:r>
        <w:t>for</w:t>
      </w:r>
      <w:r>
        <w:rPr>
          <w:rFonts w:hint="eastAsia"/>
        </w:rPr>
        <w:t>、</w:t>
      </w:r>
      <w:r>
        <w:t>while</w:t>
      </w:r>
      <w:r>
        <w:rPr>
          <w:rFonts w:hint="eastAsia"/>
        </w:rPr>
        <w:t>循环，甚至是</w:t>
      </w:r>
      <w:r>
        <w:t>goto</w:t>
      </w:r>
      <w:r>
        <w:rPr>
          <w:rFonts w:hint="eastAsia"/>
        </w:rPr>
        <w:t>语句，都是常见的指令跳转语句，在实现</w:t>
      </w:r>
      <w:r>
        <w:t>MD5</w:t>
      </w:r>
      <w:r>
        <w:rPr>
          <w:rFonts w:hint="eastAsia"/>
        </w:rPr>
        <w:t>算法时，尽量避免使用产生指令跳转的语句，从而减少</w:t>
      </w:r>
      <w:r>
        <w:t>CPU</w:t>
      </w:r>
      <w:r>
        <w:rPr>
          <w:rFonts w:hint="eastAsia"/>
        </w:rPr>
        <w:t>执行代码时的寻址时间。</w:t>
      </w:r>
    </w:p>
    <w:p w:rsidR="00872EB6" w:rsidRDefault="00872EB6" w:rsidP="00872EB6">
      <w:pPr>
        <w:pStyle w:val="ac"/>
        <w:adjustRightInd w:val="0"/>
        <w:snapToGrid w:val="0"/>
        <w:spacing w:after="0" w:line="300" w:lineRule="auto"/>
        <w:ind w:leftChars="0" w:left="0" w:firstLineChars="200" w:firstLine="480"/>
      </w:pPr>
      <w:r>
        <w:rPr>
          <w:rFonts w:hint="eastAsia"/>
        </w:rPr>
        <w:t>（</w:t>
      </w:r>
      <w:r>
        <w:t>3</w:t>
      </w:r>
      <w:r>
        <w:rPr>
          <w:rFonts w:hint="eastAsia"/>
        </w:rPr>
        <w:t>）变量长度</w:t>
      </w:r>
      <w:r>
        <w:t>CPU</w:t>
      </w:r>
      <w:r>
        <w:rPr>
          <w:rFonts w:hint="eastAsia"/>
        </w:rPr>
        <w:t>寄存器匹配</w:t>
      </w:r>
    </w:p>
    <w:p w:rsidR="00872EB6" w:rsidRDefault="00872EB6" w:rsidP="00872EB6">
      <w:pPr>
        <w:pStyle w:val="ac"/>
        <w:adjustRightInd w:val="0"/>
        <w:snapToGrid w:val="0"/>
        <w:spacing w:after="0" w:line="300" w:lineRule="auto"/>
        <w:ind w:leftChars="0" w:left="0" w:firstLineChars="200" w:firstLine="480"/>
      </w:pPr>
      <w:r>
        <w:rPr>
          <w:rFonts w:hint="eastAsia"/>
        </w:rPr>
        <w:t>不同计算机的</w:t>
      </w:r>
      <w:r>
        <w:t>CPU</w:t>
      </w:r>
      <w:r>
        <w:rPr>
          <w:rFonts w:hint="eastAsia"/>
        </w:rPr>
        <w:t>寄存器大小是不一样的。对于长度大于</w:t>
      </w:r>
      <w:r>
        <w:t>CPU</w:t>
      </w:r>
      <w:r>
        <w:rPr>
          <w:rFonts w:hint="eastAsia"/>
        </w:rPr>
        <w:t>寄存器长度的变量，</w:t>
      </w:r>
      <w:r>
        <w:t>CPU</w:t>
      </w:r>
      <w:r>
        <w:rPr>
          <w:rFonts w:hint="eastAsia"/>
        </w:rPr>
        <w:t>将会分多次进行计算，最后将结果进行整合来完成计算。如果变量长度小于</w:t>
      </w:r>
      <w:r>
        <w:t>CPU</w:t>
      </w:r>
      <w:r>
        <w:rPr>
          <w:rFonts w:hint="eastAsia"/>
        </w:rPr>
        <w:t>寄存器长度，那么</w:t>
      </w:r>
      <w:r>
        <w:t>CPU</w:t>
      </w:r>
      <w:r>
        <w:rPr>
          <w:rFonts w:hint="eastAsia"/>
        </w:rPr>
        <w:t>将会在寄存器后附加其他的数据或者执行来完成计算。对于一个</w:t>
      </w:r>
      <w:r>
        <w:t>32</w:t>
      </w:r>
      <w:r>
        <w:rPr>
          <w:rFonts w:hint="eastAsia"/>
        </w:rPr>
        <w:t>位寄存器的</w:t>
      </w:r>
      <w:r>
        <w:t>CPU</w:t>
      </w:r>
      <w:r>
        <w:rPr>
          <w:rFonts w:hint="eastAsia"/>
        </w:rPr>
        <w:t>来说，对一个</w:t>
      </w:r>
      <w:r>
        <w:t>32</w:t>
      </w:r>
      <w:r>
        <w:rPr>
          <w:rFonts w:hint="eastAsia"/>
        </w:rPr>
        <w:t>位变量的计算时间将比对一个</w:t>
      </w:r>
      <w:r>
        <w:t>16</w:t>
      </w:r>
      <w:r>
        <w:rPr>
          <w:rFonts w:hint="eastAsia"/>
        </w:rPr>
        <w:t>位变量的计算时间块近一倍，所以在复杂繁琐的</w:t>
      </w:r>
      <w:r>
        <w:t>MD5</w:t>
      </w:r>
      <w:r>
        <w:rPr>
          <w:rFonts w:hint="eastAsia"/>
        </w:rPr>
        <w:t>算法实现过程中</w:t>
      </w:r>
      <w:r>
        <w:t xml:space="preserve">, </w:t>
      </w:r>
      <w:r>
        <w:rPr>
          <w:rFonts w:hint="eastAsia"/>
        </w:rPr>
        <w:t>定义变量或常量时，尽量与当前执行算法的</w:t>
      </w:r>
      <w:r>
        <w:t>CPU</w:t>
      </w:r>
      <w:r>
        <w:rPr>
          <w:rFonts w:hint="eastAsia"/>
        </w:rPr>
        <w:t>寄存器长度一致，从而增加整个代码中数值的计算速度。</w:t>
      </w:r>
    </w:p>
    <w:p w:rsidR="00872EB6" w:rsidRDefault="00872EB6" w:rsidP="00872EB6">
      <w:pPr>
        <w:pStyle w:val="ac"/>
        <w:adjustRightInd w:val="0"/>
        <w:snapToGrid w:val="0"/>
        <w:spacing w:after="0" w:line="300" w:lineRule="auto"/>
        <w:ind w:leftChars="0" w:left="0" w:firstLineChars="200" w:firstLine="480"/>
      </w:pPr>
      <w:r>
        <w:rPr>
          <w:rFonts w:hint="eastAsia"/>
        </w:rPr>
        <w:t>（</w:t>
      </w:r>
      <w:r>
        <w:t>4</w:t>
      </w:r>
      <w:r>
        <w:rPr>
          <w:rFonts w:hint="eastAsia"/>
        </w:rPr>
        <w:t>）减少变量个数</w:t>
      </w:r>
    </w:p>
    <w:p w:rsidR="00872EB6" w:rsidRDefault="00872EB6" w:rsidP="00872EB6">
      <w:pPr>
        <w:pStyle w:val="ac"/>
        <w:adjustRightInd w:val="0"/>
        <w:snapToGrid w:val="0"/>
        <w:spacing w:after="0" w:line="300" w:lineRule="auto"/>
        <w:ind w:leftChars="0" w:left="0" w:firstLine="482"/>
        <w:rPr>
          <w:rFonts w:hint="eastAsia"/>
        </w:rPr>
      </w:pPr>
      <w:r>
        <w:rPr>
          <w:rFonts w:hint="eastAsia"/>
          <w:kern w:val="0"/>
        </w:rPr>
        <w:t>由于操作系统对于变量的存放机制，使得</w:t>
      </w:r>
      <w:r>
        <w:rPr>
          <w:kern w:val="0"/>
        </w:rPr>
        <w:t>CPU</w:t>
      </w:r>
      <w:r>
        <w:rPr>
          <w:rFonts w:hint="eastAsia"/>
          <w:kern w:val="0"/>
        </w:rPr>
        <w:t>在对某个变量进行计算时，需要按照变量指针从内存中寻址读取，存放到寄存器中进行计算。整个计算机框架</w:t>
      </w:r>
      <w:r>
        <w:rPr>
          <w:kern w:val="0"/>
        </w:rPr>
        <w:t>CPU</w:t>
      </w:r>
      <w:r>
        <w:rPr>
          <w:rFonts w:hint="eastAsia"/>
          <w:kern w:val="0"/>
        </w:rPr>
        <w:t>从内存读取和写入的时间对于</w:t>
      </w:r>
      <w:r>
        <w:rPr>
          <w:kern w:val="0"/>
        </w:rPr>
        <w:t>CPU</w:t>
      </w:r>
      <w:r>
        <w:rPr>
          <w:rFonts w:hint="eastAsia"/>
          <w:kern w:val="0"/>
        </w:rPr>
        <w:t>计算来说慢很多，所以在</w:t>
      </w:r>
      <w:r>
        <w:rPr>
          <w:kern w:val="0"/>
        </w:rPr>
        <w:t>MD5</w:t>
      </w:r>
      <w:r>
        <w:rPr>
          <w:rFonts w:hint="eastAsia"/>
          <w:kern w:val="0"/>
        </w:rPr>
        <w:t>算法实现时</w:t>
      </w:r>
      <w:r>
        <w:rPr>
          <w:kern w:val="0"/>
        </w:rPr>
        <w:t xml:space="preserve">, </w:t>
      </w:r>
      <w:r>
        <w:rPr>
          <w:rFonts w:hint="eastAsia"/>
          <w:kern w:val="0"/>
        </w:rPr>
        <w:t>尽量减少变量的个数。此外，常量与变量的存放机制也有所不同，所以对于固定不变的数据尽量使用常量类型代替。</w:t>
      </w:r>
    </w:p>
    <w:p w:rsidR="00872EB6" w:rsidRDefault="00872EB6" w:rsidP="00872EB6">
      <w:pPr>
        <w:pStyle w:val="3"/>
        <w:spacing w:line="300" w:lineRule="auto"/>
        <w:ind w:firstLineChars="50" w:firstLine="140"/>
      </w:pPr>
      <w:r>
        <w:t>2.</w:t>
      </w:r>
      <w:r>
        <w:rPr>
          <w:rFonts w:hint="eastAsia"/>
        </w:rPr>
        <w:t>1</w:t>
      </w:r>
      <w:r>
        <w:t>.</w:t>
      </w:r>
      <w:r>
        <w:rPr>
          <w:rFonts w:hint="eastAsia"/>
        </w:rPr>
        <w:t>2</w:t>
      </w:r>
      <w:r>
        <w:t xml:space="preserve"> </w:t>
      </w:r>
      <w:r>
        <w:rPr>
          <w:rFonts w:hint="eastAsia"/>
        </w:rPr>
        <w:t>基于</w:t>
      </w:r>
      <w:r>
        <w:t>DES</w:t>
      </w:r>
      <w:r>
        <w:rPr>
          <w:rFonts w:hint="eastAsia"/>
        </w:rPr>
        <w:t>算法的文件完整性检测技术</w:t>
      </w:r>
    </w:p>
    <w:p w:rsidR="00872EB6" w:rsidRDefault="00AD37B1" w:rsidP="00AB651D">
      <w:pPr>
        <w:spacing w:line="300" w:lineRule="auto"/>
        <w:ind w:firstLine="482"/>
        <w:rPr>
          <w:lang w:val="zh-CN"/>
        </w:rPr>
      </w:pPr>
      <w:r>
        <w:rPr>
          <w:lang w:val="zh-CN"/>
        </w:rPr>
        <w:t>DES</w:t>
      </w:r>
      <w:r>
        <w:rPr>
          <w:rFonts w:hint="eastAsia"/>
          <w:lang w:val="zh-CN"/>
        </w:rPr>
        <w:t>是一种典型的对称加密算法，将</w:t>
      </w:r>
      <w:r>
        <w:rPr>
          <w:lang w:val="zh-CN"/>
        </w:rPr>
        <w:t>CBC</w:t>
      </w:r>
      <w:r>
        <w:rPr>
          <w:rFonts w:hint="eastAsia"/>
          <w:lang w:val="zh-CN"/>
        </w:rPr>
        <w:t>模式的反馈机制与</w:t>
      </w:r>
      <w:r w:rsidR="00AB651D">
        <w:rPr>
          <w:rFonts w:hint="eastAsia"/>
          <w:lang w:val="zh-CN"/>
        </w:rPr>
        <w:t>传统的加密算法</w:t>
      </w:r>
      <w:r w:rsidR="00AB651D">
        <w:rPr>
          <w:rFonts w:hint="eastAsia"/>
          <w:lang w:val="zh-CN"/>
        </w:rPr>
        <w:t>D</w:t>
      </w:r>
      <w:r w:rsidR="00AB651D">
        <w:rPr>
          <w:lang w:val="zh-CN"/>
        </w:rPr>
        <w:t>ES</w:t>
      </w:r>
      <w:r w:rsidR="00AB651D">
        <w:rPr>
          <w:rFonts w:hint="eastAsia"/>
          <w:lang w:val="zh-CN"/>
        </w:rPr>
        <w:t>结合起来，产生文件相应的校验码，这样不仅可以验证了数据的有效性，也可以防止信息被恶意篡改、伪造或假冒。</w:t>
      </w:r>
    </w:p>
    <w:p w:rsidR="00AB651D" w:rsidRDefault="00AB651D" w:rsidP="002C2D96">
      <w:pPr>
        <w:spacing w:line="300" w:lineRule="auto"/>
        <w:ind w:firstLine="482"/>
        <w:rPr>
          <w:lang w:val="zh-CN"/>
        </w:rPr>
      </w:pPr>
      <w:r>
        <w:rPr>
          <w:rFonts w:hint="eastAsia"/>
          <w:lang w:val="zh-CN"/>
        </w:rPr>
        <w:lastRenderedPageBreak/>
        <w:t>D</w:t>
      </w:r>
      <w:r>
        <w:rPr>
          <w:lang w:val="zh-CN"/>
        </w:rPr>
        <w:t>ES</w:t>
      </w:r>
      <w:r>
        <w:rPr>
          <w:rFonts w:hint="eastAsia"/>
          <w:lang w:val="zh-CN"/>
        </w:rPr>
        <w:t>是一种分组密码加密算法，</w:t>
      </w:r>
      <w:r w:rsidR="002C2D96">
        <w:rPr>
          <w:rFonts w:hint="eastAsia"/>
          <w:lang w:val="zh-CN"/>
        </w:rPr>
        <w:t>它以</w:t>
      </w:r>
      <w:r w:rsidR="002C2D96">
        <w:rPr>
          <w:rFonts w:hint="eastAsia"/>
          <w:lang w:val="zh-CN"/>
        </w:rPr>
        <w:t>64</w:t>
      </w:r>
      <w:r w:rsidR="002C2D96">
        <w:rPr>
          <w:rFonts w:hint="eastAsia"/>
          <w:lang w:val="zh-CN"/>
        </w:rPr>
        <w:t>位分组对数据加密。它的密钥长度是</w:t>
      </w:r>
      <w:r w:rsidR="002C2D96">
        <w:rPr>
          <w:rFonts w:hint="eastAsia"/>
          <w:lang w:val="zh-CN"/>
        </w:rPr>
        <w:t>56</w:t>
      </w:r>
      <w:r w:rsidR="002C2D96">
        <w:rPr>
          <w:rFonts w:hint="eastAsia"/>
          <w:lang w:val="zh-CN"/>
        </w:rPr>
        <w:t>位（因为每个第</w:t>
      </w:r>
      <w:r w:rsidR="002C2D96">
        <w:rPr>
          <w:rFonts w:hint="eastAsia"/>
          <w:lang w:val="zh-CN"/>
        </w:rPr>
        <w:t>8</w:t>
      </w:r>
      <w:r w:rsidR="002C2D96">
        <w:rPr>
          <w:rFonts w:hint="eastAsia"/>
          <w:lang w:val="zh-CN"/>
        </w:rPr>
        <w:t>位都用作奇偶校验），密码可以是任意的</w:t>
      </w:r>
      <w:r w:rsidR="002C2D96">
        <w:rPr>
          <w:rFonts w:hint="eastAsia"/>
          <w:lang w:val="zh-CN"/>
        </w:rPr>
        <w:t>56</w:t>
      </w:r>
      <w:r w:rsidR="002C2D96">
        <w:rPr>
          <w:rFonts w:hint="eastAsia"/>
          <w:lang w:val="zh-CN"/>
        </w:rPr>
        <w:t>位的数，而且可以任意时候改变。其中有极少量的数被认为是弱密钥，但是很容易避开它们，所以保密性依赖于密钥。</w:t>
      </w:r>
      <w:r w:rsidR="002C2D96">
        <w:rPr>
          <w:rFonts w:hint="eastAsia"/>
          <w:lang w:val="zh-CN"/>
        </w:rPr>
        <w:t>DES</w:t>
      </w:r>
      <w:r w:rsidR="002C2D96" w:rsidRPr="002C2D96">
        <w:rPr>
          <w:rFonts w:hint="eastAsia"/>
          <w:lang w:val="zh-CN"/>
        </w:rPr>
        <w:t>算法的加密过程大致可分成四步</w:t>
      </w:r>
      <w:r w:rsidR="002C2D96">
        <w:rPr>
          <w:rFonts w:hint="eastAsia"/>
          <w:lang w:val="zh-CN"/>
        </w:rPr>
        <w:t>:</w:t>
      </w:r>
      <w:r w:rsidR="002C2D96">
        <w:rPr>
          <w:rFonts w:hint="eastAsia"/>
          <w:lang w:val="zh-CN"/>
        </w:rPr>
        <w:t>初</w:t>
      </w:r>
      <w:r w:rsidR="002C2D96" w:rsidRPr="002C2D96">
        <w:rPr>
          <w:rFonts w:hint="eastAsia"/>
          <w:lang w:val="zh-CN"/>
        </w:rPr>
        <w:t>始置换、迭代过程、子密钥生成和</w:t>
      </w:r>
      <w:proofErr w:type="gramStart"/>
      <w:r w:rsidR="002C2D96" w:rsidRPr="002C2D96">
        <w:rPr>
          <w:rFonts w:hint="eastAsia"/>
          <w:lang w:val="zh-CN"/>
        </w:rPr>
        <w:t>逆置换</w:t>
      </w:r>
      <w:proofErr w:type="gramEnd"/>
      <w:r w:rsidR="002C2D96" w:rsidRPr="002C2D96">
        <w:rPr>
          <w:rFonts w:hint="eastAsia"/>
          <w:lang w:val="zh-CN"/>
        </w:rPr>
        <w:t>。该加密算法就是将两种基本的加密方法—替换和移位精心且完美的结合起来。通过有意识的将一些位置替换为其他位的方法使得原明文结构混乱</w:t>
      </w:r>
      <w:r w:rsidR="002C2D96">
        <w:rPr>
          <w:rFonts w:hint="eastAsia"/>
          <w:lang w:val="zh-CN"/>
        </w:rPr>
        <w:t>，</w:t>
      </w:r>
      <w:r w:rsidR="002C2D96" w:rsidRPr="002C2D96">
        <w:rPr>
          <w:rFonts w:hint="eastAsia"/>
          <w:lang w:val="zh-CN"/>
        </w:rPr>
        <w:t>再通过重新安排达到扩散的目的</w:t>
      </w:r>
      <w:r w:rsidR="002C2D96">
        <w:rPr>
          <w:rFonts w:hint="eastAsia"/>
          <w:lang w:val="zh-CN"/>
        </w:rPr>
        <w:t>，</w:t>
      </w:r>
      <w:r w:rsidR="002C2D96" w:rsidRPr="002C2D96">
        <w:rPr>
          <w:rFonts w:hint="eastAsia"/>
          <w:lang w:val="zh-CN"/>
        </w:rPr>
        <w:t>安全强度也通过重复应用这种技术来保证。</w:t>
      </w:r>
      <w:r>
        <w:rPr>
          <w:rFonts w:hint="eastAsia"/>
          <w:lang w:val="zh-CN"/>
        </w:rPr>
        <w:t>分组密码工作模式是利用分组密码加密消息的技术，当消息的长度大于分组的长度时，首先把消息按分组的长度进行分块，然后利用分组密码进行加密。</w:t>
      </w:r>
      <w:r>
        <w:rPr>
          <w:rFonts w:hint="eastAsia"/>
          <w:lang w:val="zh-CN"/>
        </w:rPr>
        <w:t>C</w:t>
      </w:r>
      <w:r>
        <w:rPr>
          <w:lang w:val="zh-CN"/>
        </w:rPr>
        <w:t>BC</w:t>
      </w:r>
      <w:r w:rsidR="002C2D96">
        <w:rPr>
          <w:rFonts w:hint="eastAsia"/>
          <w:lang w:val="zh-CN"/>
        </w:rPr>
        <w:t>是</w:t>
      </w:r>
      <w:r>
        <w:rPr>
          <w:rFonts w:hint="eastAsia"/>
          <w:lang w:val="zh-CN"/>
        </w:rPr>
        <w:t>一种密码分组链接模式，即是将一种反馈机制引入分组密码子，前一个分组的加密结果被反馈机制引入到当前分组的加密中，换而言之，每一个分组被用于修改下一个分组的加密。每一个密文不仅依赖于产生他的明文分组，而且依赖于所有前面的明文分组。改变任一铭文组中一个字节的内容，都会影响明文的产生。</w:t>
      </w:r>
    </w:p>
    <w:p w:rsidR="00AB651D" w:rsidRDefault="00D23947" w:rsidP="00AB651D">
      <w:pPr>
        <w:spacing w:line="300" w:lineRule="auto"/>
        <w:ind w:firstLine="482"/>
        <w:rPr>
          <w:lang w:val="zh-CN"/>
        </w:rPr>
      </w:pPr>
      <w:r>
        <w:rPr>
          <w:rFonts w:hint="eastAsia"/>
          <w:lang w:val="zh-CN"/>
        </w:rPr>
        <w:t>根据以上理论。首先将</w:t>
      </w:r>
      <w:r>
        <w:rPr>
          <w:rFonts w:hint="eastAsia"/>
          <w:lang w:val="zh-CN"/>
        </w:rPr>
        <w:t>8</w:t>
      </w:r>
      <w:r>
        <w:rPr>
          <w:rFonts w:hint="eastAsia"/>
          <w:lang w:val="zh-CN"/>
        </w:rPr>
        <w:t>字节的文件校验码附加于文件末尾，当加密后，会产生相对应的密文校验码，然后将其与原始密文校验码进行比较，就可以判断文件是否遭受篡改，保证文件的完整性。</w:t>
      </w:r>
      <w:r>
        <w:rPr>
          <w:rFonts w:hint="eastAsia"/>
        </w:rPr>
        <w:t>其检测模型</w:t>
      </w:r>
      <w:r w:rsidR="00311262">
        <w:rPr>
          <w:rFonts w:hint="eastAsia"/>
        </w:rPr>
        <w:t>图</w:t>
      </w:r>
      <w:r>
        <w:rPr>
          <w:rFonts w:hint="eastAsia"/>
        </w:rPr>
        <w:t>见图</w:t>
      </w:r>
      <w:r>
        <w:rPr>
          <w:rFonts w:hint="eastAsia"/>
        </w:rPr>
        <w:t>2-2</w:t>
      </w:r>
      <w:r>
        <w:rPr>
          <w:rFonts w:hint="eastAsia"/>
        </w:rPr>
        <w:t>所示</w:t>
      </w:r>
      <w:r>
        <w:rPr>
          <w:rFonts w:hint="eastAsia"/>
          <w:lang w:val="zh-CN"/>
        </w:rPr>
        <w:t>。</w:t>
      </w:r>
    </w:p>
    <w:p w:rsidR="00D23947" w:rsidRDefault="00D23947" w:rsidP="00AB651D">
      <w:pPr>
        <w:spacing w:line="300" w:lineRule="auto"/>
        <w:ind w:firstLine="482"/>
        <w:rPr>
          <w:lang w:val="zh-CN"/>
        </w:rPr>
      </w:pPr>
    </w:p>
    <w:p w:rsidR="00D23947" w:rsidRDefault="00D23947" w:rsidP="00AB651D">
      <w:pPr>
        <w:spacing w:line="300" w:lineRule="auto"/>
        <w:ind w:firstLine="482"/>
        <w:rPr>
          <w:lang w:val="zh-CN"/>
        </w:rPr>
      </w:pPr>
      <w:r>
        <w:rPr>
          <w:rFonts w:hint="eastAsia"/>
          <w:noProof/>
        </w:rPr>
        <w:drawing>
          <wp:inline distT="0" distB="0" distL="0" distR="0" wp14:anchorId="438075E8" wp14:editId="32382D95">
            <wp:extent cx="5400675" cy="17602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未命名文件 (6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675" cy="1760220"/>
                    </a:xfrm>
                    <a:prstGeom prst="rect">
                      <a:avLst/>
                    </a:prstGeom>
                  </pic:spPr>
                </pic:pic>
              </a:graphicData>
            </a:graphic>
          </wp:inline>
        </w:drawing>
      </w:r>
    </w:p>
    <w:p w:rsidR="00D23947" w:rsidRDefault="00D23947" w:rsidP="00D23947">
      <w:pPr>
        <w:spacing w:line="300" w:lineRule="auto"/>
        <w:ind w:firstLine="482"/>
        <w:jc w:val="center"/>
        <w:rPr>
          <w:sz w:val="21"/>
          <w:szCs w:val="21"/>
        </w:rPr>
      </w:pPr>
      <w:r>
        <w:rPr>
          <w:sz w:val="21"/>
          <w:szCs w:val="21"/>
        </w:rPr>
        <w:t>图</w:t>
      </w:r>
      <w:r w:rsidR="003C4E2F">
        <w:rPr>
          <w:sz w:val="21"/>
          <w:szCs w:val="21"/>
        </w:rPr>
        <w:t>2-</w:t>
      </w:r>
      <w:r w:rsidR="003C4E2F">
        <w:rPr>
          <w:rFonts w:hint="eastAsia"/>
          <w:sz w:val="21"/>
          <w:szCs w:val="21"/>
        </w:rPr>
        <w:t>2</w:t>
      </w:r>
      <w:r>
        <w:rPr>
          <w:sz w:val="21"/>
          <w:szCs w:val="21"/>
        </w:rPr>
        <w:t xml:space="preserve"> </w:t>
      </w:r>
      <w:r>
        <w:rPr>
          <w:rFonts w:hint="eastAsia"/>
          <w:sz w:val="21"/>
          <w:szCs w:val="21"/>
        </w:rPr>
        <w:t>基于</w:t>
      </w:r>
      <w:r>
        <w:rPr>
          <w:rFonts w:hint="eastAsia"/>
          <w:sz w:val="21"/>
          <w:szCs w:val="21"/>
        </w:rPr>
        <w:t>D</w:t>
      </w:r>
      <w:r>
        <w:rPr>
          <w:sz w:val="21"/>
          <w:szCs w:val="21"/>
        </w:rPr>
        <w:t>ES</w:t>
      </w:r>
      <w:r>
        <w:rPr>
          <w:rFonts w:hint="eastAsia"/>
          <w:sz w:val="21"/>
          <w:szCs w:val="21"/>
        </w:rPr>
        <w:t>算法的文件完整性检测模型</w:t>
      </w:r>
      <w:r w:rsidR="00311262">
        <w:rPr>
          <w:rFonts w:hint="eastAsia"/>
          <w:sz w:val="21"/>
          <w:szCs w:val="21"/>
        </w:rPr>
        <w:t>图</w:t>
      </w:r>
    </w:p>
    <w:p w:rsidR="007E411F" w:rsidRDefault="007E411F" w:rsidP="00D23947">
      <w:pPr>
        <w:spacing w:line="300" w:lineRule="auto"/>
        <w:ind w:firstLine="482"/>
        <w:jc w:val="center"/>
        <w:rPr>
          <w:rFonts w:hint="eastAsia"/>
          <w:sz w:val="21"/>
          <w:szCs w:val="21"/>
        </w:rPr>
      </w:pPr>
    </w:p>
    <w:p w:rsidR="008524FA" w:rsidRPr="007E411F" w:rsidRDefault="004F3C20" w:rsidP="004F3C20">
      <w:pPr>
        <w:spacing w:line="300" w:lineRule="auto"/>
        <w:ind w:firstLine="482"/>
        <w:rPr>
          <w:rFonts w:hint="eastAsia"/>
          <w:lang w:val="zh-CN"/>
        </w:rPr>
      </w:pPr>
      <w:r w:rsidRPr="007E411F">
        <w:rPr>
          <w:rFonts w:hint="eastAsia"/>
          <w:lang w:val="zh-CN"/>
        </w:rPr>
        <w:t>因为基于</w:t>
      </w:r>
      <w:r w:rsidRPr="007E411F">
        <w:rPr>
          <w:rFonts w:hint="eastAsia"/>
          <w:lang w:val="zh-CN"/>
        </w:rPr>
        <w:t>D</w:t>
      </w:r>
      <w:r w:rsidRPr="007E411F">
        <w:rPr>
          <w:lang w:val="zh-CN"/>
        </w:rPr>
        <w:t>ES</w:t>
      </w:r>
      <w:r w:rsidRPr="007E411F">
        <w:rPr>
          <w:rFonts w:hint="eastAsia"/>
          <w:lang w:val="zh-CN"/>
        </w:rPr>
        <w:t>的文件完整性检测技术</w:t>
      </w:r>
      <w:r w:rsidR="00D848B5" w:rsidRPr="007E411F">
        <w:rPr>
          <w:rFonts w:hint="eastAsia"/>
          <w:lang w:val="zh-CN"/>
        </w:rPr>
        <w:t>相对繁琐，且消耗系统资源较大，只适用于少量、小型</w:t>
      </w:r>
      <w:r w:rsidR="00E15D96" w:rsidRPr="007E411F">
        <w:rPr>
          <w:rFonts w:hint="eastAsia"/>
          <w:lang w:val="zh-CN"/>
        </w:rPr>
        <w:t>的</w:t>
      </w:r>
      <w:r w:rsidR="00D848B5" w:rsidRPr="007E411F">
        <w:rPr>
          <w:rFonts w:hint="eastAsia"/>
          <w:lang w:val="zh-CN"/>
        </w:rPr>
        <w:t>文件进行文件完整性检测，所以</w:t>
      </w:r>
      <w:r w:rsidRPr="007E411F">
        <w:rPr>
          <w:rFonts w:hint="eastAsia"/>
          <w:lang w:val="zh-CN"/>
        </w:rPr>
        <w:t>本次课题使用基于</w:t>
      </w:r>
      <w:r w:rsidRPr="007E411F">
        <w:rPr>
          <w:rFonts w:hint="eastAsia"/>
          <w:lang w:val="zh-CN"/>
        </w:rPr>
        <w:t>M</w:t>
      </w:r>
      <w:r w:rsidRPr="007E411F">
        <w:rPr>
          <w:lang w:val="zh-CN"/>
        </w:rPr>
        <w:t>D</w:t>
      </w:r>
      <w:r w:rsidRPr="007E411F">
        <w:rPr>
          <w:rFonts w:hint="eastAsia"/>
          <w:lang w:val="zh-CN"/>
        </w:rPr>
        <w:t>5</w:t>
      </w:r>
      <w:r w:rsidR="00D848B5" w:rsidRPr="007E411F">
        <w:rPr>
          <w:rFonts w:hint="eastAsia"/>
          <w:lang w:val="zh-CN"/>
        </w:rPr>
        <w:t>算法的文件完整性检测技术。</w:t>
      </w:r>
    </w:p>
    <w:p w:rsidR="008524FA" w:rsidRPr="008524FA" w:rsidRDefault="004B013E" w:rsidP="007E411F">
      <w:pPr>
        <w:pStyle w:val="2"/>
        <w:rPr>
          <w:rFonts w:hint="eastAsia"/>
        </w:rPr>
      </w:pPr>
      <w:r>
        <w:rPr>
          <w:rFonts w:hint="eastAsia"/>
        </w:rPr>
        <w:t>2.2</w:t>
      </w:r>
      <w:r w:rsidRPr="003E6724">
        <w:rPr>
          <w:rFonts w:hint="eastAsia"/>
        </w:rPr>
        <w:t xml:space="preserve"> </w:t>
      </w:r>
      <w:r>
        <w:rPr>
          <w:rFonts w:hint="eastAsia"/>
        </w:rPr>
        <w:t>基于T</w:t>
      </w:r>
      <w:r>
        <w:t>CP</w:t>
      </w:r>
      <w:r w:rsidR="006571A8">
        <w:rPr>
          <w:rFonts w:hint="eastAsia"/>
        </w:rPr>
        <w:t>协议的</w:t>
      </w:r>
      <w:r>
        <w:rPr>
          <w:rFonts w:hint="eastAsia"/>
        </w:rPr>
        <w:t>通信技术</w:t>
      </w:r>
    </w:p>
    <w:p w:rsidR="004B013E" w:rsidRDefault="00D0304E" w:rsidP="005C3039">
      <w:pPr>
        <w:spacing w:line="300" w:lineRule="auto"/>
        <w:ind w:firstLine="480"/>
        <w:rPr>
          <w:lang w:val="zh-CN"/>
        </w:rPr>
      </w:pPr>
      <w:r>
        <w:rPr>
          <w:rFonts w:hint="eastAsia"/>
          <w:lang w:val="zh-CN"/>
        </w:rPr>
        <w:t>随着互联网的普及和信息技术的发展，现代社会已经变成一个由网路服务器和主机节点组成的地球村。网络设备之间通信常用采用的常用模型是</w:t>
      </w:r>
      <w:r>
        <w:rPr>
          <w:rFonts w:hint="eastAsia"/>
          <w:lang w:val="zh-CN"/>
        </w:rPr>
        <w:t>I</w:t>
      </w:r>
      <w:r>
        <w:rPr>
          <w:lang w:val="zh-CN"/>
        </w:rPr>
        <w:t>SO</w:t>
      </w:r>
      <w:r>
        <w:rPr>
          <w:rFonts w:hint="eastAsia"/>
          <w:lang w:val="zh-CN"/>
        </w:rPr>
        <w:t>（国际标准化组织）定义的七层网络互联模型。目前主流的技术是基于</w:t>
      </w:r>
      <w:r>
        <w:rPr>
          <w:rFonts w:hint="eastAsia"/>
          <w:lang w:val="zh-CN"/>
        </w:rPr>
        <w:t>T</w:t>
      </w:r>
      <w:r>
        <w:rPr>
          <w:lang w:val="zh-CN"/>
        </w:rPr>
        <w:t>CP</w:t>
      </w:r>
      <w:r w:rsidR="005C3039">
        <w:rPr>
          <w:rFonts w:hint="eastAsia"/>
          <w:lang w:val="zh-CN"/>
        </w:rPr>
        <w:t>协议</w:t>
      </w:r>
      <w:r>
        <w:rPr>
          <w:rFonts w:hint="eastAsia"/>
          <w:lang w:val="zh-CN"/>
        </w:rPr>
        <w:t>的</w:t>
      </w:r>
      <w:r>
        <w:rPr>
          <w:rFonts w:hint="eastAsia"/>
          <w:lang w:val="zh-CN"/>
        </w:rPr>
        <w:t>So</w:t>
      </w:r>
      <w:r>
        <w:rPr>
          <w:lang w:val="zh-CN"/>
        </w:rPr>
        <w:t>cket</w:t>
      </w:r>
      <w:r w:rsidR="005C3039">
        <w:rPr>
          <w:rFonts w:hint="eastAsia"/>
          <w:lang w:val="zh-CN"/>
        </w:rPr>
        <w:lastRenderedPageBreak/>
        <w:t>通信，</w:t>
      </w:r>
      <w:r w:rsidR="006571A8">
        <w:rPr>
          <w:rFonts w:hint="eastAsia"/>
          <w:lang w:val="zh-CN"/>
        </w:rPr>
        <w:t>在该系统中</w:t>
      </w:r>
      <w:r w:rsidR="005C3039">
        <w:rPr>
          <w:rFonts w:hint="eastAsia"/>
          <w:lang w:val="zh-CN"/>
        </w:rPr>
        <w:t>企业</w:t>
      </w:r>
      <w:r w:rsidR="00683406">
        <w:rPr>
          <w:rFonts w:hint="eastAsia"/>
          <w:lang w:val="zh-CN"/>
        </w:rPr>
        <w:t>服务器要接收</w:t>
      </w:r>
      <w:r w:rsidR="006571A8">
        <w:rPr>
          <w:rFonts w:hint="eastAsia"/>
          <w:lang w:val="zh-CN"/>
        </w:rPr>
        <w:t>大量的文件完整性检测请求</w:t>
      </w:r>
      <w:r>
        <w:rPr>
          <w:rFonts w:hint="eastAsia"/>
          <w:lang w:val="zh-CN"/>
        </w:rPr>
        <w:t>，</w:t>
      </w:r>
      <w:r w:rsidR="006571A8">
        <w:rPr>
          <w:rFonts w:hint="eastAsia"/>
          <w:lang w:val="zh-CN"/>
        </w:rPr>
        <w:t>需要对服务器的并发处理能力进行良好的设计。本节将详细介绍利用</w:t>
      </w:r>
      <w:r w:rsidR="005C3039">
        <w:rPr>
          <w:rFonts w:hint="eastAsia"/>
          <w:lang w:val="zh-CN"/>
        </w:rPr>
        <w:t>So</w:t>
      </w:r>
      <w:r w:rsidR="005C3039">
        <w:rPr>
          <w:lang w:val="zh-CN"/>
        </w:rPr>
        <w:t>cket</w:t>
      </w:r>
      <w:r w:rsidR="005C3039">
        <w:rPr>
          <w:rFonts w:hint="eastAsia"/>
          <w:lang w:val="zh-CN"/>
        </w:rPr>
        <w:t>和并发编程技术实现</w:t>
      </w:r>
      <w:r w:rsidR="008B5D9F">
        <w:rPr>
          <w:rFonts w:hint="eastAsia"/>
          <w:lang w:val="zh-CN"/>
        </w:rPr>
        <w:t>检测</w:t>
      </w:r>
      <w:r w:rsidR="005C3039">
        <w:rPr>
          <w:rFonts w:hint="eastAsia"/>
          <w:lang w:val="zh-CN"/>
        </w:rPr>
        <w:t>端与服务</w:t>
      </w:r>
      <w:r w:rsidR="008B5D9F">
        <w:rPr>
          <w:rFonts w:hint="eastAsia"/>
          <w:lang w:val="zh-CN"/>
        </w:rPr>
        <w:t>器</w:t>
      </w:r>
      <w:r w:rsidR="005C3039">
        <w:rPr>
          <w:rFonts w:hint="eastAsia"/>
          <w:lang w:val="zh-CN"/>
        </w:rPr>
        <w:t>端的高效可靠通信。</w:t>
      </w:r>
    </w:p>
    <w:p w:rsidR="005C3039" w:rsidRDefault="005C3039" w:rsidP="005C3039">
      <w:pPr>
        <w:spacing w:line="300" w:lineRule="auto"/>
        <w:ind w:firstLine="480"/>
        <w:rPr>
          <w:lang w:val="zh-CN"/>
        </w:rPr>
      </w:pPr>
      <w:r>
        <w:rPr>
          <w:lang w:val="zh-CN"/>
        </w:rPr>
        <w:t>TCP</w:t>
      </w:r>
      <w:r>
        <w:rPr>
          <w:rFonts w:hint="eastAsia"/>
          <w:lang w:val="zh-CN"/>
        </w:rPr>
        <w:t>是一种面向连接的、可靠的、基于</w:t>
      </w:r>
      <w:r>
        <w:rPr>
          <w:rFonts w:hint="eastAsia"/>
          <w:lang w:val="zh-CN"/>
        </w:rPr>
        <w:t>I</w:t>
      </w:r>
      <w:r>
        <w:rPr>
          <w:lang w:val="zh-CN"/>
        </w:rPr>
        <w:t>P</w:t>
      </w:r>
      <w:r>
        <w:rPr>
          <w:rFonts w:hint="eastAsia"/>
          <w:lang w:val="zh-CN"/>
        </w:rPr>
        <w:t>的全双工传输层协议，当应用层向</w:t>
      </w:r>
      <w:r>
        <w:rPr>
          <w:rFonts w:hint="eastAsia"/>
          <w:lang w:val="zh-CN"/>
        </w:rPr>
        <w:t>T</w:t>
      </w:r>
      <w:r>
        <w:rPr>
          <w:lang w:val="zh-CN"/>
        </w:rPr>
        <w:t>CP</w:t>
      </w:r>
      <w:r>
        <w:rPr>
          <w:rFonts w:hint="eastAsia"/>
          <w:lang w:val="zh-CN"/>
        </w:rPr>
        <w:t>层发送</w:t>
      </w:r>
      <w:r>
        <w:rPr>
          <w:rFonts w:hint="eastAsia"/>
          <w:lang w:val="zh-CN"/>
        </w:rPr>
        <w:t>8</w:t>
      </w:r>
      <w:r>
        <w:rPr>
          <w:rFonts w:hint="eastAsia"/>
          <w:lang w:val="zh-CN"/>
        </w:rPr>
        <w:t>位字节表示的数据流时，</w:t>
      </w:r>
      <w:r>
        <w:rPr>
          <w:lang w:val="zh-CN"/>
        </w:rPr>
        <w:t>TCP</w:t>
      </w:r>
      <w:r>
        <w:rPr>
          <w:rFonts w:hint="eastAsia"/>
          <w:lang w:val="zh-CN"/>
        </w:rPr>
        <w:t>将数据流分割</w:t>
      </w:r>
      <w:r w:rsidR="00683406">
        <w:rPr>
          <w:rFonts w:hint="eastAsia"/>
          <w:lang w:val="zh-CN"/>
        </w:rPr>
        <w:t>成</w:t>
      </w:r>
      <w:r>
        <w:rPr>
          <w:rFonts w:hint="eastAsia"/>
          <w:lang w:val="zh-CN"/>
        </w:rPr>
        <w:t>适当</w:t>
      </w:r>
      <w:r w:rsidR="00683406">
        <w:rPr>
          <w:rFonts w:hint="eastAsia"/>
          <w:lang w:val="zh-CN"/>
        </w:rPr>
        <w:t>长度的报文段，然后</w:t>
      </w:r>
      <w:r w:rsidR="00683406">
        <w:rPr>
          <w:rFonts w:hint="eastAsia"/>
          <w:lang w:val="zh-CN"/>
        </w:rPr>
        <w:t>T</w:t>
      </w:r>
      <w:r w:rsidR="00683406">
        <w:rPr>
          <w:lang w:val="zh-CN"/>
        </w:rPr>
        <w:t>CP</w:t>
      </w:r>
      <w:r w:rsidR="00683406">
        <w:rPr>
          <w:rFonts w:hint="eastAsia"/>
          <w:lang w:val="zh-CN"/>
        </w:rPr>
        <w:t>把数据包传给</w:t>
      </w:r>
      <w:r w:rsidR="00683406">
        <w:rPr>
          <w:rFonts w:hint="eastAsia"/>
          <w:lang w:val="zh-CN"/>
        </w:rPr>
        <w:t>I</w:t>
      </w:r>
      <w:r w:rsidR="00683406">
        <w:rPr>
          <w:lang w:val="zh-CN"/>
        </w:rPr>
        <w:t>P</w:t>
      </w:r>
      <w:r w:rsidR="00683406">
        <w:rPr>
          <w:rFonts w:hint="eastAsia"/>
          <w:lang w:val="zh-CN"/>
        </w:rPr>
        <w:t>层，由它来通过网络将包传送给接收端实体的</w:t>
      </w:r>
      <w:r w:rsidR="00683406">
        <w:rPr>
          <w:lang w:val="zh-CN"/>
        </w:rPr>
        <w:t>IP</w:t>
      </w:r>
      <w:r w:rsidR="00683406">
        <w:rPr>
          <w:rFonts w:hint="eastAsia"/>
          <w:lang w:val="zh-CN"/>
        </w:rPr>
        <w:t>层，再由对端</w:t>
      </w:r>
      <w:r w:rsidR="00683406">
        <w:rPr>
          <w:rFonts w:hint="eastAsia"/>
          <w:lang w:val="zh-CN"/>
        </w:rPr>
        <w:t>I</w:t>
      </w:r>
      <w:r w:rsidR="00683406">
        <w:rPr>
          <w:lang w:val="zh-CN"/>
        </w:rPr>
        <w:t>P</w:t>
      </w:r>
      <w:r w:rsidR="00683406">
        <w:rPr>
          <w:rFonts w:hint="eastAsia"/>
          <w:lang w:val="zh-CN"/>
        </w:rPr>
        <w:t>层传输</w:t>
      </w:r>
      <w:r w:rsidR="00683406">
        <w:rPr>
          <w:lang w:val="zh-CN"/>
        </w:rPr>
        <w:t>TCP</w:t>
      </w:r>
      <w:r w:rsidR="00683406">
        <w:rPr>
          <w:rFonts w:hint="eastAsia"/>
          <w:lang w:val="zh-CN"/>
        </w:rPr>
        <w:t>层。</w:t>
      </w:r>
    </w:p>
    <w:p w:rsidR="00683406" w:rsidRDefault="00683406" w:rsidP="005C3039">
      <w:pPr>
        <w:spacing w:line="300" w:lineRule="auto"/>
        <w:ind w:firstLine="480"/>
        <w:rPr>
          <w:lang w:val="zh-CN"/>
        </w:rPr>
      </w:pPr>
      <w:r>
        <w:rPr>
          <w:rFonts w:hint="eastAsia"/>
          <w:lang w:val="zh-CN"/>
        </w:rPr>
        <w:t>基于</w:t>
      </w:r>
      <w:r>
        <w:rPr>
          <w:rFonts w:hint="eastAsia"/>
          <w:lang w:val="zh-CN"/>
        </w:rPr>
        <w:t>T</w:t>
      </w:r>
      <w:r>
        <w:rPr>
          <w:lang w:val="zh-CN"/>
        </w:rPr>
        <w:t>CP</w:t>
      </w:r>
      <w:r>
        <w:rPr>
          <w:rFonts w:hint="eastAsia"/>
          <w:lang w:val="zh-CN"/>
        </w:rPr>
        <w:t>的</w:t>
      </w:r>
      <w:r>
        <w:rPr>
          <w:rFonts w:hint="eastAsia"/>
          <w:lang w:val="zh-CN"/>
        </w:rPr>
        <w:t>Soc</w:t>
      </w:r>
      <w:r>
        <w:rPr>
          <w:lang w:val="zh-CN"/>
        </w:rPr>
        <w:t>ket</w:t>
      </w:r>
      <w:r>
        <w:rPr>
          <w:rFonts w:hint="eastAsia"/>
          <w:lang w:val="zh-CN"/>
        </w:rPr>
        <w:t>通信结构是一个</w:t>
      </w:r>
      <w:r>
        <w:rPr>
          <w:rFonts w:hint="eastAsia"/>
          <w:lang w:val="zh-CN"/>
        </w:rPr>
        <w:t>5</w:t>
      </w:r>
      <w:r>
        <w:rPr>
          <w:rFonts w:hint="eastAsia"/>
          <w:lang w:val="zh-CN"/>
        </w:rPr>
        <w:t>元组：（协议、源</w:t>
      </w:r>
      <w:r>
        <w:rPr>
          <w:rFonts w:hint="eastAsia"/>
          <w:lang w:val="zh-CN"/>
        </w:rPr>
        <w:t>I</w:t>
      </w:r>
      <w:r>
        <w:rPr>
          <w:lang w:val="zh-CN"/>
        </w:rPr>
        <w:t>P</w:t>
      </w:r>
      <w:r>
        <w:rPr>
          <w:rFonts w:hint="eastAsia"/>
          <w:lang w:val="zh-CN"/>
        </w:rPr>
        <w:t>地址、源端口、目的</w:t>
      </w:r>
      <w:r>
        <w:rPr>
          <w:rFonts w:hint="eastAsia"/>
          <w:lang w:val="zh-CN"/>
        </w:rPr>
        <w:t>I</w:t>
      </w:r>
      <w:r>
        <w:rPr>
          <w:lang w:val="zh-CN"/>
        </w:rPr>
        <w:t>P</w:t>
      </w:r>
      <w:r>
        <w:rPr>
          <w:rFonts w:hint="eastAsia"/>
          <w:lang w:val="zh-CN"/>
        </w:rPr>
        <w:t>地址、目的端口）。</w:t>
      </w:r>
      <w:r>
        <w:rPr>
          <w:rFonts w:hint="eastAsia"/>
          <w:lang w:val="zh-CN"/>
        </w:rPr>
        <w:t>So</w:t>
      </w:r>
      <w:r>
        <w:rPr>
          <w:lang w:val="zh-CN"/>
        </w:rPr>
        <w:t>cket</w:t>
      </w:r>
      <w:r>
        <w:rPr>
          <w:rFonts w:hint="eastAsia"/>
          <w:lang w:val="zh-CN"/>
        </w:rPr>
        <w:t>通信本质上是端到端通信（从源端到目的段），人们通过一个</w:t>
      </w:r>
      <w:r>
        <w:rPr>
          <w:rFonts w:hint="eastAsia"/>
          <w:lang w:val="zh-CN"/>
        </w:rPr>
        <w:t>Soc</w:t>
      </w:r>
      <w:r>
        <w:rPr>
          <w:lang w:val="zh-CN"/>
        </w:rPr>
        <w:t>ket</w:t>
      </w:r>
      <w:r>
        <w:rPr>
          <w:rFonts w:hint="eastAsia"/>
          <w:lang w:val="zh-CN"/>
        </w:rPr>
        <w:t>连接</w:t>
      </w:r>
      <w:proofErr w:type="gramStart"/>
      <w:r>
        <w:rPr>
          <w:rFonts w:hint="eastAsia"/>
          <w:lang w:val="zh-CN"/>
        </w:rPr>
        <w:t>就唯一</w:t>
      </w:r>
      <w:proofErr w:type="gramEnd"/>
      <w:r>
        <w:rPr>
          <w:rFonts w:hint="eastAsia"/>
          <w:lang w:val="zh-CN"/>
        </w:rPr>
        <w:t>确定了通信的双方及通信的协议，所以一旦</w:t>
      </w:r>
      <w:r>
        <w:rPr>
          <w:lang w:val="zh-CN"/>
        </w:rPr>
        <w:t>S</w:t>
      </w:r>
      <w:r>
        <w:rPr>
          <w:rFonts w:hint="eastAsia"/>
          <w:lang w:val="zh-CN"/>
        </w:rPr>
        <w:t>o</w:t>
      </w:r>
      <w:r>
        <w:rPr>
          <w:lang w:val="zh-CN"/>
        </w:rPr>
        <w:t>cket</w:t>
      </w:r>
      <w:r>
        <w:rPr>
          <w:rFonts w:hint="eastAsia"/>
          <w:lang w:val="zh-CN"/>
        </w:rPr>
        <w:t>连接后，通信两端就可以通过这个</w:t>
      </w:r>
      <w:r>
        <w:rPr>
          <w:lang w:val="zh-CN"/>
        </w:rPr>
        <w:t>S</w:t>
      </w:r>
      <w:r>
        <w:rPr>
          <w:rFonts w:hint="eastAsia"/>
          <w:lang w:val="zh-CN"/>
        </w:rPr>
        <w:t>o</w:t>
      </w:r>
      <w:r>
        <w:rPr>
          <w:lang w:val="zh-CN"/>
        </w:rPr>
        <w:t>cket</w:t>
      </w:r>
      <w:r>
        <w:rPr>
          <w:rFonts w:hint="eastAsia"/>
          <w:lang w:val="zh-CN"/>
        </w:rPr>
        <w:t>连接</w:t>
      </w:r>
      <w:r w:rsidR="00CE4CED">
        <w:rPr>
          <w:rFonts w:hint="eastAsia"/>
          <w:lang w:val="zh-CN"/>
        </w:rPr>
        <w:t>进行</w:t>
      </w:r>
      <w:r>
        <w:rPr>
          <w:rFonts w:hint="eastAsia"/>
          <w:lang w:val="zh-CN"/>
        </w:rPr>
        <w:t>通信。</w:t>
      </w:r>
      <w:r w:rsidR="003C4E2F">
        <w:rPr>
          <w:rFonts w:hint="eastAsia"/>
          <w:lang w:val="zh-CN"/>
        </w:rPr>
        <w:t>T</w:t>
      </w:r>
      <w:r w:rsidR="003C4E2F">
        <w:rPr>
          <w:lang w:val="zh-CN"/>
        </w:rPr>
        <w:t>CP</w:t>
      </w:r>
      <w:r w:rsidR="003C4E2F">
        <w:rPr>
          <w:rFonts w:hint="eastAsia"/>
          <w:lang w:val="zh-CN"/>
        </w:rPr>
        <w:t>通信典型时序图见图</w:t>
      </w:r>
      <w:r w:rsidR="003C4E2F">
        <w:rPr>
          <w:rFonts w:hint="eastAsia"/>
          <w:lang w:val="zh-CN"/>
        </w:rPr>
        <w:t>2-3</w:t>
      </w:r>
      <w:r w:rsidR="003C4E2F">
        <w:rPr>
          <w:rFonts w:hint="eastAsia"/>
          <w:lang w:val="zh-CN"/>
        </w:rPr>
        <w:t>所示。</w:t>
      </w:r>
    </w:p>
    <w:p w:rsidR="003C4E2F" w:rsidRDefault="003C4E2F" w:rsidP="003C4E2F">
      <w:pPr>
        <w:spacing w:line="300" w:lineRule="auto"/>
        <w:ind w:firstLine="480"/>
        <w:jc w:val="center"/>
        <w:rPr>
          <w:lang w:val="zh-CN"/>
        </w:rPr>
      </w:pPr>
      <w:r>
        <w:rPr>
          <w:rFonts w:hint="eastAsia"/>
          <w:noProof/>
        </w:rPr>
        <w:drawing>
          <wp:inline distT="0" distB="0" distL="0" distR="0" wp14:anchorId="303980FA" wp14:editId="2915B41D">
            <wp:extent cx="3069887" cy="44424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jpg"/>
                    <pic:cNvPicPr/>
                  </pic:nvPicPr>
                  <pic:blipFill>
                    <a:blip r:embed="rId14">
                      <a:extLst>
                        <a:ext uri="{28A0092B-C50C-407E-A947-70E740481C1C}">
                          <a14:useLocalDpi xmlns:a14="http://schemas.microsoft.com/office/drawing/2010/main" val="0"/>
                        </a:ext>
                      </a:extLst>
                    </a:blip>
                    <a:stretch>
                      <a:fillRect/>
                    </a:stretch>
                  </pic:blipFill>
                  <pic:spPr>
                    <a:xfrm>
                      <a:off x="0" y="0"/>
                      <a:ext cx="3080348" cy="4457598"/>
                    </a:xfrm>
                    <a:prstGeom prst="rect">
                      <a:avLst/>
                    </a:prstGeom>
                  </pic:spPr>
                </pic:pic>
              </a:graphicData>
            </a:graphic>
          </wp:inline>
        </w:drawing>
      </w:r>
    </w:p>
    <w:p w:rsidR="008B5D9F" w:rsidRDefault="008B5D9F" w:rsidP="003C4E2F">
      <w:pPr>
        <w:spacing w:line="300" w:lineRule="auto"/>
        <w:ind w:firstLine="480"/>
        <w:jc w:val="center"/>
        <w:rPr>
          <w:rFonts w:hint="eastAsia"/>
          <w:lang w:val="zh-CN"/>
        </w:rPr>
      </w:pPr>
    </w:p>
    <w:p w:rsidR="008B5D9F" w:rsidRDefault="008B5D9F" w:rsidP="003C4E2F">
      <w:pPr>
        <w:spacing w:line="300" w:lineRule="auto"/>
        <w:ind w:firstLine="480"/>
        <w:jc w:val="center"/>
        <w:rPr>
          <w:rFonts w:hint="eastAsia"/>
          <w:lang w:val="zh-CN"/>
        </w:rPr>
      </w:pPr>
      <w:r>
        <w:rPr>
          <w:sz w:val="21"/>
          <w:szCs w:val="21"/>
        </w:rPr>
        <w:t>图</w:t>
      </w:r>
      <w:r>
        <w:rPr>
          <w:sz w:val="21"/>
          <w:szCs w:val="21"/>
        </w:rPr>
        <w:t>2-</w:t>
      </w:r>
      <w:r>
        <w:rPr>
          <w:rFonts w:hint="eastAsia"/>
          <w:sz w:val="21"/>
          <w:szCs w:val="21"/>
        </w:rPr>
        <w:t>2</w:t>
      </w:r>
      <w:r>
        <w:rPr>
          <w:sz w:val="21"/>
          <w:szCs w:val="21"/>
        </w:rPr>
        <w:t xml:space="preserve"> </w:t>
      </w:r>
      <w:r w:rsidRPr="008B5D9F">
        <w:rPr>
          <w:rFonts w:hint="eastAsia"/>
          <w:sz w:val="21"/>
          <w:szCs w:val="21"/>
        </w:rPr>
        <w:t>T</w:t>
      </w:r>
      <w:r w:rsidRPr="008B5D9F">
        <w:rPr>
          <w:sz w:val="21"/>
          <w:szCs w:val="21"/>
        </w:rPr>
        <w:t>CP</w:t>
      </w:r>
      <w:r w:rsidRPr="008B5D9F">
        <w:rPr>
          <w:rFonts w:hint="eastAsia"/>
          <w:sz w:val="21"/>
          <w:szCs w:val="21"/>
        </w:rPr>
        <w:t>通信典型时序图</w:t>
      </w:r>
    </w:p>
    <w:p w:rsidR="00683406" w:rsidRDefault="00683406" w:rsidP="005C3039">
      <w:pPr>
        <w:spacing w:line="300" w:lineRule="auto"/>
        <w:ind w:firstLine="480"/>
        <w:rPr>
          <w:lang w:val="zh-CN"/>
        </w:rPr>
      </w:pPr>
      <w:r>
        <w:rPr>
          <w:rFonts w:hint="eastAsia"/>
          <w:lang w:val="zh-CN"/>
        </w:rPr>
        <w:t>该系统中建立高性能的通信系统非常有必要，在服务器方面常见的编程模型</w:t>
      </w:r>
      <w:r>
        <w:rPr>
          <w:rFonts w:hint="eastAsia"/>
          <w:lang w:val="zh-CN"/>
        </w:rPr>
        <w:lastRenderedPageBreak/>
        <w:t>包括：迭代模型、并发模型、异步模型。下面分别介绍这几个模型。</w:t>
      </w:r>
    </w:p>
    <w:p w:rsidR="00683406" w:rsidRDefault="00683406" w:rsidP="005C3039">
      <w:pPr>
        <w:spacing w:line="300" w:lineRule="auto"/>
        <w:ind w:firstLine="480"/>
        <w:rPr>
          <w:lang w:val="zh-CN"/>
        </w:rPr>
      </w:pPr>
      <w:r>
        <w:rPr>
          <w:rFonts w:hint="eastAsia"/>
          <w:lang w:val="zh-CN"/>
        </w:rPr>
        <w:t>（</w:t>
      </w:r>
      <w:r>
        <w:rPr>
          <w:rFonts w:hint="eastAsia"/>
          <w:lang w:val="zh-CN"/>
        </w:rPr>
        <w:t>1</w:t>
      </w:r>
      <w:r>
        <w:rPr>
          <w:rFonts w:hint="eastAsia"/>
          <w:lang w:val="zh-CN"/>
        </w:rPr>
        <w:t>）迭代服务器</w:t>
      </w:r>
    </w:p>
    <w:p w:rsidR="00683406" w:rsidRDefault="00683406" w:rsidP="000C0875">
      <w:pPr>
        <w:spacing w:line="300" w:lineRule="auto"/>
        <w:ind w:firstLine="480"/>
        <w:rPr>
          <w:lang w:val="zh-CN"/>
        </w:rPr>
      </w:pPr>
      <w:r>
        <w:rPr>
          <w:rFonts w:hint="eastAsia"/>
          <w:lang w:val="zh-CN"/>
        </w:rPr>
        <w:t>迭代服务器模型有唯一的侦听进程，它</w:t>
      </w:r>
      <w:r>
        <w:rPr>
          <w:rFonts w:hint="eastAsia"/>
          <w:lang w:val="zh-CN"/>
        </w:rPr>
        <w:t>acc</w:t>
      </w:r>
      <w:r>
        <w:rPr>
          <w:lang w:val="zh-CN"/>
        </w:rPr>
        <w:t>ept</w:t>
      </w:r>
      <w:r>
        <w:rPr>
          <w:rFonts w:hint="eastAsia"/>
          <w:lang w:val="zh-CN"/>
        </w:rPr>
        <w:t>新的</w:t>
      </w:r>
      <w:r>
        <w:rPr>
          <w:rFonts w:hint="eastAsia"/>
          <w:lang w:val="zh-CN"/>
        </w:rPr>
        <w:t>Soc</w:t>
      </w:r>
      <w:r>
        <w:rPr>
          <w:lang w:val="zh-CN"/>
        </w:rPr>
        <w:t>ket</w:t>
      </w:r>
      <w:r>
        <w:rPr>
          <w:rFonts w:hint="eastAsia"/>
          <w:lang w:val="zh-CN"/>
        </w:rPr>
        <w:t>连接之后，通过</w:t>
      </w:r>
      <w:r>
        <w:rPr>
          <w:rFonts w:hint="eastAsia"/>
          <w:lang w:val="zh-CN"/>
        </w:rPr>
        <w:t>f</w:t>
      </w:r>
      <w:r>
        <w:rPr>
          <w:lang w:val="zh-CN"/>
        </w:rPr>
        <w:t>ork</w:t>
      </w:r>
      <w:r>
        <w:rPr>
          <w:rFonts w:hint="eastAsia"/>
          <w:lang w:val="zh-CN"/>
        </w:rPr>
        <w:t>新的子进程的方式为这个请求进行专门的服务</w:t>
      </w:r>
      <w:r w:rsidR="000C0875">
        <w:rPr>
          <w:rFonts w:hint="eastAsia"/>
          <w:lang w:val="zh-CN"/>
        </w:rPr>
        <w:t>，直至请求处理完成，直至请求处理完成，</w:t>
      </w:r>
      <w:r w:rsidR="000C0875" w:rsidRPr="000C0875">
        <w:rPr>
          <w:rFonts w:hint="eastAsia"/>
          <w:lang w:val="zh-CN"/>
        </w:rPr>
        <w:t>之后才会释放在处理该请求过程中被占用的各种资源（包括进程、内存、</w:t>
      </w:r>
      <w:r w:rsidR="000C0875">
        <w:rPr>
          <w:rFonts w:hint="eastAsia"/>
          <w:lang w:val="zh-CN"/>
        </w:rPr>
        <w:t>Socket</w:t>
      </w:r>
      <w:r w:rsidR="000C0875" w:rsidRPr="000C0875">
        <w:rPr>
          <w:rFonts w:hint="eastAsia"/>
          <w:lang w:val="zh-CN"/>
        </w:rPr>
        <w:t>句柄等）。采用迭代型服务器模型编程最常见的代码是</w:t>
      </w:r>
      <w:r w:rsidR="000C0875">
        <w:rPr>
          <w:rFonts w:hint="eastAsia"/>
          <w:lang w:val="zh-CN"/>
        </w:rPr>
        <w:t>Apache</w:t>
      </w:r>
      <w:r w:rsidR="000C0875" w:rsidRPr="000C0875">
        <w:rPr>
          <w:rFonts w:hint="eastAsia"/>
          <w:lang w:val="zh-CN"/>
        </w:rPr>
        <w:t>服务器。这种模型的优点是开发简单</w:t>
      </w:r>
      <w:r w:rsidR="000C0875">
        <w:rPr>
          <w:rFonts w:hint="eastAsia"/>
          <w:lang w:val="zh-CN"/>
        </w:rPr>
        <w:t>，</w:t>
      </w:r>
      <w:r w:rsidR="000C0875" w:rsidRPr="000C0875">
        <w:rPr>
          <w:rFonts w:hint="eastAsia"/>
          <w:lang w:val="zh-CN"/>
        </w:rPr>
        <w:t>缺点是并发处理能力有限（受限服务器的资源）</w:t>
      </w:r>
      <w:r w:rsidR="000C0875">
        <w:rPr>
          <w:rFonts w:hint="eastAsia"/>
          <w:lang w:val="zh-CN"/>
        </w:rPr>
        <w:t>，</w:t>
      </w:r>
      <w:r w:rsidR="000C0875" w:rsidRPr="000C0875">
        <w:rPr>
          <w:rFonts w:hint="eastAsia"/>
          <w:lang w:val="zh-CN"/>
        </w:rPr>
        <w:t>而且服务完成后的资源释放也是一个容易出错的地方</w:t>
      </w:r>
      <w:r w:rsidR="000C0875">
        <w:rPr>
          <w:rFonts w:hint="eastAsia"/>
          <w:lang w:val="zh-CN"/>
        </w:rPr>
        <w:t>，</w:t>
      </w:r>
      <w:r w:rsidR="000C0875" w:rsidRPr="000C0875">
        <w:rPr>
          <w:rFonts w:hint="eastAsia"/>
          <w:lang w:val="zh-CN"/>
        </w:rPr>
        <w:t>处理不当容易造成资源泄漏，</w:t>
      </w:r>
      <w:r w:rsidR="000C0875" w:rsidRPr="000C0875">
        <w:rPr>
          <w:rFonts w:hint="eastAsia"/>
          <w:lang w:val="zh-CN"/>
        </w:rPr>
        <w:t xml:space="preserve"> </w:t>
      </w:r>
      <w:r w:rsidR="000C0875" w:rsidRPr="000C0875">
        <w:rPr>
          <w:rFonts w:hint="eastAsia"/>
          <w:lang w:val="zh-CN"/>
        </w:rPr>
        <w:t>从而最终导致服务器无法响应新的服务。</w:t>
      </w:r>
      <w:r w:rsidR="002F197B">
        <w:rPr>
          <w:rFonts w:hint="eastAsia"/>
          <w:lang w:val="zh-CN"/>
        </w:rPr>
        <w:t>其流程图见图</w:t>
      </w:r>
      <w:r w:rsidR="002F197B">
        <w:rPr>
          <w:rFonts w:hint="eastAsia"/>
          <w:lang w:val="zh-CN"/>
        </w:rPr>
        <w:t>2-3</w:t>
      </w:r>
      <w:r w:rsidR="002F197B">
        <w:rPr>
          <w:rFonts w:hint="eastAsia"/>
          <w:lang w:val="zh-CN"/>
        </w:rPr>
        <w:t>。</w:t>
      </w:r>
    </w:p>
    <w:p w:rsidR="003A7BD5" w:rsidRDefault="003A7BD5" w:rsidP="000C0875">
      <w:pPr>
        <w:spacing w:line="300" w:lineRule="auto"/>
        <w:ind w:firstLine="480"/>
        <w:rPr>
          <w:lang w:val="zh-CN"/>
        </w:rPr>
      </w:pPr>
    </w:p>
    <w:p w:rsidR="003A7BD5" w:rsidRDefault="003A7BD5" w:rsidP="000C0875">
      <w:pPr>
        <w:spacing w:line="300" w:lineRule="auto"/>
        <w:ind w:firstLine="480"/>
        <w:rPr>
          <w:lang w:val="zh-CN"/>
        </w:rPr>
      </w:pPr>
      <w:r>
        <w:rPr>
          <w:rFonts w:hint="eastAsia"/>
          <w:noProof/>
        </w:rPr>
        <w:drawing>
          <wp:inline distT="0" distB="0" distL="0" distR="0" wp14:anchorId="40AB8657" wp14:editId="0F4D8E3A">
            <wp:extent cx="4460800" cy="5105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命名文件 (64).png"/>
                    <pic:cNvPicPr/>
                  </pic:nvPicPr>
                  <pic:blipFill>
                    <a:blip r:embed="rId15">
                      <a:extLst>
                        <a:ext uri="{28A0092B-C50C-407E-A947-70E740481C1C}">
                          <a14:useLocalDpi xmlns:a14="http://schemas.microsoft.com/office/drawing/2010/main" val="0"/>
                        </a:ext>
                      </a:extLst>
                    </a:blip>
                    <a:stretch>
                      <a:fillRect/>
                    </a:stretch>
                  </pic:blipFill>
                  <pic:spPr>
                    <a:xfrm>
                      <a:off x="0" y="0"/>
                      <a:ext cx="4460800" cy="5105400"/>
                    </a:xfrm>
                    <a:prstGeom prst="rect">
                      <a:avLst/>
                    </a:prstGeom>
                  </pic:spPr>
                </pic:pic>
              </a:graphicData>
            </a:graphic>
          </wp:inline>
        </w:drawing>
      </w:r>
    </w:p>
    <w:p w:rsidR="003A7BD5" w:rsidRDefault="003A7BD5" w:rsidP="003A7BD5">
      <w:pPr>
        <w:spacing w:line="300" w:lineRule="auto"/>
        <w:ind w:firstLine="480"/>
        <w:jc w:val="center"/>
        <w:rPr>
          <w:sz w:val="21"/>
          <w:szCs w:val="21"/>
        </w:rPr>
      </w:pPr>
      <w:r>
        <w:rPr>
          <w:sz w:val="21"/>
          <w:szCs w:val="21"/>
        </w:rPr>
        <w:t>图</w:t>
      </w:r>
      <w:r>
        <w:rPr>
          <w:sz w:val="21"/>
          <w:szCs w:val="21"/>
        </w:rPr>
        <w:t>2-</w:t>
      </w:r>
      <w:r>
        <w:rPr>
          <w:rFonts w:hint="eastAsia"/>
          <w:sz w:val="21"/>
          <w:szCs w:val="21"/>
        </w:rPr>
        <w:t>3</w:t>
      </w:r>
      <w:r w:rsidRPr="003A7BD5">
        <w:rPr>
          <w:rFonts w:hint="eastAsia"/>
          <w:sz w:val="21"/>
          <w:szCs w:val="21"/>
        </w:rPr>
        <w:t>迭代服务器流程图</w:t>
      </w:r>
    </w:p>
    <w:p w:rsidR="003A7BD5" w:rsidRDefault="003A7BD5" w:rsidP="003A7BD5">
      <w:pPr>
        <w:spacing w:line="300" w:lineRule="auto"/>
        <w:ind w:firstLine="480"/>
        <w:jc w:val="center"/>
        <w:rPr>
          <w:rFonts w:hint="eastAsia"/>
          <w:lang w:val="zh-CN"/>
        </w:rPr>
      </w:pPr>
    </w:p>
    <w:p w:rsidR="00E30186" w:rsidRDefault="00E30186" w:rsidP="000C0875">
      <w:pPr>
        <w:spacing w:line="300" w:lineRule="auto"/>
        <w:ind w:firstLine="480"/>
        <w:rPr>
          <w:lang w:val="zh-CN"/>
        </w:rPr>
      </w:pPr>
      <w:r>
        <w:rPr>
          <w:rFonts w:hint="eastAsia"/>
          <w:lang w:val="zh-CN"/>
        </w:rPr>
        <w:t>（</w:t>
      </w:r>
      <w:r>
        <w:rPr>
          <w:rFonts w:hint="eastAsia"/>
          <w:lang w:val="zh-CN"/>
        </w:rPr>
        <w:t>2</w:t>
      </w:r>
      <w:r>
        <w:rPr>
          <w:rFonts w:hint="eastAsia"/>
          <w:lang w:val="zh-CN"/>
        </w:rPr>
        <w:t>）并发处理器</w:t>
      </w:r>
    </w:p>
    <w:p w:rsidR="00E30186" w:rsidRDefault="00E30186" w:rsidP="00E30186">
      <w:pPr>
        <w:spacing w:line="300" w:lineRule="auto"/>
        <w:ind w:firstLine="480"/>
        <w:rPr>
          <w:lang w:val="zh-CN"/>
        </w:rPr>
      </w:pPr>
      <w:r w:rsidRPr="00E30186">
        <w:rPr>
          <w:rFonts w:hint="eastAsia"/>
          <w:lang w:val="zh-CN"/>
        </w:rPr>
        <w:lastRenderedPageBreak/>
        <w:t>并发服务器模型可以同时接受多个客户端的请求。通常有多线程和</w:t>
      </w:r>
      <w:proofErr w:type="gramStart"/>
      <w:r w:rsidRPr="00E30186">
        <w:rPr>
          <w:rFonts w:hint="eastAsia"/>
          <w:lang w:val="zh-CN"/>
        </w:rPr>
        <w:t>多进程</w:t>
      </w:r>
      <w:proofErr w:type="gramEnd"/>
      <w:r w:rsidRPr="00E30186">
        <w:rPr>
          <w:rFonts w:hint="eastAsia"/>
          <w:lang w:val="zh-CN"/>
        </w:rPr>
        <w:t>两种模型。下面以多线程并发为</w:t>
      </w:r>
      <w:r>
        <w:rPr>
          <w:rFonts w:hint="eastAsia"/>
          <w:lang w:val="zh-CN"/>
        </w:rPr>
        <w:t>例，在并发服务模型中，</w:t>
      </w:r>
      <w:r w:rsidRPr="00E30186">
        <w:rPr>
          <w:rFonts w:hint="eastAsia"/>
          <w:lang w:val="zh-CN"/>
        </w:rPr>
        <w:t>由</w:t>
      </w:r>
      <w:proofErr w:type="gramStart"/>
      <w:r w:rsidRPr="00E30186">
        <w:rPr>
          <w:rFonts w:hint="eastAsia"/>
          <w:lang w:val="zh-CN"/>
        </w:rPr>
        <w:t>主进程</w:t>
      </w:r>
      <w:proofErr w:type="gramEnd"/>
      <w:r w:rsidRPr="00E30186">
        <w:rPr>
          <w:rFonts w:hint="eastAsia"/>
          <w:lang w:val="zh-CN"/>
        </w:rPr>
        <w:t>进行侦听和</w:t>
      </w:r>
      <w:r w:rsidRPr="00E30186">
        <w:rPr>
          <w:rFonts w:hint="eastAsia"/>
          <w:lang w:val="zh-CN"/>
        </w:rPr>
        <w:t>Accept</w:t>
      </w:r>
      <w:r>
        <w:rPr>
          <w:rFonts w:hint="eastAsia"/>
          <w:lang w:val="zh-CN"/>
        </w:rPr>
        <w:t>客户端请求，然后把请求放入一个服务队列，</w:t>
      </w:r>
      <w:r w:rsidRPr="00E30186">
        <w:rPr>
          <w:rFonts w:hint="eastAsia"/>
          <w:lang w:val="zh-CN"/>
        </w:rPr>
        <w:t>然后由有一个处理请求的</w:t>
      </w:r>
      <w:proofErr w:type="gramStart"/>
      <w:r w:rsidRPr="00E30186">
        <w:rPr>
          <w:rFonts w:hint="eastAsia"/>
          <w:lang w:val="zh-CN"/>
        </w:rPr>
        <w:t>线程池从请求</w:t>
      </w:r>
      <w:proofErr w:type="gramEnd"/>
      <w:r w:rsidRPr="00E30186">
        <w:rPr>
          <w:rFonts w:hint="eastAsia"/>
          <w:lang w:val="zh-CN"/>
        </w:rPr>
        <w:t>队列不断地读取</w:t>
      </w:r>
      <w:r>
        <w:rPr>
          <w:rFonts w:hint="eastAsia"/>
          <w:lang w:val="zh-CN"/>
        </w:rPr>
        <w:t>Socket</w:t>
      </w:r>
      <w:r w:rsidRPr="00E30186">
        <w:rPr>
          <w:rFonts w:hint="eastAsia"/>
          <w:lang w:val="zh-CN"/>
        </w:rPr>
        <w:t>请</w:t>
      </w:r>
      <w:r>
        <w:rPr>
          <w:rFonts w:hint="eastAsia"/>
          <w:lang w:val="zh-CN"/>
        </w:rPr>
        <w:t>求进行处理，处理完成后线程继续读取队列，</w:t>
      </w:r>
      <w:r w:rsidRPr="00E30186">
        <w:rPr>
          <w:rFonts w:hint="eastAsia"/>
          <w:lang w:val="zh-CN"/>
        </w:rPr>
        <w:t>直到队列为空。这种服务器开发模型的优点是极大地提高了服务</w:t>
      </w:r>
      <w:r>
        <w:rPr>
          <w:rFonts w:hint="eastAsia"/>
          <w:lang w:val="zh-CN"/>
        </w:rPr>
        <w:t>器的并发能力，并且编程也比较简单，</w:t>
      </w:r>
      <w:r w:rsidRPr="00E30186">
        <w:rPr>
          <w:rFonts w:hint="eastAsia"/>
          <w:lang w:val="zh-CN"/>
        </w:rPr>
        <w:t>不存在迭代模型的进程资源释放问题。缺点是该模型依然受限于服务器</w:t>
      </w:r>
      <w:r>
        <w:rPr>
          <w:rFonts w:hint="eastAsia"/>
          <w:lang w:val="zh-CN"/>
        </w:rPr>
        <w:t>本地的资源，</w:t>
      </w:r>
      <w:r w:rsidRPr="00E30186">
        <w:rPr>
          <w:rFonts w:hint="eastAsia"/>
          <w:lang w:val="zh-CN"/>
        </w:rPr>
        <w:t>并发处理的</w:t>
      </w:r>
      <w:proofErr w:type="gramStart"/>
      <w:r w:rsidRPr="00E30186">
        <w:rPr>
          <w:rFonts w:hint="eastAsia"/>
          <w:lang w:val="zh-CN"/>
        </w:rPr>
        <w:t>线程数</w:t>
      </w:r>
      <w:proofErr w:type="gramEnd"/>
      <w:r w:rsidRPr="00E30186">
        <w:rPr>
          <w:rFonts w:hint="eastAsia"/>
          <w:lang w:val="zh-CN"/>
        </w:rPr>
        <w:t>和请求服务队列受限于服务器的</w:t>
      </w:r>
      <w:r>
        <w:rPr>
          <w:rFonts w:hint="eastAsia"/>
          <w:lang w:val="zh-CN"/>
        </w:rPr>
        <w:t>CPU</w:t>
      </w:r>
      <w:r w:rsidRPr="00E30186">
        <w:rPr>
          <w:rFonts w:hint="eastAsia"/>
          <w:lang w:val="zh-CN"/>
        </w:rPr>
        <w:t>和内存资源情况。</w:t>
      </w:r>
    </w:p>
    <w:p w:rsidR="004A5984" w:rsidRDefault="004A5984" w:rsidP="00E30186">
      <w:pPr>
        <w:spacing w:line="300" w:lineRule="auto"/>
        <w:ind w:firstLine="480"/>
        <w:rPr>
          <w:lang w:val="zh-CN"/>
        </w:rPr>
      </w:pPr>
      <w:r>
        <w:rPr>
          <w:rFonts w:hint="eastAsia"/>
          <w:lang w:val="zh-CN"/>
        </w:rPr>
        <w:t>（</w:t>
      </w:r>
      <w:r>
        <w:rPr>
          <w:rFonts w:hint="eastAsia"/>
          <w:lang w:val="zh-CN"/>
        </w:rPr>
        <w:t>3</w:t>
      </w:r>
      <w:r>
        <w:rPr>
          <w:rFonts w:hint="eastAsia"/>
          <w:lang w:val="zh-CN"/>
        </w:rPr>
        <w:t>）异步服务器</w:t>
      </w:r>
    </w:p>
    <w:p w:rsidR="004A5984" w:rsidRDefault="004A5984" w:rsidP="004A5984">
      <w:pPr>
        <w:spacing w:line="300" w:lineRule="auto"/>
        <w:ind w:firstLine="480"/>
        <w:rPr>
          <w:lang w:val="zh-CN"/>
        </w:rPr>
      </w:pPr>
      <w:r w:rsidRPr="004A5984">
        <w:rPr>
          <w:rFonts w:hint="eastAsia"/>
          <w:lang w:val="zh-CN"/>
        </w:rPr>
        <w:t>异步服务器模型使用网络异步模型</w:t>
      </w:r>
      <w:r>
        <w:rPr>
          <w:rFonts w:hint="eastAsia"/>
          <w:lang w:val="zh-CN"/>
        </w:rPr>
        <w:t>Select</w:t>
      </w:r>
      <w:r w:rsidRPr="004A5984">
        <w:rPr>
          <w:rFonts w:hint="eastAsia"/>
          <w:lang w:val="zh-CN"/>
        </w:rPr>
        <w:t>或</w:t>
      </w:r>
      <w:r w:rsidRPr="004A5984">
        <w:rPr>
          <w:rFonts w:hint="eastAsia"/>
          <w:lang w:val="zh-CN"/>
        </w:rPr>
        <w:t>Epoll</w:t>
      </w:r>
      <w:r w:rsidRPr="004A5984">
        <w:rPr>
          <w:rFonts w:hint="eastAsia"/>
          <w:lang w:val="zh-CN"/>
        </w:rPr>
        <w:t>（目前广泛使用的服务器一般采用</w:t>
      </w:r>
      <w:r w:rsidRPr="004A5984">
        <w:rPr>
          <w:rFonts w:hint="eastAsia"/>
          <w:lang w:val="zh-CN"/>
        </w:rPr>
        <w:t>Epoll</w:t>
      </w:r>
      <w:r>
        <w:rPr>
          <w:rFonts w:hint="eastAsia"/>
          <w:lang w:val="zh-CN"/>
        </w:rPr>
        <w:t>），</w:t>
      </w:r>
      <w:r w:rsidRPr="004A5984">
        <w:rPr>
          <w:rFonts w:hint="eastAsia"/>
          <w:lang w:val="zh-CN"/>
        </w:rPr>
        <w:t>该模型</w:t>
      </w:r>
      <w:proofErr w:type="gramStart"/>
      <w:r w:rsidRPr="004A5984">
        <w:rPr>
          <w:rFonts w:hint="eastAsia"/>
          <w:lang w:val="zh-CN"/>
        </w:rPr>
        <w:t>单个进程</w:t>
      </w:r>
      <w:proofErr w:type="gramEnd"/>
      <w:r w:rsidRPr="004A5984">
        <w:rPr>
          <w:rFonts w:hint="eastAsia"/>
          <w:lang w:val="zh-CN"/>
        </w:rPr>
        <w:t>就可以同时等待多个</w:t>
      </w:r>
      <w:r w:rsidRPr="004A5984">
        <w:rPr>
          <w:rFonts w:hint="eastAsia"/>
          <w:lang w:val="zh-CN"/>
        </w:rPr>
        <w:t xml:space="preserve">Socket </w:t>
      </w:r>
      <w:r>
        <w:rPr>
          <w:rFonts w:hint="eastAsia"/>
          <w:lang w:val="zh-CN"/>
        </w:rPr>
        <w:t>的读写事件，</w:t>
      </w:r>
      <w:r w:rsidRPr="004A5984">
        <w:rPr>
          <w:rFonts w:hint="eastAsia"/>
          <w:lang w:val="zh-CN"/>
        </w:rPr>
        <w:t>大大地提高了网络操作的效率</w:t>
      </w:r>
      <w:r>
        <w:rPr>
          <w:rFonts w:hint="eastAsia"/>
          <w:lang w:val="zh-CN"/>
        </w:rPr>
        <w:t>，</w:t>
      </w:r>
      <w:r w:rsidRPr="004A5984">
        <w:rPr>
          <w:rFonts w:hint="eastAsia"/>
          <w:lang w:val="zh-CN"/>
        </w:rPr>
        <w:t>目前常见的异步模型典型有：</w:t>
      </w:r>
      <w:r w:rsidRPr="004A5984">
        <w:rPr>
          <w:rFonts w:hint="eastAsia"/>
          <w:lang w:val="zh-CN"/>
        </w:rPr>
        <w:t>libevent</w:t>
      </w:r>
      <w:r w:rsidRPr="004A5984">
        <w:rPr>
          <w:rFonts w:hint="eastAsia"/>
          <w:lang w:val="zh-CN"/>
        </w:rPr>
        <w:t>。采用该网络模型的优点是网络操作高效</w:t>
      </w:r>
      <w:r>
        <w:rPr>
          <w:rFonts w:hint="eastAsia"/>
          <w:lang w:val="zh-CN"/>
        </w:rPr>
        <w:t>，进程或线程切换开销，</w:t>
      </w:r>
      <w:r w:rsidRPr="004A5984">
        <w:rPr>
          <w:rFonts w:hint="eastAsia"/>
          <w:lang w:val="zh-CN"/>
        </w:rPr>
        <w:t>可以处理比并发模型更大的并发</w:t>
      </w:r>
      <w:r>
        <w:rPr>
          <w:rFonts w:hint="eastAsia"/>
          <w:lang w:val="zh-CN"/>
        </w:rPr>
        <w:t>请求，缺点是编程复杂度较高，容易出错，</w:t>
      </w:r>
      <w:r w:rsidRPr="004A5984">
        <w:rPr>
          <w:rFonts w:hint="eastAsia"/>
          <w:lang w:val="zh-CN"/>
        </w:rPr>
        <w:t>另外还有一个缺点是业务代码和网络</w:t>
      </w:r>
      <w:r>
        <w:rPr>
          <w:rFonts w:hint="eastAsia"/>
          <w:lang w:val="zh-CN"/>
        </w:rPr>
        <w:t>操作代码耦合，</w:t>
      </w:r>
      <w:r w:rsidRPr="004A5984">
        <w:rPr>
          <w:rFonts w:hint="eastAsia"/>
          <w:lang w:val="zh-CN"/>
        </w:rPr>
        <w:t>维护成本较高。</w:t>
      </w:r>
    </w:p>
    <w:p w:rsidR="00D81280" w:rsidRDefault="00D81280" w:rsidP="004A5984">
      <w:pPr>
        <w:spacing w:line="300" w:lineRule="auto"/>
        <w:ind w:firstLine="480"/>
        <w:rPr>
          <w:lang w:val="zh-CN"/>
        </w:rPr>
      </w:pPr>
      <w:r>
        <w:rPr>
          <w:rFonts w:hint="eastAsia"/>
          <w:lang w:val="zh-CN"/>
        </w:rPr>
        <w:t>在本次</w:t>
      </w:r>
      <w:r w:rsidR="00311262">
        <w:rPr>
          <w:rFonts w:hint="eastAsia"/>
          <w:lang w:val="zh-CN"/>
        </w:rPr>
        <w:t>课题</w:t>
      </w:r>
      <w:r>
        <w:rPr>
          <w:rFonts w:hint="eastAsia"/>
          <w:lang w:val="zh-CN"/>
        </w:rPr>
        <w:t>中服务器端使用迭代服务器模型实现通信</w:t>
      </w:r>
      <w:r w:rsidR="00B50233">
        <w:rPr>
          <w:rFonts w:hint="eastAsia"/>
          <w:lang w:val="zh-CN"/>
        </w:rPr>
        <w:t>，</w:t>
      </w:r>
      <w:r>
        <w:rPr>
          <w:rFonts w:hint="eastAsia"/>
          <w:lang w:val="zh-CN"/>
        </w:rPr>
        <w:t>这种模型兼顾并发能力高，实现简单的特点</w:t>
      </w:r>
      <w:r w:rsidR="00B50233">
        <w:rPr>
          <w:rFonts w:hint="eastAsia"/>
          <w:lang w:val="zh-CN"/>
        </w:rPr>
        <w:t>。</w:t>
      </w:r>
      <w:r>
        <w:rPr>
          <w:rFonts w:hint="eastAsia"/>
          <w:lang w:val="zh-CN"/>
        </w:rPr>
        <w:t>同时检测端发送检测请求将使用多线程技术实现并发</w:t>
      </w:r>
      <w:r w:rsidR="00311262">
        <w:rPr>
          <w:rFonts w:hint="eastAsia"/>
          <w:lang w:val="zh-CN"/>
        </w:rPr>
        <w:t>地</w:t>
      </w:r>
      <w:r>
        <w:rPr>
          <w:rFonts w:hint="eastAsia"/>
          <w:lang w:val="zh-CN"/>
        </w:rPr>
        <w:t>发送检测请求对多台企业服务器</w:t>
      </w:r>
      <w:r w:rsidR="003C4E2F">
        <w:rPr>
          <w:rFonts w:hint="eastAsia"/>
          <w:lang w:val="zh-CN"/>
        </w:rPr>
        <w:t>的不同文件进行完整性检测。</w:t>
      </w:r>
    </w:p>
    <w:p w:rsidR="008524FA" w:rsidRDefault="008524FA" w:rsidP="008524FA">
      <w:pPr>
        <w:keepNext/>
        <w:keepLines/>
        <w:spacing w:beforeLines="50" w:before="120" w:afterLines="50" w:after="120"/>
        <w:outlineLvl w:val="1"/>
        <w:rPr>
          <w:rFonts w:eastAsia="黑体"/>
          <w:bCs/>
          <w:sz w:val="30"/>
          <w:szCs w:val="32"/>
        </w:rPr>
      </w:pPr>
      <w:bookmarkStart w:id="33" w:name="_Toc30524"/>
      <w:r>
        <w:rPr>
          <w:rFonts w:eastAsia="黑体"/>
          <w:bCs/>
          <w:sz w:val="30"/>
          <w:szCs w:val="32"/>
        </w:rPr>
        <w:t>2.</w:t>
      </w:r>
      <w:r>
        <w:rPr>
          <w:rFonts w:eastAsia="黑体" w:hint="eastAsia"/>
          <w:bCs/>
          <w:sz w:val="30"/>
          <w:szCs w:val="32"/>
        </w:rPr>
        <w:t>3</w:t>
      </w:r>
      <w:r>
        <w:rPr>
          <w:rFonts w:eastAsia="黑体"/>
          <w:bCs/>
          <w:sz w:val="30"/>
          <w:szCs w:val="32"/>
        </w:rPr>
        <w:t xml:space="preserve"> </w:t>
      </w:r>
      <w:r>
        <w:rPr>
          <w:rFonts w:eastAsia="黑体"/>
          <w:bCs/>
          <w:sz w:val="30"/>
          <w:szCs w:val="32"/>
        </w:rPr>
        <w:t>系统功能性需求分析</w:t>
      </w:r>
      <w:bookmarkEnd w:id="33"/>
    </w:p>
    <w:p w:rsidR="008524FA" w:rsidRDefault="008524FA" w:rsidP="004A5984">
      <w:pPr>
        <w:spacing w:line="300" w:lineRule="auto"/>
        <w:ind w:firstLine="480"/>
        <w:rPr>
          <w:lang w:val="zh-CN"/>
        </w:rPr>
      </w:pPr>
      <w:r>
        <w:rPr>
          <w:rFonts w:hint="eastAsia"/>
          <w:lang w:val="zh-CN"/>
        </w:rPr>
        <w:t>本论文的课题是企业服务器文件完整性检测系统的设计与实现，主要工作是基于</w:t>
      </w:r>
      <w:r>
        <w:rPr>
          <w:rFonts w:hint="eastAsia"/>
          <w:lang w:val="zh-CN"/>
        </w:rPr>
        <w:t>M</w:t>
      </w:r>
      <w:r>
        <w:rPr>
          <w:lang w:val="zh-CN"/>
        </w:rPr>
        <w:t>D</w:t>
      </w:r>
      <w:r>
        <w:rPr>
          <w:rFonts w:hint="eastAsia"/>
          <w:lang w:val="zh-CN"/>
        </w:rPr>
        <w:t>5</w:t>
      </w:r>
      <w:r>
        <w:rPr>
          <w:rFonts w:hint="eastAsia"/>
          <w:lang w:val="zh-CN"/>
        </w:rPr>
        <w:t>算法的文件完整性检测系统和基于</w:t>
      </w:r>
      <w:r>
        <w:rPr>
          <w:rFonts w:hint="eastAsia"/>
          <w:lang w:val="zh-CN"/>
        </w:rPr>
        <w:t>T</w:t>
      </w:r>
      <w:r>
        <w:rPr>
          <w:lang w:val="zh-CN"/>
        </w:rPr>
        <w:t>CP</w:t>
      </w:r>
      <w:r>
        <w:rPr>
          <w:rFonts w:hint="eastAsia"/>
          <w:lang w:val="zh-CN"/>
        </w:rPr>
        <w:t>协议的通信系统，经过分析得到此系统的功能需求如下：</w:t>
      </w:r>
    </w:p>
    <w:p w:rsidR="008524FA" w:rsidRDefault="008524FA" w:rsidP="004A5984">
      <w:pPr>
        <w:spacing w:line="300" w:lineRule="auto"/>
        <w:ind w:firstLine="480"/>
        <w:rPr>
          <w:lang w:val="zh-CN"/>
        </w:rPr>
      </w:pPr>
      <w:r>
        <w:rPr>
          <w:rFonts w:hint="eastAsia"/>
          <w:lang w:val="zh-CN"/>
        </w:rPr>
        <w:t>（</w:t>
      </w:r>
      <w:r>
        <w:rPr>
          <w:rFonts w:hint="eastAsia"/>
          <w:lang w:val="zh-CN"/>
        </w:rPr>
        <w:t>1</w:t>
      </w:r>
      <w:r>
        <w:rPr>
          <w:rFonts w:hint="eastAsia"/>
          <w:lang w:val="zh-CN"/>
        </w:rPr>
        <w:t>）</w:t>
      </w:r>
      <w:r w:rsidR="00DD34BB">
        <w:rPr>
          <w:rFonts w:hint="eastAsia"/>
          <w:lang w:val="zh-CN"/>
        </w:rPr>
        <w:t>文件初始信息获取与存储：能够根据客户需要将文件的初始信息，包括文件的大小、修改时间、文件的文件内容摘要值等准确存储在数据库中，以便系统进行文件完整性检测时能将文件的初始信息与文件的当前信息进行对比，从而得到检测结果。文件初始信息获取与存储用例规约如表</w:t>
      </w:r>
      <w:r w:rsidR="00DD34BB">
        <w:rPr>
          <w:rFonts w:hint="eastAsia"/>
          <w:lang w:val="zh-CN"/>
        </w:rPr>
        <w:t>2-1</w:t>
      </w:r>
      <w:r w:rsidR="00DD34BB">
        <w:rPr>
          <w:rFonts w:hint="eastAsia"/>
          <w:lang w:val="zh-CN"/>
        </w:rPr>
        <w:t>所示。</w:t>
      </w:r>
    </w:p>
    <w:p w:rsidR="00DD34BB" w:rsidRDefault="00DD34BB" w:rsidP="00DD34BB">
      <w:pPr>
        <w:jc w:val="center"/>
        <w:rPr>
          <w:sz w:val="21"/>
          <w:szCs w:val="21"/>
        </w:rPr>
      </w:pPr>
      <w:r>
        <w:rPr>
          <w:sz w:val="21"/>
          <w:szCs w:val="21"/>
        </w:rPr>
        <w:t>表</w:t>
      </w:r>
      <w:r>
        <w:rPr>
          <w:sz w:val="21"/>
          <w:szCs w:val="21"/>
        </w:rPr>
        <w:t>2-</w:t>
      </w:r>
      <w:r>
        <w:rPr>
          <w:rFonts w:hint="eastAsia"/>
          <w:sz w:val="21"/>
          <w:szCs w:val="21"/>
        </w:rPr>
        <w:t>1</w:t>
      </w:r>
      <w:r>
        <w:rPr>
          <w:sz w:val="21"/>
          <w:szCs w:val="21"/>
        </w:rPr>
        <w:t xml:space="preserve"> </w:t>
      </w:r>
      <w:r>
        <w:rPr>
          <w:rFonts w:hint="eastAsia"/>
          <w:sz w:val="21"/>
          <w:szCs w:val="21"/>
        </w:rPr>
        <w:t>文件初始信息获取与存储</w:t>
      </w:r>
      <w:r>
        <w:rPr>
          <w:sz w:val="21"/>
          <w:szCs w:val="21"/>
        </w:rPr>
        <w:t>规约</w:t>
      </w:r>
    </w:p>
    <w:tbl>
      <w:tblPr>
        <w:tblW w:w="8492" w:type="dxa"/>
        <w:tblInd w:w="121" w:type="dxa"/>
        <w:tblBorders>
          <w:top w:val="single" w:sz="12" w:space="0" w:color="auto"/>
          <w:bottom w:val="single" w:sz="12" w:space="0" w:color="auto"/>
        </w:tblBorders>
        <w:tblLayout w:type="fixed"/>
        <w:tblLook w:val="04A0" w:firstRow="1" w:lastRow="0" w:firstColumn="1" w:lastColumn="0" w:noHBand="0" w:noVBand="1"/>
      </w:tblPr>
      <w:tblGrid>
        <w:gridCol w:w="2357"/>
        <w:gridCol w:w="6135"/>
      </w:tblGrid>
      <w:tr w:rsidR="00DD34BB" w:rsidRPr="001123ED" w:rsidTr="004F3C20">
        <w:trPr>
          <w:trHeight w:val="401"/>
        </w:trPr>
        <w:tc>
          <w:tcPr>
            <w:tcW w:w="2357" w:type="dxa"/>
            <w:tcBorders>
              <w:bottom w:val="single" w:sz="8" w:space="0" w:color="auto"/>
            </w:tcBorders>
            <w:vAlign w:val="center"/>
          </w:tcPr>
          <w:p w:rsidR="00DD34BB" w:rsidRDefault="00DD34BB" w:rsidP="004F3C20">
            <w:pPr>
              <w:pStyle w:val="af7"/>
              <w:spacing w:before="48"/>
              <w:ind w:firstLine="480"/>
            </w:pPr>
            <w:r>
              <w:t>用例名称</w:t>
            </w:r>
          </w:p>
        </w:tc>
        <w:tc>
          <w:tcPr>
            <w:tcW w:w="6135" w:type="dxa"/>
            <w:tcBorders>
              <w:bottom w:val="single" w:sz="8" w:space="0" w:color="auto"/>
            </w:tcBorders>
            <w:vAlign w:val="center"/>
          </w:tcPr>
          <w:p w:rsidR="00DD34BB" w:rsidRDefault="00DD34BB" w:rsidP="004F3C20">
            <w:pPr>
              <w:pStyle w:val="af7"/>
              <w:spacing w:before="48"/>
              <w:ind w:firstLine="480"/>
            </w:pPr>
            <w:r>
              <w:t>结果可视化用例规约</w:t>
            </w:r>
          </w:p>
        </w:tc>
      </w:tr>
      <w:tr w:rsidR="00DD34BB" w:rsidRPr="001123ED" w:rsidTr="004F3C20">
        <w:tc>
          <w:tcPr>
            <w:tcW w:w="2357" w:type="dxa"/>
            <w:tcBorders>
              <w:top w:val="single" w:sz="8" w:space="0" w:color="auto"/>
              <w:tl2br w:val="nil"/>
              <w:tr2bl w:val="nil"/>
            </w:tcBorders>
            <w:vAlign w:val="center"/>
          </w:tcPr>
          <w:p w:rsidR="00DD34BB" w:rsidRDefault="00DD34BB" w:rsidP="004F3C20">
            <w:pPr>
              <w:pStyle w:val="af7"/>
              <w:spacing w:before="48"/>
              <w:ind w:firstLine="480"/>
            </w:pPr>
            <w:r>
              <w:t>用例描述</w:t>
            </w:r>
          </w:p>
        </w:tc>
        <w:tc>
          <w:tcPr>
            <w:tcW w:w="6135" w:type="dxa"/>
            <w:tcBorders>
              <w:top w:val="single" w:sz="8" w:space="0" w:color="auto"/>
              <w:tl2br w:val="nil"/>
              <w:tr2bl w:val="nil"/>
            </w:tcBorders>
            <w:vAlign w:val="center"/>
          </w:tcPr>
          <w:p w:rsidR="00DD34BB" w:rsidRDefault="00DD34BB" w:rsidP="00DD34BB">
            <w:pPr>
              <w:pStyle w:val="af7"/>
              <w:spacing w:before="48"/>
              <w:ind w:firstLine="480"/>
            </w:pPr>
            <w:r>
              <w:t>该用例规定了</w:t>
            </w:r>
            <w:r>
              <w:rPr>
                <w:rFonts w:hint="eastAsia"/>
              </w:rPr>
              <w:t>获取与存储文件初始信息</w:t>
            </w:r>
            <w:r>
              <w:t>的过程</w:t>
            </w:r>
          </w:p>
        </w:tc>
      </w:tr>
      <w:tr w:rsidR="00DD34BB" w:rsidRPr="001123ED" w:rsidTr="004F3C20">
        <w:tc>
          <w:tcPr>
            <w:tcW w:w="2357" w:type="dxa"/>
            <w:tcBorders>
              <w:tl2br w:val="nil"/>
              <w:tr2bl w:val="nil"/>
            </w:tcBorders>
            <w:vAlign w:val="center"/>
          </w:tcPr>
          <w:p w:rsidR="00DD34BB" w:rsidRDefault="00DD34BB" w:rsidP="004F3C20">
            <w:pPr>
              <w:pStyle w:val="af7"/>
              <w:spacing w:before="48"/>
              <w:ind w:firstLine="480"/>
            </w:pPr>
            <w:r>
              <w:t>参与者</w:t>
            </w:r>
          </w:p>
        </w:tc>
        <w:tc>
          <w:tcPr>
            <w:tcW w:w="6135" w:type="dxa"/>
            <w:tcBorders>
              <w:tl2br w:val="nil"/>
              <w:tr2bl w:val="nil"/>
            </w:tcBorders>
            <w:vAlign w:val="center"/>
          </w:tcPr>
          <w:p w:rsidR="00DD34BB" w:rsidRDefault="00DD34BB" w:rsidP="004F3C20">
            <w:pPr>
              <w:pStyle w:val="af7"/>
              <w:spacing w:before="48"/>
              <w:ind w:firstLine="480"/>
            </w:pPr>
            <w:r>
              <w:t>模型部署者</w:t>
            </w:r>
          </w:p>
        </w:tc>
      </w:tr>
      <w:tr w:rsidR="00DD34BB" w:rsidRPr="001123ED" w:rsidTr="004F3C20">
        <w:tc>
          <w:tcPr>
            <w:tcW w:w="2357" w:type="dxa"/>
            <w:tcBorders>
              <w:tl2br w:val="nil"/>
              <w:tr2bl w:val="nil"/>
            </w:tcBorders>
            <w:vAlign w:val="center"/>
          </w:tcPr>
          <w:p w:rsidR="00DD34BB" w:rsidRDefault="00DD34BB" w:rsidP="004F3C20">
            <w:pPr>
              <w:pStyle w:val="af7"/>
              <w:spacing w:before="48"/>
              <w:ind w:firstLine="480"/>
            </w:pPr>
            <w:r>
              <w:t>前置条件</w:t>
            </w:r>
          </w:p>
        </w:tc>
        <w:tc>
          <w:tcPr>
            <w:tcW w:w="6135" w:type="dxa"/>
            <w:tcBorders>
              <w:tl2br w:val="nil"/>
              <w:tr2bl w:val="nil"/>
            </w:tcBorders>
            <w:vAlign w:val="center"/>
          </w:tcPr>
          <w:p w:rsidR="00DD34BB" w:rsidRDefault="00DD34BB" w:rsidP="00A65724">
            <w:pPr>
              <w:pStyle w:val="af7"/>
              <w:spacing w:before="48"/>
              <w:ind w:firstLine="480"/>
              <w:rPr>
                <w:rFonts w:hint="eastAsia"/>
              </w:rPr>
            </w:pPr>
            <w:r>
              <w:rPr>
                <w:rFonts w:hint="eastAsia"/>
              </w:rPr>
              <w:t>已经完成数据库搭建以及</w:t>
            </w:r>
            <w:r w:rsidR="00A65724">
              <w:rPr>
                <w:rFonts w:hint="eastAsia"/>
              </w:rPr>
              <w:t>编写好相关算法</w:t>
            </w:r>
          </w:p>
        </w:tc>
      </w:tr>
      <w:tr w:rsidR="00DD34BB" w:rsidRPr="001123ED" w:rsidTr="001123ED">
        <w:tc>
          <w:tcPr>
            <w:tcW w:w="2357" w:type="dxa"/>
            <w:tcBorders>
              <w:bottom w:val="nil"/>
              <w:tl2br w:val="nil"/>
              <w:tr2bl w:val="nil"/>
            </w:tcBorders>
            <w:vAlign w:val="center"/>
          </w:tcPr>
          <w:p w:rsidR="00DD34BB" w:rsidRDefault="00DD34BB" w:rsidP="004F3C20">
            <w:pPr>
              <w:pStyle w:val="af7"/>
              <w:spacing w:before="48"/>
              <w:ind w:firstLine="480"/>
            </w:pPr>
            <w:r>
              <w:t>后置条件</w:t>
            </w:r>
          </w:p>
        </w:tc>
        <w:tc>
          <w:tcPr>
            <w:tcW w:w="6135" w:type="dxa"/>
            <w:tcBorders>
              <w:bottom w:val="nil"/>
              <w:tl2br w:val="nil"/>
              <w:tr2bl w:val="nil"/>
            </w:tcBorders>
            <w:vAlign w:val="center"/>
          </w:tcPr>
          <w:p w:rsidR="00DD34BB" w:rsidRDefault="00DD34BB" w:rsidP="004F3C20">
            <w:pPr>
              <w:pStyle w:val="af7"/>
              <w:spacing w:before="48"/>
              <w:ind w:firstLine="480"/>
            </w:pPr>
            <w:r>
              <w:t>排除程序异常</w:t>
            </w:r>
          </w:p>
        </w:tc>
      </w:tr>
      <w:tr w:rsidR="00DD34BB" w:rsidRPr="001123ED" w:rsidTr="001123ED">
        <w:tc>
          <w:tcPr>
            <w:tcW w:w="2357" w:type="dxa"/>
            <w:tcBorders>
              <w:top w:val="nil"/>
              <w:bottom w:val="single" w:sz="12" w:space="0" w:color="auto"/>
              <w:tl2br w:val="nil"/>
              <w:tr2bl w:val="nil"/>
            </w:tcBorders>
            <w:vAlign w:val="center"/>
          </w:tcPr>
          <w:p w:rsidR="00DD34BB" w:rsidRDefault="00DD34BB" w:rsidP="004F3C20">
            <w:pPr>
              <w:pStyle w:val="af7"/>
              <w:spacing w:before="48"/>
              <w:ind w:firstLine="480"/>
            </w:pPr>
            <w:r>
              <w:t>基本事件流</w:t>
            </w:r>
          </w:p>
        </w:tc>
        <w:tc>
          <w:tcPr>
            <w:tcW w:w="6135" w:type="dxa"/>
            <w:tcBorders>
              <w:top w:val="nil"/>
              <w:bottom w:val="single" w:sz="12" w:space="0" w:color="auto"/>
              <w:tl2br w:val="nil"/>
              <w:tr2bl w:val="nil"/>
            </w:tcBorders>
            <w:vAlign w:val="center"/>
          </w:tcPr>
          <w:p w:rsidR="00DD34BB" w:rsidRDefault="00A65724" w:rsidP="004F3C20">
            <w:pPr>
              <w:pStyle w:val="af7"/>
              <w:spacing w:before="48"/>
              <w:ind w:firstLine="480"/>
              <w:rPr>
                <w:rFonts w:hint="eastAsia"/>
              </w:rPr>
            </w:pPr>
            <w:r>
              <w:rPr>
                <w:rFonts w:hint="eastAsia"/>
              </w:rPr>
              <w:t>从企业服务器中获取文件信息并存储至数据库</w:t>
            </w:r>
          </w:p>
        </w:tc>
      </w:tr>
    </w:tbl>
    <w:p w:rsidR="00AC0E9A" w:rsidRDefault="00A65724" w:rsidP="00AC0E9A">
      <w:pPr>
        <w:spacing w:line="300" w:lineRule="auto"/>
        <w:ind w:firstLine="480"/>
        <w:rPr>
          <w:rFonts w:hint="eastAsia"/>
        </w:rPr>
      </w:pPr>
      <w:r>
        <w:rPr>
          <w:rFonts w:hint="eastAsia"/>
        </w:rPr>
        <w:t xml:space="preserve"> </w:t>
      </w:r>
    </w:p>
    <w:p w:rsidR="00A65724" w:rsidRDefault="00A65724" w:rsidP="004310D8">
      <w:pPr>
        <w:spacing w:line="300" w:lineRule="auto"/>
        <w:ind w:firstLine="480"/>
      </w:pPr>
      <w:r>
        <w:rPr>
          <w:rFonts w:hint="eastAsia"/>
        </w:rPr>
        <w:lastRenderedPageBreak/>
        <w:t>（</w:t>
      </w:r>
      <w:r>
        <w:rPr>
          <w:rFonts w:hint="eastAsia"/>
        </w:rPr>
        <w:t>2</w:t>
      </w:r>
      <w:r>
        <w:rPr>
          <w:rFonts w:hint="eastAsia"/>
        </w:rPr>
        <w:t>）</w:t>
      </w:r>
      <w:r w:rsidR="004310D8">
        <w:rPr>
          <w:rFonts w:hint="eastAsia"/>
        </w:rPr>
        <w:t>检测结果获取</w:t>
      </w:r>
      <w:r>
        <w:rPr>
          <w:rFonts w:hint="eastAsia"/>
        </w:rPr>
        <w:t>：从企业服务器获取文件的当前信息并与数据库中文件的初始信息进行对比，并得到</w:t>
      </w:r>
      <w:r w:rsidR="004310D8">
        <w:rPr>
          <w:rFonts w:hint="eastAsia"/>
        </w:rPr>
        <w:t>检测</w:t>
      </w:r>
      <w:r>
        <w:rPr>
          <w:rFonts w:hint="eastAsia"/>
        </w:rPr>
        <w:t>结果</w:t>
      </w:r>
      <w:r w:rsidR="004310D8">
        <w:rPr>
          <w:rFonts w:hint="eastAsia"/>
        </w:rPr>
        <w:t>。检测结果获取的用例规约如表</w:t>
      </w:r>
      <w:r w:rsidR="004310D8">
        <w:rPr>
          <w:rFonts w:hint="eastAsia"/>
        </w:rPr>
        <w:t>2-2</w:t>
      </w:r>
      <w:r w:rsidR="004310D8">
        <w:rPr>
          <w:rFonts w:hint="eastAsia"/>
        </w:rPr>
        <w:t>所示。</w:t>
      </w:r>
    </w:p>
    <w:p w:rsidR="004310D8" w:rsidRPr="004310D8" w:rsidRDefault="004310D8" w:rsidP="004310D8">
      <w:pPr>
        <w:spacing w:line="300" w:lineRule="auto"/>
        <w:ind w:firstLine="480"/>
        <w:rPr>
          <w:rFonts w:hint="eastAsia"/>
        </w:rPr>
      </w:pPr>
    </w:p>
    <w:p w:rsidR="004310D8" w:rsidRPr="004310D8" w:rsidRDefault="004310D8" w:rsidP="004310D8">
      <w:pPr>
        <w:jc w:val="center"/>
        <w:rPr>
          <w:sz w:val="21"/>
          <w:szCs w:val="21"/>
        </w:rPr>
      </w:pPr>
      <w:r>
        <w:rPr>
          <w:sz w:val="21"/>
          <w:szCs w:val="21"/>
        </w:rPr>
        <w:t>表</w:t>
      </w:r>
      <w:r>
        <w:rPr>
          <w:sz w:val="21"/>
          <w:szCs w:val="21"/>
        </w:rPr>
        <w:t>2-</w:t>
      </w:r>
      <w:r>
        <w:rPr>
          <w:rFonts w:hint="eastAsia"/>
          <w:sz w:val="21"/>
          <w:szCs w:val="21"/>
        </w:rPr>
        <w:t>2</w:t>
      </w:r>
      <w:r>
        <w:rPr>
          <w:sz w:val="21"/>
          <w:szCs w:val="21"/>
        </w:rPr>
        <w:t xml:space="preserve"> </w:t>
      </w:r>
      <w:r w:rsidRPr="004310D8">
        <w:rPr>
          <w:rFonts w:hint="eastAsia"/>
          <w:sz w:val="21"/>
          <w:szCs w:val="21"/>
        </w:rPr>
        <w:t>检测结果获取</w:t>
      </w:r>
      <w:r>
        <w:rPr>
          <w:rFonts w:hint="eastAsia"/>
          <w:sz w:val="21"/>
          <w:szCs w:val="21"/>
        </w:rPr>
        <w:t>用例规约</w:t>
      </w:r>
    </w:p>
    <w:tbl>
      <w:tblPr>
        <w:tblW w:w="8492" w:type="dxa"/>
        <w:tblInd w:w="121" w:type="dxa"/>
        <w:tblBorders>
          <w:top w:val="single" w:sz="12" w:space="0" w:color="auto"/>
          <w:bottom w:val="single" w:sz="12" w:space="0" w:color="auto"/>
        </w:tblBorders>
        <w:tblLayout w:type="fixed"/>
        <w:tblLook w:val="04A0" w:firstRow="1" w:lastRow="0" w:firstColumn="1" w:lastColumn="0" w:noHBand="0" w:noVBand="1"/>
      </w:tblPr>
      <w:tblGrid>
        <w:gridCol w:w="2357"/>
        <w:gridCol w:w="6135"/>
      </w:tblGrid>
      <w:tr w:rsidR="004310D8" w:rsidTr="004F3C20">
        <w:trPr>
          <w:trHeight w:val="401"/>
        </w:trPr>
        <w:tc>
          <w:tcPr>
            <w:tcW w:w="2357" w:type="dxa"/>
            <w:tcBorders>
              <w:bottom w:val="single" w:sz="8" w:space="0" w:color="auto"/>
            </w:tcBorders>
            <w:vAlign w:val="center"/>
          </w:tcPr>
          <w:p w:rsidR="004310D8" w:rsidRDefault="004310D8" w:rsidP="004F3C20">
            <w:pPr>
              <w:pStyle w:val="af7"/>
              <w:spacing w:before="48"/>
              <w:ind w:firstLine="480"/>
            </w:pPr>
            <w:r>
              <w:t>用例名称</w:t>
            </w:r>
          </w:p>
        </w:tc>
        <w:tc>
          <w:tcPr>
            <w:tcW w:w="6135" w:type="dxa"/>
            <w:tcBorders>
              <w:bottom w:val="single" w:sz="8" w:space="0" w:color="auto"/>
            </w:tcBorders>
            <w:vAlign w:val="center"/>
          </w:tcPr>
          <w:p w:rsidR="004310D8" w:rsidRDefault="004310D8" w:rsidP="004F3C20">
            <w:pPr>
              <w:pStyle w:val="af7"/>
              <w:spacing w:before="48"/>
              <w:ind w:firstLine="480"/>
            </w:pPr>
            <w:r w:rsidRPr="004310D8">
              <w:rPr>
                <w:rFonts w:hint="eastAsia"/>
                <w:szCs w:val="21"/>
              </w:rPr>
              <w:t>检测结果获取</w:t>
            </w:r>
            <w:r>
              <w:rPr>
                <w:rFonts w:hint="eastAsia"/>
                <w:szCs w:val="21"/>
              </w:rPr>
              <w:t>用例规约</w:t>
            </w:r>
          </w:p>
        </w:tc>
      </w:tr>
      <w:tr w:rsidR="004310D8" w:rsidTr="004F3C20">
        <w:tc>
          <w:tcPr>
            <w:tcW w:w="2357" w:type="dxa"/>
            <w:tcBorders>
              <w:top w:val="single" w:sz="8" w:space="0" w:color="auto"/>
              <w:tl2br w:val="nil"/>
              <w:tr2bl w:val="nil"/>
            </w:tcBorders>
            <w:vAlign w:val="center"/>
          </w:tcPr>
          <w:p w:rsidR="004310D8" w:rsidRDefault="004310D8" w:rsidP="004F3C20">
            <w:pPr>
              <w:pStyle w:val="af7"/>
              <w:spacing w:before="48"/>
              <w:ind w:firstLine="480"/>
            </w:pPr>
            <w:r>
              <w:t>用例描述</w:t>
            </w:r>
          </w:p>
        </w:tc>
        <w:tc>
          <w:tcPr>
            <w:tcW w:w="6135" w:type="dxa"/>
            <w:tcBorders>
              <w:top w:val="single" w:sz="8" w:space="0" w:color="auto"/>
              <w:tl2br w:val="nil"/>
              <w:tr2bl w:val="nil"/>
            </w:tcBorders>
            <w:vAlign w:val="center"/>
          </w:tcPr>
          <w:p w:rsidR="004310D8" w:rsidRDefault="004310D8" w:rsidP="004310D8">
            <w:pPr>
              <w:pStyle w:val="af7"/>
              <w:spacing w:before="48"/>
              <w:ind w:firstLine="480"/>
            </w:pPr>
            <w:r>
              <w:t>该用例规定了</w:t>
            </w:r>
            <w:r>
              <w:rPr>
                <w:rFonts w:hint="eastAsia"/>
              </w:rPr>
              <w:t>文件前后信息对比</w:t>
            </w:r>
            <w:r>
              <w:t>的过程</w:t>
            </w:r>
          </w:p>
        </w:tc>
      </w:tr>
      <w:tr w:rsidR="004310D8" w:rsidTr="004F3C20">
        <w:tc>
          <w:tcPr>
            <w:tcW w:w="2357" w:type="dxa"/>
            <w:tcBorders>
              <w:tl2br w:val="nil"/>
              <w:tr2bl w:val="nil"/>
            </w:tcBorders>
            <w:vAlign w:val="center"/>
          </w:tcPr>
          <w:p w:rsidR="004310D8" w:rsidRDefault="004310D8" w:rsidP="004F3C20">
            <w:pPr>
              <w:pStyle w:val="af7"/>
              <w:spacing w:before="48"/>
              <w:ind w:firstLine="480"/>
            </w:pPr>
            <w:r>
              <w:t>参与者</w:t>
            </w:r>
          </w:p>
        </w:tc>
        <w:tc>
          <w:tcPr>
            <w:tcW w:w="6135" w:type="dxa"/>
            <w:tcBorders>
              <w:tl2br w:val="nil"/>
              <w:tr2bl w:val="nil"/>
            </w:tcBorders>
            <w:vAlign w:val="center"/>
          </w:tcPr>
          <w:p w:rsidR="004310D8" w:rsidRDefault="004310D8" w:rsidP="004F3C20">
            <w:pPr>
              <w:pStyle w:val="af7"/>
              <w:spacing w:before="48"/>
              <w:ind w:firstLine="480"/>
            </w:pPr>
            <w:r>
              <w:t>模型部署者</w:t>
            </w:r>
          </w:p>
        </w:tc>
      </w:tr>
      <w:tr w:rsidR="004310D8" w:rsidTr="004F3C20">
        <w:tc>
          <w:tcPr>
            <w:tcW w:w="2357" w:type="dxa"/>
            <w:tcBorders>
              <w:tl2br w:val="nil"/>
              <w:tr2bl w:val="nil"/>
            </w:tcBorders>
            <w:vAlign w:val="center"/>
          </w:tcPr>
          <w:p w:rsidR="004310D8" w:rsidRDefault="004310D8" w:rsidP="004F3C20">
            <w:pPr>
              <w:pStyle w:val="af7"/>
              <w:spacing w:before="48"/>
              <w:ind w:firstLine="480"/>
            </w:pPr>
            <w:r>
              <w:t>前置条件</w:t>
            </w:r>
          </w:p>
        </w:tc>
        <w:tc>
          <w:tcPr>
            <w:tcW w:w="6135" w:type="dxa"/>
            <w:tcBorders>
              <w:tl2br w:val="nil"/>
              <w:tr2bl w:val="nil"/>
            </w:tcBorders>
            <w:vAlign w:val="center"/>
          </w:tcPr>
          <w:p w:rsidR="004310D8" w:rsidRDefault="004310D8" w:rsidP="004310D8">
            <w:pPr>
              <w:pStyle w:val="af7"/>
              <w:spacing w:before="48"/>
              <w:ind w:firstLine="480"/>
            </w:pPr>
            <w:r>
              <w:rPr>
                <w:rFonts w:hint="eastAsia"/>
              </w:rPr>
              <w:t>文件初始信息已存储入数据库</w:t>
            </w:r>
          </w:p>
          <w:p w:rsidR="00471D0D" w:rsidRDefault="00471D0D" w:rsidP="004310D8">
            <w:pPr>
              <w:pStyle w:val="af7"/>
              <w:spacing w:before="48"/>
              <w:ind w:firstLine="480"/>
              <w:rPr>
                <w:rFonts w:hint="eastAsia"/>
              </w:rPr>
            </w:pPr>
            <w:r>
              <w:rPr>
                <w:rFonts w:hint="eastAsia"/>
              </w:rPr>
              <w:t>已编好当前文件信息获取的算法</w:t>
            </w:r>
          </w:p>
        </w:tc>
      </w:tr>
      <w:tr w:rsidR="004310D8" w:rsidTr="004F3C20">
        <w:tc>
          <w:tcPr>
            <w:tcW w:w="2357" w:type="dxa"/>
            <w:tcBorders>
              <w:tl2br w:val="nil"/>
              <w:tr2bl w:val="nil"/>
            </w:tcBorders>
            <w:vAlign w:val="center"/>
          </w:tcPr>
          <w:p w:rsidR="004310D8" w:rsidRDefault="004310D8" w:rsidP="004F3C20">
            <w:pPr>
              <w:pStyle w:val="af7"/>
              <w:spacing w:before="48"/>
              <w:ind w:firstLine="480"/>
            </w:pPr>
            <w:r>
              <w:t>后置条件</w:t>
            </w:r>
          </w:p>
        </w:tc>
        <w:tc>
          <w:tcPr>
            <w:tcW w:w="6135" w:type="dxa"/>
            <w:tcBorders>
              <w:tl2br w:val="nil"/>
              <w:tr2bl w:val="nil"/>
            </w:tcBorders>
            <w:vAlign w:val="center"/>
          </w:tcPr>
          <w:p w:rsidR="004310D8" w:rsidRDefault="004310D8" w:rsidP="004F3C20">
            <w:pPr>
              <w:pStyle w:val="af7"/>
              <w:spacing w:before="48"/>
              <w:ind w:firstLine="480"/>
            </w:pPr>
            <w:r>
              <w:t>排除程序异常</w:t>
            </w:r>
          </w:p>
        </w:tc>
      </w:tr>
      <w:tr w:rsidR="004310D8" w:rsidTr="004F3C20">
        <w:tc>
          <w:tcPr>
            <w:tcW w:w="2357" w:type="dxa"/>
            <w:tcBorders>
              <w:tl2br w:val="nil"/>
              <w:tr2bl w:val="nil"/>
            </w:tcBorders>
            <w:vAlign w:val="center"/>
          </w:tcPr>
          <w:p w:rsidR="004310D8" w:rsidRDefault="004310D8" w:rsidP="004F3C20">
            <w:pPr>
              <w:pStyle w:val="af7"/>
              <w:spacing w:before="48"/>
              <w:ind w:firstLine="480"/>
            </w:pPr>
            <w:r>
              <w:t>基本事件流</w:t>
            </w:r>
          </w:p>
        </w:tc>
        <w:tc>
          <w:tcPr>
            <w:tcW w:w="6135" w:type="dxa"/>
            <w:tcBorders>
              <w:tl2br w:val="nil"/>
              <w:tr2bl w:val="nil"/>
            </w:tcBorders>
            <w:vAlign w:val="center"/>
          </w:tcPr>
          <w:p w:rsidR="004310D8" w:rsidRDefault="004310D8" w:rsidP="004310D8">
            <w:pPr>
              <w:pStyle w:val="af7"/>
              <w:spacing w:before="48"/>
              <w:ind w:firstLine="480"/>
            </w:pPr>
            <w:r>
              <w:t>将</w:t>
            </w:r>
            <w:r>
              <w:rPr>
                <w:rFonts w:hint="eastAsia"/>
              </w:rPr>
              <w:t>文件前后的信息进行对比并得到检测结果</w:t>
            </w:r>
          </w:p>
        </w:tc>
      </w:tr>
    </w:tbl>
    <w:p w:rsidR="004310D8" w:rsidRDefault="004310D8" w:rsidP="004310D8">
      <w:pPr>
        <w:spacing w:line="300" w:lineRule="auto"/>
        <w:ind w:firstLine="480"/>
      </w:pPr>
    </w:p>
    <w:p w:rsidR="001123ED" w:rsidRDefault="001123ED" w:rsidP="004310D8">
      <w:pPr>
        <w:spacing w:line="300" w:lineRule="auto"/>
        <w:ind w:firstLine="480"/>
        <w:rPr>
          <w:lang w:val="zh-CN"/>
        </w:rPr>
      </w:pPr>
      <w:r>
        <w:rPr>
          <w:rFonts w:hint="eastAsia"/>
        </w:rPr>
        <w:t>（</w:t>
      </w:r>
      <w:r>
        <w:rPr>
          <w:rFonts w:hint="eastAsia"/>
        </w:rPr>
        <w:t>3</w:t>
      </w:r>
      <w:r>
        <w:rPr>
          <w:rFonts w:hint="eastAsia"/>
        </w:rPr>
        <w:t>）通信系统</w:t>
      </w:r>
      <w:r w:rsidR="006852FD">
        <w:rPr>
          <w:rFonts w:hint="eastAsia"/>
        </w:rPr>
        <w:t>搭</w:t>
      </w:r>
      <w:r>
        <w:rPr>
          <w:rFonts w:hint="eastAsia"/>
        </w:rPr>
        <w:t>建：</w:t>
      </w:r>
      <w:r w:rsidR="006852FD">
        <w:rPr>
          <w:rFonts w:hint="eastAsia"/>
        </w:rPr>
        <w:t>检测</w:t>
      </w:r>
      <w:proofErr w:type="gramStart"/>
      <w:r w:rsidR="006852FD">
        <w:rPr>
          <w:rFonts w:hint="eastAsia"/>
        </w:rPr>
        <w:t>端能够</w:t>
      </w:r>
      <w:proofErr w:type="gramEnd"/>
      <w:r>
        <w:rPr>
          <w:rFonts w:hint="eastAsia"/>
          <w:lang w:val="zh-CN"/>
        </w:rPr>
        <w:t>把</w:t>
      </w:r>
      <w:r w:rsidR="006852FD">
        <w:rPr>
          <w:rFonts w:hint="eastAsia"/>
          <w:lang w:val="zh-CN"/>
        </w:rPr>
        <w:t>检测</w:t>
      </w:r>
      <w:r>
        <w:rPr>
          <w:rFonts w:hint="eastAsia"/>
          <w:lang w:val="zh-CN"/>
        </w:rPr>
        <w:t>请求放入一个服务队列，</w:t>
      </w:r>
      <w:r w:rsidRPr="00E30186">
        <w:rPr>
          <w:rFonts w:hint="eastAsia"/>
          <w:lang w:val="zh-CN"/>
        </w:rPr>
        <w:t>然后由有一个处理请求的</w:t>
      </w:r>
      <w:proofErr w:type="gramStart"/>
      <w:r w:rsidRPr="00E30186">
        <w:rPr>
          <w:rFonts w:hint="eastAsia"/>
          <w:lang w:val="zh-CN"/>
        </w:rPr>
        <w:t>线程池从请求</w:t>
      </w:r>
      <w:proofErr w:type="gramEnd"/>
      <w:r w:rsidRPr="00E30186">
        <w:rPr>
          <w:rFonts w:hint="eastAsia"/>
          <w:lang w:val="zh-CN"/>
        </w:rPr>
        <w:t>队列不断地读取</w:t>
      </w:r>
      <w:r>
        <w:rPr>
          <w:rFonts w:hint="eastAsia"/>
          <w:lang w:val="zh-CN"/>
        </w:rPr>
        <w:t>Socket</w:t>
      </w:r>
      <w:r w:rsidRPr="00E30186">
        <w:rPr>
          <w:rFonts w:hint="eastAsia"/>
          <w:lang w:val="zh-CN"/>
        </w:rPr>
        <w:t>请</w:t>
      </w:r>
      <w:r>
        <w:rPr>
          <w:rFonts w:hint="eastAsia"/>
          <w:lang w:val="zh-CN"/>
        </w:rPr>
        <w:t>求进行处理</w:t>
      </w:r>
      <w:r w:rsidR="006852FD">
        <w:rPr>
          <w:rFonts w:hint="eastAsia"/>
          <w:lang w:val="zh-CN"/>
        </w:rPr>
        <w:t>，实现与服务器端的双向信息交互。服务器端使用迭代服务器模型实现与检测端的信息交互。</w:t>
      </w:r>
      <w:r w:rsidR="00705DE0">
        <w:rPr>
          <w:rFonts w:hint="eastAsia"/>
        </w:rPr>
        <w:t>通信系统搭建的用例规约如表</w:t>
      </w:r>
      <w:r w:rsidR="00705DE0">
        <w:rPr>
          <w:rFonts w:hint="eastAsia"/>
        </w:rPr>
        <w:t>2-3</w:t>
      </w:r>
      <w:r w:rsidR="00705DE0">
        <w:rPr>
          <w:rFonts w:hint="eastAsia"/>
        </w:rPr>
        <w:t>所示。</w:t>
      </w:r>
    </w:p>
    <w:p w:rsidR="006852FD" w:rsidRPr="004310D8" w:rsidRDefault="006852FD" w:rsidP="006852FD">
      <w:pPr>
        <w:spacing w:line="300" w:lineRule="auto"/>
        <w:ind w:firstLine="480"/>
        <w:rPr>
          <w:rFonts w:hint="eastAsia"/>
        </w:rPr>
      </w:pPr>
    </w:p>
    <w:p w:rsidR="006852FD" w:rsidRPr="004310D8" w:rsidRDefault="006852FD" w:rsidP="006852FD">
      <w:pPr>
        <w:jc w:val="center"/>
        <w:rPr>
          <w:sz w:val="21"/>
          <w:szCs w:val="21"/>
        </w:rPr>
      </w:pPr>
      <w:r>
        <w:rPr>
          <w:sz w:val="21"/>
          <w:szCs w:val="21"/>
        </w:rPr>
        <w:t>表</w:t>
      </w:r>
      <w:r>
        <w:rPr>
          <w:sz w:val="21"/>
          <w:szCs w:val="21"/>
        </w:rPr>
        <w:t>2-</w:t>
      </w:r>
      <w:r w:rsidR="00705DE0">
        <w:rPr>
          <w:rFonts w:hint="eastAsia"/>
          <w:sz w:val="21"/>
          <w:szCs w:val="21"/>
        </w:rPr>
        <w:t>3</w:t>
      </w:r>
      <w:r>
        <w:rPr>
          <w:sz w:val="21"/>
          <w:szCs w:val="21"/>
        </w:rPr>
        <w:t xml:space="preserve"> </w:t>
      </w:r>
      <w:r w:rsidRPr="006852FD">
        <w:rPr>
          <w:rFonts w:hint="eastAsia"/>
          <w:sz w:val="21"/>
          <w:szCs w:val="21"/>
        </w:rPr>
        <w:t>通信系统搭建</w:t>
      </w:r>
      <w:r>
        <w:rPr>
          <w:rFonts w:hint="eastAsia"/>
          <w:sz w:val="21"/>
          <w:szCs w:val="21"/>
        </w:rPr>
        <w:t>用例规约</w:t>
      </w:r>
    </w:p>
    <w:tbl>
      <w:tblPr>
        <w:tblW w:w="8492" w:type="dxa"/>
        <w:tblInd w:w="121" w:type="dxa"/>
        <w:tblBorders>
          <w:top w:val="single" w:sz="12" w:space="0" w:color="auto"/>
          <w:bottom w:val="single" w:sz="12" w:space="0" w:color="auto"/>
        </w:tblBorders>
        <w:tblLayout w:type="fixed"/>
        <w:tblLook w:val="04A0" w:firstRow="1" w:lastRow="0" w:firstColumn="1" w:lastColumn="0" w:noHBand="0" w:noVBand="1"/>
      </w:tblPr>
      <w:tblGrid>
        <w:gridCol w:w="2357"/>
        <w:gridCol w:w="6135"/>
      </w:tblGrid>
      <w:tr w:rsidR="006852FD" w:rsidTr="00A364D7">
        <w:trPr>
          <w:trHeight w:val="401"/>
        </w:trPr>
        <w:tc>
          <w:tcPr>
            <w:tcW w:w="2357" w:type="dxa"/>
            <w:tcBorders>
              <w:bottom w:val="single" w:sz="8" w:space="0" w:color="auto"/>
            </w:tcBorders>
            <w:vAlign w:val="center"/>
          </w:tcPr>
          <w:p w:rsidR="006852FD" w:rsidRDefault="006852FD" w:rsidP="00A364D7">
            <w:pPr>
              <w:pStyle w:val="af7"/>
              <w:spacing w:before="48"/>
              <w:ind w:firstLine="480"/>
            </w:pPr>
            <w:r>
              <w:t>用例名称</w:t>
            </w:r>
          </w:p>
        </w:tc>
        <w:tc>
          <w:tcPr>
            <w:tcW w:w="6135" w:type="dxa"/>
            <w:tcBorders>
              <w:bottom w:val="single" w:sz="8" w:space="0" w:color="auto"/>
            </w:tcBorders>
            <w:vAlign w:val="center"/>
          </w:tcPr>
          <w:p w:rsidR="006852FD" w:rsidRDefault="006852FD" w:rsidP="00A364D7">
            <w:pPr>
              <w:pStyle w:val="af7"/>
              <w:spacing w:before="48"/>
              <w:ind w:firstLine="480"/>
            </w:pPr>
            <w:r>
              <w:rPr>
                <w:rFonts w:hint="eastAsia"/>
              </w:rPr>
              <w:t>通信系统搭建</w:t>
            </w:r>
            <w:r>
              <w:rPr>
                <w:rFonts w:hint="eastAsia"/>
                <w:szCs w:val="21"/>
              </w:rPr>
              <w:t>用例规约</w:t>
            </w:r>
          </w:p>
        </w:tc>
      </w:tr>
      <w:tr w:rsidR="006852FD" w:rsidTr="00A364D7">
        <w:tc>
          <w:tcPr>
            <w:tcW w:w="2357" w:type="dxa"/>
            <w:tcBorders>
              <w:top w:val="single" w:sz="8" w:space="0" w:color="auto"/>
              <w:tl2br w:val="nil"/>
              <w:tr2bl w:val="nil"/>
            </w:tcBorders>
            <w:vAlign w:val="center"/>
          </w:tcPr>
          <w:p w:rsidR="006852FD" w:rsidRDefault="006852FD" w:rsidP="00A364D7">
            <w:pPr>
              <w:pStyle w:val="af7"/>
              <w:spacing w:before="48"/>
              <w:ind w:firstLine="480"/>
            </w:pPr>
            <w:r>
              <w:t>用例描述</w:t>
            </w:r>
          </w:p>
        </w:tc>
        <w:tc>
          <w:tcPr>
            <w:tcW w:w="6135" w:type="dxa"/>
            <w:tcBorders>
              <w:top w:val="single" w:sz="8" w:space="0" w:color="auto"/>
              <w:tl2br w:val="nil"/>
              <w:tr2bl w:val="nil"/>
            </w:tcBorders>
            <w:vAlign w:val="center"/>
          </w:tcPr>
          <w:p w:rsidR="006852FD" w:rsidRDefault="006852FD" w:rsidP="006852FD">
            <w:pPr>
              <w:pStyle w:val="af7"/>
              <w:spacing w:before="48"/>
              <w:ind w:firstLine="480"/>
            </w:pPr>
            <w:r>
              <w:t>该用例规定了</w:t>
            </w:r>
            <w:r>
              <w:rPr>
                <w:rFonts w:hint="eastAsia"/>
              </w:rPr>
              <w:t>检测端与服务器</w:t>
            </w:r>
            <w:proofErr w:type="gramStart"/>
            <w:r>
              <w:rPr>
                <w:rFonts w:hint="eastAsia"/>
              </w:rPr>
              <w:t>端信息</w:t>
            </w:r>
            <w:proofErr w:type="gramEnd"/>
            <w:r>
              <w:rPr>
                <w:rFonts w:hint="eastAsia"/>
              </w:rPr>
              <w:t>交互的</w:t>
            </w:r>
            <w:r>
              <w:t>过程</w:t>
            </w:r>
          </w:p>
        </w:tc>
      </w:tr>
      <w:tr w:rsidR="006852FD" w:rsidTr="00A364D7">
        <w:tc>
          <w:tcPr>
            <w:tcW w:w="2357" w:type="dxa"/>
            <w:tcBorders>
              <w:tl2br w:val="nil"/>
              <w:tr2bl w:val="nil"/>
            </w:tcBorders>
            <w:vAlign w:val="center"/>
          </w:tcPr>
          <w:p w:rsidR="006852FD" w:rsidRDefault="006852FD" w:rsidP="00A364D7">
            <w:pPr>
              <w:pStyle w:val="af7"/>
              <w:spacing w:before="48"/>
              <w:ind w:firstLine="480"/>
            </w:pPr>
            <w:r>
              <w:t>参与者</w:t>
            </w:r>
          </w:p>
        </w:tc>
        <w:tc>
          <w:tcPr>
            <w:tcW w:w="6135" w:type="dxa"/>
            <w:tcBorders>
              <w:tl2br w:val="nil"/>
              <w:tr2bl w:val="nil"/>
            </w:tcBorders>
            <w:vAlign w:val="center"/>
          </w:tcPr>
          <w:p w:rsidR="006852FD" w:rsidRDefault="006852FD" w:rsidP="00A364D7">
            <w:pPr>
              <w:pStyle w:val="af7"/>
              <w:spacing w:before="48"/>
              <w:ind w:firstLine="480"/>
            </w:pPr>
            <w:r>
              <w:t>模型部署者</w:t>
            </w:r>
          </w:p>
        </w:tc>
      </w:tr>
      <w:tr w:rsidR="006852FD" w:rsidTr="00A364D7">
        <w:tc>
          <w:tcPr>
            <w:tcW w:w="2357" w:type="dxa"/>
            <w:tcBorders>
              <w:tl2br w:val="nil"/>
              <w:tr2bl w:val="nil"/>
            </w:tcBorders>
            <w:vAlign w:val="center"/>
          </w:tcPr>
          <w:p w:rsidR="006852FD" w:rsidRDefault="006852FD" w:rsidP="00A364D7">
            <w:pPr>
              <w:pStyle w:val="af7"/>
              <w:spacing w:before="48"/>
              <w:ind w:firstLine="480"/>
            </w:pPr>
            <w:r>
              <w:t>前置条件</w:t>
            </w:r>
          </w:p>
        </w:tc>
        <w:tc>
          <w:tcPr>
            <w:tcW w:w="6135" w:type="dxa"/>
            <w:tcBorders>
              <w:tl2br w:val="nil"/>
              <w:tr2bl w:val="nil"/>
            </w:tcBorders>
            <w:vAlign w:val="center"/>
          </w:tcPr>
          <w:p w:rsidR="006852FD" w:rsidRDefault="006852FD" w:rsidP="006852FD">
            <w:pPr>
              <w:pStyle w:val="af7"/>
              <w:spacing w:before="48"/>
              <w:ind w:firstLine="480"/>
              <w:rPr>
                <w:rFonts w:hint="eastAsia"/>
              </w:rPr>
            </w:pPr>
            <w:r>
              <w:rPr>
                <w:rFonts w:hint="eastAsia"/>
              </w:rPr>
              <w:t>已编好通信程序</w:t>
            </w:r>
          </w:p>
        </w:tc>
      </w:tr>
      <w:tr w:rsidR="006852FD" w:rsidTr="00A364D7">
        <w:tc>
          <w:tcPr>
            <w:tcW w:w="2357" w:type="dxa"/>
            <w:tcBorders>
              <w:tl2br w:val="nil"/>
              <w:tr2bl w:val="nil"/>
            </w:tcBorders>
            <w:vAlign w:val="center"/>
          </w:tcPr>
          <w:p w:rsidR="006852FD" w:rsidRDefault="006852FD" w:rsidP="00A364D7">
            <w:pPr>
              <w:pStyle w:val="af7"/>
              <w:spacing w:before="48"/>
              <w:ind w:firstLine="480"/>
            </w:pPr>
            <w:r>
              <w:t>后置条件</w:t>
            </w:r>
          </w:p>
        </w:tc>
        <w:tc>
          <w:tcPr>
            <w:tcW w:w="6135" w:type="dxa"/>
            <w:tcBorders>
              <w:tl2br w:val="nil"/>
              <w:tr2bl w:val="nil"/>
            </w:tcBorders>
            <w:vAlign w:val="center"/>
          </w:tcPr>
          <w:p w:rsidR="006852FD" w:rsidRDefault="006852FD" w:rsidP="00A364D7">
            <w:pPr>
              <w:pStyle w:val="af7"/>
              <w:spacing w:before="48"/>
              <w:ind w:firstLine="480"/>
            </w:pPr>
            <w:r>
              <w:t>排除程序异常</w:t>
            </w:r>
          </w:p>
        </w:tc>
      </w:tr>
      <w:tr w:rsidR="006852FD" w:rsidTr="00A364D7">
        <w:tc>
          <w:tcPr>
            <w:tcW w:w="2357" w:type="dxa"/>
            <w:tcBorders>
              <w:tl2br w:val="nil"/>
              <w:tr2bl w:val="nil"/>
            </w:tcBorders>
            <w:vAlign w:val="center"/>
          </w:tcPr>
          <w:p w:rsidR="006852FD" w:rsidRDefault="006852FD" w:rsidP="00A364D7">
            <w:pPr>
              <w:pStyle w:val="af7"/>
              <w:spacing w:before="48"/>
              <w:ind w:firstLine="480"/>
            </w:pPr>
            <w:r>
              <w:t>基本事件流</w:t>
            </w:r>
          </w:p>
        </w:tc>
        <w:tc>
          <w:tcPr>
            <w:tcW w:w="6135" w:type="dxa"/>
            <w:tcBorders>
              <w:tl2br w:val="nil"/>
              <w:tr2bl w:val="nil"/>
            </w:tcBorders>
            <w:vAlign w:val="center"/>
          </w:tcPr>
          <w:p w:rsidR="006852FD" w:rsidRDefault="006852FD" w:rsidP="006852FD">
            <w:pPr>
              <w:pStyle w:val="af7"/>
              <w:spacing w:before="48"/>
              <w:ind w:firstLine="480"/>
            </w:pPr>
            <w:r>
              <w:rPr>
                <w:rFonts w:hint="eastAsia"/>
              </w:rPr>
              <w:t>完成信息交互</w:t>
            </w:r>
          </w:p>
        </w:tc>
      </w:tr>
    </w:tbl>
    <w:p w:rsidR="006852FD" w:rsidRPr="006852FD" w:rsidRDefault="006852FD" w:rsidP="004310D8">
      <w:pPr>
        <w:spacing w:line="300" w:lineRule="auto"/>
        <w:ind w:firstLine="480"/>
        <w:rPr>
          <w:rFonts w:hint="eastAsia"/>
        </w:rPr>
      </w:pPr>
    </w:p>
    <w:p w:rsidR="00AC0E9A" w:rsidRDefault="004310D8" w:rsidP="00AC0E9A">
      <w:pPr>
        <w:spacing w:line="300" w:lineRule="auto"/>
        <w:ind w:firstLine="480"/>
        <w:rPr>
          <w:rFonts w:hint="eastAsia"/>
        </w:rPr>
      </w:pPr>
      <w:r>
        <w:rPr>
          <w:rFonts w:hint="eastAsia"/>
        </w:rPr>
        <w:t>（</w:t>
      </w:r>
      <w:r>
        <w:rPr>
          <w:rFonts w:hint="eastAsia"/>
        </w:rPr>
        <w:t>3</w:t>
      </w:r>
      <w:r>
        <w:rPr>
          <w:rFonts w:hint="eastAsia"/>
        </w:rPr>
        <w:t>）检测请求发送</w:t>
      </w:r>
      <w:r w:rsidR="00AC0E9A">
        <w:rPr>
          <w:rFonts w:hint="eastAsia"/>
        </w:rPr>
        <w:t>与存储</w:t>
      </w:r>
      <w:r>
        <w:rPr>
          <w:rFonts w:hint="eastAsia"/>
        </w:rPr>
        <w:t>：检测</w:t>
      </w:r>
      <w:proofErr w:type="gramStart"/>
      <w:r>
        <w:rPr>
          <w:rFonts w:hint="eastAsia"/>
        </w:rPr>
        <w:t>端</w:t>
      </w:r>
      <w:r w:rsidR="00AC0E9A">
        <w:rPr>
          <w:rFonts w:hint="eastAsia"/>
        </w:rPr>
        <w:t>能够</w:t>
      </w:r>
      <w:proofErr w:type="gramEnd"/>
      <w:r>
        <w:rPr>
          <w:rFonts w:hint="eastAsia"/>
        </w:rPr>
        <w:t>使用搭建好的通信系统向服务器端发送检测请求，并将检测请求信息存储在数据库中</w:t>
      </w:r>
      <w:r w:rsidR="00AC0E9A">
        <w:rPr>
          <w:rFonts w:hint="eastAsia"/>
        </w:rPr>
        <w:t>，包括检测开始时间、检测方式、检测目录、检测频率、检测服务器</w:t>
      </w:r>
      <w:r w:rsidR="00AC0E9A">
        <w:rPr>
          <w:rFonts w:hint="eastAsia"/>
        </w:rPr>
        <w:t>I</w:t>
      </w:r>
      <w:r w:rsidR="00AC0E9A">
        <w:t>P</w:t>
      </w:r>
      <w:r w:rsidR="00AC0E9A">
        <w:rPr>
          <w:rFonts w:hint="eastAsia"/>
        </w:rPr>
        <w:t>地址。检测请求发送</w:t>
      </w:r>
      <w:r w:rsidR="001123ED">
        <w:rPr>
          <w:rFonts w:hint="eastAsia"/>
        </w:rPr>
        <w:t>与存储</w:t>
      </w:r>
      <w:r w:rsidR="00AC0E9A" w:rsidRPr="00AC0E9A">
        <w:rPr>
          <w:rFonts w:hint="eastAsia"/>
        </w:rPr>
        <w:t>的用例规约如表</w:t>
      </w:r>
      <w:r w:rsidR="00AC0E9A" w:rsidRPr="00AC0E9A">
        <w:rPr>
          <w:rFonts w:hint="eastAsia"/>
        </w:rPr>
        <w:t>2-</w:t>
      </w:r>
      <w:r w:rsidR="00705DE0">
        <w:rPr>
          <w:rFonts w:hint="eastAsia"/>
        </w:rPr>
        <w:t>4</w:t>
      </w:r>
      <w:r w:rsidR="00160A98">
        <w:rPr>
          <w:rFonts w:hint="eastAsia"/>
        </w:rPr>
        <w:t>所示。</w:t>
      </w:r>
    </w:p>
    <w:p w:rsidR="00AC0E9A" w:rsidRDefault="00AC0E9A" w:rsidP="00AC0E9A">
      <w:pPr>
        <w:ind w:firstLine="480"/>
        <w:rPr>
          <w:rFonts w:hint="eastAsia"/>
        </w:rPr>
      </w:pPr>
    </w:p>
    <w:p w:rsidR="00AC0E9A" w:rsidRDefault="00AC0E9A" w:rsidP="001123ED">
      <w:pPr>
        <w:jc w:val="center"/>
        <w:rPr>
          <w:sz w:val="21"/>
          <w:szCs w:val="21"/>
        </w:rPr>
      </w:pPr>
      <w:r>
        <w:rPr>
          <w:sz w:val="21"/>
          <w:szCs w:val="21"/>
        </w:rPr>
        <w:t>表</w:t>
      </w:r>
      <w:r>
        <w:rPr>
          <w:sz w:val="21"/>
          <w:szCs w:val="21"/>
        </w:rPr>
        <w:t>2-</w:t>
      </w:r>
      <w:r w:rsidR="00705DE0">
        <w:rPr>
          <w:rFonts w:hint="eastAsia"/>
          <w:sz w:val="21"/>
          <w:szCs w:val="21"/>
        </w:rPr>
        <w:t>4</w:t>
      </w:r>
      <w:r>
        <w:rPr>
          <w:sz w:val="21"/>
          <w:szCs w:val="21"/>
        </w:rPr>
        <w:t xml:space="preserve"> </w:t>
      </w:r>
      <w:r w:rsidRPr="00AC0E9A">
        <w:rPr>
          <w:rFonts w:hint="eastAsia"/>
          <w:sz w:val="21"/>
          <w:szCs w:val="21"/>
        </w:rPr>
        <w:t>检测请求发送</w:t>
      </w:r>
      <w:r>
        <w:rPr>
          <w:sz w:val="21"/>
          <w:szCs w:val="21"/>
        </w:rPr>
        <w:t>用例规约</w:t>
      </w:r>
    </w:p>
    <w:tbl>
      <w:tblPr>
        <w:tblW w:w="8492" w:type="dxa"/>
        <w:tblInd w:w="121" w:type="dxa"/>
        <w:tblBorders>
          <w:top w:val="single" w:sz="12" w:space="0" w:color="auto"/>
          <w:bottom w:val="single" w:sz="12" w:space="0" w:color="auto"/>
        </w:tblBorders>
        <w:tblLayout w:type="fixed"/>
        <w:tblLook w:val="04A0" w:firstRow="1" w:lastRow="0" w:firstColumn="1" w:lastColumn="0" w:noHBand="0" w:noVBand="1"/>
      </w:tblPr>
      <w:tblGrid>
        <w:gridCol w:w="2357"/>
        <w:gridCol w:w="6135"/>
      </w:tblGrid>
      <w:tr w:rsidR="00AC0E9A" w:rsidTr="004F3C20">
        <w:trPr>
          <w:trHeight w:val="401"/>
        </w:trPr>
        <w:tc>
          <w:tcPr>
            <w:tcW w:w="2357" w:type="dxa"/>
            <w:tcBorders>
              <w:bottom w:val="single" w:sz="8" w:space="0" w:color="auto"/>
            </w:tcBorders>
            <w:vAlign w:val="center"/>
          </w:tcPr>
          <w:p w:rsidR="00AC0E9A" w:rsidRDefault="00AC0E9A" w:rsidP="004F3C20">
            <w:pPr>
              <w:pStyle w:val="af7"/>
              <w:ind w:firstLine="480"/>
            </w:pPr>
            <w:r>
              <w:t>用例名称</w:t>
            </w:r>
          </w:p>
        </w:tc>
        <w:tc>
          <w:tcPr>
            <w:tcW w:w="6135" w:type="dxa"/>
            <w:tcBorders>
              <w:bottom w:val="single" w:sz="8" w:space="0" w:color="auto"/>
            </w:tcBorders>
            <w:vAlign w:val="center"/>
          </w:tcPr>
          <w:p w:rsidR="00AC0E9A" w:rsidRDefault="00AC0E9A" w:rsidP="004F3C20">
            <w:pPr>
              <w:pStyle w:val="af7"/>
              <w:ind w:firstLine="480"/>
            </w:pPr>
            <w:r>
              <w:rPr>
                <w:rFonts w:hint="eastAsia"/>
              </w:rPr>
              <w:t>检测请求</w:t>
            </w:r>
            <w:r w:rsidR="001123ED">
              <w:rPr>
                <w:rFonts w:hint="eastAsia"/>
              </w:rPr>
              <w:t>发送与存储</w:t>
            </w:r>
            <w:r>
              <w:t>用例规约</w:t>
            </w:r>
          </w:p>
        </w:tc>
      </w:tr>
      <w:tr w:rsidR="00AC0E9A" w:rsidTr="004F3C20">
        <w:tc>
          <w:tcPr>
            <w:tcW w:w="2357" w:type="dxa"/>
            <w:tcBorders>
              <w:top w:val="single" w:sz="8" w:space="0" w:color="auto"/>
              <w:tl2br w:val="nil"/>
              <w:tr2bl w:val="nil"/>
            </w:tcBorders>
            <w:vAlign w:val="center"/>
          </w:tcPr>
          <w:p w:rsidR="00AC0E9A" w:rsidRDefault="00AC0E9A" w:rsidP="004F3C20">
            <w:pPr>
              <w:pStyle w:val="af7"/>
              <w:ind w:firstLine="480"/>
            </w:pPr>
            <w:r>
              <w:t>用例描述</w:t>
            </w:r>
          </w:p>
        </w:tc>
        <w:tc>
          <w:tcPr>
            <w:tcW w:w="6135" w:type="dxa"/>
            <w:tcBorders>
              <w:top w:val="single" w:sz="8" w:space="0" w:color="auto"/>
              <w:tl2br w:val="nil"/>
              <w:tr2bl w:val="nil"/>
            </w:tcBorders>
            <w:vAlign w:val="center"/>
          </w:tcPr>
          <w:p w:rsidR="00AC0E9A" w:rsidRDefault="00AC0E9A" w:rsidP="00AC0E9A">
            <w:pPr>
              <w:pStyle w:val="af7"/>
              <w:ind w:firstLine="480"/>
            </w:pPr>
            <w:r>
              <w:t>该用例规定了</w:t>
            </w:r>
            <w:r>
              <w:rPr>
                <w:rFonts w:hint="eastAsia"/>
              </w:rPr>
              <w:t>检测请求</w:t>
            </w:r>
            <w:r>
              <w:t>的</w:t>
            </w:r>
            <w:r>
              <w:rPr>
                <w:rFonts w:hint="eastAsia"/>
              </w:rPr>
              <w:t>发送与存储</w:t>
            </w:r>
            <w:r>
              <w:t>过程</w:t>
            </w:r>
          </w:p>
        </w:tc>
      </w:tr>
      <w:tr w:rsidR="00AC0E9A" w:rsidTr="004F3C20">
        <w:tc>
          <w:tcPr>
            <w:tcW w:w="2357" w:type="dxa"/>
            <w:tcBorders>
              <w:tl2br w:val="nil"/>
              <w:tr2bl w:val="nil"/>
            </w:tcBorders>
            <w:vAlign w:val="center"/>
          </w:tcPr>
          <w:p w:rsidR="00AC0E9A" w:rsidRDefault="00AC0E9A" w:rsidP="004F3C20">
            <w:pPr>
              <w:pStyle w:val="af7"/>
              <w:ind w:firstLine="480"/>
            </w:pPr>
            <w:r>
              <w:t>参与者</w:t>
            </w:r>
          </w:p>
        </w:tc>
        <w:tc>
          <w:tcPr>
            <w:tcW w:w="6135" w:type="dxa"/>
            <w:tcBorders>
              <w:tl2br w:val="nil"/>
              <w:tr2bl w:val="nil"/>
            </w:tcBorders>
            <w:vAlign w:val="center"/>
          </w:tcPr>
          <w:p w:rsidR="00AC0E9A" w:rsidRDefault="00AC0E9A" w:rsidP="004F3C20">
            <w:pPr>
              <w:pStyle w:val="af7"/>
              <w:ind w:firstLine="480"/>
            </w:pPr>
            <w:r>
              <w:t>模型部署者</w:t>
            </w:r>
          </w:p>
        </w:tc>
      </w:tr>
      <w:tr w:rsidR="00AC0E9A" w:rsidTr="004F3C20">
        <w:tc>
          <w:tcPr>
            <w:tcW w:w="2357" w:type="dxa"/>
            <w:tcBorders>
              <w:tl2br w:val="nil"/>
              <w:tr2bl w:val="nil"/>
            </w:tcBorders>
            <w:vAlign w:val="center"/>
          </w:tcPr>
          <w:p w:rsidR="00AC0E9A" w:rsidRDefault="00AC0E9A" w:rsidP="004F3C20">
            <w:pPr>
              <w:pStyle w:val="af7"/>
              <w:ind w:firstLine="480"/>
            </w:pPr>
            <w:r>
              <w:t>前置条件</w:t>
            </w:r>
          </w:p>
        </w:tc>
        <w:tc>
          <w:tcPr>
            <w:tcW w:w="6135" w:type="dxa"/>
            <w:tcBorders>
              <w:tl2br w:val="nil"/>
              <w:tr2bl w:val="nil"/>
            </w:tcBorders>
            <w:vAlign w:val="center"/>
          </w:tcPr>
          <w:p w:rsidR="00AC0E9A" w:rsidRDefault="00AC0E9A" w:rsidP="004F3C20">
            <w:pPr>
              <w:pStyle w:val="af7"/>
              <w:ind w:firstLine="480"/>
            </w:pPr>
            <w:r>
              <w:rPr>
                <w:rFonts w:hint="eastAsia"/>
              </w:rPr>
              <w:t>已搭建好通信系统及数据库</w:t>
            </w:r>
          </w:p>
        </w:tc>
      </w:tr>
      <w:tr w:rsidR="00AC0E9A" w:rsidTr="004F3C20">
        <w:tc>
          <w:tcPr>
            <w:tcW w:w="2357" w:type="dxa"/>
            <w:tcBorders>
              <w:tl2br w:val="nil"/>
              <w:tr2bl w:val="nil"/>
            </w:tcBorders>
            <w:vAlign w:val="center"/>
          </w:tcPr>
          <w:p w:rsidR="00AC0E9A" w:rsidRDefault="00AC0E9A" w:rsidP="004F3C20">
            <w:pPr>
              <w:pStyle w:val="af7"/>
              <w:ind w:firstLine="480"/>
            </w:pPr>
            <w:r>
              <w:t>后置条件</w:t>
            </w:r>
          </w:p>
        </w:tc>
        <w:tc>
          <w:tcPr>
            <w:tcW w:w="6135" w:type="dxa"/>
            <w:tcBorders>
              <w:tl2br w:val="nil"/>
              <w:tr2bl w:val="nil"/>
            </w:tcBorders>
            <w:vAlign w:val="center"/>
          </w:tcPr>
          <w:p w:rsidR="00AC0E9A" w:rsidRDefault="00AC0E9A" w:rsidP="004F3C20">
            <w:pPr>
              <w:pStyle w:val="af7"/>
              <w:ind w:firstLine="480"/>
            </w:pPr>
            <w:r>
              <w:t>排除程序异常</w:t>
            </w:r>
          </w:p>
        </w:tc>
      </w:tr>
      <w:tr w:rsidR="00AC0E9A" w:rsidTr="004F3C20">
        <w:tc>
          <w:tcPr>
            <w:tcW w:w="2357" w:type="dxa"/>
            <w:tcBorders>
              <w:tl2br w:val="nil"/>
              <w:tr2bl w:val="nil"/>
            </w:tcBorders>
            <w:vAlign w:val="center"/>
          </w:tcPr>
          <w:p w:rsidR="00AC0E9A" w:rsidRDefault="00AC0E9A" w:rsidP="004F3C20">
            <w:pPr>
              <w:pStyle w:val="af7"/>
              <w:ind w:firstLine="480"/>
            </w:pPr>
            <w:r>
              <w:t>基本事件流</w:t>
            </w:r>
          </w:p>
        </w:tc>
        <w:tc>
          <w:tcPr>
            <w:tcW w:w="6135" w:type="dxa"/>
            <w:tcBorders>
              <w:tl2br w:val="nil"/>
              <w:tr2bl w:val="nil"/>
            </w:tcBorders>
            <w:vAlign w:val="center"/>
          </w:tcPr>
          <w:p w:rsidR="00AC0E9A" w:rsidRDefault="00AC0E9A" w:rsidP="004F3C20">
            <w:pPr>
              <w:pStyle w:val="af7"/>
              <w:ind w:firstLine="480"/>
            </w:pPr>
            <w:r>
              <w:rPr>
                <w:rFonts w:hint="eastAsia"/>
              </w:rPr>
              <w:t>发送与存储检测请求</w:t>
            </w:r>
          </w:p>
        </w:tc>
      </w:tr>
    </w:tbl>
    <w:p w:rsidR="00AC0E9A" w:rsidRDefault="00AC0E9A" w:rsidP="00AC0E9A">
      <w:pPr>
        <w:ind w:firstLine="480"/>
      </w:pPr>
    </w:p>
    <w:p w:rsidR="00AC0E9A" w:rsidRDefault="004F3C20" w:rsidP="00AC0E9A">
      <w:pPr>
        <w:spacing w:line="300" w:lineRule="auto"/>
        <w:ind w:firstLine="480"/>
      </w:pPr>
      <w:r>
        <w:rPr>
          <w:rFonts w:hint="eastAsia"/>
        </w:rPr>
        <w:lastRenderedPageBreak/>
        <w:t>（</w:t>
      </w:r>
      <w:r>
        <w:rPr>
          <w:rFonts w:hint="eastAsia"/>
        </w:rPr>
        <w:t>4</w:t>
      </w:r>
      <w:r>
        <w:rPr>
          <w:rFonts w:hint="eastAsia"/>
        </w:rPr>
        <w:t>）检测请求接收与检测结果发送：服务器</w:t>
      </w:r>
      <w:proofErr w:type="gramStart"/>
      <w:r>
        <w:rPr>
          <w:rFonts w:hint="eastAsia"/>
        </w:rPr>
        <w:t>端能够</w:t>
      </w:r>
      <w:proofErr w:type="gramEnd"/>
      <w:r>
        <w:rPr>
          <w:rFonts w:hint="eastAsia"/>
        </w:rPr>
        <w:t>使用搭建好的通信系统接收检测请求并将检测结果发送给</w:t>
      </w:r>
      <w:r w:rsidR="007E411F">
        <w:rPr>
          <w:rFonts w:hint="eastAsia"/>
        </w:rPr>
        <w:t>检测端</w:t>
      </w:r>
      <w:r w:rsidR="001123ED">
        <w:rPr>
          <w:rFonts w:hint="eastAsia"/>
        </w:rPr>
        <w:t>，检测请求接收与检测结果发送的用例规约如表</w:t>
      </w:r>
      <w:r w:rsidR="001123ED">
        <w:rPr>
          <w:rFonts w:hint="eastAsia"/>
        </w:rPr>
        <w:t>2-</w:t>
      </w:r>
      <w:r w:rsidR="00705DE0">
        <w:rPr>
          <w:rFonts w:hint="eastAsia"/>
        </w:rPr>
        <w:t>5</w:t>
      </w:r>
      <w:r w:rsidR="001123ED">
        <w:rPr>
          <w:rFonts w:hint="eastAsia"/>
        </w:rPr>
        <w:t>所示</w:t>
      </w:r>
      <w:r w:rsidR="00160A98">
        <w:rPr>
          <w:rFonts w:hint="eastAsia"/>
        </w:rPr>
        <w:t>。</w:t>
      </w:r>
    </w:p>
    <w:p w:rsidR="001123ED" w:rsidRDefault="001123ED" w:rsidP="001123ED">
      <w:pPr>
        <w:ind w:firstLine="480"/>
        <w:rPr>
          <w:rFonts w:hint="eastAsia"/>
        </w:rPr>
      </w:pPr>
    </w:p>
    <w:p w:rsidR="001123ED" w:rsidRDefault="001123ED" w:rsidP="001123ED">
      <w:pPr>
        <w:jc w:val="center"/>
        <w:rPr>
          <w:sz w:val="21"/>
          <w:szCs w:val="21"/>
        </w:rPr>
      </w:pPr>
      <w:r>
        <w:rPr>
          <w:sz w:val="21"/>
          <w:szCs w:val="21"/>
        </w:rPr>
        <w:t>表</w:t>
      </w:r>
      <w:r>
        <w:rPr>
          <w:sz w:val="21"/>
          <w:szCs w:val="21"/>
        </w:rPr>
        <w:t>2-</w:t>
      </w:r>
      <w:r w:rsidR="00705DE0">
        <w:rPr>
          <w:rFonts w:hint="eastAsia"/>
          <w:sz w:val="21"/>
          <w:szCs w:val="21"/>
        </w:rPr>
        <w:t>5</w:t>
      </w:r>
      <w:r>
        <w:rPr>
          <w:sz w:val="21"/>
          <w:szCs w:val="21"/>
        </w:rPr>
        <w:t xml:space="preserve"> </w:t>
      </w:r>
      <w:r>
        <w:rPr>
          <w:rFonts w:hint="eastAsia"/>
          <w:sz w:val="21"/>
          <w:szCs w:val="21"/>
        </w:rPr>
        <w:t>检测请求接收与检测结果发送</w:t>
      </w:r>
      <w:r>
        <w:rPr>
          <w:sz w:val="21"/>
          <w:szCs w:val="21"/>
        </w:rPr>
        <w:t>用例规约</w:t>
      </w:r>
    </w:p>
    <w:tbl>
      <w:tblPr>
        <w:tblW w:w="8492" w:type="dxa"/>
        <w:tblInd w:w="121" w:type="dxa"/>
        <w:tblBorders>
          <w:top w:val="single" w:sz="12" w:space="0" w:color="auto"/>
          <w:bottom w:val="single" w:sz="12" w:space="0" w:color="auto"/>
        </w:tblBorders>
        <w:tblLayout w:type="fixed"/>
        <w:tblLook w:val="04A0" w:firstRow="1" w:lastRow="0" w:firstColumn="1" w:lastColumn="0" w:noHBand="0" w:noVBand="1"/>
      </w:tblPr>
      <w:tblGrid>
        <w:gridCol w:w="2357"/>
        <w:gridCol w:w="6135"/>
      </w:tblGrid>
      <w:tr w:rsidR="001123ED" w:rsidTr="00A364D7">
        <w:trPr>
          <w:trHeight w:val="401"/>
        </w:trPr>
        <w:tc>
          <w:tcPr>
            <w:tcW w:w="2357" w:type="dxa"/>
            <w:tcBorders>
              <w:bottom w:val="single" w:sz="8" w:space="0" w:color="auto"/>
            </w:tcBorders>
            <w:vAlign w:val="center"/>
          </w:tcPr>
          <w:p w:rsidR="001123ED" w:rsidRDefault="001123ED" w:rsidP="00A364D7">
            <w:pPr>
              <w:pStyle w:val="af7"/>
              <w:ind w:firstLine="480"/>
            </w:pPr>
            <w:r>
              <w:t>用例名称</w:t>
            </w:r>
          </w:p>
        </w:tc>
        <w:tc>
          <w:tcPr>
            <w:tcW w:w="6135" w:type="dxa"/>
            <w:tcBorders>
              <w:bottom w:val="single" w:sz="8" w:space="0" w:color="auto"/>
            </w:tcBorders>
            <w:vAlign w:val="center"/>
          </w:tcPr>
          <w:p w:rsidR="001123ED" w:rsidRDefault="00160A98" w:rsidP="00A364D7">
            <w:pPr>
              <w:pStyle w:val="af7"/>
              <w:ind w:firstLine="480"/>
            </w:pPr>
            <w:r>
              <w:rPr>
                <w:rFonts w:hint="eastAsia"/>
                <w:szCs w:val="21"/>
              </w:rPr>
              <w:t>检测请求接收与检测结果发送</w:t>
            </w:r>
            <w:r>
              <w:rPr>
                <w:szCs w:val="21"/>
              </w:rPr>
              <w:t>用例规约</w:t>
            </w:r>
          </w:p>
        </w:tc>
      </w:tr>
      <w:tr w:rsidR="001123ED" w:rsidTr="00A364D7">
        <w:tc>
          <w:tcPr>
            <w:tcW w:w="2357" w:type="dxa"/>
            <w:tcBorders>
              <w:top w:val="single" w:sz="8" w:space="0" w:color="auto"/>
              <w:tl2br w:val="nil"/>
              <w:tr2bl w:val="nil"/>
            </w:tcBorders>
            <w:vAlign w:val="center"/>
          </w:tcPr>
          <w:p w:rsidR="001123ED" w:rsidRDefault="001123ED" w:rsidP="00A364D7">
            <w:pPr>
              <w:pStyle w:val="af7"/>
              <w:ind w:firstLine="480"/>
            </w:pPr>
            <w:r>
              <w:t>用例描述</w:t>
            </w:r>
          </w:p>
        </w:tc>
        <w:tc>
          <w:tcPr>
            <w:tcW w:w="6135" w:type="dxa"/>
            <w:tcBorders>
              <w:top w:val="single" w:sz="8" w:space="0" w:color="auto"/>
              <w:tl2br w:val="nil"/>
              <w:tr2bl w:val="nil"/>
            </w:tcBorders>
            <w:vAlign w:val="center"/>
          </w:tcPr>
          <w:p w:rsidR="001123ED" w:rsidRDefault="001123ED" w:rsidP="001123ED">
            <w:pPr>
              <w:pStyle w:val="af7"/>
              <w:ind w:firstLine="480"/>
            </w:pPr>
            <w:r>
              <w:t>该用例规定了</w:t>
            </w:r>
            <w:r>
              <w:rPr>
                <w:rFonts w:hint="eastAsia"/>
              </w:rPr>
              <w:t>检测请求</w:t>
            </w:r>
            <w:r>
              <w:t>的</w:t>
            </w:r>
            <w:r>
              <w:rPr>
                <w:rFonts w:hint="eastAsia"/>
              </w:rPr>
              <w:t>接收与检测</w:t>
            </w:r>
            <w:r>
              <w:t>过程</w:t>
            </w:r>
          </w:p>
        </w:tc>
      </w:tr>
      <w:tr w:rsidR="001123ED" w:rsidTr="00A364D7">
        <w:tc>
          <w:tcPr>
            <w:tcW w:w="2357" w:type="dxa"/>
            <w:tcBorders>
              <w:tl2br w:val="nil"/>
              <w:tr2bl w:val="nil"/>
            </w:tcBorders>
            <w:vAlign w:val="center"/>
          </w:tcPr>
          <w:p w:rsidR="001123ED" w:rsidRDefault="001123ED" w:rsidP="00A364D7">
            <w:pPr>
              <w:pStyle w:val="af7"/>
              <w:ind w:firstLine="480"/>
            </w:pPr>
            <w:r>
              <w:t>参与者</w:t>
            </w:r>
          </w:p>
        </w:tc>
        <w:tc>
          <w:tcPr>
            <w:tcW w:w="6135" w:type="dxa"/>
            <w:tcBorders>
              <w:tl2br w:val="nil"/>
              <w:tr2bl w:val="nil"/>
            </w:tcBorders>
            <w:vAlign w:val="center"/>
          </w:tcPr>
          <w:p w:rsidR="001123ED" w:rsidRDefault="001123ED" w:rsidP="00A364D7">
            <w:pPr>
              <w:pStyle w:val="af7"/>
              <w:ind w:firstLine="480"/>
            </w:pPr>
            <w:r>
              <w:t>模型部署者</w:t>
            </w:r>
          </w:p>
        </w:tc>
      </w:tr>
      <w:tr w:rsidR="001123ED" w:rsidTr="00A364D7">
        <w:tc>
          <w:tcPr>
            <w:tcW w:w="2357" w:type="dxa"/>
            <w:tcBorders>
              <w:tl2br w:val="nil"/>
              <w:tr2bl w:val="nil"/>
            </w:tcBorders>
            <w:vAlign w:val="center"/>
          </w:tcPr>
          <w:p w:rsidR="001123ED" w:rsidRDefault="001123ED" w:rsidP="00A364D7">
            <w:pPr>
              <w:pStyle w:val="af7"/>
              <w:ind w:firstLine="480"/>
            </w:pPr>
            <w:r>
              <w:t>前置条件</w:t>
            </w:r>
          </w:p>
        </w:tc>
        <w:tc>
          <w:tcPr>
            <w:tcW w:w="6135" w:type="dxa"/>
            <w:tcBorders>
              <w:tl2br w:val="nil"/>
              <w:tr2bl w:val="nil"/>
            </w:tcBorders>
            <w:vAlign w:val="center"/>
          </w:tcPr>
          <w:p w:rsidR="001123ED" w:rsidRDefault="001123ED" w:rsidP="00A364D7">
            <w:pPr>
              <w:pStyle w:val="af7"/>
              <w:ind w:firstLine="480"/>
            </w:pPr>
            <w:r>
              <w:rPr>
                <w:rFonts w:hint="eastAsia"/>
              </w:rPr>
              <w:t>已搭建好通信系统及数据库</w:t>
            </w:r>
          </w:p>
        </w:tc>
      </w:tr>
      <w:tr w:rsidR="001123ED" w:rsidTr="00A364D7">
        <w:tc>
          <w:tcPr>
            <w:tcW w:w="2357" w:type="dxa"/>
            <w:tcBorders>
              <w:tl2br w:val="nil"/>
              <w:tr2bl w:val="nil"/>
            </w:tcBorders>
            <w:vAlign w:val="center"/>
          </w:tcPr>
          <w:p w:rsidR="001123ED" w:rsidRDefault="001123ED" w:rsidP="00A364D7">
            <w:pPr>
              <w:pStyle w:val="af7"/>
              <w:ind w:firstLine="480"/>
            </w:pPr>
            <w:r>
              <w:t>后置条件</w:t>
            </w:r>
          </w:p>
        </w:tc>
        <w:tc>
          <w:tcPr>
            <w:tcW w:w="6135" w:type="dxa"/>
            <w:tcBorders>
              <w:tl2br w:val="nil"/>
              <w:tr2bl w:val="nil"/>
            </w:tcBorders>
            <w:vAlign w:val="center"/>
          </w:tcPr>
          <w:p w:rsidR="001123ED" w:rsidRDefault="001123ED" w:rsidP="00A364D7">
            <w:pPr>
              <w:pStyle w:val="af7"/>
              <w:ind w:firstLine="480"/>
            </w:pPr>
            <w:r>
              <w:t>排除程序异常</w:t>
            </w:r>
          </w:p>
        </w:tc>
      </w:tr>
      <w:tr w:rsidR="001123ED" w:rsidTr="00A364D7">
        <w:tc>
          <w:tcPr>
            <w:tcW w:w="2357" w:type="dxa"/>
            <w:tcBorders>
              <w:tl2br w:val="nil"/>
              <w:tr2bl w:val="nil"/>
            </w:tcBorders>
            <w:vAlign w:val="center"/>
          </w:tcPr>
          <w:p w:rsidR="001123ED" w:rsidRDefault="001123ED" w:rsidP="00A364D7">
            <w:pPr>
              <w:pStyle w:val="af7"/>
              <w:ind w:firstLine="480"/>
            </w:pPr>
            <w:r>
              <w:t>基本事件流</w:t>
            </w:r>
          </w:p>
        </w:tc>
        <w:tc>
          <w:tcPr>
            <w:tcW w:w="6135" w:type="dxa"/>
            <w:tcBorders>
              <w:tl2br w:val="nil"/>
              <w:tr2bl w:val="nil"/>
            </w:tcBorders>
            <w:vAlign w:val="center"/>
          </w:tcPr>
          <w:p w:rsidR="001123ED" w:rsidRDefault="001123ED" w:rsidP="00A364D7">
            <w:pPr>
              <w:pStyle w:val="af7"/>
              <w:ind w:firstLine="480"/>
            </w:pPr>
            <w:r>
              <w:rPr>
                <w:rFonts w:hint="eastAsia"/>
              </w:rPr>
              <w:t>接收检测请求与发送检测结果</w:t>
            </w:r>
          </w:p>
        </w:tc>
      </w:tr>
    </w:tbl>
    <w:p w:rsidR="001123ED" w:rsidRDefault="001123ED" w:rsidP="00AC0E9A">
      <w:pPr>
        <w:spacing w:line="300" w:lineRule="auto"/>
        <w:ind w:firstLine="480"/>
      </w:pPr>
    </w:p>
    <w:p w:rsidR="001123ED" w:rsidRDefault="001123ED" w:rsidP="00AC0E9A">
      <w:pPr>
        <w:spacing w:line="300" w:lineRule="auto"/>
        <w:ind w:firstLine="480"/>
      </w:pPr>
      <w:r>
        <w:rPr>
          <w:rFonts w:hint="eastAsia"/>
        </w:rPr>
        <w:t>（</w:t>
      </w:r>
      <w:r>
        <w:rPr>
          <w:rFonts w:hint="eastAsia"/>
        </w:rPr>
        <w:t>5</w:t>
      </w:r>
      <w:r>
        <w:rPr>
          <w:rFonts w:hint="eastAsia"/>
        </w:rPr>
        <w:t>）检测结果</w:t>
      </w:r>
      <w:r w:rsidR="00705DE0">
        <w:rPr>
          <w:rFonts w:hint="eastAsia"/>
        </w:rPr>
        <w:t>可视化：能够对接收到的检测检测进行可视化，根据检测结果</w:t>
      </w:r>
      <w:proofErr w:type="gramStart"/>
      <w:r w:rsidR="00705DE0">
        <w:rPr>
          <w:rFonts w:hint="eastAsia"/>
        </w:rPr>
        <w:t>发出弹窗警告</w:t>
      </w:r>
      <w:proofErr w:type="gramEnd"/>
      <w:r w:rsidR="00705DE0">
        <w:rPr>
          <w:rFonts w:hint="eastAsia"/>
        </w:rPr>
        <w:t>，最终能够使用该系统将检测结果展示在程序图形界面中。</w:t>
      </w:r>
      <w:r w:rsidR="00160A98">
        <w:rPr>
          <w:rFonts w:hint="eastAsia"/>
        </w:rPr>
        <w:t>检测结果可视化用例规范如表</w:t>
      </w:r>
      <w:r w:rsidR="00160A98">
        <w:rPr>
          <w:rFonts w:hint="eastAsia"/>
        </w:rPr>
        <w:t>2-6</w:t>
      </w:r>
      <w:r w:rsidR="00160A98">
        <w:rPr>
          <w:rFonts w:hint="eastAsia"/>
        </w:rPr>
        <w:t>所示。</w:t>
      </w:r>
    </w:p>
    <w:p w:rsidR="00705DE0" w:rsidRDefault="00705DE0" w:rsidP="00AC0E9A">
      <w:pPr>
        <w:spacing w:line="300" w:lineRule="auto"/>
        <w:ind w:firstLine="480"/>
      </w:pPr>
    </w:p>
    <w:p w:rsidR="00160A98" w:rsidRDefault="00160A98" w:rsidP="00160A98">
      <w:pPr>
        <w:jc w:val="center"/>
        <w:rPr>
          <w:sz w:val="21"/>
          <w:szCs w:val="21"/>
        </w:rPr>
      </w:pPr>
      <w:r>
        <w:rPr>
          <w:sz w:val="21"/>
          <w:szCs w:val="21"/>
        </w:rPr>
        <w:t>表</w:t>
      </w:r>
      <w:r>
        <w:rPr>
          <w:sz w:val="21"/>
          <w:szCs w:val="21"/>
        </w:rPr>
        <w:t>2-</w:t>
      </w:r>
      <w:r>
        <w:rPr>
          <w:rFonts w:hint="eastAsia"/>
          <w:sz w:val="21"/>
          <w:szCs w:val="21"/>
        </w:rPr>
        <w:t>6</w:t>
      </w:r>
      <w:r>
        <w:rPr>
          <w:sz w:val="21"/>
          <w:szCs w:val="21"/>
        </w:rPr>
        <w:t xml:space="preserve"> </w:t>
      </w:r>
      <w:r>
        <w:rPr>
          <w:rFonts w:hint="eastAsia"/>
          <w:sz w:val="21"/>
          <w:szCs w:val="21"/>
        </w:rPr>
        <w:t>检测结果可视化用例规范</w:t>
      </w:r>
    </w:p>
    <w:tbl>
      <w:tblPr>
        <w:tblW w:w="8492" w:type="dxa"/>
        <w:tblInd w:w="121" w:type="dxa"/>
        <w:tblBorders>
          <w:top w:val="single" w:sz="12" w:space="0" w:color="auto"/>
          <w:bottom w:val="single" w:sz="12" w:space="0" w:color="auto"/>
        </w:tblBorders>
        <w:tblLayout w:type="fixed"/>
        <w:tblLook w:val="04A0" w:firstRow="1" w:lastRow="0" w:firstColumn="1" w:lastColumn="0" w:noHBand="0" w:noVBand="1"/>
      </w:tblPr>
      <w:tblGrid>
        <w:gridCol w:w="2357"/>
        <w:gridCol w:w="6135"/>
      </w:tblGrid>
      <w:tr w:rsidR="00160A98" w:rsidTr="00A364D7">
        <w:trPr>
          <w:trHeight w:val="401"/>
        </w:trPr>
        <w:tc>
          <w:tcPr>
            <w:tcW w:w="2357" w:type="dxa"/>
            <w:tcBorders>
              <w:bottom w:val="single" w:sz="8" w:space="0" w:color="auto"/>
            </w:tcBorders>
            <w:vAlign w:val="center"/>
          </w:tcPr>
          <w:p w:rsidR="00160A98" w:rsidRDefault="00160A98" w:rsidP="00A364D7">
            <w:pPr>
              <w:pStyle w:val="af7"/>
              <w:ind w:firstLine="480"/>
            </w:pPr>
            <w:r>
              <w:t>用例名称</w:t>
            </w:r>
          </w:p>
        </w:tc>
        <w:tc>
          <w:tcPr>
            <w:tcW w:w="6135" w:type="dxa"/>
            <w:tcBorders>
              <w:bottom w:val="single" w:sz="8" w:space="0" w:color="auto"/>
            </w:tcBorders>
            <w:vAlign w:val="center"/>
          </w:tcPr>
          <w:p w:rsidR="00160A98" w:rsidRDefault="00160A98" w:rsidP="00A364D7">
            <w:pPr>
              <w:pStyle w:val="af7"/>
              <w:ind w:firstLine="480"/>
            </w:pPr>
            <w:r>
              <w:rPr>
                <w:rFonts w:hint="eastAsia"/>
                <w:szCs w:val="21"/>
              </w:rPr>
              <w:t>检测结果可视化用例规范</w:t>
            </w:r>
          </w:p>
        </w:tc>
      </w:tr>
      <w:tr w:rsidR="00160A98" w:rsidTr="00A364D7">
        <w:tc>
          <w:tcPr>
            <w:tcW w:w="2357" w:type="dxa"/>
            <w:tcBorders>
              <w:top w:val="single" w:sz="8" w:space="0" w:color="auto"/>
              <w:tl2br w:val="nil"/>
              <w:tr2bl w:val="nil"/>
            </w:tcBorders>
            <w:vAlign w:val="center"/>
          </w:tcPr>
          <w:p w:rsidR="00160A98" w:rsidRDefault="00160A98" w:rsidP="00A364D7">
            <w:pPr>
              <w:pStyle w:val="af7"/>
              <w:ind w:firstLine="480"/>
            </w:pPr>
            <w:r>
              <w:t>用例描述</w:t>
            </w:r>
          </w:p>
        </w:tc>
        <w:tc>
          <w:tcPr>
            <w:tcW w:w="6135" w:type="dxa"/>
            <w:tcBorders>
              <w:top w:val="single" w:sz="8" w:space="0" w:color="auto"/>
              <w:tl2br w:val="nil"/>
              <w:tr2bl w:val="nil"/>
            </w:tcBorders>
            <w:vAlign w:val="center"/>
          </w:tcPr>
          <w:p w:rsidR="00160A98" w:rsidRDefault="00160A98" w:rsidP="00A364D7">
            <w:pPr>
              <w:pStyle w:val="af7"/>
              <w:ind w:firstLine="480"/>
            </w:pPr>
            <w:r>
              <w:t>该用例规定了</w:t>
            </w:r>
            <w:r>
              <w:rPr>
                <w:rFonts w:hint="eastAsia"/>
              </w:rPr>
              <w:t>检测结果可视化</w:t>
            </w:r>
            <w:r>
              <w:t>过程</w:t>
            </w:r>
          </w:p>
        </w:tc>
      </w:tr>
      <w:tr w:rsidR="00160A98" w:rsidTr="00A364D7">
        <w:tc>
          <w:tcPr>
            <w:tcW w:w="2357" w:type="dxa"/>
            <w:tcBorders>
              <w:tl2br w:val="nil"/>
              <w:tr2bl w:val="nil"/>
            </w:tcBorders>
            <w:vAlign w:val="center"/>
          </w:tcPr>
          <w:p w:rsidR="00160A98" w:rsidRDefault="00160A98" w:rsidP="00A364D7">
            <w:pPr>
              <w:pStyle w:val="af7"/>
              <w:ind w:firstLine="480"/>
            </w:pPr>
            <w:r>
              <w:t>参与者</w:t>
            </w:r>
          </w:p>
        </w:tc>
        <w:tc>
          <w:tcPr>
            <w:tcW w:w="6135" w:type="dxa"/>
            <w:tcBorders>
              <w:tl2br w:val="nil"/>
              <w:tr2bl w:val="nil"/>
            </w:tcBorders>
            <w:vAlign w:val="center"/>
          </w:tcPr>
          <w:p w:rsidR="00160A98" w:rsidRDefault="00160A98" w:rsidP="00A364D7">
            <w:pPr>
              <w:pStyle w:val="af7"/>
              <w:ind w:firstLine="480"/>
            </w:pPr>
            <w:r>
              <w:t>模型部署者</w:t>
            </w:r>
          </w:p>
        </w:tc>
      </w:tr>
      <w:tr w:rsidR="00160A98" w:rsidTr="00A364D7">
        <w:tc>
          <w:tcPr>
            <w:tcW w:w="2357" w:type="dxa"/>
            <w:tcBorders>
              <w:tl2br w:val="nil"/>
              <w:tr2bl w:val="nil"/>
            </w:tcBorders>
            <w:vAlign w:val="center"/>
          </w:tcPr>
          <w:p w:rsidR="00160A98" w:rsidRDefault="00160A98" w:rsidP="00A364D7">
            <w:pPr>
              <w:pStyle w:val="af7"/>
              <w:ind w:firstLine="480"/>
            </w:pPr>
            <w:r>
              <w:t>前置条件</w:t>
            </w:r>
          </w:p>
        </w:tc>
        <w:tc>
          <w:tcPr>
            <w:tcW w:w="6135" w:type="dxa"/>
            <w:tcBorders>
              <w:tl2br w:val="nil"/>
              <w:tr2bl w:val="nil"/>
            </w:tcBorders>
            <w:vAlign w:val="center"/>
          </w:tcPr>
          <w:p w:rsidR="00160A98" w:rsidRDefault="00160A98" w:rsidP="00A364D7">
            <w:pPr>
              <w:pStyle w:val="af7"/>
              <w:ind w:firstLine="480"/>
            </w:pPr>
            <w:r>
              <w:rPr>
                <w:rFonts w:hint="eastAsia"/>
              </w:rPr>
              <w:t>已搭建好通信系统及数据库</w:t>
            </w:r>
          </w:p>
        </w:tc>
      </w:tr>
      <w:tr w:rsidR="00160A98" w:rsidTr="00A364D7">
        <w:tc>
          <w:tcPr>
            <w:tcW w:w="2357" w:type="dxa"/>
            <w:tcBorders>
              <w:tl2br w:val="nil"/>
              <w:tr2bl w:val="nil"/>
            </w:tcBorders>
            <w:vAlign w:val="center"/>
          </w:tcPr>
          <w:p w:rsidR="00160A98" w:rsidRDefault="00160A98" w:rsidP="00A364D7">
            <w:pPr>
              <w:pStyle w:val="af7"/>
              <w:ind w:firstLine="480"/>
            </w:pPr>
            <w:r>
              <w:t>后置条件</w:t>
            </w:r>
          </w:p>
        </w:tc>
        <w:tc>
          <w:tcPr>
            <w:tcW w:w="6135" w:type="dxa"/>
            <w:tcBorders>
              <w:tl2br w:val="nil"/>
              <w:tr2bl w:val="nil"/>
            </w:tcBorders>
            <w:vAlign w:val="center"/>
          </w:tcPr>
          <w:p w:rsidR="00160A98" w:rsidRDefault="00160A98" w:rsidP="00A364D7">
            <w:pPr>
              <w:pStyle w:val="af7"/>
              <w:ind w:firstLine="480"/>
            </w:pPr>
            <w:r>
              <w:t>排除程序异常</w:t>
            </w:r>
          </w:p>
        </w:tc>
      </w:tr>
      <w:tr w:rsidR="00160A98" w:rsidTr="00A364D7">
        <w:tc>
          <w:tcPr>
            <w:tcW w:w="2357" w:type="dxa"/>
            <w:tcBorders>
              <w:tl2br w:val="nil"/>
              <w:tr2bl w:val="nil"/>
            </w:tcBorders>
            <w:vAlign w:val="center"/>
          </w:tcPr>
          <w:p w:rsidR="00160A98" w:rsidRDefault="00160A98" w:rsidP="00A364D7">
            <w:pPr>
              <w:pStyle w:val="af7"/>
              <w:ind w:firstLine="480"/>
            </w:pPr>
            <w:r>
              <w:t>基本事件流</w:t>
            </w:r>
          </w:p>
        </w:tc>
        <w:tc>
          <w:tcPr>
            <w:tcW w:w="6135" w:type="dxa"/>
            <w:tcBorders>
              <w:tl2br w:val="nil"/>
              <w:tr2bl w:val="nil"/>
            </w:tcBorders>
            <w:vAlign w:val="center"/>
          </w:tcPr>
          <w:p w:rsidR="00160A98" w:rsidRDefault="00160A98" w:rsidP="00A364D7">
            <w:pPr>
              <w:pStyle w:val="af7"/>
              <w:ind w:firstLine="480"/>
            </w:pPr>
            <w:r>
              <w:rPr>
                <w:rFonts w:hint="eastAsia"/>
              </w:rPr>
              <w:t>展示接收到的检测结果；</w:t>
            </w:r>
            <w:proofErr w:type="gramStart"/>
            <w:r>
              <w:rPr>
                <w:rFonts w:hint="eastAsia"/>
              </w:rPr>
              <w:t>发出弹窗警告</w:t>
            </w:r>
            <w:proofErr w:type="gramEnd"/>
          </w:p>
        </w:tc>
      </w:tr>
    </w:tbl>
    <w:p w:rsidR="00160A98" w:rsidRDefault="00160A98" w:rsidP="00AC0E9A">
      <w:pPr>
        <w:spacing w:line="300" w:lineRule="auto"/>
        <w:ind w:firstLine="480"/>
      </w:pPr>
    </w:p>
    <w:p w:rsidR="00862E24" w:rsidRDefault="00862E24" w:rsidP="00862E24">
      <w:pPr>
        <w:keepNext/>
        <w:keepLines/>
        <w:spacing w:beforeLines="50" w:before="120" w:afterLines="50" w:after="120"/>
        <w:outlineLvl w:val="1"/>
        <w:rPr>
          <w:rFonts w:eastAsia="黑体"/>
          <w:bCs/>
          <w:sz w:val="30"/>
          <w:szCs w:val="32"/>
        </w:rPr>
      </w:pPr>
      <w:bookmarkStart w:id="34" w:name="_Toc13458"/>
      <w:r>
        <w:rPr>
          <w:rFonts w:eastAsia="黑体"/>
          <w:bCs/>
          <w:sz w:val="30"/>
          <w:szCs w:val="32"/>
        </w:rPr>
        <w:t>2.</w:t>
      </w:r>
      <w:r>
        <w:rPr>
          <w:rFonts w:eastAsia="黑体" w:hint="eastAsia"/>
          <w:bCs/>
          <w:sz w:val="30"/>
          <w:szCs w:val="32"/>
        </w:rPr>
        <w:t>4</w:t>
      </w:r>
      <w:r>
        <w:rPr>
          <w:rFonts w:eastAsia="黑体"/>
          <w:bCs/>
          <w:sz w:val="30"/>
          <w:szCs w:val="32"/>
        </w:rPr>
        <w:t xml:space="preserve"> </w:t>
      </w:r>
      <w:r>
        <w:rPr>
          <w:rFonts w:eastAsia="黑体"/>
          <w:bCs/>
          <w:sz w:val="30"/>
          <w:szCs w:val="32"/>
        </w:rPr>
        <w:t>系统</w:t>
      </w:r>
      <w:r>
        <w:rPr>
          <w:rFonts w:eastAsia="黑体" w:hint="eastAsia"/>
          <w:bCs/>
          <w:sz w:val="30"/>
          <w:szCs w:val="32"/>
        </w:rPr>
        <w:t>可行</w:t>
      </w:r>
      <w:r>
        <w:rPr>
          <w:rFonts w:eastAsia="黑体"/>
          <w:bCs/>
          <w:sz w:val="30"/>
          <w:szCs w:val="32"/>
        </w:rPr>
        <w:t>性分析</w:t>
      </w:r>
      <w:bookmarkEnd w:id="34"/>
    </w:p>
    <w:p w:rsidR="00862E24" w:rsidRDefault="00862E24" w:rsidP="00AC0E9A">
      <w:pPr>
        <w:spacing w:line="300" w:lineRule="auto"/>
        <w:ind w:firstLine="480"/>
      </w:pPr>
      <w:r>
        <w:rPr>
          <w:rFonts w:hint="eastAsia"/>
        </w:rPr>
        <w:t>可行化分析主要分析现有技术水平、经济条件等能否顺利完成企业服务器文件完整性检测系统的开发工作，各种配置能否满足开发的需求等。</w:t>
      </w:r>
    </w:p>
    <w:p w:rsidR="00862E24" w:rsidRDefault="00862E24" w:rsidP="00AC0E9A">
      <w:pPr>
        <w:spacing w:line="300" w:lineRule="auto"/>
        <w:ind w:firstLine="480"/>
      </w:pPr>
      <w:r>
        <w:rPr>
          <w:rFonts w:hint="eastAsia"/>
        </w:rPr>
        <w:t>企业服务器文件完整性检测系统涉及到大量的加密计算，网络交互的信息量较大，而这两个特点非常适合计算机和计算机网络的特点，发挥计算机的数据处理速度快、准确度高、计算机网络信息传输速度快的优势。</w:t>
      </w:r>
    </w:p>
    <w:p w:rsidR="00862E24" w:rsidRDefault="00862E24" w:rsidP="00AC0E9A">
      <w:pPr>
        <w:spacing w:line="300" w:lineRule="auto"/>
        <w:ind w:firstLine="480"/>
      </w:pPr>
      <w:r>
        <w:rPr>
          <w:rFonts w:hint="eastAsia"/>
        </w:rPr>
        <w:t>本系统使用</w:t>
      </w:r>
      <w:r>
        <w:rPr>
          <w:rFonts w:hint="eastAsia"/>
        </w:rPr>
        <w:t>Py</w:t>
      </w:r>
      <w:r>
        <w:t>thon</w:t>
      </w:r>
      <w:r>
        <w:rPr>
          <w:rFonts w:hint="eastAsia"/>
        </w:rPr>
        <w:t>语言进行企业文件完整性检测系统的程序编写，并基于</w:t>
      </w:r>
      <w:r>
        <w:rPr>
          <w:rFonts w:hint="eastAsia"/>
        </w:rPr>
        <w:t>My</w:t>
      </w:r>
      <w:r>
        <w:t>SQL</w:t>
      </w:r>
      <w:r>
        <w:rPr>
          <w:rFonts w:hint="eastAsia"/>
        </w:rPr>
        <w:t>数据库实现信息存储与提取。这几项相关技术现在均已成熟，发展使用都较好</w:t>
      </w:r>
      <w:r w:rsidR="00145FC1">
        <w:rPr>
          <w:rFonts w:hint="eastAsia"/>
        </w:rPr>
        <w:t>，所以本系统从技术角度来看是可实现的。</w:t>
      </w:r>
    </w:p>
    <w:p w:rsidR="00145FC1" w:rsidRDefault="00145FC1" w:rsidP="00145FC1">
      <w:pPr>
        <w:spacing w:line="300" w:lineRule="auto"/>
        <w:ind w:firstLine="480"/>
        <w:rPr>
          <w:rFonts w:hint="eastAsia"/>
        </w:rPr>
      </w:pPr>
      <w:r>
        <w:rPr>
          <w:rFonts w:hint="eastAsia"/>
        </w:rPr>
        <w:t>本系统的开发，可以通过虚拟机的技术模拟真实企业服务器存储环境，同时</w:t>
      </w:r>
      <w:r>
        <w:t>M</w:t>
      </w:r>
      <w:r>
        <w:rPr>
          <w:rFonts w:hint="eastAsia"/>
        </w:rPr>
        <w:t>y</w:t>
      </w:r>
      <w:r>
        <w:t>SQL</w:t>
      </w:r>
      <w:r>
        <w:rPr>
          <w:rFonts w:hint="eastAsia"/>
        </w:rPr>
        <w:t>数据库也可部署在本地，因此只需要一台普通</w:t>
      </w:r>
      <w:r>
        <w:rPr>
          <w:rFonts w:hint="eastAsia"/>
        </w:rPr>
        <w:t>P</w:t>
      </w:r>
      <w:r>
        <w:t>C</w:t>
      </w:r>
      <w:r>
        <w:rPr>
          <w:rFonts w:hint="eastAsia"/>
        </w:rPr>
        <w:t>电脑即可，无需额外的成本投入。综上可行性分析，本论文的企业服务器文件完整性检测系统是可行的。</w:t>
      </w:r>
    </w:p>
    <w:p w:rsidR="00145FC1" w:rsidRDefault="00145FC1" w:rsidP="00145FC1">
      <w:pPr>
        <w:keepNext/>
        <w:keepLines/>
        <w:spacing w:beforeLines="50" w:before="120" w:afterLines="50" w:after="120"/>
        <w:outlineLvl w:val="1"/>
        <w:rPr>
          <w:rFonts w:eastAsia="黑体" w:hint="eastAsia"/>
          <w:bCs/>
          <w:sz w:val="30"/>
          <w:szCs w:val="32"/>
        </w:rPr>
      </w:pPr>
      <w:r>
        <w:rPr>
          <w:rFonts w:eastAsia="黑体"/>
          <w:bCs/>
          <w:sz w:val="30"/>
          <w:szCs w:val="32"/>
        </w:rPr>
        <w:lastRenderedPageBreak/>
        <w:t>2.</w:t>
      </w:r>
      <w:r>
        <w:rPr>
          <w:rFonts w:eastAsia="黑体" w:hint="eastAsia"/>
          <w:bCs/>
          <w:sz w:val="30"/>
          <w:szCs w:val="32"/>
        </w:rPr>
        <w:t>5</w:t>
      </w:r>
      <w:r>
        <w:rPr>
          <w:rFonts w:eastAsia="黑体"/>
          <w:bCs/>
          <w:sz w:val="30"/>
          <w:szCs w:val="32"/>
        </w:rPr>
        <w:t xml:space="preserve"> </w:t>
      </w:r>
      <w:r>
        <w:rPr>
          <w:rFonts w:eastAsia="黑体" w:hint="eastAsia"/>
          <w:bCs/>
          <w:sz w:val="30"/>
          <w:szCs w:val="32"/>
        </w:rPr>
        <w:t>本章小结</w:t>
      </w:r>
    </w:p>
    <w:p w:rsidR="00145FC1" w:rsidRDefault="00145FC1" w:rsidP="00AC0E9A">
      <w:pPr>
        <w:spacing w:line="300" w:lineRule="auto"/>
        <w:ind w:firstLine="480"/>
      </w:pPr>
      <w:r>
        <w:rPr>
          <w:rFonts w:hint="eastAsia"/>
        </w:rPr>
        <w:t>本章对企业服务器文件完整性检测系统进行了需求分析，介绍了功能需求分析以及系统可行性分析。</w:t>
      </w:r>
    </w:p>
    <w:p w:rsidR="00145FC1" w:rsidRDefault="00145FC1" w:rsidP="00AC0E9A">
      <w:pPr>
        <w:spacing w:line="300" w:lineRule="auto"/>
        <w:ind w:firstLine="480"/>
      </w:pPr>
      <w:r>
        <w:rPr>
          <w:rFonts w:hint="eastAsia"/>
        </w:rPr>
        <w:t>其次，对本论文工作相关的理论知识进行了介绍，首先介绍了两种不同的文件完整性检测技术</w:t>
      </w:r>
      <w:r w:rsidR="004F141B">
        <w:rPr>
          <w:rFonts w:hint="eastAsia"/>
        </w:rPr>
        <w:t>，其中重点分析了</w:t>
      </w:r>
      <w:r w:rsidR="004F141B">
        <w:rPr>
          <w:rFonts w:hint="eastAsia"/>
        </w:rPr>
        <w:t>M</w:t>
      </w:r>
      <w:r w:rsidR="004F141B">
        <w:t>D</w:t>
      </w:r>
      <w:r w:rsidR="004F141B">
        <w:rPr>
          <w:rFonts w:hint="eastAsia"/>
        </w:rPr>
        <w:t>5</w:t>
      </w:r>
      <w:r w:rsidR="004F141B">
        <w:rPr>
          <w:rFonts w:hint="eastAsia"/>
        </w:rPr>
        <w:t>算法的改进方法，这是本论文的基础性技术。</w:t>
      </w:r>
    </w:p>
    <w:p w:rsidR="004F141B" w:rsidRDefault="004F141B" w:rsidP="00AC0E9A">
      <w:pPr>
        <w:spacing w:line="300" w:lineRule="auto"/>
        <w:ind w:firstLine="480"/>
      </w:pPr>
      <w:r>
        <w:rPr>
          <w:rFonts w:hint="eastAsia"/>
        </w:rPr>
        <w:t>之后有介绍了基于</w:t>
      </w:r>
      <w:r>
        <w:rPr>
          <w:rFonts w:hint="eastAsia"/>
        </w:rPr>
        <w:t>T</w:t>
      </w:r>
      <w:r>
        <w:t>CP</w:t>
      </w:r>
      <w:r>
        <w:rPr>
          <w:rFonts w:hint="eastAsia"/>
        </w:rPr>
        <w:t>的通信技术，对于系统如何使用</w:t>
      </w:r>
      <w:r>
        <w:rPr>
          <w:rFonts w:hint="eastAsia"/>
        </w:rPr>
        <w:t>T</w:t>
      </w:r>
      <w:r>
        <w:t>CP</w:t>
      </w:r>
      <w:r>
        <w:rPr>
          <w:rFonts w:hint="eastAsia"/>
        </w:rPr>
        <w:t>协议进行信息交互，并对服务器并发模型进行了详细的介绍。</w:t>
      </w:r>
    </w:p>
    <w:p w:rsidR="004F141B" w:rsidRDefault="004F141B">
      <w:pPr>
        <w:widowControl/>
        <w:jc w:val="left"/>
      </w:pPr>
      <w:r>
        <w:br w:type="page"/>
      </w:r>
    </w:p>
    <w:p w:rsidR="004F141B" w:rsidRPr="004F141B" w:rsidRDefault="004F141B" w:rsidP="004F141B">
      <w:pPr>
        <w:keepNext/>
        <w:keepLines/>
        <w:spacing w:before="400" w:after="200"/>
        <w:jc w:val="center"/>
        <w:outlineLvl w:val="0"/>
        <w:rPr>
          <w:rFonts w:eastAsia="黑体"/>
          <w:kern w:val="44"/>
          <w:sz w:val="2"/>
          <w:szCs w:val="2"/>
        </w:rPr>
      </w:pPr>
      <w:bookmarkStart w:id="35" w:name="_Toc10645729"/>
      <w:bookmarkStart w:id="36" w:name="_Toc10644596"/>
      <w:bookmarkStart w:id="37" w:name="_Toc19971"/>
    </w:p>
    <w:p w:rsidR="004F141B" w:rsidRDefault="004F141B" w:rsidP="004F141B">
      <w:pPr>
        <w:keepNext/>
        <w:keepLines/>
        <w:spacing w:before="400" w:after="200"/>
        <w:jc w:val="center"/>
        <w:outlineLvl w:val="0"/>
        <w:rPr>
          <w:rFonts w:eastAsia="黑体"/>
          <w:kern w:val="44"/>
          <w:sz w:val="36"/>
          <w:szCs w:val="44"/>
        </w:rPr>
      </w:pPr>
      <w:r>
        <w:rPr>
          <w:rFonts w:eastAsia="黑体"/>
          <w:kern w:val="44"/>
          <w:sz w:val="36"/>
          <w:szCs w:val="44"/>
        </w:rPr>
        <w:t>第</w:t>
      </w:r>
      <w:r>
        <w:rPr>
          <w:rFonts w:eastAsia="黑体"/>
          <w:kern w:val="44"/>
          <w:sz w:val="36"/>
          <w:szCs w:val="44"/>
        </w:rPr>
        <w:t>3</w:t>
      </w:r>
      <w:r>
        <w:rPr>
          <w:rFonts w:eastAsia="黑体"/>
          <w:kern w:val="44"/>
          <w:sz w:val="36"/>
          <w:szCs w:val="44"/>
        </w:rPr>
        <w:t>章</w:t>
      </w:r>
      <w:r>
        <w:rPr>
          <w:rFonts w:eastAsia="黑体"/>
          <w:kern w:val="44"/>
          <w:sz w:val="36"/>
          <w:szCs w:val="44"/>
        </w:rPr>
        <w:t xml:space="preserve"> </w:t>
      </w:r>
      <w:proofErr w:type="gramStart"/>
      <w:r>
        <w:rPr>
          <w:rFonts w:eastAsia="黑体"/>
          <w:kern w:val="44"/>
          <w:sz w:val="36"/>
          <w:szCs w:val="44"/>
        </w:rPr>
        <w:t>基于</w:t>
      </w:r>
      <w:r>
        <w:rPr>
          <w:rFonts w:eastAsia="黑体" w:hint="eastAsia"/>
          <w:kern w:val="44"/>
          <w:sz w:val="36"/>
          <w:szCs w:val="44"/>
        </w:rPr>
        <w:t>微博的</w:t>
      </w:r>
      <w:proofErr w:type="gramEnd"/>
      <w:r>
        <w:rPr>
          <w:rFonts w:eastAsia="黑体" w:hint="eastAsia"/>
          <w:kern w:val="44"/>
          <w:sz w:val="36"/>
          <w:szCs w:val="44"/>
        </w:rPr>
        <w:t>性格分析</w:t>
      </w:r>
      <w:r>
        <w:rPr>
          <w:rFonts w:eastAsia="黑体"/>
          <w:kern w:val="44"/>
          <w:sz w:val="36"/>
          <w:szCs w:val="44"/>
        </w:rPr>
        <w:t>系统设计</w:t>
      </w:r>
      <w:bookmarkEnd w:id="35"/>
      <w:bookmarkEnd w:id="36"/>
      <w:bookmarkEnd w:id="37"/>
    </w:p>
    <w:p w:rsidR="004F141B" w:rsidRDefault="004F141B" w:rsidP="00AC0E9A">
      <w:pPr>
        <w:spacing w:line="300" w:lineRule="auto"/>
        <w:ind w:firstLine="480"/>
      </w:pPr>
      <w:r>
        <w:rPr>
          <w:rFonts w:hint="eastAsia"/>
        </w:rPr>
        <w:t>本章主要对企业服务器文件完整性系统进行设计，主要从系统的整体架构、功能设计、功能模块的概要设计、系统数据架构设计、检测端与服务器</w:t>
      </w:r>
      <w:proofErr w:type="gramStart"/>
      <w:r>
        <w:rPr>
          <w:rFonts w:hint="eastAsia"/>
        </w:rPr>
        <w:t>端设计</w:t>
      </w:r>
      <w:proofErr w:type="gramEnd"/>
      <w:r>
        <w:rPr>
          <w:rFonts w:hint="eastAsia"/>
        </w:rPr>
        <w:t>这些方面展开说明。</w:t>
      </w:r>
    </w:p>
    <w:p w:rsidR="004F141B" w:rsidRDefault="004F141B" w:rsidP="004F141B">
      <w:pPr>
        <w:keepNext/>
        <w:keepLines/>
        <w:spacing w:beforeLines="50" w:before="120" w:afterLines="50" w:after="120"/>
        <w:outlineLvl w:val="1"/>
        <w:rPr>
          <w:rFonts w:eastAsia="黑体"/>
          <w:bCs/>
          <w:sz w:val="30"/>
          <w:szCs w:val="32"/>
        </w:rPr>
      </w:pPr>
      <w:bookmarkStart w:id="38" w:name="_Toc10645733"/>
      <w:bookmarkStart w:id="39" w:name="_Toc10644600"/>
      <w:bookmarkStart w:id="40" w:name="_Toc28711"/>
      <w:r>
        <w:rPr>
          <w:rFonts w:eastAsia="黑体"/>
          <w:bCs/>
          <w:sz w:val="30"/>
          <w:szCs w:val="32"/>
        </w:rPr>
        <w:t xml:space="preserve">3.1 </w:t>
      </w:r>
      <w:r>
        <w:rPr>
          <w:rFonts w:eastAsia="黑体"/>
          <w:bCs/>
          <w:sz w:val="30"/>
          <w:szCs w:val="32"/>
        </w:rPr>
        <w:t>系统整体设计</w:t>
      </w:r>
      <w:bookmarkEnd w:id="38"/>
      <w:bookmarkEnd w:id="39"/>
      <w:bookmarkEnd w:id="40"/>
    </w:p>
    <w:p w:rsidR="004F141B" w:rsidRDefault="004F141B" w:rsidP="004F141B">
      <w:pPr>
        <w:keepNext/>
        <w:keepLines/>
        <w:spacing w:beforeLines="50" w:before="120" w:afterLines="50" w:after="120"/>
        <w:outlineLvl w:val="2"/>
        <w:rPr>
          <w:rFonts w:eastAsia="黑体"/>
          <w:bCs/>
          <w:sz w:val="28"/>
          <w:szCs w:val="32"/>
        </w:rPr>
      </w:pPr>
      <w:bookmarkStart w:id="41" w:name="_Toc19955"/>
      <w:r>
        <w:rPr>
          <w:rFonts w:eastAsia="黑体"/>
          <w:bCs/>
          <w:sz w:val="28"/>
          <w:szCs w:val="32"/>
        </w:rPr>
        <w:t xml:space="preserve">3.1.1 </w:t>
      </w:r>
      <w:r>
        <w:rPr>
          <w:rFonts w:eastAsia="黑体"/>
          <w:bCs/>
          <w:sz w:val="28"/>
          <w:szCs w:val="32"/>
        </w:rPr>
        <w:t>系统架构设计</w:t>
      </w:r>
      <w:bookmarkEnd w:id="41"/>
    </w:p>
    <w:p w:rsidR="004F141B" w:rsidRDefault="004F141B" w:rsidP="00AC0E9A">
      <w:pPr>
        <w:spacing w:line="300" w:lineRule="auto"/>
        <w:ind w:firstLine="480"/>
      </w:pPr>
      <w:r>
        <w:rPr>
          <w:rFonts w:hint="eastAsia"/>
        </w:rPr>
        <w:t>从系统架构方面来看，企业服务器文件完整性检测系统自下而上可以划分为数据层、</w:t>
      </w:r>
      <w:r w:rsidR="00863694">
        <w:rPr>
          <w:rFonts w:hint="eastAsia"/>
        </w:rPr>
        <w:t>文件</w:t>
      </w:r>
      <w:r>
        <w:rPr>
          <w:rFonts w:hint="eastAsia"/>
        </w:rPr>
        <w:t>信息存储层、信息</w:t>
      </w:r>
      <w:proofErr w:type="gramStart"/>
      <w:r>
        <w:rPr>
          <w:rFonts w:hint="eastAsia"/>
        </w:rPr>
        <w:t>交互层</w:t>
      </w:r>
      <w:r w:rsidR="00863694">
        <w:rPr>
          <w:rFonts w:hint="eastAsia"/>
        </w:rPr>
        <w:t>这三层</w:t>
      </w:r>
      <w:proofErr w:type="gramEnd"/>
      <w:r w:rsidR="00863694">
        <w:rPr>
          <w:rFonts w:hint="eastAsia"/>
        </w:rPr>
        <w:t>，具体的层次架构图如图</w:t>
      </w:r>
      <w:r w:rsidR="00863694">
        <w:rPr>
          <w:rFonts w:hint="eastAsia"/>
        </w:rPr>
        <w:t>3-1</w:t>
      </w:r>
      <w:r w:rsidR="00863694">
        <w:rPr>
          <w:rFonts w:hint="eastAsia"/>
        </w:rPr>
        <w:t>所示。</w:t>
      </w:r>
    </w:p>
    <w:p w:rsidR="00420718" w:rsidRDefault="00420718" w:rsidP="00AC0E9A">
      <w:pPr>
        <w:spacing w:line="300" w:lineRule="auto"/>
        <w:ind w:firstLine="480"/>
      </w:pPr>
    </w:p>
    <w:p w:rsidR="00420718" w:rsidRDefault="00D91208" w:rsidP="00D91208">
      <w:pPr>
        <w:spacing w:line="300" w:lineRule="auto"/>
        <w:ind w:firstLine="480"/>
        <w:jc w:val="center"/>
      </w:pPr>
      <w:r>
        <w:rPr>
          <w:rFonts w:hint="eastAsia"/>
          <w:noProof/>
        </w:rPr>
        <w:drawing>
          <wp:inline distT="0" distB="0" distL="0" distR="0" wp14:anchorId="2D55F9A6" wp14:editId="56572015">
            <wp:extent cx="4301394" cy="502158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未命名文件 (6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09854" cy="5031457"/>
                    </a:xfrm>
                    <a:prstGeom prst="rect">
                      <a:avLst/>
                    </a:prstGeom>
                  </pic:spPr>
                </pic:pic>
              </a:graphicData>
            </a:graphic>
          </wp:inline>
        </w:drawing>
      </w:r>
    </w:p>
    <w:p w:rsidR="00D91208" w:rsidRDefault="00D91208" w:rsidP="00D91208">
      <w:pPr>
        <w:spacing w:line="300" w:lineRule="auto"/>
        <w:ind w:firstLine="480"/>
        <w:jc w:val="center"/>
        <w:rPr>
          <w:sz w:val="21"/>
          <w:szCs w:val="21"/>
        </w:rPr>
      </w:pPr>
      <w:r>
        <w:rPr>
          <w:sz w:val="21"/>
          <w:szCs w:val="21"/>
        </w:rPr>
        <w:t>图</w:t>
      </w:r>
      <w:r>
        <w:rPr>
          <w:sz w:val="21"/>
          <w:szCs w:val="21"/>
        </w:rPr>
        <w:t xml:space="preserve">3-1 </w:t>
      </w:r>
      <w:r>
        <w:rPr>
          <w:sz w:val="21"/>
          <w:szCs w:val="21"/>
        </w:rPr>
        <w:t>系统架构设计图</w:t>
      </w:r>
    </w:p>
    <w:p w:rsidR="00D91208" w:rsidRDefault="00D91208" w:rsidP="00D91208">
      <w:pPr>
        <w:spacing w:line="300" w:lineRule="auto"/>
        <w:ind w:firstLine="480"/>
      </w:pPr>
      <w:r w:rsidRPr="00D91208">
        <w:rPr>
          <w:rFonts w:hint="eastAsia"/>
        </w:rPr>
        <w:lastRenderedPageBreak/>
        <w:t>数据层主要是用来解决文件初始信息获取的问题，根据</w:t>
      </w:r>
      <w:r>
        <w:rPr>
          <w:rFonts w:hint="eastAsia"/>
        </w:rPr>
        <w:t>图</w:t>
      </w:r>
      <w:r>
        <w:rPr>
          <w:rFonts w:hint="eastAsia"/>
        </w:rPr>
        <w:t>3-1</w:t>
      </w:r>
      <w:r>
        <w:rPr>
          <w:rFonts w:hint="eastAsia"/>
        </w:rPr>
        <w:t>所知是调用操作系统的接口来实现的</w:t>
      </w:r>
      <w:r w:rsidR="001D47C5">
        <w:rPr>
          <w:rFonts w:hint="eastAsia"/>
        </w:rPr>
        <w:t>，通过使用</w:t>
      </w:r>
      <w:r w:rsidR="001D47C5">
        <w:rPr>
          <w:rFonts w:hint="eastAsia"/>
        </w:rPr>
        <w:t>r</w:t>
      </w:r>
      <w:r w:rsidR="001D47C5">
        <w:t>ead()</w:t>
      </w:r>
      <w:r w:rsidR="001D47C5">
        <w:rPr>
          <w:rFonts w:hint="eastAsia"/>
        </w:rPr>
        <w:t>、</w:t>
      </w:r>
      <w:r w:rsidR="001D47C5">
        <w:rPr>
          <w:rFonts w:hint="eastAsia"/>
        </w:rPr>
        <w:t>s</w:t>
      </w:r>
      <w:r w:rsidR="00682349">
        <w:t>tat</w:t>
      </w:r>
      <w:r w:rsidR="001D47C5">
        <w:t>()</w:t>
      </w:r>
      <w:r w:rsidR="001D47C5">
        <w:rPr>
          <w:rFonts w:hint="eastAsia"/>
        </w:rPr>
        <w:t>、</w:t>
      </w:r>
      <w:r w:rsidR="001D47C5">
        <w:rPr>
          <w:rFonts w:hint="eastAsia"/>
        </w:rPr>
        <w:t>wa</w:t>
      </w:r>
      <w:r w:rsidR="001D47C5">
        <w:t>lk()</w:t>
      </w:r>
      <w:r w:rsidR="001D47C5">
        <w:rPr>
          <w:rFonts w:hint="eastAsia"/>
        </w:rPr>
        <w:t>等系统函数可以获取文件目录下的文件名、文件属性、文件内容等信息。将获取的文件属性存储为</w:t>
      </w:r>
      <w:r w:rsidR="001D47C5">
        <w:rPr>
          <w:rFonts w:hint="eastAsia"/>
        </w:rPr>
        <w:t>List</w:t>
      </w:r>
      <w:r w:rsidR="001D47C5">
        <w:rPr>
          <w:rFonts w:hint="eastAsia"/>
        </w:rPr>
        <w:t>类型、并将文件内容分块读取到内存中，等待下一步处理。</w:t>
      </w:r>
    </w:p>
    <w:p w:rsidR="001D47C5" w:rsidRDefault="001D47C5" w:rsidP="00D91208">
      <w:pPr>
        <w:spacing w:line="300" w:lineRule="auto"/>
        <w:ind w:firstLine="480"/>
      </w:pPr>
      <w:r>
        <w:rPr>
          <w:rFonts w:hint="eastAsia"/>
        </w:rPr>
        <w:t>文件信息获取存储层主要是利用各种相关算法获取文件初始信息，并存储以适当的结构存储在</w:t>
      </w:r>
      <w:r>
        <w:rPr>
          <w:rFonts w:hint="eastAsia"/>
        </w:rPr>
        <w:t>My</w:t>
      </w:r>
      <w:r>
        <w:t>SQL</w:t>
      </w:r>
      <w:r>
        <w:rPr>
          <w:rFonts w:hint="eastAsia"/>
        </w:rPr>
        <w:t>关系型数据库中。根据文件数据的处理过程，主要划分为文件属性格式化处理、基于</w:t>
      </w:r>
      <w:r>
        <w:rPr>
          <w:rFonts w:hint="eastAsia"/>
        </w:rPr>
        <w:t>M</w:t>
      </w:r>
      <w:r>
        <w:t>D5</w:t>
      </w:r>
      <w:r>
        <w:rPr>
          <w:rFonts w:hint="eastAsia"/>
        </w:rPr>
        <w:t>算法的文件内容摘要值生成、</w:t>
      </w:r>
      <w:r w:rsidR="005621BB">
        <w:rPr>
          <w:rFonts w:hint="eastAsia"/>
        </w:rPr>
        <w:t>文件属性值、内容值存储这三个步骤。</w:t>
      </w:r>
    </w:p>
    <w:p w:rsidR="005621BB" w:rsidRDefault="005621BB" w:rsidP="00D91208">
      <w:pPr>
        <w:spacing w:line="300" w:lineRule="auto"/>
        <w:ind w:firstLine="480"/>
      </w:pPr>
      <w:r>
        <w:rPr>
          <w:rFonts w:hint="eastAsia"/>
        </w:rPr>
        <w:t>信息交互层主要用来实现检测端与服务端之间的信息交互，具体包括检测端的检测请求发送与检测结果接收、服务器端的检测请求接收与检测结果发送、检测结果可视化。</w:t>
      </w:r>
    </w:p>
    <w:p w:rsidR="005621BB" w:rsidRDefault="005621BB" w:rsidP="005621BB">
      <w:pPr>
        <w:keepNext/>
        <w:keepLines/>
        <w:spacing w:beforeLines="50" w:before="120" w:afterLines="50" w:after="120"/>
        <w:outlineLvl w:val="2"/>
        <w:rPr>
          <w:rFonts w:eastAsia="黑体"/>
          <w:bCs/>
          <w:sz w:val="28"/>
          <w:szCs w:val="32"/>
        </w:rPr>
      </w:pPr>
      <w:bookmarkStart w:id="42" w:name="_Toc23122"/>
      <w:r>
        <w:rPr>
          <w:rFonts w:eastAsia="黑体"/>
          <w:bCs/>
          <w:sz w:val="28"/>
          <w:szCs w:val="32"/>
        </w:rPr>
        <w:t xml:space="preserve">3.1.2 </w:t>
      </w:r>
      <w:r>
        <w:rPr>
          <w:rFonts w:eastAsia="黑体"/>
          <w:bCs/>
          <w:sz w:val="28"/>
          <w:szCs w:val="32"/>
        </w:rPr>
        <w:t>系统功能设计</w:t>
      </w:r>
      <w:bookmarkEnd w:id="42"/>
    </w:p>
    <w:p w:rsidR="005621BB" w:rsidRDefault="005621BB" w:rsidP="00A364D7">
      <w:pPr>
        <w:spacing w:line="300" w:lineRule="auto"/>
        <w:ind w:firstLine="480"/>
      </w:pPr>
      <w:r>
        <w:rPr>
          <w:rFonts w:hint="eastAsia"/>
        </w:rPr>
        <w:t>根据此系统对于功能性需求方面的分析，可以将系统划分为文件信息获取和存储、文件完整性检测模块和检测结果可视化这三大模块，具体划分</w:t>
      </w:r>
      <w:r w:rsidR="00A364D7">
        <w:rPr>
          <w:rFonts w:hint="eastAsia"/>
        </w:rPr>
        <w:t>如图</w:t>
      </w:r>
      <w:r w:rsidR="00A364D7">
        <w:rPr>
          <w:rFonts w:hint="eastAsia"/>
        </w:rPr>
        <w:t>3-2</w:t>
      </w:r>
      <w:r w:rsidR="00A364D7">
        <w:rPr>
          <w:rFonts w:hint="eastAsia"/>
        </w:rPr>
        <w:t>所示。</w:t>
      </w:r>
    </w:p>
    <w:p w:rsidR="00A364D7" w:rsidRDefault="00A364D7" w:rsidP="00A364D7">
      <w:pPr>
        <w:spacing w:line="300" w:lineRule="auto"/>
        <w:ind w:firstLine="480"/>
      </w:pPr>
    </w:p>
    <w:p w:rsidR="00A364D7" w:rsidRDefault="00682349" w:rsidP="00682349">
      <w:pPr>
        <w:spacing w:line="300" w:lineRule="auto"/>
        <w:ind w:firstLine="480"/>
      </w:pPr>
      <w:r>
        <w:rPr>
          <w:noProof/>
        </w:rPr>
        <w:drawing>
          <wp:inline distT="0" distB="0" distL="0" distR="0">
            <wp:extent cx="4785360" cy="390368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未命名文件 (7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88624" cy="3906346"/>
                    </a:xfrm>
                    <a:prstGeom prst="rect">
                      <a:avLst/>
                    </a:prstGeom>
                  </pic:spPr>
                </pic:pic>
              </a:graphicData>
            </a:graphic>
          </wp:inline>
        </w:drawing>
      </w:r>
    </w:p>
    <w:p w:rsidR="00682349" w:rsidRDefault="00682349" w:rsidP="00682349">
      <w:pPr>
        <w:jc w:val="center"/>
      </w:pPr>
      <w:r>
        <w:rPr>
          <w:sz w:val="21"/>
          <w:szCs w:val="21"/>
        </w:rPr>
        <w:t>图</w:t>
      </w:r>
      <w:r>
        <w:rPr>
          <w:sz w:val="21"/>
          <w:szCs w:val="21"/>
        </w:rPr>
        <w:t xml:space="preserve">3-2 </w:t>
      </w:r>
      <w:r>
        <w:rPr>
          <w:sz w:val="21"/>
          <w:szCs w:val="21"/>
        </w:rPr>
        <w:t>系统功能模块划分示意图</w:t>
      </w:r>
    </w:p>
    <w:p w:rsidR="00682349" w:rsidRDefault="00682349" w:rsidP="00682349">
      <w:pPr>
        <w:spacing w:line="300" w:lineRule="auto"/>
        <w:ind w:firstLine="480"/>
      </w:pPr>
      <w:r>
        <w:rPr>
          <w:rFonts w:hint="eastAsia"/>
        </w:rPr>
        <w:lastRenderedPageBreak/>
        <w:t>文件信息获取和存储模块主要包括系统函数调用、文件信息获取、文件信息存储这三个部分内容。系统函数的功能主要是获取文件的相关属性、将文件内容读入内存。文件信息获取包括对得到的文件的属性进行格式化处理、生成文件内容摘要值。</w:t>
      </w:r>
      <w:r w:rsidR="004F0061">
        <w:rPr>
          <w:rFonts w:hint="eastAsia"/>
        </w:rPr>
        <w:t>文件信息存储用来实现将文件属性信息合理存储，方便以后进行文件完整性检测使用。</w:t>
      </w:r>
    </w:p>
    <w:p w:rsidR="004F0061" w:rsidRPr="00682349" w:rsidRDefault="004F0061" w:rsidP="00682349">
      <w:pPr>
        <w:spacing w:line="300" w:lineRule="auto"/>
        <w:ind w:firstLine="480"/>
        <w:rPr>
          <w:rFonts w:hint="eastAsia"/>
        </w:rPr>
      </w:pPr>
      <w:r>
        <w:rPr>
          <w:rFonts w:hint="eastAsia"/>
        </w:rPr>
        <w:t>文件完整性检测模块主要包括文件信息对比、检测信息</w:t>
      </w:r>
      <w:proofErr w:type="gramStart"/>
      <w:r>
        <w:rPr>
          <w:rFonts w:hint="eastAsia"/>
        </w:rPr>
        <w:t>交互这</w:t>
      </w:r>
      <w:proofErr w:type="gramEnd"/>
      <w:r>
        <w:rPr>
          <w:rFonts w:hint="eastAsia"/>
        </w:rPr>
        <w:t>两部分内容。文件信息对比是实现将文件的当前信息与文件的初始信息进行对比，从而得到检测结果。检测信息交互是利用基于</w:t>
      </w:r>
      <w:r>
        <w:rPr>
          <w:rFonts w:hint="eastAsia"/>
        </w:rPr>
        <w:t>T</w:t>
      </w:r>
      <w:r>
        <w:t>CP</w:t>
      </w:r>
      <w:r>
        <w:rPr>
          <w:rFonts w:hint="eastAsia"/>
        </w:rPr>
        <w:t>的通信系统实现的，利用搭建好的通信系统检测端可以实现检测请求的发送、检测结果的接收，服务器端可以实现检测检测结果的</w:t>
      </w:r>
    </w:p>
    <w:p w:rsidR="00A364D7" w:rsidRPr="00A364D7" w:rsidRDefault="00A364D7" w:rsidP="00A364D7">
      <w:pPr>
        <w:spacing w:line="300" w:lineRule="auto"/>
        <w:ind w:firstLine="480"/>
        <w:rPr>
          <w:rFonts w:hint="eastAsia"/>
        </w:rPr>
      </w:pPr>
    </w:p>
    <w:bookmarkEnd w:id="30"/>
    <w:bookmarkEnd w:id="31"/>
    <w:p w:rsidR="006F5708" w:rsidRPr="005621BB" w:rsidRDefault="006F5708" w:rsidP="006F5708">
      <w:pPr>
        <w:spacing w:before="400" w:after="200"/>
        <w:jc w:val="center"/>
        <w:rPr>
          <w:rFonts w:ascii="黑体" w:eastAsia="黑体"/>
          <w:b/>
          <w:sz w:val="2"/>
          <w:szCs w:val="2"/>
        </w:rPr>
      </w:pPr>
    </w:p>
    <w:sectPr w:rsidR="006F5708" w:rsidRPr="005621BB" w:rsidSect="00DF0964">
      <w:headerReference w:type="even" r:id="rId18"/>
      <w:headerReference w:type="default" r:id="rId19"/>
      <w:footerReference w:type="default" r:id="rId20"/>
      <w:pgSz w:w="11907" w:h="16840" w:code="9"/>
      <w:pgMar w:top="1928" w:right="1701" w:bottom="1871" w:left="1701" w:header="1516" w:footer="1304" w:gutter="0"/>
      <w:pgNumType w:fmt="numberInDash" w:start="1"/>
      <w:cols w:space="425"/>
      <w:docGrid w:linePitch="391" w:charSpace="186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3F7" w:rsidRDefault="00BB73F7">
      <w:r>
        <w:separator/>
      </w:r>
    </w:p>
  </w:endnote>
  <w:endnote w:type="continuationSeparator" w:id="0">
    <w:p w:rsidR="00BB73F7" w:rsidRDefault="00BB7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4D7" w:rsidRDefault="00A364D7" w:rsidP="00A63B92">
    <w:pPr>
      <w:pStyle w:val="a4"/>
      <w:tabs>
        <w:tab w:val="clear" w:pos="4153"/>
        <w:tab w:val="clear" w:pos="8306"/>
        <w:tab w:val="center" w:pos="4252"/>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4D7" w:rsidRDefault="00A364D7" w:rsidP="00C95924">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180075">
      <w:rPr>
        <w:rStyle w:val="a5"/>
        <w:noProof/>
      </w:rPr>
      <w:t>II</w:t>
    </w:r>
    <w:r>
      <w:rPr>
        <w:rStyle w:val="a5"/>
      </w:rPr>
      <w:fldChar w:fldCharType="end"/>
    </w:r>
  </w:p>
  <w:p w:rsidR="00A364D7" w:rsidRDefault="00A364D7" w:rsidP="000A31A6">
    <w:pPr>
      <w:pStyle w:val="a4"/>
      <w:framePr w:h="496" w:hRule="exact" w:wrap="around" w:vAnchor="text" w:hAnchor="margin" w:xAlign="center" w:y="754"/>
      <w:rPr>
        <w:rStyle w:val="a5"/>
      </w:rPr>
    </w:pPr>
  </w:p>
  <w:p w:rsidR="00A364D7" w:rsidRDefault="00A364D7" w:rsidP="000A31A6">
    <w:pPr>
      <w:pStyle w:val="a4"/>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4D7" w:rsidRDefault="00A364D7" w:rsidP="00643D1E">
    <w:pPr>
      <w:pStyle w:val="a4"/>
      <w:ind w:right="360" w:firstLine="360"/>
      <w:jc w:val="center"/>
    </w:pPr>
    <w:r>
      <w:rPr>
        <w:rStyle w:val="a5"/>
      </w:rPr>
      <w:fldChar w:fldCharType="begin"/>
    </w:r>
    <w:r>
      <w:rPr>
        <w:rStyle w:val="a5"/>
      </w:rPr>
      <w:instrText xml:space="preserve"> PAGE </w:instrText>
    </w:r>
    <w:r>
      <w:rPr>
        <w:rStyle w:val="a5"/>
      </w:rPr>
      <w:fldChar w:fldCharType="separate"/>
    </w:r>
    <w:r w:rsidR="00180075">
      <w:rPr>
        <w:rStyle w:val="a5"/>
        <w:noProof/>
      </w:rPr>
      <w:t>- 17 -</w:t>
    </w:r>
    <w:r>
      <w:rPr>
        <w:rStyle w:val="a5"/>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3F7" w:rsidRDefault="00BB73F7">
      <w:r>
        <w:separator/>
      </w:r>
    </w:p>
  </w:footnote>
  <w:footnote w:type="continuationSeparator" w:id="0">
    <w:p w:rsidR="00BB73F7" w:rsidRDefault="00BB73F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4D7" w:rsidRDefault="00A364D7" w:rsidP="00785F5A">
    <w:pPr>
      <w:pStyle w:val="a3"/>
      <w:pBdr>
        <w:bottom w:val="thinThickSmallGap" w:sz="24" w:space="4" w:color="auto"/>
      </w:pBdr>
      <w:jc w:val="both"/>
    </w:pPr>
    <w:r>
      <w:rPr>
        <w:rFonts w:hint="eastAsia"/>
      </w:rPr>
      <w:t xml:space="preserve">              </w:t>
    </w:r>
    <w:r>
      <w:t xml:space="preserve">           </w:t>
    </w:r>
    <w:r>
      <w:rPr>
        <w:rFonts w:hint="eastAsia"/>
      </w:rPr>
      <w:t xml:space="preserve">    </w:t>
    </w:r>
    <w:r>
      <w:rPr>
        <w:rFonts w:hint="eastAsia"/>
      </w:rPr>
      <w:t>哈尔滨工业大学本科毕业设计（论文）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4D7" w:rsidRPr="0060726B" w:rsidRDefault="00A364D7" w:rsidP="001509F6">
    <w:pPr>
      <w:pStyle w:val="a3"/>
      <w:pBdr>
        <w:bottom w:val="thinThickSmallGap" w:sz="24" w:space="5" w:color="auto"/>
      </w:pBdr>
      <w:tabs>
        <w:tab w:val="clear" w:pos="4153"/>
        <w:tab w:val="clear" w:pos="8306"/>
        <w:tab w:val="left" w:pos="4320"/>
        <w:tab w:val="right" w:pos="8880"/>
      </w:tabs>
      <w:ind w:leftChars="9" w:left="22" w:rightChars="1" w:right="2"/>
    </w:pPr>
    <w:r w:rsidRPr="0060726B">
      <w:rPr>
        <w:rFonts w:hint="eastAsia"/>
      </w:rPr>
      <w:t>哈尔滨工业大学</w:t>
    </w:r>
    <w:r>
      <w:rPr>
        <w:rFonts w:hint="eastAsia"/>
      </w:rPr>
      <w:t>本科毕业设计（</w:t>
    </w:r>
    <w:r w:rsidRPr="0060726B">
      <w:rPr>
        <w:rFonts w:hint="eastAsia"/>
      </w:rPr>
      <w:t>论文</w:t>
    </w:r>
    <w:r>
      <w:rPr>
        <w:rFonts w:hint="eastAsia"/>
      </w:rPr>
      <w:t>）</w:t>
    </w:r>
  </w:p>
  <w:p w:rsidR="00A364D7" w:rsidRPr="00BA190C" w:rsidRDefault="00A364D7" w:rsidP="00BA190C">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4D7" w:rsidRPr="00BA190C" w:rsidRDefault="00A364D7" w:rsidP="00E36173">
    <w:pPr>
      <w:pStyle w:val="a3"/>
      <w:pBdr>
        <w:bottom w:val="thinThickSmallGap" w:sz="24" w:space="0" w:color="auto"/>
      </w:pBdr>
      <w:tabs>
        <w:tab w:val="clear" w:pos="4153"/>
        <w:tab w:val="clear" w:pos="8306"/>
        <w:tab w:val="left" w:pos="4320"/>
        <w:tab w:val="right" w:pos="8880"/>
      </w:tabs>
      <w:ind w:leftChars="9" w:left="22" w:rightChars="1" w:right="2"/>
    </w:pPr>
    <w:r w:rsidRPr="0060726B">
      <w:rPr>
        <w:rFonts w:hint="eastAsia"/>
      </w:rPr>
      <w:t>哈尔滨工业大学</w:t>
    </w:r>
    <w:r>
      <w:rPr>
        <w:rFonts w:hint="eastAsia"/>
      </w:rPr>
      <w:t>本科毕业设计（</w:t>
    </w:r>
    <w:r w:rsidRPr="0060726B">
      <w:rPr>
        <w:rFonts w:hint="eastAsia"/>
      </w:rPr>
      <w:t>论文</w:t>
    </w:r>
    <w:r>
      <w:rPr>
        <w:rFonts w:hint="eastAsia"/>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7964"/>
    <w:multiLevelType w:val="hybridMultilevel"/>
    <w:tmpl w:val="699638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B615AF"/>
    <w:multiLevelType w:val="hybridMultilevel"/>
    <w:tmpl w:val="23B40CD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B590F18"/>
    <w:multiLevelType w:val="singleLevel"/>
    <w:tmpl w:val="5AFAAE58"/>
    <w:lvl w:ilvl="0">
      <w:start w:val="9"/>
      <w:numFmt w:val="decimal"/>
      <w:lvlText w:val="%1."/>
      <w:lvlJc w:val="left"/>
      <w:pPr>
        <w:tabs>
          <w:tab w:val="num" w:pos="780"/>
        </w:tabs>
        <w:ind w:left="780" w:hanging="360"/>
      </w:pPr>
      <w:rPr>
        <w:rFonts w:hint="eastAsia"/>
      </w:rPr>
    </w:lvl>
  </w:abstractNum>
  <w:abstractNum w:abstractNumId="3" w15:restartNumberingAfterBreak="0">
    <w:nsid w:val="0B7A042C"/>
    <w:multiLevelType w:val="hybridMultilevel"/>
    <w:tmpl w:val="70060A44"/>
    <w:lvl w:ilvl="0" w:tplc="BC2457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52421C"/>
    <w:multiLevelType w:val="hybridMultilevel"/>
    <w:tmpl w:val="EFAE837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0854729"/>
    <w:multiLevelType w:val="multilevel"/>
    <w:tmpl w:val="6BBC7288"/>
    <w:lvl w:ilvl="0">
      <w:start w:val="3"/>
      <w:numFmt w:val="decimal"/>
      <w:lvlText w:val="%1"/>
      <w:lvlJc w:val="left"/>
      <w:pPr>
        <w:tabs>
          <w:tab w:val="num" w:pos="600"/>
        </w:tabs>
        <w:ind w:left="600" w:hanging="600"/>
      </w:pPr>
      <w:rPr>
        <w:rFonts w:hint="eastAsia"/>
      </w:rPr>
    </w:lvl>
    <w:lvl w:ilvl="1">
      <w:start w:val="4"/>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6" w15:restartNumberingAfterBreak="0">
    <w:nsid w:val="279A00B4"/>
    <w:multiLevelType w:val="singleLevel"/>
    <w:tmpl w:val="726AF18A"/>
    <w:lvl w:ilvl="0">
      <w:start w:val="1"/>
      <w:numFmt w:val="decimal"/>
      <w:lvlText w:val="（%1）"/>
      <w:lvlJc w:val="left"/>
      <w:pPr>
        <w:tabs>
          <w:tab w:val="num" w:pos="945"/>
        </w:tabs>
        <w:ind w:left="945" w:hanging="525"/>
      </w:pPr>
      <w:rPr>
        <w:rFonts w:hint="eastAsia"/>
      </w:rPr>
    </w:lvl>
  </w:abstractNum>
  <w:abstractNum w:abstractNumId="7" w15:restartNumberingAfterBreak="0">
    <w:nsid w:val="3465387C"/>
    <w:multiLevelType w:val="hybridMultilevel"/>
    <w:tmpl w:val="4DCC0C92"/>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8" w15:restartNumberingAfterBreak="0">
    <w:nsid w:val="3749243B"/>
    <w:multiLevelType w:val="singleLevel"/>
    <w:tmpl w:val="6DDE6644"/>
    <w:lvl w:ilvl="0">
      <w:start w:val="1"/>
      <w:numFmt w:val="bullet"/>
      <w:lvlText w:val="□"/>
      <w:lvlJc w:val="left"/>
      <w:pPr>
        <w:tabs>
          <w:tab w:val="num" w:pos="303"/>
        </w:tabs>
        <w:ind w:left="303" w:hanging="210"/>
      </w:pPr>
      <w:rPr>
        <w:rFonts w:hint="eastAsia"/>
      </w:rPr>
    </w:lvl>
  </w:abstractNum>
  <w:abstractNum w:abstractNumId="9" w15:restartNumberingAfterBreak="0">
    <w:nsid w:val="394256AB"/>
    <w:multiLevelType w:val="singleLevel"/>
    <w:tmpl w:val="3F46B3BE"/>
    <w:lvl w:ilvl="0">
      <w:start w:val="9"/>
      <w:numFmt w:val="decimal"/>
      <w:lvlText w:val="%1."/>
      <w:lvlJc w:val="left"/>
      <w:pPr>
        <w:tabs>
          <w:tab w:val="num" w:pos="855"/>
        </w:tabs>
        <w:ind w:left="855" w:hanging="435"/>
      </w:pPr>
      <w:rPr>
        <w:rFonts w:hint="eastAsia"/>
      </w:rPr>
    </w:lvl>
  </w:abstractNum>
  <w:abstractNum w:abstractNumId="10" w15:restartNumberingAfterBreak="0">
    <w:nsid w:val="3F9D3709"/>
    <w:multiLevelType w:val="hybridMultilevel"/>
    <w:tmpl w:val="4C1885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1F64152"/>
    <w:multiLevelType w:val="hybridMultilevel"/>
    <w:tmpl w:val="6A76AA3E"/>
    <w:lvl w:ilvl="0" w:tplc="7644890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48692C85"/>
    <w:multiLevelType w:val="hybridMultilevel"/>
    <w:tmpl w:val="D4486950"/>
    <w:lvl w:ilvl="0" w:tplc="A0C2B50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3" w15:restartNumberingAfterBreak="0">
    <w:nsid w:val="492E3F6E"/>
    <w:multiLevelType w:val="hybridMultilevel"/>
    <w:tmpl w:val="7706A57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9574A1C"/>
    <w:multiLevelType w:val="hybridMultilevel"/>
    <w:tmpl w:val="BCEAD99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D1260E1"/>
    <w:multiLevelType w:val="multilevel"/>
    <w:tmpl w:val="AA805F48"/>
    <w:lvl w:ilvl="0">
      <w:start w:val="1"/>
      <w:numFmt w:val="decimal"/>
      <w:lvlText w:val="%1"/>
      <w:lvlJc w:val="left"/>
      <w:pPr>
        <w:tabs>
          <w:tab w:val="num" w:pos="645"/>
        </w:tabs>
        <w:ind w:left="645" w:hanging="645"/>
      </w:pPr>
      <w:rPr>
        <w:rFonts w:hint="eastAsia"/>
      </w:rPr>
    </w:lvl>
    <w:lvl w:ilvl="1">
      <w:start w:val="2"/>
      <w:numFmt w:val="decimal"/>
      <w:lvlText w:val="%1.%2"/>
      <w:lvlJc w:val="left"/>
      <w:pPr>
        <w:tabs>
          <w:tab w:val="num" w:pos="894"/>
        </w:tabs>
        <w:ind w:left="894" w:hanging="645"/>
      </w:pPr>
      <w:rPr>
        <w:rFonts w:hint="eastAsia"/>
      </w:rPr>
    </w:lvl>
    <w:lvl w:ilvl="2">
      <w:start w:val="2"/>
      <w:numFmt w:val="decimal"/>
      <w:lvlText w:val="%1.%2.%3"/>
      <w:lvlJc w:val="left"/>
      <w:pPr>
        <w:tabs>
          <w:tab w:val="num" w:pos="1143"/>
        </w:tabs>
        <w:ind w:left="1143" w:hanging="645"/>
      </w:pPr>
      <w:rPr>
        <w:rFonts w:hint="eastAsia"/>
      </w:rPr>
    </w:lvl>
    <w:lvl w:ilvl="3">
      <w:start w:val="1"/>
      <w:numFmt w:val="decimal"/>
      <w:lvlText w:val="%1.%2.%3.%4"/>
      <w:lvlJc w:val="left"/>
      <w:pPr>
        <w:tabs>
          <w:tab w:val="num" w:pos="1392"/>
        </w:tabs>
        <w:ind w:left="1392" w:hanging="645"/>
      </w:pPr>
      <w:rPr>
        <w:rFonts w:hint="eastAsia"/>
      </w:rPr>
    </w:lvl>
    <w:lvl w:ilvl="4">
      <w:start w:val="1"/>
      <w:numFmt w:val="decimal"/>
      <w:lvlText w:val="%1.%2.%3.%4.%5"/>
      <w:lvlJc w:val="left"/>
      <w:pPr>
        <w:tabs>
          <w:tab w:val="num" w:pos="1641"/>
        </w:tabs>
        <w:ind w:left="1641" w:hanging="645"/>
      </w:pPr>
      <w:rPr>
        <w:rFonts w:hint="eastAsia"/>
      </w:rPr>
    </w:lvl>
    <w:lvl w:ilvl="5">
      <w:start w:val="1"/>
      <w:numFmt w:val="decimal"/>
      <w:lvlText w:val="%1.%2.%3.%4.%5.%6"/>
      <w:lvlJc w:val="left"/>
      <w:pPr>
        <w:tabs>
          <w:tab w:val="num" w:pos="1890"/>
        </w:tabs>
        <w:ind w:left="1890" w:hanging="645"/>
      </w:pPr>
      <w:rPr>
        <w:rFonts w:hint="eastAsia"/>
      </w:rPr>
    </w:lvl>
    <w:lvl w:ilvl="6">
      <w:start w:val="1"/>
      <w:numFmt w:val="decimal"/>
      <w:lvlText w:val="%1.%2.%3.%4.%5.%6.%7"/>
      <w:lvlJc w:val="left"/>
      <w:pPr>
        <w:tabs>
          <w:tab w:val="num" w:pos="2139"/>
        </w:tabs>
        <w:ind w:left="2139" w:hanging="645"/>
      </w:pPr>
      <w:rPr>
        <w:rFonts w:hint="eastAsia"/>
      </w:rPr>
    </w:lvl>
    <w:lvl w:ilvl="7">
      <w:start w:val="1"/>
      <w:numFmt w:val="decimal"/>
      <w:lvlText w:val="%1.%2.%3.%4.%5.%6.%7.%8"/>
      <w:lvlJc w:val="left"/>
      <w:pPr>
        <w:tabs>
          <w:tab w:val="num" w:pos="2388"/>
        </w:tabs>
        <w:ind w:left="2388" w:hanging="645"/>
      </w:pPr>
      <w:rPr>
        <w:rFonts w:hint="eastAsia"/>
      </w:rPr>
    </w:lvl>
    <w:lvl w:ilvl="8">
      <w:start w:val="1"/>
      <w:numFmt w:val="decimal"/>
      <w:lvlText w:val="%1.%2.%3.%4.%5.%6.%7.%8.%9"/>
      <w:lvlJc w:val="left"/>
      <w:pPr>
        <w:tabs>
          <w:tab w:val="num" w:pos="2637"/>
        </w:tabs>
        <w:ind w:left="2637" w:hanging="645"/>
      </w:pPr>
      <w:rPr>
        <w:rFonts w:hint="eastAsia"/>
      </w:rPr>
    </w:lvl>
  </w:abstractNum>
  <w:abstractNum w:abstractNumId="16" w15:restartNumberingAfterBreak="0">
    <w:nsid w:val="5CDE7706"/>
    <w:multiLevelType w:val="singleLevel"/>
    <w:tmpl w:val="088657D6"/>
    <w:lvl w:ilvl="0">
      <w:start w:val="9"/>
      <w:numFmt w:val="decimal"/>
      <w:lvlText w:val="%1．"/>
      <w:lvlJc w:val="left"/>
      <w:pPr>
        <w:tabs>
          <w:tab w:val="num" w:pos="780"/>
        </w:tabs>
        <w:ind w:left="780" w:hanging="360"/>
      </w:pPr>
      <w:rPr>
        <w:rFonts w:hint="eastAsia"/>
      </w:rPr>
    </w:lvl>
  </w:abstractNum>
  <w:abstractNum w:abstractNumId="17" w15:restartNumberingAfterBreak="0">
    <w:nsid w:val="66D663C9"/>
    <w:multiLevelType w:val="singleLevel"/>
    <w:tmpl w:val="B6E620E8"/>
    <w:lvl w:ilvl="0">
      <w:start w:val="1"/>
      <w:numFmt w:val="decimal"/>
      <w:lvlText w:val="（%1）"/>
      <w:lvlJc w:val="left"/>
      <w:pPr>
        <w:tabs>
          <w:tab w:val="num" w:pos="1080"/>
        </w:tabs>
        <w:ind w:left="1080" w:hanging="600"/>
      </w:pPr>
      <w:rPr>
        <w:rFonts w:hint="eastAsia"/>
      </w:rPr>
    </w:lvl>
  </w:abstractNum>
  <w:abstractNum w:abstractNumId="18" w15:restartNumberingAfterBreak="0">
    <w:nsid w:val="68901789"/>
    <w:multiLevelType w:val="hybridMultilevel"/>
    <w:tmpl w:val="9B22DC56"/>
    <w:lvl w:ilvl="0" w:tplc="0409000B">
      <w:start w:val="1"/>
      <w:numFmt w:val="bullet"/>
      <w:lvlText w:val=""/>
      <w:lvlJc w:val="left"/>
      <w:pPr>
        <w:ind w:left="892" w:hanging="420"/>
      </w:pPr>
      <w:rPr>
        <w:rFonts w:ascii="Wingdings" w:hAnsi="Wingdings" w:hint="default"/>
      </w:rPr>
    </w:lvl>
    <w:lvl w:ilvl="1" w:tplc="04090003" w:tentative="1">
      <w:start w:val="1"/>
      <w:numFmt w:val="bullet"/>
      <w:lvlText w:val=""/>
      <w:lvlJc w:val="left"/>
      <w:pPr>
        <w:ind w:left="1312" w:hanging="420"/>
      </w:pPr>
      <w:rPr>
        <w:rFonts w:ascii="Wingdings" w:hAnsi="Wingdings" w:hint="default"/>
      </w:rPr>
    </w:lvl>
    <w:lvl w:ilvl="2" w:tplc="04090005" w:tentative="1">
      <w:start w:val="1"/>
      <w:numFmt w:val="bullet"/>
      <w:lvlText w:val=""/>
      <w:lvlJc w:val="left"/>
      <w:pPr>
        <w:ind w:left="1732" w:hanging="420"/>
      </w:pPr>
      <w:rPr>
        <w:rFonts w:ascii="Wingdings" w:hAnsi="Wingdings" w:hint="default"/>
      </w:rPr>
    </w:lvl>
    <w:lvl w:ilvl="3" w:tplc="04090001" w:tentative="1">
      <w:start w:val="1"/>
      <w:numFmt w:val="bullet"/>
      <w:lvlText w:val=""/>
      <w:lvlJc w:val="left"/>
      <w:pPr>
        <w:ind w:left="2152" w:hanging="420"/>
      </w:pPr>
      <w:rPr>
        <w:rFonts w:ascii="Wingdings" w:hAnsi="Wingdings" w:hint="default"/>
      </w:rPr>
    </w:lvl>
    <w:lvl w:ilvl="4" w:tplc="04090003" w:tentative="1">
      <w:start w:val="1"/>
      <w:numFmt w:val="bullet"/>
      <w:lvlText w:val=""/>
      <w:lvlJc w:val="left"/>
      <w:pPr>
        <w:ind w:left="2572" w:hanging="420"/>
      </w:pPr>
      <w:rPr>
        <w:rFonts w:ascii="Wingdings" w:hAnsi="Wingdings" w:hint="default"/>
      </w:rPr>
    </w:lvl>
    <w:lvl w:ilvl="5" w:tplc="04090005" w:tentative="1">
      <w:start w:val="1"/>
      <w:numFmt w:val="bullet"/>
      <w:lvlText w:val=""/>
      <w:lvlJc w:val="left"/>
      <w:pPr>
        <w:ind w:left="2992" w:hanging="420"/>
      </w:pPr>
      <w:rPr>
        <w:rFonts w:ascii="Wingdings" w:hAnsi="Wingdings" w:hint="default"/>
      </w:rPr>
    </w:lvl>
    <w:lvl w:ilvl="6" w:tplc="04090001" w:tentative="1">
      <w:start w:val="1"/>
      <w:numFmt w:val="bullet"/>
      <w:lvlText w:val=""/>
      <w:lvlJc w:val="left"/>
      <w:pPr>
        <w:ind w:left="3412" w:hanging="420"/>
      </w:pPr>
      <w:rPr>
        <w:rFonts w:ascii="Wingdings" w:hAnsi="Wingdings" w:hint="default"/>
      </w:rPr>
    </w:lvl>
    <w:lvl w:ilvl="7" w:tplc="04090003" w:tentative="1">
      <w:start w:val="1"/>
      <w:numFmt w:val="bullet"/>
      <w:lvlText w:val=""/>
      <w:lvlJc w:val="left"/>
      <w:pPr>
        <w:ind w:left="3832" w:hanging="420"/>
      </w:pPr>
      <w:rPr>
        <w:rFonts w:ascii="Wingdings" w:hAnsi="Wingdings" w:hint="default"/>
      </w:rPr>
    </w:lvl>
    <w:lvl w:ilvl="8" w:tplc="04090005" w:tentative="1">
      <w:start w:val="1"/>
      <w:numFmt w:val="bullet"/>
      <w:lvlText w:val=""/>
      <w:lvlJc w:val="left"/>
      <w:pPr>
        <w:ind w:left="4252" w:hanging="420"/>
      </w:pPr>
      <w:rPr>
        <w:rFonts w:ascii="Wingdings" w:hAnsi="Wingdings" w:hint="default"/>
      </w:rPr>
    </w:lvl>
  </w:abstractNum>
  <w:abstractNum w:abstractNumId="19" w15:restartNumberingAfterBreak="0">
    <w:nsid w:val="6C7346F5"/>
    <w:multiLevelType w:val="hybridMultilevel"/>
    <w:tmpl w:val="538483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1D548C0"/>
    <w:multiLevelType w:val="hybridMultilevel"/>
    <w:tmpl w:val="C442C858"/>
    <w:lvl w:ilvl="0" w:tplc="18D64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3600357"/>
    <w:multiLevelType w:val="multilevel"/>
    <w:tmpl w:val="AFF27756"/>
    <w:lvl w:ilvl="0">
      <w:start w:val="1"/>
      <w:numFmt w:val="decimal"/>
      <w:lvlText w:val="%1"/>
      <w:lvlJc w:val="left"/>
      <w:pPr>
        <w:tabs>
          <w:tab w:val="num" w:pos="600"/>
        </w:tabs>
        <w:ind w:left="600" w:hanging="600"/>
      </w:pPr>
      <w:rPr>
        <w:rFonts w:hint="eastAsia"/>
      </w:rPr>
    </w:lvl>
    <w:lvl w:ilvl="1">
      <w:start w:val="6"/>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22" w15:restartNumberingAfterBreak="0">
    <w:nsid w:val="740C4CAA"/>
    <w:multiLevelType w:val="singleLevel"/>
    <w:tmpl w:val="D570C022"/>
    <w:lvl w:ilvl="0">
      <w:start w:val="1"/>
      <w:numFmt w:val="decimal"/>
      <w:lvlText w:val="%1."/>
      <w:lvlJc w:val="left"/>
      <w:pPr>
        <w:tabs>
          <w:tab w:val="num" w:pos="453"/>
        </w:tabs>
        <w:ind w:left="453" w:hanging="360"/>
      </w:pPr>
      <w:rPr>
        <w:rFonts w:hint="eastAsia"/>
      </w:rPr>
    </w:lvl>
  </w:abstractNum>
  <w:abstractNum w:abstractNumId="23" w15:restartNumberingAfterBreak="0">
    <w:nsid w:val="7AE44083"/>
    <w:multiLevelType w:val="singleLevel"/>
    <w:tmpl w:val="3C666BC8"/>
    <w:lvl w:ilvl="0">
      <w:start w:val="1"/>
      <w:numFmt w:val="decimal"/>
      <w:lvlText w:val="（%1）"/>
      <w:lvlJc w:val="left"/>
      <w:pPr>
        <w:tabs>
          <w:tab w:val="num" w:pos="945"/>
        </w:tabs>
        <w:ind w:left="945" w:hanging="525"/>
      </w:pPr>
      <w:rPr>
        <w:rFonts w:hint="eastAsia"/>
      </w:rPr>
    </w:lvl>
  </w:abstractNum>
  <w:abstractNum w:abstractNumId="24" w15:restartNumberingAfterBreak="0">
    <w:nsid w:val="7E2A5CF3"/>
    <w:multiLevelType w:val="hybridMultilevel"/>
    <w:tmpl w:val="603EAD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10"/>
  </w:num>
  <w:num w:numId="3">
    <w:abstractNumId w:val="3"/>
  </w:num>
  <w:num w:numId="4">
    <w:abstractNumId w:val="4"/>
  </w:num>
  <w:num w:numId="5">
    <w:abstractNumId w:val="21"/>
  </w:num>
  <w:num w:numId="6">
    <w:abstractNumId w:val="22"/>
  </w:num>
  <w:num w:numId="7">
    <w:abstractNumId w:val="5"/>
  </w:num>
  <w:num w:numId="8">
    <w:abstractNumId w:val="8"/>
  </w:num>
  <w:num w:numId="9">
    <w:abstractNumId w:val="9"/>
  </w:num>
  <w:num w:numId="10">
    <w:abstractNumId w:val="23"/>
  </w:num>
  <w:num w:numId="11">
    <w:abstractNumId w:val="6"/>
  </w:num>
  <w:num w:numId="12">
    <w:abstractNumId w:val="16"/>
  </w:num>
  <w:num w:numId="13">
    <w:abstractNumId w:val="2"/>
  </w:num>
  <w:num w:numId="14">
    <w:abstractNumId w:val="15"/>
  </w:num>
  <w:num w:numId="15">
    <w:abstractNumId w:val="11"/>
  </w:num>
  <w:num w:numId="16">
    <w:abstractNumId w:val="17"/>
  </w:num>
  <w:num w:numId="17">
    <w:abstractNumId w:val="12"/>
  </w:num>
  <w:num w:numId="18">
    <w:abstractNumId w:val="13"/>
  </w:num>
  <w:num w:numId="19">
    <w:abstractNumId w:val="19"/>
  </w:num>
  <w:num w:numId="20">
    <w:abstractNumId w:val="24"/>
  </w:num>
  <w:num w:numId="21">
    <w:abstractNumId w:val="7"/>
  </w:num>
  <w:num w:numId="22">
    <w:abstractNumId w:val="1"/>
  </w:num>
  <w:num w:numId="23">
    <w:abstractNumId w:val="18"/>
  </w:num>
  <w:num w:numId="24">
    <w:abstractNumId w:val="0"/>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9CA"/>
    <w:rsid w:val="000018D5"/>
    <w:rsid w:val="00006664"/>
    <w:rsid w:val="00010589"/>
    <w:rsid w:val="00011DF9"/>
    <w:rsid w:val="000126BE"/>
    <w:rsid w:val="000144AD"/>
    <w:rsid w:val="00016378"/>
    <w:rsid w:val="00016F81"/>
    <w:rsid w:val="000234BD"/>
    <w:rsid w:val="000235DF"/>
    <w:rsid w:val="00023663"/>
    <w:rsid w:val="00024610"/>
    <w:rsid w:val="00024BEC"/>
    <w:rsid w:val="00025DBD"/>
    <w:rsid w:val="00027C54"/>
    <w:rsid w:val="00030A8D"/>
    <w:rsid w:val="000341B9"/>
    <w:rsid w:val="000409A7"/>
    <w:rsid w:val="00041EB0"/>
    <w:rsid w:val="00042C58"/>
    <w:rsid w:val="00046EDA"/>
    <w:rsid w:val="000473E9"/>
    <w:rsid w:val="0005230B"/>
    <w:rsid w:val="00053584"/>
    <w:rsid w:val="0005361B"/>
    <w:rsid w:val="00064C37"/>
    <w:rsid w:val="00066602"/>
    <w:rsid w:val="00067972"/>
    <w:rsid w:val="00084A56"/>
    <w:rsid w:val="00086CAE"/>
    <w:rsid w:val="000875F3"/>
    <w:rsid w:val="00090286"/>
    <w:rsid w:val="00090A7C"/>
    <w:rsid w:val="00091BDE"/>
    <w:rsid w:val="00093CB7"/>
    <w:rsid w:val="00095937"/>
    <w:rsid w:val="000A31A6"/>
    <w:rsid w:val="000A492D"/>
    <w:rsid w:val="000A771F"/>
    <w:rsid w:val="000B25F7"/>
    <w:rsid w:val="000B6E65"/>
    <w:rsid w:val="000C0875"/>
    <w:rsid w:val="000C1531"/>
    <w:rsid w:val="000C1EC7"/>
    <w:rsid w:val="000C1FE0"/>
    <w:rsid w:val="000C2E41"/>
    <w:rsid w:val="000D286A"/>
    <w:rsid w:val="000D2ACE"/>
    <w:rsid w:val="000D3D6F"/>
    <w:rsid w:val="000D3D75"/>
    <w:rsid w:val="000D412F"/>
    <w:rsid w:val="000D46BE"/>
    <w:rsid w:val="000E0024"/>
    <w:rsid w:val="000E062A"/>
    <w:rsid w:val="000E5BCB"/>
    <w:rsid w:val="000F032E"/>
    <w:rsid w:val="000F0882"/>
    <w:rsid w:val="000F3669"/>
    <w:rsid w:val="000F37C1"/>
    <w:rsid w:val="000F3A27"/>
    <w:rsid w:val="000F5015"/>
    <w:rsid w:val="001002C3"/>
    <w:rsid w:val="001027E3"/>
    <w:rsid w:val="00106F38"/>
    <w:rsid w:val="001112D7"/>
    <w:rsid w:val="0011177F"/>
    <w:rsid w:val="001123ED"/>
    <w:rsid w:val="00112FE1"/>
    <w:rsid w:val="00115524"/>
    <w:rsid w:val="00121BF7"/>
    <w:rsid w:val="00123BFE"/>
    <w:rsid w:val="00125ECC"/>
    <w:rsid w:val="00126B77"/>
    <w:rsid w:val="0012717A"/>
    <w:rsid w:val="0013232F"/>
    <w:rsid w:val="001346D0"/>
    <w:rsid w:val="00134BB8"/>
    <w:rsid w:val="00137FF5"/>
    <w:rsid w:val="00140F16"/>
    <w:rsid w:val="00141359"/>
    <w:rsid w:val="00143EEA"/>
    <w:rsid w:val="00145FC1"/>
    <w:rsid w:val="00150390"/>
    <w:rsid w:val="001509F6"/>
    <w:rsid w:val="001574BA"/>
    <w:rsid w:val="00157D27"/>
    <w:rsid w:val="00160A98"/>
    <w:rsid w:val="00160B19"/>
    <w:rsid w:val="00162D78"/>
    <w:rsid w:val="00162D9F"/>
    <w:rsid w:val="0016451E"/>
    <w:rsid w:val="001647A3"/>
    <w:rsid w:val="0016526A"/>
    <w:rsid w:val="00166C1B"/>
    <w:rsid w:val="00167AE3"/>
    <w:rsid w:val="00171902"/>
    <w:rsid w:val="00175E4D"/>
    <w:rsid w:val="001763FD"/>
    <w:rsid w:val="00180075"/>
    <w:rsid w:val="001851F0"/>
    <w:rsid w:val="001858E6"/>
    <w:rsid w:val="001956D5"/>
    <w:rsid w:val="0019666A"/>
    <w:rsid w:val="001A11AF"/>
    <w:rsid w:val="001A39D2"/>
    <w:rsid w:val="001A54B3"/>
    <w:rsid w:val="001A7703"/>
    <w:rsid w:val="001B69E5"/>
    <w:rsid w:val="001B6C81"/>
    <w:rsid w:val="001C0C26"/>
    <w:rsid w:val="001C32BF"/>
    <w:rsid w:val="001C40A0"/>
    <w:rsid w:val="001C4C12"/>
    <w:rsid w:val="001C54E8"/>
    <w:rsid w:val="001C7787"/>
    <w:rsid w:val="001C7EC5"/>
    <w:rsid w:val="001D3979"/>
    <w:rsid w:val="001D42CD"/>
    <w:rsid w:val="001D47C5"/>
    <w:rsid w:val="001D4BE5"/>
    <w:rsid w:val="001E05F4"/>
    <w:rsid w:val="001E26CC"/>
    <w:rsid w:val="001E5171"/>
    <w:rsid w:val="001E5E83"/>
    <w:rsid w:val="001F36A6"/>
    <w:rsid w:val="001F46F6"/>
    <w:rsid w:val="001F53FF"/>
    <w:rsid w:val="00201535"/>
    <w:rsid w:val="00201E9D"/>
    <w:rsid w:val="00201EC9"/>
    <w:rsid w:val="00204501"/>
    <w:rsid w:val="002069E4"/>
    <w:rsid w:val="002076D1"/>
    <w:rsid w:val="00210523"/>
    <w:rsid w:val="002205D2"/>
    <w:rsid w:val="00220B02"/>
    <w:rsid w:val="00220EB9"/>
    <w:rsid w:val="00220FD7"/>
    <w:rsid w:val="00220FEA"/>
    <w:rsid w:val="00221E41"/>
    <w:rsid w:val="00221EA8"/>
    <w:rsid w:val="00224998"/>
    <w:rsid w:val="00227467"/>
    <w:rsid w:val="00230265"/>
    <w:rsid w:val="002310F9"/>
    <w:rsid w:val="00231474"/>
    <w:rsid w:val="00232B9F"/>
    <w:rsid w:val="002345DF"/>
    <w:rsid w:val="00235C12"/>
    <w:rsid w:val="00235E75"/>
    <w:rsid w:val="00240A2C"/>
    <w:rsid w:val="00241746"/>
    <w:rsid w:val="0024339D"/>
    <w:rsid w:val="00243AC3"/>
    <w:rsid w:val="002442F2"/>
    <w:rsid w:val="00245CB5"/>
    <w:rsid w:val="00246D4F"/>
    <w:rsid w:val="00247D34"/>
    <w:rsid w:val="00252B12"/>
    <w:rsid w:val="00252B4E"/>
    <w:rsid w:val="00252ED3"/>
    <w:rsid w:val="0025401F"/>
    <w:rsid w:val="00254F88"/>
    <w:rsid w:val="002550AA"/>
    <w:rsid w:val="00255E08"/>
    <w:rsid w:val="0026018D"/>
    <w:rsid w:val="002629EF"/>
    <w:rsid w:val="00264EA7"/>
    <w:rsid w:val="00265D16"/>
    <w:rsid w:val="00267EFA"/>
    <w:rsid w:val="002736FA"/>
    <w:rsid w:val="00274661"/>
    <w:rsid w:val="00276BE5"/>
    <w:rsid w:val="00281567"/>
    <w:rsid w:val="00282C4D"/>
    <w:rsid w:val="00287E11"/>
    <w:rsid w:val="00290A65"/>
    <w:rsid w:val="002945A6"/>
    <w:rsid w:val="00294D6C"/>
    <w:rsid w:val="002A0392"/>
    <w:rsid w:val="002A1A2F"/>
    <w:rsid w:val="002A28E1"/>
    <w:rsid w:val="002A4C0F"/>
    <w:rsid w:val="002A5916"/>
    <w:rsid w:val="002A5FEF"/>
    <w:rsid w:val="002A7808"/>
    <w:rsid w:val="002A78A0"/>
    <w:rsid w:val="002B0C07"/>
    <w:rsid w:val="002B4E82"/>
    <w:rsid w:val="002B5024"/>
    <w:rsid w:val="002B5F31"/>
    <w:rsid w:val="002C2D96"/>
    <w:rsid w:val="002C7514"/>
    <w:rsid w:val="002D0EE0"/>
    <w:rsid w:val="002D3312"/>
    <w:rsid w:val="002D343C"/>
    <w:rsid w:val="002E05CE"/>
    <w:rsid w:val="002E072E"/>
    <w:rsid w:val="002E14F3"/>
    <w:rsid w:val="002E3EA5"/>
    <w:rsid w:val="002E50D6"/>
    <w:rsid w:val="002E522C"/>
    <w:rsid w:val="002F0769"/>
    <w:rsid w:val="002F197B"/>
    <w:rsid w:val="002F4174"/>
    <w:rsid w:val="002F4D88"/>
    <w:rsid w:val="002F5572"/>
    <w:rsid w:val="002F5A78"/>
    <w:rsid w:val="00300408"/>
    <w:rsid w:val="00303362"/>
    <w:rsid w:val="00306A4C"/>
    <w:rsid w:val="0030772A"/>
    <w:rsid w:val="003079A5"/>
    <w:rsid w:val="003106BA"/>
    <w:rsid w:val="00310E3F"/>
    <w:rsid w:val="00311262"/>
    <w:rsid w:val="00311369"/>
    <w:rsid w:val="0031160B"/>
    <w:rsid w:val="00311B30"/>
    <w:rsid w:val="00314C15"/>
    <w:rsid w:val="00316431"/>
    <w:rsid w:val="003165D3"/>
    <w:rsid w:val="003169BB"/>
    <w:rsid w:val="00326758"/>
    <w:rsid w:val="00333061"/>
    <w:rsid w:val="003363A4"/>
    <w:rsid w:val="0033763A"/>
    <w:rsid w:val="0034309E"/>
    <w:rsid w:val="00343CA4"/>
    <w:rsid w:val="00343D9E"/>
    <w:rsid w:val="00344696"/>
    <w:rsid w:val="0034489D"/>
    <w:rsid w:val="00345616"/>
    <w:rsid w:val="00352A8E"/>
    <w:rsid w:val="00360527"/>
    <w:rsid w:val="00360B8D"/>
    <w:rsid w:val="0036116E"/>
    <w:rsid w:val="00362146"/>
    <w:rsid w:val="0036255D"/>
    <w:rsid w:val="003626E0"/>
    <w:rsid w:val="003659B5"/>
    <w:rsid w:val="00365BC0"/>
    <w:rsid w:val="00365DA4"/>
    <w:rsid w:val="00366604"/>
    <w:rsid w:val="00367468"/>
    <w:rsid w:val="003675E5"/>
    <w:rsid w:val="003677C6"/>
    <w:rsid w:val="00367DE9"/>
    <w:rsid w:val="00373538"/>
    <w:rsid w:val="00375431"/>
    <w:rsid w:val="00375E5B"/>
    <w:rsid w:val="00377757"/>
    <w:rsid w:val="00380C15"/>
    <w:rsid w:val="00383464"/>
    <w:rsid w:val="0038788A"/>
    <w:rsid w:val="0039178B"/>
    <w:rsid w:val="00392A94"/>
    <w:rsid w:val="0039375B"/>
    <w:rsid w:val="003A3F96"/>
    <w:rsid w:val="003A4064"/>
    <w:rsid w:val="003A5BF5"/>
    <w:rsid w:val="003A6182"/>
    <w:rsid w:val="003A7291"/>
    <w:rsid w:val="003A7BD5"/>
    <w:rsid w:val="003B14D5"/>
    <w:rsid w:val="003B3267"/>
    <w:rsid w:val="003B48CF"/>
    <w:rsid w:val="003B51E6"/>
    <w:rsid w:val="003B6320"/>
    <w:rsid w:val="003B7E57"/>
    <w:rsid w:val="003C39C7"/>
    <w:rsid w:val="003C4E2F"/>
    <w:rsid w:val="003D12A5"/>
    <w:rsid w:val="003D1AE0"/>
    <w:rsid w:val="003D2201"/>
    <w:rsid w:val="003D225C"/>
    <w:rsid w:val="003D2A0B"/>
    <w:rsid w:val="003D37AB"/>
    <w:rsid w:val="003D761D"/>
    <w:rsid w:val="003E3D88"/>
    <w:rsid w:val="003E4F8E"/>
    <w:rsid w:val="003E52E0"/>
    <w:rsid w:val="003E6724"/>
    <w:rsid w:val="003E7D00"/>
    <w:rsid w:val="003F154E"/>
    <w:rsid w:val="003F1C42"/>
    <w:rsid w:val="003F6364"/>
    <w:rsid w:val="003F6B05"/>
    <w:rsid w:val="003F7500"/>
    <w:rsid w:val="003F7D0E"/>
    <w:rsid w:val="00400A30"/>
    <w:rsid w:val="00401073"/>
    <w:rsid w:val="00401D0B"/>
    <w:rsid w:val="00405ACA"/>
    <w:rsid w:val="00406E4A"/>
    <w:rsid w:val="00410341"/>
    <w:rsid w:val="0041072D"/>
    <w:rsid w:val="00412F30"/>
    <w:rsid w:val="004138AF"/>
    <w:rsid w:val="00415C79"/>
    <w:rsid w:val="004167AB"/>
    <w:rsid w:val="004201D5"/>
    <w:rsid w:val="0042064D"/>
    <w:rsid w:val="00420718"/>
    <w:rsid w:val="0042290A"/>
    <w:rsid w:val="00425AD5"/>
    <w:rsid w:val="004267F8"/>
    <w:rsid w:val="00426A2E"/>
    <w:rsid w:val="00427927"/>
    <w:rsid w:val="004310D8"/>
    <w:rsid w:val="00432BE7"/>
    <w:rsid w:val="00432C17"/>
    <w:rsid w:val="00432C51"/>
    <w:rsid w:val="0043367E"/>
    <w:rsid w:val="004363B3"/>
    <w:rsid w:val="00440CE4"/>
    <w:rsid w:val="0044245E"/>
    <w:rsid w:val="0044586B"/>
    <w:rsid w:val="00446520"/>
    <w:rsid w:val="0044679F"/>
    <w:rsid w:val="00451A99"/>
    <w:rsid w:val="00454C08"/>
    <w:rsid w:val="00462667"/>
    <w:rsid w:val="00471D0D"/>
    <w:rsid w:val="00471F9D"/>
    <w:rsid w:val="00472938"/>
    <w:rsid w:val="00474BF1"/>
    <w:rsid w:val="00474DBF"/>
    <w:rsid w:val="00475275"/>
    <w:rsid w:val="004764F4"/>
    <w:rsid w:val="00476958"/>
    <w:rsid w:val="00476A3E"/>
    <w:rsid w:val="004807AC"/>
    <w:rsid w:val="00480C89"/>
    <w:rsid w:val="00480E3F"/>
    <w:rsid w:val="004846C5"/>
    <w:rsid w:val="00484DB3"/>
    <w:rsid w:val="00490E7F"/>
    <w:rsid w:val="00494166"/>
    <w:rsid w:val="004A0EDF"/>
    <w:rsid w:val="004A25AE"/>
    <w:rsid w:val="004A3C6C"/>
    <w:rsid w:val="004A5984"/>
    <w:rsid w:val="004A63AA"/>
    <w:rsid w:val="004A65B6"/>
    <w:rsid w:val="004A7726"/>
    <w:rsid w:val="004B013E"/>
    <w:rsid w:val="004B4DE3"/>
    <w:rsid w:val="004B5113"/>
    <w:rsid w:val="004B75E1"/>
    <w:rsid w:val="004C5DD8"/>
    <w:rsid w:val="004D191A"/>
    <w:rsid w:val="004D2CEF"/>
    <w:rsid w:val="004E26D9"/>
    <w:rsid w:val="004E43E5"/>
    <w:rsid w:val="004E5159"/>
    <w:rsid w:val="004E7385"/>
    <w:rsid w:val="004E74C7"/>
    <w:rsid w:val="004E7601"/>
    <w:rsid w:val="004F0061"/>
    <w:rsid w:val="004F0265"/>
    <w:rsid w:val="004F141B"/>
    <w:rsid w:val="004F2D95"/>
    <w:rsid w:val="004F3C20"/>
    <w:rsid w:val="004F48A7"/>
    <w:rsid w:val="004F4C3A"/>
    <w:rsid w:val="004F5C36"/>
    <w:rsid w:val="004F6C78"/>
    <w:rsid w:val="00501740"/>
    <w:rsid w:val="00502D28"/>
    <w:rsid w:val="005033CE"/>
    <w:rsid w:val="005041EA"/>
    <w:rsid w:val="0051129A"/>
    <w:rsid w:val="00511701"/>
    <w:rsid w:val="00512423"/>
    <w:rsid w:val="00513674"/>
    <w:rsid w:val="005156E5"/>
    <w:rsid w:val="00521E01"/>
    <w:rsid w:val="005234DD"/>
    <w:rsid w:val="005238D5"/>
    <w:rsid w:val="005249D9"/>
    <w:rsid w:val="00527946"/>
    <w:rsid w:val="005300F5"/>
    <w:rsid w:val="005306B4"/>
    <w:rsid w:val="005315CD"/>
    <w:rsid w:val="00535374"/>
    <w:rsid w:val="00536927"/>
    <w:rsid w:val="00537A28"/>
    <w:rsid w:val="00537F73"/>
    <w:rsid w:val="005414C5"/>
    <w:rsid w:val="00541F7C"/>
    <w:rsid w:val="00542A3C"/>
    <w:rsid w:val="00544709"/>
    <w:rsid w:val="00550CD5"/>
    <w:rsid w:val="00550F43"/>
    <w:rsid w:val="005510C7"/>
    <w:rsid w:val="00552289"/>
    <w:rsid w:val="0055365B"/>
    <w:rsid w:val="00553EEC"/>
    <w:rsid w:val="00555DAA"/>
    <w:rsid w:val="00556EC0"/>
    <w:rsid w:val="005621BB"/>
    <w:rsid w:val="00563ADB"/>
    <w:rsid w:val="00564649"/>
    <w:rsid w:val="005647CE"/>
    <w:rsid w:val="00564DDB"/>
    <w:rsid w:val="00566283"/>
    <w:rsid w:val="00566284"/>
    <w:rsid w:val="00571013"/>
    <w:rsid w:val="005711BE"/>
    <w:rsid w:val="005713BE"/>
    <w:rsid w:val="0057149A"/>
    <w:rsid w:val="0057424A"/>
    <w:rsid w:val="00574EB3"/>
    <w:rsid w:val="00577625"/>
    <w:rsid w:val="0057786B"/>
    <w:rsid w:val="00581F5F"/>
    <w:rsid w:val="00583FEA"/>
    <w:rsid w:val="0058582D"/>
    <w:rsid w:val="00587522"/>
    <w:rsid w:val="00587B93"/>
    <w:rsid w:val="00591C75"/>
    <w:rsid w:val="00596F3F"/>
    <w:rsid w:val="005A35A5"/>
    <w:rsid w:val="005A4AA1"/>
    <w:rsid w:val="005A569B"/>
    <w:rsid w:val="005A6239"/>
    <w:rsid w:val="005A6307"/>
    <w:rsid w:val="005B058B"/>
    <w:rsid w:val="005B0C80"/>
    <w:rsid w:val="005B0E62"/>
    <w:rsid w:val="005B1760"/>
    <w:rsid w:val="005B4EC8"/>
    <w:rsid w:val="005B5E74"/>
    <w:rsid w:val="005C02B0"/>
    <w:rsid w:val="005C27A9"/>
    <w:rsid w:val="005C27BA"/>
    <w:rsid w:val="005C2935"/>
    <w:rsid w:val="005C3039"/>
    <w:rsid w:val="005C591B"/>
    <w:rsid w:val="005D16BF"/>
    <w:rsid w:val="005D4025"/>
    <w:rsid w:val="005D429C"/>
    <w:rsid w:val="005D4A0B"/>
    <w:rsid w:val="005D7CE9"/>
    <w:rsid w:val="005E0134"/>
    <w:rsid w:val="005E1267"/>
    <w:rsid w:val="005E2CA9"/>
    <w:rsid w:val="005E4BEF"/>
    <w:rsid w:val="005F0E5A"/>
    <w:rsid w:val="005F1C34"/>
    <w:rsid w:val="005F28DD"/>
    <w:rsid w:val="005F2D4F"/>
    <w:rsid w:val="005F388C"/>
    <w:rsid w:val="005F389F"/>
    <w:rsid w:val="005F4C83"/>
    <w:rsid w:val="00600452"/>
    <w:rsid w:val="00600CE8"/>
    <w:rsid w:val="0060377E"/>
    <w:rsid w:val="00603EE7"/>
    <w:rsid w:val="00604469"/>
    <w:rsid w:val="00605AAC"/>
    <w:rsid w:val="0060726B"/>
    <w:rsid w:val="006101B6"/>
    <w:rsid w:val="00611198"/>
    <w:rsid w:val="00611447"/>
    <w:rsid w:val="006148DE"/>
    <w:rsid w:val="0061563A"/>
    <w:rsid w:val="00615B11"/>
    <w:rsid w:val="006175CB"/>
    <w:rsid w:val="006219E0"/>
    <w:rsid w:val="00624EE6"/>
    <w:rsid w:val="00630861"/>
    <w:rsid w:val="00630A4C"/>
    <w:rsid w:val="0063545F"/>
    <w:rsid w:val="006358B2"/>
    <w:rsid w:val="00635986"/>
    <w:rsid w:val="006359CA"/>
    <w:rsid w:val="00636D88"/>
    <w:rsid w:val="0063709B"/>
    <w:rsid w:val="00637986"/>
    <w:rsid w:val="00640EA8"/>
    <w:rsid w:val="00640F02"/>
    <w:rsid w:val="00643D1E"/>
    <w:rsid w:val="0065120F"/>
    <w:rsid w:val="0065136D"/>
    <w:rsid w:val="00651C09"/>
    <w:rsid w:val="00655B41"/>
    <w:rsid w:val="006571A8"/>
    <w:rsid w:val="00660C7D"/>
    <w:rsid w:val="00663DFD"/>
    <w:rsid w:val="006640D9"/>
    <w:rsid w:val="006646FE"/>
    <w:rsid w:val="0066507E"/>
    <w:rsid w:val="006744A0"/>
    <w:rsid w:val="006753DB"/>
    <w:rsid w:val="00677EC2"/>
    <w:rsid w:val="00681E1D"/>
    <w:rsid w:val="00682349"/>
    <w:rsid w:val="00683406"/>
    <w:rsid w:val="006852FD"/>
    <w:rsid w:val="00687439"/>
    <w:rsid w:val="0069057A"/>
    <w:rsid w:val="0069334A"/>
    <w:rsid w:val="0069427A"/>
    <w:rsid w:val="00697850"/>
    <w:rsid w:val="00697D9A"/>
    <w:rsid w:val="006A0EF0"/>
    <w:rsid w:val="006A121A"/>
    <w:rsid w:val="006A2C4F"/>
    <w:rsid w:val="006A3236"/>
    <w:rsid w:val="006A3FE6"/>
    <w:rsid w:val="006A5BF5"/>
    <w:rsid w:val="006A6CA9"/>
    <w:rsid w:val="006B068D"/>
    <w:rsid w:val="006B10B1"/>
    <w:rsid w:val="006B4300"/>
    <w:rsid w:val="006C14A7"/>
    <w:rsid w:val="006C2719"/>
    <w:rsid w:val="006C2F7A"/>
    <w:rsid w:val="006C4A8F"/>
    <w:rsid w:val="006C54A5"/>
    <w:rsid w:val="006C557E"/>
    <w:rsid w:val="006C5A96"/>
    <w:rsid w:val="006D20A0"/>
    <w:rsid w:val="006D48D1"/>
    <w:rsid w:val="006D600F"/>
    <w:rsid w:val="006E16E1"/>
    <w:rsid w:val="006E18CD"/>
    <w:rsid w:val="006E3848"/>
    <w:rsid w:val="006E5CE8"/>
    <w:rsid w:val="006F2501"/>
    <w:rsid w:val="006F3AEE"/>
    <w:rsid w:val="006F4327"/>
    <w:rsid w:val="006F447D"/>
    <w:rsid w:val="006F53B9"/>
    <w:rsid w:val="006F5708"/>
    <w:rsid w:val="006F6082"/>
    <w:rsid w:val="006F7556"/>
    <w:rsid w:val="006F7A73"/>
    <w:rsid w:val="00703D86"/>
    <w:rsid w:val="00705C5F"/>
    <w:rsid w:val="00705DE0"/>
    <w:rsid w:val="0070668C"/>
    <w:rsid w:val="00711B04"/>
    <w:rsid w:val="0071367C"/>
    <w:rsid w:val="00714CF1"/>
    <w:rsid w:val="0071513C"/>
    <w:rsid w:val="00715F33"/>
    <w:rsid w:val="0072213D"/>
    <w:rsid w:val="00730875"/>
    <w:rsid w:val="007313A2"/>
    <w:rsid w:val="007355A7"/>
    <w:rsid w:val="00737580"/>
    <w:rsid w:val="007379F6"/>
    <w:rsid w:val="00742CA8"/>
    <w:rsid w:val="00747644"/>
    <w:rsid w:val="00747C8F"/>
    <w:rsid w:val="0075586B"/>
    <w:rsid w:val="00760DD1"/>
    <w:rsid w:val="00767C45"/>
    <w:rsid w:val="00772384"/>
    <w:rsid w:val="0077306F"/>
    <w:rsid w:val="00773A02"/>
    <w:rsid w:val="00774BDA"/>
    <w:rsid w:val="007812B0"/>
    <w:rsid w:val="00781C8F"/>
    <w:rsid w:val="00785F5A"/>
    <w:rsid w:val="0078784A"/>
    <w:rsid w:val="0079102F"/>
    <w:rsid w:val="007960B7"/>
    <w:rsid w:val="007A0DDD"/>
    <w:rsid w:val="007A130F"/>
    <w:rsid w:val="007A26E0"/>
    <w:rsid w:val="007A2B2E"/>
    <w:rsid w:val="007A4A4D"/>
    <w:rsid w:val="007A4B4A"/>
    <w:rsid w:val="007B00AB"/>
    <w:rsid w:val="007B226D"/>
    <w:rsid w:val="007B22E8"/>
    <w:rsid w:val="007B656A"/>
    <w:rsid w:val="007C049F"/>
    <w:rsid w:val="007C0865"/>
    <w:rsid w:val="007C19F8"/>
    <w:rsid w:val="007C207E"/>
    <w:rsid w:val="007C26E2"/>
    <w:rsid w:val="007D00AB"/>
    <w:rsid w:val="007D0CC1"/>
    <w:rsid w:val="007D53FD"/>
    <w:rsid w:val="007D66F3"/>
    <w:rsid w:val="007E0515"/>
    <w:rsid w:val="007E0EA5"/>
    <w:rsid w:val="007E1FA5"/>
    <w:rsid w:val="007E315D"/>
    <w:rsid w:val="007E411F"/>
    <w:rsid w:val="007E62A4"/>
    <w:rsid w:val="007E65EC"/>
    <w:rsid w:val="007E72B6"/>
    <w:rsid w:val="007E79CD"/>
    <w:rsid w:val="007F24D8"/>
    <w:rsid w:val="00801FC1"/>
    <w:rsid w:val="0080329E"/>
    <w:rsid w:val="008046C1"/>
    <w:rsid w:val="00804F35"/>
    <w:rsid w:val="0080536A"/>
    <w:rsid w:val="00807727"/>
    <w:rsid w:val="00807AA6"/>
    <w:rsid w:val="008132B3"/>
    <w:rsid w:val="00813C42"/>
    <w:rsid w:val="008167DC"/>
    <w:rsid w:val="008178EF"/>
    <w:rsid w:val="008217FC"/>
    <w:rsid w:val="008271C7"/>
    <w:rsid w:val="00827A04"/>
    <w:rsid w:val="00827FE3"/>
    <w:rsid w:val="00830601"/>
    <w:rsid w:val="00831966"/>
    <w:rsid w:val="00834BE2"/>
    <w:rsid w:val="0083622D"/>
    <w:rsid w:val="00836980"/>
    <w:rsid w:val="0084387B"/>
    <w:rsid w:val="00851B52"/>
    <w:rsid w:val="008524FA"/>
    <w:rsid w:val="00855980"/>
    <w:rsid w:val="0086055C"/>
    <w:rsid w:val="00862E24"/>
    <w:rsid w:val="00863351"/>
    <w:rsid w:val="00863694"/>
    <w:rsid w:val="00867EBF"/>
    <w:rsid w:val="00871BC1"/>
    <w:rsid w:val="0087210A"/>
    <w:rsid w:val="008722DC"/>
    <w:rsid w:val="00872EB6"/>
    <w:rsid w:val="00874F3F"/>
    <w:rsid w:val="008750AB"/>
    <w:rsid w:val="008757EB"/>
    <w:rsid w:val="0087659A"/>
    <w:rsid w:val="00876BF3"/>
    <w:rsid w:val="00877FC9"/>
    <w:rsid w:val="0088196F"/>
    <w:rsid w:val="008830AF"/>
    <w:rsid w:val="008830BE"/>
    <w:rsid w:val="00884416"/>
    <w:rsid w:val="00886618"/>
    <w:rsid w:val="008874F5"/>
    <w:rsid w:val="0089196E"/>
    <w:rsid w:val="008933E0"/>
    <w:rsid w:val="0089614C"/>
    <w:rsid w:val="008968D6"/>
    <w:rsid w:val="008A1579"/>
    <w:rsid w:val="008A1844"/>
    <w:rsid w:val="008A61C0"/>
    <w:rsid w:val="008B2630"/>
    <w:rsid w:val="008B2B47"/>
    <w:rsid w:val="008B33D5"/>
    <w:rsid w:val="008B5D9F"/>
    <w:rsid w:val="008B65AF"/>
    <w:rsid w:val="008B7538"/>
    <w:rsid w:val="008C1A7D"/>
    <w:rsid w:val="008C358E"/>
    <w:rsid w:val="008C48BB"/>
    <w:rsid w:val="008C615E"/>
    <w:rsid w:val="008C6B0D"/>
    <w:rsid w:val="008C6C90"/>
    <w:rsid w:val="008D25A5"/>
    <w:rsid w:val="008D4195"/>
    <w:rsid w:val="008D45F4"/>
    <w:rsid w:val="008D45F7"/>
    <w:rsid w:val="008E0092"/>
    <w:rsid w:val="008E01D3"/>
    <w:rsid w:val="008E045F"/>
    <w:rsid w:val="008E3472"/>
    <w:rsid w:val="008E5AB1"/>
    <w:rsid w:val="008E788C"/>
    <w:rsid w:val="008F6ECF"/>
    <w:rsid w:val="008F7026"/>
    <w:rsid w:val="008F744D"/>
    <w:rsid w:val="00902233"/>
    <w:rsid w:val="00902639"/>
    <w:rsid w:val="00904AC0"/>
    <w:rsid w:val="0091056F"/>
    <w:rsid w:val="00910D55"/>
    <w:rsid w:val="00911F6B"/>
    <w:rsid w:val="00912ACE"/>
    <w:rsid w:val="0091347B"/>
    <w:rsid w:val="0091442C"/>
    <w:rsid w:val="00915673"/>
    <w:rsid w:val="009216A3"/>
    <w:rsid w:val="00922EC2"/>
    <w:rsid w:val="00923541"/>
    <w:rsid w:val="00923D18"/>
    <w:rsid w:val="00930C72"/>
    <w:rsid w:val="00931701"/>
    <w:rsid w:val="0093214D"/>
    <w:rsid w:val="009329C4"/>
    <w:rsid w:val="00932A8B"/>
    <w:rsid w:val="00934151"/>
    <w:rsid w:val="00935848"/>
    <w:rsid w:val="00935A33"/>
    <w:rsid w:val="00942382"/>
    <w:rsid w:val="00953549"/>
    <w:rsid w:val="0095479A"/>
    <w:rsid w:val="00966ADF"/>
    <w:rsid w:val="00973E00"/>
    <w:rsid w:val="00980FAE"/>
    <w:rsid w:val="00982458"/>
    <w:rsid w:val="009825FE"/>
    <w:rsid w:val="00983A74"/>
    <w:rsid w:val="0098650F"/>
    <w:rsid w:val="009932A0"/>
    <w:rsid w:val="00994673"/>
    <w:rsid w:val="009951E1"/>
    <w:rsid w:val="00995F17"/>
    <w:rsid w:val="009A1128"/>
    <w:rsid w:val="009A1517"/>
    <w:rsid w:val="009A2195"/>
    <w:rsid w:val="009A7086"/>
    <w:rsid w:val="009B39B3"/>
    <w:rsid w:val="009B4CE8"/>
    <w:rsid w:val="009B5E0A"/>
    <w:rsid w:val="009C028C"/>
    <w:rsid w:val="009C0570"/>
    <w:rsid w:val="009C26E9"/>
    <w:rsid w:val="009C2B42"/>
    <w:rsid w:val="009C2B82"/>
    <w:rsid w:val="009C3562"/>
    <w:rsid w:val="009D2163"/>
    <w:rsid w:val="009D346B"/>
    <w:rsid w:val="009D46CE"/>
    <w:rsid w:val="009E2F72"/>
    <w:rsid w:val="009E56AD"/>
    <w:rsid w:val="009E5C7D"/>
    <w:rsid w:val="009F0B40"/>
    <w:rsid w:val="009F2EB8"/>
    <w:rsid w:val="009F65CD"/>
    <w:rsid w:val="009F69D6"/>
    <w:rsid w:val="00A00F09"/>
    <w:rsid w:val="00A015AB"/>
    <w:rsid w:val="00A01ABA"/>
    <w:rsid w:val="00A05ACF"/>
    <w:rsid w:val="00A10288"/>
    <w:rsid w:val="00A119F4"/>
    <w:rsid w:val="00A12E0F"/>
    <w:rsid w:val="00A12EC7"/>
    <w:rsid w:val="00A154B9"/>
    <w:rsid w:val="00A15CFD"/>
    <w:rsid w:val="00A17B5F"/>
    <w:rsid w:val="00A20A23"/>
    <w:rsid w:val="00A21499"/>
    <w:rsid w:val="00A21EAF"/>
    <w:rsid w:val="00A22075"/>
    <w:rsid w:val="00A223F5"/>
    <w:rsid w:val="00A2266E"/>
    <w:rsid w:val="00A22B0F"/>
    <w:rsid w:val="00A22C20"/>
    <w:rsid w:val="00A31018"/>
    <w:rsid w:val="00A32CCC"/>
    <w:rsid w:val="00A3304A"/>
    <w:rsid w:val="00A34398"/>
    <w:rsid w:val="00A34770"/>
    <w:rsid w:val="00A34F84"/>
    <w:rsid w:val="00A35EC1"/>
    <w:rsid w:val="00A364D7"/>
    <w:rsid w:val="00A372EB"/>
    <w:rsid w:val="00A41E06"/>
    <w:rsid w:val="00A44723"/>
    <w:rsid w:val="00A45195"/>
    <w:rsid w:val="00A47A17"/>
    <w:rsid w:val="00A5270F"/>
    <w:rsid w:val="00A52B5B"/>
    <w:rsid w:val="00A5338D"/>
    <w:rsid w:val="00A5631D"/>
    <w:rsid w:val="00A570B4"/>
    <w:rsid w:val="00A576D6"/>
    <w:rsid w:val="00A61C7E"/>
    <w:rsid w:val="00A635D6"/>
    <w:rsid w:val="00A63681"/>
    <w:rsid w:val="00A63B92"/>
    <w:rsid w:val="00A63D38"/>
    <w:rsid w:val="00A65724"/>
    <w:rsid w:val="00A66300"/>
    <w:rsid w:val="00A66BE4"/>
    <w:rsid w:val="00A71914"/>
    <w:rsid w:val="00A75F47"/>
    <w:rsid w:val="00A77351"/>
    <w:rsid w:val="00A77E62"/>
    <w:rsid w:val="00A817ED"/>
    <w:rsid w:val="00A8304B"/>
    <w:rsid w:val="00A85AC1"/>
    <w:rsid w:val="00A85CD5"/>
    <w:rsid w:val="00A87CF7"/>
    <w:rsid w:val="00A9412A"/>
    <w:rsid w:val="00A94D9D"/>
    <w:rsid w:val="00A9638A"/>
    <w:rsid w:val="00AA21A1"/>
    <w:rsid w:val="00AA25B3"/>
    <w:rsid w:val="00AB09BB"/>
    <w:rsid w:val="00AB3286"/>
    <w:rsid w:val="00AB3FEA"/>
    <w:rsid w:val="00AB4D67"/>
    <w:rsid w:val="00AB554B"/>
    <w:rsid w:val="00AB63E6"/>
    <w:rsid w:val="00AB651D"/>
    <w:rsid w:val="00AB65B7"/>
    <w:rsid w:val="00AB6621"/>
    <w:rsid w:val="00AB692E"/>
    <w:rsid w:val="00AC0B29"/>
    <w:rsid w:val="00AC0E9A"/>
    <w:rsid w:val="00AC3856"/>
    <w:rsid w:val="00AC40CD"/>
    <w:rsid w:val="00AC4A95"/>
    <w:rsid w:val="00AC4BED"/>
    <w:rsid w:val="00AC4F9D"/>
    <w:rsid w:val="00AC5660"/>
    <w:rsid w:val="00AC5F04"/>
    <w:rsid w:val="00AD176D"/>
    <w:rsid w:val="00AD37B1"/>
    <w:rsid w:val="00AD5958"/>
    <w:rsid w:val="00AD6BF9"/>
    <w:rsid w:val="00AD79BE"/>
    <w:rsid w:val="00AE35CB"/>
    <w:rsid w:val="00AE3706"/>
    <w:rsid w:val="00AE5866"/>
    <w:rsid w:val="00AF021F"/>
    <w:rsid w:val="00AF0E61"/>
    <w:rsid w:val="00AF1186"/>
    <w:rsid w:val="00AF37C3"/>
    <w:rsid w:val="00AF5DBA"/>
    <w:rsid w:val="00AF6C3A"/>
    <w:rsid w:val="00AF7DBA"/>
    <w:rsid w:val="00B02BFE"/>
    <w:rsid w:val="00B03B9E"/>
    <w:rsid w:val="00B0533E"/>
    <w:rsid w:val="00B062C5"/>
    <w:rsid w:val="00B0736D"/>
    <w:rsid w:val="00B07BC0"/>
    <w:rsid w:val="00B1052B"/>
    <w:rsid w:val="00B12DFF"/>
    <w:rsid w:val="00B13D16"/>
    <w:rsid w:val="00B1642C"/>
    <w:rsid w:val="00B226BA"/>
    <w:rsid w:val="00B228A6"/>
    <w:rsid w:val="00B25848"/>
    <w:rsid w:val="00B26040"/>
    <w:rsid w:val="00B30E8B"/>
    <w:rsid w:val="00B32020"/>
    <w:rsid w:val="00B32DEA"/>
    <w:rsid w:val="00B3491B"/>
    <w:rsid w:val="00B360CA"/>
    <w:rsid w:val="00B364BA"/>
    <w:rsid w:val="00B36930"/>
    <w:rsid w:val="00B36BA1"/>
    <w:rsid w:val="00B40FC1"/>
    <w:rsid w:val="00B42611"/>
    <w:rsid w:val="00B45115"/>
    <w:rsid w:val="00B47002"/>
    <w:rsid w:val="00B4765D"/>
    <w:rsid w:val="00B47973"/>
    <w:rsid w:val="00B47BD0"/>
    <w:rsid w:val="00B50233"/>
    <w:rsid w:val="00B513B0"/>
    <w:rsid w:val="00B52E3B"/>
    <w:rsid w:val="00B5323C"/>
    <w:rsid w:val="00B542FC"/>
    <w:rsid w:val="00B554EE"/>
    <w:rsid w:val="00B5636E"/>
    <w:rsid w:val="00B600BD"/>
    <w:rsid w:val="00B61AF3"/>
    <w:rsid w:val="00B63D52"/>
    <w:rsid w:val="00B65A57"/>
    <w:rsid w:val="00B678D0"/>
    <w:rsid w:val="00B71583"/>
    <w:rsid w:val="00B71F42"/>
    <w:rsid w:val="00B721FC"/>
    <w:rsid w:val="00B730AA"/>
    <w:rsid w:val="00B74FD7"/>
    <w:rsid w:val="00B76A32"/>
    <w:rsid w:val="00B77BCE"/>
    <w:rsid w:val="00B80D3C"/>
    <w:rsid w:val="00B813BF"/>
    <w:rsid w:val="00B81D0C"/>
    <w:rsid w:val="00B82E1F"/>
    <w:rsid w:val="00B846EB"/>
    <w:rsid w:val="00B8686C"/>
    <w:rsid w:val="00B874ED"/>
    <w:rsid w:val="00B87927"/>
    <w:rsid w:val="00B923EC"/>
    <w:rsid w:val="00B939B3"/>
    <w:rsid w:val="00B93D25"/>
    <w:rsid w:val="00B94DC7"/>
    <w:rsid w:val="00B95581"/>
    <w:rsid w:val="00B969A0"/>
    <w:rsid w:val="00B9703F"/>
    <w:rsid w:val="00B977B1"/>
    <w:rsid w:val="00BA09F3"/>
    <w:rsid w:val="00BA190C"/>
    <w:rsid w:val="00BA1C13"/>
    <w:rsid w:val="00BA1C98"/>
    <w:rsid w:val="00BA486B"/>
    <w:rsid w:val="00BA54CD"/>
    <w:rsid w:val="00BB2C5A"/>
    <w:rsid w:val="00BB4CFD"/>
    <w:rsid w:val="00BB73F7"/>
    <w:rsid w:val="00BB7E8F"/>
    <w:rsid w:val="00BC0258"/>
    <w:rsid w:val="00BC60D1"/>
    <w:rsid w:val="00BC76A8"/>
    <w:rsid w:val="00BC76EC"/>
    <w:rsid w:val="00BC7DE9"/>
    <w:rsid w:val="00BC7FF3"/>
    <w:rsid w:val="00BD261E"/>
    <w:rsid w:val="00BD3F1C"/>
    <w:rsid w:val="00BD4009"/>
    <w:rsid w:val="00BD4A71"/>
    <w:rsid w:val="00BD7557"/>
    <w:rsid w:val="00BD7641"/>
    <w:rsid w:val="00BE0D2B"/>
    <w:rsid w:val="00BE1152"/>
    <w:rsid w:val="00BE12CB"/>
    <w:rsid w:val="00BE1BFB"/>
    <w:rsid w:val="00BF098E"/>
    <w:rsid w:val="00BF3935"/>
    <w:rsid w:val="00C00C9A"/>
    <w:rsid w:val="00C0244A"/>
    <w:rsid w:val="00C0389C"/>
    <w:rsid w:val="00C04CBA"/>
    <w:rsid w:val="00C053A2"/>
    <w:rsid w:val="00C062AE"/>
    <w:rsid w:val="00C0656A"/>
    <w:rsid w:val="00C075D7"/>
    <w:rsid w:val="00C119C6"/>
    <w:rsid w:val="00C140FF"/>
    <w:rsid w:val="00C20F36"/>
    <w:rsid w:val="00C23378"/>
    <w:rsid w:val="00C25751"/>
    <w:rsid w:val="00C26D32"/>
    <w:rsid w:val="00C273A4"/>
    <w:rsid w:val="00C3092A"/>
    <w:rsid w:val="00C30E2F"/>
    <w:rsid w:val="00C33F12"/>
    <w:rsid w:val="00C37660"/>
    <w:rsid w:val="00C379D9"/>
    <w:rsid w:val="00C41368"/>
    <w:rsid w:val="00C43BB6"/>
    <w:rsid w:val="00C44674"/>
    <w:rsid w:val="00C45FFC"/>
    <w:rsid w:val="00C46AF4"/>
    <w:rsid w:val="00C46ED8"/>
    <w:rsid w:val="00C5037B"/>
    <w:rsid w:val="00C5258D"/>
    <w:rsid w:val="00C548A8"/>
    <w:rsid w:val="00C54AB3"/>
    <w:rsid w:val="00C608B0"/>
    <w:rsid w:val="00C60A1B"/>
    <w:rsid w:val="00C630FD"/>
    <w:rsid w:val="00C63D9F"/>
    <w:rsid w:val="00C64B58"/>
    <w:rsid w:val="00C65351"/>
    <w:rsid w:val="00C656B1"/>
    <w:rsid w:val="00C66959"/>
    <w:rsid w:val="00C66F94"/>
    <w:rsid w:val="00C704BE"/>
    <w:rsid w:val="00C711A5"/>
    <w:rsid w:val="00C75923"/>
    <w:rsid w:val="00C75AF3"/>
    <w:rsid w:val="00C769CF"/>
    <w:rsid w:val="00C76BE1"/>
    <w:rsid w:val="00C77963"/>
    <w:rsid w:val="00C77E34"/>
    <w:rsid w:val="00C805D2"/>
    <w:rsid w:val="00C82A25"/>
    <w:rsid w:val="00C82BA9"/>
    <w:rsid w:val="00C84133"/>
    <w:rsid w:val="00C84928"/>
    <w:rsid w:val="00C87843"/>
    <w:rsid w:val="00C92AE8"/>
    <w:rsid w:val="00C9346E"/>
    <w:rsid w:val="00C95924"/>
    <w:rsid w:val="00C97980"/>
    <w:rsid w:val="00CA00F3"/>
    <w:rsid w:val="00CA1493"/>
    <w:rsid w:val="00CA1E8E"/>
    <w:rsid w:val="00CA59DC"/>
    <w:rsid w:val="00CA5E4E"/>
    <w:rsid w:val="00CA6299"/>
    <w:rsid w:val="00CB45B5"/>
    <w:rsid w:val="00CB7F98"/>
    <w:rsid w:val="00CC0B22"/>
    <w:rsid w:val="00CC459A"/>
    <w:rsid w:val="00CC5235"/>
    <w:rsid w:val="00CC6A4D"/>
    <w:rsid w:val="00CD7072"/>
    <w:rsid w:val="00CE2CBC"/>
    <w:rsid w:val="00CE39DE"/>
    <w:rsid w:val="00CE4845"/>
    <w:rsid w:val="00CE4CED"/>
    <w:rsid w:val="00CE645F"/>
    <w:rsid w:val="00CF197B"/>
    <w:rsid w:val="00CF1989"/>
    <w:rsid w:val="00CF2E9B"/>
    <w:rsid w:val="00CF508A"/>
    <w:rsid w:val="00CF64AE"/>
    <w:rsid w:val="00D02BEB"/>
    <w:rsid w:val="00D0304E"/>
    <w:rsid w:val="00D03FA7"/>
    <w:rsid w:val="00D048BA"/>
    <w:rsid w:val="00D05A08"/>
    <w:rsid w:val="00D07BBE"/>
    <w:rsid w:val="00D11048"/>
    <w:rsid w:val="00D12A0E"/>
    <w:rsid w:val="00D14FC0"/>
    <w:rsid w:val="00D20A4D"/>
    <w:rsid w:val="00D21651"/>
    <w:rsid w:val="00D23947"/>
    <w:rsid w:val="00D2415B"/>
    <w:rsid w:val="00D26B09"/>
    <w:rsid w:val="00D27812"/>
    <w:rsid w:val="00D30103"/>
    <w:rsid w:val="00D34A6D"/>
    <w:rsid w:val="00D34DDD"/>
    <w:rsid w:val="00D351DF"/>
    <w:rsid w:val="00D359CE"/>
    <w:rsid w:val="00D35CDC"/>
    <w:rsid w:val="00D408EE"/>
    <w:rsid w:val="00D40955"/>
    <w:rsid w:val="00D4377E"/>
    <w:rsid w:val="00D455E1"/>
    <w:rsid w:val="00D475FC"/>
    <w:rsid w:val="00D50549"/>
    <w:rsid w:val="00D52046"/>
    <w:rsid w:val="00D537DF"/>
    <w:rsid w:val="00D54507"/>
    <w:rsid w:val="00D6082E"/>
    <w:rsid w:val="00D63A8F"/>
    <w:rsid w:val="00D64ECB"/>
    <w:rsid w:val="00D656F0"/>
    <w:rsid w:val="00D676C3"/>
    <w:rsid w:val="00D70518"/>
    <w:rsid w:val="00D70C05"/>
    <w:rsid w:val="00D7242A"/>
    <w:rsid w:val="00D80B65"/>
    <w:rsid w:val="00D81280"/>
    <w:rsid w:val="00D82AE6"/>
    <w:rsid w:val="00D843A2"/>
    <w:rsid w:val="00D848B5"/>
    <w:rsid w:val="00D85D9C"/>
    <w:rsid w:val="00D85F7D"/>
    <w:rsid w:val="00D8707A"/>
    <w:rsid w:val="00D87753"/>
    <w:rsid w:val="00D90973"/>
    <w:rsid w:val="00D91208"/>
    <w:rsid w:val="00D9191B"/>
    <w:rsid w:val="00D9373F"/>
    <w:rsid w:val="00D94416"/>
    <w:rsid w:val="00D95A88"/>
    <w:rsid w:val="00D979A7"/>
    <w:rsid w:val="00DA00C3"/>
    <w:rsid w:val="00DA03AA"/>
    <w:rsid w:val="00DA056F"/>
    <w:rsid w:val="00DA0C59"/>
    <w:rsid w:val="00DA15F6"/>
    <w:rsid w:val="00DA16C5"/>
    <w:rsid w:val="00DA1CED"/>
    <w:rsid w:val="00DA23F5"/>
    <w:rsid w:val="00DA3AC8"/>
    <w:rsid w:val="00DA56D1"/>
    <w:rsid w:val="00DA66DB"/>
    <w:rsid w:val="00DB21C2"/>
    <w:rsid w:val="00DB21DE"/>
    <w:rsid w:val="00DB3B88"/>
    <w:rsid w:val="00DB713E"/>
    <w:rsid w:val="00DC1A44"/>
    <w:rsid w:val="00DC20D8"/>
    <w:rsid w:val="00DC301F"/>
    <w:rsid w:val="00DC3520"/>
    <w:rsid w:val="00DD0729"/>
    <w:rsid w:val="00DD34BB"/>
    <w:rsid w:val="00DD64E3"/>
    <w:rsid w:val="00DE1C6A"/>
    <w:rsid w:val="00DE1D1A"/>
    <w:rsid w:val="00DE52D6"/>
    <w:rsid w:val="00DE59E7"/>
    <w:rsid w:val="00DE7899"/>
    <w:rsid w:val="00DF0964"/>
    <w:rsid w:val="00DF0D1F"/>
    <w:rsid w:val="00DF1F03"/>
    <w:rsid w:val="00DF28E5"/>
    <w:rsid w:val="00DF73D3"/>
    <w:rsid w:val="00DF7FC9"/>
    <w:rsid w:val="00E02C6C"/>
    <w:rsid w:val="00E03D90"/>
    <w:rsid w:val="00E1172C"/>
    <w:rsid w:val="00E15D96"/>
    <w:rsid w:val="00E17747"/>
    <w:rsid w:val="00E177F4"/>
    <w:rsid w:val="00E23C9B"/>
    <w:rsid w:val="00E24D57"/>
    <w:rsid w:val="00E25221"/>
    <w:rsid w:val="00E25562"/>
    <w:rsid w:val="00E30186"/>
    <w:rsid w:val="00E301B7"/>
    <w:rsid w:val="00E36173"/>
    <w:rsid w:val="00E40DC0"/>
    <w:rsid w:val="00E41458"/>
    <w:rsid w:val="00E427F9"/>
    <w:rsid w:val="00E4375C"/>
    <w:rsid w:val="00E43A41"/>
    <w:rsid w:val="00E44F28"/>
    <w:rsid w:val="00E45867"/>
    <w:rsid w:val="00E46B1B"/>
    <w:rsid w:val="00E47302"/>
    <w:rsid w:val="00E514D2"/>
    <w:rsid w:val="00E515EA"/>
    <w:rsid w:val="00E51E3A"/>
    <w:rsid w:val="00E51E56"/>
    <w:rsid w:val="00E52194"/>
    <w:rsid w:val="00E53153"/>
    <w:rsid w:val="00E53E87"/>
    <w:rsid w:val="00E56B7A"/>
    <w:rsid w:val="00E570D8"/>
    <w:rsid w:val="00E57509"/>
    <w:rsid w:val="00E60D51"/>
    <w:rsid w:val="00E62417"/>
    <w:rsid w:val="00E63BC4"/>
    <w:rsid w:val="00E65242"/>
    <w:rsid w:val="00E6622A"/>
    <w:rsid w:val="00E67321"/>
    <w:rsid w:val="00E709E3"/>
    <w:rsid w:val="00E73290"/>
    <w:rsid w:val="00E75893"/>
    <w:rsid w:val="00E75957"/>
    <w:rsid w:val="00E76336"/>
    <w:rsid w:val="00E826CD"/>
    <w:rsid w:val="00E82770"/>
    <w:rsid w:val="00E8404A"/>
    <w:rsid w:val="00E85D82"/>
    <w:rsid w:val="00E8610F"/>
    <w:rsid w:val="00E86EB6"/>
    <w:rsid w:val="00E9141F"/>
    <w:rsid w:val="00E91AC2"/>
    <w:rsid w:val="00E96BF9"/>
    <w:rsid w:val="00EA0225"/>
    <w:rsid w:val="00EA0A83"/>
    <w:rsid w:val="00EA4ED9"/>
    <w:rsid w:val="00EA74EE"/>
    <w:rsid w:val="00EB05F2"/>
    <w:rsid w:val="00EB2BC0"/>
    <w:rsid w:val="00EB4077"/>
    <w:rsid w:val="00EB540D"/>
    <w:rsid w:val="00EB6047"/>
    <w:rsid w:val="00EB7929"/>
    <w:rsid w:val="00EC14B1"/>
    <w:rsid w:val="00EC16ED"/>
    <w:rsid w:val="00EC560E"/>
    <w:rsid w:val="00EC5E27"/>
    <w:rsid w:val="00EC62A0"/>
    <w:rsid w:val="00EC6C19"/>
    <w:rsid w:val="00ED092F"/>
    <w:rsid w:val="00ED09F5"/>
    <w:rsid w:val="00ED11A2"/>
    <w:rsid w:val="00ED49DD"/>
    <w:rsid w:val="00EE07E3"/>
    <w:rsid w:val="00EE09C6"/>
    <w:rsid w:val="00EE562B"/>
    <w:rsid w:val="00EE62C9"/>
    <w:rsid w:val="00EF00D9"/>
    <w:rsid w:val="00EF11C8"/>
    <w:rsid w:val="00EF190C"/>
    <w:rsid w:val="00EF5E74"/>
    <w:rsid w:val="00EF67B4"/>
    <w:rsid w:val="00EF783F"/>
    <w:rsid w:val="00F00890"/>
    <w:rsid w:val="00F00B40"/>
    <w:rsid w:val="00F00D8C"/>
    <w:rsid w:val="00F0170A"/>
    <w:rsid w:val="00F0200F"/>
    <w:rsid w:val="00F02441"/>
    <w:rsid w:val="00F02574"/>
    <w:rsid w:val="00F025EC"/>
    <w:rsid w:val="00F033C6"/>
    <w:rsid w:val="00F06576"/>
    <w:rsid w:val="00F07106"/>
    <w:rsid w:val="00F119FA"/>
    <w:rsid w:val="00F1630A"/>
    <w:rsid w:val="00F16F1C"/>
    <w:rsid w:val="00F2234B"/>
    <w:rsid w:val="00F224A1"/>
    <w:rsid w:val="00F234AE"/>
    <w:rsid w:val="00F24BE6"/>
    <w:rsid w:val="00F24EFE"/>
    <w:rsid w:val="00F264A5"/>
    <w:rsid w:val="00F26B03"/>
    <w:rsid w:val="00F33F89"/>
    <w:rsid w:val="00F34085"/>
    <w:rsid w:val="00F343AC"/>
    <w:rsid w:val="00F41CCD"/>
    <w:rsid w:val="00F44326"/>
    <w:rsid w:val="00F443F3"/>
    <w:rsid w:val="00F45FF6"/>
    <w:rsid w:val="00F46F4A"/>
    <w:rsid w:val="00F52C5D"/>
    <w:rsid w:val="00F548D6"/>
    <w:rsid w:val="00F55721"/>
    <w:rsid w:val="00F56683"/>
    <w:rsid w:val="00F568AA"/>
    <w:rsid w:val="00F61D11"/>
    <w:rsid w:val="00F622E2"/>
    <w:rsid w:val="00F63E60"/>
    <w:rsid w:val="00F64707"/>
    <w:rsid w:val="00F652A6"/>
    <w:rsid w:val="00F66D5C"/>
    <w:rsid w:val="00F719D6"/>
    <w:rsid w:val="00F73482"/>
    <w:rsid w:val="00F74D16"/>
    <w:rsid w:val="00F75483"/>
    <w:rsid w:val="00F76D92"/>
    <w:rsid w:val="00F82ECC"/>
    <w:rsid w:val="00F84418"/>
    <w:rsid w:val="00F87109"/>
    <w:rsid w:val="00F95CC6"/>
    <w:rsid w:val="00F9603B"/>
    <w:rsid w:val="00FA16DC"/>
    <w:rsid w:val="00FA1B81"/>
    <w:rsid w:val="00FA20B1"/>
    <w:rsid w:val="00FA21FD"/>
    <w:rsid w:val="00FA5528"/>
    <w:rsid w:val="00FA59A0"/>
    <w:rsid w:val="00FA5E7B"/>
    <w:rsid w:val="00FA7403"/>
    <w:rsid w:val="00FB1014"/>
    <w:rsid w:val="00FB4212"/>
    <w:rsid w:val="00FB6DA6"/>
    <w:rsid w:val="00FB7490"/>
    <w:rsid w:val="00FC1545"/>
    <w:rsid w:val="00FC19CA"/>
    <w:rsid w:val="00FC2BB8"/>
    <w:rsid w:val="00FC6718"/>
    <w:rsid w:val="00FC7365"/>
    <w:rsid w:val="00FC78FA"/>
    <w:rsid w:val="00FD3C4E"/>
    <w:rsid w:val="00FD5510"/>
    <w:rsid w:val="00FD6BD3"/>
    <w:rsid w:val="00FD6C6C"/>
    <w:rsid w:val="00FE2BDB"/>
    <w:rsid w:val="00FE3CBC"/>
    <w:rsid w:val="00FE61C7"/>
    <w:rsid w:val="00FF07A9"/>
    <w:rsid w:val="00FF3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6417"/>
  <w15:chartTrackingRefBased/>
  <w15:docId w15:val="{A1247DA4-E021-444F-B630-17114CBDF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0"/>
    <w:autoRedefine/>
    <w:uiPriority w:val="9"/>
    <w:qFormat/>
    <w:rsid w:val="00E62417"/>
    <w:pPr>
      <w:adjustRightInd w:val="0"/>
      <w:snapToGrid w:val="0"/>
      <w:spacing w:before="400" w:after="200" w:line="800" w:lineRule="exact"/>
      <w:jc w:val="center"/>
      <w:outlineLvl w:val="0"/>
    </w:pPr>
    <w:rPr>
      <w:rFonts w:ascii="黑体" w:eastAsia="黑体"/>
      <w:b/>
      <w:noProof/>
      <w:kern w:val="44"/>
      <w:sz w:val="36"/>
      <w:szCs w:val="36"/>
    </w:rPr>
  </w:style>
  <w:style w:type="paragraph" w:styleId="2">
    <w:name w:val="heading 2"/>
    <w:basedOn w:val="a"/>
    <w:next w:val="a"/>
    <w:autoRedefine/>
    <w:qFormat/>
    <w:rsid w:val="00C711A5"/>
    <w:pPr>
      <w:adjustRightInd w:val="0"/>
      <w:snapToGrid w:val="0"/>
      <w:spacing w:beforeLines="50" w:before="120" w:afterLines="50" w:after="120" w:line="380" w:lineRule="exact"/>
      <w:outlineLvl w:val="1"/>
    </w:pPr>
    <w:rPr>
      <w:rFonts w:ascii="黑体" w:eastAsia="黑体"/>
      <w:kern w:val="0"/>
      <w:sz w:val="30"/>
      <w:szCs w:val="30"/>
    </w:rPr>
  </w:style>
  <w:style w:type="paragraph" w:styleId="3">
    <w:name w:val="heading 3"/>
    <w:basedOn w:val="a"/>
    <w:next w:val="a"/>
    <w:autoRedefine/>
    <w:qFormat/>
    <w:rsid w:val="00230265"/>
    <w:pPr>
      <w:keepNext/>
      <w:keepLines/>
      <w:adjustRightInd w:val="0"/>
      <w:snapToGrid w:val="0"/>
      <w:spacing w:beforeLines="50" w:before="120" w:afterLines="50" w:after="120" w:line="380" w:lineRule="exact"/>
      <w:outlineLvl w:val="2"/>
    </w:pPr>
    <w:rPr>
      <w:rFonts w:eastAsia="黑体"/>
      <w:kern w:val="0"/>
      <w:sz w:val="28"/>
      <w:szCs w:val="28"/>
      <w:lang w:val="zh-CN"/>
    </w:rPr>
  </w:style>
  <w:style w:type="paragraph" w:styleId="4">
    <w:name w:val="heading 4"/>
    <w:basedOn w:val="a"/>
    <w:next w:val="a"/>
    <w:qFormat/>
    <w:pPr>
      <w:keepNext/>
      <w:wordWrap w:val="0"/>
      <w:jc w:val="right"/>
      <w:outlineLvl w:val="3"/>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
    <w:name w:val="Char Char Char Char"/>
    <w:basedOn w:val="a"/>
    <w:rsid w:val="002A5916"/>
    <w:rPr>
      <w:rFonts w:ascii="Tahoma" w:hAnsi="Tahoma"/>
      <w:szCs w:val="20"/>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11">
    <w:name w:val="toc 1"/>
    <w:basedOn w:val="a"/>
    <w:next w:val="a"/>
    <w:autoRedefine/>
    <w:uiPriority w:val="39"/>
    <w:pPr>
      <w:spacing w:before="120" w:after="120"/>
      <w:jc w:val="left"/>
    </w:pPr>
    <w:rPr>
      <w:b/>
      <w:bCs/>
      <w:caps/>
    </w:rPr>
  </w:style>
  <w:style w:type="paragraph" w:styleId="20">
    <w:name w:val="toc 2"/>
    <w:basedOn w:val="a"/>
    <w:next w:val="a"/>
    <w:autoRedefine/>
    <w:uiPriority w:val="39"/>
    <w:pPr>
      <w:ind w:left="240"/>
      <w:jc w:val="left"/>
    </w:pPr>
    <w:rPr>
      <w:smallCaps/>
    </w:rPr>
  </w:style>
  <w:style w:type="paragraph" w:styleId="30">
    <w:name w:val="toc 3"/>
    <w:basedOn w:val="a"/>
    <w:next w:val="a"/>
    <w:autoRedefine/>
    <w:uiPriority w:val="39"/>
    <w:rsid w:val="009C028C"/>
    <w:pPr>
      <w:ind w:left="480"/>
      <w:jc w:val="left"/>
    </w:pPr>
    <w:rPr>
      <w:iCs/>
    </w:rPr>
  </w:style>
  <w:style w:type="paragraph" w:styleId="40">
    <w:name w:val="toc 4"/>
    <w:basedOn w:val="a"/>
    <w:next w:val="a"/>
    <w:autoRedefine/>
    <w:semiHidden/>
    <w:pPr>
      <w:ind w:left="720"/>
      <w:jc w:val="left"/>
    </w:pPr>
    <w:rPr>
      <w:szCs w:val="21"/>
    </w:rPr>
  </w:style>
  <w:style w:type="paragraph" w:styleId="5">
    <w:name w:val="toc 5"/>
    <w:basedOn w:val="a"/>
    <w:next w:val="a"/>
    <w:autoRedefine/>
    <w:semiHidden/>
    <w:pPr>
      <w:ind w:left="960"/>
      <w:jc w:val="left"/>
    </w:pPr>
    <w:rPr>
      <w:szCs w:val="21"/>
    </w:rPr>
  </w:style>
  <w:style w:type="paragraph" w:styleId="6">
    <w:name w:val="toc 6"/>
    <w:basedOn w:val="a"/>
    <w:next w:val="a"/>
    <w:autoRedefine/>
    <w:semiHidden/>
    <w:pPr>
      <w:ind w:left="1200"/>
      <w:jc w:val="left"/>
    </w:pPr>
    <w:rPr>
      <w:szCs w:val="21"/>
    </w:rPr>
  </w:style>
  <w:style w:type="paragraph" w:styleId="7">
    <w:name w:val="toc 7"/>
    <w:basedOn w:val="a"/>
    <w:next w:val="a"/>
    <w:autoRedefine/>
    <w:semiHidden/>
    <w:pPr>
      <w:ind w:left="1440"/>
      <w:jc w:val="left"/>
    </w:pPr>
    <w:rPr>
      <w:szCs w:val="21"/>
    </w:rPr>
  </w:style>
  <w:style w:type="paragraph" w:styleId="8">
    <w:name w:val="toc 8"/>
    <w:basedOn w:val="a"/>
    <w:next w:val="a"/>
    <w:autoRedefine/>
    <w:semiHidden/>
    <w:pPr>
      <w:ind w:left="1680"/>
      <w:jc w:val="left"/>
    </w:pPr>
    <w:rPr>
      <w:szCs w:val="21"/>
    </w:rPr>
  </w:style>
  <w:style w:type="paragraph" w:styleId="9">
    <w:name w:val="toc 9"/>
    <w:basedOn w:val="a"/>
    <w:next w:val="a"/>
    <w:autoRedefine/>
    <w:semiHidden/>
    <w:pPr>
      <w:ind w:left="1920"/>
      <w:jc w:val="left"/>
    </w:pPr>
    <w:rPr>
      <w:szCs w:val="21"/>
    </w:rPr>
  </w:style>
  <w:style w:type="character" w:styleId="a6">
    <w:name w:val="Hyperlink"/>
    <w:uiPriority w:val="99"/>
    <w:rPr>
      <w:color w:val="0000FF"/>
      <w:u w:val="single"/>
    </w:rPr>
  </w:style>
  <w:style w:type="paragraph" w:styleId="a7">
    <w:name w:val="Balloon Text"/>
    <w:basedOn w:val="a"/>
    <w:semiHidden/>
    <w:rsid w:val="002E14F3"/>
    <w:rPr>
      <w:sz w:val="18"/>
      <w:szCs w:val="18"/>
    </w:rPr>
  </w:style>
  <w:style w:type="paragraph" w:styleId="a8">
    <w:name w:val="Plain Text"/>
    <w:basedOn w:val="a"/>
    <w:rsid w:val="00141359"/>
    <w:rPr>
      <w:rFonts w:ascii="宋体" w:hAnsi="Courier New"/>
      <w:sz w:val="21"/>
      <w:szCs w:val="20"/>
    </w:rPr>
  </w:style>
  <w:style w:type="paragraph" w:styleId="a9">
    <w:name w:val="Date"/>
    <w:basedOn w:val="a"/>
    <w:next w:val="a"/>
    <w:rsid w:val="00141359"/>
    <w:rPr>
      <w:rFonts w:eastAsia="黑体"/>
      <w:noProof/>
      <w:szCs w:val="20"/>
    </w:rPr>
  </w:style>
  <w:style w:type="paragraph" w:styleId="aa">
    <w:name w:val="Body Text"/>
    <w:basedOn w:val="a"/>
    <w:rsid w:val="0060726B"/>
    <w:pPr>
      <w:spacing w:after="120"/>
    </w:pPr>
  </w:style>
  <w:style w:type="paragraph" w:styleId="ab">
    <w:name w:val="Body Text First Indent"/>
    <w:aliases w:val="正文首行缩进 Char Char Char Char,正文首行缩进 Char Char Char Char Char Char Char Char Char Char Char Char Char Char Char Char Char Char Char"/>
    <w:basedOn w:val="a"/>
    <w:rsid w:val="0060726B"/>
    <w:pPr>
      <w:ind w:firstLineChars="200" w:firstLine="498"/>
    </w:pPr>
    <w:rPr>
      <w:szCs w:val="20"/>
    </w:rPr>
  </w:style>
  <w:style w:type="paragraph" w:styleId="ac">
    <w:name w:val="Body Text Indent"/>
    <w:basedOn w:val="a"/>
    <w:link w:val="ad"/>
    <w:rsid w:val="0060726B"/>
    <w:pPr>
      <w:spacing w:after="120"/>
      <w:ind w:leftChars="200" w:left="420"/>
    </w:pPr>
  </w:style>
  <w:style w:type="paragraph" w:styleId="ae">
    <w:name w:val="Normal Indent"/>
    <w:basedOn w:val="a"/>
    <w:rsid w:val="0060726B"/>
    <w:pPr>
      <w:ind w:firstLine="499"/>
    </w:pPr>
    <w:rPr>
      <w:szCs w:val="20"/>
    </w:rPr>
  </w:style>
  <w:style w:type="paragraph" w:styleId="af">
    <w:name w:val="Title"/>
    <w:aliases w:val="章标题(无序号)"/>
    <w:next w:val="ab"/>
    <w:qFormat/>
    <w:rsid w:val="0060726B"/>
    <w:pPr>
      <w:keepLines/>
      <w:pageBreakBefore/>
      <w:widowControl w:val="0"/>
      <w:spacing w:before="240" w:after="120"/>
      <w:jc w:val="center"/>
      <w:outlineLvl w:val="0"/>
    </w:pPr>
    <w:rPr>
      <w:rFonts w:eastAsia="黑体"/>
      <w:b/>
      <w:kern w:val="2"/>
      <w:sz w:val="36"/>
    </w:rPr>
  </w:style>
  <w:style w:type="paragraph" w:customStyle="1" w:styleId="31">
    <w:name w:val="样式3"/>
    <w:basedOn w:val="a"/>
    <w:rsid w:val="0060726B"/>
    <w:pPr>
      <w:snapToGrid w:val="0"/>
      <w:spacing w:line="360" w:lineRule="auto"/>
      <w:jc w:val="center"/>
    </w:pPr>
    <w:rPr>
      <w:rFonts w:eastAsia="黑体"/>
      <w:sz w:val="36"/>
      <w:szCs w:val="36"/>
    </w:rPr>
  </w:style>
  <w:style w:type="paragraph" w:customStyle="1" w:styleId="af0">
    <w:name w:val="章标题(不加入目录内)"/>
    <w:basedOn w:val="af"/>
    <w:rsid w:val="00F622E2"/>
    <w:pPr>
      <w:jc w:val="both"/>
      <w:outlineLvl w:val="9"/>
    </w:pPr>
  </w:style>
  <w:style w:type="paragraph" w:customStyle="1" w:styleId="Default">
    <w:name w:val="Default"/>
    <w:rsid w:val="008C615E"/>
    <w:pPr>
      <w:widowControl w:val="0"/>
      <w:autoSpaceDE w:val="0"/>
      <w:autoSpaceDN w:val="0"/>
      <w:adjustRightInd w:val="0"/>
    </w:pPr>
    <w:rPr>
      <w:color w:val="000000"/>
      <w:sz w:val="24"/>
      <w:szCs w:val="24"/>
    </w:rPr>
  </w:style>
  <w:style w:type="paragraph" w:styleId="af1">
    <w:name w:val="caption"/>
    <w:basedOn w:val="Default"/>
    <w:next w:val="Default"/>
    <w:qFormat/>
    <w:rsid w:val="008C615E"/>
    <w:pPr>
      <w:spacing w:before="152" w:after="160"/>
    </w:pPr>
    <w:rPr>
      <w:rFonts w:ascii="宋体"/>
      <w:color w:val="auto"/>
    </w:rPr>
  </w:style>
  <w:style w:type="paragraph" w:customStyle="1" w:styleId="12">
    <w:name w:val="正文+1"/>
    <w:basedOn w:val="Default"/>
    <w:next w:val="Default"/>
    <w:rsid w:val="008C615E"/>
    <w:rPr>
      <w:rFonts w:ascii="宋体"/>
      <w:color w:val="auto"/>
    </w:rPr>
  </w:style>
  <w:style w:type="paragraph" w:customStyle="1" w:styleId="13">
    <w:name w:val="正文文本+1"/>
    <w:basedOn w:val="Default"/>
    <w:next w:val="Default"/>
    <w:rsid w:val="008C615E"/>
    <w:rPr>
      <w:rFonts w:ascii="宋体"/>
      <w:color w:val="auto"/>
    </w:rPr>
  </w:style>
  <w:style w:type="paragraph" w:customStyle="1" w:styleId="af2">
    <w:name w:val="图表名"/>
    <w:basedOn w:val="Default"/>
    <w:next w:val="Default"/>
    <w:rsid w:val="008C615E"/>
    <w:pPr>
      <w:spacing w:before="120" w:after="156"/>
    </w:pPr>
    <w:rPr>
      <w:rFonts w:ascii="宋体"/>
      <w:color w:val="auto"/>
    </w:rPr>
  </w:style>
  <w:style w:type="character" w:styleId="af3">
    <w:name w:val="Strong"/>
    <w:qFormat/>
    <w:rsid w:val="00F119FA"/>
    <w:rPr>
      <w:b/>
    </w:rPr>
  </w:style>
  <w:style w:type="table" w:styleId="af4">
    <w:name w:val="Table Grid"/>
    <w:basedOn w:val="a1"/>
    <w:rsid w:val="00267EF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4">
    <w:name w:val="style4"/>
    <w:basedOn w:val="a"/>
    <w:rsid w:val="00143EEA"/>
    <w:pPr>
      <w:widowControl/>
      <w:spacing w:before="100" w:beforeAutospacing="1" w:after="100" w:afterAutospacing="1"/>
      <w:jc w:val="left"/>
    </w:pPr>
    <w:rPr>
      <w:rFonts w:ascii="宋体" w:hAnsi="宋体" w:cs="宋体"/>
      <w:kern w:val="0"/>
    </w:rPr>
  </w:style>
  <w:style w:type="paragraph" w:styleId="af5">
    <w:name w:val="Document Map"/>
    <w:basedOn w:val="a"/>
    <w:semiHidden/>
    <w:rsid w:val="00246D4F"/>
    <w:pPr>
      <w:shd w:val="clear" w:color="auto" w:fill="000080"/>
    </w:pPr>
  </w:style>
  <w:style w:type="paragraph" w:styleId="TOC">
    <w:name w:val="TOC Heading"/>
    <w:basedOn w:val="1"/>
    <w:next w:val="a"/>
    <w:uiPriority w:val="39"/>
    <w:unhideWhenUsed/>
    <w:qFormat/>
    <w:rsid w:val="00303362"/>
    <w:pPr>
      <w:keepNext/>
      <w:keepLines/>
      <w:widowControl/>
      <w:adjustRightInd/>
      <w:snapToGrid/>
      <w:spacing w:before="240" w:after="0" w:line="259" w:lineRule="auto"/>
      <w:jc w:val="left"/>
      <w:outlineLvl w:val="9"/>
    </w:pPr>
    <w:rPr>
      <w:rFonts w:ascii="等线 Light" w:eastAsia="等线 Light" w:hAnsi="等线 Light"/>
      <w:b w:val="0"/>
      <w:noProof w:val="0"/>
      <w:color w:val="2E74B5"/>
      <w:kern w:val="0"/>
      <w:sz w:val="32"/>
      <w:szCs w:val="32"/>
    </w:rPr>
  </w:style>
  <w:style w:type="paragraph" w:customStyle="1" w:styleId="af6">
    <w:name w:val="条"/>
    <w:basedOn w:val="a"/>
    <w:rsid w:val="00922EC2"/>
    <w:pPr>
      <w:snapToGrid w:val="0"/>
      <w:spacing w:beforeLines="50" w:afterLines="50" w:line="300" w:lineRule="auto"/>
    </w:pPr>
    <w:rPr>
      <w:rFonts w:eastAsia="黑体"/>
      <w:sz w:val="28"/>
    </w:rPr>
  </w:style>
  <w:style w:type="character" w:customStyle="1" w:styleId="10">
    <w:name w:val="标题 1 字符"/>
    <w:basedOn w:val="a0"/>
    <w:link w:val="1"/>
    <w:uiPriority w:val="9"/>
    <w:qFormat/>
    <w:rsid w:val="008E3472"/>
    <w:rPr>
      <w:rFonts w:ascii="黑体" w:eastAsia="黑体"/>
      <w:b/>
      <w:noProof/>
      <w:kern w:val="44"/>
      <w:sz w:val="36"/>
      <w:szCs w:val="36"/>
    </w:rPr>
  </w:style>
  <w:style w:type="character" w:customStyle="1" w:styleId="ad">
    <w:name w:val="正文文本缩进 字符"/>
    <w:basedOn w:val="a0"/>
    <w:link w:val="ac"/>
    <w:rsid w:val="00A45195"/>
    <w:rPr>
      <w:kern w:val="2"/>
      <w:sz w:val="24"/>
      <w:szCs w:val="24"/>
    </w:rPr>
  </w:style>
  <w:style w:type="paragraph" w:customStyle="1" w:styleId="af7">
    <w:name w:val="表"/>
    <w:basedOn w:val="a"/>
    <w:qFormat/>
    <w:rsid w:val="00DD34BB"/>
    <w:pPr>
      <w:jc w:val="center"/>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30603">
      <w:bodyDiv w:val="1"/>
      <w:marLeft w:val="0"/>
      <w:marRight w:val="0"/>
      <w:marTop w:val="0"/>
      <w:marBottom w:val="0"/>
      <w:divBdr>
        <w:top w:val="none" w:sz="0" w:space="0" w:color="auto"/>
        <w:left w:val="none" w:sz="0" w:space="0" w:color="auto"/>
        <w:bottom w:val="none" w:sz="0" w:space="0" w:color="auto"/>
        <w:right w:val="none" w:sz="0" w:space="0" w:color="auto"/>
      </w:divBdr>
    </w:div>
    <w:div w:id="175115822">
      <w:bodyDiv w:val="1"/>
      <w:marLeft w:val="0"/>
      <w:marRight w:val="0"/>
      <w:marTop w:val="0"/>
      <w:marBottom w:val="0"/>
      <w:divBdr>
        <w:top w:val="none" w:sz="0" w:space="0" w:color="auto"/>
        <w:left w:val="none" w:sz="0" w:space="0" w:color="auto"/>
        <w:bottom w:val="none" w:sz="0" w:space="0" w:color="auto"/>
        <w:right w:val="none" w:sz="0" w:space="0" w:color="auto"/>
      </w:divBdr>
    </w:div>
    <w:div w:id="350573188">
      <w:bodyDiv w:val="1"/>
      <w:marLeft w:val="0"/>
      <w:marRight w:val="0"/>
      <w:marTop w:val="0"/>
      <w:marBottom w:val="0"/>
      <w:divBdr>
        <w:top w:val="none" w:sz="0" w:space="0" w:color="auto"/>
        <w:left w:val="none" w:sz="0" w:space="0" w:color="auto"/>
        <w:bottom w:val="none" w:sz="0" w:space="0" w:color="auto"/>
        <w:right w:val="none" w:sz="0" w:space="0" w:color="auto"/>
      </w:divBdr>
    </w:div>
    <w:div w:id="536546842">
      <w:bodyDiv w:val="1"/>
      <w:marLeft w:val="0"/>
      <w:marRight w:val="0"/>
      <w:marTop w:val="0"/>
      <w:marBottom w:val="0"/>
      <w:divBdr>
        <w:top w:val="none" w:sz="0" w:space="0" w:color="auto"/>
        <w:left w:val="none" w:sz="0" w:space="0" w:color="auto"/>
        <w:bottom w:val="none" w:sz="0" w:space="0" w:color="auto"/>
        <w:right w:val="none" w:sz="0" w:space="0" w:color="auto"/>
      </w:divBdr>
    </w:div>
    <w:div w:id="878588744">
      <w:bodyDiv w:val="1"/>
      <w:marLeft w:val="0"/>
      <w:marRight w:val="0"/>
      <w:marTop w:val="0"/>
      <w:marBottom w:val="0"/>
      <w:divBdr>
        <w:top w:val="none" w:sz="0" w:space="0" w:color="auto"/>
        <w:left w:val="none" w:sz="0" w:space="0" w:color="auto"/>
        <w:bottom w:val="none" w:sz="0" w:space="0" w:color="auto"/>
        <w:right w:val="none" w:sz="0" w:space="0" w:color="auto"/>
      </w:divBdr>
    </w:div>
    <w:div w:id="1083452388">
      <w:bodyDiv w:val="1"/>
      <w:marLeft w:val="0"/>
      <w:marRight w:val="0"/>
      <w:marTop w:val="0"/>
      <w:marBottom w:val="0"/>
      <w:divBdr>
        <w:top w:val="none" w:sz="0" w:space="0" w:color="auto"/>
        <w:left w:val="none" w:sz="0" w:space="0" w:color="auto"/>
        <w:bottom w:val="none" w:sz="0" w:space="0" w:color="auto"/>
        <w:right w:val="none" w:sz="0" w:space="0" w:color="auto"/>
      </w:divBdr>
    </w:div>
    <w:div w:id="1296644455">
      <w:bodyDiv w:val="1"/>
      <w:marLeft w:val="0"/>
      <w:marRight w:val="0"/>
      <w:marTop w:val="0"/>
      <w:marBottom w:val="0"/>
      <w:divBdr>
        <w:top w:val="none" w:sz="0" w:space="0" w:color="auto"/>
        <w:left w:val="none" w:sz="0" w:space="0" w:color="auto"/>
        <w:bottom w:val="none" w:sz="0" w:space="0" w:color="auto"/>
        <w:right w:val="none" w:sz="0" w:space="0" w:color="auto"/>
      </w:divBdr>
    </w:div>
    <w:div w:id="1350369751">
      <w:bodyDiv w:val="1"/>
      <w:marLeft w:val="0"/>
      <w:marRight w:val="0"/>
      <w:marTop w:val="0"/>
      <w:marBottom w:val="0"/>
      <w:divBdr>
        <w:top w:val="none" w:sz="0" w:space="0" w:color="auto"/>
        <w:left w:val="none" w:sz="0" w:space="0" w:color="auto"/>
        <w:bottom w:val="none" w:sz="0" w:space="0" w:color="auto"/>
        <w:right w:val="none" w:sz="0" w:space="0" w:color="auto"/>
      </w:divBdr>
    </w:div>
    <w:div w:id="1396779667">
      <w:bodyDiv w:val="1"/>
      <w:marLeft w:val="0"/>
      <w:marRight w:val="0"/>
      <w:marTop w:val="0"/>
      <w:marBottom w:val="0"/>
      <w:divBdr>
        <w:top w:val="none" w:sz="0" w:space="0" w:color="auto"/>
        <w:left w:val="none" w:sz="0" w:space="0" w:color="auto"/>
        <w:bottom w:val="none" w:sz="0" w:space="0" w:color="auto"/>
        <w:right w:val="none" w:sz="0" w:space="0" w:color="auto"/>
      </w:divBdr>
    </w:div>
    <w:div w:id="1514807781">
      <w:bodyDiv w:val="1"/>
      <w:marLeft w:val="0"/>
      <w:marRight w:val="0"/>
      <w:marTop w:val="0"/>
      <w:marBottom w:val="0"/>
      <w:divBdr>
        <w:top w:val="none" w:sz="0" w:space="0" w:color="auto"/>
        <w:left w:val="none" w:sz="0" w:space="0" w:color="auto"/>
        <w:bottom w:val="none" w:sz="0" w:space="0" w:color="auto"/>
        <w:right w:val="none" w:sz="0" w:space="0" w:color="auto"/>
      </w:divBdr>
    </w:div>
    <w:div w:id="2011639095">
      <w:bodyDiv w:val="1"/>
      <w:marLeft w:val="0"/>
      <w:marRight w:val="0"/>
      <w:marTop w:val="0"/>
      <w:marBottom w:val="0"/>
      <w:divBdr>
        <w:top w:val="none" w:sz="0" w:space="0" w:color="auto"/>
        <w:left w:val="none" w:sz="0" w:space="0" w:color="auto"/>
        <w:bottom w:val="none" w:sz="0" w:space="0" w:color="auto"/>
        <w:right w:val="none" w:sz="0" w:space="0" w:color="auto"/>
      </w:divBdr>
    </w:div>
    <w:div w:id="2055958740">
      <w:bodyDiv w:val="1"/>
      <w:marLeft w:val="0"/>
      <w:marRight w:val="0"/>
      <w:marTop w:val="0"/>
      <w:marBottom w:val="0"/>
      <w:divBdr>
        <w:top w:val="none" w:sz="0" w:space="0" w:color="auto"/>
        <w:left w:val="none" w:sz="0" w:space="0" w:color="auto"/>
        <w:bottom w:val="none" w:sz="0" w:space="0" w:color="auto"/>
        <w:right w:val="none" w:sz="0" w:space="0" w:color="auto"/>
      </w:divBdr>
    </w:div>
    <w:div w:id="212580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38225-48A9-42E9-8503-765895859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20</Pages>
  <Words>2016</Words>
  <Characters>11496</Characters>
  <Application>Microsoft Office Word</Application>
  <DocSecurity>0</DocSecurity>
  <Lines>95</Lines>
  <Paragraphs>26</Paragraphs>
  <ScaleCrop>false</ScaleCrop>
  <Company>sparkle</Company>
  <LinksUpToDate>false</LinksUpToDate>
  <CharactersWithSpaces>13486</CharactersWithSpaces>
  <SharedDoc>false</SharedDoc>
  <HLinks>
    <vt:vector size="6" baseType="variant">
      <vt:variant>
        <vt:i4>2949180</vt:i4>
      </vt:variant>
      <vt:variant>
        <vt:i4>0</vt:i4>
      </vt:variant>
      <vt:variant>
        <vt:i4>0</vt:i4>
      </vt:variant>
      <vt:variant>
        <vt:i4>5</vt:i4>
      </vt:variant>
      <vt:variant>
        <vt:lpwstr>https://s2.sci-hub.org.cn/extdomains/patents.google.com/patent/US10007723B2/en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subject/>
  <dc:creator>zhanhj</dc:creator>
  <cp:keywords/>
  <dc:description/>
  <cp:lastModifiedBy>陈 锦前</cp:lastModifiedBy>
  <cp:revision>174</cp:revision>
  <cp:lastPrinted>2010-02-27T00:38:00Z</cp:lastPrinted>
  <dcterms:created xsi:type="dcterms:W3CDTF">2020-05-31T03:24:00Z</dcterms:created>
  <dcterms:modified xsi:type="dcterms:W3CDTF">2020-06-04T14:44:00Z</dcterms:modified>
</cp:coreProperties>
</file>