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C04A" w14:textId="77777777" w:rsidR="00C87905" w:rsidRPr="00C87905" w:rsidRDefault="00C87905" w:rsidP="00A80C33">
      <w:pPr>
        <w:pStyle w:val="berschrift1"/>
        <w:pBdr>
          <w:top w:val="single" w:sz="4" w:space="1" w:color="auto"/>
          <w:left w:val="single" w:sz="4" w:space="4" w:color="auto"/>
          <w:bottom w:val="single" w:sz="4" w:space="1" w:color="auto"/>
          <w:right w:val="single" w:sz="4" w:space="4" w:color="auto"/>
        </w:pBdr>
        <w:spacing w:after="0" w:afterAutospacing="0"/>
        <w:jc w:val="both"/>
        <w:rPr>
          <w:rFonts w:ascii="Arial Black" w:eastAsia="Times New Roman" w:hAnsi="Arial Black" w:cs="Arial"/>
          <w:sz w:val="72"/>
          <w:lang w:val="de-DE"/>
        </w:rPr>
      </w:pPr>
      <w:r w:rsidRPr="00C87905">
        <w:rPr>
          <w:rFonts w:ascii="Arial Black" w:eastAsia="Times New Roman" w:hAnsi="Arial Black" w:cs="Arial"/>
          <w:sz w:val="72"/>
          <w:lang w:val="de-DE"/>
        </w:rPr>
        <w:t>MIRACUM MAPPER</w:t>
      </w:r>
    </w:p>
    <w:p w14:paraId="3AE8D06B" w14:textId="77777777" w:rsidR="00C87905" w:rsidRPr="00C87905" w:rsidRDefault="00C87905" w:rsidP="00E135B5">
      <w:pPr>
        <w:pStyle w:val="berschrift1"/>
        <w:pBdr>
          <w:top w:val="single" w:sz="4" w:space="1" w:color="auto"/>
          <w:left w:val="single" w:sz="4" w:space="4" w:color="auto"/>
          <w:bottom w:val="single" w:sz="4" w:space="1" w:color="auto"/>
          <w:right w:val="single" w:sz="4" w:space="4" w:color="auto"/>
        </w:pBdr>
        <w:spacing w:before="0" w:beforeAutospacing="0"/>
        <w:jc w:val="both"/>
        <w:rPr>
          <w:i/>
          <w:lang w:val="de-DE"/>
        </w:rPr>
      </w:pPr>
      <w:proofErr w:type="spellStart"/>
      <w:r w:rsidRPr="00C87905">
        <w:rPr>
          <w:rFonts w:ascii="Arial" w:eastAsia="Times New Roman" w:hAnsi="Arial" w:cs="Arial"/>
          <w:i/>
          <w:lang w:val="de-DE"/>
        </w:rPr>
        <w:t>Changelog</w:t>
      </w:r>
      <w:proofErr w:type="spellEnd"/>
    </w:p>
    <w:p w14:paraId="1090642D" w14:textId="7C5ACF35" w:rsidR="00C87905" w:rsidRPr="00C87905" w:rsidRDefault="00C87905" w:rsidP="00A80C33">
      <w:pPr>
        <w:pStyle w:val="StandardWeb"/>
        <w:pBdr>
          <w:top w:val="single" w:sz="4" w:space="1" w:color="auto"/>
          <w:left w:val="single" w:sz="4" w:space="4" w:color="auto"/>
          <w:bottom w:val="single" w:sz="4" w:space="1" w:color="auto"/>
          <w:right w:val="single" w:sz="4" w:space="4" w:color="auto"/>
        </w:pBdr>
        <w:jc w:val="both"/>
        <w:rPr>
          <w:lang w:val="de-DE"/>
        </w:rPr>
      </w:pPr>
      <w:r w:rsidRPr="00C87905">
        <w:rPr>
          <w:lang w:val="de-DE"/>
        </w:rPr>
        <w:t>Stand: 202</w:t>
      </w:r>
      <w:r w:rsidR="00BA6CC6">
        <w:rPr>
          <w:lang w:val="de-DE"/>
        </w:rPr>
        <w:t>4</w:t>
      </w:r>
      <w:r w:rsidRPr="00C87905">
        <w:rPr>
          <w:lang w:val="de-DE"/>
        </w:rPr>
        <w:t>-0</w:t>
      </w:r>
      <w:r w:rsidR="00BA6CC6">
        <w:rPr>
          <w:lang w:val="de-DE"/>
        </w:rPr>
        <w:t>8</w:t>
      </w:r>
      <w:r w:rsidRPr="00C87905">
        <w:rPr>
          <w:lang w:val="de-DE"/>
        </w:rPr>
        <w:t>-</w:t>
      </w:r>
      <w:r w:rsidR="00BA6CC6">
        <w:rPr>
          <w:lang w:val="de-DE"/>
        </w:rPr>
        <w:t>2</w:t>
      </w:r>
      <w:r w:rsidR="005F6698">
        <w:rPr>
          <w:lang w:val="de-DE"/>
        </w:rPr>
        <w:t>8</w:t>
      </w:r>
      <w:r w:rsidRPr="00C87905">
        <w:rPr>
          <w:lang w:val="de-DE"/>
        </w:rPr>
        <w:t>, Autor: Sebastian Mate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90"/>
        <w:gridCol w:w="7954"/>
      </w:tblGrid>
      <w:tr w:rsidR="00527963" w:rsidRPr="00C87905" w14:paraId="16CAE1D2" w14:textId="77777777" w:rsidTr="005F6698">
        <w:trPr>
          <w:divId w:val="1824656867"/>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FDAE2" w14:textId="77777777" w:rsidR="00527963" w:rsidRPr="00C87905" w:rsidRDefault="00750E38" w:rsidP="00A80C33">
            <w:pPr>
              <w:jc w:val="both"/>
              <w:rPr>
                <w:rFonts w:eastAsia="Times New Roman"/>
                <w:b/>
                <w:bCs/>
                <w:lang w:val="de-DE"/>
              </w:rPr>
            </w:pPr>
            <w:r w:rsidRPr="00C87905">
              <w:rPr>
                <w:rFonts w:eastAsia="Times New Roman"/>
                <w:b/>
                <w:bCs/>
                <w:lang w:val="de-DE"/>
              </w:rPr>
              <w:t>Version</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CBCFD" w14:textId="77777777" w:rsidR="00527963" w:rsidRPr="00C87905" w:rsidRDefault="00750E38" w:rsidP="00A80C33">
            <w:pPr>
              <w:jc w:val="both"/>
              <w:rPr>
                <w:rFonts w:eastAsia="Times New Roman"/>
                <w:b/>
                <w:bCs/>
                <w:lang w:val="de-DE"/>
              </w:rPr>
            </w:pPr>
            <w:r w:rsidRPr="00C87905">
              <w:rPr>
                <w:rFonts w:eastAsia="Times New Roman"/>
                <w:b/>
                <w:bCs/>
                <w:lang w:val="de-DE"/>
              </w:rPr>
              <w:t>Änderung</w:t>
            </w:r>
          </w:p>
        </w:tc>
      </w:tr>
      <w:tr w:rsidR="00527963" w:rsidRPr="00C87905" w14:paraId="01F67E0F"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5F9B4" w14:textId="77777777" w:rsidR="00527963" w:rsidRPr="00C87905" w:rsidRDefault="00750E38" w:rsidP="00A80C33">
            <w:pPr>
              <w:jc w:val="both"/>
              <w:rPr>
                <w:rFonts w:eastAsia="Times New Roman"/>
                <w:lang w:val="de-DE"/>
              </w:rPr>
            </w:pPr>
            <w:r w:rsidRPr="00C87905">
              <w:rPr>
                <w:rFonts w:eastAsia="Times New Roman"/>
                <w:lang w:val="de-DE"/>
              </w:rPr>
              <w:t>1.3.2</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91BA6" w14:textId="77777777" w:rsidR="00527963" w:rsidRPr="00C87905" w:rsidRDefault="00750E38" w:rsidP="00A80C33">
            <w:pPr>
              <w:jc w:val="both"/>
              <w:rPr>
                <w:rFonts w:eastAsia="Times New Roman"/>
                <w:lang w:val="de-DE"/>
              </w:rPr>
            </w:pPr>
            <w:r w:rsidRPr="00C87905">
              <w:rPr>
                <w:rFonts w:eastAsia="Times New Roman"/>
                <w:lang w:val="de-DE"/>
              </w:rPr>
              <w:t>Initiales Rollout</w:t>
            </w:r>
          </w:p>
        </w:tc>
      </w:tr>
      <w:tr w:rsidR="00527963" w:rsidRPr="00135CB4" w14:paraId="71C15ADE"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EC39E" w14:textId="77777777" w:rsidR="00527963" w:rsidRPr="00C87905" w:rsidRDefault="00750E38" w:rsidP="00A80C33">
            <w:pPr>
              <w:jc w:val="both"/>
              <w:rPr>
                <w:rFonts w:eastAsia="Times New Roman"/>
                <w:lang w:val="de-DE"/>
              </w:rPr>
            </w:pPr>
            <w:r w:rsidRPr="00C87905">
              <w:rPr>
                <w:rFonts w:eastAsia="Times New Roman"/>
                <w:lang w:val="de-DE"/>
              </w:rPr>
              <w:t>1.3.3 (21.06.2019)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38350" w14:textId="77777777" w:rsidR="00527963" w:rsidRPr="00C87905" w:rsidRDefault="00750E38" w:rsidP="00A80C33">
            <w:pPr>
              <w:jc w:val="both"/>
              <w:rPr>
                <w:rFonts w:eastAsia="Times New Roman"/>
                <w:lang w:val="de-DE"/>
              </w:rPr>
            </w:pPr>
            <w:r w:rsidRPr="00C87905">
              <w:rPr>
                <w:rFonts w:eastAsia="Times New Roman"/>
                <w:lang w:val="de-DE"/>
              </w:rPr>
              <w:t>Erlaubt das Durchsuchen des Dokumentationsfelds, womit man auch gezielt nach Änderungen von einem bestimmten Benutzer suchen kann.</w:t>
            </w:r>
          </w:p>
        </w:tc>
      </w:tr>
      <w:tr w:rsidR="00527963" w:rsidRPr="00135CB4" w14:paraId="507E459C"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7E971" w14:textId="77777777" w:rsidR="00527963" w:rsidRPr="00C87905" w:rsidRDefault="00750E38" w:rsidP="00A80C33">
            <w:pPr>
              <w:jc w:val="both"/>
              <w:rPr>
                <w:rFonts w:eastAsia="Times New Roman"/>
                <w:lang w:val="de-DE"/>
              </w:rPr>
            </w:pPr>
            <w:r w:rsidRPr="00C87905">
              <w:rPr>
                <w:rFonts w:eastAsia="Times New Roman"/>
                <w:lang w:val="de-DE"/>
              </w:rPr>
              <w:t>1.3.4 (21.06.2019)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35205" w14:textId="77777777" w:rsidR="00527963" w:rsidRPr="00C87905" w:rsidRDefault="00750E38" w:rsidP="00A80C33">
            <w:pPr>
              <w:jc w:val="both"/>
              <w:rPr>
                <w:rFonts w:eastAsia="Times New Roman"/>
                <w:lang w:val="de-DE"/>
              </w:rPr>
            </w:pPr>
            <w:r w:rsidRPr="00C87905">
              <w:rPr>
                <w:rFonts w:eastAsia="Times New Roman"/>
                <w:lang w:val="de-DE"/>
              </w:rPr>
              <w:t>Behebt einen Bug im Zusammenhang mit der Änderung auf 1.3.3.</w:t>
            </w:r>
          </w:p>
        </w:tc>
      </w:tr>
      <w:tr w:rsidR="00527963" w:rsidRPr="00C87905" w14:paraId="58AAE7E3"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14991" w14:textId="77777777" w:rsidR="00527963" w:rsidRPr="00C87905" w:rsidRDefault="00750E38" w:rsidP="00A80C33">
            <w:pPr>
              <w:jc w:val="both"/>
              <w:rPr>
                <w:rFonts w:eastAsia="Times New Roman"/>
                <w:lang w:val="de-DE"/>
              </w:rPr>
            </w:pPr>
            <w:r w:rsidRPr="00C87905">
              <w:rPr>
                <w:rFonts w:eastAsia="Times New Roman"/>
                <w:lang w:val="de-DE"/>
              </w:rPr>
              <w:t>1.4.0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FF5A0" w14:textId="77777777" w:rsidR="00527963" w:rsidRPr="00C87905" w:rsidRDefault="00750E38" w:rsidP="00E135B5">
            <w:pPr>
              <w:pStyle w:val="StandardWeb"/>
              <w:jc w:val="both"/>
              <w:divId w:val="3287583"/>
              <w:rPr>
                <w:lang w:val="de-DE"/>
              </w:rPr>
            </w:pPr>
            <w:r w:rsidRPr="00C87905">
              <w:rPr>
                <w:lang w:val="de-DE"/>
              </w:rPr>
              <w:t xml:space="preserve">Neue Option </w:t>
            </w:r>
            <w:r w:rsidR="00A80C33">
              <w:rPr>
                <w:lang w:val="de-DE"/>
              </w:rPr>
              <w:t>“</w:t>
            </w:r>
            <w:r w:rsidRPr="00C87905">
              <w:rPr>
                <w:lang w:val="de-DE"/>
              </w:rPr>
              <w:t>Zeige alle Mapping-Zustände</w:t>
            </w:r>
            <w:r w:rsidR="00A80C33">
              <w:rPr>
                <w:lang w:val="de-DE"/>
              </w:rPr>
              <w:t>”</w:t>
            </w:r>
          </w:p>
          <w:p w14:paraId="7F6ECC92" w14:textId="77777777" w:rsidR="00527963" w:rsidRPr="00C87905" w:rsidRDefault="00750E38" w:rsidP="00A80C33">
            <w:pPr>
              <w:pStyle w:val="StandardWeb"/>
              <w:jc w:val="both"/>
              <w:divId w:val="3287583"/>
              <w:rPr>
                <w:lang w:val="de-DE"/>
              </w:rPr>
            </w:pPr>
            <w:r w:rsidRPr="00C87905">
              <w:rPr>
                <w:noProof/>
              </w:rPr>
              <w:drawing>
                <wp:inline distT="0" distB="0" distL="0" distR="0" wp14:anchorId="6808DEB4" wp14:editId="3754958E">
                  <wp:extent cx="4457700" cy="3895725"/>
                  <wp:effectExtent l="0" t="0" r="0" b="9525"/>
                  <wp:docPr id="1" name="Bild 1" descr="C:\57a59cf7d4358f27307a704b56d2b5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57a59cf7d4358f27307a704b56d2b5c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135CB4" w14:paraId="7A0E27C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ECA34" w14:textId="77777777" w:rsidR="00527963" w:rsidRPr="00C87905" w:rsidRDefault="00750E38" w:rsidP="00A80C33">
            <w:pPr>
              <w:jc w:val="both"/>
              <w:rPr>
                <w:rFonts w:eastAsia="Times New Roman"/>
                <w:lang w:val="de-DE"/>
              </w:rPr>
            </w:pPr>
            <w:r w:rsidRPr="00C87905">
              <w:rPr>
                <w:rFonts w:eastAsia="Times New Roman"/>
                <w:lang w:val="de-DE"/>
              </w:rPr>
              <w:t>1.4.1 (04.07.2019)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00575" w14:textId="77777777" w:rsidR="00527963" w:rsidRPr="00C87905" w:rsidRDefault="00750E38" w:rsidP="00A80C33">
            <w:pPr>
              <w:jc w:val="both"/>
              <w:rPr>
                <w:rFonts w:eastAsia="Times New Roman"/>
                <w:lang w:val="de-DE"/>
              </w:rPr>
            </w:pPr>
            <w:r w:rsidRPr="00C87905">
              <w:rPr>
                <w:rFonts w:eastAsia="Times New Roman"/>
                <w:lang w:val="de-DE"/>
              </w:rPr>
              <w:t xml:space="preserve">Sortiert die Einträge unter </w:t>
            </w:r>
            <w:r w:rsidR="00A80C33">
              <w:rPr>
                <w:rFonts w:eastAsia="Times New Roman"/>
                <w:lang w:val="de-DE"/>
              </w:rPr>
              <w:t>“</w:t>
            </w:r>
            <w:r w:rsidRPr="00C87905">
              <w:rPr>
                <w:rFonts w:eastAsia="Times New Roman"/>
                <w:lang w:val="de-DE"/>
              </w:rPr>
              <w:t>Quellterminologie</w:t>
            </w:r>
            <w:r w:rsidR="00A80C33">
              <w:rPr>
                <w:rFonts w:eastAsia="Times New Roman"/>
                <w:lang w:val="de-DE"/>
              </w:rPr>
              <w:t>”</w:t>
            </w:r>
            <w:r w:rsidRPr="00C87905">
              <w:rPr>
                <w:rFonts w:eastAsia="Times New Roman"/>
                <w:lang w:val="de-DE"/>
              </w:rPr>
              <w:t xml:space="preserve"> absteigend nach dem Datum der letzten Bearbeitung. D.h., immer wenn ein Mapping geändert wird (auch beim Löschen), wandert der entsprechende Quellterm in der Liste links nach ganz oben.</w:t>
            </w:r>
          </w:p>
        </w:tc>
      </w:tr>
      <w:tr w:rsidR="00527963" w:rsidRPr="00135CB4" w14:paraId="56D312B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9DC8F" w14:textId="77777777" w:rsidR="00527963" w:rsidRPr="00C87905" w:rsidRDefault="00750E38" w:rsidP="00A80C33">
            <w:pPr>
              <w:jc w:val="both"/>
              <w:rPr>
                <w:rFonts w:eastAsia="Times New Roman"/>
                <w:lang w:val="de-DE"/>
              </w:rPr>
            </w:pPr>
            <w:r w:rsidRPr="00C87905">
              <w:rPr>
                <w:rFonts w:eastAsia="Times New Roman"/>
                <w:lang w:val="de-DE"/>
              </w:rPr>
              <w:lastRenderedPageBreak/>
              <w:t>1.4.2 (05.07.2019)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F21CE" w14:textId="77777777" w:rsidR="00527963" w:rsidRPr="00C87905" w:rsidRDefault="00750E38" w:rsidP="00A80C33">
            <w:pPr>
              <w:numPr>
                <w:ilvl w:val="0"/>
                <w:numId w:val="1"/>
              </w:numPr>
              <w:spacing w:before="100" w:beforeAutospacing="1" w:after="100" w:afterAutospacing="1"/>
              <w:jc w:val="both"/>
              <w:rPr>
                <w:rFonts w:eastAsia="Times New Roman"/>
                <w:lang w:val="de-DE"/>
              </w:rPr>
            </w:pPr>
            <w:r w:rsidRPr="00C87905">
              <w:rPr>
                <w:rFonts w:eastAsia="Times New Roman"/>
                <w:lang w:val="de-DE"/>
              </w:rPr>
              <w:t xml:space="preserve">Behebt eine </w:t>
            </w:r>
            <w:proofErr w:type="spellStart"/>
            <w:r w:rsidRPr="00C87905">
              <w:rPr>
                <w:rFonts w:eastAsia="Times New Roman"/>
                <w:lang w:val="de-DE"/>
              </w:rPr>
              <w:t>Exception</w:t>
            </w:r>
            <w:proofErr w:type="spellEnd"/>
            <w:r w:rsidRPr="00C87905">
              <w:rPr>
                <w:rFonts w:eastAsia="Times New Roman"/>
                <w:lang w:val="de-DE"/>
              </w:rPr>
              <w:t>, die beim Löschen eines Mappings des letzten Source-Terms auftreten kann.</w:t>
            </w:r>
          </w:p>
          <w:p w14:paraId="4630BD18" w14:textId="77777777" w:rsidR="00527963" w:rsidRPr="00C87905" w:rsidRDefault="00750E38" w:rsidP="00A80C33">
            <w:pPr>
              <w:numPr>
                <w:ilvl w:val="0"/>
                <w:numId w:val="1"/>
              </w:numPr>
              <w:spacing w:before="100" w:beforeAutospacing="1" w:after="100" w:afterAutospacing="1"/>
              <w:jc w:val="both"/>
              <w:rPr>
                <w:rFonts w:eastAsia="Times New Roman"/>
                <w:lang w:val="de-DE"/>
              </w:rPr>
            </w:pPr>
            <w:r w:rsidRPr="00C87905">
              <w:rPr>
                <w:rFonts w:eastAsia="Times New Roman"/>
                <w:lang w:val="de-DE"/>
              </w:rPr>
              <w:t xml:space="preserve">Wenn ein Mapping gelöscht wird und der Haken bei </w:t>
            </w:r>
            <w:r w:rsidR="00A80C33">
              <w:rPr>
                <w:rFonts w:eastAsia="Times New Roman"/>
                <w:lang w:val="de-DE"/>
              </w:rPr>
              <w:t>“</w:t>
            </w:r>
            <w:r w:rsidRPr="00C87905">
              <w:rPr>
                <w:rFonts w:eastAsia="Times New Roman"/>
                <w:lang w:val="de-DE"/>
              </w:rPr>
              <w:t>Zeige gelöschte Mappings</w:t>
            </w:r>
            <w:r w:rsidR="00A80C33">
              <w:rPr>
                <w:rFonts w:eastAsia="Times New Roman"/>
                <w:lang w:val="de-DE"/>
              </w:rPr>
              <w:t>”</w:t>
            </w:r>
            <w:r w:rsidRPr="00C87905">
              <w:rPr>
                <w:rFonts w:eastAsia="Times New Roman"/>
                <w:lang w:val="de-DE"/>
              </w:rPr>
              <w:t xml:space="preserve"> gesetzt ist, selektiert das Tool den betreffenden Quellterm in der Liste (ganz oben). Ist der Haken nicht gesetzt, wird in der Quellterm-Liste das darüber liegende Item ausgewählt.</w:t>
            </w:r>
          </w:p>
        </w:tc>
      </w:tr>
      <w:tr w:rsidR="00527963" w:rsidRPr="00C87905" w14:paraId="0603F1C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1DDE1" w14:textId="77777777" w:rsidR="00527963" w:rsidRPr="00C87905" w:rsidRDefault="00750E38" w:rsidP="00A80C33">
            <w:pPr>
              <w:jc w:val="both"/>
              <w:rPr>
                <w:rFonts w:eastAsia="Times New Roman"/>
                <w:lang w:val="de-DE"/>
              </w:rPr>
            </w:pPr>
            <w:r w:rsidRPr="00C87905">
              <w:rPr>
                <w:rFonts w:eastAsia="Times New Roman"/>
                <w:lang w:val="de-DE"/>
              </w:rPr>
              <w:t>1.4.3 (09.07.2019)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9F40D" w14:textId="77777777" w:rsidR="00527963" w:rsidRPr="00C87905" w:rsidRDefault="00750E38" w:rsidP="00E135B5">
            <w:pPr>
              <w:pStyle w:val="StandardWeb"/>
              <w:jc w:val="both"/>
              <w:divId w:val="2022078761"/>
              <w:rPr>
                <w:lang w:val="de-DE"/>
              </w:rPr>
            </w:pPr>
            <w:r w:rsidRPr="00C87905">
              <w:rPr>
                <w:lang w:val="de-DE"/>
              </w:rPr>
              <w:t xml:space="preserve">Unterstützung für nicht-deutsche Systeme: Wenn Systemsprache ungleich </w:t>
            </w:r>
            <w:r w:rsidR="00A80C33">
              <w:rPr>
                <w:lang w:val="de-DE"/>
              </w:rPr>
              <w:t>“</w:t>
            </w:r>
            <w:r w:rsidRPr="00C87905">
              <w:rPr>
                <w:lang w:val="de-DE"/>
              </w:rPr>
              <w:t>de-DE</w:t>
            </w:r>
            <w:r w:rsidR="00A80C33">
              <w:rPr>
                <w:lang w:val="de-DE"/>
              </w:rPr>
              <w:t>”</w:t>
            </w:r>
            <w:r w:rsidRPr="00C87905">
              <w:rPr>
                <w:lang w:val="de-DE"/>
              </w:rPr>
              <w:t xml:space="preserve"> ist, wird die Oberfläche in Englisch angezeigt.</w:t>
            </w:r>
          </w:p>
          <w:p w14:paraId="5B84858A" w14:textId="77777777" w:rsidR="00527963" w:rsidRPr="00C87905" w:rsidRDefault="00750E38" w:rsidP="00A80C33">
            <w:pPr>
              <w:pStyle w:val="StandardWeb"/>
              <w:jc w:val="both"/>
              <w:divId w:val="2022078761"/>
              <w:rPr>
                <w:lang w:val="de-DE"/>
              </w:rPr>
            </w:pPr>
            <w:r w:rsidRPr="00C87905">
              <w:rPr>
                <w:noProof/>
              </w:rPr>
              <w:drawing>
                <wp:inline distT="0" distB="0" distL="0" distR="0" wp14:anchorId="42FA2D38" wp14:editId="12A5A5DF">
                  <wp:extent cx="4457700" cy="3895725"/>
                  <wp:effectExtent l="0" t="0" r="0" b="9525"/>
                  <wp:docPr id="2" name="Bild 2" descr="C:\bc6e57eb14ac17af73b2c8c055d86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c6e57eb14ac17af73b2c8c055d868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135CB4" w14:paraId="3AA9B394"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F0F52" w14:textId="77777777" w:rsidR="00527963" w:rsidRPr="00C87905" w:rsidRDefault="00750E38" w:rsidP="00A80C33">
            <w:pPr>
              <w:jc w:val="both"/>
              <w:rPr>
                <w:rFonts w:eastAsia="Times New Roman"/>
                <w:lang w:val="de-DE"/>
              </w:rPr>
            </w:pPr>
            <w:r w:rsidRPr="00C87905">
              <w:rPr>
                <w:rFonts w:eastAsia="Times New Roman"/>
                <w:lang w:val="de-DE"/>
              </w:rPr>
              <w:t>1.4.4 (09.07.2019)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BA730" w14:textId="77777777" w:rsidR="00527963" w:rsidRPr="00C87905" w:rsidRDefault="00750E38" w:rsidP="00A80C33">
            <w:pPr>
              <w:jc w:val="both"/>
              <w:rPr>
                <w:rFonts w:eastAsia="Times New Roman"/>
                <w:lang w:val="de-DE"/>
              </w:rPr>
            </w:pPr>
            <w:r w:rsidRPr="00C87905">
              <w:rPr>
                <w:rFonts w:eastAsia="Times New Roman"/>
                <w:lang w:val="de-DE"/>
              </w:rPr>
              <w:t>Verbesserte stufenlose Skalierung des Benutzeroberfläche: Elemente wandern bei mehrmaligem Skalieren nicht mehr wild hin und her.</w:t>
            </w:r>
          </w:p>
        </w:tc>
      </w:tr>
      <w:tr w:rsidR="00527963" w:rsidRPr="00C87905" w14:paraId="6BBDD222"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B1820" w14:textId="77777777" w:rsidR="00527963" w:rsidRPr="00C87905" w:rsidRDefault="00750E38" w:rsidP="00A80C33">
            <w:pPr>
              <w:jc w:val="both"/>
              <w:rPr>
                <w:rFonts w:eastAsia="Times New Roman"/>
                <w:lang w:val="de-DE"/>
              </w:rPr>
            </w:pPr>
            <w:r w:rsidRPr="00C87905">
              <w:rPr>
                <w:rFonts w:eastAsia="Times New Roman"/>
                <w:lang w:val="de-DE"/>
              </w:rPr>
              <w:lastRenderedPageBreak/>
              <w:t>1.5.0 (22.08.2019)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9318F" w14:textId="77777777" w:rsidR="00527963" w:rsidRPr="00C87905" w:rsidRDefault="00750E38" w:rsidP="00A80C33">
            <w:pPr>
              <w:pStyle w:val="StandardWeb"/>
              <w:jc w:val="both"/>
              <w:divId w:val="1058095214"/>
              <w:rPr>
                <w:lang w:val="de-DE"/>
              </w:rPr>
            </w:pPr>
            <w:r w:rsidRPr="00C87905">
              <w:rPr>
                <w:lang w:val="de-DE"/>
              </w:rPr>
              <w:t>Bugfixes und Code-</w:t>
            </w:r>
            <w:proofErr w:type="spellStart"/>
            <w:r w:rsidRPr="00C87905">
              <w:rPr>
                <w:lang w:val="de-DE"/>
              </w:rPr>
              <w:t>Cleanup</w:t>
            </w:r>
            <w:proofErr w:type="spellEnd"/>
            <w:r w:rsidRPr="00C87905">
              <w:rPr>
                <w:lang w:val="de-DE"/>
              </w:rPr>
              <w:t>.</w:t>
            </w:r>
          </w:p>
          <w:p w14:paraId="2BAEFBB0" w14:textId="77777777" w:rsidR="00527963" w:rsidRPr="00C87905" w:rsidRDefault="00750E38" w:rsidP="00A80C33">
            <w:pPr>
              <w:pStyle w:val="StandardWeb"/>
              <w:jc w:val="both"/>
              <w:divId w:val="1058095214"/>
              <w:rPr>
                <w:lang w:val="de-DE"/>
              </w:rPr>
            </w:pPr>
            <w:r w:rsidRPr="00C87905">
              <w:rPr>
                <w:lang w:val="de-DE"/>
              </w:rPr>
              <w:t>Speichert jetzt die Version im DB-Log beim Starten.</w:t>
            </w:r>
          </w:p>
          <w:p w14:paraId="72FA6660" w14:textId="77777777" w:rsidR="00527963" w:rsidRPr="00C87905" w:rsidRDefault="00750E38" w:rsidP="00A80C33">
            <w:pPr>
              <w:pStyle w:val="StandardWeb"/>
              <w:jc w:val="both"/>
              <w:divId w:val="1058095214"/>
              <w:rPr>
                <w:lang w:val="de-DE"/>
              </w:rPr>
            </w:pPr>
            <w:r w:rsidRPr="00C87905">
              <w:rPr>
                <w:lang w:val="de-DE"/>
              </w:rPr>
              <w:t xml:space="preserve">Fängt fehlerhafte Filterkriterien ab, ohne einen </w:t>
            </w:r>
            <w:proofErr w:type="spellStart"/>
            <w:r w:rsidRPr="00C87905">
              <w:rPr>
                <w:lang w:val="de-DE"/>
              </w:rPr>
              <w:t>Stackwalk</w:t>
            </w:r>
            <w:proofErr w:type="spellEnd"/>
            <w:r w:rsidRPr="00C87905">
              <w:rPr>
                <w:lang w:val="de-DE"/>
              </w:rPr>
              <w:t xml:space="preserve"> anzuzeigen.</w:t>
            </w:r>
          </w:p>
          <w:p w14:paraId="0B36701B" w14:textId="77777777" w:rsidR="00527963" w:rsidRPr="00C87905" w:rsidRDefault="00750E38" w:rsidP="00A80C33">
            <w:pPr>
              <w:pStyle w:val="StandardWeb"/>
              <w:jc w:val="both"/>
              <w:divId w:val="1058095214"/>
              <w:rPr>
                <w:lang w:val="de-DE"/>
              </w:rPr>
            </w:pPr>
            <w:r w:rsidRPr="00C87905">
              <w:rPr>
                <w:noProof/>
              </w:rPr>
              <w:drawing>
                <wp:inline distT="0" distB="0" distL="0" distR="0" wp14:anchorId="77D91E65" wp14:editId="5F700658">
                  <wp:extent cx="1581150" cy="1266825"/>
                  <wp:effectExtent l="0" t="0" r="0" b="9525"/>
                  <wp:docPr id="3" name="Bild 3" descr="C:\a4f7d6ecf575f63e9775f4f26e866d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4f7d6ecf575f63e9775f4f26e866d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266825"/>
                          </a:xfrm>
                          <a:prstGeom prst="rect">
                            <a:avLst/>
                          </a:prstGeom>
                          <a:noFill/>
                          <a:ln>
                            <a:noFill/>
                          </a:ln>
                        </pic:spPr>
                      </pic:pic>
                    </a:graphicData>
                  </a:graphic>
                </wp:inline>
              </w:drawing>
            </w:r>
          </w:p>
          <w:p w14:paraId="42777FC5" w14:textId="77777777" w:rsidR="00527963" w:rsidRPr="00C87905" w:rsidRDefault="00750E38" w:rsidP="00A80C33">
            <w:pPr>
              <w:pStyle w:val="StandardWeb"/>
              <w:jc w:val="both"/>
              <w:divId w:val="1058095214"/>
              <w:rPr>
                <w:lang w:val="de-DE"/>
              </w:rPr>
            </w:pPr>
            <w:r w:rsidRPr="00C87905">
              <w:rPr>
                <w:lang w:val="de-DE"/>
              </w:rPr>
              <w:t xml:space="preserve">Verhindert, dass der Benutzer vergisst, Änderungen zu speichern. Hierfür wurde ein neuer Button </w:t>
            </w:r>
            <w:r w:rsidR="00A80C33">
              <w:rPr>
                <w:lang w:val="de-DE"/>
              </w:rPr>
              <w:t>“</w:t>
            </w:r>
            <w:r w:rsidRPr="00C87905">
              <w:rPr>
                <w:lang w:val="de-DE"/>
              </w:rPr>
              <w:t>Abbrechen</w:t>
            </w:r>
            <w:r w:rsidR="00A80C33">
              <w:rPr>
                <w:lang w:val="de-DE"/>
              </w:rPr>
              <w:t>”</w:t>
            </w:r>
            <w:r w:rsidRPr="00C87905">
              <w:rPr>
                <w:lang w:val="de-DE"/>
              </w:rPr>
              <w:t xml:space="preserve"> geschaffen. Wurden rechts (</w:t>
            </w:r>
            <w:r w:rsidR="00A80C33">
              <w:rPr>
                <w:lang w:val="de-DE"/>
              </w:rPr>
              <w:t>“</w:t>
            </w:r>
            <w:r w:rsidRPr="00C87905">
              <w:rPr>
                <w:lang w:val="de-DE"/>
              </w:rPr>
              <w:t>Zielterminologie</w:t>
            </w:r>
            <w:r w:rsidR="00A80C33">
              <w:rPr>
                <w:lang w:val="de-DE"/>
              </w:rPr>
              <w:t>”</w:t>
            </w:r>
            <w:r w:rsidRPr="00C87905">
              <w:rPr>
                <w:lang w:val="de-DE"/>
              </w:rPr>
              <w:t xml:space="preserve">) Änderungen vorgenommen, wird der Button aktiv und die Steuerelemente unter </w:t>
            </w:r>
            <w:r w:rsidR="00A80C33">
              <w:rPr>
                <w:lang w:val="de-DE"/>
              </w:rPr>
              <w:t>“</w:t>
            </w:r>
            <w:r w:rsidRPr="00C87905">
              <w:rPr>
                <w:lang w:val="de-DE"/>
              </w:rPr>
              <w:t>Quellterminologie</w:t>
            </w:r>
            <w:r w:rsidR="00A80C33">
              <w:rPr>
                <w:lang w:val="de-DE"/>
              </w:rPr>
              <w:t>”</w:t>
            </w:r>
            <w:r w:rsidRPr="00C87905">
              <w:rPr>
                <w:lang w:val="de-DE"/>
              </w:rPr>
              <w:t xml:space="preserve"> und </w:t>
            </w:r>
            <w:r w:rsidR="00A80C33">
              <w:rPr>
                <w:lang w:val="de-DE"/>
              </w:rPr>
              <w:t>“</w:t>
            </w:r>
            <w:r w:rsidRPr="00C87905">
              <w:rPr>
                <w:lang w:val="de-DE"/>
              </w:rPr>
              <w:t>Mappings</w:t>
            </w:r>
            <w:r w:rsidR="00A80C33">
              <w:rPr>
                <w:lang w:val="de-DE"/>
              </w:rPr>
              <w:t>”</w:t>
            </w:r>
            <w:r w:rsidRPr="00C87905">
              <w:rPr>
                <w:lang w:val="de-DE"/>
              </w:rPr>
              <w:t xml:space="preserve"> geblockt. Klickt der Benutzer hierauf, </w:t>
            </w:r>
            <w:proofErr w:type="spellStart"/>
            <w:r w:rsidRPr="00C87905">
              <w:rPr>
                <w:lang w:val="de-DE"/>
              </w:rPr>
              <w:t>flashen</w:t>
            </w:r>
            <w:proofErr w:type="spellEnd"/>
            <w:r w:rsidRPr="00C87905">
              <w:rPr>
                <w:lang w:val="de-DE"/>
              </w:rPr>
              <w:t xml:space="preserve"> die drei Buttons </w:t>
            </w:r>
            <w:r w:rsidR="00A80C33">
              <w:rPr>
                <w:lang w:val="de-DE"/>
              </w:rPr>
              <w:t>“</w:t>
            </w:r>
            <w:r w:rsidRPr="00C87905">
              <w:rPr>
                <w:lang w:val="de-DE"/>
              </w:rPr>
              <w:t>Abbrechen</w:t>
            </w:r>
            <w:r w:rsidR="00A80C33">
              <w:rPr>
                <w:lang w:val="de-DE"/>
              </w:rPr>
              <w:t>”</w:t>
            </w:r>
            <w:r w:rsidRPr="00C87905">
              <w:rPr>
                <w:lang w:val="de-DE"/>
              </w:rPr>
              <w:t xml:space="preserve">, </w:t>
            </w:r>
            <w:r w:rsidR="00A80C33">
              <w:rPr>
                <w:lang w:val="de-DE"/>
              </w:rPr>
              <w:t>“</w:t>
            </w:r>
            <w:r w:rsidRPr="00C87905">
              <w:rPr>
                <w:lang w:val="de-DE"/>
              </w:rPr>
              <w:t>Löschen</w:t>
            </w:r>
            <w:r w:rsidR="00A80C33">
              <w:rPr>
                <w:lang w:val="de-DE"/>
              </w:rPr>
              <w:t>”</w:t>
            </w:r>
            <w:r w:rsidRPr="00C87905">
              <w:rPr>
                <w:lang w:val="de-DE"/>
              </w:rPr>
              <w:t xml:space="preserve"> und </w:t>
            </w:r>
            <w:r w:rsidR="00A80C33">
              <w:rPr>
                <w:lang w:val="de-DE"/>
              </w:rPr>
              <w:t>“</w:t>
            </w:r>
            <w:r w:rsidRPr="00C87905">
              <w:rPr>
                <w:lang w:val="de-DE"/>
              </w:rPr>
              <w:t>Speichern</w:t>
            </w:r>
            <w:r w:rsidR="00A80C33">
              <w:rPr>
                <w:lang w:val="de-DE"/>
              </w:rPr>
              <w:t>”</w:t>
            </w:r>
            <w:r w:rsidRPr="00C87905">
              <w:rPr>
                <w:lang w:val="de-DE"/>
              </w:rPr>
              <w:t>.</w:t>
            </w:r>
          </w:p>
          <w:p w14:paraId="7D6D78BC" w14:textId="77777777" w:rsidR="00527963" w:rsidRPr="00C87905" w:rsidRDefault="00750E38" w:rsidP="00A80C33">
            <w:pPr>
              <w:pStyle w:val="StandardWeb"/>
              <w:jc w:val="both"/>
              <w:divId w:val="1058095214"/>
              <w:rPr>
                <w:lang w:val="de-DE"/>
              </w:rPr>
            </w:pPr>
            <w:r w:rsidRPr="00C87905">
              <w:rPr>
                <w:noProof/>
              </w:rPr>
              <w:drawing>
                <wp:inline distT="0" distB="0" distL="0" distR="0" wp14:anchorId="67B04F55" wp14:editId="71E06943">
                  <wp:extent cx="4457700" cy="3895725"/>
                  <wp:effectExtent l="0" t="0" r="0" b="9525"/>
                  <wp:docPr id="4" name="Bild 4" descr="C:\530affc250a0778c513a72fd6776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530affc250a0778c513a72fd677614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135CB4" w14:paraId="683FF25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35CB5" w14:textId="77777777" w:rsidR="00527963" w:rsidRPr="00C87905" w:rsidRDefault="00750E38" w:rsidP="00A80C33">
            <w:pPr>
              <w:jc w:val="both"/>
              <w:rPr>
                <w:rFonts w:eastAsia="Times New Roman"/>
                <w:lang w:val="de-DE"/>
              </w:rPr>
            </w:pPr>
            <w:r w:rsidRPr="00C87905">
              <w:rPr>
                <w:rFonts w:eastAsia="Times New Roman"/>
                <w:lang w:val="de-DE"/>
              </w:rPr>
              <w:lastRenderedPageBreak/>
              <w:t>1.6.0 (23.08.2019)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87D6C" w14:textId="77777777" w:rsidR="00527963" w:rsidRPr="00C87905" w:rsidRDefault="00750E38" w:rsidP="00A80C33">
            <w:pPr>
              <w:numPr>
                <w:ilvl w:val="0"/>
                <w:numId w:val="2"/>
              </w:numPr>
              <w:spacing w:before="100" w:beforeAutospacing="1" w:after="100" w:afterAutospacing="1"/>
              <w:jc w:val="both"/>
              <w:rPr>
                <w:rFonts w:eastAsia="Times New Roman"/>
                <w:lang w:val="de-DE"/>
              </w:rPr>
            </w:pPr>
            <w:r w:rsidRPr="00C87905">
              <w:rPr>
                <w:rFonts w:eastAsia="Times New Roman"/>
                <w:lang w:val="de-DE"/>
              </w:rPr>
              <w:t xml:space="preserve">Der Abbrechen-Button wurde wieder abgeschafft, dafür gibt es jetzt ein Dialogfenster, das den Anwender fragt, ob er die Änderungen verwerfen möchte. Nach dreimaligem Fragen wird er gefragt, ob er weiterhin gefragt werden möchte. </w:t>
            </w:r>
            <w:r w:rsidRPr="00C87905">
              <w:rPr>
                <w:rFonts w:eastAsia="Times New Roman"/>
                <w:noProof/>
              </w:rPr>
              <w:drawing>
                <wp:inline distT="0" distB="0" distL="0" distR="0" wp14:anchorId="49331312" wp14:editId="476F6A63">
                  <wp:extent cx="152400" cy="152400"/>
                  <wp:effectExtent l="0" t="0" r="0" b="0"/>
                  <wp:docPr id="5" name="Bild 5" descr="(Läch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ächel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E7060D6" w14:textId="77777777" w:rsidR="00527963" w:rsidRPr="00C87905" w:rsidRDefault="00750E38" w:rsidP="00A80C33">
            <w:pPr>
              <w:numPr>
                <w:ilvl w:val="0"/>
                <w:numId w:val="2"/>
              </w:numPr>
              <w:spacing w:before="100" w:beforeAutospacing="1" w:after="100" w:afterAutospacing="1"/>
              <w:jc w:val="both"/>
              <w:rPr>
                <w:rFonts w:eastAsia="Times New Roman"/>
                <w:lang w:val="de-DE"/>
              </w:rPr>
            </w:pPr>
            <w:r w:rsidRPr="00C87905">
              <w:rPr>
                <w:rFonts w:eastAsia="Times New Roman"/>
                <w:lang w:val="de-DE"/>
              </w:rPr>
              <w:t>Das Anlegen/Ändern neuer Mappings wird nun dynamisch in der Mappings-Liste angezeigt.</w:t>
            </w:r>
          </w:p>
        </w:tc>
      </w:tr>
      <w:tr w:rsidR="00527963" w:rsidRPr="00135CB4" w14:paraId="0144CC5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001F0" w14:textId="77777777" w:rsidR="00527963" w:rsidRPr="00C87905" w:rsidRDefault="00750E38" w:rsidP="00A80C33">
            <w:pPr>
              <w:jc w:val="both"/>
              <w:rPr>
                <w:rFonts w:eastAsia="Times New Roman"/>
                <w:lang w:val="de-DE"/>
              </w:rPr>
            </w:pPr>
            <w:r w:rsidRPr="00C87905">
              <w:rPr>
                <w:rFonts w:eastAsia="Times New Roman"/>
                <w:lang w:val="de-DE"/>
              </w:rPr>
              <w:t>1.6.1 (29.08.2019)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73F56"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 xml:space="preserve">Verbessertes bzw. korrigiertes Verhalten der Zustandsübergänge. Befindet sich ein Mapping im Zustand </w:t>
            </w:r>
            <w:r w:rsidR="00A80C33">
              <w:rPr>
                <w:rFonts w:eastAsia="Times New Roman"/>
                <w:lang w:val="de-DE"/>
              </w:rPr>
              <w:t>“</w:t>
            </w:r>
            <w:r w:rsidRPr="00C87905">
              <w:rPr>
                <w:rFonts w:eastAsia="Times New Roman"/>
                <w:lang w:val="de-DE"/>
              </w:rPr>
              <w:t>n</w:t>
            </w:r>
            <w:r w:rsidR="00A80C33">
              <w:rPr>
                <w:rFonts w:eastAsia="Times New Roman"/>
                <w:lang w:val="de-DE"/>
              </w:rPr>
              <w:t>”</w:t>
            </w:r>
            <w:r w:rsidRPr="00C87905">
              <w:rPr>
                <w:rFonts w:eastAsia="Times New Roman"/>
                <w:lang w:val="de-DE"/>
              </w:rPr>
              <w:t xml:space="preserve"> und ist für den Nutzer der Zustandsübergang </w:t>
            </w:r>
            <w:r w:rsidR="00A80C33">
              <w:rPr>
                <w:rFonts w:eastAsia="Times New Roman"/>
                <w:lang w:val="de-DE"/>
              </w:rPr>
              <w:t>“</w:t>
            </w:r>
            <w:r w:rsidRPr="00C87905">
              <w:rPr>
                <w:rFonts w:eastAsia="Times New Roman"/>
                <w:lang w:val="de-DE"/>
              </w:rPr>
              <w:t>n-n</w:t>
            </w:r>
            <w:r w:rsidR="00A80C33">
              <w:rPr>
                <w:rFonts w:eastAsia="Times New Roman"/>
                <w:lang w:val="de-DE"/>
              </w:rPr>
              <w:t>”</w:t>
            </w:r>
            <w:r w:rsidRPr="00C87905">
              <w:rPr>
                <w:rFonts w:eastAsia="Times New Roman"/>
                <w:lang w:val="de-DE"/>
              </w:rPr>
              <w:t xml:space="preserve"> definiert, so wird der grüne Button mit </w:t>
            </w:r>
            <w:r w:rsidR="00A80C33">
              <w:rPr>
                <w:rFonts w:eastAsia="Times New Roman"/>
                <w:lang w:val="de-DE"/>
              </w:rPr>
              <w:t>“</w:t>
            </w:r>
            <w:r w:rsidRPr="00C87905">
              <w:rPr>
                <w:rFonts w:eastAsia="Times New Roman"/>
                <w:lang w:val="de-DE"/>
              </w:rPr>
              <w:t>Speichern</w:t>
            </w:r>
            <w:r w:rsidR="00A80C33">
              <w:rPr>
                <w:rFonts w:eastAsia="Times New Roman"/>
                <w:lang w:val="de-DE"/>
              </w:rPr>
              <w:t>”</w:t>
            </w:r>
            <w:r w:rsidRPr="00C87905">
              <w:rPr>
                <w:rFonts w:eastAsia="Times New Roman"/>
                <w:lang w:val="de-DE"/>
              </w:rPr>
              <w:t xml:space="preserve"> beschriftet. In der automatischen Dokumentation erscheint dann </w:t>
            </w:r>
            <w:r w:rsidR="00A80C33">
              <w:rPr>
                <w:rFonts w:eastAsia="Times New Roman"/>
                <w:lang w:val="de-DE"/>
              </w:rPr>
              <w:t>“</w:t>
            </w:r>
            <w:r w:rsidRPr="00C87905">
              <w:rPr>
                <w:rFonts w:eastAsia="Times New Roman"/>
                <w:lang w:val="de-DE"/>
              </w:rPr>
              <w:t>gespeichert</w:t>
            </w:r>
            <w:r w:rsidR="00A80C33">
              <w:rPr>
                <w:rFonts w:eastAsia="Times New Roman"/>
                <w:lang w:val="de-DE"/>
              </w:rPr>
              <w:t>”</w:t>
            </w:r>
            <w:r w:rsidRPr="00C87905">
              <w:rPr>
                <w:rFonts w:eastAsia="Times New Roman"/>
                <w:lang w:val="de-DE"/>
              </w:rPr>
              <w:t>. Damit wird es möglich, dass Katharina bereits validierte Mappings kommentiert und speichert. Es ist aber nicht möglich, die Ziel-Codes bereits validierter Mappings an sich zu ändern, da wird dann automatisch ein neues Mapping erzeugt.</w:t>
            </w:r>
          </w:p>
          <w:p w14:paraId="2765967E"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 xml:space="preserve">Beim Speichern eines Mappings wird in der Tabelle erfasst, wer und welche Software-Version das Mapping gespeichert hat (Spalten </w:t>
            </w:r>
            <w:proofErr w:type="spellStart"/>
            <w:r w:rsidRPr="00C87905">
              <w:rPr>
                <w:rFonts w:eastAsia="Times New Roman"/>
                <w:lang w:val="de-DE"/>
              </w:rPr>
              <w:t>saved_by</w:t>
            </w:r>
            <w:proofErr w:type="spellEnd"/>
            <w:r w:rsidRPr="00C87905">
              <w:rPr>
                <w:rFonts w:eastAsia="Times New Roman"/>
                <w:lang w:val="de-DE"/>
              </w:rPr>
              <w:t xml:space="preserve"> und </w:t>
            </w:r>
            <w:proofErr w:type="spellStart"/>
            <w:r w:rsidRPr="00C87905">
              <w:rPr>
                <w:rFonts w:eastAsia="Times New Roman"/>
                <w:lang w:val="de-DE"/>
              </w:rPr>
              <w:t>sw_version</w:t>
            </w:r>
            <w:proofErr w:type="spellEnd"/>
            <w:r w:rsidRPr="00C87905">
              <w:rPr>
                <w:rFonts w:eastAsia="Times New Roman"/>
                <w:lang w:val="de-DE"/>
              </w:rPr>
              <w:t xml:space="preserve"> in Tabelle </w:t>
            </w:r>
            <w:proofErr w:type="spellStart"/>
            <w:r w:rsidRPr="00C87905">
              <w:rPr>
                <w:rFonts w:eastAsia="Times New Roman"/>
                <w:lang w:val="de-DE"/>
              </w:rPr>
              <w:t>mapping</w:t>
            </w:r>
            <w:proofErr w:type="spellEnd"/>
            <w:r w:rsidRPr="00C87905">
              <w:rPr>
                <w:rFonts w:eastAsia="Times New Roman"/>
                <w:lang w:val="de-DE"/>
              </w:rPr>
              <w:t>).</w:t>
            </w:r>
          </w:p>
          <w:p w14:paraId="7F4B27DA"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Beim Speichern eines Mappings: verbessertes automatisches Speichern und Wiederherstellen der Listenselektionen (Source-Term und Mapping).</w:t>
            </w:r>
          </w:p>
        </w:tc>
      </w:tr>
      <w:tr w:rsidR="00527963" w:rsidRPr="00135CB4" w14:paraId="566B95C6"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0AA22" w14:textId="77777777" w:rsidR="00527963" w:rsidRPr="00C87905" w:rsidRDefault="00750E38" w:rsidP="00A80C33">
            <w:pPr>
              <w:jc w:val="both"/>
              <w:rPr>
                <w:rFonts w:eastAsia="Times New Roman"/>
                <w:lang w:val="de-DE"/>
              </w:rPr>
            </w:pPr>
            <w:r w:rsidRPr="00C87905">
              <w:rPr>
                <w:rFonts w:eastAsia="Times New Roman"/>
                <w:lang w:val="de-DE"/>
              </w:rPr>
              <w:t>1.6.2 (30.08.2019)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BA37B" w14:textId="77777777" w:rsidR="00527963" w:rsidRPr="00C87905" w:rsidRDefault="00750E38" w:rsidP="00A80C33">
            <w:pPr>
              <w:jc w:val="both"/>
              <w:rPr>
                <w:rFonts w:eastAsia="Times New Roman"/>
                <w:lang w:val="de-DE"/>
              </w:rPr>
            </w:pPr>
            <w:r w:rsidRPr="00C87905">
              <w:rPr>
                <w:rFonts w:eastAsia="Times New Roman"/>
                <w:lang w:val="de-DE"/>
              </w:rPr>
              <w:t>Verhindert fälschlicherweise angezeigte englische Nachricht (im Rahmen der Lokalisierung)</w:t>
            </w:r>
          </w:p>
        </w:tc>
      </w:tr>
      <w:tr w:rsidR="00527963" w:rsidRPr="00C87905" w14:paraId="38E2759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DC2F0" w14:textId="77777777" w:rsidR="00527963" w:rsidRPr="00C87905" w:rsidRDefault="00750E38" w:rsidP="00A80C33">
            <w:pPr>
              <w:jc w:val="both"/>
              <w:rPr>
                <w:rFonts w:eastAsia="Times New Roman"/>
                <w:lang w:val="de-DE"/>
              </w:rPr>
            </w:pPr>
            <w:r w:rsidRPr="00C87905">
              <w:rPr>
                <w:rFonts w:eastAsia="Times New Roman"/>
                <w:lang w:val="de-DE"/>
              </w:rPr>
              <w:t>1.6.3 (30.08.2019)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C749D" w14:textId="77777777" w:rsidR="00527963" w:rsidRPr="00C87905" w:rsidRDefault="00750E38" w:rsidP="00A80C33">
            <w:pPr>
              <w:jc w:val="both"/>
              <w:rPr>
                <w:rFonts w:eastAsia="Times New Roman"/>
                <w:lang w:val="de-DE"/>
              </w:rPr>
            </w:pPr>
            <w:r w:rsidRPr="00C87905">
              <w:rPr>
                <w:rFonts w:eastAsia="Times New Roman"/>
                <w:lang w:val="de-DE"/>
              </w:rPr>
              <w:t>Diverse Fixes ...</w:t>
            </w:r>
          </w:p>
        </w:tc>
      </w:tr>
      <w:tr w:rsidR="00527963" w:rsidRPr="00C87905" w14:paraId="4E38EA9C"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5F16D" w14:textId="77777777" w:rsidR="00527963" w:rsidRPr="00C87905" w:rsidRDefault="00750E38" w:rsidP="00A80C33">
            <w:pPr>
              <w:jc w:val="both"/>
              <w:rPr>
                <w:rFonts w:eastAsia="Times New Roman"/>
                <w:lang w:val="de-DE"/>
              </w:rPr>
            </w:pPr>
            <w:r w:rsidRPr="00C87905">
              <w:rPr>
                <w:rFonts w:eastAsia="Times New Roman"/>
                <w:lang w:val="de-DE"/>
              </w:rPr>
              <w:t>1.6.4 (02.09.2019)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BDF0D" w14:textId="77777777" w:rsidR="00527963" w:rsidRPr="00C87905" w:rsidRDefault="00750E38" w:rsidP="00A80C33">
            <w:pPr>
              <w:jc w:val="both"/>
              <w:rPr>
                <w:rFonts w:eastAsia="Times New Roman"/>
                <w:lang w:val="de-DE"/>
              </w:rPr>
            </w:pPr>
            <w:r w:rsidRPr="00C87905">
              <w:rPr>
                <w:rFonts w:eastAsia="Times New Roman"/>
                <w:lang w:val="de-DE"/>
              </w:rPr>
              <w:t>Weitere Fixes ...</w:t>
            </w:r>
          </w:p>
        </w:tc>
      </w:tr>
      <w:tr w:rsidR="00527963" w:rsidRPr="00135CB4" w14:paraId="39BEE2C3"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D4A4B" w14:textId="77777777" w:rsidR="00527963" w:rsidRPr="00C87905" w:rsidRDefault="00750E38" w:rsidP="00A80C33">
            <w:pPr>
              <w:jc w:val="both"/>
              <w:rPr>
                <w:rFonts w:eastAsia="Times New Roman"/>
                <w:lang w:val="de-DE"/>
              </w:rPr>
            </w:pPr>
            <w:r w:rsidRPr="00C87905">
              <w:rPr>
                <w:rFonts w:eastAsia="Times New Roman"/>
                <w:lang w:val="de-DE"/>
              </w:rPr>
              <w:t>1.6.5 (04.09.2019)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82777" w14:textId="77777777" w:rsidR="00527963" w:rsidRPr="00C87905" w:rsidRDefault="00750E38" w:rsidP="00A80C33">
            <w:pPr>
              <w:jc w:val="both"/>
              <w:rPr>
                <w:rFonts w:eastAsia="Times New Roman"/>
                <w:lang w:val="de-DE"/>
              </w:rPr>
            </w:pPr>
            <w:r w:rsidRPr="00C87905">
              <w:rPr>
                <w:rFonts w:eastAsia="Times New Roman"/>
                <w:lang w:val="de-DE"/>
              </w:rPr>
              <w:t xml:space="preserve">Behebt das Problem, dass der </w:t>
            </w:r>
            <w:proofErr w:type="spellStart"/>
            <w:r w:rsidRPr="00C87905">
              <w:rPr>
                <w:rFonts w:eastAsia="Times New Roman"/>
                <w:lang w:val="de-DE"/>
              </w:rPr>
              <w:t>LabVisualizer</w:t>
            </w:r>
            <w:proofErr w:type="spellEnd"/>
            <w:r w:rsidRPr="00C87905">
              <w:rPr>
                <w:rFonts w:eastAsia="Times New Roman"/>
                <w:lang w:val="de-DE"/>
              </w:rPr>
              <w:t xml:space="preserve"> beim Speichern eines Mappings nicht aktualisiert wird.</w:t>
            </w:r>
          </w:p>
        </w:tc>
      </w:tr>
      <w:tr w:rsidR="00527963" w:rsidRPr="00135CB4" w14:paraId="0B060C12"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E2735" w14:textId="77777777" w:rsidR="00527963" w:rsidRPr="00C87905" w:rsidRDefault="00750E38" w:rsidP="00A80C33">
            <w:pPr>
              <w:jc w:val="both"/>
              <w:rPr>
                <w:rFonts w:eastAsia="Times New Roman"/>
                <w:lang w:val="de-DE"/>
              </w:rPr>
            </w:pPr>
            <w:r w:rsidRPr="00C87905">
              <w:rPr>
                <w:rFonts w:eastAsia="Times New Roman"/>
                <w:lang w:val="de-DE"/>
              </w:rPr>
              <w:t>1.6.6 (24.10.2019)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30A54" w14:textId="77777777" w:rsidR="00527963" w:rsidRPr="00C87905" w:rsidRDefault="00750E38" w:rsidP="00A80C33">
            <w:pPr>
              <w:numPr>
                <w:ilvl w:val="0"/>
                <w:numId w:val="4"/>
              </w:numPr>
              <w:spacing w:before="100" w:beforeAutospacing="1" w:after="100" w:afterAutospacing="1"/>
              <w:jc w:val="both"/>
              <w:rPr>
                <w:rFonts w:eastAsia="Times New Roman"/>
                <w:lang w:val="de-DE"/>
              </w:rPr>
            </w:pPr>
            <w:r w:rsidRPr="00C87905">
              <w:rPr>
                <w:rFonts w:eastAsia="Times New Roman"/>
                <w:color w:val="000000"/>
                <w:lang w:val="de-DE"/>
              </w:rPr>
              <w:t xml:space="preserve">MIRACUM-Branding (das Tool heißt jetzt </w:t>
            </w:r>
            <w:r w:rsidR="00A80C33">
              <w:rPr>
                <w:rFonts w:eastAsia="Times New Roman"/>
                <w:color w:val="000000"/>
                <w:lang w:val="de-DE"/>
              </w:rPr>
              <w:t>“</w:t>
            </w:r>
            <w:r w:rsidRPr="00C87905">
              <w:rPr>
                <w:rFonts w:eastAsia="Times New Roman"/>
                <w:color w:val="000000"/>
                <w:lang w:val="de-DE"/>
              </w:rPr>
              <w:t>MIRACUM Mapper</w:t>
            </w:r>
            <w:r w:rsidR="00A80C33">
              <w:rPr>
                <w:rFonts w:eastAsia="Times New Roman"/>
                <w:color w:val="000000"/>
                <w:lang w:val="de-DE"/>
              </w:rPr>
              <w:t>”</w:t>
            </w:r>
            <w:r w:rsidRPr="00C87905">
              <w:rPr>
                <w:rFonts w:eastAsia="Times New Roman"/>
                <w:color w:val="000000"/>
                <w:lang w:val="de-DE"/>
              </w:rPr>
              <w:t>)</w:t>
            </w:r>
          </w:p>
          <w:p w14:paraId="24AFE58D" w14:textId="77777777" w:rsidR="00527963" w:rsidRPr="00C87905" w:rsidRDefault="00750E38" w:rsidP="00A80C33">
            <w:pPr>
              <w:numPr>
                <w:ilvl w:val="0"/>
                <w:numId w:val="4"/>
              </w:numPr>
              <w:spacing w:before="100" w:beforeAutospacing="1" w:after="100" w:afterAutospacing="1"/>
              <w:jc w:val="both"/>
              <w:rPr>
                <w:rFonts w:eastAsia="Times New Roman"/>
                <w:lang w:val="de-DE"/>
              </w:rPr>
            </w:pPr>
            <w:r w:rsidRPr="00C87905">
              <w:rPr>
                <w:rStyle w:val="inline-comment-marker"/>
                <w:rFonts w:eastAsia="Times New Roman"/>
                <w:color w:val="000000"/>
                <w:lang w:val="de-DE"/>
              </w:rPr>
              <w:t>Behebt einen Bug, bei dem der aktuelle Windows-Benutzer (und nicht der ins Mapping-Programm eingeloggte Benutzer) in den Logs und bei Kommentaren auftaucht.</w:t>
            </w:r>
          </w:p>
        </w:tc>
      </w:tr>
      <w:tr w:rsidR="00527963" w:rsidRPr="00135CB4" w14:paraId="70AFE4B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9CAB6" w14:textId="77777777" w:rsidR="00527963" w:rsidRPr="00C87905" w:rsidRDefault="00750E38" w:rsidP="00A80C33">
            <w:pPr>
              <w:jc w:val="both"/>
              <w:rPr>
                <w:rFonts w:eastAsia="Times New Roman"/>
                <w:lang w:val="de-DE"/>
              </w:rPr>
            </w:pPr>
            <w:r w:rsidRPr="00C87905">
              <w:rPr>
                <w:rFonts w:eastAsia="Times New Roman"/>
                <w:lang w:val="de-DE"/>
              </w:rPr>
              <w:lastRenderedPageBreak/>
              <w:t>1.7.0 (13.11.2019)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2561F"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Wichtige Fehlerverbesserungen.</w:t>
            </w:r>
          </w:p>
          <w:p w14:paraId="709ED155"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Verbesserung der Wiederherstellung von Listenselektionen beim Ändern der Filter bzw. beim Speichern von Mappings.</w:t>
            </w:r>
          </w:p>
          <w:p w14:paraId="17D19434" w14:textId="77777777" w:rsidR="00527963" w:rsidRPr="00C87905" w:rsidRDefault="00750E38" w:rsidP="00E135B5">
            <w:pPr>
              <w:numPr>
                <w:ilvl w:val="0"/>
                <w:numId w:val="5"/>
              </w:numPr>
              <w:spacing w:before="100" w:beforeAutospacing="1" w:after="100" w:afterAutospacing="1"/>
              <w:jc w:val="both"/>
              <w:rPr>
                <w:rFonts w:eastAsia="Times New Roman"/>
                <w:lang w:val="de-DE"/>
              </w:rPr>
            </w:pPr>
            <w:r w:rsidRPr="00C87905">
              <w:rPr>
                <w:rFonts w:eastAsia="Times New Roman"/>
                <w:lang w:val="de-DE"/>
              </w:rPr>
              <w:t xml:space="preserve">Gelöschte Mappings müssen jetzt erst </w:t>
            </w:r>
            <w:r w:rsidR="00E135B5" w:rsidRPr="00C87905">
              <w:rPr>
                <w:rFonts w:eastAsia="Times New Roman"/>
                <w:lang w:val="de-DE"/>
              </w:rPr>
              <w:t>wiederhergestellt</w:t>
            </w:r>
            <w:r w:rsidRPr="00C87905">
              <w:rPr>
                <w:rFonts w:eastAsia="Times New Roman"/>
                <w:lang w:val="de-DE"/>
              </w:rPr>
              <w:t xml:space="preserve"> werden, bevor sie gespeichert (also z.B. validiert) werden können. Der Löschen-Button ändert sich hierzu auf </w:t>
            </w:r>
            <w:r w:rsidR="00A80C33">
              <w:rPr>
                <w:rFonts w:eastAsia="Times New Roman"/>
                <w:lang w:val="de-DE"/>
              </w:rPr>
              <w:t>“</w:t>
            </w:r>
            <w:r w:rsidRPr="00C87905">
              <w:rPr>
                <w:rFonts w:eastAsia="Times New Roman"/>
                <w:lang w:val="de-DE"/>
              </w:rPr>
              <w:t>Wiederherstellen</w:t>
            </w:r>
            <w:r w:rsidR="00A80C33">
              <w:rPr>
                <w:rFonts w:eastAsia="Times New Roman"/>
                <w:lang w:val="de-DE"/>
              </w:rPr>
              <w:t>”</w:t>
            </w:r>
            <w:r w:rsidRPr="00C87905">
              <w:rPr>
                <w:rFonts w:eastAsia="Times New Roman"/>
                <w:lang w:val="de-DE"/>
              </w:rPr>
              <w:t>.</w:t>
            </w:r>
          </w:p>
          <w:p w14:paraId="5E2F5F23"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Beim Löschen/Wiederherstellen von Mappings ändert sich der eigentliche Zustand (</w:t>
            </w:r>
            <w:proofErr w:type="spellStart"/>
            <w:r w:rsidRPr="00C87905">
              <w:rPr>
                <w:rFonts w:eastAsia="Times New Roman"/>
                <w:lang w:val="de-DE"/>
              </w:rPr>
              <w:t>Expertlevel</w:t>
            </w:r>
            <w:proofErr w:type="spellEnd"/>
            <w:r w:rsidRPr="00C87905">
              <w:rPr>
                <w:rFonts w:eastAsia="Times New Roman"/>
                <w:lang w:val="de-DE"/>
              </w:rPr>
              <w:t>) des Mappings nicht mehr.</w:t>
            </w:r>
          </w:p>
          <w:p w14:paraId="5A61B028"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 xml:space="preserve">Verbesserte Filter und </w:t>
            </w:r>
            <w:proofErr w:type="spellStart"/>
            <w:r w:rsidRPr="00C87905">
              <w:rPr>
                <w:rFonts w:eastAsia="Times New Roman"/>
                <w:lang w:val="de-DE"/>
              </w:rPr>
              <w:t>Transitions</w:t>
            </w:r>
            <w:proofErr w:type="spellEnd"/>
            <w:r w:rsidRPr="00C87905">
              <w:rPr>
                <w:rFonts w:eastAsia="Times New Roman"/>
                <w:lang w:val="de-DE"/>
              </w:rPr>
              <w:t xml:space="preserve"> in der Datenbank.</w:t>
            </w:r>
          </w:p>
        </w:tc>
      </w:tr>
      <w:tr w:rsidR="00527963" w:rsidRPr="00135CB4" w14:paraId="46531EB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5454D" w14:textId="77777777" w:rsidR="00527963" w:rsidRPr="00C87905" w:rsidRDefault="00750E38" w:rsidP="00A80C33">
            <w:pPr>
              <w:jc w:val="both"/>
              <w:rPr>
                <w:rFonts w:eastAsia="Times New Roman"/>
                <w:lang w:val="de-DE"/>
              </w:rPr>
            </w:pPr>
            <w:r w:rsidRPr="00C87905">
              <w:rPr>
                <w:rFonts w:eastAsia="Times New Roman"/>
                <w:lang w:val="de-DE"/>
              </w:rPr>
              <w:t>1.7.1 (12.12.2019)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05D22" w14:textId="77777777" w:rsidR="00527963" w:rsidRPr="00C87905" w:rsidRDefault="00750E38" w:rsidP="000A13F3">
            <w:pPr>
              <w:numPr>
                <w:ilvl w:val="0"/>
                <w:numId w:val="6"/>
              </w:numPr>
              <w:spacing w:before="100" w:beforeAutospacing="1" w:after="100" w:afterAutospacing="1"/>
              <w:jc w:val="both"/>
              <w:rPr>
                <w:rFonts w:eastAsia="Times New Roman"/>
                <w:lang w:val="de-DE"/>
              </w:rPr>
            </w:pPr>
            <w:r w:rsidRPr="00C87905">
              <w:rPr>
                <w:rFonts w:eastAsia="Times New Roman"/>
                <w:lang w:val="de-DE"/>
              </w:rPr>
              <w:t xml:space="preserve">Kaschiert </w:t>
            </w:r>
            <w:r w:rsidR="000A13F3">
              <w:rPr>
                <w:rFonts w:eastAsia="Times New Roman"/>
                <w:lang w:val="de-DE"/>
              </w:rPr>
              <w:t>ein</w:t>
            </w:r>
            <w:r w:rsidRPr="00C87905">
              <w:rPr>
                <w:rFonts w:eastAsia="Times New Roman"/>
                <w:lang w:val="de-DE"/>
              </w:rPr>
              <w:t xml:space="preserve"> Problem beim Speichern von Mappings mit Apostrophen im Dokumentations-Feld, indem ' durch ` ersetzt wird.</w:t>
            </w:r>
          </w:p>
          <w:p w14:paraId="5721CA1A" w14:textId="77777777" w:rsidR="00527963" w:rsidRPr="00C87905" w:rsidRDefault="00750E38" w:rsidP="00BA5EDB">
            <w:pPr>
              <w:numPr>
                <w:ilvl w:val="0"/>
                <w:numId w:val="6"/>
              </w:numPr>
              <w:spacing w:before="100" w:beforeAutospacing="1" w:after="100" w:afterAutospacing="1"/>
              <w:jc w:val="both"/>
              <w:rPr>
                <w:rFonts w:eastAsia="Times New Roman"/>
                <w:lang w:val="de-DE"/>
              </w:rPr>
            </w:pPr>
            <w:r w:rsidRPr="00C87905">
              <w:rPr>
                <w:rFonts w:eastAsia="Times New Roman"/>
                <w:lang w:val="de-DE"/>
              </w:rPr>
              <w:t xml:space="preserve">Korrektur des Ladeverhaltens der Auswahlliste </w:t>
            </w:r>
            <w:r w:rsidR="00A80C33">
              <w:rPr>
                <w:rFonts w:eastAsia="Times New Roman"/>
                <w:lang w:val="de-DE"/>
              </w:rPr>
              <w:t>“</w:t>
            </w:r>
            <w:r w:rsidRPr="00C87905">
              <w:rPr>
                <w:rFonts w:eastAsia="Times New Roman"/>
                <w:lang w:val="de-DE"/>
              </w:rPr>
              <w:t>nächster Zustand</w:t>
            </w:r>
            <w:r w:rsidR="00A80C33">
              <w:rPr>
                <w:rFonts w:eastAsia="Times New Roman"/>
                <w:lang w:val="de-DE"/>
              </w:rPr>
              <w:t>”</w:t>
            </w:r>
            <w:r w:rsidRPr="00C87905">
              <w:rPr>
                <w:rFonts w:eastAsia="Times New Roman"/>
                <w:lang w:val="de-DE"/>
              </w:rPr>
              <w:t xml:space="preserve"> (Rückkehr auf altes Verhalten); in der Methode </w:t>
            </w:r>
            <w:proofErr w:type="spellStart"/>
            <w:r w:rsidRPr="00C87905">
              <w:rPr>
                <w:rFonts w:eastAsia="Times New Roman"/>
                <w:lang w:val="de-DE"/>
              </w:rPr>
              <w:t>loadTransitions</w:t>
            </w:r>
            <w:proofErr w:type="spellEnd"/>
            <w:r w:rsidRPr="00C87905">
              <w:rPr>
                <w:rFonts w:eastAsia="Times New Roman"/>
                <w:lang w:val="de-DE"/>
              </w:rPr>
              <w:t>().</w:t>
            </w:r>
          </w:p>
        </w:tc>
      </w:tr>
      <w:tr w:rsidR="00527963" w:rsidRPr="00C87905" w14:paraId="7E12E8A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F0396" w14:textId="77777777" w:rsidR="00527963" w:rsidRPr="00C87905" w:rsidRDefault="00750E38" w:rsidP="00A80C33">
            <w:pPr>
              <w:jc w:val="both"/>
              <w:rPr>
                <w:rFonts w:eastAsia="Times New Roman"/>
                <w:lang w:val="de-DE"/>
              </w:rPr>
            </w:pPr>
            <w:r w:rsidRPr="00C87905">
              <w:rPr>
                <w:rFonts w:eastAsia="Times New Roman"/>
                <w:lang w:val="de-DE"/>
              </w:rPr>
              <w:t>1.7.2 (12.12.2019)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983E9"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Speichert die Konfiguration jetzt in der Datei Config.dat ab.</w:t>
            </w:r>
          </w:p>
          <w:p w14:paraId="12D64336" w14:textId="77777777" w:rsidR="00527963" w:rsidRPr="00C87905" w:rsidRDefault="00750E38" w:rsidP="00A80C33">
            <w:pPr>
              <w:numPr>
                <w:ilvl w:val="0"/>
                <w:numId w:val="7"/>
              </w:numPr>
              <w:spacing w:before="100" w:beforeAutospacing="1" w:after="100" w:afterAutospacing="1"/>
              <w:jc w:val="both"/>
              <w:rPr>
                <w:rFonts w:eastAsia="Times New Roman"/>
                <w:lang w:val="de-DE"/>
              </w:rPr>
            </w:pPr>
            <w:proofErr w:type="spellStart"/>
            <w:r w:rsidRPr="00C87905">
              <w:rPr>
                <w:rFonts w:eastAsia="Times New Roman"/>
                <w:lang w:val="de-DE"/>
              </w:rPr>
              <w:t>Active</w:t>
            </w:r>
            <w:proofErr w:type="spellEnd"/>
            <w:r w:rsidRPr="00C87905">
              <w:rPr>
                <w:rFonts w:eastAsia="Times New Roman"/>
                <w:lang w:val="de-DE"/>
              </w:rPr>
              <w:t>-Directory-Server ist nun ebenfalls parametrierbar in Config.dat.</w:t>
            </w:r>
          </w:p>
          <w:p w14:paraId="40DD1F9F"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Verbessertes Skalieren der Benutzeroberfläche.</w:t>
            </w:r>
          </w:p>
        </w:tc>
      </w:tr>
      <w:tr w:rsidR="00C87905" w:rsidRPr="00135CB4" w14:paraId="41D9091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746354" w14:textId="77777777" w:rsidR="00C87905" w:rsidRPr="00C87905" w:rsidRDefault="00A7632E" w:rsidP="00A80C33">
            <w:pPr>
              <w:jc w:val="both"/>
              <w:rPr>
                <w:rFonts w:eastAsia="Times New Roman"/>
                <w:lang w:val="de-DE"/>
              </w:rPr>
            </w:pPr>
            <w:r w:rsidRPr="00C87905">
              <w:rPr>
                <w:rFonts w:eastAsia="Times New Roman"/>
                <w:lang w:val="de-DE"/>
              </w:rPr>
              <w:t>1.7.3 (09.01.2020)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134F61" w14:textId="77777777" w:rsidR="00C87905" w:rsidRPr="00C87905" w:rsidRDefault="00A80C33" w:rsidP="000A13F3">
            <w:pPr>
              <w:spacing w:before="100" w:beforeAutospacing="1" w:after="100" w:afterAutospacing="1"/>
              <w:jc w:val="both"/>
              <w:rPr>
                <w:rFonts w:eastAsia="Times New Roman"/>
                <w:lang w:val="de-DE"/>
              </w:rPr>
            </w:pPr>
            <w:r>
              <w:rPr>
                <w:rFonts w:eastAsia="Times New Roman"/>
                <w:lang w:val="de-DE"/>
              </w:rPr>
              <w:t>Inkrementieren der Version</w:t>
            </w:r>
            <w:r w:rsidR="00C87905" w:rsidRPr="00C87905">
              <w:rPr>
                <w:rFonts w:eastAsia="Times New Roman"/>
                <w:lang w:val="de-DE"/>
              </w:rPr>
              <w:t xml:space="preserve"> im Rahmen </w:t>
            </w:r>
            <w:r>
              <w:rPr>
                <w:rFonts w:eastAsia="Times New Roman"/>
                <w:lang w:val="de-DE"/>
              </w:rPr>
              <w:t>eines Code-Clean-</w:t>
            </w:r>
            <w:proofErr w:type="spellStart"/>
            <w:r>
              <w:rPr>
                <w:rFonts w:eastAsia="Times New Roman"/>
                <w:lang w:val="de-DE"/>
              </w:rPr>
              <w:t>Ups</w:t>
            </w:r>
            <w:proofErr w:type="spellEnd"/>
            <w:r>
              <w:rPr>
                <w:rFonts w:eastAsia="Times New Roman"/>
                <w:lang w:val="de-DE"/>
              </w:rPr>
              <w:t xml:space="preserve"> und </w:t>
            </w:r>
            <w:r w:rsidR="00C87905" w:rsidRPr="00C87905">
              <w:rPr>
                <w:rFonts w:eastAsia="Times New Roman"/>
                <w:lang w:val="de-DE"/>
              </w:rPr>
              <w:t>der Veröffentlichung als MIRACUM-Deliverable; keine Änderungen der Funktionalität.</w:t>
            </w:r>
          </w:p>
        </w:tc>
      </w:tr>
      <w:tr w:rsidR="00A7632E" w:rsidRPr="00A7632E" w14:paraId="209416EA"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3F8550" w14:textId="77777777" w:rsidR="00A7632E" w:rsidRPr="00C87905" w:rsidRDefault="00A7632E" w:rsidP="00A7632E">
            <w:pPr>
              <w:jc w:val="both"/>
              <w:rPr>
                <w:rFonts w:eastAsia="Times New Roman"/>
                <w:lang w:val="de-DE"/>
              </w:rPr>
            </w:pPr>
            <w:r w:rsidRPr="00C87905">
              <w:rPr>
                <w:rFonts w:eastAsia="Times New Roman"/>
                <w:lang w:val="de-DE"/>
              </w:rPr>
              <w:t>1.7.</w:t>
            </w:r>
            <w:r>
              <w:rPr>
                <w:rFonts w:eastAsia="Times New Roman"/>
                <w:lang w:val="de-DE"/>
              </w:rPr>
              <w:t>4 (01</w:t>
            </w:r>
            <w:r w:rsidRPr="00C87905">
              <w:rPr>
                <w:rFonts w:eastAsia="Times New Roman"/>
                <w:lang w:val="de-DE"/>
              </w:rPr>
              <w:t>.0</w:t>
            </w:r>
            <w:r>
              <w:rPr>
                <w:rFonts w:eastAsia="Times New Roman"/>
                <w:lang w:val="de-DE"/>
              </w:rPr>
              <w:t>4</w:t>
            </w:r>
            <w:r w:rsidRPr="00C87905">
              <w:rPr>
                <w:rFonts w:eastAsia="Times New Roman"/>
                <w:lang w:val="de-DE"/>
              </w:rPr>
              <w:t>.2020)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EA177F" w14:textId="77777777" w:rsidR="00A7632E" w:rsidRDefault="00A7632E" w:rsidP="000A13F3">
            <w:pPr>
              <w:spacing w:before="100" w:beforeAutospacing="1" w:after="100" w:afterAutospacing="1"/>
              <w:jc w:val="both"/>
              <w:rPr>
                <w:rFonts w:eastAsia="Times New Roman"/>
                <w:lang w:val="de-DE"/>
              </w:rPr>
            </w:pPr>
            <w:r>
              <w:rPr>
                <w:rFonts w:eastAsia="Times New Roman"/>
                <w:lang w:val="de-DE"/>
              </w:rPr>
              <w:t>Internationalisierung korrigiert und verbessert.</w:t>
            </w:r>
          </w:p>
        </w:tc>
      </w:tr>
      <w:tr w:rsidR="00BA6CC6" w:rsidRPr="00BA6CC6" w14:paraId="696D8FE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169824" w14:textId="6464FD29" w:rsidR="00BA6CC6" w:rsidRPr="00C87905" w:rsidRDefault="00BA6CC6" w:rsidP="00A7632E">
            <w:pPr>
              <w:jc w:val="both"/>
              <w:rPr>
                <w:rFonts w:eastAsia="Times New Roman"/>
                <w:lang w:val="de-DE"/>
              </w:rPr>
            </w:pPr>
            <w:r>
              <w:rPr>
                <w:rFonts w:eastAsia="Times New Roman"/>
                <w:lang w:val="de-DE"/>
              </w:rPr>
              <w:t>1.8.0 (26.08.2024)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D75F3E" w14:textId="21A2AB65" w:rsidR="00BA6CC6" w:rsidRDefault="00BA6CC6" w:rsidP="000A13F3">
            <w:pPr>
              <w:spacing w:before="100" w:beforeAutospacing="1" w:after="100" w:afterAutospacing="1"/>
              <w:jc w:val="both"/>
              <w:rPr>
                <w:rFonts w:eastAsia="Times New Roman"/>
                <w:lang w:val="de-DE"/>
              </w:rPr>
            </w:pPr>
            <w:r>
              <w:rPr>
                <w:rFonts w:eastAsia="Times New Roman"/>
                <w:lang w:val="de-DE"/>
              </w:rPr>
              <w:t>Unterstützung für lokale Passwörter über Spalte „local_password_md5“ in Tabelle „</w:t>
            </w:r>
            <w:proofErr w:type="spellStart"/>
            <w:r>
              <w:rPr>
                <w:rFonts w:eastAsia="Times New Roman"/>
                <w:lang w:val="de-DE"/>
              </w:rPr>
              <w:t>userids</w:t>
            </w:r>
            <w:proofErr w:type="spellEnd"/>
            <w:r>
              <w:rPr>
                <w:rFonts w:eastAsia="Times New Roman"/>
                <w:lang w:val="de-DE"/>
              </w:rPr>
              <w:t>“</w:t>
            </w:r>
            <w:r w:rsidR="00164DD2">
              <w:rPr>
                <w:rFonts w:eastAsia="Times New Roman"/>
                <w:lang w:val="de-DE"/>
              </w:rPr>
              <w:t>.</w:t>
            </w:r>
            <w:r w:rsidR="00FC4A52">
              <w:rPr>
                <w:rFonts w:eastAsia="Times New Roman"/>
                <w:lang w:val="de-DE"/>
              </w:rPr>
              <w:t xml:space="preserve"> Update auf .NET 4.8.</w:t>
            </w:r>
          </w:p>
        </w:tc>
      </w:tr>
      <w:tr w:rsidR="00017E49" w:rsidRPr="00135CB4" w14:paraId="15C3942F"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97958E" w14:textId="77777777" w:rsidR="00017E49" w:rsidRDefault="00017E49" w:rsidP="00A7632E">
            <w:pPr>
              <w:jc w:val="both"/>
              <w:rPr>
                <w:rFonts w:eastAsia="Times New Roman"/>
                <w:lang w:val="de-DE"/>
              </w:rPr>
            </w:pPr>
            <w:r>
              <w:rPr>
                <w:rFonts w:eastAsia="Times New Roman"/>
                <w:lang w:val="de-DE"/>
              </w:rPr>
              <w:t>1.8.1</w:t>
            </w:r>
          </w:p>
          <w:p w14:paraId="14E80C1A" w14:textId="7845302D" w:rsidR="00017E49" w:rsidRDefault="00017E49" w:rsidP="00A7632E">
            <w:pPr>
              <w:jc w:val="both"/>
              <w:rPr>
                <w:rFonts w:eastAsia="Times New Roman"/>
                <w:lang w:val="de-DE"/>
              </w:rPr>
            </w:pPr>
            <w:r>
              <w:rPr>
                <w:rFonts w:eastAsia="Times New Roman"/>
                <w:lang w:val="de-DE"/>
              </w:rPr>
              <w:t>(27.08.2024)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24F479" w14:textId="77983DB2" w:rsidR="00017E49" w:rsidRDefault="00017E49" w:rsidP="000A13F3">
            <w:pPr>
              <w:spacing w:before="100" w:beforeAutospacing="1" w:after="100" w:afterAutospacing="1"/>
              <w:jc w:val="both"/>
              <w:rPr>
                <w:rFonts w:eastAsia="Times New Roman"/>
                <w:lang w:val="de-DE"/>
              </w:rPr>
            </w:pPr>
            <w:r>
              <w:rPr>
                <w:rFonts w:eastAsia="Times New Roman"/>
                <w:lang w:val="de-DE"/>
              </w:rPr>
              <w:t>Entfernt fälschliche Übersetzung der States ins Englische.</w:t>
            </w:r>
          </w:p>
        </w:tc>
      </w:tr>
      <w:tr w:rsidR="005F6698" w:rsidRPr="00135CB4" w14:paraId="4E988C8B"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C320E4" w14:textId="3D33D640" w:rsidR="005F6698" w:rsidRDefault="005F6698" w:rsidP="005F6698">
            <w:pPr>
              <w:jc w:val="both"/>
              <w:rPr>
                <w:rFonts w:eastAsia="Times New Roman"/>
                <w:lang w:val="de-DE"/>
              </w:rPr>
            </w:pPr>
            <w:r>
              <w:rPr>
                <w:rFonts w:eastAsia="Times New Roman"/>
                <w:lang w:val="de-DE"/>
              </w:rPr>
              <w:t>1.8.2</w:t>
            </w:r>
          </w:p>
          <w:p w14:paraId="5FDE08D6" w14:textId="53D4853E" w:rsidR="005F6698" w:rsidRDefault="005F6698" w:rsidP="005F6698">
            <w:pPr>
              <w:jc w:val="both"/>
              <w:rPr>
                <w:rFonts w:eastAsia="Times New Roman"/>
                <w:lang w:val="de-DE"/>
              </w:rPr>
            </w:pPr>
            <w:r>
              <w:rPr>
                <w:rFonts w:eastAsia="Times New Roman"/>
                <w:lang w:val="de-DE"/>
              </w:rPr>
              <w:t>(28.08.2024)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05D3BB" w14:textId="2218D420" w:rsidR="005F6698" w:rsidRDefault="005F6698" w:rsidP="005F6698">
            <w:pPr>
              <w:spacing w:before="100" w:beforeAutospacing="1" w:after="100" w:afterAutospacing="1"/>
              <w:jc w:val="both"/>
              <w:rPr>
                <w:rFonts w:eastAsia="Times New Roman"/>
                <w:lang w:val="de-DE"/>
              </w:rPr>
            </w:pPr>
            <w:r>
              <w:rPr>
                <w:rFonts w:eastAsia="Times New Roman"/>
                <w:lang w:val="de-DE"/>
              </w:rPr>
              <w:t>Führt die Tabelle „</w:t>
            </w:r>
            <w:proofErr w:type="spellStart"/>
            <w:r w:rsidRPr="005F6698">
              <w:rPr>
                <w:rFonts w:eastAsia="Times New Roman"/>
                <w:lang w:val="de-DE"/>
              </w:rPr>
              <w:t>schemaversion</w:t>
            </w:r>
            <w:proofErr w:type="spellEnd"/>
            <w:r>
              <w:rPr>
                <w:rFonts w:eastAsia="Times New Roman"/>
                <w:lang w:val="de-DE"/>
              </w:rPr>
              <w:t>“ ein. Dies</w:t>
            </w:r>
            <w:r w:rsidRPr="005F6698">
              <w:rPr>
                <w:rFonts w:eastAsia="Times New Roman"/>
                <w:lang w:val="de-DE"/>
              </w:rPr>
              <w:t xml:space="preserve"> dient dazu, Programmversionen ab 1.8.2 mitzuteilen, welche Features (z.B. lokale Passwörter) im DB-Schema unterstützt werden.</w:t>
            </w:r>
          </w:p>
        </w:tc>
      </w:tr>
      <w:tr w:rsidR="00135CB4" w:rsidRPr="00135CB4" w14:paraId="702E8E1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B4653E" w14:textId="77777777" w:rsidR="00135CB4" w:rsidRDefault="00135CB4" w:rsidP="005F6698">
            <w:pPr>
              <w:jc w:val="both"/>
              <w:rPr>
                <w:rFonts w:eastAsia="Times New Roman"/>
                <w:lang w:val="de-DE"/>
              </w:rPr>
            </w:pPr>
            <w:r>
              <w:rPr>
                <w:rFonts w:eastAsia="Times New Roman"/>
                <w:lang w:val="de-DE"/>
              </w:rPr>
              <w:t>1.9.0</w:t>
            </w:r>
          </w:p>
          <w:p w14:paraId="40265901" w14:textId="3DAA7FF6" w:rsidR="00135CB4" w:rsidRDefault="00135CB4" w:rsidP="005F6698">
            <w:pPr>
              <w:jc w:val="both"/>
              <w:rPr>
                <w:rFonts w:eastAsia="Times New Roman"/>
                <w:lang w:val="de-DE"/>
              </w:rPr>
            </w:pPr>
            <w:r>
              <w:rPr>
                <w:rFonts w:eastAsia="Times New Roman"/>
                <w:lang w:val="de-DE"/>
              </w:rPr>
              <w:t>(14.05.2025)</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3219FB" w14:textId="6BF114D8" w:rsidR="00135CB4" w:rsidRDefault="00135CB4" w:rsidP="005F6698">
            <w:pPr>
              <w:spacing w:before="100" w:beforeAutospacing="1" w:after="100" w:afterAutospacing="1"/>
              <w:jc w:val="both"/>
              <w:rPr>
                <w:rFonts w:eastAsia="Times New Roman"/>
                <w:lang w:val="de-DE"/>
              </w:rPr>
            </w:pPr>
            <w:r>
              <w:rPr>
                <w:rFonts w:eastAsia="Times New Roman"/>
                <w:lang w:val="de-DE"/>
              </w:rPr>
              <w:t xml:space="preserve">Aktualisiert </w:t>
            </w:r>
            <w:proofErr w:type="spellStart"/>
            <w:r>
              <w:rPr>
                <w:rFonts w:eastAsia="Times New Roman"/>
                <w:lang w:val="de-DE"/>
              </w:rPr>
              <w:t>Npgsql</w:t>
            </w:r>
            <w:proofErr w:type="spellEnd"/>
            <w:r>
              <w:rPr>
                <w:rFonts w:eastAsia="Times New Roman"/>
                <w:lang w:val="de-DE"/>
              </w:rPr>
              <w:t xml:space="preserve"> auf die aktuelle Version.</w:t>
            </w:r>
          </w:p>
          <w:p w14:paraId="1A314B9D" w14:textId="65444B65" w:rsidR="00135CB4" w:rsidRDefault="00135CB4" w:rsidP="005F6698">
            <w:pPr>
              <w:spacing w:before="100" w:beforeAutospacing="1" w:after="100" w:afterAutospacing="1"/>
              <w:jc w:val="both"/>
              <w:rPr>
                <w:rFonts w:eastAsia="Times New Roman"/>
                <w:lang w:val="de-DE"/>
              </w:rPr>
            </w:pPr>
            <w:r>
              <w:rPr>
                <w:rFonts w:eastAsia="Times New Roman"/>
                <w:lang w:val="de-DE"/>
              </w:rPr>
              <w:t>Die K</w:t>
            </w:r>
            <w:r w:rsidRPr="00135CB4">
              <w:rPr>
                <w:rFonts w:eastAsia="Times New Roman"/>
                <w:lang w:val="de-DE"/>
              </w:rPr>
              <w:t>onfiguration</w:t>
            </w:r>
            <w:r>
              <w:rPr>
                <w:rFonts w:eastAsia="Times New Roman"/>
                <w:lang w:val="de-DE"/>
              </w:rPr>
              <w:t xml:space="preserve"> wird nun</w:t>
            </w:r>
            <w:r w:rsidRPr="00135CB4">
              <w:rPr>
                <w:rFonts w:eastAsia="Times New Roman"/>
                <w:lang w:val="de-DE"/>
              </w:rPr>
              <w:t xml:space="preserve"> auch in der Datenbank gespeichert und vom Programm beim Start abgerufen. Dies ermöglicht es</w:t>
            </w:r>
            <w:r>
              <w:rPr>
                <w:rFonts w:eastAsia="Times New Roman"/>
                <w:lang w:val="de-DE"/>
              </w:rPr>
              <w:t xml:space="preserve"> bei Bedarf</w:t>
            </w:r>
            <w:r w:rsidR="0039752B">
              <w:rPr>
                <w:rFonts w:eastAsia="Times New Roman"/>
                <w:lang w:val="de-DE"/>
              </w:rPr>
              <w:t>,</w:t>
            </w:r>
            <w:r w:rsidRPr="00135CB4">
              <w:rPr>
                <w:rFonts w:eastAsia="Times New Roman"/>
                <w:lang w:val="de-DE"/>
              </w:rPr>
              <w:t xml:space="preserve"> die Clients</w:t>
            </w:r>
            <w:r w:rsidR="0002428B">
              <w:rPr>
                <w:rFonts w:eastAsia="Times New Roman"/>
                <w:lang w:val="de-DE"/>
              </w:rPr>
              <w:t xml:space="preserve"> automatisch</w:t>
            </w:r>
            <w:r w:rsidRPr="00135CB4">
              <w:rPr>
                <w:rFonts w:eastAsia="Times New Roman"/>
                <w:lang w:val="de-DE"/>
              </w:rPr>
              <w:t xml:space="preserve"> auf eine neue Konfiguration zu aktualisieren</w:t>
            </w:r>
            <w:r w:rsidR="0002428B">
              <w:rPr>
                <w:rFonts w:eastAsia="Times New Roman"/>
                <w:lang w:val="de-DE"/>
              </w:rPr>
              <w:t>, ohne manuell eine Config.dat-Datei zu verteilen</w:t>
            </w:r>
            <w:r w:rsidRPr="00135CB4">
              <w:rPr>
                <w:rFonts w:eastAsia="Times New Roman"/>
                <w:lang w:val="de-DE"/>
              </w:rPr>
              <w:t>. Es ist daher notwendig, die Konfiguration auch in die Datenbank zu stellen (Tabelle „</w:t>
            </w:r>
            <w:proofErr w:type="spellStart"/>
            <w:r w:rsidRPr="00135CB4">
              <w:rPr>
                <w:rFonts w:eastAsia="Times New Roman"/>
                <w:lang w:val="de-DE"/>
              </w:rPr>
              <w:t>next_connection</w:t>
            </w:r>
            <w:proofErr w:type="spellEnd"/>
            <w:r w:rsidRPr="00135CB4">
              <w:rPr>
                <w:rFonts w:eastAsia="Times New Roman"/>
                <w:lang w:val="de-DE"/>
              </w:rPr>
              <w:t>“).</w:t>
            </w:r>
          </w:p>
        </w:tc>
      </w:tr>
    </w:tbl>
    <w:p w14:paraId="6C3FD630" w14:textId="77777777" w:rsidR="00750E38" w:rsidRPr="00C87905" w:rsidRDefault="00750E38" w:rsidP="00A80C33">
      <w:pPr>
        <w:jc w:val="both"/>
        <w:divId w:val="1824656867"/>
        <w:rPr>
          <w:rFonts w:eastAsia="Times New Roman"/>
          <w:lang w:val="de-DE"/>
        </w:rPr>
      </w:pPr>
    </w:p>
    <w:sectPr w:rsidR="00750E38" w:rsidRPr="00C87905">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888"/>
    <w:multiLevelType w:val="multilevel"/>
    <w:tmpl w:val="460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306B7"/>
    <w:multiLevelType w:val="multilevel"/>
    <w:tmpl w:val="BB9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4A85"/>
    <w:multiLevelType w:val="multilevel"/>
    <w:tmpl w:val="213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3222B"/>
    <w:multiLevelType w:val="multilevel"/>
    <w:tmpl w:val="E59E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57F96"/>
    <w:multiLevelType w:val="multilevel"/>
    <w:tmpl w:val="071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73248"/>
    <w:multiLevelType w:val="multilevel"/>
    <w:tmpl w:val="4424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B354F"/>
    <w:multiLevelType w:val="multilevel"/>
    <w:tmpl w:val="994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905"/>
    <w:rsid w:val="00017E49"/>
    <w:rsid w:val="0002428B"/>
    <w:rsid w:val="000A13F3"/>
    <w:rsid w:val="00135CB4"/>
    <w:rsid w:val="00164DD2"/>
    <w:rsid w:val="00325882"/>
    <w:rsid w:val="0039752B"/>
    <w:rsid w:val="00527963"/>
    <w:rsid w:val="005F6698"/>
    <w:rsid w:val="00750E38"/>
    <w:rsid w:val="0091736C"/>
    <w:rsid w:val="00A7632E"/>
    <w:rsid w:val="00A80C33"/>
    <w:rsid w:val="00BA5EDB"/>
    <w:rsid w:val="00BA6CC6"/>
    <w:rsid w:val="00C87905"/>
    <w:rsid w:val="00E135B5"/>
    <w:rsid w:val="00FC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21E27"/>
  <w15:chartTrackingRefBased/>
  <w15:docId w15:val="{B73E6BCE-0A5A-4D38-9DC4-7A4A02F6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semiHidden/>
    <w:unhideWhenUsed/>
    <w:pPr>
      <w:spacing w:before="100" w:beforeAutospacing="1" w:after="100" w:afterAutospacing="1"/>
    </w:pPr>
  </w:style>
  <w:style w:type="character" w:customStyle="1" w:styleId="confluence-embedded-file-wrapper">
    <w:name w:val="confluence-embedded-file-wrapper"/>
    <w:basedOn w:val="Absatz-Standardschriftart"/>
  </w:style>
  <w:style w:type="character" w:customStyle="1" w:styleId="inline-comment-marker">
    <w:name w:val="inline-comment-marker"/>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656867">
      <w:marLeft w:val="0"/>
      <w:marRight w:val="0"/>
      <w:marTop w:val="0"/>
      <w:marBottom w:val="0"/>
      <w:divBdr>
        <w:top w:val="none" w:sz="0" w:space="0" w:color="auto"/>
        <w:left w:val="none" w:sz="0" w:space="0" w:color="auto"/>
        <w:bottom w:val="none" w:sz="0" w:space="0" w:color="auto"/>
        <w:right w:val="none" w:sz="0" w:space="0" w:color="auto"/>
      </w:divBdr>
      <w:divsChild>
        <w:div w:id="3287583">
          <w:marLeft w:val="0"/>
          <w:marRight w:val="0"/>
          <w:marTop w:val="0"/>
          <w:marBottom w:val="0"/>
          <w:divBdr>
            <w:top w:val="none" w:sz="0" w:space="0" w:color="auto"/>
            <w:left w:val="none" w:sz="0" w:space="0" w:color="auto"/>
            <w:bottom w:val="none" w:sz="0" w:space="0" w:color="auto"/>
            <w:right w:val="none" w:sz="0" w:space="0" w:color="auto"/>
          </w:divBdr>
        </w:div>
        <w:div w:id="2022078761">
          <w:marLeft w:val="0"/>
          <w:marRight w:val="0"/>
          <w:marTop w:val="0"/>
          <w:marBottom w:val="0"/>
          <w:divBdr>
            <w:top w:val="none" w:sz="0" w:space="0" w:color="auto"/>
            <w:left w:val="none" w:sz="0" w:space="0" w:color="auto"/>
            <w:bottom w:val="none" w:sz="0" w:space="0" w:color="auto"/>
            <w:right w:val="none" w:sz="0" w:space="0" w:color="auto"/>
          </w:divBdr>
        </w:div>
        <w:div w:id="10580952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771</Words>
  <Characters>4863</Characters>
  <Application>Microsoft Office Word</Application>
  <DocSecurity>0</DocSecurity>
  <Lines>40</Lines>
  <Paragraphs>11</Paragraphs>
  <ScaleCrop>false</ScaleCrop>
  <Company>Universitätsklinikum Erlangen</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MIRACUM Mapper (ehemals UKER Mapper) Wunschliste + Changelog</dc:title>
  <dc:subject/>
  <dc:creator>Mate, Sebastian</dc:creator>
  <cp:keywords/>
  <dc:description/>
  <cp:lastModifiedBy>Mate, Sebastian</cp:lastModifiedBy>
  <cp:revision>18</cp:revision>
  <dcterms:created xsi:type="dcterms:W3CDTF">2020-01-09T11:44:00Z</dcterms:created>
  <dcterms:modified xsi:type="dcterms:W3CDTF">2025-05-14T11:50:00Z</dcterms:modified>
</cp:coreProperties>
</file>