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686040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6E01" w:rsidRDefault="002E6E01" w:rsidP="002E6E01">
          <w:pPr>
            <w:pStyle w:val="En-ttedetabledesmatires"/>
            <w:jc w:val="center"/>
            <w:rPr>
              <w:b/>
              <w:lang w:val="fr-FR"/>
            </w:rPr>
          </w:pPr>
          <w:r w:rsidRPr="002E6E01">
            <w:rPr>
              <w:b/>
              <w:lang w:val="fr-FR"/>
            </w:rPr>
            <w:t>SOMMAIRE</w:t>
          </w:r>
        </w:p>
        <w:p w:rsidR="002E6E01" w:rsidRPr="002E6E01" w:rsidRDefault="002E6E01" w:rsidP="002E6E01">
          <w:pPr>
            <w:rPr>
              <w:lang w:val="fr-FR" w:eastAsia="fr-MG"/>
            </w:rPr>
          </w:pPr>
        </w:p>
        <w:p w:rsidR="006D2A5E" w:rsidRDefault="002E6E01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r w:rsidRPr="002E6E01">
            <w:fldChar w:fldCharType="begin"/>
          </w:r>
          <w:r w:rsidRPr="002E6E01">
            <w:instrText xml:space="preserve"> TOC \o "1-3" \h \z \u </w:instrText>
          </w:r>
          <w:r w:rsidRPr="002E6E01">
            <w:fldChar w:fldCharType="separate"/>
          </w:r>
          <w:hyperlink w:anchor="_Toc6288897" w:history="1">
            <w:r w:rsidR="006D2A5E" w:rsidRPr="00F94B3B">
              <w:rPr>
                <w:rStyle w:val="Lienhypertexte"/>
              </w:rPr>
              <w:t>I.</w:t>
            </w:r>
            <w:r w:rsidR="006D2A5E">
              <w:rPr>
                <w:rFonts w:eastAsiaTheme="minorEastAsia"/>
                <w:b w:val="0"/>
                <w:lang w:val="fr-MG" w:eastAsia="fr-MG"/>
              </w:rPr>
              <w:tab/>
            </w:r>
            <w:r w:rsidR="006D2A5E" w:rsidRPr="00F94B3B">
              <w:rPr>
                <w:rStyle w:val="Lienhypertexte"/>
              </w:rPr>
              <w:t>Code source de l’application</w:t>
            </w:r>
            <w:r w:rsidR="006D2A5E">
              <w:rPr>
                <w:webHidden/>
              </w:rPr>
              <w:tab/>
            </w:r>
            <w:r w:rsidR="006D2A5E">
              <w:rPr>
                <w:webHidden/>
              </w:rPr>
              <w:fldChar w:fldCharType="begin"/>
            </w:r>
            <w:r w:rsidR="006D2A5E">
              <w:rPr>
                <w:webHidden/>
              </w:rPr>
              <w:instrText xml:space="preserve"> PAGEREF _Toc6288897 \h </w:instrText>
            </w:r>
            <w:r w:rsidR="006D2A5E">
              <w:rPr>
                <w:webHidden/>
              </w:rPr>
            </w:r>
            <w:r w:rsidR="006D2A5E">
              <w:rPr>
                <w:webHidden/>
              </w:rPr>
              <w:fldChar w:fldCharType="separate"/>
            </w:r>
            <w:r w:rsidR="006D2A5E">
              <w:rPr>
                <w:webHidden/>
              </w:rPr>
              <w:t>2</w:t>
            </w:r>
            <w:r w:rsidR="006D2A5E">
              <w:rPr>
                <w:webHidden/>
              </w:rPr>
              <w:fldChar w:fldCharType="end"/>
            </w:r>
          </w:hyperlink>
        </w:p>
        <w:p w:rsidR="006D2A5E" w:rsidRDefault="006D2A5E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hyperlink w:anchor="_Toc6288898" w:history="1">
            <w:r w:rsidRPr="00F94B3B">
              <w:rPr>
                <w:rStyle w:val="Lienhypertexte"/>
              </w:rPr>
              <w:t>II.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F94B3B">
              <w:rPr>
                <w:rStyle w:val="Lienhypertexte"/>
              </w:rPr>
              <w:t>Installation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_Toc6288898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6D2A5E" w:rsidRDefault="006D2A5E">
          <w:pPr>
            <w:pStyle w:val="TM1"/>
            <w:tabs>
              <w:tab w:val="left" w:pos="660"/>
            </w:tabs>
            <w:rPr>
              <w:rFonts w:eastAsiaTheme="minorEastAsia"/>
              <w:b w:val="0"/>
              <w:lang w:val="fr-MG" w:eastAsia="fr-MG"/>
            </w:rPr>
          </w:pPr>
          <w:hyperlink w:anchor="_Toc6288899" w:history="1">
            <w:r w:rsidRPr="00F94B3B">
              <w:rPr>
                <w:rStyle w:val="Lienhypertexte"/>
              </w:rPr>
              <w:t>III.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F94B3B">
              <w:rPr>
                <w:rStyle w:val="Lienhypertexte"/>
              </w:rPr>
              <w:t>Guide utilisateur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_Toc6288899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6D2A5E" w:rsidRDefault="006D2A5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288900" w:history="1">
            <w:r w:rsidRPr="00F94B3B">
              <w:rPr>
                <w:rStyle w:val="Lienhypertexte"/>
                <w:noProof/>
                <w:lang w:val="fr-FR"/>
              </w:rPr>
              <w:t>1.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F94B3B">
              <w:rPr>
                <w:rStyle w:val="Lienhypertexte"/>
                <w:noProof/>
                <w:lang w:val="fr-FR"/>
              </w:rPr>
              <w:t>Accès à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A5E" w:rsidRDefault="006D2A5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288901" w:history="1">
            <w:r w:rsidRPr="00F94B3B">
              <w:rPr>
                <w:rStyle w:val="Lienhypertexte"/>
                <w:noProof/>
                <w:lang w:val="fr-FR"/>
              </w:rPr>
              <w:t>2.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F94B3B">
              <w:rPr>
                <w:rStyle w:val="Lienhypertexte"/>
                <w:noProof/>
                <w:lang w:val="fr-FR"/>
              </w:rPr>
              <w:t>Navigation dans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A5E" w:rsidRDefault="006D2A5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288902" w:history="1">
            <w:r w:rsidRPr="00F94B3B">
              <w:rPr>
                <w:rStyle w:val="Lienhypertexte"/>
                <w:noProof/>
                <w:lang w:val="fr-FR"/>
              </w:rPr>
              <w:t>3.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F94B3B">
              <w:rPr>
                <w:rStyle w:val="Lienhypertexte"/>
                <w:noProof/>
                <w:lang w:val="fr-FR"/>
              </w:rPr>
              <w:t>Déconnexion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A5E" w:rsidRDefault="006D2A5E">
          <w:pPr>
            <w:pStyle w:val="TM1"/>
            <w:tabs>
              <w:tab w:val="left" w:pos="660"/>
            </w:tabs>
            <w:rPr>
              <w:rFonts w:eastAsiaTheme="minorEastAsia"/>
              <w:b w:val="0"/>
              <w:lang w:val="fr-MG" w:eastAsia="fr-MG"/>
            </w:rPr>
          </w:pPr>
          <w:hyperlink w:anchor="_Toc6288903" w:history="1">
            <w:r w:rsidRPr="00F94B3B">
              <w:rPr>
                <w:rStyle w:val="Lienhypertexte"/>
              </w:rPr>
              <w:t>IV.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F94B3B">
              <w:rPr>
                <w:rStyle w:val="Lienhypertexte"/>
              </w:rPr>
              <w:t>Références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_Toc6288903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E6E01" w:rsidRDefault="002E6E01">
          <w:r w:rsidRPr="002E6E01">
            <w:rPr>
              <w:b/>
              <w:bCs/>
              <w:lang w:val="fr-FR"/>
            </w:rPr>
            <w:fldChar w:fldCharType="end"/>
          </w:r>
        </w:p>
      </w:sdtContent>
    </w:sdt>
    <w:p w:rsidR="002E6E01" w:rsidRDefault="002E6E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:rsidR="007F0C7F" w:rsidRPr="00D70A1F" w:rsidRDefault="007F0C7F" w:rsidP="000073F0">
      <w:pPr>
        <w:pStyle w:val="Titre1"/>
        <w:numPr>
          <w:ilvl w:val="0"/>
          <w:numId w:val="5"/>
        </w:numPr>
        <w:ind w:left="284" w:hanging="284"/>
      </w:pPr>
      <w:bookmarkStart w:id="0" w:name="_Toc6288897"/>
      <w:r w:rsidRPr="000073F0">
        <w:rPr>
          <w:lang w:val="fr-FR"/>
        </w:rPr>
        <w:lastRenderedPageBreak/>
        <w:t>Code</w:t>
      </w:r>
      <w:r w:rsidRPr="00D70A1F">
        <w:t xml:space="preserve"> source de l’application</w:t>
      </w:r>
      <w:bookmarkEnd w:id="0"/>
    </w:p>
    <w:p w:rsidR="00A87724" w:rsidRDefault="007F0C7F" w:rsidP="007F0C7F">
      <w:pPr>
        <w:rPr>
          <w:rStyle w:val="Lienhypertexte"/>
          <w:lang w:val="fr-FR"/>
        </w:rPr>
      </w:pPr>
      <w:r w:rsidRPr="00C7466A">
        <w:rPr>
          <w:color w:val="FF0000"/>
          <w:lang w:val="fr-FR"/>
        </w:rPr>
        <w:t>Le code source de l’application peut être récupéré à l’adresse suivant</w:t>
      </w:r>
      <w:r w:rsidR="00AD290F" w:rsidRPr="00C7466A">
        <w:rPr>
          <w:color w:val="FF0000"/>
          <w:lang w:val="fr-FR"/>
        </w:rPr>
        <w:t>e</w:t>
      </w:r>
      <w:r w:rsidRPr="00C7466A">
        <w:rPr>
          <w:color w:val="FF0000"/>
          <w:lang w:val="fr-FR"/>
        </w:rPr>
        <w:t> :</w:t>
      </w:r>
      <w:r w:rsidR="002C5A65">
        <w:rPr>
          <w:color w:val="FF0000"/>
          <w:lang w:val="fr-FR"/>
        </w:rPr>
        <w:t xml:space="preserve"> </w:t>
      </w:r>
      <w:hyperlink r:id="rId8" w:history="1">
        <w:r w:rsidR="00CB4E48" w:rsidRPr="00802945">
          <w:rPr>
            <w:rStyle w:val="Lienhypertexte"/>
            <w:lang w:val="fr-FR"/>
          </w:rPr>
          <w:t>https://github.com/miradoniaina/mbds-resto-react</w:t>
        </w:r>
      </w:hyperlink>
    </w:p>
    <w:p w:rsidR="00A87724" w:rsidRDefault="00A87724" w:rsidP="006D2A5E">
      <w:pPr>
        <w:pStyle w:val="Titre1"/>
        <w:numPr>
          <w:ilvl w:val="0"/>
          <w:numId w:val="5"/>
        </w:numPr>
        <w:ind w:left="284" w:hanging="284"/>
        <w:rPr>
          <w:lang w:val="fr-FR"/>
        </w:rPr>
      </w:pPr>
      <w:bookmarkStart w:id="1" w:name="_Toc6288898"/>
      <w:r>
        <w:rPr>
          <w:lang w:val="fr-FR"/>
        </w:rPr>
        <w:t>Installation</w:t>
      </w:r>
      <w:bookmarkEnd w:id="1"/>
    </w:p>
    <w:p w:rsidR="00A87724" w:rsidRPr="00A87724" w:rsidRDefault="00A87724" w:rsidP="00A87724">
      <w:pPr>
        <w:pStyle w:val="Paragraphedeliste"/>
        <w:numPr>
          <w:ilvl w:val="0"/>
          <w:numId w:val="6"/>
        </w:numPr>
        <w:rPr>
          <w:lang w:val="fr-FR"/>
        </w:rPr>
      </w:pPr>
      <w:r w:rsidRPr="00A87724">
        <w:rPr>
          <w:lang w:val="fr-FR"/>
        </w:rPr>
        <w:t xml:space="preserve">Il </w:t>
      </w:r>
      <w:r>
        <w:rPr>
          <w:lang w:val="fr-FR"/>
        </w:rPr>
        <w:t>vaut mieux</w:t>
      </w:r>
      <w:r w:rsidRPr="00A87724">
        <w:rPr>
          <w:lang w:val="fr-FR"/>
        </w:rPr>
        <w:t xml:space="preserve"> que vous utilisiez votre</w:t>
      </w:r>
      <w:r>
        <w:rPr>
          <w:lang w:val="fr-FR"/>
        </w:rPr>
        <w:t xml:space="preserve"> propre</w:t>
      </w:r>
      <w:r w:rsidRPr="00A87724">
        <w:rPr>
          <w:lang w:val="fr-FR"/>
        </w:rPr>
        <w:t xml:space="preserve"> compte </w:t>
      </w:r>
      <w:proofErr w:type="spellStart"/>
      <w:r w:rsidRPr="00A87724">
        <w:rPr>
          <w:lang w:val="fr-FR"/>
        </w:rPr>
        <w:t>firebase</w:t>
      </w:r>
      <w:proofErr w:type="spellEnd"/>
      <w:r>
        <w:rPr>
          <w:lang w:val="fr-FR"/>
        </w:rPr>
        <w:t>. Donc veuillez en créer une si vous n’en avez pas.</w:t>
      </w:r>
    </w:p>
    <w:p w:rsidR="00A87724" w:rsidRDefault="00A87724" w:rsidP="00A87724">
      <w:pPr>
        <w:pStyle w:val="Paragraphedeliste"/>
        <w:numPr>
          <w:ilvl w:val="0"/>
          <w:numId w:val="6"/>
        </w:numPr>
        <w:rPr>
          <w:lang w:val="fr-FR"/>
        </w:rPr>
      </w:pPr>
      <w:r w:rsidRPr="00A87724">
        <w:rPr>
          <w:lang w:val="fr-FR"/>
        </w:rPr>
        <w:t>Après avoir télécharger l’application, il faudrait configurer</w:t>
      </w:r>
      <w:r>
        <w:rPr>
          <w:lang w:val="fr-FR"/>
        </w:rPr>
        <w:t xml:space="preserve"> le </w:t>
      </w:r>
      <w:r w:rsidRPr="00A87724">
        <w:rPr>
          <w:lang w:val="fr-FR"/>
        </w:rPr>
        <w:t xml:space="preserve">fichier base.js dans le répertoire src pour qu’il </w:t>
      </w:r>
      <w:r w:rsidR="004A6E1D">
        <w:rPr>
          <w:lang w:val="fr-FR"/>
        </w:rPr>
        <w:t>pointe</w:t>
      </w:r>
      <w:r w:rsidRPr="00A87724">
        <w:rPr>
          <w:lang w:val="fr-FR"/>
        </w:rPr>
        <w:t xml:space="preserve"> dans votre base de données « </w:t>
      </w:r>
      <w:proofErr w:type="spellStart"/>
      <w:r w:rsidRPr="00A87724">
        <w:rPr>
          <w:lang w:val="fr-FR"/>
        </w:rPr>
        <w:t>Firebase</w:t>
      </w:r>
      <w:proofErr w:type="spellEnd"/>
      <w:r w:rsidRPr="00A87724">
        <w:rPr>
          <w:lang w:val="fr-FR"/>
        </w:rPr>
        <w:t> ».</w:t>
      </w:r>
    </w:p>
    <w:p w:rsidR="00A87724" w:rsidRDefault="00A87724" w:rsidP="00A87724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Vous pouvez importer le fichier « </w:t>
      </w:r>
      <w:r w:rsidRPr="00A87724">
        <w:rPr>
          <w:b/>
          <w:lang w:val="fr-FR"/>
        </w:rPr>
        <w:t>epurestaurants-ede81.json</w:t>
      </w:r>
      <w:r>
        <w:rPr>
          <w:lang w:val="fr-FR"/>
        </w:rPr>
        <w:t> »</w:t>
      </w:r>
      <w:r w:rsidR="009873C2">
        <w:rPr>
          <w:lang w:val="fr-FR"/>
        </w:rPr>
        <w:t xml:space="preserve"> dans votre base de </w:t>
      </w:r>
      <w:r w:rsidR="002C2ABA">
        <w:rPr>
          <w:lang w:val="fr-FR"/>
        </w:rPr>
        <w:t>données</w:t>
      </w:r>
      <w:r w:rsidR="009873C2">
        <w:rPr>
          <w:lang w:val="fr-FR"/>
        </w:rPr>
        <w:t xml:space="preserve"> </w:t>
      </w:r>
      <w:r w:rsidR="00BC7DB0">
        <w:rPr>
          <w:lang w:val="fr-FR"/>
        </w:rPr>
        <w:t>« </w:t>
      </w:r>
      <w:proofErr w:type="spellStart"/>
      <w:r w:rsidR="00BC7DB0">
        <w:rPr>
          <w:lang w:val="fr-FR"/>
        </w:rPr>
        <w:t>Firebase</w:t>
      </w:r>
      <w:proofErr w:type="spellEnd"/>
      <w:r w:rsidR="00BC7DB0">
        <w:rPr>
          <w:lang w:val="fr-FR"/>
        </w:rPr>
        <w:t xml:space="preserve"> » que vous avez </w:t>
      </w:r>
      <w:r w:rsidR="000D65F6">
        <w:rPr>
          <w:lang w:val="fr-FR"/>
        </w:rPr>
        <w:t>créé</w:t>
      </w:r>
      <w:r w:rsidR="00BC7DB0">
        <w:rPr>
          <w:lang w:val="fr-FR"/>
        </w:rPr>
        <w:t>.</w:t>
      </w:r>
    </w:p>
    <w:p w:rsidR="002E6E01" w:rsidRPr="00A87724" w:rsidRDefault="00A87724" w:rsidP="00A87724">
      <w:pPr>
        <w:pStyle w:val="Titre1"/>
        <w:numPr>
          <w:ilvl w:val="0"/>
          <w:numId w:val="5"/>
        </w:numPr>
        <w:ind w:left="284" w:hanging="284"/>
        <w:rPr>
          <w:lang w:val="fr-FR"/>
        </w:rPr>
      </w:pPr>
      <w:r w:rsidRPr="00A87724">
        <w:rPr>
          <w:lang w:val="fr-FR"/>
        </w:rPr>
        <w:t xml:space="preserve"> </w:t>
      </w:r>
      <w:bookmarkStart w:id="2" w:name="_Toc6288899"/>
      <w:r w:rsidR="002E6E01" w:rsidRPr="00A87724">
        <w:rPr>
          <w:lang w:val="fr-FR"/>
        </w:rPr>
        <w:t>Guide utilisateur</w:t>
      </w:r>
      <w:bookmarkEnd w:id="2"/>
    </w:p>
    <w:p w:rsidR="008025DB" w:rsidRDefault="001F295E" w:rsidP="002E6E01">
      <w:pPr>
        <w:pStyle w:val="Titre2"/>
        <w:rPr>
          <w:lang w:val="fr-FR"/>
        </w:rPr>
      </w:pPr>
      <w:bookmarkStart w:id="3" w:name="_Toc6288900"/>
      <w:r>
        <w:rPr>
          <w:lang w:val="fr-FR"/>
        </w:rPr>
        <w:t>Accès à l’application</w:t>
      </w:r>
      <w:bookmarkEnd w:id="3"/>
    </w:p>
    <w:p w:rsidR="001F295E" w:rsidRDefault="001F295E" w:rsidP="00A87C30">
      <w:pPr>
        <w:jc w:val="both"/>
        <w:rPr>
          <w:lang w:val="fr-FR"/>
        </w:rPr>
      </w:pPr>
      <w:r>
        <w:rPr>
          <w:lang w:val="fr-FR"/>
        </w:rPr>
        <w:t>Pour accéder à l’application</w:t>
      </w:r>
      <w:r w:rsidR="00906423">
        <w:rPr>
          <w:lang w:val="fr-FR"/>
        </w:rPr>
        <w:t xml:space="preserve"> déployé</w:t>
      </w:r>
      <w:r>
        <w:rPr>
          <w:lang w:val="fr-FR"/>
        </w:rPr>
        <w:t xml:space="preserve">, taper l’url suivant : </w:t>
      </w:r>
      <w:hyperlink r:id="rId9" w:history="1">
        <w:r w:rsidRPr="003E6058">
          <w:rPr>
            <w:rStyle w:val="Lienhypertexte"/>
            <w:lang w:val="fr-FR"/>
          </w:rPr>
          <w:t>https://mbds-resto-react.herokuapp.com/</w:t>
        </w:r>
      </w:hyperlink>
    </w:p>
    <w:p w:rsidR="001F295E" w:rsidRDefault="001F295E" w:rsidP="00A87C30">
      <w:pPr>
        <w:jc w:val="both"/>
        <w:rPr>
          <w:lang w:val="fr-FR"/>
        </w:rPr>
      </w:pPr>
      <w:r>
        <w:rPr>
          <w:lang w:val="fr-FR"/>
        </w:rPr>
        <w:t xml:space="preserve">Une page d’authentification s’affichera comme </w:t>
      </w:r>
      <w:r w:rsidR="00087501">
        <w:rPr>
          <w:lang w:val="fr-FR"/>
        </w:rPr>
        <w:t>suit</w:t>
      </w:r>
      <w:r>
        <w:rPr>
          <w:lang w:val="fr-FR"/>
        </w:rPr>
        <w:t> :</w:t>
      </w:r>
      <w:bookmarkStart w:id="4" w:name="_GoBack"/>
      <w:bookmarkEnd w:id="4"/>
    </w:p>
    <w:p w:rsidR="001F295E" w:rsidRDefault="001F295E" w:rsidP="00A87C30">
      <w:pPr>
        <w:jc w:val="both"/>
        <w:rPr>
          <w:noProof/>
        </w:rPr>
      </w:pPr>
    </w:p>
    <w:p w:rsidR="001F295E" w:rsidRDefault="001F295E" w:rsidP="002E6E01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C1DB842" wp14:editId="77E2A037">
            <wp:extent cx="2034191" cy="1997538"/>
            <wp:effectExtent l="0" t="0" r="4445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46" t="13404" r="34789" b="35332"/>
                    <a:stretch/>
                  </pic:blipFill>
                  <pic:spPr bwMode="auto">
                    <a:xfrm>
                      <a:off x="0" y="0"/>
                      <a:ext cx="2055886" cy="201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6BD" w:rsidRDefault="001D16BD" w:rsidP="00A87C30">
      <w:pPr>
        <w:jc w:val="both"/>
        <w:rPr>
          <w:lang w:val="fr-FR"/>
        </w:rPr>
      </w:pPr>
      <w:r>
        <w:rPr>
          <w:lang w:val="fr-FR"/>
        </w:rPr>
        <w:t>Si l’utilisateur est déjà enregistré, entrer l’adresse email et le mot de passe et cliquer sur « Se connecter » pour pouvoir accéder aux fonctionnalités de l’application.</w:t>
      </w:r>
    </w:p>
    <w:p w:rsidR="001F295E" w:rsidRDefault="001F295E" w:rsidP="00A87C30">
      <w:pPr>
        <w:jc w:val="both"/>
        <w:rPr>
          <w:lang w:val="fr-FR"/>
        </w:rPr>
      </w:pPr>
      <w:r>
        <w:rPr>
          <w:lang w:val="fr-FR"/>
        </w:rPr>
        <w:t xml:space="preserve">Pour un nouvel utilisateur, cliquer sur le bouton </w:t>
      </w:r>
      <w:r w:rsidR="00171E13">
        <w:rPr>
          <w:lang w:val="fr-FR"/>
        </w:rPr>
        <w:t>« S</w:t>
      </w:r>
      <w:r>
        <w:rPr>
          <w:lang w:val="fr-FR"/>
        </w:rPr>
        <w:t>’inscrire</w:t>
      </w:r>
      <w:r w:rsidR="00171E13">
        <w:rPr>
          <w:lang w:val="fr-FR"/>
        </w:rPr>
        <w:t> »</w:t>
      </w:r>
      <w:r>
        <w:rPr>
          <w:lang w:val="fr-FR"/>
        </w:rPr>
        <w:t>. Une page permettant d</w:t>
      </w:r>
      <w:r w:rsidR="001D16BD">
        <w:rPr>
          <w:lang w:val="fr-FR"/>
        </w:rPr>
        <w:t>e saisir</w:t>
      </w:r>
      <w:r>
        <w:rPr>
          <w:lang w:val="fr-FR"/>
        </w:rPr>
        <w:t xml:space="preserve"> l’</w:t>
      </w:r>
      <w:r w:rsidR="001D16BD">
        <w:rPr>
          <w:lang w:val="fr-FR"/>
        </w:rPr>
        <w:t xml:space="preserve">adresse </w:t>
      </w:r>
      <w:r>
        <w:rPr>
          <w:lang w:val="fr-FR"/>
        </w:rPr>
        <w:t>email et le mot de passe s’affichera</w:t>
      </w:r>
    </w:p>
    <w:p w:rsidR="001F295E" w:rsidRDefault="001F295E" w:rsidP="00A87C30">
      <w:pPr>
        <w:jc w:val="both"/>
        <w:rPr>
          <w:noProof/>
        </w:rPr>
      </w:pPr>
    </w:p>
    <w:p w:rsidR="001F295E" w:rsidRDefault="001F295E" w:rsidP="002E6E01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B2E7263" wp14:editId="61E89D0D">
            <wp:extent cx="2310130" cy="2509279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185" t="13404" r="34127" b="27337"/>
                    <a:stretch/>
                  </pic:blipFill>
                  <pic:spPr bwMode="auto">
                    <a:xfrm>
                      <a:off x="0" y="0"/>
                      <a:ext cx="2326390" cy="252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768" w:rsidRDefault="008F6768" w:rsidP="00A87C30">
      <w:pPr>
        <w:jc w:val="both"/>
        <w:rPr>
          <w:lang w:val="fr-FR"/>
        </w:rPr>
      </w:pPr>
    </w:p>
    <w:p w:rsidR="001D16BD" w:rsidRDefault="009C7FB8" w:rsidP="002E6E01">
      <w:pPr>
        <w:pStyle w:val="Titre2"/>
        <w:ind w:left="714" w:hanging="357"/>
        <w:rPr>
          <w:lang w:val="fr-FR"/>
        </w:rPr>
      </w:pPr>
      <w:bookmarkStart w:id="5" w:name="_Toc6288901"/>
      <w:r>
        <w:rPr>
          <w:lang w:val="fr-FR"/>
        </w:rPr>
        <w:t>Navigation dans l’application</w:t>
      </w:r>
      <w:bookmarkEnd w:id="5"/>
    </w:p>
    <w:p w:rsidR="009C7FB8" w:rsidRDefault="009C7FB8" w:rsidP="00A87C30">
      <w:pPr>
        <w:jc w:val="both"/>
        <w:rPr>
          <w:lang w:val="fr-FR"/>
        </w:rPr>
      </w:pPr>
      <w:r>
        <w:rPr>
          <w:lang w:val="fr-FR"/>
        </w:rPr>
        <w:t>Après que l’authentification ait réussie, la liste des restaurants s’affichera</w:t>
      </w:r>
    </w:p>
    <w:p w:rsidR="009C7FB8" w:rsidRPr="009C7FB8" w:rsidRDefault="009C7FB8" w:rsidP="00A87C30">
      <w:pPr>
        <w:jc w:val="both"/>
        <w:rPr>
          <w:lang w:val="fr-FR"/>
        </w:rPr>
      </w:pPr>
    </w:p>
    <w:p w:rsidR="008F6768" w:rsidRDefault="001D16BD" w:rsidP="002E6E0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BD6815" wp14:editId="491F9947">
            <wp:extent cx="5433060" cy="24307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2" t="18067" r="2845" b="5089"/>
                    <a:stretch/>
                  </pic:blipFill>
                  <pic:spPr bwMode="auto">
                    <a:xfrm>
                      <a:off x="0" y="0"/>
                      <a:ext cx="543306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768" w:rsidRDefault="008F6768" w:rsidP="00A87C30">
      <w:pPr>
        <w:jc w:val="both"/>
        <w:rPr>
          <w:lang w:val="fr-FR"/>
        </w:rPr>
      </w:pPr>
    </w:p>
    <w:p w:rsidR="004754F0" w:rsidRDefault="004754F0" w:rsidP="00A87C30">
      <w:pPr>
        <w:jc w:val="both"/>
        <w:rPr>
          <w:lang w:val="fr-FR"/>
        </w:rPr>
      </w:pPr>
      <w:r>
        <w:rPr>
          <w:lang w:val="fr-FR"/>
        </w:rPr>
        <w:t>Une</w:t>
      </w:r>
      <w:r w:rsidR="001D16BD">
        <w:rPr>
          <w:lang w:val="fr-FR"/>
        </w:rPr>
        <w:t xml:space="preserve"> zone de recherche permet de rechercher un restaurant donné à partir de son nom.</w:t>
      </w:r>
    </w:p>
    <w:p w:rsidR="008F6768" w:rsidRDefault="004754F0" w:rsidP="00A87C30">
      <w:pPr>
        <w:jc w:val="both"/>
        <w:rPr>
          <w:lang w:val="fr-FR"/>
        </w:rPr>
      </w:pPr>
      <w:r>
        <w:rPr>
          <w:lang w:val="fr-FR"/>
        </w:rPr>
        <w:t>U</w:t>
      </w:r>
      <w:r w:rsidRPr="004754F0">
        <w:rPr>
          <w:lang w:val="fr-FR"/>
        </w:rPr>
        <w:t xml:space="preserve">ne fois </w:t>
      </w:r>
      <w:r w:rsidR="00A82416">
        <w:rPr>
          <w:lang w:val="fr-FR"/>
        </w:rPr>
        <w:t xml:space="preserve">que le restaurant </w:t>
      </w:r>
      <w:r w:rsidR="00171E13">
        <w:rPr>
          <w:lang w:val="fr-FR"/>
        </w:rPr>
        <w:t>a été</w:t>
      </w:r>
      <w:r w:rsidR="00A82416">
        <w:rPr>
          <w:lang w:val="fr-FR"/>
        </w:rPr>
        <w:t xml:space="preserve"> trouvé</w:t>
      </w:r>
      <w:r w:rsidRPr="004754F0">
        <w:rPr>
          <w:lang w:val="fr-FR"/>
        </w:rPr>
        <w:t>,</w:t>
      </w:r>
      <w:r>
        <w:rPr>
          <w:lang w:val="fr-FR"/>
        </w:rPr>
        <w:t xml:space="preserve"> c</w:t>
      </w:r>
      <w:r w:rsidR="008F6768">
        <w:rPr>
          <w:lang w:val="fr-FR"/>
        </w:rPr>
        <w:t>liquer sur l</w:t>
      </w:r>
      <w:r w:rsidR="00E95876">
        <w:rPr>
          <w:lang w:val="fr-FR"/>
        </w:rPr>
        <w:t>e restaurant (sur l</w:t>
      </w:r>
      <w:r w:rsidR="00FD60B7">
        <w:rPr>
          <w:lang w:val="fr-FR"/>
        </w:rPr>
        <w:t>e</w:t>
      </w:r>
      <w:r>
        <w:rPr>
          <w:lang w:val="fr-FR"/>
        </w:rPr>
        <w:t xml:space="preserve"> cadre</w:t>
      </w:r>
      <w:r w:rsidR="00E95876">
        <w:rPr>
          <w:lang w:val="fr-FR"/>
        </w:rPr>
        <w:t>)</w:t>
      </w:r>
      <w:r>
        <w:rPr>
          <w:lang w:val="fr-FR"/>
        </w:rPr>
        <w:t xml:space="preserve"> pour afficher l</w:t>
      </w:r>
      <w:r w:rsidR="0062225C">
        <w:rPr>
          <w:lang w:val="fr-FR"/>
        </w:rPr>
        <w:t>es détails</w:t>
      </w:r>
      <w:r w:rsidR="00762EE1">
        <w:rPr>
          <w:lang w:val="fr-FR"/>
        </w:rPr>
        <w:t xml:space="preserve"> le</w:t>
      </w:r>
      <w:r w:rsidR="0084380A">
        <w:rPr>
          <w:lang w:val="fr-FR"/>
        </w:rPr>
        <w:t xml:space="preserve"> </w:t>
      </w:r>
      <w:r>
        <w:rPr>
          <w:lang w:val="fr-FR"/>
        </w:rPr>
        <w:t>concernant :</w:t>
      </w:r>
    </w:p>
    <w:p w:rsidR="00FB749C" w:rsidRDefault="00FB749C" w:rsidP="00A87C30">
      <w:pPr>
        <w:jc w:val="both"/>
        <w:rPr>
          <w:noProof/>
        </w:rPr>
      </w:pPr>
    </w:p>
    <w:p w:rsidR="00FB749C" w:rsidRDefault="00FB749C" w:rsidP="002E6E01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AA96755" wp14:editId="7E5007B8">
            <wp:extent cx="4213860" cy="217521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30"/>
                    <a:stretch/>
                  </pic:blipFill>
                  <pic:spPr bwMode="auto">
                    <a:xfrm>
                      <a:off x="0" y="0"/>
                      <a:ext cx="4226132" cy="21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F12" w:rsidRDefault="00762EE1" w:rsidP="00A87C30">
      <w:pPr>
        <w:spacing w:before="120"/>
        <w:jc w:val="both"/>
        <w:rPr>
          <w:lang w:val="fr-FR"/>
        </w:rPr>
      </w:pPr>
      <w:r>
        <w:rPr>
          <w:lang w:val="fr-FR"/>
        </w:rPr>
        <w:t>La partie gauche de la page</w:t>
      </w:r>
      <w:r w:rsidR="009C7FB8">
        <w:rPr>
          <w:lang w:val="fr-FR"/>
        </w:rPr>
        <w:t xml:space="preserve"> présente</w:t>
      </w:r>
      <w:r>
        <w:rPr>
          <w:lang w:val="fr-FR"/>
        </w:rPr>
        <w:t xml:space="preserve"> les informations concernant le restaurant, telles que le nom, la photo, la description, le numéro de </w:t>
      </w:r>
      <w:r w:rsidRPr="00762EE1">
        <w:rPr>
          <w:lang w:val="fr-FR"/>
        </w:rPr>
        <w:t>téléphone</w:t>
      </w:r>
      <w:r w:rsidR="00343F12">
        <w:rPr>
          <w:lang w:val="fr-FR"/>
        </w:rPr>
        <w:t>, l’adresse mail</w:t>
      </w:r>
      <w:r w:rsidR="007162FD">
        <w:rPr>
          <w:lang w:val="fr-FR"/>
        </w:rPr>
        <w:t xml:space="preserve"> et l’adresse.</w:t>
      </w:r>
      <w:r w:rsidR="00343F12">
        <w:rPr>
          <w:lang w:val="fr-FR"/>
        </w:rPr>
        <w:t xml:space="preserve"> Le restaurant peut être situé </w:t>
      </w:r>
      <w:r w:rsidR="007162FD">
        <w:rPr>
          <w:lang w:val="fr-FR"/>
        </w:rPr>
        <w:t xml:space="preserve">sur la carte via </w:t>
      </w:r>
      <w:r w:rsidR="00C90C56">
        <w:rPr>
          <w:lang w:val="fr-FR"/>
        </w:rPr>
        <w:t>Leaflet</w:t>
      </w:r>
      <w:r w:rsidR="005E5C36">
        <w:rPr>
          <w:lang w:val="fr-FR"/>
        </w:rPr>
        <w:t>.</w:t>
      </w:r>
    </w:p>
    <w:p w:rsidR="003A4C1D" w:rsidRDefault="005E5C36" w:rsidP="00A87C30">
      <w:pPr>
        <w:jc w:val="both"/>
        <w:rPr>
          <w:lang w:val="fr-FR"/>
        </w:rPr>
      </w:pPr>
      <w:r>
        <w:rPr>
          <w:lang w:val="fr-FR"/>
        </w:rPr>
        <w:t>L</w:t>
      </w:r>
      <w:r w:rsidR="00762EE1">
        <w:rPr>
          <w:lang w:val="fr-FR"/>
        </w:rPr>
        <w:t>es menus et cartes du restaurant</w:t>
      </w:r>
      <w:r>
        <w:rPr>
          <w:lang w:val="fr-FR"/>
        </w:rPr>
        <w:t xml:space="preserve"> sont affichés sur la partie droite</w:t>
      </w:r>
      <w:r w:rsidR="00762EE1">
        <w:rPr>
          <w:lang w:val="fr-FR"/>
        </w:rPr>
        <w:t xml:space="preserve">. </w:t>
      </w:r>
      <w:r w:rsidR="00FB749C">
        <w:rPr>
          <w:lang w:val="fr-FR"/>
        </w:rPr>
        <w:t xml:space="preserve">Par défaut, les menus du jour sont </w:t>
      </w:r>
      <w:r w:rsidR="001D16BD">
        <w:rPr>
          <w:lang w:val="fr-FR"/>
        </w:rPr>
        <w:t xml:space="preserve">affichés. Pour </w:t>
      </w:r>
      <w:r w:rsidR="00FB749C">
        <w:rPr>
          <w:lang w:val="fr-FR"/>
        </w:rPr>
        <w:t xml:space="preserve">voir la carte du restaurant, cliquer sur le bouton « Notre carte ». </w:t>
      </w:r>
    </w:p>
    <w:p w:rsidR="00EA663F" w:rsidRDefault="00C90C56" w:rsidP="00A87C30">
      <w:pPr>
        <w:jc w:val="both"/>
        <w:rPr>
          <w:lang w:val="fr-FR"/>
        </w:rPr>
      </w:pPr>
      <w:r>
        <w:rPr>
          <w:lang w:val="fr-FR"/>
        </w:rPr>
        <w:t>En bas de chaque plat ou menu,</w:t>
      </w:r>
      <w:r w:rsidR="00E95876">
        <w:rPr>
          <w:lang w:val="fr-FR"/>
        </w:rPr>
        <w:t xml:space="preserve"> une zone permettant d</w:t>
      </w:r>
      <w:r w:rsidR="005F06D2">
        <w:rPr>
          <w:lang w:val="fr-FR"/>
        </w:rPr>
        <w:t>e réaliser</w:t>
      </w:r>
      <w:r>
        <w:rPr>
          <w:lang w:val="fr-FR"/>
        </w:rPr>
        <w:t xml:space="preserve"> la commande</w:t>
      </w:r>
      <w:r w:rsidR="00E95876">
        <w:rPr>
          <w:lang w:val="fr-FR"/>
        </w:rPr>
        <w:t xml:space="preserve"> est affichée</w:t>
      </w:r>
      <w:r>
        <w:rPr>
          <w:lang w:val="fr-FR"/>
        </w:rPr>
        <w:t xml:space="preserve">. </w:t>
      </w:r>
    </w:p>
    <w:p w:rsidR="00F70793" w:rsidRDefault="00F70793" w:rsidP="00A87C30">
      <w:pPr>
        <w:jc w:val="both"/>
        <w:rPr>
          <w:noProof/>
        </w:rPr>
      </w:pPr>
      <w:r>
        <w:rPr>
          <w:lang w:val="fr-FR"/>
        </w:rPr>
        <w:t xml:space="preserve">Pour </w:t>
      </w:r>
      <w:r w:rsidR="00F93644">
        <w:rPr>
          <w:lang w:val="fr-FR"/>
        </w:rPr>
        <w:t>c</w:t>
      </w:r>
      <w:r w:rsidR="00B96A0B">
        <w:rPr>
          <w:lang w:val="fr-FR"/>
        </w:rPr>
        <w:t>ela</w:t>
      </w:r>
      <w:r>
        <w:rPr>
          <w:lang w:val="fr-FR"/>
        </w:rPr>
        <w:t xml:space="preserve">, renseigner la quantité en sélectionnant sur la zone de liste puis cliquer sur le panier </w:t>
      </w:r>
      <w:r>
        <w:rPr>
          <w:noProof/>
        </w:rPr>
        <w:drawing>
          <wp:inline distT="0" distB="0" distL="0" distR="0" wp14:anchorId="08438F26" wp14:editId="22D75AAE">
            <wp:extent cx="449580" cy="394754"/>
            <wp:effectExtent l="0" t="0" r="762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862" t="56202" r="61764" b="36970"/>
                    <a:stretch/>
                  </pic:blipFill>
                  <pic:spPr bwMode="auto">
                    <a:xfrm>
                      <a:off x="0" y="0"/>
                      <a:ext cx="472345" cy="41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C56" w:rsidRDefault="00F70793" w:rsidP="00A87C30">
      <w:pPr>
        <w:jc w:val="both"/>
        <w:rPr>
          <w:lang w:val="fr-FR"/>
        </w:rPr>
      </w:pPr>
      <w:r>
        <w:rPr>
          <w:lang w:val="fr-FR"/>
        </w:rPr>
        <w:t xml:space="preserve">La </w:t>
      </w:r>
      <w:r w:rsidR="00C90C56">
        <w:rPr>
          <w:lang w:val="fr-FR"/>
        </w:rPr>
        <w:t xml:space="preserve">commande </w:t>
      </w:r>
      <w:r w:rsidR="00BE3B9A">
        <w:rPr>
          <w:lang w:val="fr-FR"/>
        </w:rPr>
        <w:t>est mise à jour en temps réel</w:t>
      </w:r>
      <w:r w:rsidR="003B77C2">
        <w:rPr>
          <w:lang w:val="fr-FR"/>
        </w:rPr>
        <w:t xml:space="preserve"> et les </w:t>
      </w:r>
      <w:r w:rsidR="00452A94">
        <w:rPr>
          <w:lang w:val="fr-FR"/>
        </w:rPr>
        <w:t>éléments</w:t>
      </w:r>
      <w:r w:rsidR="003B77C2">
        <w:rPr>
          <w:lang w:val="fr-FR"/>
        </w:rPr>
        <w:t xml:space="preserve"> de la commande peuvent être supprimés si besoin</w:t>
      </w:r>
      <w:r w:rsidR="00C90C56">
        <w:rPr>
          <w:lang w:val="fr-FR"/>
        </w:rPr>
        <w:t>.</w:t>
      </w:r>
      <w:r w:rsidR="00D35B26" w:rsidRPr="00D35B26">
        <w:rPr>
          <w:noProof/>
        </w:rPr>
        <w:t xml:space="preserve"> </w:t>
      </w:r>
    </w:p>
    <w:p w:rsidR="002E6E01" w:rsidRDefault="002E6E01" w:rsidP="002E6E01">
      <w:pPr>
        <w:pStyle w:val="Titre2"/>
        <w:ind w:left="714" w:hanging="357"/>
        <w:rPr>
          <w:lang w:val="fr-FR"/>
        </w:rPr>
      </w:pPr>
      <w:bookmarkStart w:id="6" w:name="_Toc6288902"/>
      <w:r>
        <w:rPr>
          <w:lang w:val="fr-FR"/>
        </w:rPr>
        <w:t>Déconnexion</w:t>
      </w:r>
      <w:bookmarkEnd w:id="6"/>
    </w:p>
    <w:p w:rsidR="00D35B26" w:rsidRDefault="00D35B26" w:rsidP="00A87C30">
      <w:pPr>
        <w:jc w:val="both"/>
        <w:rPr>
          <w:noProof/>
        </w:rPr>
      </w:pPr>
      <w:r>
        <w:rPr>
          <w:lang w:val="fr-FR"/>
        </w:rPr>
        <w:t xml:space="preserve">Pour se déconnecter, cliquer sur l’icone en haut à gauche </w:t>
      </w:r>
      <w:r>
        <w:rPr>
          <w:noProof/>
        </w:rPr>
        <w:drawing>
          <wp:inline distT="0" distB="0" distL="0" distR="0" wp14:anchorId="410ACCFC" wp14:editId="5666BE8E">
            <wp:extent cx="1272540" cy="308869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010" r="84649" b="85366"/>
                    <a:stretch/>
                  </pic:blipFill>
                  <pic:spPr bwMode="auto">
                    <a:xfrm>
                      <a:off x="0" y="0"/>
                      <a:ext cx="1313865" cy="31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puis cliquer sur « Déconnexion » sur la partie droite</w:t>
      </w:r>
      <w:r w:rsidR="00F93644">
        <w:rPr>
          <w:lang w:val="fr-FR"/>
        </w:rPr>
        <w:t xml:space="preserve"> affichée</w:t>
      </w:r>
      <w:r>
        <w:rPr>
          <w:lang w:val="fr-FR"/>
        </w:rPr>
        <w:t>.</w:t>
      </w:r>
    </w:p>
    <w:p w:rsidR="00206029" w:rsidRDefault="00206029" w:rsidP="00206029">
      <w:pPr>
        <w:pStyle w:val="Titre1"/>
        <w:numPr>
          <w:ilvl w:val="0"/>
          <w:numId w:val="5"/>
        </w:numPr>
        <w:ind w:left="284" w:hanging="142"/>
        <w:rPr>
          <w:lang w:val="fr-FR"/>
        </w:rPr>
      </w:pPr>
      <w:bookmarkStart w:id="7" w:name="_Toc6288903"/>
      <w:r>
        <w:rPr>
          <w:lang w:val="fr-FR"/>
        </w:rPr>
        <w:t>Références</w:t>
      </w:r>
      <w:bookmarkEnd w:id="7"/>
    </w:p>
    <w:p w:rsidR="002E6E01" w:rsidRDefault="00272736" w:rsidP="002E6E01">
      <w:pPr>
        <w:rPr>
          <w:lang w:val="fr-FR"/>
        </w:rPr>
      </w:pPr>
      <w:r>
        <w:rPr>
          <w:lang w:val="fr-FR"/>
        </w:rPr>
        <w:t>Tutoriaux et exemples utilisés :</w:t>
      </w:r>
    </w:p>
    <w:p w:rsidR="00272736" w:rsidRPr="00272736" w:rsidRDefault="00131E9C" w:rsidP="00272736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Documentation </w:t>
      </w:r>
      <w:r w:rsidR="00374D00">
        <w:rPr>
          <w:lang w:val="fr-FR"/>
        </w:rPr>
        <w:t>sur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leaflet</w:t>
      </w:r>
      <w:proofErr w:type="spellEnd"/>
      <w:r>
        <w:rPr>
          <w:lang w:val="fr-FR"/>
        </w:rPr>
        <w:t xml:space="preserve"> : </w:t>
      </w:r>
      <w:r w:rsidR="00374D00" w:rsidRPr="00374D00">
        <w:rPr>
          <w:lang w:val="fr-FR"/>
        </w:rPr>
        <w:t>https://react-leaflet.js.org/</w:t>
      </w:r>
    </w:p>
    <w:sectPr w:rsidR="00272736" w:rsidRPr="00272736" w:rsidSect="00645C05"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4063" w:rsidRDefault="00004063" w:rsidP="00645C05">
      <w:pPr>
        <w:spacing w:after="0" w:line="240" w:lineRule="auto"/>
      </w:pPr>
      <w:r>
        <w:separator/>
      </w:r>
    </w:p>
  </w:endnote>
  <w:endnote w:type="continuationSeparator" w:id="0">
    <w:p w:rsidR="00004063" w:rsidRDefault="00004063" w:rsidP="00645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5C05" w:rsidRDefault="00645C05">
    <w:pPr>
      <w:pStyle w:val="Pieddepage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fr-FR"/>
      </w:rPr>
      <w:t>2</w:t>
    </w:r>
    <w:r>
      <w:rPr>
        <w:caps/>
        <w:color w:val="4472C4" w:themeColor="accent1"/>
      </w:rPr>
      <w:fldChar w:fldCharType="end"/>
    </w:r>
  </w:p>
  <w:p w:rsidR="00645C05" w:rsidRDefault="00645C05" w:rsidP="00645C05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4063" w:rsidRDefault="00004063" w:rsidP="00645C05">
      <w:pPr>
        <w:spacing w:after="0" w:line="240" w:lineRule="auto"/>
      </w:pPr>
      <w:r>
        <w:separator/>
      </w:r>
    </w:p>
  </w:footnote>
  <w:footnote w:type="continuationSeparator" w:id="0">
    <w:p w:rsidR="00004063" w:rsidRDefault="00004063" w:rsidP="00645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E0F8F"/>
    <w:multiLevelType w:val="hybridMultilevel"/>
    <w:tmpl w:val="34AC0E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F3776"/>
    <w:multiLevelType w:val="hybridMultilevel"/>
    <w:tmpl w:val="EAC656D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B02C1"/>
    <w:multiLevelType w:val="hybridMultilevel"/>
    <w:tmpl w:val="B150E276"/>
    <w:lvl w:ilvl="0" w:tplc="62E0B7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D34C0"/>
    <w:multiLevelType w:val="hybridMultilevel"/>
    <w:tmpl w:val="DD8C0632"/>
    <w:lvl w:ilvl="0" w:tplc="93886B86">
      <w:start w:val="1"/>
      <w:numFmt w:val="decimal"/>
      <w:pStyle w:val="Titre2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102"/>
    <w:rsid w:val="00004063"/>
    <w:rsid w:val="00005EB5"/>
    <w:rsid w:val="000073F0"/>
    <w:rsid w:val="0003512A"/>
    <w:rsid w:val="00087501"/>
    <w:rsid w:val="000D65F6"/>
    <w:rsid w:val="000F7B41"/>
    <w:rsid w:val="00131E9C"/>
    <w:rsid w:val="00171E13"/>
    <w:rsid w:val="001C1682"/>
    <w:rsid w:val="001D16BD"/>
    <w:rsid w:val="001F295E"/>
    <w:rsid w:val="00206029"/>
    <w:rsid w:val="00272736"/>
    <w:rsid w:val="002C1C0E"/>
    <w:rsid w:val="002C2ABA"/>
    <w:rsid w:val="002C5A65"/>
    <w:rsid w:val="002E6E01"/>
    <w:rsid w:val="00343F12"/>
    <w:rsid w:val="00374D00"/>
    <w:rsid w:val="003A4C1D"/>
    <w:rsid w:val="003B77C2"/>
    <w:rsid w:val="00447902"/>
    <w:rsid w:val="00452A94"/>
    <w:rsid w:val="004754F0"/>
    <w:rsid w:val="004A6E1D"/>
    <w:rsid w:val="005B38A1"/>
    <w:rsid w:val="005E5C36"/>
    <w:rsid w:val="005E6C4A"/>
    <w:rsid w:val="005F06D2"/>
    <w:rsid w:val="0062225C"/>
    <w:rsid w:val="00645C05"/>
    <w:rsid w:val="006D2A5E"/>
    <w:rsid w:val="007162FD"/>
    <w:rsid w:val="00762EE1"/>
    <w:rsid w:val="007E0F38"/>
    <w:rsid w:val="007F0C7F"/>
    <w:rsid w:val="008025DB"/>
    <w:rsid w:val="00836074"/>
    <w:rsid w:val="0084380A"/>
    <w:rsid w:val="008F6768"/>
    <w:rsid w:val="00906423"/>
    <w:rsid w:val="009873C2"/>
    <w:rsid w:val="009C7FB8"/>
    <w:rsid w:val="00A82416"/>
    <w:rsid w:val="00A87724"/>
    <w:rsid w:val="00A87C30"/>
    <w:rsid w:val="00AD290F"/>
    <w:rsid w:val="00AD6E54"/>
    <w:rsid w:val="00B363AB"/>
    <w:rsid w:val="00B44299"/>
    <w:rsid w:val="00B852E6"/>
    <w:rsid w:val="00B96A0B"/>
    <w:rsid w:val="00BC7DB0"/>
    <w:rsid w:val="00BE3B9A"/>
    <w:rsid w:val="00C2158B"/>
    <w:rsid w:val="00C54654"/>
    <w:rsid w:val="00C7466A"/>
    <w:rsid w:val="00C90C56"/>
    <w:rsid w:val="00CB4E48"/>
    <w:rsid w:val="00D35B26"/>
    <w:rsid w:val="00D70A1F"/>
    <w:rsid w:val="00D82A19"/>
    <w:rsid w:val="00D93FD3"/>
    <w:rsid w:val="00DB5126"/>
    <w:rsid w:val="00E95876"/>
    <w:rsid w:val="00EA663F"/>
    <w:rsid w:val="00EC7080"/>
    <w:rsid w:val="00F35102"/>
    <w:rsid w:val="00F70793"/>
    <w:rsid w:val="00F93644"/>
    <w:rsid w:val="00FB749C"/>
    <w:rsid w:val="00FD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4873F"/>
  <w15:chartTrackingRefBased/>
  <w15:docId w15:val="{65F82491-C32F-4F3B-8C7B-2D1469FA8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73F0"/>
    <w:pPr>
      <w:keepNext/>
      <w:keepLines/>
      <w:spacing w:before="240" w:after="120" w:line="240" w:lineRule="auto"/>
      <w:ind w:firstLine="56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6E01"/>
    <w:pPr>
      <w:keepNext/>
      <w:keepLines/>
      <w:numPr>
        <w:numId w:val="1"/>
      </w:numPr>
      <w:spacing w:before="40" w:after="12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295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F295E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29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295E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07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E6E01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6E01"/>
    <w:pPr>
      <w:spacing w:after="0"/>
      <w:outlineLvl w:val="9"/>
    </w:pPr>
    <w:rPr>
      <w:lang w:val="fr-MG" w:eastAsia="fr-MG"/>
    </w:rPr>
  </w:style>
  <w:style w:type="paragraph" w:styleId="TM1">
    <w:name w:val="toc 1"/>
    <w:basedOn w:val="Normal"/>
    <w:next w:val="Normal"/>
    <w:autoRedefine/>
    <w:uiPriority w:val="39"/>
    <w:unhideWhenUsed/>
    <w:rsid w:val="002E6E01"/>
    <w:pPr>
      <w:tabs>
        <w:tab w:val="right" w:leader="dot" w:pos="9062"/>
      </w:tabs>
      <w:spacing w:after="100"/>
    </w:pPr>
    <w:rPr>
      <w:b/>
      <w:noProof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2E6E01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27273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45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5C05"/>
  </w:style>
  <w:style w:type="paragraph" w:styleId="Pieddepage">
    <w:name w:val="footer"/>
    <w:basedOn w:val="Normal"/>
    <w:link w:val="PieddepageCar"/>
    <w:uiPriority w:val="99"/>
    <w:unhideWhenUsed/>
    <w:rsid w:val="00645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5C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radoniaina/mbds-resto-react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mbds-resto-react.herokuapp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840DE-68C5-4149-9A6A-B63F35E51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MAMISOA</dc:creator>
  <cp:keywords/>
  <dc:description/>
  <cp:lastModifiedBy>miradoniaina eddy</cp:lastModifiedBy>
  <cp:revision>59</cp:revision>
  <dcterms:created xsi:type="dcterms:W3CDTF">2019-04-13T18:52:00Z</dcterms:created>
  <dcterms:modified xsi:type="dcterms:W3CDTF">2019-04-16T03:35:00Z</dcterms:modified>
</cp:coreProperties>
</file>