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893B4" w14:textId="2AE1184F" w:rsidR="005B0E0D" w:rsidRPr="00B672C7" w:rsidRDefault="00067229" w:rsidP="00B672C7">
      <w:pPr>
        <w:pStyle w:val="a5"/>
        <w:numPr>
          <w:ilvl w:val="0"/>
          <w:numId w:val="2"/>
        </w:numPr>
        <w:spacing w:line="312" w:lineRule="auto"/>
        <w:ind w:leftChars="0"/>
        <w:jc w:val="left"/>
        <w:rPr>
          <w:b/>
          <w:spacing w:val="10"/>
          <w:sz w:val="48"/>
        </w:rPr>
      </w:pPr>
      <w:r>
        <w:rPr>
          <w:b/>
          <w:spacing w:val="10"/>
          <w:sz w:val="40"/>
        </w:rPr>
        <w:t>Preface</w:t>
      </w:r>
    </w:p>
    <w:p w14:paraId="3C67131E" w14:textId="558C9CBF" w:rsidR="00B672C7" w:rsidRDefault="00067229" w:rsidP="00F13305">
      <w:pPr>
        <w:pStyle w:val="a5"/>
        <w:numPr>
          <w:ilvl w:val="1"/>
          <w:numId w:val="2"/>
        </w:numPr>
        <w:spacing w:line="312" w:lineRule="auto"/>
        <w:ind w:leftChars="0"/>
        <w:rPr>
          <w:b/>
          <w:spacing w:val="10"/>
          <w:sz w:val="28"/>
          <w:szCs w:val="26"/>
        </w:rPr>
      </w:pPr>
      <w:r>
        <w:rPr>
          <w:b/>
          <w:spacing w:val="10"/>
          <w:sz w:val="28"/>
          <w:szCs w:val="26"/>
        </w:rPr>
        <w:t>Objective</w:t>
      </w:r>
    </w:p>
    <w:p w14:paraId="0E661F76" w14:textId="01FA7165" w:rsidR="009C5D06" w:rsidRPr="009C5D06" w:rsidRDefault="009C5D06" w:rsidP="009C5D06">
      <w:pPr>
        <w:spacing w:line="312" w:lineRule="auto"/>
        <w:ind w:firstLine="357"/>
        <w:rPr>
          <w:rFonts w:hint="eastAsia"/>
          <w:spacing w:val="10"/>
          <w:sz w:val="22"/>
        </w:rPr>
      </w:pPr>
      <w:r>
        <w:rPr>
          <w:spacing w:val="10"/>
          <w:sz w:val="22"/>
        </w:rPr>
        <w:t>Preface</w:t>
      </w:r>
      <w:r>
        <w:rPr>
          <w:rFonts w:hint="eastAsia"/>
          <w:spacing w:val="10"/>
          <w:sz w:val="22"/>
        </w:rPr>
        <w:t>에서는 본 명세서의 예상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독자를 정의하고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문서의 구조와 각 부분의 역할에 대해 기술한다.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 xml:space="preserve">또한 문서 작성 과정에서의 각 </w:t>
      </w:r>
      <w:r>
        <w:rPr>
          <w:spacing w:val="10"/>
          <w:sz w:val="22"/>
        </w:rPr>
        <w:t>version</w:t>
      </w:r>
      <w:r>
        <w:rPr>
          <w:rFonts w:hint="eastAsia"/>
          <w:spacing w:val="10"/>
          <w:sz w:val="22"/>
        </w:rPr>
        <w:t xml:space="preserve">과 각각의 변경사항에 대해 서술한다. </w:t>
      </w:r>
    </w:p>
    <w:p w14:paraId="7DD01D62" w14:textId="7FDCD826" w:rsidR="00067229" w:rsidRDefault="00067229" w:rsidP="00F13305">
      <w:pPr>
        <w:pStyle w:val="a5"/>
        <w:numPr>
          <w:ilvl w:val="1"/>
          <w:numId w:val="2"/>
        </w:numPr>
        <w:spacing w:line="312" w:lineRule="auto"/>
        <w:ind w:leftChars="0"/>
        <w:rPr>
          <w:b/>
          <w:spacing w:val="10"/>
          <w:sz w:val="28"/>
          <w:szCs w:val="26"/>
        </w:rPr>
      </w:pPr>
      <w:r>
        <w:rPr>
          <w:rFonts w:hint="eastAsia"/>
          <w:b/>
          <w:spacing w:val="10"/>
          <w:sz w:val="28"/>
          <w:szCs w:val="26"/>
        </w:rPr>
        <w:t>R</w:t>
      </w:r>
      <w:r>
        <w:rPr>
          <w:b/>
          <w:spacing w:val="10"/>
          <w:sz w:val="28"/>
          <w:szCs w:val="26"/>
        </w:rPr>
        <w:t>eadership</w:t>
      </w:r>
    </w:p>
    <w:p w14:paraId="565D2D4E" w14:textId="0DF93A5D" w:rsidR="009C5D06" w:rsidRPr="009C5D06" w:rsidRDefault="0092122A" w:rsidP="009C5D06">
      <w:pPr>
        <w:spacing w:line="312" w:lineRule="auto"/>
        <w:ind w:firstLine="357"/>
        <w:rPr>
          <w:rFonts w:hint="eastAsia"/>
          <w:spacing w:val="10"/>
          <w:sz w:val="22"/>
        </w:rPr>
      </w:pPr>
      <w:r>
        <w:rPr>
          <w:rFonts w:hint="eastAsia"/>
          <w:spacing w:val="10"/>
          <w:sz w:val="22"/>
        </w:rPr>
        <w:t>본 문서의 독자는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시스템의 개발과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유지를 담당하는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사람들이라고 가정한다.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이는 시스템을 실제로 개발하는 소프트웨어 엔지니어,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 xml:space="preserve">시스템을 설계하는 </w:t>
      </w:r>
      <w:r w:rsidR="00BE46E8">
        <w:rPr>
          <w:rFonts w:hint="eastAsia"/>
          <w:spacing w:val="10"/>
          <w:sz w:val="22"/>
        </w:rPr>
        <w:t>설계자</w:t>
      </w:r>
      <w:r>
        <w:rPr>
          <w:rFonts w:hint="eastAsia"/>
          <w:spacing w:val="10"/>
          <w:sz w:val="22"/>
        </w:rPr>
        <w:t>,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클라이언트 엔지니어,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고객 지원을 위한 서비스 팀 등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시스템 개발에 관련되는 모든 구성원들을 포함한다.</w:t>
      </w:r>
    </w:p>
    <w:p w14:paraId="024D3A14" w14:textId="1B172B8D" w:rsidR="00067229" w:rsidRDefault="009C5D06" w:rsidP="00F13305">
      <w:pPr>
        <w:pStyle w:val="a5"/>
        <w:numPr>
          <w:ilvl w:val="1"/>
          <w:numId w:val="2"/>
        </w:numPr>
        <w:spacing w:line="312" w:lineRule="auto"/>
        <w:ind w:leftChars="0"/>
        <w:rPr>
          <w:b/>
          <w:spacing w:val="10"/>
          <w:sz w:val="28"/>
          <w:szCs w:val="26"/>
        </w:rPr>
      </w:pPr>
      <w:r>
        <w:rPr>
          <w:rFonts w:hint="eastAsia"/>
          <w:b/>
          <w:spacing w:val="10"/>
          <w:sz w:val="28"/>
          <w:szCs w:val="26"/>
        </w:rPr>
        <w:t>D</w:t>
      </w:r>
      <w:r>
        <w:rPr>
          <w:b/>
          <w:spacing w:val="10"/>
          <w:sz w:val="28"/>
          <w:szCs w:val="26"/>
        </w:rPr>
        <w:t>ocument Structure</w:t>
      </w:r>
    </w:p>
    <w:p w14:paraId="26A67E4B" w14:textId="32FFD2E8" w:rsidR="0092122A" w:rsidRPr="00CB0544" w:rsidRDefault="00CB0544" w:rsidP="00CB0544">
      <w:pPr>
        <w:pStyle w:val="a5"/>
        <w:numPr>
          <w:ilvl w:val="2"/>
          <w:numId w:val="2"/>
        </w:numPr>
        <w:ind w:leftChars="0"/>
        <w:rPr>
          <w:rFonts w:hint="eastAsia"/>
          <w:b/>
          <w:spacing w:val="10"/>
          <w:sz w:val="24"/>
        </w:rPr>
      </w:pPr>
      <w:r w:rsidRPr="00CB0544">
        <w:rPr>
          <w:b/>
          <w:spacing w:val="10"/>
          <w:sz w:val="24"/>
        </w:rPr>
        <w:t>Preface</w:t>
      </w:r>
    </w:p>
    <w:p w14:paraId="27380C59" w14:textId="77777777" w:rsidR="004D5754" w:rsidRPr="009C5D06" w:rsidRDefault="004D5754" w:rsidP="004D5754">
      <w:pPr>
        <w:spacing w:line="312" w:lineRule="auto"/>
        <w:ind w:firstLine="357"/>
        <w:rPr>
          <w:rFonts w:hint="eastAsia"/>
          <w:spacing w:val="10"/>
          <w:sz w:val="22"/>
        </w:rPr>
      </w:pPr>
      <w:r>
        <w:rPr>
          <w:spacing w:val="10"/>
          <w:sz w:val="22"/>
        </w:rPr>
        <w:t>Preface</w:t>
      </w:r>
      <w:r>
        <w:rPr>
          <w:rFonts w:hint="eastAsia"/>
          <w:spacing w:val="10"/>
          <w:sz w:val="22"/>
        </w:rPr>
        <w:t>에서는 본 명세서의 예상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독자를 정의하고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문서의 구조와 각 부분의 역할에 대해 기술한다.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 xml:space="preserve">또한 문서 작성 과정에서의 각 </w:t>
      </w:r>
      <w:r>
        <w:rPr>
          <w:spacing w:val="10"/>
          <w:sz w:val="22"/>
        </w:rPr>
        <w:t>version</w:t>
      </w:r>
      <w:r>
        <w:rPr>
          <w:rFonts w:hint="eastAsia"/>
          <w:spacing w:val="10"/>
          <w:sz w:val="22"/>
        </w:rPr>
        <w:t xml:space="preserve">과 각각의 변경사항에 대해 서술한다. </w:t>
      </w:r>
    </w:p>
    <w:p w14:paraId="49502550" w14:textId="210E9289" w:rsidR="0092122A" w:rsidRPr="00CB0544" w:rsidRDefault="00CB0544" w:rsidP="00CB0544">
      <w:pPr>
        <w:pStyle w:val="a5"/>
        <w:numPr>
          <w:ilvl w:val="2"/>
          <w:numId w:val="2"/>
        </w:numPr>
        <w:ind w:leftChars="0"/>
        <w:rPr>
          <w:rFonts w:hint="eastAsia"/>
          <w:b/>
          <w:spacing w:val="10"/>
          <w:sz w:val="24"/>
        </w:rPr>
      </w:pPr>
      <w:r w:rsidRPr="00CB0544">
        <w:rPr>
          <w:b/>
          <w:spacing w:val="10"/>
          <w:sz w:val="24"/>
        </w:rPr>
        <w:t>Introduction</w:t>
      </w:r>
    </w:p>
    <w:p w14:paraId="22B45910" w14:textId="2468AC99" w:rsidR="0092122A" w:rsidRPr="00B672C7" w:rsidRDefault="00485BE1" w:rsidP="0092122A">
      <w:pPr>
        <w:spacing w:line="312" w:lineRule="auto"/>
        <w:ind w:firstLine="357"/>
        <w:rPr>
          <w:rFonts w:hint="eastAsia"/>
          <w:spacing w:val="10"/>
          <w:sz w:val="22"/>
        </w:rPr>
      </w:pPr>
      <w:r>
        <w:rPr>
          <w:rFonts w:hint="eastAsia"/>
          <w:spacing w:val="10"/>
          <w:sz w:val="22"/>
        </w:rPr>
        <w:t>I</w:t>
      </w:r>
      <w:r>
        <w:rPr>
          <w:spacing w:val="10"/>
          <w:sz w:val="22"/>
        </w:rPr>
        <w:t>ntroduction</w:t>
      </w:r>
      <w:r>
        <w:rPr>
          <w:rFonts w:hint="eastAsia"/>
          <w:spacing w:val="10"/>
          <w:sz w:val="22"/>
        </w:rPr>
        <w:t xml:space="preserve">에서는 본 명세서의 </w:t>
      </w:r>
      <w:r>
        <w:rPr>
          <w:spacing w:val="10"/>
          <w:sz w:val="22"/>
        </w:rPr>
        <w:t>System Design</w:t>
      </w:r>
      <w:r>
        <w:rPr>
          <w:rFonts w:hint="eastAsia"/>
          <w:spacing w:val="10"/>
          <w:sz w:val="22"/>
        </w:rPr>
        <w:t>을 위해 사용된</w:t>
      </w:r>
      <w:r>
        <w:rPr>
          <w:spacing w:val="10"/>
          <w:sz w:val="22"/>
        </w:rPr>
        <w:t xml:space="preserve"> Diagram</w:t>
      </w:r>
      <w:r>
        <w:rPr>
          <w:rFonts w:hint="eastAsia"/>
          <w:spacing w:val="10"/>
          <w:sz w:val="22"/>
        </w:rPr>
        <w:t xml:space="preserve">과 </w:t>
      </w:r>
      <w:r>
        <w:rPr>
          <w:spacing w:val="10"/>
          <w:sz w:val="22"/>
        </w:rPr>
        <w:t>Tool</w:t>
      </w:r>
      <w:r>
        <w:rPr>
          <w:rFonts w:hint="eastAsia"/>
          <w:spacing w:val="10"/>
          <w:sz w:val="22"/>
        </w:rPr>
        <w:t>을 소개하고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본 프로젝트의 범위에 대해 논한다.</w:t>
      </w:r>
    </w:p>
    <w:p w14:paraId="7BC97CF9" w14:textId="02382D80" w:rsidR="0092122A" w:rsidRDefault="00CB0544" w:rsidP="0092122A">
      <w:pPr>
        <w:pStyle w:val="a5"/>
        <w:numPr>
          <w:ilvl w:val="2"/>
          <w:numId w:val="2"/>
        </w:numPr>
        <w:spacing w:line="312" w:lineRule="auto"/>
        <w:ind w:leftChars="0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t>S</w:t>
      </w:r>
      <w:r>
        <w:rPr>
          <w:b/>
          <w:spacing w:val="10"/>
          <w:sz w:val="24"/>
        </w:rPr>
        <w:t>ystem Architecture</w:t>
      </w:r>
    </w:p>
    <w:p w14:paraId="40362E50" w14:textId="7CA2B3F2" w:rsidR="004D5754" w:rsidRPr="004D5754" w:rsidRDefault="004D5754" w:rsidP="004D5754">
      <w:pPr>
        <w:spacing w:line="312" w:lineRule="auto"/>
        <w:ind w:firstLine="357"/>
        <w:rPr>
          <w:rFonts w:hint="eastAsia"/>
          <w:spacing w:val="10"/>
          <w:sz w:val="22"/>
        </w:rPr>
      </w:pPr>
      <w:r>
        <w:rPr>
          <w:spacing w:val="10"/>
          <w:sz w:val="22"/>
        </w:rPr>
        <w:t>System Architecture</w:t>
      </w:r>
      <w:r>
        <w:rPr>
          <w:rFonts w:hint="eastAsia"/>
          <w:spacing w:val="10"/>
          <w:sz w:val="22"/>
        </w:rPr>
        <w:t>에서는 우리 팀에서 개발하고자 하는 시스템의 전반적인 구조에 대해 서술한다.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B</w:t>
      </w:r>
      <w:r>
        <w:rPr>
          <w:spacing w:val="10"/>
          <w:sz w:val="22"/>
        </w:rPr>
        <w:t>lock Diagram</w:t>
      </w:r>
      <w:r>
        <w:rPr>
          <w:rFonts w:hint="eastAsia"/>
          <w:spacing w:val="10"/>
          <w:sz w:val="22"/>
        </w:rPr>
        <w:t xml:space="preserve">을 통해 시스템의 전체적 구조와 각 </w:t>
      </w:r>
      <w:r>
        <w:rPr>
          <w:spacing w:val="10"/>
          <w:sz w:val="22"/>
        </w:rPr>
        <w:t xml:space="preserve">Subsystem, </w:t>
      </w:r>
      <w:r>
        <w:rPr>
          <w:rFonts w:hint="eastAsia"/>
          <w:spacing w:val="10"/>
          <w:sz w:val="22"/>
        </w:rPr>
        <w:lastRenderedPageBreak/>
        <w:t>그들 간의 관계를 대략적으로 설명한다.</w:t>
      </w:r>
    </w:p>
    <w:p w14:paraId="3A1C2F0C" w14:textId="5EF4AF69" w:rsidR="00CB0544" w:rsidRDefault="00CB0544" w:rsidP="0092122A">
      <w:pPr>
        <w:pStyle w:val="a5"/>
        <w:numPr>
          <w:ilvl w:val="2"/>
          <w:numId w:val="2"/>
        </w:numPr>
        <w:spacing w:line="312" w:lineRule="auto"/>
        <w:ind w:leftChars="0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t>U</w:t>
      </w:r>
      <w:r>
        <w:rPr>
          <w:b/>
          <w:spacing w:val="10"/>
          <w:sz w:val="24"/>
        </w:rPr>
        <w:t>ser Management System</w:t>
      </w:r>
    </w:p>
    <w:p w14:paraId="6BFA3DD0" w14:textId="2F703D58" w:rsidR="00CB0544" w:rsidRDefault="00CB0544" w:rsidP="0092122A">
      <w:pPr>
        <w:pStyle w:val="a5"/>
        <w:numPr>
          <w:ilvl w:val="2"/>
          <w:numId w:val="2"/>
        </w:numPr>
        <w:spacing w:line="312" w:lineRule="auto"/>
        <w:ind w:leftChars="0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t>T</w:t>
      </w:r>
      <w:r>
        <w:rPr>
          <w:b/>
          <w:spacing w:val="10"/>
          <w:sz w:val="24"/>
        </w:rPr>
        <w:t>aste Analysis System</w:t>
      </w:r>
    </w:p>
    <w:p w14:paraId="7FEE1535" w14:textId="5D40F9C0" w:rsidR="006A03BC" w:rsidRPr="006A03BC" w:rsidRDefault="006A03BC" w:rsidP="006A03BC">
      <w:pPr>
        <w:spacing w:line="312" w:lineRule="auto"/>
        <w:ind w:firstLine="357"/>
        <w:rPr>
          <w:rFonts w:hint="eastAsia"/>
          <w:spacing w:val="10"/>
          <w:sz w:val="22"/>
        </w:rPr>
      </w:pPr>
      <w:r w:rsidRPr="006A03BC">
        <w:rPr>
          <w:spacing w:val="10"/>
          <w:sz w:val="22"/>
        </w:rPr>
        <w:t>Taste Analysis System은 ‘eat it’의 주로 기능 중의 추천 기능을 실현하기 위해 기반으로 필요한 subsystem이다. 사용자의 처음에 평가와 어플을 사용하면서 구매기록 등 정보를 분석 데이터로 machine learning을 통하여 사용자가 선호할 수 있는 요리, 식품, 입맛을 분석한다. 이 시스템들의 기능과 설계를 설명하고, Class Diagram, Sequence Diagram, State Diagram을 통해 구조를 표현한다.</w:t>
      </w:r>
    </w:p>
    <w:p w14:paraId="0545B331" w14:textId="69B3FAA1" w:rsidR="00CB0544" w:rsidRDefault="00CB0544" w:rsidP="0092122A">
      <w:pPr>
        <w:pStyle w:val="a5"/>
        <w:numPr>
          <w:ilvl w:val="2"/>
          <w:numId w:val="2"/>
        </w:numPr>
        <w:spacing w:line="312" w:lineRule="auto"/>
        <w:ind w:leftChars="0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t>M</w:t>
      </w:r>
      <w:r>
        <w:rPr>
          <w:b/>
          <w:spacing w:val="10"/>
          <w:sz w:val="24"/>
        </w:rPr>
        <w:t>enu Recommendation System</w:t>
      </w:r>
    </w:p>
    <w:p w14:paraId="38A2DE16" w14:textId="035360AA" w:rsidR="00F44DE9" w:rsidRPr="00F44DE9" w:rsidRDefault="00F44DE9" w:rsidP="00F44DE9">
      <w:pPr>
        <w:spacing w:line="312" w:lineRule="auto"/>
        <w:ind w:firstLine="357"/>
        <w:rPr>
          <w:rFonts w:hint="eastAsia"/>
          <w:spacing w:val="10"/>
          <w:sz w:val="22"/>
        </w:rPr>
      </w:pPr>
      <w:r w:rsidRPr="00F44DE9">
        <w:rPr>
          <w:spacing w:val="10"/>
          <w:sz w:val="22"/>
        </w:rPr>
        <w:t>Recommendation System은 ‘eat it’이 식품을 구매하는 어플이지만 사용자에게 더 좋고 편한 shopping 경험을 제공하기 위해 사용되는 메뉴 추천기능이다. 사용자가 뭘 먹는지 생각이 없을 경우에 사용자 개인 맞춤형 메뉴를 추천하고 사용자가 필요한 식품을 구매할 수 있다.</w:t>
      </w:r>
    </w:p>
    <w:p w14:paraId="2FBC924D" w14:textId="3CFC07F0" w:rsidR="00CB0544" w:rsidRDefault="00CB0544" w:rsidP="0092122A">
      <w:pPr>
        <w:pStyle w:val="a5"/>
        <w:numPr>
          <w:ilvl w:val="2"/>
          <w:numId w:val="2"/>
        </w:numPr>
        <w:spacing w:line="312" w:lineRule="auto"/>
        <w:ind w:leftChars="0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t>S</w:t>
      </w:r>
      <w:r>
        <w:rPr>
          <w:b/>
          <w:spacing w:val="10"/>
          <w:sz w:val="24"/>
        </w:rPr>
        <w:t>earching System</w:t>
      </w:r>
    </w:p>
    <w:p w14:paraId="2BC950F0" w14:textId="1BE8591F" w:rsidR="00CB0544" w:rsidRDefault="00CB0544" w:rsidP="0092122A">
      <w:pPr>
        <w:pStyle w:val="a5"/>
        <w:numPr>
          <w:ilvl w:val="2"/>
          <w:numId w:val="2"/>
        </w:numPr>
        <w:spacing w:line="312" w:lineRule="auto"/>
        <w:ind w:leftChars="0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t>I</w:t>
      </w:r>
      <w:r>
        <w:rPr>
          <w:b/>
          <w:spacing w:val="10"/>
          <w:sz w:val="24"/>
        </w:rPr>
        <w:t>tem Display System</w:t>
      </w:r>
    </w:p>
    <w:p w14:paraId="3BAFBAC7" w14:textId="7A1D2887" w:rsidR="00B34764" w:rsidRPr="00B34764" w:rsidRDefault="00B34764" w:rsidP="00B34764">
      <w:pPr>
        <w:spacing w:line="312" w:lineRule="auto"/>
        <w:ind w:firstLine="357"/>
        <w:rPr>
          <w:rFonts w:hint="eastAsia"/>
          <w:spacing w:val="10"/>
          <w:sz w:val="22"/>
        </w:rPr>
      </w:pPr>
      <w:r w:rsidRPr="00B34764">
        <w:rPr>
          <w:spacing w:val="10"/>
          <w:sz w:val="22"/>
        </w:rPr>
        <w:t>Item Display System은 Menu Recommendation System과 Search System으로부터 받은 메뉴를 사용자에게 보여주는 시스템으로, 사용자가 메뉴를 보고 선택하여 Cart에 담을 수 있게끔 한다. 이러한 Item Display System에 대하여 Class Diagram, Sequence Diagram과 State Diagram을 통해 Item Display System의 구조를 표현하고 설명한다.</w:t>
      </w:r>
    </w:p>
    <w:p w14:paraId="7A919F7D" w14:textId="11C18942" w:rsidR="00CB0544" w:rsidRDefault="00CB0544" w:rsidP="0092122A">
      <w:pPr>
        <w:pStyle w:val="a5"/>
        <w:numPr>
          <w:ilvl w:val="2"/>
          <w:numId w:val="2"/>
        </w:numPr>
        <w:spacing w:line="312" w:lineRule="auto"/>
        <w:ind w:leftChars="0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t>O</w:t>
      </w:r>
      <w:r>
        <w:rPr>
          <w:b/>
          <w:spacing w:val="10"/>
          <w:sz w:val="24"/>
        </w:rPr>
        <w:t>rdering System</w:t>
      </w:r>
    </w:p>
    <w:p w14:paraId="48BB5CFA" w14:textId="0F7DF0CC" w:rsidR="00B34764" w:rsidRPr="00B34764" w:rsidRDefault="00B34764" w:rsidP="00B34764">
      <w:pPr>
        <w:spacing w:after="0" w:line="312" w:lineRule="auto"/>
        <w:ind w:firstLine="357"/>
        <w:rPr>
          <w:rFonts w:hint="eastAsia"/>
          <w:spacing w:val="10"/>
          <w:sz w:val="22"/>
        </w:rPr>
      </w:pPr>
      <w:r>
        <w:rPr>
          <w:spacing w:val="10"/>
          <w:sz w:val="22"/>
        </w:rPr>
        <w:t>Ordering System</w:t>
      </w:r>
      <w:r>
        <w:rPr>
          <w:rFonts w:hint="eastAsia"/>
          <w:spacing w:val="10"/>
          <w:sz w:val="22"/>
        </w:rPr>
        <w:t>은 구매를 원하는 고객과 관련된 시스템으로,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추천된 메뉴나 쿼리를 입력하여 검색된 메뉴를 C</w:t>
      </w:r>
      <w:r>
        <w:rPr>
          <w:spacing w:val="10"/>
          <w:sz w:val="22"/>
        </w:rPr>
        <w:t>art</w:t>
      </w:r>
      <w:r>
        <w:rPr>
          <w:rFonts w:hint="eastAsia"/>
          <w:spacing w:val="10"/>
          <w:sz w:val="22"/>
        </w:rPr>
        <w:t>로 옮겨 담아 사용자가 구매를 할 수 있게끔 한</w:t>
      </w:r>
      <w:r>
        <w:rPr>
          <w:rFonts w:hint="eastAsia"/>
          <w:spacing w:val="10"/>
          <w:sz w:val="22"/>
        </w:rPr>
        <w:lastRenderedPageBreak/>
        <w:t>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 xml:space="preserve">이러한 </w:t>
      </w:r>
      <w:r>
        <w:rPr>
          <w:spacing w:val="10"/>
          <w:sz w:val="22"/>
        </w:rPr>
        <w:t>Ordering System</w:t>
      </w:r>
      <w:r>
        <w:rPr>
          <w:rFonts w:hint="eastAsia"/>
          <w:spacing w:val="10"/>
          <w:sz w:val="22"/>
        </w:rPr>
        <w:t xml:space="preserve">에 대하여 </w:t>
      </w:r>
      <w:r>
        <w:rPr>
          <w:spacing w:val="10"/>
          <w:sz w:val="22"/>
        </w:rPr>
        <w:t>Class diagram, Sequence diagram</w:t>
      </w:r>
      <w:r>
        <w:rPr>
          <w:rFonts w:hint="eastAsia"/>
          <w:spacing w:val="10"/>
          <w:sz w:val="22"/>
        </w:rPr>
        <w:t xml:space="preserve">과 </w:t>
      </w:r>
      <w:r>
        <w:rPr>
          <w:spacing w:val="10"/>
          <w:sz w:val="22"/>
        </w:rPr>
        <w:t>State Diagram</w:t>
      </w:r>
      <w:r>
        <w:rPr>
          <w:rFonts w:hint="eastAsia"/>
          <w:spacing w:val="10"/>
          <w:sz w:val="22"/>
        </w:rPr>
        <w:t xml:space="preserve">을 통해 </w:t>
      </w:r>
      <w:r>
        <w:rPr>
          <w:spacing w:val="10"/>
          <w:sz w:val="22"/>
        </w:rPr>
        <w:t>Ordering System</w:t>
      </w:r>
      <w:r>
        <w:rPr>
          <w:rFonts w:hint="eastAsia"/>
          <w:spacing w:val="10"/>
          <w:sz w:val="22"/>
        </w:rPr>
        <w:t>의 구조를 표현하고 설명한다.</w:t>
      </w:r>
    </w:p>
    <w:p w14:paraId="1E334F5E" w14:textId="266A3A15" w:rsidR="00CB0544" w:rsidRDefault="00CB0544" w:rsidP="0092122A">
      <w:pPr>
        <w:pStyle w:val="a5"/>
        <w:numPr>
          <w:ilvl w:val="2"/>
          <w:numId w:val="2"/>
        </w:numPr>
        <w:spacing w:line="312" w:lineRule="auto"/>
        <w:ind w:leftChars="0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t>M</w:t>
      </w:r>
      <w:r>
        <w:rPr>
          <w:b/>
          <w:spacing w:val="10"/>
          <w:sz w:val="24"/>
        </w:rPr>
        <w:t>y Page System</w:t>
      </w:r>
    </w:p>
    <w:p w14:paraId="5442F272" w14:textId="2D55013B" w:rsidR="00485BE1" w:rsidRPr="00485BE1" w:rsidRDefault="00485BE1" w:rsidP="00485BE1">
      <w:pPr>
        <w:spacing w:line="312" w:lineRule="auto"/>
        <w:ind w:firstLine="357"/>
        <w:rPr>
          <w:rFonts w:hint="eastAsia"/>
          <w:spacing w:val="10"/>
          <w:sz w:val="22"/>
        </w:rPr>
      </w:pPr>
      <w:r w:rsidRPr="00485BE1">
        <w:rPr>
          <w:spacing w:val="10"/>
          <w:sz w:val="22"/>
        </w:rPr>
        <w:t>My Page System은 사용자의 주문을 관리하거나 주문한 상품을 평가하는 subsystem이다. Class diagram, Sequence diagram, State Diagram을 통해 My page System의 구조를 표현하고 설명한다.</w:t>
      </w:r>
    </w:p>
    <w:p w14:paraId="0523680F" w14:textId="04493EE8" w:rsidR="00CB0544" w:rsidRDefault="00CB0544" w:rsidP="0092122A">
      <w:pPr>
        <w:pStyle w:val="a5"/>
        <w:numPr>
          <w:ilvl w:val="2"/>
          <w:numId w:val="2"/>
        </w:numPr>
        <w:spacing w:line="312" w:lineRule="auto"/>
        <w:ind w:leftChars="0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t>P</w:t>
      </w:r>
      <w:r>
        <w:rPr>
          <w:b/>
          <w:spacing w:val="10"/>
          <w:sz w:val="24"/>
        </w:rPr>
        <w:t>rotocol Design</w:t>
      </w:r>
    </w:p>
    <w:p w14:paraId="08FEEC01" w14:textId="34119F21" w:rsidR="00FD6C8F" w:rsidRPr="00FD6C8F" w:rsidRDefault="00FD6C8F" w:rsidP="00FD6C8F">
      <w:pPr>
        <w:spacing w:line="312" w:lineRule="auto"/>
        <w:ind w:firstLine="357"/>
        <w:rPr>
          <w:rFonts w:hint="eastAsia"/>
          <w:spacing w:val="10"/>
          <w:sz w:val="22"/>
        </w:rPr>
      </w:pPr>
      <w:r w:rsidRPr="00FD6C8F">
        <w:rPr>
          <w:spacing w:val="10"/>
          <w:sz w:val="22"/>
        </w:rPr>
        <w:t>Protocol Design에서는 ‘Eat It’에서 각 System간의 communication에 있어서 필요한 protocol에 대해서 기술하고자 한다. Protocol에 필요한 기본적인 data format에는 XML, JSON 등이 있는데 ‘Eat It’에서는 JSON을 사용한다. 따라서 이에 대한 설명과 각 Protocol에서 사용되는 Attribute와 Value는 무엇인지 자세히 작성된다.</w:t>
      </w:r>
    </w:p>
    <w:p w14:paraId="52628B59" w14:textId="24F5D198" w:rsidR="00CB0544" w:rsidRDefault="00CB0544" w:rsidP="0092122A">
      <w:pPr>
        <w:pStyle w:val="a5"/>
        <w:numPr>
          <w:ilvl w:val="2"/>
          <w:numId w:val="2"/>
        </w:numPr>
        <w:spacing w:line="312" w:lineRule="auto"/>
        <w:ind w:leftChars="0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t>D</w:t>
      </w:r>
      <w:r>
        <w:rPr>
          <w:b/>
          <w:spacing w:val="10"/>
          <w:sz w:val="24"/>
        </w:rPr>
        <w:t>atabase Design</w:t>
      </w:r>
    </w:p>
    <w:p w14:paraId="0576854C" w14:textId="387F0945" w:rsidR="00FD6C8F" w:rsidRPr="00FD6C8F" w:rsidRDefault="00FD6C8F" w:rsidP="00FD6C8F">
      <w:pPr>
        <w:spacing w:line="312" w:lineRule="auto"/>
        <w:ind w:firstLine="357"/>
        <w:rPr>
          <w:rFonts w:hint="eastAsia"/>
          <w:spacing w:val="10"/>
          <w:sz w:val="22"/>
        </w:rPr>
      </w:pPr>
      <w:r w:rsidRPr="00FD6C8F">
        <w:rPr>
          <w:spacing w:val="10"/>
          <w:sz w:val="22"/>
        </w:rPr>
        <w:t>Database Design은 요구사항 명세서에서 기술한 데이터베이스 요구사항을 바탕으로 작성하였다. 요구사항을 바탕으로 ER Diagram을 작성하고, 이를 통해 Relational Schema와 SQL DDL을 작성한다.</w:t>
      </w:r>
    </w:p>
    <w:p w14:paraId="60B5779B" w14:textId="27B891FA" w:rsidR="00CB0544" w:rsidRDefault="00CB0544" w:rsidP="0092122A">
      <w:pPr>
        <w:pStyle w:val="a5"/>
        <w:numPr>
          <w:ilvl w:val="2"/>
          <w:numId w:val="2"/>
        </w:numPr>
        <w:spacing w:line="312" w:lineRule="auto"/>
        <w:ind w:leftChars="0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t>T</w:t>
      </w:r>
      <w:r>
        <w:rPr>
          <w:b/>
          <w:spacing w:val="10"/>
          <w:sz w:val="24"/>
        </w:rPr>
        <w:t>esting Plan</w:t>
      </w:r>
    </w:p>
    <w:p w14:paraId="6EC4E78E" w14:textId="5C6BA26C" w:rsidR="00FD6C8F" w:rsidRPr="00FD6C8F" w:rsidRDefault="00FD6C8F" w:rsidP="00FD6C8F">
      <w:pPr>
        <w:spacing w:line="312" w:lineRule="auto"/>
        <w:ind w:firstLine="357"/>
        <w:rPr>
          <w:rFonts w:hint="eastAsia"/>
          <w:spacing w:val="10"/>
          <w:sz w:val="22"/>
        </w:rPr>
      </w:pPr>
      <w:r>
        <w:rPr>
          <w:rFonts w:hint="eastAsia"/>
          <w:spacing w:val="10"/>
          <w:sz w:val="22"/>
        </w:rPr>
        <w:t>시스템이 의도한 방향으로 실행되고 시스템 내부의 결함을 찾기 위해 testing을 한다. 이를 위해 설치단계에 미리 계획한다.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따라서 Testing Plan 에서는 Testing Policy와 여러 Test Case에 대해 기술한다.</w:t>
      </w:r>
    </w:p>
    <w:p w14:paraId="4E2E11BF" w14:textId="08ED56F7" w:rsidR="00CB0544" w:rsidRDefault="00CB0544" w:rsidP="0092122A">
      <w:pPr>
        <w:pStyle w:val="a5"/>
        <w:numPr>
          <w:ilvl w:val="2"/>
          <w:numId w:val="2"/>
        </w:numPr>
        <w:spacing w:line="312" w:lineRule="auto"/>
        <w:ind w:leftChars="0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t>D</w:t>
      </w:r>
      <w:r>
        <w:rPr>
          <w:b/>
          <w:spacing w:val="10"/>
          <w:sz w:val="24"/>
        </w:rPr>
        <w:t>evelopment Environment</w:t>
      </w:r>
    </w:p>
    <w:p w14:paraId="142DF0A3" w14:textId="272C5536" w:rsidR="00B872A2" w:rsidRPr="00B872A2" w:rsidRDefault="00B872A2" w:rsidP="00B872A2">
      <w:pPr>
        <w:spacing w:line="312" w:lineRule="auto"/>
        <w:ind w:firstLine="357"/>
        <w:rPr>
          <w:rFonts w:hint="eastAsia"/>
          <w:spacing w:val="10"/>
          <w:sz w:val="22"/>
        </w:rPr>
      </w:pPr>
      <w:r>
        <w:rPr>
          <w:rFonts w:hint="eastAsia"/>
          <w:spacing w:val="10"/>
          <w:sz w:val="22"/>
        </w:rPr>
        <w:t>D</w:t>
      </w:r>
      <w:r>
        <w:rPr>
          <w:spacing w:val="10"/>
          <w:sz w:val="22"/>
        </w:rPr>
        <w:t>evelopment Environment</w:t>
      </w:r>
      <w:r>
        <w:rPr>
          <w:rFonts w:hint="eastAsia"/>
          <w:spacing w:val="10"/>
          <w:sz w:val="22"/>
        </w:rPr>
        <w:t>에서는</w:t>
      </w:r>
      <w:r>
        <w:rPr>
          <w:spacing w:val="10"/>
          <w:sz w:val="22"/>
        </w:rPr>
        <w:t xml:space="preserve"> Programming Language, IDE</w:t>
      </w:r>
      <w:r>
        <w:rPr>
          <w:rFonts w:hint="eastAsia"/>
          <w:spacing w:val="10"/>
          <w:sz w:val="22"/>
        </w:rPr>
        <w:t>와 같이 시스템을 개발하기 위해 필요한 F</w:t>
      </w:r>
      <w:r>
        <w:rPr>
          <w:spacing w:val="10"/>
          <w:sz w:val="22"/>
        </w:rPr>
        <w:t>ront-end, Back-end</w:t>
      </w:r>
      <w:r>
        <w:rPr>
          <w:rFonts w:hint="eastAsia"/>
          <w:spacing w:val="10"/>
          <w:sz w:val="22"/>
        </w:rPr>
        <w:t xml:space="preserve">의 개발 환경과 외부 </w:t>
      </w:r>
      <w:r>
        <w:rPr>
          <w:spacing w:val="10"/>
          <w:sz w:val="22"/>
        </w:rPr>
        <w:t>API(Application Programming Interface)</w:t>
      </w:r>
      <w:r>
        <w:rPr>
          <w:rFonts w:hint="eastAsia"/>
          <w:spacing w:val="10"/>
          <w:sz w:val="22"/>
        </w:rPr>
        <w:t>에 대하여 서술한다.</w:t>
      </w:r>
      <w:bookmarkStart w:id="0" w:name="_GoBack"/>
      <w:bookmarkEnd w:id="0"/>
    </w:p>
    <w:p w14:paraId="366C2FFC" w14:textId="6051B9F3" w:rsidR="00CB0544" w:rsidRPr="00B672C7" w:rsidRDefault="00CB0544" w:rsidP="0092122A">
      <w:pPr>
        <w:pStyle w:val="a5"/>
        <w:numPr>
          <w:ilvl w:val="2"/>
          <w:numId w:val="2"/>
        </w:numPr>
        <w:spacing w:line="312" w:lineRule="auto"/>
        <w:ind w:leftChars="0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lastRenderedPageBreak/>
        <w:t>I</w:t>
      </w:r>
      <w:r>
        <w:rPr>
          <w:b/>
          <w:spacing w:val="10"/>
          <w:sz w:val="24"/>
        </w:rPr>
        <w:t>ndex</w:t>
      </w:r>
    </w:p>
    <w:p w14:paraId="73F76443" w14:textId="78E62C8E" w:rsidR="00485BE1" w:rsidRPr="004E7DD5" w:rsidRDefault="00485BE1" w:rsidP="00485BE1">
      <w:pPr>
        <w:spacing w:line="312" w:lineRule="auto"/>
        <w:ind w:firstLine="357"/>
        <w:rPr>
          <w:spacing w:val="10"/>
          <w:sz w:val="22"/>
        </w:rPr>
      </w:pPr>
      <w:r>
        <w:rPr>
          <w:spacing w:val="10"/>
          <w:sz w:val="22"/>
        </w:rPr>
        <w:t>Index</w:t>
      </w:r>
      <w:r>
        <w:rPr>
          <w:rFonts w:hint="eastAsia"/>
          <w:spacing w:val="10"/>
          <w:sz w:val="22"/>
        </w:rPr>
        <w:t>에서는 본 문서에서 사용된 그림과 다이어그램,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표</w:t>
      </w:r>
      <w:r>
        <w:rPr>
          <w:rFonts w:hint="eastAsia"/>
          <w:spacing w:val="10"/>
          <w:sz w:val="22"/>
        </w:rPr>
        <w:t>에 대한 인덱스를 철자 순서대로 기술한다.</w:t>
      </w:r>
    </w:p>
    <w:p w14:paraId="79B22674" w14:textId="5A6830C1" w:rsidR="009C5D06" w:rsidRDefault="009C5D06" w:rsidP="00F13305">
      <w:pPr>
        <w:pStyle w:val="a5"/>
        <w:numPr>
          <w:ilvl w:val="1"/>
          <w:numId w:val="2"/>
        </w:numPr>
        <w:spacing w:line="312" w:lineRule="auto"/>
        <w:ind w:leftChars="0"/>
        <w:rPr>
          <w:b/>
          <w:spacing w:val="10"/>
          <w:sz w:val="28"/>
          <w:szCs w:val="26"/>
        </w:rPr>
      </w:pPr>
      <w:r>
        <w:rPr>
          <w:rFonts w:hint="eastAsia"/>
          <w:b/>
          <w:spacing w:val="10"/>
          <w:sz w:val="28"/>
          <w:szCs w:val="26"/>
        </w:rPr>
        <w:t>V</w:t>
      </w:r>
      <w:r>
        <w:rPr>
          <w:b/>
          <w:spacing w:val="10"/>
          <w:sz w:val="28"/>
          <w:szCs w:val="26"/>
        </w:rPr>
        <w:t>ersion History</w:t>
      </w:r>
    </w:p>
    <w:tbl>
      <w:tblPr>
        <w:tblStyle w:val="2-6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134"/>
        <w:gridCol w:w="2268"/>
        <w:gridCol w:w="5658"/>
      </w:tblGrid>
      <w:tr w:rsidR="000B4CB4" w14:paraId="20A5525D" w14:textId="77777777" w:rsidTr="009A4A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18" w:space="0" w:color="70AD47" w:themeColor="accent6"/>
              <w:left w:val="nil"/>
              <w:bottom w:val="single" w:sz="18" w:space="0" w:color="70AD47" w:themeColor="accent6"/>
            </w:tcBorders>
            <w:vAlign w:val="center"/>
            <w:hideMark/>
          </w:tcPr>
          <w:p w14:paraId="5855EFE1" w14:textId="77777777" w:rsidR="000B4CB4" w:rsidRPr="000B4CB4" w:rsidRDefault="000B4CB4" w:rsidP="000B4CB4">
            <w:pPr>
              <w:spacing w:line="312" w:lineRule="auto"/>
              <w:jc w:val="center"/>
              <w:rPr>
                <w:spacing w:val="10"/>
                <w:sz w:val="22"/>
              </w:rPr>
            </w:pPr>
            <w:r w:rsidRPr="000B4CB4">
              <w:rPr>
                <w:rFonts w:hint="eastAsia"/>
                <w:color w:val="70AD47" w:themeColor="accent6"/>
                <w:spacing w:val="10"/>
                <w:sz w:val="22"/>
              </w:rPr>
              <w:t>Version</w:t>
            </w:r>
          </w:p>
        </w:tc>
        <w:tc>
          <w:tcPr>
            <w:tcW w:w="2268" w:type="dxa"/>
            <w:tcBorders>
              <w:top w:val="single" w:sz="18" w:space="0" w:color="70AD47" w:themeColor="accent6"/>
              <w:bottom w:val="single" w:sz="18" w:space="0" w:color="70AD47" w:themeColor="accent6"/>
            </w:tcBorders>
            <w:vAlign w:val="center"/>
            <w:hideMark/>
          </w:tcPr>
          <w:p w14:paraId="73E06BEB" w14:textId="77777777" w:rsidR="000B4CB4" w:rsidRDefault="000B4CB4" w:rsidP="000B4CB4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pacing w:val="10"/>
                <w:sz w:val="22"/>
              </w:rPr>
            </w:pPr>
            <w:r>
              <w:rPr>
                <w:rFonts w:hint="eastAsia"/>
                <w:color w:val="70AD47" w:themeColor="accent6"/>
                <w:spacing w:val="10"/>
                <w:sz w:val="22"/>
              </w:rPr>
              <w:t>Modified Date</w:t>
            </w:r>
          </w:p>
        </w:tc>
        <w:tc>
          <w:tcPr>
            <w:tcW w:w="5658" w:type="dxa"/>
            <w:tcBorders>
              <w:top w:val="single" w:sz="18" w:space="0" w:color="70AD47" w:themeColor="accent6"/>
              <w:bottom w:val="single" w:sz="18" w:space="0" w:color="70AD47" w:themeColor="accent6"/>
              <w:right w:val="nil"/>
            </w:tcBorders>
            <w:vAlign w:val="center"/>
            <w:hideMark/>
          </w:tcPr>
          <w:p w14:paraId="039906C4" w14:textId="77777777" w:rsidR="000B4CB4" w:rsidRDefault="000B4CB4" w:rsidP="000B4CB4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  <w:sz w:val="22"/>
              </w:rPr>
            </w:pPr>
            <w:r>
              <w:rPr>
                <w:rFonts w:hint="eastAsia"/>
                <w:color w:val="70AD47" w:themeColor="accent6"/>
                <w:spacing w:val="10"/>
                <w:sz w:val="22"/>
              </w:rPr>
              <w:t>Explanation</w:t>
            </w:r>
          </w:p>
        </w:tc>
      </w:tr>
      <w:tr w:rsidR="000B4CB4" w14:paraId="1D4AB54D" w14:textId="77777777" w:rsidTr="009A4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18" w:space="0" w:color="70AD47" w:themeColor="accent6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14:paraId="0155865E" w14:textId="77777777" w:rsidR="000B4CB4" w:rsidRDefault="000B4CB4" w:rsidP="000B4CB4">
            <w:pPr>
              <w:spacing w:line="312" w:lineRule="auto"/>
              <w:jc w:val="center"/>
              <w:rPr>
                <w:spacing w:val="10"/>
              </w:rPr>
            </w:pPr>
            <w:r>
              <w:rPr>
                <w:rFonts w:hint="eastAsia"/>
                <w:spacing w:val="10"/>
              </w:rPr>
              <w:t>0.1</w:t>
            </w:r>
          </w:p>
        </w:tc>
        <w:tc>
          <w:tcPr>
            <w:tcW w:w="2268" w:type="dxa"/>
            <w:tcBorders>
              <w:top w:val="single" w:sz="18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14:paraId="491069B0" w14:textId="659F93F1" w:rsidR="000B4CB4" w:rsidRDefault="000B4CB4" w:rsidP="000B4CB4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2019. 0</w:t>
            </w:r>
            <w:r>
              <w:rPr>
                <w:spacing w:val="10"/>
              </w:rPr>
              <w:t>5</w:t>
            </w:r>
            <w:r>
              <w:rPr>
                <w:rFonts w:hint="eastAsia"/>
                <w:spacing w:val="10"/>
              </w:rPr>
              <w:t xml:space="preserve">. </w:t>
            </w:r>
            <w:r>
              <w:rPr>
                <w:spacing w:val="10"/>
              </w:rPr>
              <w:t>13</w:t>
            </w:r>
          </w:p>
        </w:tc>
        <w:tc>
          <w:tcPr>
            <w:tcW w:w="5658" w:type="dxa"/>
            <w:tcBorders>
              <w:top w:val="single" w:sz="18" w:space="0" w:color="70AD47" w:themeColor="accent6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vAlign w:val="center"/>
            <w:hideMark/>
          </w:tcPr>
          <w:p w14:paraId="15B35EDB" w14:textId="53A6CFBB" w:rsidR="000B4CB4" w:rsidRDefault="000B4CB4" w:rsidP="009A4AE5">
            <w:p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 xml:space="preserve">설계 </w:t>
            </w:r>
            <w:r>
              <w:rPr>
                <w:rFonts w:hint="eastAsia"/>
                <w:spacing w:val="10"/>
              </w:rPr>
              <w:t>명세서 1</w:t>
            </w:r>
            <w:r>
              <w:rPr>
                <w:spacing w:val="10"/>
              </w:rPr>
              <w:t>5</w:t>
            </w:r>
            <w:r>
              <w:rPr>
                <w:rFonts w:hint="eastAsia"/>
                <w:spacing w:val="10"/>
              </w:rPr>
              <w:t>장에 대한 문서 목차 작성</w:t>
            </w:r>
          </w:p>
        </w:tc>
      </w:tr>
      <w:tr w:rsidR="000B4CB4" w14:paraId="5ECDD199" w14:textId="77777777" w:rsidTr="009A4AE5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14:paraId="561A1839" w14:textId="77777777" w:rsidR="000B4CB4" w:rsidRDefault="000B4CB4" w:rsidP="000B4CB4">
            <w:pPr>
              <w:spacing w:line="312" w:lineRule="auto"/>
              <w:jc w:val="center"/>
              <w:rPr>
                <w:spacing w:val="10"/>
              </w:rPr>
            </w:pPr>
            <w:r>
              <w:rPr>
                <w:rFonts w:hint="eastAsia"/>
                <w:spacing w:val="10"/>
              </w:rPr>
              <w:t>1.0</w:t>
            </w:r>
          </w:p>
        </w:tc>
        <w:tc>
          <w:tcPr>
            <w:tcW w:w="226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14:paraId="422026F6" w14:textId="7E268583" w:rsidR="000B4CB4" w:rsidRDefault="000B4CB4" w:rsidP="000B4CB4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 xml:space="preserve">2019. 05. </w:t>
            </w:r>
            <w:r>
              <w:rPr>
                <w:spacing w:val="10"/>
              </w:rPr>
              <w:t>14</w:t>
            </w:r>
          </w:p>
        </w:tc>
        <w:tc>
          <w:tcPr>
            <w:tcW w:w="565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vAlign w:val="center"/>
            <w:hideMark/>
          </w:tcPr>
          <w:p w14:paraId="6683868E" w14:textId="34468BE1" w:rsidR="000B4CB4" w:rsidRDefault="000B4CB4" w:rsidP="009A4AE5">
            <w:pPr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pacing w:val="10"/>
              </w:rPr>
            </w:pPr>
            <w:r>
              <w:rPr>
                <w:spacing w:val="10"/>
              </w:rPr>
              <w:t xml:space="preserve">1. Preface </w:t>
            </w:r>
            <w:r>
              <w:rPr>
                <w:rFonts w:hint="eastAsia"/>
                <w:spacing w:val="10"/>
              </w:rPr>
              <w:t>작성</w:t>
            </w:r>
          </w:p>
        </w:tc>
      </w:tr>
      <w:tr w:rsidR="000B4CB4" w14:paraId="7127E762" w14:textId="77777777" w:rsidTr="009A4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14:paraId="18EEB686" w14:textId="77777777" w:rsidR="000B4CB4" w:rsidRDefault="000B4CB4" w:rsidP="000B4CB4">
            <w:pPr>
              <w:spacing w:line="312" w:lineRule="auto"/>
              <w:jc w:val="center"/>
              <w:rPr>
                <w:spacing w:val="10"/>
              </w:rPr>
            </w:pPr>
            <w:r>
              <w:rPr>
                <w:rFonts w:hint="eastAsia"/>
                <w:spacing w:val="10"/>
              </w:rPr>
              <w:t>2.0</w:t>
            </w:r>
          </w:p>
        </w:tc>
        <w:tc>
          <w:tcPr>
            <w:tcW w:w="226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14:paraId="18DCE14A" w14:textId="227448D2" w:rsidR="000B4CB4" w:rsidRDefault="000B4CB4" w:rsidP="000B4CB4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 xml:space="preserve">2019. 05. </w:t>
            </w:r>
            <w:r>
              <w:rPr>
                <w:spacing w:val="10"/>
              </w:rPr>
              <w:t>14</w:t>
            </w:r>
          </w:p>
        </w:tc>
        <w:tc>
          <w:tcPr>
            <w:tcW w:w="565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vAlign w:val="center"/>
            <w:hideMark/>
          </w:tcPr>
          <w:p w14:paraId="6CBB869B" w14:textId="65C21FB7" w:rsidR="000B4CB4" w:rsidRDefault="000B4CB4" w:rsidP="009A4AE5">
            <w:p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spacing w:val="10"/>
              </w:rPr>
              <w:t xml:space="preserve">3. </w:t>
            </w:r>
            <w:r>
              <w:rPr>
                <w:rFonts w:hint="eastAsia"/>
                <w:spacing w:val="10"/>
              </w:rPr>
              <w:t>S</w:t>
            </w:r>
            <w:r>
              <w:rPr>
                <w:spacing w:val="10"/>
              </w:rPr>
              <w:t xml:space="preserve">ystem Architecture </w:t>
            </w:r>
            <w:r>
              <w:rPr>
                <w:rFonts w:hint="eastAsia"/>
                <w:spacing w:val="10"/>
              </w:rPr>
              <w:t>작성</w:t>
            </w:r>
          </w:p>
        </w:tc>
      </w:tr>
      <w:tr w:rsidR="000B4CB4" w14:paraId="352FA201" w14:textId="77777777" w:rsidTr="009A4AE5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14:paraId="22E49D34" w14:textId="77777777" w:rsidR="000B4CB4" w:rsidRDefault="000B4CB4" w:rsidP="000B4CB4">
            <w:pPr>
              <w:spacing w:line="312" w:lineRule="auto"/>
              <w:jc w:val="center"/>
              <w:rPr>
                <w:spacing w:val="10"/>
              </w:rPr>
            </w:pPr>
            <w:r>
              <w:rPr>
                <w:rFonts w:hint="eastAsia"/>
                <w:spacing w:val="10"/>
              </w:rPr>
              <w:t>3.0</w:t>
            </w:r>
          </w:p>
        </w:tc>
        <w:tc>
          <w:tcPr>
            <w:tcW w:w="226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14:paraId="376F9E72" w14:textId="236DBE86" w:rsidR="000B4CB4" w:rsidRDefault="000B4CB4" w:rsidP="000B4CB4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 xml:space="preserve">2019. 05. </w:t>
            </w:r>
            <w:r>
              <w:rPr>
                <w:spacing w:val="10"/>
              </w:rPr>
              <w:t>17</w:t>
            </w:r>
          </w:p>
        </w:tc>
        <w:tc>
          <w:tcPr>
            <w:tcW w:w="565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vAlign w:val="center"/>
            <w:hideMark/>
          </w:tcPr>
          <w:p w14:paraId="501E4AFD" w14:textId="1F5294BF" w:rsidR="000B4CB4" w:rsidRDefault="000B4CB4" w:rsidP="009A4AE5">
            <w:pPr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4</w:t>
            </w:r>
            <w:r>
              <w:rPr>
                <w:spacing w:val="10"/>
              </w:rPr>
              <w:t xml:space="preserve">, 7장을 </w:t>
            </w:r>
            <w:r>
              <w:rPr>
                <w:rFonts w:hint="eastAsia"/>
                <w:spacing w:val="10"/>
              </w:rPr>
              <w:t>제외한 항목 일차 작성 완료</w:t>
            </w:r>
          </w:p>
        </w:tc>
      </w:tr>
      <w:tr w:rsidR="000B4CB4" w14:paraId="0483AFDF" w14:textId="77777777" w:rsidTr="009A4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2" w:space="0" w:color="A8D08D" w:themeColor="accent6" w:themeTint="99"/>
              <w:left w:val="nil"/>
              <w:bottom w:val="single" w:sz="24" w:space="0" w:color="70AD47" w:themeColor="accent6"/>
              <w:right w:val="single" w:sz="2" w:space="0" w:color="A8D08D" w:themeColor="accent6" w:themeTint="99"/>
            </w:tcBorders>
            <w:vAlign w:val="center"/>
            <w:hideMark/>
          </w:tcPr>
          <w:p w14:paraId="7F66CEE2" w14:textId="77777777" w:rsidR="000B4CB4" w:rsidRDefault="000B4CB4" w:rsidP="000B4CB4">
            <w:pPr>
              <w:spacing w:line="312" w:lineRule="auto"/>
              <w:jc w:val="center"/>
              <w:rPr>
                <w:spacing w:val="10"/>
              </w:rPr>
            </w:pPr>
            <w:r>
              <w:rPr>
                <w:rFonts w:hint="eastAsia"/>
                <w:spacing w:val="10"/>
              </w:rPr>
              <w:t>4.0</w:t>
            </w:r>
          </w:p>
        </w:tc>
        <w:tc>
          <w:tcPr>
            <w:tcW w:w="226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4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14:paraId="261BC218" w14:textId="77777777" w:rsidR="000B4CB4" w:rsidRDefault="000B4CB4" w:rsidP="000B4CB4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2019. 05. 05</w:t>
            </w:r>
          </w:p>
        </w:tc>
        <w:tc>
          <w:tcPr>
            <w:tcW w:w="565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4" w:space="0" w:color="70AD47" w:themeColor="accent6"/>
              <w:right w:val="nil"/>
            </w:tcBorders>
            <w:vAlign w:val="center"/>
            <w:hideMark/>
          </w:tcPr>
          <w:p w14:paraId="11F1CE4A" w14:textId="5CCB898E" w:rsidR="000B4CB4" w:rsidRDefault="000B4CB4" w:rsidP="009A4AE5">
            <w:pPr>
              <w:keepNext/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</w:rPr>
            </w:pPr>
          </w:p>
        </w:tc>
      </w:tr>
    </w:tbl>
    <w:p w14:paraId="59553E9D" w14:textId="5BDA4223" w:rsidR="005B0E0D" w:rsidRPr="00B672C7" w:rsidRDefault="00BE3C7F" w:rsidP="00BE3C7F">
      <w:pPr>
        <w:pStyle w:val="a6"/>
        <w:jc w:val="center"/>
        <w:rPr>
          <w:rFonts w:hint="eastAsia"/>
          <w:spacing w:val="10"/>
          <w:sz w:val="22"/>
        </w:rPr>
      </w:pPr>
      <w:r>
        <w:t xml:space="preserve">[Table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] </w:t>
      </w:r>
      <w:r>
        <w:rPr>
          <w:rFonts w:hint="eastAsia"/>
        </w:rPr>
        <w:t>V</w:t>
      </w:r>
      <w:r>
        <w:t>ersion History</w:t>
      </w:r>
    </w:p>
    <w:sectPr w:rsidR="005B0E0D" w:rsidRPr="00B672C7" w:rsidSect="00B672C7">
      <w:headerReference w:type="default" r:id="rId7"/>
      <w:footerReference w:type="default" r:id="rId8"/>
      <w:pgSz w:w="11906" w:h="16838"/>
      <w:pgMar w:top="1531" w:right="1418" w:bottom="1531" w:left="1418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A38AD6" w14:textId="77777777" w:rsidR="00C9025E" w:rsidRDefault="00C9025E" w:rsidP="008A063A">
      <w:pPr>
        <w:spacing w:after="0" w:line="240" w:lineRule="auto"/>
      </w:pPr>
      <w:r>
        <w:separator/>
      </w:r>
    </w:p>
  </w:endnote>
  <w:endnote w:type="continuationSeparator" w:id="0">
    <w:p w14:paraId="3C0FAE34" w14:textId="77777777" w:rsidR="00C9025E" w:rsidRDefault="00C9025E" w:rsidP="008A0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1189430"/>
      <w:docPartObj>
        <w:docPartGallery w:val="Page Numbers (Bottom of Page)"/>
        <w:docPartUnique/>
      </w:docPartObj>
    </w:sdtPr>
    <w:sdtEndPr/>
    <w:sdtContent>
      <w:p w14:paraId="0FEFB266" w14:textId="77777777" w:rsidR="004A6C13" w:rsidRDefault="004A6C1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799BA720" w14:textId="77777777" w:rsidR="004A6C13" w:rsidRDefault="004A6C1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F050EC" w14:textId="77777777" w:rsidR="00C9025E" w:rsidRDefault="00C9025E" w:rsidP="008A063A">
      <w:pPr>
        <w:spacing w:after="0" w:line="240" w:lineRule="auto"/>
      </w:pPr>
      <w:r>
        <w:separator/>
      </w:r>
    </w:p>
  </w:footnote>
  <w:footnote w:type="continuationSeparator" w:id="0">
    <w:p w14:paraId="149A6116" w14:textId="77777777" w:rsidR="00C9025E" w:rsidRDefault="00C9025E" w:rsidP="008A0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06A26" w14:textId="77777777" w:rsidR="008A063A" w:rsidRPr="00E55FEF" w:rsidRDefault="00E55FEF">
    <w:pPr>
      <w:pStyle w:val="a3"/>
      <w:rPr>
        <w:color w:val="000000" w:themeColor="text1"/>
      </w:rPr>
    </w:pPr>
    <w:r>
      <w:rPr>
        <w:color w:val="000000" w:themeColor="text1"/>
      </w:rPr>
      <w:t>Software Engineering</w:t>
    </w:r>
    <w:r w:rsidR="008A063A" w:rsidRPr="00E55FEF">
      <w:rPr>
        <w:color w:val="000000" w:themeColor="text1"/>
      </w:rPr>
      <w:ptab w:relativeTo="margin" w:alignment="center" w:leader="none"/>
    </w:r>
    <w:r w:rsidR="008A063A" w:rsidRPr="00E55FEF">
      <w:rPr>
        <w:color w:val="000000" w:themeColor="text1"/>
      </w:rPr>
      <w:ptab w:relativeTo="margin" w:alignment="right" w:leader="none"/>
    </w:r>
    <w:r w:rsidR="008A063A" w:rsidRPr="00E55FEF">
      <w:rPr>
        <w:color w:val="000000" w:themeColor="text1"/>
      </w:rPr>
      <w:t>Team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E6AE6"/>
    <w:multiLevelType w:val="multilevel"/>
    <w:tmpl w:val="A05A3E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righ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1" w15:restartNumberingAfterBreak="0">
    <w:nsid w:val="59457847"/>
    <w:multiLevelType w:val="multilevel"/>
    <w:tmpl w:val="4D588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F4C"/>
    <w:rsid w:val="000327FF"/>
    <w:rsid w:val="00067229"/>
    <w:rsid w:val="000B4CB4"/>
    <w:rsid w:val="000F4293"/>
    <w:rsid w:val="001572FD"/>
    <w:rsid w:val="002861F6"/>
    <w:rsid w:val="00311A1D"/>
    <w:rsid w:val="00485BE1"/>
    <w:rsid w:val="004A6C13"/>
    <w:rsid w:val="004D5754"/>
    <w:rsid w:val="004E449D"/>
    <w:rsid w:val="005323E5"/>
    <w:rsid w:val="005B0E0D"/>
    <w:rsid w:val="006A03BC"/>
    <w:rsid w:val="00873853"/>
    <w:rsid w:val="008A063A"/>
    <w:rsid w:val="0092122A"/>
    <w:rsid w:val="009C5D06"/>
    <w:rsid w:val="00B34764"/>
    <w:rsid w:val="00B672C7"/>
    <w:rsid w:val="00B872A2"/>
    <w:rsid w:val="00BE0EF2"/>
    <w:rsid w:val="00BE3C7F"/>
    <w:rsid w:val="00BE46E8"/>
    <w:rsid w:val="00C834DF"/>
    <w:rsid w:val="00C9025E"/>
    <w:rsid w:val="00CB0544"/>
    <w:rsid w:val="00CB4E0B"/>
    <w:rsid w:val="00DF15E0"/>
    <w:rsid w:val="00E55FEF"/>
    <w:rsid w:val="00F13305"/>
    <w:rsid w:val="00F44DE9"/>
    <w:rsid w:val="00FB3F4C"/>
    <w:rsid w:val="00FD6C8F"/>
    <w:rsid w:val="00FF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B8A76"/>
  <w15:chartTrackingRefBased/>
  <w15:docId w15:val="{545C9AEF-BFA3-43A4-9307-F5294ABA7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06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A063A"/>
  </w:style>
  <w:style w:type="paragraph" w:styleId="a4">
    <w:name w:val="footer"/>
    <w:basedOn w:val="a"/>
    <w:link w:val="Char0"/>
    <w:uiPriority w:val="99"/>
    <w:unhideWhenUsed/>
    <w:rsid w:val="008A06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A063A"/>
  </w:style>
  <w:style w:type="paragraph" w:styleId="a5">
    <w:name w:val="List Paragraph"/>
    <w:basedOn w:val="a"/>
    <w:uiPriority w:val="34"/>
    <w:qFormat/>
    <w:rsid w:val="008A063A"/>
    <w:pPr>
      <w:ind w:leftChars="400" w:left="800"/>
    </w:pPr>
  </w:style>
  <w:style w:type="table" w:styleId="2-6">
    <w:name w:val="Grid Table 2 Accent 6"/>
    <w:basedOn w:val="a1"/>
    <w:uiPriority w:val="47"/>
    <w:rsid w:val="000327F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6">
    <w:name w:val="caption"/>
    <w:basedOn w:val="a"/>
    <w:next w:val="a"/>
    <w:uiPriority w:val="35"/>
    <w:unhideWhenUsed/>
    <w:qFormat/>
    <w:rsid w:val="000327FF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5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mirae</dc:creator>
  <cp:keywords/>
  <dc:description/>
  <cp:lastModifiedBy>미래 노</cp:lastModifiedBy>
  <cp:revision>17</cp:revision>
  <dcterms:created xsi:type="dcterms:W3CDTF">2019-05-17T15:46:00Z</dcterms:created>
  <dcterms:modified xsi:type="dcterms:W3CDTF">2019-05-17T16:48:00Z</dcterms:modified>
</cp:coreProperties>
</file>