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УТВЕРЖДАЮ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  <w:t xml:space="preserve">_______________________________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(должность, организация)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_____________ /______________/</w:t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  <w:t xml:space="preserve">(подпись) (ФИО)</w:t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  <w:t xml:space="preserve">«___» __________ 20__ г.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 создание автоматизированной системы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«Система управления практиками студентов»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Код работы: __________________________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Регистрационный номер: _______________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(при необходимости)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rPr>
          <w:rtl w:val="0"/>
        </w:rPr>
        <w:t xml:space="preserve">Заказчик: ____________________________</w:t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rtl w:val="0"/>
        </w:rPr>
        <w:t xml:space="preserve">(наименование организации)</w:t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0"/>
        </w:rPr>
        <w:t xml:space="preserve">Разработчик: _________________________</w:t>
      </w:r>
    </w:p>
    <w:p w:rsidR="00000000" w:rsidDel="00000000" w:rsidP="00000000" w:rsidRDefault="00000000" w:rsidRPr="00000000" w14:paraId="0000001B">
      <w:pPr>
        <w:jc w:val="right"/>
        <w:rPr/>
      </w:pPr>
      <w:r w:rsidDel="00000000" w:rsidR="00000000" w:rsidRPr="00000000">
        <w:rPr>
          <w:rtl w:val="0"/>
        </w:rPr>
        <w:t xml:space="preserve">(наименование организации / ФИО студента)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rtl w:val="0"/>
        </w:rPr>
        <w:t xml:space="preserve">Руководитель работы: _________________</w:t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rtl w:val="0"/>
        </w:rPr>
        <w:t xml:space="preserve">(ФИО, подпись)</w:t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rtl w:val="0"/>
        </w:rPr>
        <w:t xml:space="preserve">Исполнитель: _________________________</w:t>
      </w:r>
    </w:p>
    <w:p w:rsidR="00000000" w:rsidDel="00000000" w:rsidP="00000000" w:rsidRDefault="00000000" w:rsidRPr="00000000" w14:paraId="00000023">
      <w:pPr>
        <w:jc w:val="right"/>
        <w:rPr/>
      </w:pPr>
      <w:r w:rsidDel="00000000" w:rsidR="00000000" w:rsidRPr="00000000">
        <w:rPr>
          <w:rtl w:val="0"/>
        </w:rPr>
        <w:t xml:space="preserve">(ФИО, подпись)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Оглавление</w:t>
      </w:r>
    </w:p>
    <w:sdt>
      <w:sdtPr>
        <w:id w:val="-14226583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2,1,Heading 3,2,Heading 4,3,Heading 6,6,"</w:instrText>
            <w:fldChar w:fldCharType="separate"/>
          </w:r>
          <w:hyperlink w:anchor="_heading=h.nymnrr1810z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Общие сведения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heading=h.5zy8l0u58bw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Цели и назначение системы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py1athltcoe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Цели создания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gfovf8chhsr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Назначение системы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heading=h.wnjbwyguxyn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Характеристика объекта автоматизации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6lrt1sgsdkx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Основные сведения об объекте автоматизации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t96py38hu1z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Сведения об условиях эксплуатации объекта автоматизации и характеристиках окружающей среды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heading=h.bhmsyh47go8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Требования к системе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iezlnq55tj3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Требования к структуре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4tfzg3qu4lb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Требования к функциям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87156z4ku4a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Требования к видам обеспечения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kudzoeorevl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Общие технические требования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heading=h.gbku85lqt49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Состав и содержание работ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yzg9v42zyao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Анализ требований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u3d27r8cbbk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Проектирование системы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io3ytgwzb6k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Разработка базы данных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k7bxgh4mwwa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Разработка программного обеспечения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xqyuv7wx9yj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Тестирование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jd3z5kcu1ph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 Ввод в эксплуатацию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ct6djwtkes9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5.7 Порядок взаимодействия участников разработки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xm99o4a5gn4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5.8 Перечень разрабатываемой документации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heading=h.hrsferus6q5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Порядок разработки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yfcfvr6m93r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Этапы разработки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u574ypsbnfy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Порядок выполнения работ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7g881puo321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Документация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oknqj65ud9g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Контроль разработки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heading=h.6ewl1xdt2dy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Порядок контроля и приемки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i4rrtrytuvm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Виды испытаний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7ywq2mtjc70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Методы проведения испытаний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kw6w30ol6pl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Критерии приемки системы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5dx9phulghb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Порядок приемки работ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atakuyk1wfv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 Состав приемочной документации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btqknufkaly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7.6 Приемочная комиссия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heading=h.9cvogj7ws73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Подготовка к вводу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eqq900esfkm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Создание условий функционирования системы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rz1ih7waoda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Организационно-штатные мероприятия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wxflk0rbxk3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Подготовка информационной базы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oat27hfus5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Обучение персонала и пользователей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1g8jn4vyqdr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8.6 Проверка готовности к вводу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gxfr5ld39iz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8.7 Ввод системы в действие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heading=h.rqdf7k3ht5o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Требования к документированию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ckt14d9szzh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Перечень разрабатываемых документов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akrnqtslwp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Вид представления и количество документов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eading=h.ypj1k6hg4i0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Требования к оформлению документации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heading=h.u1h8ec3ug40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Источники разработки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7">
      <w:pPr>
        <w:spacing w:after="2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jc w:val="both"/>
        <w:rPr/>
      </w:pPr>
      <w:bookmarkStart w:colFirst="0" w:colLast="0" w:name="_heading=h.nymnrr1810z1" w:id="0"/>
      <w:bookmarkEnd w:id="0"/>
      <w:r w:rsidDel="00000000" w:rsidR="00000000" w:rsidRPr="00000000">
        <w:rPr>
          <w:rtl w:val="0"/>
        </w:rPr>
        <w:t xml:space="preserve">1 Общие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jc w:val="both"/>
        <w:rPr>
          <w:sz w:val="24"/>
          <w:szCs w:val="24"/>
        </w:rPr>
      </w:pPr>
      <w:bookmarkStart w:colFirst="0" w:colLast="0" w:name="_heading=h.vsthlgkdmtm5" w:id="1"/>
      <w:bookmarkEnd w:id="1"/>
      <w:r w:rsidDel="00000000" w:rsidR="00000000" w:rsidRPr="00000000">
        <w:rPr>
          <w:rtl w:val="0"/>
        </w:rPr>
        <w:t xml:space="preserve">1.1 Полное наименование АС и её условное обозначение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Автоматизированная система управления практиками студентов (АС «Практика»).</w:t>
      </w:r>
    </w:p>
    <w:p w:rsidR="00000000" w:rsidDel="00000000" w:rsidP="00000000" w:rsidRDefault="00000000" w:rsidRPr="00000000" w14:paraId="0000005C">
      <w:pPr>
        <w:pStyle w:val="Heading3"/>
        <w:spacing w:after="200" w:line="360" w:lineRule="auto"/>
        <w:jc w:val="both"/>
        <w:rPr/>
      </w:pPr>
      <w:bookmarkStart w:colFirst="0" w:colLast="0" w:name="_heading=h.l9k1xmeio6n2" w:id="2"/>
      <w:bookmarkEnd w:id="2"/>
      <w:r w:rsidDel="00000000" w:rsidR="00000000" w:rsidRPr="00000000">
        <w:rPr>
          <w:rtl w:val="0"/>
        </w:rPr>
        <w:t xml:space="preserve">1.2 Наименование организации-заказчика</w:t>
      </w:r>
    </w:p>
    <w:p w:rsidR="00000000" w:rsidDel="00000000" w:rsidP="00000000" w:rsidRDefault="00000000" w:rsidRPr="00000000" w14:paraId="0000005D">
      <w:pPr>
        <w:spacing w:after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СПб ГУП “Санкт-Петербургский информационно-аналитический центр”</w:t>
      </w:r>
    </w:p>
    <w:p w:rsidR="00000000" w:rsidDel="00000000" w:rsidP="00000000" w:rsidRDefault="00000000" w:rsidRPr="00000000" w14:paraId="0000005E">
      <w:pPr>
        <w:spacing w:after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Разработчики: Спиридонов К.С, Мазепа М.М, Ермаков С.А, Гладкая А.М.</w:t>
      </w:r>
    </w:p>
    <w:p w:rsidR="00000000" w:rsidDel="00000000" w:rsidP="00000000" w:rsidRDefault="00000000" w:rsidRPr="00000000" w14:paraId="0000005F">
      <w:pPr>
        <w:pStyle w:val="Heading3"/>
        <w:spacing w:after="200" w:line="360" w:lineRule="auto"/>
        <w:jc w:val="both"/>
        <w:rPr/>
      </w:pPr>
      <w:bookmarkStart w:colFirst="0" w:colLast="0" w:name="_heading=h.rjhv4e1tkjjt" w:id="3"/>
      <w:bookmarkEnd w:id="3"/>
      <w:r w:rsidDel="00000000" w:rsidR="00000000" w:rsidRPr="00000000">
        <w:rPr>
          <w:rtl w:val="0"/>
        </w:rPr>
        <w:t xml:space="preserve">1.3 Перечень документов, на основании которых создаётся АС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Учебное задание: СПБ ГБПОУ “Петровский колледж”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20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ГОСТ 34.602-2020, от 22 декабря 2020 г.</w:t>
      </w:r>
    </w:p>
    <w:p w:rsidR="00000000" w:rsidDel="00000000" w:rsidP="00000000" w:rsidRDefault="00000000" w:rsidRPr="00000000" w14:paraId="00000062">
      <w:pPr>
        <w:pStyle w:val="Heading3"/>
        <w:spacing w:after="200" w:line="360" w:lineRule="auto"/>
        <w:jc w:val="both"/>
        <w:rPr/>
      </w:pPr>
      <w:bookmarkStart w:colFirst="0" w:colLast="0" w:name="_heading=h.2avsvgrfqcvm" w:id="4"/>
      <w:bookmarkEnd w:id="4"/>
      <w:r w:rsidDel="00000000" w:rsidR="00000000" w:rsidRPr="00000000">
        <w:rPr>
          <w:rtl w:val="0"/>
        </w:rPr>
        <w:t xml:space="preserve">1.4 Сроки начала и окончания разработки АС </w:t>
      </w:r>
    </w:p>
    <w:p w:rsidR="00000000" w:rsidDel="00000000" w:rsidP="00000000" w:rsidRDefault="00000000" w:rsidRPr="00000000" w14:paraId="00000063">
      <w:pPr>
        <w:spacing w:after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Дата начала разработки АС: 27.04.2026</w:t>
      </w:r>
    </w:p>
    <w:p w:rsidR="00000000" w:rsidDel="00000000" w:rsidP="00000000" w:rsidRDefault="00000000" w:rsidRPr="00000000" w14:paraId="00000064">
      <w:pPr>
        <w:spacing w:after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Дата окончания разработки АС: 06.06.2026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jc w:val="both"/>
        <w:rPr/>
      </w:pPr>
      <w:bookmarkStart w:colFirst="0" w:colLast="0" w:name="_heading=h.l2h8nznk00w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jc w:val="both"/>
        <w:rPr>
          <w:b w:val="1"/>
          <w:bCs w:val="1"/>
        </w:rPr>
      </w:pPr>
      <w:bookmarkStart w:colFirst="0" w:colLast="0" w:name="_heading=h.5zy8l0u58bwy" w:id="6"/>
      <w:bookmarkEnd w:id="6"/>
      <w:r w:rsidDel="00000000" w:rsidR="00000000" w:rsidRPr="00000000">
        <w:rPr>
          <w:rtl w:val="0"/>
        </w:rPr>
        <w:t xml:space="preserve">2 Цели и назначение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jc w:val="both"/>
        <w:rPr/>
      </w:pPr>
      <w:bookmarkStart w:colFirst="0" w:colLast="0" w:name="_heading=h.py1athltcoeq" w:id="7"/>
      <w:bookmarkEnd w:id="7"/>
      <w:r w:rsidDel="00000000" w:rsidR="00000000" w:rsidRPr="00000000">
        <w:rPr>
          <w:rtl w:val="0"/>
        </w:rPr>
        <w:t xml:space="preserve">2.1 Цели создания</w:t>
      </w:r>
    </w:p>
    <w:p w:rsidR="00000000" w:rsidDel="00000000" w:rsidP="00000000" w:rsidRDefault="00000000" w:rsidRPr="00000000" w14:paraId="00000068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АС предназначена для выполнения следующих задач: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Автоматизация учета студентов и практик (см. пояснительную записку, п. 2.1.1);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Снижение ручной работы (см. пояснительную записку, п. 2.1.2) ;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Централизованное взаимодействие вузов и компаний(см. пояснительную записку, п. 2.1.3);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Контроль распределения студентов (см. пояснительную записку, п. 2.1.4) .</w:t>
      </w:r>
    </w:p>
    <w:p w:rsidR="00000000" w:rsidDel="00000000" w:rsidP="00000000" w:rsidRDefault="00000000" w:rsidRPr="00000000" w14:paraId="0000006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Критерии оценки достижения целей: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Среднее время выполнения операции учёта и бронирования не превышает 30 секунд на одну запись;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Количество ошибок при внесении, изменении и удалении данных не более 1 на 1000 выполненных операций.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jc w:val="both"/>
        <w:rPr/>
      </w:pPr>
      <w:bookmarkStart w:colFirst="0" w:colLast="0" w:name="_heading=h.gfovf8chhsrk" w:id="8"/>
      <w:bookmarkEnd w:id="8"/>
      <w:r w:rsidDel="00000000" w:rsidR="00000000" w:rsidRPr="00000000">
        <w:rPr>
          <w:rtl w:val="0"/>
        </w:rPr>
        <w:t xml:space="preserve">2.2 Назначение системы</w:t>
      </w:r>
    </w:p>
    <w:p w:rsidR="00000000" w:rsidDel="00000000" w:rsidP="00000000" w:rsidRDefault="00000000" w:rsidRPr="00000000" w14:paraId="00000071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Вид автоматизируемой деятельности –</w:t>
      </w:r>
      <w:r w:rsidDel="00000000" w:rsidR="00000000" w:rsidRPr="00000000">
        <w:rPr>
          <w:rtl w:val="0"/>
        </w:rPr>
        <w:t xml:space="preserve"> учёт, бронирование и документальное сопровождение распределения студентов на производственную практику (детализация представлена в пояснительной записке, п. 2.2.1) .</w:t>
      </w:r>
    </w:p>
    <w:p w:rsidR="00000000" w:rsidDel="00000000" w:rsidP="00000000" w:rsidRDefault="00000000" w:rsidRPr="00000000" w14:paraId="0000007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Перечень объектов использования АС (распределение ответственности по объектам представлено в пояснительной записке, п. 2.2.2):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узы;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Компании-работодатели;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Администратор системы.</w:t>
      </w:r>
    </w:p>
    <w:p w:rsidR="00000000" w:rsidDel="00000000" w:rsidP="00000000" w:rsidRDefault="00000000" w:rsidRPr="00000000" w14:paraId="0000007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Функции АС по объектам (алгоритмы и ограничения реализации представлены в пояснительной записке, п. 2.2.3) :</w:t>
      </w:r>
    </w:p>
    <w:p w:rsidR="00000000" w:rsidDel="00000000" w:rsidP="00000000" w:rsidRDefault="00000000" w:rsidRPr="00000000" w14:paraId="0000007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Вузы: 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едение реестра студентов;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Публикация календаря практик с указанием периода, количества мест и требуемых качеств студентов;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Заключение договоров с компаниями;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Передача списков студентов в компанию после заключения договора;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Прикрепление закрывающих документов.</w:t>
      </w:r>
    </w:p>
    <w:p w:rsidR="00000000" w:rsidDel="00000000" w:rsidP="00000000" w:rsidRDefault="00000000" w:rsidRPr="00000000" w14:paraId="0000007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Компании:</w:t>
      </w:r>
    </w:p>
    <w:p w:rsidR="00000000" w:rsidDel="00000000" w:rsidP="00000000" w:rsidRDefault="00000000" w:rsidRPr="00000000" w14:paraId="0000007E">
      <w:pPr>
        <w:numPr>
          <w:ilvl w:val="0"/>
          <w:numId w:val="36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</w:t>
      </w:r>
      <w:r w:rsidDel="00000000" w:rsidR="00000000" w:rsidRPr="00000000">
        <w:rPr>
          <w:rtl w:val="0"/>
        </w:rPr>
        <w:t xml:space="preserve">егистрация в системе;</w:t>
      </w:r>
    </w:p>
    <w:p w:rsidR="00000000" w:rsidDel="00000000" w:rsidP="00000000" w:rsidRDefault="00000000" w:rsidRPr="00000000" w14:paraId="0000007F">
      <w:pPr>
        <w:numPr>
          <w:ilvl w:val="0"/>
          <w:numId w:val="36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Указание потребности в студентах с указанием количества и требуемых качеств;</w:t>
      </w:r>
    </w:p>
    <w:p w:rsidR="00000000" w:rsidDel="00000000" w:rsidP="00000000" w:rsidRDefault="00000000" w:rsidRPr="00000000" w14:paraId="00000080">
      <w:pPr>
        <w:numPr>
          <w:ilvl w:val="0"/>
          <w:numId w:val="36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Просмотр календарей практик вузов;</w:t>
      </w:r>
    </w:p>
    <w:p w:rsidR="00000000" w:rsidDel="00000000" w:rsidP="00000000" w:rsidRDefault="00000000" w:rsidRPr="00000000" w14:paraId="00000081">
      <w:pPr>
        <w:numPr>
          <w:ilvl w:val="0"/>
          <w:numId w:val="36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Бронирование студенческих мест;</w:t>
      </w:r>
    </w:p>
    <w:p w:rsidR="00000000" w:rsidDel="00000000" w:rsidP="00000000" w:rsidRDefault="00000000" w:rsidRPr="00000000" w14:paraId="00000082">
      <w:pPr>
        <w:numPr>
          <w:ilvl w:val="0"/>
          <w:numId w:val="36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Прикрепление закрывающих документов.</w:t>
      </w:r>
    </w:p>
    <w:p w:rsidR="00000000" w:rsidDel="00000000" w:rsidP="00000000" w:rsidRDefault="00000000" w:rsidRPr="00000000" w14:paraId="00000083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Администратор системы: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Регистрация вузов и компаний;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Ведение справочников.</w:t>
      </w:r>
    </w:p>
    <w:p w:rsidR="00000000" w:rsidDel="00000000" w:rsidP="00000000" w:rsidRDefault="00000000" w:rsidRPr="00000000" w14:paraId="00000086">
      <w:pPr>
        <w:pStyle w:val="Heading2"/>
        <w:spacing w:line="360" w:lineRule="auto"/>
        <w:jc w:val="both"/>
        <w:rPr/>
      </w:pPr>
      <w:bookmarkStart w:colFirst="0" w:colLast="0" w:name="_heading=h.2jdmlj2a4n6y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line="360" w:lineRule="auto"/>
        <w:jc w:val="both"/>
        <w:rPr/>
      </w:pPr>
      <w:bookmarkStart w:colFirst="0" w:colLast="0" w:name="_heading=h.wnjbwyguxynu" w:id="10"/>
      <w:bookmarkEnd w:id="10"/>
      <w:r w:rsidDel="00000000" w:rsidR="00000000" w:rsidRPr="00000000">
        <w:rPr>
          <w:rtl w:val="0"/>
        </w:rPr>
        <w:t xml:space="preserve">3 Характеристика объекта автоматизации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jc w:val="both"/>
        <w:rPr/>
      </w:pPr>
      <w:bookmarkStart w:colFirst="0" w:colLast="0" w:name="_heading=h.6lrt1sgsdkx1" w:id="11"/>
      <w:bookmarkEnd w:id="11"/>
      <w:r w:rsidDel="00000000" w:rsidR="00000000" w:rsidRPr="00000000">
        <w:rPr>
          <w:rtl w:val="0"/>
        </w:rPr>
        <w:t xml:space="preserve">3.1 Основные сведения об объекте автоматизации</w:t>
      </w:r>
    </w:p>
    <w:p w:rsidR="00000000" w:rsidDel="00000000" w:rsidP="00000000" w:rsidRDefault="00000000" w:rsidRPr="00000000" w14:paraId="0000008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Объект автоматизации – процесс организации и проведения производственных практик студентов в высших учебных заведениях.</w:t>
      </w:r>
    </w:p>
    <w:p w:rsidR="00000000" w:rsidDel="00000000" w:rsidP="00000000" w:rsidRDefault="00000000" w:rsidRPr="00000000" w14:paraId="0000008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 рамках объекта автоматизации выполняются следующие действия: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Ведение вузами реестров студентов, направляемых на практику;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Регистрация компаний-работодателей, предоставляющих места для прохождения практики;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Публикация вузами календарей практик с указанием периода, количества мест и требуемых компетенций студентов;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Формирование компаниями заявок на студентов с указанием потребности в количестве и качественных характеристиках;</w:t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Бронирование компаниями студенческих мест на основании опубликованных календарей;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Заключение договоров между вузами и компаниями на проведение практики;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Передача персональных данных студентов компаниям после заключения договора;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Прием и прикрепление закрывающих документов по итогам практики с обеих сторон.</w:t>
      </w:r>
    </w:p>
    <w:p w:rsidR="00000000" w:rsidDel="00000000" w:rsidP="00000000" w:rsidRDefault="00000000" w:rsidRPr="00000000" w14:paraId="0000009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Участники процесса: вузы, компании-работодатели, администратор системы.</w:t>
      </w:r>
    </w:p>
    <w:p w:rsidR="00000000" w:rsidDel="00000000" w:rsidP="00000000" w:rsidRDefault="00000000" w:rsidRPr="00000000" w14:paraId="0000009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Масштаб разработки: не менее 10 вузов и 50 компаний-работодателей в рамках опытной эксплуатации.</w:t>
      </w:r>
    </w:p>
    <w:p w:rsidR="00000000" w:rsidDel="00000000" w:rsidP="00000000" w:rsidRDefault="00000000" w:rsidRPr="00000000" w14:paraId="00000095">
      <w:pPr>
        <w:pStyle w:val="Heading3"/>
        <w:spacing w:after="240" w:lineRule="auto"/>
        <w:jc w:val="both"/>
        <w:rPr/>
      </w:pPr>
      <w:bookmarkStart w:colFirst="0" w:colLast="0" w:name="_heading=h.t96py38hu1zq" w:id="12"/>
      <w:bookmarkEnd w:id="12"/>
      <w:r w:rsidDel="00000000" w:rsidR="00000000" w:rsidRPr="00000000">
        <w:rPr>
          <w:rtl w:val="0"/>
        </w:rPr>
        <w:t xml:space="preserve">3.2 Сведения об условиях эксплуатации объекта автоматизации и характеристиках окружающей среды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0" w:afterAutospacing="0" w:before="24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Эксплуатация АС осуществляется в штатном режиме работы организаций-участников в рабочие дни с 9:00 до 18:00.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Доступ пользователей к АС осуществляется через сеть Интернет с использованием веб-браузера.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24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Характеристики окружающей среды на рабочих местах пользователей соответствуют санитарным нормам для офисных помещений: температура воздуха от 18 до 24 градусов Цельсия, относительная влажность от 40 до 60 процентов, отсутствие агрессивных сред и вибраций.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line="360" w:lineRule="auto"/>
        <w:jc w:val="both"/>
        <w:rPr/>
      </w:pPr>
      <w:bookmarkStart w:colFirst="0" w:colLast="0" w:name="_heading=h.bhmsyh47go83" w:id="13"/>
      <w:bookmarkEnd w:id="13"/>
      <w:r w:rsidDel="00000000" w:rsidR="00000000" w:rsidRPr="00000000">
        <w:rPr>
          <w:rtl w:val="0"/>
        </w:rPr>
        <w:t xml:space="preserve">4 Требования к системе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jc w:val="both"/>
        <w:rPr/>
      </w:pPr>
      <w:bookmarkStart w:colFirst="0" w:colLast="0" w:name="_heading=h.iezlnq55tj3j" w:id="14"/>
      <w:bookmarkEnd w:id="14"/>
      <w:r w:rsidDel="00000000" w:rsidR="00000000" w:rsidRPr="00000000">
        <w:rPr>
          <w:rtl w:val="0"/>
        </w:rPr>
        <w:t xml:space="preserve">4.1 Требования к структуре</w:t>
      </w:r>
    </w:p>
    <w:p w:rsidR="00000000" w:rsidDel="00000000" w:rsidP="00000000" w:rsidRDefault="00000000" w:rsidRPr="00000000" w14:paraId="0000009B">
      <w:pPr>
        <w:spacing w:after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Система включает подсистемы: студенты, компании, договоры, практики, закрывающие документы.</w:t>
      </w:r>
    </w:p>
    <w:p w:rsidR="00000000" w:rsidDel="00000000" w:rsidP="00000000" w:rsidRDefault="00000000" w:rsidRPr="00000000" w14:paraId="0000009C">
      <w:pPr>
        <w:pStyle w:val="Heading3"/>
        <w:jc w:val="both"/>
        <w:rPr/>
      </w:pPr>
      <w:bookmarkStart w:colFirst="0" w:colLast="0" w:name="_heading=h.4tfzg3qu4lbn" w:id="15"/>
      <w:bookmarkEnd w:id="15"/>
      <w:r w:rsidDel="00000000" w:rsidR="00000000" w:rsidRPr="00000000">
        <w:rPr>
          <w:rtl w:val="0"/>
        </w:rPr>
        <w:t xml:space="preserve">4.2 Требования к функциям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Добавление и редактирование студентов;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Учет компаний и требований;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Назначение студентов на практику;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Ведение календаря практик;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Возможность брони студентов компаниями.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160" w:line="360" w:lineRule="auto"/>
        <w:ind w:left="720" w:hanging="360"/>
      </w:pPr>
      <w:r w:rsidDel="00000000" w:rsidR="00000000" w:rsidRPr="00000000">
        <w:rPr>
          <w:rtl w:val="0"/>
        </w:rPr>
        <w:t xml:space="preserve">Автоматическая рассылка уведомлений о бронировании, о приближении сроков, о необходимости загрузить закрывающие документы.</w:t>
      </w:r>
    </w:p>
    <w:p w:rsidR="00000000" w:rsidDel="00000000" w:rsidP="00000000" w:rsidRDefault="00000000" w:rsidRPr="00000000" w14:paraId="000000A3">
      <w:pPr>
        <w:pStyle w:val="Heading3"/>
        <w:jc w:val="both"/>
        <w:rPr/>
      </w:pPr>
      <w:bookmarkStart w:colFirst="0" w:colLast="0" w:name="_heading=h.87156z4ku4ab" w:id="16"/>
      <w:bookmarkEnd w:id="16"/>
      <w:r w:rsidDel="00000000" w:rsidR="00000000" w:rsidRPr="00000000">
        <w:rPr>
          <w:rtl w:val="0"/>
        </w:rPr>
        <w:t xml:space="preserve">4.3 Требования к видам обеспечения</w:t>
      </w:r>
    </w:p>
    <w:p w:rsidR="00000000" w:rsidDel="00000000" w:rsidP="00000000" w:rsidRDefault="00000000" w:rsidRPr="00000000" w14:paraId="000000A4">
      <w:pPr>
        <w:pStyle w:val="Heading5"/>
        <w:spacing w:after="80" w:before="360" w:lineRule="auto"/>
        <w:ind w:left="0" w:firstLine="0"/>
        <w:jc w:val="both"/>
        <w:rPr/>
      </w:pPr>
      <w:bookmarkStart w:colFirst="0" w:colLast="0" w:name="_heading=h.45g5cefiwk16" w:id="17"/>
      <w:bookmarkEnd w:id="17"/>
      <w:r w:rsidDel="00000000" w:rsidR="00000000" w:rsidRPr="00000000">
        <w:rPr>
          <w:rtl w:val="0"/>
        </w:rPr>
        <w:t xml:space="preserve">4.3.1 Информационное обеспечение</w:t>
      </w:r>
    </w:p>
    <w:p w:rsidR="00000000" w:rsidDel="00000000" w:rsidP="00000000" w:rsidRDefault="00000000" w:rsidRPr="00000000" w14:paraId="000000A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Информационное обеспечение системы должно включать:</w:t>
      </w:r>
    </w:p>
    <w:p w:rsidR="00000000" w:rsidDel="00000000" w:rsidP="00000000" w:rsidRDefault="00000000" w:rsidRPr="00000000" w14:paraId="000000A6">
      <w:pPr>
        <w:numPr>
          <w:ilvl w:val="0"/>
          <w:numId w:val="35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Использование реляционной базы данных для хранения информации</w:t>
      </w:r>
    </w:p>
    <w:p w:rsidR="00000000" w:rsidDel="00000000" w:rsidP="00000000" w:rsidRDefault="00000000" w:rsidRPr="00000000" w14:paraId="000000A7">
      <w:pPr>
        <w:numPr>
          <w:ilvl w:val="0"/>
          <w:numId w:val="3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Хранение данных о студентах, вузах, компаниях, договорах и практиках</w:t>
      </w:r>
    </w:p>
    <w:p w:rsidR="00000000" w:rsidDel="00000000" w:rsidP="00000000" w:rsidRDefault="00000000" w:rsidRPr="00000000" w14:paraId="000000A8">
      <w:pPr>
        <w:numPr>
          <w:ilvl w:val="0"/>
          <w:numId w:val="3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Обеспечение целостности данных с помощью первичных и внешних ключей</w:t>
      </w:r>
    </w:p>
    <w:p w:rsidR="00000000" w:rsidDel="00000000" w:rsidP="00000000" w:rsidRDefault="00000000" w:rsidRPr="00000000" w14:paraId="000000A9">
      <w:pPr>
        <w:numPr>
          <w:ilvl w:val="0"/>
          <w:numId w:val="3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Поддержка операций добавления, изменения и удаления данных</w:t>
      </w:r>
    </w:p>
    <w:p w:rsidR="00000000" w:rsidDel="00000000" w:rsidP="00000000" w:rsidRDefault="00000000" w:rsidRPr="00000000" w14:paraId="000000AA">
      <w:pPr>
        <w:numPr>
          <w:ilvl w:val="0"/>
          <w:numId w:val="3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Организация резервного копирования и восстановления данных</w:t>
      </w:r>
    </w:p>
    <w:p w:rsidR="00000000" w:rsidDel="00000000" w:rsidP="00000000" w:rsidRDefault="00000000" w:rsidRPr="00000000" w14:paraId="000000AB">
      <w:pPr>
        <w:numPr>
          <w:ilvl w:val="0"/>
          <w:numId w:val="35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Защита персональных данных пользователей</w:t>
      </w:r>
    </w:p>
    <w:p w:rsidR="00000000" w:rsidDel="00000000" w:rsidP="00000000" w:rsidRDefault="00000000" w:rsidRPr="00000000" w14:paraId="000000AC">
      <w:pPr>
        <w:pStyle w:val="Heading5"/>
        <w:spacing w:after="80" w:before="360" w:lineRule="auto"/>
        <w:jc w:val="both"/>
        <w:rPr/>
      </w:pPr>
      <w:bookmarkStart w:colFirst="0" w:colLast="0" w:name="_heading=h.968cjnw8qr9f" w:id="18"/>
      <w:bookmarkEnd w:id="18"/>
      <w:r w:rsidDel="00000000" w:rsidR="00000000" w:rsidRPr="00000000">
        <w:rPr>
          <w:rtl w:val="0"/>
        </w:rPr>
        <w:t xml:space="preserve">4.3.2 Программное обеспечение</w:t>
      </w:r>
    </w:p>
    <w:p w:rsidR="00000000" w:rsidDel="00000000" w:rsidP="00000000" w:rsidRDefault="00000000" w:rsidRPr="00000000" w14:paraId="000000A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Программное обеспечение системы должно обеспечивать:</w:t>
      </w:r>
    </w:p>
    <w:p w:rsidR="00000000" w:rsidDel="00000000" w:rsidP="00000000" w:rsidRDefault="00000000" w:rsidRPr="00000000" w14:paraId="000000AE">
      <w:pPr>
        <w:numPr>
          <w:ilvl w:val="0"/>
          <w:numId w:val="33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Реализацию системы в виде веб-приложения</w:t>
      </w:r>
    </w:p>
    <w:p w:rsidR="00000000" w:rsidDel="00000000" w:rsidP="00000000" w:rsidRDefault="00000000" w:rsidRPr="00000000" w14:paraId="000000AF">
      <w:pPr>
        <w:numPr>
          <w:ilvl w:val="0"/>
          <w:numId w:val="3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Поддержку клиент-серверной архитектуры</w:t>
      </w:r>
    </w:p>
    <w:p w:rsidR="00000000" w:rsidDel="00000000" w:rsidP="00000000" w:rsidRDefault="00000000" w:rsidRPr="00000000" w14:paraId="000000B0">
      <w:pPr>
        <w:numPr>
          <w:ilvl w:val="0"/>
          <w:numId w:val="3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Использование СУБД</w:t>
      </w:r>
    </w:p>
    <w:p w:rsidR="00000000" w:rsidDel="00000000" w:rsidP="00000000" w:rsidRDefault="00000000" w:rsidRPr="00000000" w14:paraId="000000B1">
      <w:pPr>
        <w:numPr>
          <w:ilvl w:val="0"/>
          <w:numId w:val="3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Работу в современных веб-браузерах</w:t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Реализацию бизнес-логики системы</w:t>
      </w:r>
    </w:p>
    <w:p w:rsidR="00000000" w:rsidDel="00000000" w:rsidP="00000000" w:rsidRDefault="00000000" w:rsidRPr="00000000" w14:paraId="000000B3">
      <w:pPr>
        <w:numPr>
          <w:ilvl w:val="0"/>
          <w:numId w:val="3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Разграничение прав доступа пользователей</w:t>
      </w:r>
    </w:p>
    <w:p w:rsidR="00000000" w:rsidDel="00000000" w:rsidP="00000000" w:rsidRDefault="00000000" w:rsidRPr="00000000" w14:paraId="000000B4">
      <w:pPr>
        <w:numPr>
          <w:ilvl w:val="0"/>
          <w:numId w:val="33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Возможность дальнейшего расширения функциональности</w:t>
      </w:r>
    </w:p>
    <w:p w:rsidR="00000000" w:rsidDel="00000000" w:rsidP="00000000" w:rsidRDefault="00000000" w:rsidRPr="00000000" w14:paraId="000000B5">
      <w:pPr>
        <w:pStyle w:val="Heading5"/>
        <w:spacing w:after="80" w:before="360" w:lineRule="auto"/>
        <w:jc w:val="both"/>
        <w:rPr/>
      </w:pPr>
      <w:bookmarkStart w:colFirst="0" w:colLast="0" w:name="_heading=h.j7u2nhb87qoa" w:id="19"/>
      <w:bookmarkEnd w:id="19"/>
      <w:r w:rsidDel="00000000" w:rsidR="00000000" w:rsidRPr="00000000">
        <w:rPr>
          <w:rtl w:val="0"/>
        </w:rPr>
        <w:t xml:space="preserve">4.3.3 Техническое обеспечение</w:t>
      </w:r>
    </w:p>
    <w:p w:rsidR="00000000" w:rsidDel="00000000" w:rsidP="00000000" w:rsidRDefault="00000000" w:rsidRPr="00000000" w14:paraId="000000B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Техническое обеспечение системы должно включать: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Сервер для размещения базы данных и серверной части приложения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Клиентские устройства (персональные компьютеры или ноутбуки)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Доступ к сети Интернет для взаимодействия с системой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Минимальные требования к клиенту:</w:t>
      </w:r>
    </w:p>
    <w:p w:rsidR="00000000" w:rsidDel="00000000" w:rsidP="00000000" w:rsidRDefault="00000000" w:rsidRPr="00000000" w14:paraId="000000BB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наличие веб-браузера</w:t>
      </w:r>
    </w:p>
    <w:p w:rsidR="00000000" w:rsidDel="00000000" w:rsidP="00000000" w:rsidRDefault="00000000" w:rsidRPr="00000000" w14:paraId="000000BC">
      <w:pPr>
        <w:numPr>
          <w:ilvl w:val="1"/>
          <w:numId w:val="15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стабильное интернет-соединение</w:t>
      </w:r>
    </w:p>
    <w:p w:rsidR="00000000" w:rsidDel="00000000" w:rsidP="00000000" w:rsidRDefault="00000000" w:rsidRPr="00000000" w14:paraId="000000BD">
      <w:pPr>
        <w:pStyle w:val="Heading5"/>
        <w:spacing w:after="240" w:before="240" w:line="360" w:lineRule="auto"/>
        <w:jc w:val="both"/>
        <w:rPr/>
      </w:pPr>
      <w:bookmarkStart w:colFirst="0" w:colLast="0" w:name="_heading=h.u7yikboze5vh" w:id="20"/>
      <w:bookmarkEnd w:id="20"/>
      <w:r w:rsidDel="00000000" w:rsidR="00000000" w:rsidRPr="00000000">
        <w:rPr>
          <w:rtl w:val="0"/>
        </w:rPr>
        <w:t xml:space="preserve">4.3.4 Математическое обеспечение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Требований нет.</w:t>
      </w:r>
    </w:p>
    <w:p w:rsidR="00000000" w:rsidDel="00000000" w:rsidP="00000000" w:rsidRDefault="00000000" w:rsidRPr="00000000" w14:paraId="000000BF">
      <w:pPr>
        <w:pStyle w:val="Heading5"/>
        <w:spacing w:after="240" w:before="240" w:line="360" w:lineRule="auto"/>
        <w:jc w:val="both"/>
        <w:rPr/>
      </w:pPr>
      <w:bookmarkStart w:colFirst="0" w:colLast="0" w:name="_heading=h.3ppvgqmo0bja" w:id="21"/>
      <w:bookmarkEnd w:id="21"/>
      <w:r w:rsidDel="00000000" w:rsidR="00000000" w:rsidRPr="00000000">
        <w:rPr>
          <w:rtl w:val="0"/>
        </w:rPr>
        <w:t xml:space="preserve">4.3.5 Лингвистическое обеспечение</w:t>
      </w:r>
    </w:p>
    <w:p w:rsidR="00000000" w:rsidDel="00000000" w:rsidP="00000000" w:rsidRDefault="00000000" w:rsidRPr="00000000" w14:paraId="000000C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Язык интерфейса — русский, использование SQL для запросов.</w:t>
      </w:r>
    </w:p>
    <w:p w:rsidR="00000000" w:rsidDel="00000000" w:rsidP="00000000" w:rsidRDefault="00000000" w:rsidRPr="00000000" w14:paraId="000000C1">
      <w:pPr>
        <w:pStyle w:val="Heading5"/>
        <w:spacing w:after="240" w:before="240" w:line="360" w:lineRule="auto"/>
        <w:jc w:val="both"/>
        <w:rPr/>
      </w:pPr>
      <w:bookmarkStart w:colFirst="0" w:colLast="0" w:name="_heading=h.4wg3e3334iqr" w:id="22"/>
      <w:bookmarkEnd w:id="22"/>
      <w:r w:rsidDel="00000000" w:rsidR="00000000" w:rsidRPr="00000000">
        <w:rPr>
          <w:rtl w:val="0"/>
        </w:rPr>
        <w:t xml:space="preserve">4.3.6 Метрологическое обеспечение</w:t>
      </w:r>
    </w:p>
    <w:p w:rsidR="00000000" w:rsidDel="00000000" w:rsidP="00000000" w:rsidRDefault="00000000" w:rsidRPr="00000000" w14:paraId="000000C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Т</w:t>
      </w:r>
      <w:r w:rsidDel="00000000" w:rsidR="00000000" w:rsidRPr="00000000">
        <w:rPr>
          <w:rtl w:val="0"/>
        </w:rPr>
        <w:t xml:space="preserve">ребований нет.</w:t>
      </w:r>
    </w:p>
    <w:p w:rsidR="00000000" w:rsidDel="00000000" w:rsidP="00000000" w:rsidRDefault="00000000" w:rsidRPr="00000000" w14:paraId="000000C3">
      <w:pPr>
        <w:pStyle w:val="Heading5"/>
        <w:spacing w:after="240" w:before="240" w:line="360" w:lineRule="auto"/>
        <w:jc w:val="both"/>
        <w:rPr/>
      </w:pPr>
      <w:bookmarkStart w:colFirst="0" w:colLast="0" w:name="_heading=h.xqxhmhc2t63d" w:id="23"/>
      <w:bookmarkEnd w:id="23"/>
      <w:r w:rsidDel="00000000" w:rsidR="00000000" w:rsidRPr="00000000">
        <w:rPr>
          <w:rtl w:val="0"/>
        </w:rPr>
        <w:t xml:space="preserve">4.3.7 Организационное обеспечение</w:t>
      </w:r>
    </w:p>
    <w:p w:rsidR="00000000" w:rsidDel="00000000" w:rsidP="00000000" w:rsidRDefault="00000000" w:rsidRPr="00000000" w14:paraId="000000C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Организационное обеспечения включает в себя наличие персонала на следующих должностях:</w:t>
      </w:r>
    </w:p>
    <w:p w:rsidR="00000000" w:rsidDel="00000000" w:rsidP="00000000" w:rsidRDefault="00000000" w:rsidRPr="00000000" w14:paraId="000000C5">
      <w:pPr>
        <w:numPr>
          <w:ilvl w:val="0"/>
          <w:numId w:val="27"/>
        </w:numPr>
        <w:spacing w:after="0" w:afterAutospacing="0" w:before="24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Администратор системы</w:t>
      </w:r>
    </w:p>
    <w:p w:rsidR="00000000" w:rsidDel="00000000" w:rsidP="00000000" w:rsidRDefault="00000000" w:rsidRPr="00000000" w14:paraId="000000C6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Представитель ВУЗа</w:t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spacing w:after="24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Представитель компании-работодателя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jc w:val="both"/>
        <w:rPr/>
      </w:pPr>
      <w:bookmarkStart w:colFirst="0" w:colLast="0" w:name="_heading=h.kudzoeorevl3" w:id="24"/>
      <w:bookmarkEnd w:id="24"/>
      <w:r w:rsidDel="00000000" w:rsidR="00000000" w:rsidRPr="00000000">
        <w:rPr>
          <w:rtl w:val="0"/>
        </w:rPr>
        <w:t xml:space="preserve">4.4 Общие технические требования</w:t>
      </w:r>
    </w:p>
    <w:p w:rsidR="00000000" w:rsidDel="00000000" w:rsidP="00000000" w:rsidRDefault="00000000" w:rsidRPr="00000000" w14:paraId="000000C9">
      <w:pPr>
        <w:pStyle w:val="Heading5"/>
        <w:spacing w:after="240" w:line="360" w:lineRule="auto"/>
        <w:jc w:val="both"/>
        <w:rPr/>
      </w:pPr>
      <w:bookmarkStart w:colFirst="0" w:colLast="0" w:name="_heading=h.ex58rx160ng0" w:id="25"/>
      <w:bookmarkEnd w:id="25"/>
      <w:r w:rsidDel="00000000" w:rsidR="00000000" w:rsidRPr="00000000">
        <w:rPr>
          <w:rtl w:val="0"/>
        </w:rPr>
        <w:t xml:space="preserve">4.4.1 Требования к численности и квалификации персонала и пользователей АС</w:t>
      </w:r>
    </w:p>
    <w:p w:rsidR="00000000" w:rsidDel="00000000" w:rsidP="00000000" w:rsidRDefault="00000000" w:rsidRPr="00000000" w14:paraId="000000C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Численность персонала и пользователей определяется штатным расписанием организаций-участников. К работе в АС допускаются лица, прошедшие инструктаж в течение 2 рабочих дней с момента регистрации в системе. Квалификационные требования: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Администратор системы – высшее профильное образование, опыт администрирования информационных систем не менее 1 года;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Представитель вуза (сотрудник учебного отдела, деканата, кафедры) – навыки работы с персональным компьютером и веб-браузером;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Представитель компании – навыки работы с персональным компьютером и веб-браузером.</w:t>
      </w:r>
    </w:p>
    <w:p w:rsidR="00000000" w:rsidDel="00000000" w:rsidP="00000000" w:rsidRDefault="00000000" w:rsidRPr="00000000" w14:paraId="000000C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Подготовка пользователей проводится в форме дистанционного инструктажа по предоставленной документации. Контроль знаний и навыков – тестирование в системе.</w:t>
      </w:r>
    </w:p>
    <w:p w:rsidR="00000000" w:rsidDel="00000000" w:rsidP="00000000" w:rsidRDefault="00000000" w:rsidRPr="00000000" w14:paraId="000000C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Режим работы персонала и пользователей – в соответствии с режимом работы организации-участника.</w:t>
      </w:r>
    </w:p>
    <w:p w:rsidR="00000000" w:rsidDel="00000000" w:rsidP="00000000" w:rsidRDefault="00000000" w:rsidRPr="00000000" w14:paraId="000000D0">
      <w:pPr>
        <w:pStyle w:val="Heading5"/>
        <w:spacing w:after="240" w:before="240" w:line="360" w:lineRule="auto"/>
        <w:jc w:val="both"/>
        <w:rPr/>
      </w:pPr>
      <w:bookmarkStart w:colFirst="0" w:colLast="0" w:name="_heading=h.rg4fxrjc2pk5" w:id="26"/>
      <w:bookmarkEnd w:id="26"/>
      <w:r w:rsidDel="00000000" w:rsidR="00000000" w:rsidRPr="00000000">
        <w:rPr>
          <w:rtl w:val="0"/>
        </w:rPr>
        <w:t xml:space="preserve">4.4.2 Требования к показателям назначения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Максимальное количество одновременно работающих пользователей – не менее 100;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Время отклика системы при выполнении типовой операции (поиск, сохранение, бронирование) – не более 3 секунд;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Время выгрузки отчёта за один семестр – не более 30 секунд;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Количество одновременно обрабатываемых записей в реестре студентов – не менее 10000;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Количество одновременно обрабатываемых записей в реестре компаний – не менее 500.</w:t>
      </w:r>
    </w:p>
    <w:p w:rsidR="00000000" w:rsidDel="00000000" w:rsidP="00000000" w:rsidRDefault="00000000" w:rsidRPr="00000000" w14:paraId="000000D6">
      <w:pPr>
        <w:pStyle w:val="Heading5"/>
        <w:spacing w:after="240" w:before="240" w:line="360" w:lineRule="auto"/>
        <w:jc w:val="both"/>
        <w:rPr/>
      </w:pPr>
      <w:bookmarkStart w:colFirst="0" w:colLast="0" w:name="_heading=h.lv5bgivykwb" w:id="27"/>
      <w:bookmarkEnd w:id="27"/>
      <w:r w:rsidDel="00000000" w:rsidR="00000000" w:rsidRPr="00000000">
        <w:rPr>
          <w:rtl w:val="0"/>
        </w:rPr>
        <w:t xml:space="preserve">4.4.3 Требования к надежности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Коэффициент готовности системы – не менее 0,98;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Время восстановления работоспособности после отказа – не более 4 часов;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Сохранность данных при программном сбое – 100 процентов (наличие резервных копий);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Допустимое время планового простоя для проведения профилактических работ – не более 8 часов в месяц.</w:t>
      </w:r>
    </w:p>
    <w:p w:rsidR="00000000" w:rsidDel="00000000" w:rsidP="00000000" w:rsidRDefault="00000000" w:rsidRPr="00000000" w14:paraId="000000D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Перечень аварийных ситуаций, требующих контроля надёжности: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Отказ серверного оборудования;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Потеря электропитания на стороне хостинга;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Сбой в работе сети Интернет.</w:t>
      </w:r>
    </w:p>
    <w:p w:rsidR="00000000" w:rsidDel="00000000" w:rsidP="00000000" w:rsidRDefault="00000000" w:rsidRPr="00000000" w14:paraId="000000D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Требования к надёжности технических средств и программного обеспечения определяются в соответствии с паспортными данными используемого оборудования и лицензионными соглашениями поставляемого программного обеспечения.</w:t>
      </w:r>
    </w:p>
    <w:p w:rsidR="00000000" w:rsidDel="00000000" w:rsidP="00000000" w:rsidRDefault="00000000" w:rsidRPr="00000000" w14:paraId="000000E0">
      <w:pPr>
        <w:pStyle w:val="Heading5"/>
        <w:spacing w:after="240" w:before="240" w:line="360" w:lineRule="auto"/>
        <w:jc w:val="both"/>
        <w:rPr/>
      </w:pPr>
      <w:bookmarkStart w:colFirst="0" w:colLast="0" w:name="_heading=h.66r7ht3itmag" w:id="28"/>
      <w:bookmarkEnd w:id="28"/>
      <w:r w:rsidDel="00000000" w:rsidR="00000000" w:rsidRPr="00000000">
        <w:rPr>
          <w:rtl w:val="0"/>
        </w:rPr>
        <w:t xml:space="preserve">4.4.4 Требования по безопасности</w:t>
      </w:r>
    </w:p>
    <w:p w:rsidR="00000000" w:rsidDel="00000000" w:rsidP="00000000" w:rsidRDefault="00000000" w:rsidRPr="00000000" w14:paraId="000000E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При монтаже, наладке, эксплуатации, обслуживании и ремонте технических средств АС должны быть обеспечены:</w:t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Защита персонала от поражения электрическим током в соответствии с правилами эксплуатации электроустановок;</w:t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Защита персонала от воздействия электромагнитных полей в соответствии с санитарными нормами.</w:t>
      </w:r>
    </w:p>
    <w:p w:rsidR="00000000" w:rsidDel="00000000" w:rsidP="00000000" w:rsidRDefault="00000000" w:rsidRPr="00000000" w14:paraId="000000E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Допустимые уровни вибрационных и шумовых нагрузок на рабочих местах – в соответствии с санитарными нормами для офисных помещений.</w:t>
      </w:r>
    </w:p>
    <w:p w:rsidR="00000000" w:rsidDel="00000000" w:rsidP="00000000" w:rsidRDefault="00000000" w:rsidRPr="00000000" w14:paraId="000000E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Экологическая безопасность обеспечивается отсутствием вредных выбросов и отходов при эксплуатации АС.</w:t>
      </w:r>
    </w:p>
    <w:p w:rsidR="00000000" w:rsidDel="00000000" w:rsidP="00000000" w:rsidRDefault="00000000" w:rsidRPr="00000000" w14:paraId="000000E6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4.4.5 Требования к эргономике и технической эстетике</w:t>
      </w:r>
    </w:p>
    <w:p w:rsidR="00000000" w:rsidDel="00000000" w:rsidP="00000000" w:rsidRDefault="00000000" w:rsidRPr="00000000" w14:paraId="000000E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Эргономические требования к организации и средствам деятельности персонала и пользователей АС:</w:t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Расположение элементов управления и отображения информации на экране должно соответствовать последовательности действий пользователя;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Размер шрифта основных элементов интерфейса – не менее 12 пунктов;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Цветовая схема интерфейса должна обеспечивать различимость элементов без напряжения зрения не менее 8 часов.</w:t>
      </w:r>
    </w:p>
    <w:p w:rsidR="00000000" w:rsidDel="00000000" w:rsidP="00000000" w:rsidRDefault="00000000" w:rsidRPr="00000000" w14:paraId="000000E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Требования к средствам отображения информации и организации рабочего места определяются санитарными нормами для офисных помещений.</w:t>
      </w:r>
    </w:p>
    <w:p w:rsidR="00000000" w:rsidDel="00000000" w:rsidP="00000000" w:rsidRDefault="00000000" w:rsidRPr="00000000" w14:paraId="000000E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Требования к технической эстетике:</w:t>
      </w:r>
    </w:p>
    <w:p w:rsidR="00000000" w:rsidDel="00000000" w:rsidP="00000000" w:rsidRDefault="00000000" w:rsidRPr="00000000" w14:paraId="000000ED">
      <w:pPr>
        <w:numPr>
          <w:ilvl w:val="0"/>
          <w:numId w:val="26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Композиционная целостность интерфейса – единый стиль оформления всех экранных форм;</w:t>
      </w:r>
    </w:p>
    <w:p w:rsidR="00000000" w:rsidDel="00000000" w:rsidP="00000000" w:rsidRDefault="00000000" w:rsidRPr="00000000" w14:paraId="000000EE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Информационная выразительность – однозначное восприятие всех элементов управления и отображаемых данных;</w:t>
      </w:r>
    </w:p>
    <w:p w:rsidR="00000000" w:rsidDel="00000000" w:rsidP="00000000" w:rsidRDefault="00000000" w:rsidRPr="00000000" w14:paraId="000000EF">
      <w:pPr>
        <w:numPr>
          <w:ilvl w:val="0"/>
          <w:numId w:val="26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Рациональность формы экранных элементов – минимальное количество действий для выполнения типовой операции.</w:t>
      </w:r>
    </w:p>
    <w:p w:rsidR="00000000" w:rsidDel="00000000" w:rsidP="00000000" w:rsidRDefault="00000000" w:rsidRPr="00000000" w14:paraId="000000F0">
      <w:pPr>
        <w:pStyle w:val="Heading5"/>
        <w:spacing w:after="240" w:before="240" w:line="360" w:lineRule="auto"/>
        <w:jc w:val="both"/>
        <w:rPr/>
      </w:pPr>
      <w:bookmarkStart w:colFirst="0" w:colLast="0" w:name="_heading=h.o638x9kqko4d" w:id="29"/>
      <w:bookmarkEnd w:id="29"/>
      <w:r w:rsidDel="00000000" w:rsidR="00000000" w:rsidRPr="00000000">
        <w:rPr>
          <w:rtl w:val="0"/>
        </w:rPr>
        <w:t xml:space="preserve">4.4.6 Требования к транспортабельности для подвижных АС</w:t>
      </w:r>
    </w:p>
    <w:p w:rsidR="00000000" w:rsidDel="00000000" w:rsidP="00000000" w:rsidRDefault="00000000" w:rsidRPr="00000000" w14:paraId="000000F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Не предъявляются, так как АС не является подвижной.</w:t>
      </w:r>
    </w:p>
    <w:p w:rsidR="00000000" w:rsidDel="00000000" w:rsidP="00000000" w:rsidRDefault="00000000" w:rsidRPr="00000000" w14:paraId="000000F2">
      <w:pPr>
        <w:pStyle w:val="Heading5"/>
        <w:spacing w:after="240" w:before="240" w:line="360" w:lineRule="auto"/>
        <w:jc w:val="both"/>
        <w:rPr/>
      </w:pPr>
      <w:bookmarkStart w:colFirst="0" w:colLast="0" w:name="_heading=h.unbaujgqf5nv" w:id="30"/>
      <w:bookmarkEnd w:id="30"/>
      <w:r w:rsidDel="00000000" w:rsidR="00000000" w:rsidRPr="00000000">
        <w:rPr>
          <w:rtl w:val="0"/>
        </w:rPr>
        <w:t xml:space="preserve">4.4.7 Требования к эксплуатации, техническому обслуживанию, ремонту и хранению компонентов АС</w:t>
      </w:r>
    </w:p>
    <w:p w:rsidR="00000000" w:rsidDel="00000000" w:rsidP="00000000" w:rsidRDefault="00000000" w:rsidRPr="00000000" w14:paraId="000000F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Условия и регламент эксплуатации:</w:t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Круглосуточная доступность системы за исключением времени проведения плановых профилактических работ;</w:t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Плановые профилактические работы проводятся с 02:00 до 06:00 по московскому времени с периодичностью не чаще одного раза в неделю.</w:t>
      </w:r>
    </w:p>
    <w:p w:rsidR="00000000" w:rsidDel="00000000" w:rsidP="00000000" w:rsidRDefault="00000000" w:rsidRPr="00000000" w14:paraId="000000F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Требования к техническому обслуживанию: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Ежедневное резервное копирование данных;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Еженедельный контроль свободного места на дисковых носителях;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Ежемесячный анализ журналов ошибок.</w:t>
      </w:r>
    </w:p>
    <w:p w:rsidR="00000000" w:rsidDel="00000000" w:rsidP="00000000" w:rsidRDefault="00000000" w:rsidRPr="00000000" w14:paraId="000000F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Контроль технического состояния и ремонт проводятся администратором системы с привлечением сторонних организаций по договору.</w:t>
      </w:r>
    </w:p>
    <w:p w:rsidR="00000000" w:rsidDel="00000000" w:rsidP="00000000" w:rsidRDefault="00000000" w:rsidRPr="00000000" w14:paraId="000000F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Требования к площадям и инфраструктуре:</w:t>
      </w:r>
    </w:p>
    <w:p w:rsidR="00000000" w:rsidDel="00000000" w:rsidP="00000000" w:rsidRDefault="00000000" w:rsidRPr="00000000" w14:paraId="000000FC">
      <w:pPr>
        <w:numPr>
          <w:ilvl w:val="0"/>
          <w:numId w:val="3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Размещение серверной части – на мощностях хостинг-провайдера с параметрами, определёнными договором оказания услуг;</w:t>
      </w:r>
    </w:p>
    <w:p w:rsidR="00000000" w:rsidDel="00000000" w:rsidP="00000000" w:rsidRDefault="00000000" w:rsidRPr="00000000" w14:paraId="000000FD">
      <w:pPr>
        <w:numPr>
          <w:ilvl w:val="0"/>
          <w:numId w:val="31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Размещение рабочих мест пользователей – офисные помещения вузов и компаний, соответствующие санитарным нормам.</w:t>
      </w:r>
    </w:p>
    <w:p w:rsidR="00000000" w:rsidDel="00000000" w:rsidP="00000000" w:rsidRDefault="00000000" w:rsidRPr="00000000" w14:paraId="000000F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Хранение комплекта запасных частей, инструментов и принадлежностей не требуется, так как АС не содержит собственного технического обеспечения на стороне пользователя.</w:t>
      </w:r>
    </w:p>
    <w:p w:rsidR="00000000" w:rsidDel="00000000" w:rsidP="00000000" w:rsidRDefault="00000000" w:rsidRPr="00000000" w14:paraId="000000FF">
      <w:pPr>
        <w:pStyle w:val="Heading5"/>
        <w:spacing w:after="240" w:before="240" w:line="360" w:lineRule="auto"/>
        <w:jc w:val="both"/>
        <w:rPr/>
      </w:pPr>
      <w:bookmarkStart w:colFirst="0" w:colLast="0" w:name="_heading=h.hzkw8md6dg6o" w:id="31"/>
      <w:bookmarkEnd w:id="31"/>
      <w:r w:rsidDel="00000000" w:rsidR="00000000" w:rsidRPr="00000000">
        <w:rPr>
          <w:rtl w:val="0"/>
        </w:rPr>
        <w:t xml:space="preserve">4.4.8 Требования к защите информации от несанкционированного доступа</w:t>
      </w:r>
    </w:p>
    <w:p w:rsidR="00000000" w:rsidDel="00000000" w:rsidP="00000000" w:rsidRDefault="00000000" w:rsidRPr="00000000" w14:paraId="0000010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Защита информации от несанкционированного доступа обеспечивается следующими мерами: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Аутентификация пользователей по логину и паролю;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Пароль должен содержать не менее 8 символов, включая прописные и строчные буквы, цифры;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Блокировка учётной записи на 15 минут после 3 неудачных попыток входа;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Разграничение прав доступа по ролям «администратор», «представитель вуза», «представитель компании»;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Передача персональных данных студентов между вузами и компаниями осуществляется после заключения договора, доступ к персональным данным третьих лиц запрещён;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Все действия пользователей фиксируются в журнале событий с указанием времени, IP-адреса и типа операции.</w:t>
      </w:r>
    </w:p>
    <w:p w:rsidR="00000000" w:rsidDel="00000000" w:rsidP="00000000" w:rsidRDefault="00000000" w:rsidRPr="00000000" w14:paraId="00000107">
      <w:pPr>
        <w:pStyle w:val="Heading5"/>
        <w:spacing w:after="240" w:before="240" w:line="360" w:lineRule="auto"/>
        <w:jc w:val="both"/>
        <w:rPr/>
      </w:pPr>
      <w:bookmarkStart w:colFirst="0" w:colLast="0" w:name="_heading=h.f3nos4xmjhfc" w:id="32"/>
      <w:bookmarkEnd w:id="32"/>
      <w:r w:rsidDel="00000000" w:rsidR="00000000" w:rsidRPr="00000000">
        <w:rPr>
          <w:rtl w:val="0"/>
        </w:rPr>
        <w:t xml:space="preserve">4.4.9 Требования по сохранности информации при авариях</w:t>
      </w:r>
    </w:p>
    <w:p w:rsidR="00000000" w:rsidDel="00000000" w:rsidP="00000000" w:rsidRDefault="00000000" w:rsidRPr="00000000" w14:paraId="0000010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При наступлении следующих событий должна быть обеспечена сохранность информации в АС: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Аварийное отключение электропитания серверного оборудования – восстановление данных из резервных копий с потерей не более 1 часа;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Отказ технических средств (выход из строя жёсткого диска) – восстановление данных из резервных копий с потерей не более 24 часов;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Программный сбой, приведший к повреждению базы данных – восстановление из последней полной резервной копии.</w:t>
      </w:r>
    </w:p>
    <w:p w:rsidR="00000000" w:rsidDel="00000000" w:rsidP="00000000" w:rsidRDefault="00000000" w:rsidRPr="00000000" w14:paraId="0000010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Резервное копирование выполняется ежедневно с сохранением копий за последние 30 дней.</w:t>
      </w:r>
    </w:p>
    <w:p w:rsidR="00000000" w:rsidDel="00000000" w:rsidP="00000000" w:rsidRDefault="00000000" w:rsidRPr="00000000" w14:paraId="0000010D">
      <w:pPr>
        <w:pStyle w:val="Heading5"/>
        <w:spacing w:after="240" w:before="240" w:line="360" w:lineRule="auto"/>
        <w:jc w:val="both"/>
        <w:rPr/>
      </w:pPr>
      <w:bookmarkStart w:colFirst="0" w:colLast="0" w:name="_heading=h.f2rdvir7h1z2" w:id="33"/>
      <w:bookmarkEnd w:id="33"/>
      <w:r w:rsidDel="00000000" w:rsidR="00000000" w:rsidRPr="00000000">
        <w:rPr>
          <w:rtl w:val="0"/>
        </w:rPr>
        <w:t xml:space="preserve">4.4.10 Требования к защите от влияния внешних воздействий</w:t>
      </w:r>
    </w:p>
    <w:p w:rsidR="00000000" w:rsidDel="00000000" w:rsidP="00000000" w:rsidRDefault="00000000" w:rsidRPr="00000000" w14:paraId="0000010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Требования к радиоэлектронной защите средств АС не предъявляются, так как АС не содержит собственных радиоэлектронных средств.</w:t>
      </w:r>
    </w:p>
    <w:p w:rsidR="00000000" w:rsidDel="00000000" w:rsidP="00000000" w:rsidRDefault="00000000" w:rsidRPr="00000000" w14:paraId="0000010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Требования по стойкости, устойчивости и прочности к внешним воздействиям определяются условиями размещения серверной части (дата-центр хостинг-провайдера) и офисной техникой на рабочих местах пользователей в соответствии с паспортными данными оборудования.</w:t>
      </w:r>
    </w:p>
    <w:p w:rsidR="00000000" w:rsidDel="00000000" w:rsidP="00000000" w:rsidRDefault="00000000" w:rsidRPr="00000000" w14:paraId="00000110">
      <w:pPr>
        <w:pStyle w:val="Heading5"/>
        <w:spacing w:after="240" w:before="240" w:line="360" w:lineRule="auto"/>
        <w:jc w:val="both"/>
        <w:rPr/>
      </w:pPr>
      <w:bookmarkStart w:colFirst="0" w:colLast="0" w:name="_heading=h.mpdozab1lisp" w:id="34"/>
      <w:bookmarkEnd w:id="34"/>
      <w:r w:rsidDel="00000000" w:rsidR="00000000" w:rsidRPr="00000000">
        <w:rPr>
          <w:rtl w:val="0"/>
        </w:rPr>
        <w:t xml:space="preserve">4.4.11 Требования к патентной чистоте и патентоспособности</w:t>
      </w:r>
    </w:p>
    <w:p w:rsidR="00000000" w:rsidDel="00000000" w:rsidP="00000000" w:rsidRDefault="00000000" w:rsidRPr="00000000" w14:paraId="0000011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АС должна быть патентно чистой на территории Российской Федерации. Патентные исследования не проводятся, так как система создаётся на основе типовых решений и открытых технологий.</w:t>
      </w:r>
    </w:p>
    <w:p w:rsidR="00000000" w:rsidDel="00000000" w:rsidP="00000000" w:rsidRDefault="00000000" w:rsidRPr="00000000" w14:paraId="00000112">
      <w:pPr>
        <w:pStyle w:val="Heading5"/>
        <w:spacing w:after="240" w:before="240" w:line="360" w:lineRule="auto"/>
        <w:jc w:val="both"/>
        <w:rPr/>
      </w:pPr>
      <w:bookmarkStart w:colFirst="0" w:colLast="0" w:name="_heading=h.rucjxhzalkny" w:id="35"/>
      <w:bookmarkEnd w:id="35"/>
      <w:r w:rsidDel="00000000" w:rsidR="00000000" w:rsidRPr="00000000">
        <w:rPr>
          <w:rtl w:val="0"/>
        </w:rPr>
        <w:t xml:space="preserve">4.4.12 Требования по стандартизации и унификации</w:t>
      </w:r>
    </w:p>
    <w:p w:rsidR="00000000" w:rsidDel="00000000" w:rsidP="00000000" w:rsidRDefault="00000000" w:rsidRPr="00000000" w14:paraId="00000113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При разработке АС должны использоваться;</w:t>
      </w:r>
    </w:p>
    <w:p w:rsidR="00000000" w:rsidDel="00000000" w:rsidP="00000000" w:rsidRDefault="00000000" w:rsidRPr="00000000" w14:paraId="00000114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Стандартные методы реализации функций (веб-интерфейс, клиент-серверная архитектура);</w:t>
      </w:r>
    </w:p>
    <w:p w:rsidR="00000000" w:rsidDel="00000000" w:rsidP="00000000" w:rsidRDefault="00000000" w:rsidRPr="00000000" w14:paraId="00000115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Типовые проектные решения (трёхуровневая архитектура, реляционная база данных);</w:t>
      </w:r>
    </w:p>
    <w:p w:rsidR="00000000" w:rsidDel="00000000" w:rsidP="00000000" w:rsidRDefault="00000000" w:rsidRPr="00000000" w14:paraId="00000116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Унифицированные формы документов в формате PDF;</w:t>
      </w:r>
    </w:p>
    <w:p w:rsidR="00000000" w:rsidDel="00000000" w:rsidP="00000000" w:rsidRDefault="00000000" w:rsidRPr="00000000" w14:paraId="00000117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Стандартные протоколы обмена данными HTTPS, REST API.</w:t>
      </w:r>
    </w:p>
    <w:p w:rsidR="00000000" w:rsidDel="00000000" w:rsidP="00000000" w:rsidRDefault="00000000" w:rsidRPr="00000000" w14:paraId="0000011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Допускается использование типовых компонентов и комплексов без дополнительной сертификации.</w:t>
      </w:r>
    </w:p>
    <w:p w:rsidR="00000000" w:rsidDel="00000000" w:rsidP="00000000" w:rsidRDefault="00000000" w:rsidRPr="00000000" w14:paraId="00000119">
      <w:pPr>
        <w:pStyle w:val="Heading5"/>
        <w:spacing w:after="240" w:before="240" w:line="360" w:lineRule="auto"/>
        <w:jc w:val="both"/>
        <w:rPr/>
      </w:pPr>
      <w:bookmarkStart w:colFirst="0" w:colLast="0" w:name="_heading=h.dv4h0h8byseb" w:id="36"/>
      <w:bookmarkEnd w:id="36"/>
      <w:r w:rsidDel="00000000" w:rsidR="00000000" w:rsidRPr="00000000">
        <w:rPr>
          <w:rtl w:val="0"/>
        </w:rPr>
        <w:t xml:space="preserve">4.4.13 Дополнительные требования</w:t>
      </w:r>
    </w:p>
    <w:p w:rsidR="00000000" w:rsidDel="00000000" w:rsidP="00000000" w:rsidRDefault="00000000" w:rsidRPr="00000000" w14:paraId="0000011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Требования к оснащению АС учебно-тренировочными средствами и документацией на них: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spacing w:after="24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Документация в электронном виде (руководство пользователя, руководство администратора) размещается в системе в разделе «Помощь».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line="360" w:lineRule="auto"/>
        <w:jc w:val="both"/>
        <w:rPr/>
      </w:pPr>
      <w:bookmarkStart w:colFirst="0" w:colLast="0" w:name="_heading=h.vx3agdiskghy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line="360" w:lineRule="auto"/>
        <w:jc w:val="both"/>
        <w:rPr/>
      </w:pPr>
      <w:bookmarkStart w:colFirst="0" w:colLast="0" w:name="_heading=h.gbku85lqt49d" w:id="38"/>
      <w:bookmarkEnd w:id="38"/>
      <w:r w:rsidDel="00000000" w:rsidR="00000000" w:rsidRPr="00000000">
        <w:rPr>
          <w:rtl w:val="0"/>
        </w:rPr>
        <w:t xml:space="preserve">5 Состав и содержание работ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Анализ предметной области и согласование ТЗ (до 05.05.2026).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Техническое проектирование (до 15.05.2026).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Разработка БД и программного кода (до 30.05.2026).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Тестирование и отладка (до 03.06.2026).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Приемка и ввод в действие (до 06.06.2026).</w:t>
      </w:r>
    </w:p>
    <w:p w:rsidR="00000000" w:rsidDel="00000000" w:rsidP="00000000" w:rsidRDefault="00000000" w:rsidRPr="00000000" w14:paraId="00000123">
      <w:pPr>
        <w:pStyle w:val="Heading2"/>
        <w:jc w:val="both"/>
        <w:rPr/>
      </w:pPr>
      <w:bookmarkStart w:colFirst="0" w:colLast="0" w:name="_heading=h.pk13guecyuqp" w:id="39"/>
      <w:bookmarkEnd w:id="3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jc w:val="both"/>
        <w:rPr/>
      </w:pPr>
      <w:bookmarkStart w:colFirst="0" w:colLast="0" w:name="_heading=h.hrsferus6q5i" w:id="40"/>
      <w:bookmarkEnd w:id="40"/>
      <w:r w:rsidDel="00000000" w:rsidR="00000000" w:rsidRPr="00000000">
        <w:rPr>
          <w:rtl w:val="0"/>
        </w:rPr>
        <w:t xml:space="preserve">6 Порядок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200" w:line="360" w:lineRule="auto"/>
        <w:jc w:val="both"/>
        <w:rPr/>
      </w:pPr>
      <w:bookmarkStart w:colFirst="0" w:colLast="0" w:name="_heading=h.c7f4tvnv234j" w:id="41"/>
      <w:bookmarkEnd w:id="41"/>
      <w:r w:rsidDel="00000000" w:rsidR="00000000" w:rsidRPr="00000000">
        <w:rPr>
          <w:rtl w:val="0"/>
        </w:rPr>
        <w:t xml:space="preserve"> 6.1 Порядок организации разработки АС </w:t>
      </w:r>
    </w:p>
    <w:p w:rsidR="00000000" w:rsidDel="00000000" w:rsidP="00000000" w:rsidRDefault="00000000" w:rsidRPr="00000000" w14:paraId="00000126">
      <w:pPr>
        <w:spacing w:line="360" w:lineRule="auto"/>
        <w:rPr/>
      </w:pPr>
      <w:r w:rsidDel="00000000" w:rsidR="00000000" w:rsidRPr="00000000">
        <w:rPr>
          <w:rtl w:val="0"/>
        </w:rPr>
        <w:t xml:space="preserve">Разработка АС выполняется последовательно по этапам с возможностью частичного перекрытия работ на смежных этапах. Основные этапы разработки: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анализ требований;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проектирование системы;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разработка базы данных и программного обеспечения;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тестирование системы;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spacing w:after="20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ввод в эксплуатацию.</w:t>
      </w:r>
    </w:p>
    <w:p w:rsidR="00000000" w:rsidDel="00000000" w:rsidP="00000000" w:rsidRDefault="00000000" w:rsidRPr="00000000" w14:paraId="0000012C">
      <w:pPr>
        <w:spacing w:line="360" w:lineRule="auto"/>
        <w:rPr/>
      </w:pPr>
      <w:r w:rsidDel="00000000" w:rsidR="00000000" w:rsidRPr="00000000">
        <w:rPr>
          <w:rtl w:val="0"/>
        </w:rPr>
        <w:t xml:space="preserve">Контроль выполнения и приёмка результатов каждого этапа осуществляются путём проверки соответствия полученных результатов требованиям технического задания.</w:t>
      </w:r>
    </w:p>
    <w:p w:rsidR="00000000" w:rsidDel="00000000" w:rsidP="00000000" w:rsidRDefault="00000000" w:rsidRPr="00000000" w14:paraId="0000012D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spacing w:after="200" w:line="360" w:lineRule="auto"/>
        <w:jc w:val="both"/>
        <w:rPr/>
      </w:pPr>
      <w:bookmarkStart w:colFirst="0" w:colLast="0" w:name="_heading=h.e9erjdghxgqz" w:id="42"/>
      <w:bookmarkEnd w:id="42"/>
      <w:r w:rsidDel="00000000" w:rsidR="00000000" w:rsidRPr="00000000">
        <w:rPr>
          <w:rtl w:val="0"/>
        </w:rPr>
        <w:t xml:space="preserve"> 6.2 Перечень документов и исходных данных для разработки АС </w:t>
      </w:r>
    </w:p>
    <w:p w:rsidR="00000000" w:rsidDel="00000000" w:rsidP="00000000" w:rsidRDefault="00000000" w:rsidRPr="00000000" w14:paraId="0000012F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Исходными данными для разработки являются:</w:t>
      </w:r>
    </w:p>
    <w:p w:rsidR="00000000" w:rsidDel="00000000" w:rsidP="00000000" w:rsidRDefault="00000000" w:rsidRPr="00000000" w14:paraId="00000130">
      <w:pPr>
        <w:numPr>
          <w:ilvl w:val="0"/>
          <w:numId w:val="32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Утвержденное техническое задание на разработку АС;</w:t>
      </w:r>
    </w:p>
    <w:p w:rsidR="00000000" w:rsidDel="00000000" w:rsidP="00000000" w:rsidRDefault="00000000" w:rsidRPr="00000000" w14:paraId="00000131">
      <w:pPr>
        <w:numPr>
          <w:ilvl w:val="0"/>
          <w:numId w:val="32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Действующие нормативно-технические документы, распространяющиеся на объект автоматизации и процессы его функционирования;</w:t>
      </w:r>
    </w:p>
    <w:p w:rsidR="00000000" w:rsidDel="00000000" w:rsidP="00000000" w:rsidRDefault="00000000" w:rsidRPr="00000000" w14:paraId="00000132">
      <w:pPr>
        <w:numPr>
          <w:ilvl w:val="0"/>
          <w:numId w:val="32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Проектная и эксплуатационная документация на объект автоматизации;</w:t>
      </w:r>
    </w:p>
    <w:p w:rsidR="00000000" w:rsidDel="00000000" w:rsidP="00000000" w:rsidRDefault="00000000" w:rsidRPr="00000000" w14:paraId="00000133">
      <w:pPr>
        <w:numPr>
          <w:ilvl w:val="0"/>
          <w:numId w:val="32"/>
        </w:numPr>
        <w:spacing w:after="20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Организационно-распорядительные документы заказчика, регламентирующие работу объекта.</w:t>
      </w:r>
    </w:p>
    <w:p w:rsidR="00000000" w:rsidDel="00000000" w:rsidP="00000000" w:rsidRDefault="00000000" w:rsidRPr="00000000" w14:paraId="00000134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В процессе разработки формируются документы, указанные в п. 6.3.</w:t>
      </w:r>
    </w:p>
    <w:p w:rsidR="00000000" w:rsidDel="00000000" w:rsidP="00000000" w:rsidRDefault="00000000" w:rsidRPr="00000000" w14:paraId="00000135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200" w:line="360" w:lineRule="auto"/>
        <w:jc w:val="both"/>
        <w:rPr/>
      </w:pPr>
      <w:bookmarkStart w:colFirst="0" w:colLast="0" w:name="_heading=h.p3cx7bqtzlp9" w:id="43"/>
      <w:bookmarkEnd w:id="43"/>
      <w:r w:rsidDel="00000000" w:rsidR="00000000" w:rsidRPr="00000000">
        <w:rPr>
          <w:rtl w:val="0"/>
        </w:rPr>
        <w:t xml:space="preserve"> 6.3 Перечень документов, предъявляемых по окончании соответствующих этапов работ 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 окончании этапа «Анализ требований» — спецификация требований к системе.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 окончании этапа «Проектирование системы» — технический проект, описание базы данных.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 окончании этапа «Разработка базы данных и программного обеспечения» — рабочая документация, исходные тексты программ, руководство пользователя.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 окончании этапа «Тестирование системы» — программа и методика испытаний, отчёт о тестировании.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20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 окончании этапа «Ввод в эксплуатацию» — акт сдачи-приёмки системы, эксплуатационная документация.</w:t>
      </w:r>
    </w:p>
    <w:p w:rsidR="00000000" w:rsidDel="00000000" w:rsidP="00000000" w:rsidRDefault="00000000" w:rsidRPr="00000000" w14:paraId="0000013C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spacing w:after="200" w:line="360" w:lineRule="auto"/>
        <w:jc w:val="both"/>
        <w:rPr/>
      </w:pPr>
      <w:bookmarkStart w:colFirst="0" w:colLast="0" w:name="_heading=h.xnx502gqghw1" w:id="44"/>
      <w:bookmarkEnd w:id="44"/>
      <w:r w:rsidDel="00000000" w:rsidR="00000000" w:rsidRPr="00000000">
        <w:rPr>
          <w:rtl w:val="0"/>
        </w:rPr>
        <w:t xml:space="preserve"> 6.4 Порядок проведения экспертизы технической документации </w:t>
      </w:r>
    </w:p>
    <w:p w:rsidR="00000000" w:rsidDel="00000000" w:rsidP="00000000" w:rsidRDefault="00000000" w:rsidRPr="00000000" w14:paraId="0000013E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Экспертиза разработанной технической документации проводится после завершения каждого этапа. Разработчик представляет комплект документов заказчику, который осуществляет проверку на соответствие требованиям технического задания и нормативным документам. По результатам экспертизы оформляется заключение с решением о приёмке этапа либо перечнем замечаний и сроков их устранения.</w:t>
      </w:r>
    </w:p>
    <w:p w:rsidR="00000000" w:rsidDel="00000000" w:rsidP="00000000" w:rsidRDefault="00000000" w:rsidRPr="00000000" w14:paraId="0000013F">
      <w:pPr>
        <w:pStyle w:val="Heading3"/>
        <w:spacing w:after="200" w:line="360" w:lineRule="auto"/>
        <w:jc w:val="both"/>
        <w:rPr/>
      </w:pPr>
      <w:bookmarkStart w:colFirst="0" w:colLast="0" w:name="_heading=h.z3xozva1gas9" w:id="45"/>
      <w:bookmarkEnd w:id="45"/>
      <w:r w:rsidDel="00000000" w:rsidR="00000000" w:rsidRPr="00000000">
        <w:rPr>
          <w:rtl w:val="0"/>
        </w:rPr>
        <w:t xml:space="preserve"> 6.5 Перечень макетов, порядок их разработки, изготовления, испытаний </w:t>
      </w:r>
    </w:p>
    <w:p w:rsidR="00000000" w:rsidDel="00000000" w:rsidP="00000000" w:rsidRDefault="00000000" w:rsidRPr="00000000" w14:paraId="00000140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Макеты на этапах разработки не предусмотрены.</w:t>
      </w:r>
    </w:p>
    <w:p w:rsidR="00000000" w:rsidDel="00000000" w:rsidP="00000000" w:rsidRDefault="00000000" w:rsidRPr="00000000" w14:paraId="00000141">
      <w:pPr>
        <w:pStyle w:val="Heading3"/>
        <w:spacing w:after="200" w:line="360" w:lineRule="auto"/>
        <w:jc w:val="both"/>
        <w:rPr/>
      </w:pPr>
      <w:bookmarkStart w:colFirst="0" w:colLast="0" w:name="_heading=h.ecbuseqonn0j" w:id="46"/>
      <w:bookmarkEnd w:id="46"/>
      <w:r w:rsidDel="00000000" w:rsidR="00000000" w:rsidRPr="00000000">
        <w:rPr>
          <w:rtl w:val="0"/>
        </w:rPr>
        <w:t xml:space="preserve">6.6 Порядок разработки, согласования и утверждения плана совместных работ по разработке АС </w:t>
      </w:r>
    </w:p>
    <w:p w:rsidR="00000000" w:rsidDel="00000000" w:rsidP="00000000" w:rsidRDefault="00000000" w:rsidRPr="00000000" w14:paraId="00000142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Разработчик совместно с заказчиком составляет план совместных работ, включающий перечень мероприятий, сроки их выполнения, ответственных лиц и формы взаимодействия. План согласовывается сторонами и утверждается руководителями организаций-участников до начала работ.</w:t>
      </w:r>
    </w:p>
    <w:p w:rsidR="00000000" w:rsidDel="00000000" w:rsidP="00000000" w:rsidRDefault="00000000" w:rsidRPr="00000000" w14:paraId="00000143">
      <w:pPr>
        <w:pStyle w:val="Heading3"/>
        <w:spacing w:after="200" w:line="360" w:lineRule="auto"/>
        <w:jc w:val="both"/>
        <w:rPr/>
      </w:pPr>
      <w:bookmarkStart w:colFirst="0" w:colLast="0" w:name="_heading=h.v0r21ojhi6d1" w:id="47"/>
      <w:bookmarkEnd w:id="47"/>
      <w:r w:rsidDel="00000000" w:rsidR="00000000" w:rsidRPr="00000000">
        <w:rPr>
          <w:rtl w:val="0"/>
        </w:rPr>
        <w:t xml:space="preserve">6.7 Порядок разработки, согласования и утверждения программы работ по стандартизации </w:t>
      </w:r>
    </w:p>
    <w:p w:rsidR="00000000" w:rsidDel="00000000" w:rsidP="00000000" w:rsidRDefault="00000000" w:rsidRPr="00000000" w14:paraId="00000144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Программа работ по стандартизации в рамках данной разработки не разрабатывается, так как применяются действующие государственные и отраслевые стандарты.</w:t>
      </w:r>
    </w:p>
    <w:p w:rsidR="00000000" w:rsidDel="00000000" w:rsidP="00000000" w:rsidRDefault="00000000" w:rsidRPr="00000000" w14:paraId="00000145">
      <w:pPr>
        <w:pStyle w:val="Heading3"/>
        <w:spacing w:after="200" w:line="360" w:lineRule="auto"/>
        <w:jc w:val="both"/>
        <w:rPr/>
      </w:pPr>
      <w:bookmarkStart w:colFirst="0" w:colLast="0" w:name="_heading=h.65dk4tjyjvpx" w:id="48"/>
      <w:bookmarkEnd w:id="48"/>
      <w:r w:rsidDel="00000000" w:rsidR="00000000" w:rsidRPr="00000000">
        <w:rPr>
          <w:rtl w:val="0"/>
        </w:rPr>
        <w:t xml:space="preserve"> 6.8 Требования к гарантийным обязательствам разработчика </w:t>
      </w:r>
    </w:p>
    <w:p w:rsidR="00000000" w:rsidDel="00000000" w:rsidP="00000000" w:rsidRDefault="00000000" w:rsidRPr="00000000" w14:paraId="00000146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Разработчик гарантирует соответствие разработанной АС требованиям технического задания при соблюдении заказчиком условий эксплуатации. Гарантийный срок составляет 12 месяцев с момента подписания акта сдачи-приёмки системы. В течение гарантийного срока разработчик обязуется безвозмездно устранять выявленные скрытые дефекты программного и информационного обеспечения, допущенные по его вине.</w:t>
      </w:r>
    </w:p>
    <w:p w:rsidR="00000000" w:rsidDel="00000000" w:rsidP="00000000" w:rsidRDefault="00000000" w:rsidRPr="00000000" w14:paraId="00000147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spacing w:after="200" w:line="360" w:lineRule="auto"/>
        <w:jc w:val="both"/>
        <w:rPr/>
      </w:pPr>
      <w:bookmarkStart w:colFirst="0" w:colLast="0" w:name="_heading=h.gj0qsu5l6ed" w:id="49"/>
      <w:bookmarkEnd w:id="49"/>
      <w:r w:rsidDel="00000000" w:rsidR="00000000" w:rsidRPr="00000000">
        <w:rPr>
          <w:rtl w:val="0"/>
        </w:rPr>
        <w:t xml:space="preserve"> 6.9 Порядок проведения технико-экономической оценки разработки АС </w:t>
      </w:r>
    </w:p>
    <w:p w:rsidR="00000000" w:rsidDel="00000000" w:rsidP="00000000" w:rsidRDefault="00000000" w:rsidRPr="00000000" w14:paraId="00000149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Технико-экономическая оценка разработки выполняется на этапе проектирования системы. Разработчик готовит расчёт ожидаемой экономической эффективности внедрения АС и представляет его заказчику для согласования. При необходимости оценка уточняется по результатам опытного функционирования.</w:t>
      </w:r>
    </w:p>
    <w:p w:rsidR="00000000" w:rsidDel="00000000" w:rsidP="00000000" w:rsidRDefault="00000000" w:rsidRPr="00000000" w14:paraId="0000014A">
      <w:pPr>
        <w:pStyle w:val="Heading3"/>
        <w:spacing w:after="200" w:line="360" w:lineRule="auto"/>
        <w:jc w:val="both"/>
        <w:rPr/>
      </w:pPr>
      <w:bookmarkStart w:colFirst="0" w:colLast="0" w:name="_heading=h.wdnpxhbgt8vp" w:id="50"/>
      <w:bookmarkEnd w:id="50"/>
      <w:r w:rsidDel="00000000" w:rsidR="00000000" w:rsidRPr="00000000">
        <w:rPr>
          <w:rtl w:val="0"/>
        </w:rPr>
        <w:t xml:space="preserve"> 6.10 Порядок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 </w:t>
      </w:r>
    </w:p>
    <w:p w:rsidR="00000000" w:rsidDel="00000000" w:rsidP="00000000" w:rsidRDefault="00000000" w:rsidRPr="00000000" w14:paraId="0000014B">
      <w:pPr>
        <w:spacing w:after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Программы метрологического обеспечения, обеспечения надежности и эргономического обеспечения разрабатываются при необходимости на этапе технического проектирования. Разработчик готовит проекты программ, согласует их с заказчиком и утверждает в составе технической документации на систему. Для данной АС обязательная разработка указанных программ не предусмотрена, если иное не будет установлено по результатам анализа требований.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jc w:val="both"/>
        <w:rPr/>
      </w:pPr>
      <w:bookmarkStart w:colFirst="0" w:colLast="0" w:name="_heading=h.wk898h6q8rd" w:id="51"/>
      <w:bookmarkEnd w:id="5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120" w:before="480" w:line="360" w:lineRule="auto"/>
        <w:jc w:val="both"/>
        <w:rPr/>
      </w:pPr>
      <w:bookmarkStart w:colFirst="0" w:colLast="0" w:name="_heading=h.a5n3gxc7ic1v" w:id="52"/>
      <w:bookmarkEnd w:id="52"/>
      <w:r w:rsidDel="00000000" w:rsidR="00000000" w:rsidRPr="00000000">
        <w:rPr>
          <w:rtl w:val="0"/>
        </w:rPr>
        <w:t xml:space="preserve">7 Порядок контроля и приемки автоматизированной системы</w:t>
      </w:r>
    </w:p>
    <w:p w:rsidR="00000000" w:rsidDel="00000000" w:rsidP="00000000" w:rsidRDefault="00000000" w:rsidRPr="00000000" w14:paraId="0000014E">
      <w:pPr>
        <w:pStyle w:val="Heading3"/>
        <w:spacing w:after="80" w:before="360" w:lineRule="auto"/>
        <w:jc w:val="both"/>
        <w:rPr/>
      </w:pPr>
      <w:bookmarkStart w:colFirst="0" w:colLast="0" w:name="_heading=h.mzkrg4iffnet" w:id="53"/>
      <w:bookmarkEnd w:id="53"/>
      <w:r w:rsidDel="00000000" w:rsidR="00000000" w:rsidRPr="00000000">
        <w:rPr>
          <w:rtl w:val="0"/>
        </w:rPr>
        <w:t xml:space="preserve">7.1 Виды испытаний</w:t>
      </w:r>
    </w:p>
    <w:p w:rsidR="00000000" w:rsidDel="00000000" w:rsidP="00000000" w:rsidRDefault="00000000" w:rsidRPr="00000000" w14:paraId="0000014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Для проверки соответствия автоматизированной системы «Практика» требованиям технического задания должны проводиться следующие виды испытаний: модульные, интеграционные, функциональные и приемочные.</w:t>
      </w:r>
    </w:p>
    <w:p w:rsidR="00000000" w:rsidDel="00000000" w:rsidP="00000000" w:rsidRDefault="00000000" w:rsidRPr="00000000" w14:paraId="0000015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Модульное тестирование предусматривает проверку отдельных компонентов системы, включая работу с базой данных, выполнение операций добавления и редактирования данных, а также обработку запросов.</w:t>
      </w:r>
    </w:p>
    <w:p w:rsidR="00000000" w:rsidDel="00000000" w:rsidP="00000000" w:rsidRDefault="00000000" w:rsidRPr="00000000" w14:paraId="0000015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Интеграционное тестирование направлено на проверку взаимодействия между модулями системы, включая работу подсистем, обеспечивающих учет студентов, компаний и практик, а также корректность обмена данными между ними.</w:t>
      </w:r>
    </w:p>
    <w:p w:rsidR="00000000" w:rsidDel="00000000" w:rsidP="00000000" w:rsidRDefault="00000000" w:rsidRPr="00000000" w14:paraId="0000015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Функциональное тестирование проводится с целью проверки соответствия реализованных функций требованиям технического задания и включает проверку управления студентами и компаниями, работы с договорами, назначения студентов на практику и загрузки документов.</w:t>
      </w:r>
    </w:p>
    <w:p w:rsidR="00000000" w:rsidDel="00000000" w:rsidP="00000000" w:rsidRDefault="00000000" w:rsidRPr="00000000" w14:paraId="0000015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Приемочные испытания проводятся заказчиком и включают демонстрацию всех функций системы, проверку сценариев использования и подтверждение соответствия системы требованиям технического задания.</w:t>
      </w:r>
    </w:p>
    <w:p w:rsidR="00000000" w:rsidDel="00000000" w:rsidP="00000000" w:rsidRDefault="00000000" w:rsidRPr="00000000" w14:paraId="00000154">
      <w:pPr>
        <w:pStyle w:val="Heading3"/>
        <w:spacing w:after="80" w:before="360" w:lineRule="auto"/>
        <w:jc w:val="both"/>
        <w:rPr/>
      </w:pPr>
      <w:bookmarkStart w:colFirst="0" w:colLast="0" w:name="_heading=h.srnrchqsbgxx" w:id="54"/>
      <w:bookmarkEnd w:id="54"/>
      <w:r w:rsidDel="00000000" w:rsidR="00000000" w:rsidRPr="00000000">
        <w:rPr>
          <w:rtl w:val="0"/>
        </w:rPr>
        <w:t xml:space="preserve">7.2 Методы проведения испытаний</w:t>
      </w:r>
    </w:p>
    <w:p w:rsidR="00000000" w:rsidDel="00000000" w:rsidP="00000000" w:rsidRDefault="00000000" w:rsidRPr="00000000" w14:paraId="0000015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Испытания автоматизированной системы должны проводиться с использованием методов ручного тестирования, тестирования с применением контрольных данных, проверки граничных значений, а также анализа корректности получаемых результатов.</w:t>
      </w:r>
    </w:p>
    <w:p w:rsidR="00000000" w:rsidDel="00000000" w:rsidP="00000000" w:rsidRDefault="00000000" w:rsidRPr="00000000" w14:paraId="00000156">
      <w:pPr>
        <w:pStyle w:val="Heading3"/>
        <w:spacing w:after="80" w:before="360" w:lineRule="auto"/>
        <w:jc w:val="both"/>
        <w:rPr/>
      </w:pPr>
      <w:bookmarkStart w:colFirst="0" w:colLast="0" w:name="_heading=h.boi8o1qx5t1t" w:id="55"/>
      <w:bookmarkEnd w:id="55"/>
      <w:r w:rsidDel="00000000" w:rsidR="00000000" w:rsidRPr="00000000">
        <w:rPr>
          <w:rtl w:val="0"/>
        </w:rPr>
        <w:t xml:space="preserve">7.3 Критерии приемки системы</w:t>
      </w:r>
    </w:p>
    <w:p w:rsidR="00000000" w:rsidDel="00000000" w:rsidP="00000000" w:rsidRDefault="00000000" w:rsidRPr="00000000" w14:paraId="0000015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Автоматизированная система считается принятой при выполнении следующих условий: реализованы все функции, предусмотренные техническим заданием, отсутствуют критические ошибки, обеспечена корректная работа всех модулей, данные сохраняются и обрабатываются без потерь, а пользовательский интерфейс соответствует установленным требованиям.</w:t>
      </w:r>
    </w:p>
    <w:p w:rsidR="00000000" w:rsidDel="00000000" w:rsidP="00000000" w:rsidRDefault="00000000" w:rsidRPr="00000000" w14:paraId="00000158">
      <w:pPr>
        <w:pStyle w:val="Heading3"/>
        <w:spacing w:after="80" w:before="360" w:lineRule="auto"/>
        <w:jc w:val="both"/>
        <w:rPr/>
      </w:pPr>
      <w:bookmarkStart w:colFirst="0" w:colLast="0" w:name="_heading=h.3kual0w0u0hl" w:id="56"/>
      <w:bookmarkEnd w:id="56"/>
      <w:r w:rsidDel="00000000" w:rsidR="00000000" w:rsidRPr="00000000">
        <w:rPr>
          <w:rtl w:val="0"/>
        </w:rPr>
        <w:t xml:space="preserve">7.4 Порядок приемки работ</w:t>
      </w:r>
    </w:p>
    <w:p w:rsidR="00000000" w:rsidDel="00000000" w:rsidP="00000000" w:rsidRDefault="00000000" w:rsidRPr="00000000" w14:paraId="0000015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Приемка автоматизированной системы осуществляется в следующем порядке: проведение тестирования разработчиком, устранение выявленных недостатков, демонстрация системы заказчику, проверка соответствия системы требованиям технического задания и принятие решения о приемке.</w:t>
      </w:r>
    </w:p>
    <w:p w:rsidR="00000000" w:rsidDel="00000000" w:rsidP="00000000" w:rsidRDefault="00000000" w:rsidRPr="00000000" w14:paraId="0000015A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spacing w:after="80" w:before="360" w:lineRule="auto"/>
        <w:jc w:val="both"/>
        <w:rPr/>
      </w:pPr>
      <w:bookmarkStart w:colFirst="0" w:colLast="0" w:name="_heading=h.deilidcc0141" w:id="57"/>
      <w:bookmarkEnd w:id="57"/>
      <w:r w:rsidDel="00000000" w:rsidR="00000000" w:rsidRPr="00000000">
        <w:rPr>
          <w:rtl w:val="0"/>
        </w:rPr>
        <w:t xml:space="preserve">7.5 Состав приемочной документации</w:t>
      </w:r>
    </w:p>
    <w:p w:rsidR="00000000" w:rsidDel="00000000" w:rsidP="00000000" w:rsidRDefault="00000000" w:rsidRPr="00000000" w14:paraId="0000015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По результатам разработки автоматизированной системы должна быть оформлена следующая документация: техническое задание, описание системы, руководство пользователя и отчет о тестировании.</w:t>
      </w:r>
    </w:p>
    <w:p w:rsidR="00000000" w:rsidDel="00000000" w:rsidP="00000000" w:rsidRDefault="00000000" w:rsidRPr="00000000" w14:paraId="0000015D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spacing w:after="80" w:before="360" w:lineRule="auto"/>
        <w:jc w:val="both"/>
        <w:rPr/>
      </w:pPr>
      <w:bookmarkStart w:colFirst="0" w:colLast="0" w:name="_heading=h.5tk3v28wn8qm" w:id="58"/>
      <w:bookmarkEnd w:id="58"/>
      <w:r w:rsidDel="00000000" w:rsidR="00000000" w:rsidRPr="00000000">
        <w:rPr>
          <w:rtl w:val="0"/>
        </w:rPr>
        <w:t xml:space="preserve">7.6 Приемочная комиссия</w:t>
      </w:r>
    </w:p>
    <w:p w:rsidR="00000000" w:rsidDel="00000000" w:rsidP="00000000" w:rsidRDefault="00000000" w:rsidRPr="00000000" w14:paraId="0000015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Функции приемочной комиссии в рамках учебного проекта выполняет заказчик — преподаватель. При необходимости к приемке могут привлекаться члены комиссии по защите.</w:t>
      </w:r>
    </w:p>
    <w:p w:rsidR="00000000" w:rsidDel="00000000" w:rsidP="00000000" w:rsidRDefault="00000000" w:rsidRPr="00000000" w14:paraId="00000160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spacing w:after="120" w:before="480" w:line="360" w:lineRule="auto"/>
        <w:jc w:val="both"/>
        <w:rPr/>
      </w:pPr>
      <w:bookmarkStart w:colFirst="0" w:colLast="0" w:name="_heading=h.qbd1vufql0am" w:id="59"/>
      <w:bookmarkEnd w:id="59"/>
      <w:r w:rsidDel="00000000" w:rsidR="00000000" w:rsidRPr="00000000">
        <w:rPr>
          <w:rtl w:val="0"/>
        </w:rPr>
        <w:t xml:space="preserve">8 Требования к составу и содержанию работ по подготовке объекта автоматизации к вводу автоматизированной системы в действие</w:t>
      </w:r>
    </w:p>
    <w:p w:rsidR="00000000" w:rsidDel="00000000" w:rsidP="00000000" w:rsidRDefault="00000000" w:rsidRPr="00000000" w14:paraId="00000162">
      <w:pPr>
        <w:pStyle w:val="Heading3"/>
        <w:spacing w:after="80" w:before="360" w:lineRule="auto"/>
        <w:jc w:val="both"/>
        <w:rPr/>
      </w:pPr>
      <w:bookmarkStart w:colFirst="0" w:colLast="0" w:name="_heading=h.lolna3tr75df" w:id="60"/>
      <w:bookmarkEnd w:id="60"/>
      <w:r w:rsidDel="00000000" w:rsidR="00000000" w:rsidRPr="00000000">
        <w:rPr>
          <w:rtl w:val="0"/>
        </w:rPr>
        <w:t xml:space="preserve">8.1 Создание условий функционирования системы</w:t>
      </w:r>
    </w:p>
    <w:p w:rsidR="00000000" w:rsidDel="00000000" w:rsidP="00000000" w:rsidRDefault="00000000" w:rsidRPr="00000000" w14:paraId="0000016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 целях обеспечения функционирования автоматизированной системы «Практика» должны быть выполнены мероприятия по созданию условий, гарантирующих соответствие системы требованиям технического задания.</w:t>
      </w:r>
    </w:p>
    <w:p w:rsidR="00000000" w:rsidDel="00000000" w:rsidP="00000000" w:rsidRDefault="00000000" w:rsidRPr="00000000" w14:paraId="0000016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К указанным мероприятиям относятся: развертывание программного обеспечения на сервере, настройка базы данных и подключений к ней, обеспечение стабильного доступа пользователей к системе через сеть Интернет, проверка работоспособности технических средств, а также обеспечение защиты данных и разграничения доступа пользователей.</w:t>
      </w:r>
    </w:p>
    <w:p w:rsidR="00000000" w:rsidDel="00000000" w:rsidP="00000000" w:rsidRDefault="00000000" w:rsidRPr="00000000" w14:paraId="00000165">
      <w:pPr>
        <w:pStyle w:val="Heading3"/>
        <w:spacing w:after="80" w:before="360" w:lineRule="auto"/>
        <w:jc w:val="both"/>
        <w:rPr/>
      </w:pPr>
      <w:bookmarkStart w:colFirst="0" w:colLast="0" w:name="_heading=h.givcfd3es6ap" w:id="61"/>
      <w:bookmarkEnd w:id="61"/>
      <w:r w:rsidDel="00000000" w:rsidR="00000000" w:rsidRPr="00000000">
        <w:rPr>
          <w:rtl w:val="0"/>
        </w:rPr>
        <w:t xml:space="preserve">8.2 Организационно-штатные мероприятия</w:t>
      </w:r>
    </w:p>
    <w:p w:rsidR="00000000" w:rsidDel="00000000" w:rsidP="00000000" w:rsidRDefault="00000000" w:rsidRPr="00000000" w14:paraId="0000016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 рамках подготовки объекта автоматизации должны быть выполнены организационно-штатные мероприятия, направленные на обеспечение эксплуатации системы.</w:t>
      </w:r>
    </w:p>
    <w:p w:rsidR="00000000" w:rsidDel="00000000" w:rsidP="00000000" w:rsidRDefault="00000000" w:rsidRPr="00000000" w14:paraId="0000016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К данным мероприятиям относятся: определение состава пользователей системы, назначение ответственных лиц за сопровождение системы, распределение ролей пользователей (администратор, представитель вуза, представитель компании), создание учетных записей пользователей, а также разработка регламентов работы с системой.</w:t>
      </w:r>
    </w:p>
    <w:p w:rsidR="00000000" w:rsidDel="00000000" w:rsidP="00000000" w:rsidRDefault="00000000" w:rsidRPr="00000000" w14:paraId="00000168">
      <w:pPr>
        <w:pStyle w:val="Heading3"/>
        <w:spacing w:after="80" w:before="360" w:lineRule="auto"/>
        <w:jc w:val="both"/>
        <w:rPr/>
      </w:pPr>
      <w:bookmarkStart w:colFirst="0" w:colLast="0" w:name="_heading=h.swplbgdm2z86" w:id="62"/>
      <w:bookmarkEnd w:id="62"/>
      <w:r w:rsidDel="00000000" w:rsidR="00000000" w:rsidRPr="00000000">
        <w:rPr>
          <w:rtl w:val="0"/>
        </w:rPr>
        <w:t xml:space="preserve">8.3 Подготовка информационной базы</w:t>
      </w:r>
    </w:p>
    <w:p w:rsidR="00000000" w:rsidDel="00000000" w:rsidP="00000000" w:rsidRDefault="00000000" w:rsidRPr="00000000" w14:paraId="0000016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Подготовка информационной базы должна обеспечивать наличие достоверных и полноценных данных для функционирования системы.</w:t>
      </w:r>
    </w:p>
    <w:p w:rsidR="00000000" w:rsidDel="00000000" w:rsidP="00000000" w:rsidRDefault="00000000" w:rsidRPr="00000000" w14:paraId="0000016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 рамках подготовки информационной базы должны быть выполнены: заполнение базы данных начальными сведениями (о вузах, студентах, компаниях), проверка корректности и полноты данных, а также настройка справочников и классификаторов.</w:t>
      </w:r>
    </w:p>
    <w:p w:rsidR="00000000" w:rsidDel="00000000" w:rsidP="00000000" w:rsidRDefault="00000000" w:rsidRPr="00000000" w14:paraId="0000016B">
      <w:pPr>
        <w:pStyle w:val="Heading3"/>
        <w:spacing w:after="80" w:before="360" w:lineRule="auto"/>
        <w:jc w:val="both"/>
        <w:rPr/>
      </w:pPr>
      <w:bookmarkStart w:colFirst="0" w:colLast="0" w:name="_heading=h.pdcthxgm8frr" w:id="63"/>
      <w:bookmarkEnd w:id="63"/>
      <w:r w:rsidDel="00000000" w:rsidR="00000000" w:rsidRPr="00000000">
        <w:rPr>
          <w:rtl w:val="0"/>
        </w:rPr>
        <w:t xml:space="preserve">8.4 Обучение персонала и пользователей</w:t>
      </w:r>
    </w:p>
    <w:p w:rsidR="00000000" w:rsidDel="00000000" w:rsidP="00000000" w:rsidRDefault="00000000" w:rsidRPr="00000000" w14:paraId="0000016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Обучение персонала и пользователей должно обеспечивать готовность к работе с автоматизированной системой.</w:t>
      </w:r>
    </w:p>
    <w:p w:rsidR="00000000" w:rsidDel="00000000" w:rsidP="00000000" w:rsidRDefault="00000000" w:rsidRPr="00000000" w14:paraId="0000016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Обучение включает ознакомление с функциональными возможностями системы, инструктаж по выполнению основных операций, изучение пользовательской документации, а также проверку готовности пользователей к работе с системой.</w:t>
      </w:r>
    </w:p>
    <w:p w:rsidR="00000000" w:rsidDel="00000000" w:rsidP="00000000" w:rsidRDefault="00000000" w:rsidRPr="00000000" w14:paraId="0000016E">
      <w:pPr>
        <w:pStyle w:val="Heading3"/>
        <w:spacing w:after="80" w:before="360" w:lineRule="auto"/>
        <w:jc w:val="both"/>
        <w:rPr/>
      </w:pPr>
      <w:bookmarkStart w:colFirst="0" w:colLast="0" w:name="_heading=h.68w2pc37r4es" w:id="64"/>
      <w:bookmarkEnd w:id="64"/>
      <w:r w:rsidDel="00000000" w:rsidR="00000000" w:rsidRPr="00000000">
        <w:rPr>
          <w:rtl w:val="0"/>
        </w:rPr>
        <w:t xml:space="preserve">8.5 Проверка готовности к вводу</w:t>
      </w:r>
    </w:p>
    <w:p w:rsidR="00000000" w:rsidDel="00000000" w:rsidP="00000000" w:rsidRDefault="00000000" w:rsidRPr="00000000" w14:paraId="0000016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Перед вводом автоматизированной системы в эксплуатацию должна быть проведена проверка ее готовности.</w:t>
      </w:r>
    </w:p>
    <w:p w:rsidR="00000000" w:rsidDel="00000000" w:rsidP="00000000" w:rsidRDefault="00000000" w:rsidRPr="00000000" w14:paraId="0000017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Проверка включает контроль выполнения всех функций системы, тестирование системы на реальных данных, а также устранение выявленных недостатков.</w:t>
      </w:r>
    </w:p>
    <w:p w:rsidR="00000000" w:rsidDel="00000000" w:rsidP="00000000" w:rsidRDefault="00000000" w:rsidRPr="00000000" w14:paraId="00000171">
      <w:pPr>
        <w:pStyle w:val="Heading3"/>
        <w:spacing w:after="80" w:before="360" w:lineRule="auto"/>
        <w:jc w:val="both"/>
        <w:rPr/>
      </w:pPr>
      <w:bookmarkStart w:colFirst="0" w:colLast="0" w:name="_heading=h.4nf9jt41c2ij" w:id="65"/>
      <w:bookmarkEnd w:id="65"/>
      <w:r w:rsidDel="00000000" w:rsidR="00000000" w:rsidRPr="00000000">
        <w:rPr>
          <w:rtl w:val="0"/>
        </w:rPr>
        <w:t xml:space="preserve">8.6 Ввод системы в действие</w:t>
      </w:r>
    </w:p>
    <w:p w:rsidR="00000000" w:rsidDel="00000000" w:rsidP="00000000" w:rsidRDefault="00000000" w:rsidRPr="00000000" w14:paraId="0000017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Автоматизированная система считается готовой к вводу в действие при выполнении всех предусмотренных мероприятий по подготовке объекта автоматизации и подтверждении соответствия системы требованиям технического задания.</w:t>
      </w:r>
    </w:p>
    <w:p w:rsidR="00000000" w:rsidDel="00000000" w:rsidP="00000000" w:rsidRDefault="00000000" w:rsidRPr="00000000" w14:paraId="0000017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jc w:val="both"/>
        <w:rPr/>
      </w:pPr>
      <w:bookmarkStart w:colFirst="0" w:colLast="0" w:name="_heading=h.h9m7cj883oml" w:id="66"/>
      <w:bookmarkEnd w:id="6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jc w:val="both"/>
        <w:rPr/>
      </w:pPr>
      <w:bookmarkStart w:colFirst="0" w:colLast="0" w:name="_heading=h.rqdf7k3ht5oi" w:id="67"/>
      <w:bookmarkEnd w:id="67"/>
      <w:r w:rsidDel="00000000" w:rsidR="00000000" w:rsidRPr="00000000">
        <w:rPr>
          <w:rtl w:val="0"/>
        </w:rPr>
        <w:t xml:space="preserve">9 Требования к документированию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spacing w:after="80" w:before="360" w:lineRule="auto"/>
        <w:jc w:val="both"/>
        <w:rPr/>
      </w:pPr>
      <w:bookmarkStart w:colFirst="0" w:colLast="0" w:name="_heading=h.ckt14d9szzhc" w:id="68"/>
      <w:bookmarkEnd w:id="68"/>
      <w:r w:rsidDel="00000000" w:rsidR="00000000" w:rsidRPr="00000000">
        <w:rPr>
          <w:rtl w:val="0"/>
        </w:rPr>
        <w:t xml:space="preserve">9.1 Перечень разрабатываемых документов</w:t>
      </w:r>
    </w:p>
    <w:p w:rsidR="00000000" w:rsidDel="00000000" w:rsidP="00000000" w:rsidRDefault="00000000" w:rsidRPr="00000000" w14:paraId="0000017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 рамках разработки системы должны быть подготовлены следующие документы: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Описание системы (архитектура и функционал)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Описание базы данных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Руководство пользователя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Руководство администратора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Отчет о тестировании</w:t>
      </w:r>
    </w:p>
    <w:p w:rsidR="00000000" w:rsidDel="00000000" w:rsidP="00000000" w:rsidRDefault="00000000" w:rsidRPr="00000000" w14:paraId="0000017F">
      <w:pPr>
        <w:pStyle w:val="Heading3"/>
        <w:spacing w:after="80" w:before="360" w:lineRule="auto"/>
        <w:jc w:val="both"/>
        <w:rPr/>
      </w:pPr>
      <w:bookmarkStart w:colFirst="0" w:colLast="0" w:name="_heading=h.akrnqtslwp9" w:id="69"/>
      <w:bookmarkEnd w:id="69"/>
      <w:r w:rsidDel="00000000" w:rsidR="00000000" w:rsidRPr="00000000">
        <w:rPr>
          <w:rtl w:val="0"/>
        </w:rPr>
        <w:t xml:space="preserve">9.2 Вид представления и количество документов</w:t>
      </w:r>
    </w:p>
    <w:p w:rsidR="00000000" w:rsidDel="00000000" w:rsidP="00000000" w:rsidRDefault="00000000" w:rsidRPr="00000000" w14:paraId="0000018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Документы должны быть представлены:</w:t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 электронном виде (формат DOCX / PDF)</w:t>
      </w:r>
    </w:p>
    <w:p w:rsidR="00000000" w:rsidDel="00000000" w:rsidP="00000000" w:rsidRDefault="00000000" w:rsidRPr="00000000" w14:paraId="00000182">
      <w:pPr>
        <w:numPr>
          <w:ilvl w:val="0"/>
          <w:numId w:val="12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 количестве не менее одного экземпляра каждого документа</w:t>
      </w:r>
    </w:p>
    <w:p w:rsidR="00000000" w:rsidDel="00000000" w:rsidP="00000000" w:rsidRDefault="00000000" w:rsidRPr="00000000" w14:paraId="0000018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При необходимости допускается печатная версия документов.</w:t>
      </w:r>
    </w:p>
    <w:p w:rsidR="00000000" w:rsidDel="00000000" w:rsidP="00000000" w:rsidRDefault="00000000" w:rsidRPr="00000000" w14:paraId="00000184">
      <w:pPr>
        <w:pStyle w:val="Heading3"/>
        <w:spacing w:after="80" w:before="360" w:lineRule="auto"/>
        <w:jc w:val="both"/>
        <w:rPr/>
      </w:pPr>
      <w:bookmarkStart w:colFirst="0" w:colLast="0" w:name="_heading=h.ypj1k6hg4i0t" w:id="70"/>
      <w:bookmarkEnd w:id="70"/>
      <w:r w:rsidDel="00000000" w:rsidR="00000000" w:rsidRPr="00000000">
        <w:rPr>
          <w:rtl w:val="0"/>
        </w:rPr>
        <w:t xml:space="preserve">9.3 Требования к оформлению документации</w:t>
      </w:r>
    </w:p>
    <w:p w:rsidR="00000000" w:rsidDel="00000000" w:rsidP="00000000" w:rsidRDefault="00000000" w:rsidRPr="00000000" w14:paraId="0000018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Документация должна разрабатываться с учетом требований:</w:t>
      </w:r>
    </w:p>
    <w:p w:rsidR="00000000" w:rsidDel="00000000" w:rsidP="00000000" w:rsidRDefault="00000000" w:rsidRPr="00000000" w14:paraId="00000186">
      <w:pPr>
        <w:numPr>
          <w:ilvl w:val="0"/>
          <w:numId w:val="34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Единой системы конструкторской документации (ЕСКД)</w:t>
      </w:r>
    </w:p>
    <w:p w:rsidR="00000000" w:rsidDel="00000000" w:rsidP="00000000" w:rsidRDefault="00000000" w:rsidRPr="00000000" w14:paraId="00000187">
      <w:pPr>
        <w:numPr>
          <w:ilvl w:val="0"/>
          <w:numId w:val="34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Единой системы программной документации (ЕСПД)</w:t>
      </w:r>
    </w:p>
    <w:p w:rsidR="00000000" w:rsidDel="00000000" w:rsidP="00000000" w:rsidRDefault="00000000" w:rsidRPr="00000000" w14:paraId="0000018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Документы должны содержать: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Структурированное содержание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Нумерацию разделов и подразделов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Единый стиль оформления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Корректное оформление таблиц и схем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spacing w:line="360" w:lineRule="auto"/>
        <w:jc w:val="both"/>
        <w:rPr/>
      </w:pPr>
      <w:bookmarkStart w:colFirst="0" w:colLast="0" w:name="_heading=h.z7wtef9r415d" w:id="71"/>
      <w:bookmarkEnd w:id="7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spacing w:line="360" w:lineRule="auto"/>
        <w:jc w:val="both"/>
        <w:rPr/>
      </w:pPr>
      <w:bookmarkStart w:colFirst="0" w:colLast="0" w:name="_heading=h.u1h8ec3ug409" w:id="72"/>
      <w:bookmarkEnd w:id="72"/>
      <w:r w:rsidDel="00000000" w:rsidR="00000000" w:rsidRPr="00000000">
        <w:rPr>
          <w:rtl w:val="0"/>
        </w:rPr>
        <w:t xml:space="preserve">10 Источники разработки</w:t>
      </w:r>
    </w:p>
    <w:p w:rsidR="00000000" w:rsidDel="00000000" w:rsidP="00000000" w:rsidRDefault="00000000" w:rsidRPr="00000000" w14:paraId="0000018F">
      <w:pPr>
        <w:spacing w:after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ГОСТ 34.602-2020.</w:t>
      </w:r>
    </w:p>
    <w:p w:rsidR="00000000" w:rsidDel="00000000" w:rsidP="00000000" w:rsidRDefault="00000000" w:rsidRPr="00000000" w14:paraId="00000190">
      <w:pPr>
        <w:spacing w:after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Учебные материалы.</w:t>
      </w:r>
    </w:p>
    <w:p w:rsidR="00000000" w:rsidDel="00000000" w:rsidP="00000000" w:rsidRDefault="00000000" w:rsidRPr="00000000" w14:paraId="00000191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40" w:w="11907" w:orient="portrait"/>
      <w:pgMar w:bottom="1134" w:top="1134" w:left="1700.7874015748032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jc w:val="center"/>
      <w:rPr/>
    </w:pPr>
    <w:r w:rsidDel="00000000" w:rsidR="00000000" w:rsidRPr="00000000">
      <w:rPr>
        <w:rtl w:val="0"/>
      </w:rPr>
      <w:t xml:space="preserve">Санкт-Петербург,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3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00" w:lineRule="auto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after="280" w:before="280" w:line="360" w:lineRule="auto"/>
      <w:jc w:val="center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spacing w:after="200" w:before="360" w:line="36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360" w:lineRule="auto"/>
    </w:pPr>
    <w:rPr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2"/>
      <w:szCs w:val="52"/>
    </w:rPr>
  </w:style>
  <w:style w:type="paragraph" w:styleId="Subtitle">
    <w:name w:val="Subtitle"/>
    <w:basedOn w:val="Normal"/>
    <w:next w:val="Normal"/>
    <w:pPr/>
    <w:rPr>
      <w:color w:val="808080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ZpQfHUuTAen1zYPLUldAHfUN9g==">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