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E3CA5" w14:textId="77777777" w:rsidR="00E47E2C" w:rsidRDefault="00B92E7B">
      <w:pPr>
        <w:pStyle w:val="Title"/>
      </w:pPr>
      <w:r>
        <w:t>R Notebook</w:t>
      </w:r>
    </w:p>
    <w:p w14:paraId="7FE95DFB" w14:textId="77777777" w:rsidR="00E47E2C" w:rsidRDefault="00B92E7B">
      <w:pPr>
        <w:pStyle w:val="FirstParagraph"/>
      </w:pPr>
      <w:r>
        <w:t xml:space="preserve">This is an </w:t>
      </w:r>
      <w:hyperlink r:id="rId7">
        <w:r>
          <w:rPr>
            <w:rStyle w:val="Hyperlink"/>
          </w:rPr>
          <w:t>R Markdown</w:t>
        </w:r>
      </w:hyperlink>
      <w:r>
        <w:t xml:space="preserve"> </w:t>
      </w:r>
      <w:r>
        <w:t>Notebook. When you execute code within the notebook, the results appear beneath the code.</w:t>
      </w:r>
    </w:p>
    <w:p w14:paraId="36C7506F" w14:textId="77777777" w:rsidR="00E47E2C" w:rsidRDefault="00B92E7B">
      <w:pPr>
        <w:pStyle w:val="BodyText"/>
      </w:pPr>
      <w:r>
        <w:t xml:space="preserve">Try executing this chunk by clicking the </w:t>
      </w:r>
      <w:r>
        <w:rPr>
          <w:i/>
          <w:iCs/>
        </w:rPr>
        <w:t>Run</w:t>
      </w:r>
      <w:r>
        <w:t xml:space="preserve"> button within the chunk or by placing your cursor inside it and pressing </w:t>
      </w:r>
      <w:r>
        <w:rPr>
          <w:i/>
          <w:iCs/>
        </w:rPr>
        <w:t>Ctrl+Shift+Enter</w:t>
      </w:r>
      <w:r>
        <w:t>.</w:t>
      </w:r>
    </w:p>
    <w:p w14:paraId="17657BAF" w14:textId="77777777" w:rsidR="00E47E2C" w:rsidRDefault="00B92E7B">
      <w:pPr>
        <w:pStyle w:val="BodyText"/>
      </w:pPr>
      <w:r>
        <w:t>Add a new chunk by clicking th</w:t>
      </w:r>
      <w:r>
        <w:t xml:space="preserve">e </w:t>
      </w:r>
      <w:r>
        <w:rPr>
          <w:i/>
          <w:iCs/>
        </w:rPr>
        <w:t>Insert Chunk</w:t>
      </w:r>
      <w:r>
        <w:t xml:space="preserve"> button on the toolbar or by pressing </w:t>
      </w:r>
      <w:r>
        <w:rPr>
          <w:i/>
          <w:iCs/>
        </w:rPr>
        <w:t>Ctrl+Alt+I</w:t>
      </w:r>
      <w:r>
        <w:t>.</w:t>
      </w:r>
    </w:p>
    <w:p w14:paraId="2B469562" w14:textId="77777777" w:rsidR="00E47E2C" w:rsidRDefault="00B92E7B">
      <w:pPr>
        <w:pStyle w:val="BodyText"/>
      </w:pPr>
      <w:r>
        <w:t xml:space="preserve">When you save the notebook, an HTML file containing the code and output will be saved alongside it (click the </w:t>
      </w:r>
      <w:r>
        <w:rPr>
          <w:i/>
          <w:iCs/>
        </w:rPr>
        <w:t>Preview</w:t>
      </w:r>
      <w:r>
        <w:t xml:space="preserve"> button or press </w:t>
      </w:r>
      <w:r>
        <w:rPr>
          <w:i/>
          <w:iCs/>
        </w:rPr>
        <w:t>Ctrl+Shift+K</w:t>
      </w:r>
      <w:r>
        <w:t xml:space="preserve"> to preview the HTML file).</w:t>
      </w:r>
    </w:p>
    <w:p w14:paraId="4DDD9BE7" w14:textId="77777777" w:rsidR="00E47E2C" w:rsidRDefault="00B92E7B">
      <w:pPr>
        <w:pStyle w:val="BodyText"/>
      </w:pPr>
      <w:r>
        <w:t xml:space="preserve">The preview shows </w:t>
      </w:r>
      <w:r>
        <w:t xml:space="preserve">you a rendered HTML copy of the contents of the editor. Consequently, unlike </w:t>
      </w:r>
      <w:r>
        <w:rPr>
          <w:i/>
          <w:iCs/>
        </w:rPr>
        <w:t>Knit</w:t>
      </w:r>
      <w:r>
        <w:t xml:space="preserve">, </w:t>
      </w:r>
      <w:r>
        <w:rPr>
          <w:i/>
          <w:iCs/>
        </w:rPr>
        <w:t>Preview</w:t>
      </w:r>
      <w:r>
        <w:t xml:space="preserve"> does not run any R code chunks. Instead, the output of the chunk when it was last run in the editor is displayed.</w:t>
      </w:r>
    </w:p>
    <w:p w14:paraId="49B2DBD0" w14:textId="77777777" w:rsidR="00E47E2C" w:rsidRDefault="00B92E7B">
      <w:pPr>
        <w:pStyle w:val="SourceCode"/>
      </w:pPr>
      <w:r>
        <w:rPr>
          <w:rStyle w:val="FunctionTok"/>
        </w:rPr>
        <w:t>library</w:t>
      </w:r>
      <w:r>
        <w:rPr>
          <w:rStyle w:val="NormalTok"/>
        </w:rPr>
        <w:t>(plotrix)</w:t>
      </w:r>
    </w:p>
    <w:p w14:paraId="6E305644" w14:textId="77777777" w:rsidR="002E3D04" w:rsidRPr="0074673B" w:rsidRDefault="00B92E7B" w:rsidP="0074673B">
      <w:pPr>
        <w:pStyle w:val="Heading1"/>
      </w:pPr>
      <w:bookmarkStart w:id="0" w:name="problem-1.169"/>
      <w:r>
        <w:t>Problem 1.169</w:t>
      </w:r>
      <w:r w:rsidR="002E3D04">
        <w:t xml:space="preserve"> </w:t>
      </w:r>
      <w:r w:rsidR="002E3D04" w:rsidRPr="0074673B">
        <w:t>How much vitamin C do you need?</w:t>
      </w:r>
    </w:p>
    <w:p w14:paraId="4F6A5847" w14:textId="77777777" w:rsidR="002E3D04" w:rsidRDefault="002E3D04" w:rsidP="002E3D04">
      <w:pPr>
        <w:autoSpaceDE w:val="0"/>
        <w:autoSpaceDN w:val="0"/>
        <w:adjustRightInd w:val="0"/>
        <w:spacing w:after="0"/>
        <w:jc w:val="both"/>
        <w:rPr>
          <w:rFonts w:ascii="TimesNewRomanPS-BoldMT" w:hAnsi="TimesNewRomanPS-BoldMT" w:cs="TimesNewRomanPS-BoldMT"/>
          <w:b/>
          <w:bCs/>
          <w:sz w:val="27"/>
          <w:szCs w:val="27"/>
        </w:rPr>
      </w:pPr>
    </w:p>
    <w:p w14:paraId="3DC97316" w14:textId="77777777" w:rsidR="002E3D04" w:rsidRDefault="002E3D04" w:rsidP="002E3D04">
      <w:pPr>
        <w:autoSpaceDE w:val="0"/>
        <w:autoSpaceDN w:val="0"/>
        <w:adjustRightInd w:val="0"/>
        <w:spacing w:after="0"/>
        <w:jc w:val="both"/>
        <w:rPr>
          <w:rFonts w:ascii="TimesNewRomanPSMT" w:eastAsia="TimesNewRomanPSMT" w:hAnsi="TimesNewRomanPS-BoldMT" w:cs="TimesNewRomanPSMT"/>
          <w:sz w:val="21"/>
          <w:szCs w:val="21"/>
        </w:rPr>
      </w:pPr>
      <w:r>
        <w:rPr>
          <w:rFonts w:ascii="TimesNewRomanPSMT" w:eastAsia="TimesNewRomanPSMT" w:hAnsi="TimesNewRomanPS-BoldMT" w:cs="TimesNewRomanPSMT" w:hint="eastAsia"/>
          <w:sz w:val="21"/>
          <w:szCs w:val="21"/>
        </w:rPr>
        <w:t>The Food and Nutrition Board of the Institute of Medicine working in cooperation with scientists</w:t>
      </w:r>
    </w:p>
    <w:p w14:paraId="7450DDEB" w14:textId="77777777" w:rsidR="002E3D04" w:rsidRDefault="002E3D04" w:rsidP="002E3D04">
      <w:pPr>
        <w:autoSpaceDE w:val="0"/>
        <w:autoSpaceDN w:val="0"/>
        <w:adjustRightInd w:val="0"/>
        <w:spacing w:after="0"/>
        <w:jc w:val="both"/>
        <w:rPr>
          <w:rFonts w:ascii="TimesNewRomanPSMT" w:eastAsia="TimesNewRomanPSMT" w:hAnsi="TimesNewRomanPS-BoldMT" w:cs="TimesNewRomanPSMT" w:hint="eastAsia"/>
          <w:sz w:val="21"/>
          <w:szCs w:val="21"/>
        </w:rPr>
      </w:pPr>
      <w:r>
        <w:rPr>
          <w:rFonts w:ascii="TimesNewRomanPSMT" w:eastAsia="TimesNewRomanPSMT" w:hAnsi="TimesNewRomanPS-BoldMT" w:cs="TimesNewRomanPSMT" w:hint="eastAsia"/>
          <w:sz w:val="21"/>
          <w:szCs w:val="21"/>
        </w:rPr>
        <w:t>from Canada have used scientific data to answer this question for a variety of vitamins and</w:t>
      </w:r>
    </w:p>
    <w:p w14:paraId="5D5E72C9" w14:textId="77777777" w:rsidR="002E3D04" w:rsidRDefault="002E3D04" w:rsidP="002E3D04">
      <w:pPr>
        <w:autoSpaceDE w:val="0"/>
        <w:autoSpaceDN w:val="0"/>
        <w:adjustRightInd w:val="0"/>
        <w:spacing w:after="0"/>
        <w:jc w:val="both"/>
        <w:rPr>
          <w:rFonts w:ascii="TimesNewRomanPSMT" w:eastAsia="TimesNewRomanPSMT" w:hAnsi="TimesNewRomanPS-BoldMT" w:cs="TimesNewRomanPSMT" w:hint="eastAsia"/>
          <w:sz w:val="21"/>
          <w:szCs w:val="21"/>
        </w:rPr>
      </w:pPr>
      <w:r>
        <w:rPr>
          <w:rFonts w:ascii="TimesNewRomanPSMT" w:eastAsia="TimesNewRomanPSMT" w:hAnsi="TimesNewRomanPS-BoldMT" w:cs="TimesNewRomanPSMT" w:hint="eastAsia"/>
          <w:sz w:val="21"/>
          <w:szCs w:val="21"/>
        </w:rPr>
        <w:t>minerals.47 Their methodology assumes that needs, or requirements, follow a distribution. They</w:t>
      </w:r>
    </w:p>
    <w:p w14:paraId="0B6670F3" w14:textId="664E7326" w:rsidR="002E3D04" w:rsidRDefault="002E3D04" w:rsidP="002E3D04">
      <w:pPr>
        <w:autoSpaceDE w:val="0"/>
        <w:autoSpaceDN w:val="0"/>
        <w:adjustRightInd w:val="0"/>
        <w:spacing w:after="0"/>
        <w:jc w:val="both"/>
        <w:rPr>
          <w:rFonts w:ascii="TimesNewRomanPSMT" w:eastAsia="TimesNewRomanPSMT" w:hAnsi="TimesNewRomanPS-BoldMT" w:cs="TimesNewRomanPSMT" w:hint="eastAsia"/>
          <w:sz w:val="21"/>
          <w:szCs w:val="21"/>
        </w:rPr>
      </w:pPr>
      <w:r>
        <w:rPr>
          <w:rFonts w:ascii="TimesNewRomanPSMT" w:eastAsia="TimesNewRomanPSMT" w:hAnsi="TimesNewRomanPS-BoldMT" w:cs="TimesNewRomanPSMT" w:hint="eastAsia"/>
          <w:sz w:val="21"/>
          <w:szCs w:val="21"/>
        </w:rPr>
        <w:t>have produced guidelines called dietary reference intakes for different gender-by-age combinations. For vitamin C, there are three dietary reference intakes: the estimated average requirement (EAR</w:t>
      </w:r>
      <w:r w:rsidR="007E2C5C">
        <w:rPr>
          <w:rFonts w:ascii="TimesNewRomanPSMT" w:eastAsia="TimesNewRomanPSMT" w:hAnsi="TimesNewRomanPS-BoldMT" w:cs="TimesNewRomanPSMT"/>
          <w:sz w:val="21"/>
          <w:szCs w:val="21"/>
        </w:rPr>
        <w:t>), which</w:t>
      </w:r>
      <w:r>
        <w:rPr>
          <w:rFonts w:ascii="TimesNewRomanPSMT" w:eastAsia="TimesNewRomanPSMT" w:hAnsi="TimesNewRomanPS-BoldMT" w:cs="TimesNewRomanPSMT" w:hint="eastAsia"/>
          <w:sz w:val="21"/>
          <w:szCs w:val="21"/>
        </w:rPr>
        <w:t xml:space="preserve"> is the mean of the requirement distribution; the recommended dietary allowance (RDA),</w:t>
      </w:r>
      <w:r w:rsidR="0074673B">
        <w:rPr>
          <w:rFonts w:ascii="TimesNewRomanPSMT" w:eastAsia="TimesNewRomanPSMT" w:hAnsi="TimesNewRomanPS-BoldMT" w:cs="TimesNewRomanPSMT"/>
          <w:sz w:val="21"/>
          <w:szCs w:val="21"/>
        </w:rPr>
        <w:t xml:space="preserve"> </w:t>
      </w:r>
      <w:r>
        <w:rPr>
          <w:rFonts w:ascii="TimesNewRomanPSMT" w:eastAsia="TimesNewRomanPSMT" w:hAnsi="TimesNewRomanPS-BoldMT" w:cs="TimesNewRomanPSMT" w:hint="eastAsia"/>
          <w:sz w:val="21"/>
          <w:szCs w:val="21"/>
        </w:rPr>
        <w:t>which is the intake that would be sufficient for 97% to 98% of the population; and the tolerable upper level (UL), the intake that is unlikely to pose health risks. For women aged 19 to 30 years, the EAR is 60 milligrams per day (mg/d), the RDA is 75 mg/d, and the UL is 2000 mg/d.</w:t>
      </w:r>
    </w:p>
    <w:p w14:paraId="7407CB47" w14:textId="77777777" w:rsidR="002E3D04" w:rsidRDefault="002E3D04" w:rsidP="002E3D04">
      <w:pPr>
        <w:autoSpaceDE w:val="0"/>
        <w:autoSpaceDN w:val="0"/>
        <w:adjustRightInd w:val="0"/>
        <w:spacing w:after="0"/>
        <w:jc w:val="both"/>
        <w:rPr>
          <w:rFonts w:ascii="TimesNewRomanPSMT" w:eastAsia="TimesNewRomanPSMT" w:hAnsi="TimesNewRomanPS-BoldMT" w:cs="TimesNewRomanPSMT" w:hint="eastAsia"/>
          <w:sz w:val="21"/>
          <w:szCs w:val="21"/>
        </w:rPr>
      </w:pPr>
    </w:p>
    <w:p w14:paraId="6A0E5B0D" w14:textId="77777777" w:rsidR="002E3D04" w:rsidRDefault="002E3D04" w:rsidP="002E3D04">
      <w:pPr>
        <w:autoSpaceDE w:val="0"/>
        <w:autoSpaceDN w:val="0"/>
        <w:adjustRightInd w:val="0"/>
        <w:spacing w:after="0"/>
        <w:jc w:val="both"/>
        <w:rPr>
          <w:rFonts w:ascii="TimesNewRomanPSMT" w:eastAsia="TimesNewRomanPSMT" w:hAnsi="TimesNewRomanPS-BoldMT" w:cs="TimesNewRomanPSMT" w:hint="eastAsia"/>
          <w:sz w:val="21"/>
          <w:szCs w:val="21"/>
        </w:rPr>
      </w:pPr>
      <w:r>
        <w:rPr>
          <w:rFonts w:ascii="TimesNewRomanPSMT" w:eastAsia="TimesNewRomanPSMT" w:hAnsi="TimesNewRomanPS-BoldMT" w:cs="TimesNewRomanPSMT" w:hint="eastAsia"/>
          <w:sz w:val="21"/>
          <w:szCs w:val="21"/>
        </w:rPr>
        <w:t>(a) The researchers assumed that the distribution of requirements for vitamin C is Normal. The EAR gives the mean. From the definition of the RDA, let’s assume that its value is the 97.72 percentile. Use this information to determine the standard deviation of the requirement distribution.</w:t>
      </w:r>
    </w:p>
    <w:p w14:paraId="43C7F018" w14:textId="77777777" w:rsidR="002E3D04" w:rsidRDefault="002E3D04" w:rsidP="002E3D04">
      <w:pPr>
        <w:autoSpaceDE w:val="0"/>
        <w:autoSpaceDN w:val="0"/>
        <w:adjustRightInd w:val="0"/>
        <w:spacing w:after="0"/>
        <w:jc w:val="both"/>
        <w:rPr>
          <w:rFonts w:ascii="TimesNewRomanPSMT" w:eastAsia="TimesNewRomanPSMT" w:hAnsi="TimesNewRomanPS-BoldMT" w:cs="TimesNewRomanPSMT" w:hint="eastAsia"/>
          <w:sz w:val="21"/>
          <w:szCs w:val="21"/>
        </w:rPr>
      </w:pPr>
    </w:p>
    <w:p w14:paraId="6852918C" w14:textId="77777777" w:rsidR="002E3D04" w:rsidRDefault="002E3D04" w:rsidP="002E3D04">
      <w:pPr>
        <w:autoSpaceDE w:val="0"/>
        <w:autoSpaceDN w:val="0"/>
        <w:adjustRightInd w:val="0"/>
        <w:spacing w:after="0"/>
        <w:jc w:val="both"/>
        <w:rPr>
          <w:rFonts w:ascii="TimesNewRomanPSMT" w:eastAsia="TimesNewRomanPSMT" w:hAnsi="TimesNewRomanPS-BoldMT" w:cs="TimesNewRomanPSMT" w:hint="eastAsia"/>
          <w:sz w:val="21"/>
          <w:szCs w:val="21"/>
        </w:rPr>
      </w:pPr>
      <w:r>
        <w:rPr>
          <w:rFonts w:ascii="TimesNewRomanPSMT" w:eastAsia="TimesNewRomanPSMT" w:hAnsi="TimesNewRomanPS-BoldMT" w:cs="TimesNewRomanPSMT" w:hint="eastAsia"/>
          <w:sz w:val="21"/>
          <w:szCs w:val="21"/>
        </w:rPr>
        <w:t>(b) Sketch the distribution of vitamin C requirements for 19- to 30-year-old women. Mark the EAR, the RDA, and the UL on your plot.</w:t>
      </w:r>
    </w:p>
    <w:p w14:paraId="6DA78DCE" w14:textId="42A696FA" w:rsidR="00E47E2C" w:rsidRDefault="00E47E2C">
      <w:pPr>
        <w:pStyle w:val="Heading1"/>
      </w:pPr>
    </w:p>
    <w:p w14:paraId="4FF81078" w14:textId="77777777" w:rsidR="00E47E2C" w:rsidRDefault="00B92E7B">
      <w:pPr>
        <w:pStyle w:val="Heading1"/>
      </w:pPr>
      <w:bookmarkStart w:id="1" w:name="a-solution"/>
      <w:bookmarkEnd w:id="0"/>
      <w:r>
        <w:t>A) Solution:</w:t>
      </w:r>
    </w:p>
    <w:p w14:paraId="7A9CB683" w14:textId="77777777" w:rsidR="00E47E2C" w:rsidRDefault="00B92E7B">
      <w:pPr>
        <w:pStyle w:val="SourceCode"/>
      </w:pPr>
      <w:r>
        <w:rPr>
          <w:rStyle w:val="CommentTok"/>
        </w:rPr>
        <w:t># EAR</w:t>
      </w:r>
      <w:r>
        <w:br/>
      </w:r>
      <w:r>
        <w:rPr>
          <w:rStyle w:val="NormalTok"/>
        </w:rPr>
        <w:t>m</w:t>
      </w:r>
      <w:r>
        <w:rPr>
          <w:rStyle w:val="NormalTok"/>
        </w:rPr>
        <w:t xml:space="preserve">ean </w:t>
      </w:r>
      <w:r>
        <w:rPr>
          <w:rStyle w:val="OtherTok"/>
        </w:rPr>
        <w:t>=</w:t>
      </w:r>
      <w:r>
        <w:rPr>
          <w:rStyle w:val="NormalTok"/>
        </w:rPr>
        <w:t xml:space="preserve"> </w:t>
      </w:r>
      <w:r>
        <w:rPr>
          <w:rStyle w:val="DecValTok"/>
        </w:rPr>
        <w:t>60</w:t>
      </w:r>
      <w:r>
        <w:br/>
      </w:r>
      <w:r>
        <w:rPr>
          <w:rStyle w:val="CommentTok"/>
        </w:rPr>
        <w:t># percent of RDA (p-value)</w:t>
      </w:r>
      <w:r>
        <w:br/>
      </w:r>
      <w:r>
        <w:rPr>
          <w:rStyle w:val="NormalTok"/>
        </w:rPr>
        <w:t xml:space="preserve">pz </w:t>
      </w:r>
      <w:r>
        <w:rPr>
          <w:rStyle w:val="OtherTok"/>
        </w:rPr>
        <w:t>=</w:t>
      </w:r>
      <w:r>
        <w:rPr>
          <w:rStyle w:val="NormalTok"/>
        </w:rPr>
        <w:t xml:space="preserve"> .</w:t>
      </w:r>
      <w:r>
        <w:rPr>
          <w:rStyle w:val="DecValTok"/>
        </w:rPr>
        <w:t>9772</w:t>
      </w:r>
      <w:r>
        <w:br/>
      </w:r>
      <w:r>
        <w:rPr>
          <w:rStyle w:val="CommentTok"/>
        </w:rPr>
        <w:t># RDA</w:t>
      </w:r>
      <w:r>
        <w:br/>
      </w:r>
      <w:r>
        <w:rPr>
          <w:rStyle w:val="NormalTok"/>
        </w:rPr>
        <w:t xml:space="preserve">A </w:t>
      </w:r>
      <w:r>
        <w:rPr>
          <w:rStyle w:val="OtherTok"/>
        </w:rPr>
        <w:t>=</w:t>
      </w:r>
      <w:r>
        <w:rPr>
          <w:rStyle w:val="NormalTok"/>
        </w:rPr>
        <w:t xml:space="preserve"> </w:t>
      </w:r>
      <w:r>
        <w:rPr>
          <w:rStyle w:val="DecValTok"/>
        </w:rPr>
        <w:t>75</w:t>
      </w:r>
      <w:r>
        <w:br/>
      </w:r>
      <w:r>
        <w:br/>
      </w:r>
      <w:r>
        <w:rPr>
          <w:rStyle w:val="CommentTok"/>
        </w:rPr>
        <w:t># find z-value from p-value</w:t>
      </w:r>
      <w:r>
        <w:br/>
      </w:r>
      <w:r>
        <w:rPr>
          <w:rStyle w:val="NormalTok"/>
        </w:rPr>
        <w:t>z</w:t>
      </w:r>
      <w:r>
        <w:rPr>
          <w:rStyle w:val="OtherTok"/>
        </w:rPr>
        <w:t>=</w:t>
      </w:r>
      <w:r>
        <w:rPr>
          <w:rStyle w:val="NormalTok"/>
        </w:rPr>
        <w:t xml:space="preserve"> </w:t>
      </w:r>
      <w:r>
        <w:rPr>
          <w:rStyle w:val="FunctionTok"/>
        </w:rPr>
        <w:t>round</w:t>
      </w:r>
      <w:r>
        <w:rPr>
          <w:rStyle w:val="NormalTok"/>
        </w:rPr>
        <w:t>(</w:t>
      </w:r>
      <w:r>
        <w:rPr>
          <w:rStyle w:val="FunctionTok"/>
        </w:rPr>
        <w:t>qnorm</w:t>
      </w:r>
      <w:r>
        <w:rPr>
          <w:rStyle w:val="NormalTok"/>
        </w:rPr>
        <w:t xml:space="preserve">(pz, </w:t>
      </w:r>
      <w:r>
        <w:rPr>
          <w:rStyle w:val="AttributeTok"/>
        </w:rPr>
        <w:t>lower.tail =</w:t>
      </w:r>
      <w:r>
        <w:rPr>
          <w:rStyle w:val="NormalTok"/>
        </w:rPr>
        <w:t xml:space="preserve"> </w:t>
      </w:r>
      <w:r>
        <w:rPr>
          <w:rStyle w:val="ConstantTok"/>
        </w:rPr>
        <w:t>TRUE</w:t>
      </w:r>
      <w:r>
        <w:rPr>
          <w:rStyle w:val="NormalTok"/>
        </w:rPr>
        <w:t>),</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"z score for RDA is"</w:t>
      </w:r>
      <w:r>
        <w:rPr>
          <w:rStyle w:val="NormalTok"/>
        </w:rPr>
        <w:t>, z))</w:t>
      </w:r>
    </w:p>
    <w:p w14:paraId="6912C782" w14:textId="77777777" w:rsidR="00E47E2C" w:rsidRDefault="00B92E7B">
      <w:pPr>
        <w:pStyle w:val="SourceCode"/>
      </w:pPr>
      <w:r>
        <w:rPr>
          <w:rStyle w:val="VerbatimChar"/>
        </w:rPr>
        <w:t>## [1] "z score for RDA is 2"</w:t>
      </w:r>
    </w:p>
    <w:p w14:paraId="107CB340" w14:textId="77777777" w:rsidR="00E47E2C" w:rsidRDefault="00B92E7B">
      <w:pPr>
        <w:pStyle w:val="SourceCode"/>
      </w:pPr>
      <w:r>
        <w:rPr>
          <w:rStyle w:val="NormalTok"/>
        </w:rPr>
        <w:t xml:space="preserve">sd </w:t>
      </w:r>
      <w:r>
        <w:rPr>
          <w:rStyle w:val="OtherTok"/>
        </w:rPr>
        <w:t>=</w:t>
      </w:r>
      <w:r>
        <w:rPr>
          <w:rStyle w:val="NormalTok"/>
        </w:rPr>
        <w:t xml:space="preserve"> (A</w:t>
      </w:r>
      <w:r>
        <w:rPr>
          <w:rStyle w:val="SpecialCharTok"/>
        </w:rPr>
        <w:t>-</w:t>
      </w:r>
      <w:r>
        <w:rPr>
          <w:rStyle w:val="NormalTok"/>
        </w:rPr>
        <w:t>mean)</w:t>
      </w:r>
      <w:r>
        <w:rPr>
          <w:rStyle w:val="SpecialCharTok"/>
        </w:rPr>
        <w:t>/</w:t>
      </w:r>
      <w:r>
        <w:rPr>
          <w:rStyle w:val="NormalTok"/>
        </w:rPr>
        <w:t>z</w:t>
      </w:r>
      <w:r>
        <w:br/>
      </w:r>
      <w:r>
        <w:rPr>
          <w:rStyle w:val="FunctionTok"/>
        </w:rPr>
        <w:t>print</w:t>
      </w:r>
      <w:r>
        <w:rPr>
          <w:rStyle w:val="NormalTok"/>
        </w:rPr>
        <w:t>(</w:t>
      </w:r>
      <w:r>
        <w:rPr>
          <w:rStyle w:val="FunctionTok"/>
        </w:rPr>
        <w:t>paste</w:t>
      </w:r>
      <w:r>
        <w:rPr>
          <w:rStyle w:val="NormalTok"/>
        </w:rPr>
        <w:t>(</w:t>
      </w:r>
      <w:r>
        <w:rPr>
          <w:rStyle w:val="StringTok"/>
        </w:rPr>
        <w:t>"Standard deviation of the requirement distribution is"</w:t>
      </w:r>
      <w:r>
        <w:rPr>
          <w:rStyle w:val="NormalTok"/>
        </w:rPr>
        <w:t>,sd))</w:t>
      </w:r>
    </w:p>
    <w:p w14:paraId="1AF55CBE" w14:textId="77777777" w:rsidR="00E47E2C" w:rsidRDefault="00B92E7B">
      <w:pPr>
        <w:pStyle w:val="SourceCode"/>
      </w:pPr>
      <w:r>
        <w:rPr>
          <w:rStyle w:val="VerbatimChar"/>
        </w:rPr>
        <w:t>## [1] "Standard deviation of the requirement distribution is 7.5"</w:t>
      </w:r>
    </w:p>
    <w:p w14:paraId="51F3AB3B" w14:textId="77777777" w:rsidR="00E47E2C" w:rsidRDefault="00B92E7B">
      <w:pPr>
        <w:pStyle w:val="Heading1"/>
      </w:pPr>
      <w:bookmarkStart w:id="2" w:name="b-solution"/>
      <w:bookmarkEnd w:id="1"/>
      <w:r>
        <w:t>B) Solution:</w:t>
      </w:r>
    </w:p>
    <w:p w14:paraId="0BFCD7D8" w14:textId="77777777" w:rsidR="00E47E2C" w:rsidRDefault="00B92E7B">
      <w:pPr>
        <w:pStyle w:val="SourceCode"/>
      </w:pPr>
      <w:r>
        <w:rPr>
          <w:rStyle w:val="NormalTok"/>
        </w:rPr>
        <w:t xml:space="preserve">ul </w:t>
      </w:r>
      <w:r>
        <w:rPr>
          <w:rStyle w:val="OtherTok"/>
        </w:rPr>
        <w:t>=</w:t>
      </w:r>
      <w:r>
        <w:rPr>
          <w:rStyle w:val="NormalTok"/>
        </w:rPr>
        <w:t xml:space="preserve"> </w:t>
      </w:r>
      <w:r>
        <w:rPr>
          <w:rStyle w:val="DecValTok"/>
        </w:rPr>
        <w:t>2000</w:t>
      </w:r>
      <w:r>
        <w:br/>
      </w:r>
      <w:r>
        <w:rPr>
          <w:rStyle w:val="NormalTok"/>
        </w:rPr>
        <w:t xml:space="preserve">xmin </w:t>
      </w:r>
      <w:r>
        <w:rPr>
          <w:rStyle w:val="OtherTok"/>
        </w:rPr>
        <w:t>=</w:t>
      </w:r>
      <w:r>
        <w:rPr>
          <w:rStyle w:val="NormalTok"/>
        </w:rPr>
        <w:t xml:space="preserve"> mean</w:t>
      </w:r>
      <w:r>
        <w:rPr>
          <w:rStyle w:val="SpecialCharTok"/>
        </w:rPr>
        <w:t>-</w:t>
      </w:r>
      <w:r>
        <w:rPr>
          <w:rStyle w:val="NormalTok"/>
        </w:rPr>
        <w:t>sd</w:t>
      </w:r>
      <w:r>
        <w:rPr>
          <w:rStyle w:val="SpecialCharTok"/>
        </w:rPr>
        <w:t>*</w:t>
      </w:r>
      <w:r>
        <w:rPr>
          <w:rStyle w:val="DecValTok"/>
        </w:rPr>
        <w:t>3</w:t>
      </w:r>
      <w:r>
        <w:br/>
      </w:r>
      <w:r>
        <w:rPr>
          <w:rStyle w:val="NormalTok"/>
        </w:rPr>
        <w:t xml:space="preserve">xmax </w:t>
      </w:r>
      <w:r>
        <w:rPr>
          <w:rStyle w:val="OtherTok"/>
        </w:rPr>
        <w:t>=</w:t>
      </w:r>
      <w:r>
        <w:rPr>
          <w:rStyle w:val="NormalTok"/>
        </w:rPr>
        <w:t xml:space="preserve"> mean</w:t>
      </w:r>
      <w:r>
        <w:rPr>
          <w:rStyle w:val="SpecialCharTok"/>
        </w:rPr>
        <w:t>+</w:t>
      </w:r>
      <w:r>
        <w:rPr>
          <w:rStyle w:val="NormalTok"/>
        </w:rPr>
        <w:t>sd</w:t>
      </w:r>
      <w:r>
        <w:rPr>
          <w:rStyle w:val="SpecialCharTok"/>
        </w:rPr>
        <w:t>*</w:t>
      </w:r>
      <w:r>
        <w:rPr>
          <w:rStyle w:val="DecValTok"/>
        </w:rPr>
        <w:t>3</w:t>
      </w:r>
      <w:r>
        <w:br/>
      </w:r>
      <w:r>
        <w:rPr>
          <w:rStyle w:val="CommentTok"/>
        </w:rPr>
        <w:t># Create a sequence of numbers between xmin and 2000 incrementing by 0.</w:t>
      </w:r>
      <w:r>
        <w:rPr>
          <w:rStyle w:val="CommentTok"/>
        </w:rPr>
        <w:t>1</w:t>
      </w:r>
      <w:r>
        <w:br/>
      </w:r>
      <w:r>
        <w:rPr>
          <w:rStyle w:val="NormalTok"/>
        </w:rPr>
        <w:t xml:space="preserve">x </w:t>
      </w:r>
      <w:r>
        <w:rPr>
          <w:rStyle w:val="OtherTok"/>
        </w:rPr>
        <w:t>&lt;-</w:t>
      </w:r>
      <w:r>
        <w:rPr>
          <w:rStyle w:val="NormalTok"/>
        </w:rPr>
        <w:t xml:space="preserve"> </w:t>
      </w:r>
      <w:r>
        <w:rPr>
          <w:rStyle w:val="FunctionTok"/>
        </w:rPr>
        <w:t>seq</w:t>
      </w:r>
      <w:r>
        <w:rPr>
          <w:rStyle w:val="NormalTok"/>
        </w:rPr>
        <w:t xml:space="preserve">(xmin, ul, </w:t>
      </w:r>
      <w:r>
        <w:rPr>
          <w:rStyle w:val="AttributeTok"/>
        </w:rPr>
        <w:t>by =</w:t>
      </w:r>
      <w:r>
        <w:rPr>
          <w:rStyle w:val="NormalTok"/>
        </w:rPr>
        <w:t xml:space="preserve"> .</w:t>
      </w:r>
      <w:r>
        <w:rPr>
          <w:rStyle w:val="DecValTok"/>
        </w:rPr>
        <w:t>1</w:t>
      </w:r>
      <w:r>
        <w:rPr>
          <w:rStyle w:val="NormalTok"/>
        </w:rPr>
        <w:t>)</w:t>
      </w:r>
      <w:r>
        <w:br/>
      </w:r>
      <w:r>
        <w:rPr>
          <w:rStyle w:val="NormalTok"/>
        </w:rPr>
        <w:t xml:space="preserve">xgap </w:t>
      </w:r>
      <w:r>
        <w:rPr>
          <w:rStyle w:val="OtherTok"/>
        </w:rPr>
        <w:t>&lt;-</w:t>
      </w:r>
      <w:r>
        <w:rPr>
          <w:rStyle w:val="NormalTok"/>
        </w:rPr>
        <w:t xml:space="preserve"> </w:t>
      </w:r>
      <w:r>
        <w:rPr>
          <w:rStyle w:val="FunctionTok"/>
        </w:rPr>
        <w:t>ifelse</w:t>
      </w:r>
      <w:r>
        <w:rPr>
          <w:rStyle w:val="NormalTok"/>
        </w:rPr>
        <w:t>(x</w:t>
      </w:r>
      <w:r>
        <w:rPr>
          <w:rStyle w:val="SpecialCharTok"/>
        </w:rPr>
        <w:t>&gt;</w:t>
      </w:r>
      <w:r>
        <w:rPr>
          <w:rStyle w:val="NormalTok"/>
        </w:rPr>
        <w:t>xmax,</w:t>
      </w:r>
      <w:r>
        <w:rPr>
          <w:rStyle w:val="DecValTok"/>
        </w:rPr>
        <w:t>2000</w:t>
      </w:r>
      <w:r>
        <w:rPr>
          <w:rStyle w:val="NormalTok"/>
        </w:rPr>
        <w:t>, x)</w:t>
      </w:r>
      <w:r>
        <w:br/>
      </w:r>
      <w:r>
        <w:rPr>
          <w:rStyle w:val="CommentTok"/>
        </w:rPr>
        <w:t># Choose the mean as 60 and standard deviation as 7.5.</w:t>
      </w:r>
      <w:r>
        <w:br/>
      </w:r>
      <w:r>
        <w:rPr>
          <w:rStyle w:val="NormalTok"/>
        </w:rPr>
        <w:t xml:space="preserve">y </w:t>
      </w:r>
      <w:r>
        <w:rPr>
          <w:rStyle w:val="OtherTok"/>
        </w:rPr>
        <w:t>&lt;-</w:t>
      </w:r>
      <w:r>
        <w:rPr>
          <w:rStyle w:val="NormalTok"/>
        </w:rPr>
        <w:t xml:space="preserve"> </w:t>
      </w:r>
      <w:r>
        <w:rPr>
          <w:rStyle w:val="FunctionTok"/>
        </w:rPr>
        <w:t>dnorm</w:t>
      </w:r>
      <w:r>
        <w:rPr>
          <w:rStyle w:val="NormalTok"/>
        </w:rPr>
        <w:t>(x, mean, sd)</w:t>
      </w:r>
      <w:r>
        <w:br/>
      </w:r>
      <w:r>
        <w:rPr>
          <w:rStyle w:val="FunctionTok"/>
        </w:rPr>
        <w:t>par</w:t>
      </w:r>
      <w:r>
        <w:rPr>
          <w:rStyle w:val="NormalTok"/>
        </w:rPr>
        <w:t>(</w:t>
      </w:r>
      <w:r>
        <w:rPr>
          <w:rStyle w:val="AttributeTok"/>
        </w:rPr>
        <w:t>bty=</w:t>
      </w:r>
      <w:r>
        <w:rPr>
          <w:rStyle w:val="StringTok"/>
        </w:rPr>
        <w:t>"n"</w:t>
      </w:r>
      <w:r>
        <w:rPr>
          <w:rStyle w:val="NormalTok"/>
        </w:rPr>
        <w:t xml:space="preserve">) </w:t>
      </w:r>
      <w:r>
        <w:rPr>
          <w:rStyle w:val="CommentTok"/>
        </w:rPr>
        <w:t># deleting the box</w:t>
      </w:r>
      <w:r>
        <w:br/>
      </w:r>
      <w:r>
        <w:rPr>
          <w:rStyle w:val="FunctionTok"/>
        </w:rPr>
        <w:t>gap.plot</w:t>
      </w:r>
      <w:r>
        <w:rPr>
          <w:rStyle w:val="NormalTok"/>
        </w:rPr>
        <w:t xml:space="preserve">(xgap,y, </w:t>
      </w:r>
      <w:r>
        <w:rPr>
          <w:rStyle w:val="AttributeTok"/>
        </w:rPr>
        <w:t>gap=</w:t>
      </w:r>
      <w:r>
        <w:rPr>
          <w:rStyle w:val="FunctionTok"/>
        </w:rPr>
        <w:t>c</w:t>
      </w:r>
      <w:r>
        <w:rPr>
          <w:rStyle w:val="NormalTok"/>
        </w:rPr>
        <w:t>(</w:t>
      </w:r>
      <w:r>
        <w:rPr>
          <w:rStyle w:val="DecValTok"/>
        </w:rPr>
        <w:t>120</w:t>
      </w:r>
      <w:r>
        <w:rPr>
          <w:rStyle w:val="NormalTok"/>
        </w:rPr>
        <w:t>,</w:t>
      </w:r>
      <w:r>
        <w:rPr>
          <w:rStyle w:val="DecValTok"/>
        </w:rPr>
        <w:t>1970</w:t>
      </w:r>
      <w:r>
        <w:rPr>
          <w:rStyle w:val="NormalTok"/>
        </w:rPr>
        <w:t xml:space="preserve">), </w:t>
      </w:r>
      <w:r>
        <w:rPr>
          <w:rStyle w:val="AttributeTok"/>
        </w:rPr>
        <w:t>gap.axis=</w:t>
      </w:r>
      <w:r>
        <w:rPr>
          <w:rStyle w:val="StringTok"/>
        </w:rPr>
        <w:t>"x"</w:t>
      </w:r>
      <w:r>
        <w:rPr>
          <w:rStyle w:val="NormalTok"/>
        </w:rPr>
        <w:t xml:space="preserve">, </w:t>
      </w:r>
      <w:r>
        <w:rPr>
          <w:rStyle w:val="AttributeTok"/>
        </w:rPr>
        <w:t>pch=</w:t>
      </w:r>
      <w:r>
        <w:rPr>
          <w:rStyle w:val="DecValTok"/>
        </w:rPr>
        <w:t>16</w:t>
      </w:r>
      <w:r>
        <w:rPr>
          <w:rStyle w:val="NormalTok"/>
        </w:rPr>
        <w:t>,</w:t>
      </w:r>
      <w:r>
        <w:br/>
      </w:r>
      <w:r>
        <w:rPr>
          <w:rStyle w:val="NormalTok"/>
        </w:rPr>
        <w:t xml:space="preserve">         </w:t>
      </w:r>
      <w:r>
        <w:rPr>
          <w:rStyle w:val="AttributeTok"/>
        </w:rPr>
        <w:t>col=</w:t>
      </w:r>
      <w:r>
        <w:rPr>
          <w:rStyle w:val="StringTok"/>
        </w:rPr>
        <w:t>"blue"</w:t>
      </w:r>
      <w:r>
        <w:rPr>
          <w:rStyle w:val="NormalTok"/>
        </w:rPr>
        <w:t xml:space="preserve">, </w:t>
      </w:r>
      <w:r>
        <w:rPr>
          <w:rStyle w:val="AttributeTok"/>
        </w:rPr>
        <w:t>ylim=</w:t>
      </w:r>
      <w:r>
        <w:rPr>
          <w:rStyle w:val="FunctionTok"/>
        </w:rPr>
        <w:t>range</w:t>
      </w:r>
      <w:r>
        <w:rPr>
          <w:rStyle w:val="NormalTok"/>
        </w:rPr>
        <w:t>(y),</w:t>
      </w:r>
      <w:r>
        <w:br/>
      </w:r>
      <w:r>
        <w:rPr>
          <w:rStyle w:val="NormalTok"/>
        </w:rPr>
        <w:t xml:space="preserve">         </w:t>
      </w:r>
      <w:r>
        <w:rPr>
          <w:rStyle w:val="AttributeTok"/>
        </w:rPr>
        <w:t>xtics=</w:t>
      </w:r>
      <w:r>
        <w:rPr>
          <w:rStyle w:val="FunctionTok"/>
        </w:rPr>
        <w:t>c</w:t>
      </w:r>
      <w:r>
        <w:rPr>
          <w:rStyle w:val="NormalTok"/>
        </w:rPr>
        <w:t>(</w:t>
      </w:r>
      <w:r>
        <w:rPr>
          <w:rStyle w:val="FunctionTok"/>
        </w:rPr>
        <w:t>seq</w:t>
      </w:r>
      <w:r>
        <w:rPr>
          <w:rStyle w:val="NormalTok"/>
        </w:rPr>
        <w:t>(</w:t>
      </w:r>
      <w:r>
        <w:rPr>
          <w:rStyle w:val="DecValTok"/>
        </w:rPr>
        <w:t>30</w:t>
      </w:r>
      <w:r>
        <w:rPr>
          <w:rStyle w:val="NormalTok"/>
        </w:rPr>
        <w:t xml:space="preserve">, </w:t>
      </w:r>
      <w:r>
        <w:rPr>
          <w:rStyle w:val="DecValTok"/>
        </w:rPr>
        <w:t>120</w:t>
      </w:r>
      <w:r>
        <w:rPr>
          <w:rStyle w:val="NormalTok"/>
        </w:rPr>
        <w:t xml:space="preserve">, </w:t>
      </w:r>
      <w:r>
        <w:rPr>
          <w:rStyle w:val="AttributeTok"/>
        </w:rPr>
        <w:t>by =</w:t>
      </w:r>
      <w:r>
        <w:rPr>
          <w:rStyle w:val="NormalTok"/>
        </w:rPr>
        <w:t xml:space="preserve"> </w:t>
      </w:r>
      <w:r>
        <w:rPr>
          <w:rStyle w:val="DecValTok"/>
        </w:rPr>
        <w:t>10</w:t>
      </w:r>
      <w:r>
        <w:rPr>
          <w:rStyle w:val="NormalTok"/>
        </w:rPr>
        <w:t>),</w:t>
      </w:r>
      <w:r>
        <w:rPr>
          <w:rStyle w:val="FunctionTok"/>
        </w:rPr>
        <w:t>seq</w:t>
      </w:r>
      <w:r>
        <w:rPr>
          <w:rStyle w:val="NormalTok"/>
        </w:rPr>
        <w:t>(</w:t>
      </w:r>
      <w:r>
        <w:rPr>
          <w:rStyle w:val="DecValTok"/>
        </w:rPr>
        <w:t>1970</w:t>
      </w:r>
      <w:r>
        <w:rPr>
          <w:rStyle w:val="NormalTok"/>
        </w:rPr>
        <w:t xml:space="preserve">, </w:t>
      </w:r>
      <w:r>
        <w:rPr>
          <w:rStyle w:val="DecValTok"/>
        </w:rPr>
        <w:t>2010</w:t>
      </w:r>
      <w:r>
        <w:rPr>
          <w:rStyle w:val="NormalTok"/>
        </w:rPr>
        <w:t xml:space="preserve">, </w:t>
      </w:r>
      <w:r>
        <w:rPr>
          <w:rStyle w:val="AttributeTok"/>
        </w:rPr>
        <w:t>by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xticlab=</w:t>
      </w:r>
      <w:r>
        <w:rPr>
          <w:rStyle w:val="FunctionTok"/>
        </w:rPr>
        <w:t>c</w:t>
      </w:r>
      <w:r>
        <w:rPr>
          <w:rStyle w:val="NormalTok"/>
        </w:rPr>
        <w:t>(</w:t>
      </w:r>
      <w:r>
        <w:rPr>
          <w:rStyle w:val="FunctionTok"/>
        </w:rPr>
        <w:t>seq</w:t>
      </w:r>
      <w:r>
        <w:rPr>
          <w:rStyle w:val="NormalTok"/>
        </w:rPr>
        <w:t>(</w:t>
      </w:r>
      <w:r>
        <w:rPr>
          <w:rStyle w:val="DecValTok"/>
        </w:rPr>
        <w:t>30</w:t>
      </w:r>
      <w:r>
        <w:rPr>
          <w:rStyle w:val="NormalTok"/>
        </w:rPr>
        <w:t xml:space="preserve">, </w:t>
      </w:r>
      <w:r>
        <w:rPr>
          <w:rStyle w:val="DecValTok"/>
        </w:rPr>
        <w:t>120</w:t>
      </w:r>
      <w:r>
        <w:rPr>
          <w:rStyle w:val="NormalTok"/>
        </w:rPr>
        <w:t xml:space="preserve">, </w:t>
      </w:r>
      <w:r>
        <w:rPr>
          <w:rStyle w:val="AttributeTok"/>
        </w:rPr>
        <w:t>by =</w:t>
      </w:r>
      <w:r>
        <w:rPr>
          <w:rStyle w:val="NormalTok"/>
        </w:rPr>
        <w:t xml:space="preserve"> </w:t>
      </w:r>
      <w:r>
        <w:rPr>
          <w:rStyle w:val="DecValTok"/>
        </w:rPr>
        <w:t>10</w:t>
      </w:r>
      <w:r>
        <w:rPr>
          <w:rStyle w:val="NormalTok"/>
        </w:rPr>
        <w:t>),</w:t>
      </w:r>
      <w:r>
        <w:rPr>
          <w:rStyle w:val="FunctionTok"/>
        </w:rPr>
        <w:t>seq</w:t>
      </w:r>
      <w:r>
        <w:rPr>
          <w:rStyle w:val="NormalTok"/>
        </w:rPr>
        <w:t>(</w:t>
      </w:r>
      <w:r>
        <w:rPr>
          <w:rStyle w:val="DecValTok"/>
        </w:rPr>
        <w:t>1970</w:t>
      </w:r>
      <w:r>
        <w:rPr>
          <w:rStyle w:val="NormalTok"/>
        </w:rPr>
        <w:t xml:space="preserve">, </w:t>
      </w:r>
      <w:r>
        <w:rPr>
          <w:rStyle w:val="DecValTok"/>
        </w:rPr>
        <w:t>2010</w:t>
      </w:r>
      <w:r>
        <w:rPr>
          <w:rStyle w:val="NormalTok"/>
        </w:rPr>
        <w:t xml:space="preserve">, </w:t>
      </w:r>
      <w:r>
        <w:rPr>
          <w:rStyle w:val="AttributeTok"/>
        </w:rPr>
        <w:t>by =</w:t>
      </w:r>
      <w:r>
        <w:rPr>
          <w:rStyle w:val="NormalTok"/>
        </w:rPr>
        <w:t xml:space="preserve"> </w:t>
      </w:r>
      <w:r>
        <w:rPr>
          <w:rStyle w:val="DecValTok"/>
        </w:rPr>
        <w:t>10</w:t>
      </w:r>
      <w:r>
        <w:rPr>
          <w:rStyle w:val="NormalTok"/>
        </w:rPr>
        <w:t xml:space="preserve">)), </w:t>
      </w:r>
      <w:r>
        <w:rPr>
          <w:rStyle w:val="AttributeTok"/>
        </w:rPr>
        <w:t>xlab =</w:t>
      </w:r>
      <w:r>
        <w:rPr>
          <w:rStyle w:val="NormalTok"/>
        </w:rPr>
        <w:t xml:space="preserve"> </w:t>
      </w:r>
      <w:r>
        <w:rPr>
          <w:rStyle w:val="StringTok"/>
        </w:rPr>
        <w:t>'mg/d'</w:t>
      </w:r>
      <w:r>
        <w:rPr>
          <w:rStyle w:val="NormalTok"/>
        </w:rPr>
        <w:t xml:space="preserve">, </w:t>
      </w:r>
      <w:r>
        <w:br/>
      </w:r>
      <w:r>
        <w:rPr>
          <w:rStyle w:val="NormalTok"/>
        </w:rPr>
        <w:t xml:space="preserve">         </w:t>
      </w:r>
      <w:r>
        <w:rPr>
          <w:rStyle w:val="AttributeTok"/>
        </w:rPr>
        <w:t>ylab =</w:t>
      </w:r>
      <w:r>
        <w:rPr>
          <w:rStyle w:val="StringTok"/>
        </w:rPr>
        <w:t>''</w:t>
      </w:r>
      <w:r>
        <w:rPr>
          <w:rStyle w:val="NormalTok"/>
        </w:rPr>
        <w:t xml:space="preserve">, </w:t>
      </w:r>
      <w:r>
        <w:rPr>
          <w:rStyle w:val="AttributeTok"/>
        </w:rPr>
        <w:t>main=</w:t>
      </w:r>
      <w:r>
        <w:rPr>
          <w:rStyle w:val="StringTok"/>
        </w:rPr>
        <w:t>"Distribution of Vitamin C Consumption for Female"</w:t>
      </w:r>
      <w:r>
        <w:rPr>
          <w:rStyle w:val="NormalTok"/>
        </w:rPr>
        <w:t>)</w:t>
      </w:r>
      <w:r>
        <w:br/>
      </w:r>
      <w:r>
        <w:rPr>
          <w:rStyle w:val="FunctionTok"/>
        </w:rPr>
        <w:t>abline</w:t>
      </w:r>
      <w:r>
        <w:rPr>
          <w:rStyle w:val="NormalTok"/>
        </w:rPr>
        <w:t>(</w:t>
      </w:r>
      <w:r>
        <w:rPr>
          <w:rStyle w:val="AttributeTok"/>
        </w:rPr>
        <w:t>v=</w:t>
      </w:r>
      <w:r>
        <w:rPr>
          <w:rStyle w:val="NormalTok"/>
        </w:rPr>
        <w:t>mean,</w:t>
      </w:r>
      <w:r>
        <w:rPr>
          <w:rStyle w:val="NormalTok"/>
        </w:rPr>
        <w:t xml:space="preserve"> </w:t>
      </w:r>
      <w:r>
        <w:rPr>
          <w:rStyle w:val="AttributeTok"/>
        </w:rPr>
        <w:t>col=</w:t>
      </w:r>
      <w:r>
        <w:rPr>
          <w:rStyle w:val="StringTok"/>
        </w:rPr>
        <w:t>"red"</w:t>
      </w:r>
      <w:r>
        <w:rPr>
          <w:rStyle w:val="NormalTok"/>
        </w:rPr>
        <w:t xml:space="preserve">)    </w:t>
      </w:r>
      <w:r>
        <w:rPr>
          <w:rStyle w:val="CommentTok"/>
        </w:rPr>
        <w:t>#add EAR line</w:t>
      </w:r>
      <w:r>
        <w:br/>
      </w:r>
      <w:r>
        <w:rPr>
          <w:rStyle w:val="FunctionTok"/>
        </w:rPr>
        <w:t>abline</w:t>
      </w:r>
      <w:r>
        <w:rPr>
          <w:rStyle w:val="NormalTok"/>
        </w:rPr>
        <w:t>(</w:t>
      </w:r>
      <w:r>
        <w:rPr>
          <w:rStyle w:val="AttributeTok"/>
        </w:rPr>
        <w:t>v=</w:t>
      </w:r>
      <w:r>
        <w:rPr>
          <w:rStyle w:val="NormalTok"/>
        </w:rPr>
        <w:t xml:space="preserve">A, </w:t>
      </w:r>
      <w:r>
        <w:rPr>
          <w:rStyle w:val="AttributeTok"/>
        </w:rPr>
        <w:t>col=</w:t>
      </w:r>
      <w:r>
        <w:rPr>
          <w:rStyle w:val="StringTok"/>
        </w:rPr>
        <w:t>"purple"</w:t>
      </w:r>
      <w:r>
        <w:rPr>
          <w:rStyle w:val="NormalTok"/>
        </w:rPr>
        <w:t xml:space="preserve">)    </w:t>
      </w:r>
      <w:r>
        <w:rPr>
          <w:rStyle w:val="CommentTok"/>
        </w:rPr>
        <w:t># add RDA line</w:t>
      </w:r>
      <w:r>
        <w:br/>
      </w:r>
      <w:r>
        <w:rPr>
          <w:rStyle w:val="FunctionTok"/>
        </w:rPr>
        <w:t>abline</w:t>
      </w:r>
      <w:r>
        <w:rPr>
          <w:rStyle w:val="NormalTok"/>
        </w:rPr>
        <w:t>(</w:t>
      </w:r>
      <w:r>
        <w:rPr>
          <w:rStyle w:val="AttributeTok"/>
        </w:rPr>
        <w:t>v=</w:t>
      </w:r>
      <w:r>
        <w:rPr>
          <w:rStyle w:val="FunctionTok"/>
        </w:rPr>
        <w:t>seq</w:t>
      </w:r>
      <w:r>
        <w:rPr>
          <w:rStyle w:val="NormalTok"/>
        </w:rPr>
        <w:t>(</w:t>
      </w:r>
      <w:r>
        <w:rPr>
          <w:rStyle w:val="DecValTok"/>
        </w:rPr>
        <w:t>120</w:t>
      </w:r>
      <w:r>
        <w:rPr>
          <w:rStyle w:val="NormalTok"/>
        </w:rPr>
        <w:t>,</w:t>
      </w:r>
      <w:r>
        <w:rPr>
          <w:rStyle w:val="DecValTok"/>
        </w:rPr>
        <w:t>1970</w:t>
      </w:r>
      <w:r>
        <w:rPr>
          <w:rStyle w:val="NormalTok"/>
        </w:rPr>
        <w:t>,</w:t>
      </w:r>
      <w:r>
        <w:rPr>
          <w:rStyle w:val="DecValTok"/>
        </w:rPr>
        <w:t>100</w:t>
      </w:r>
      <w:r>
        <w:rPr>
          <w:rStyle w:val="NormalTok"/>
        </w:rPr>
        <w:t xml:space="preserve">), </w:t>
      </w:r>
      <w:r>
        <w:rPr>
          <w:rStyle w:val="AttributeTok"/>
        </w:rPr>
        <w:t>col=</w:t>
      </w:r>
      <w:r>
        <w:rPr>
          <w:rStyle w:val="StringTok"/>
        </w:rPr>
        <w:t>"white"</w:t>
      </w:r>
      <w:r>
        <w:rPr>
          <w:rStyle w:val="NormalTok"/>
        </w:rPr>
        <w:t xml:space="preserve">)  </w:t>
      </w:r>
      <w:r>
        <w:rPr>
          <w:rStyle w:val="CommentTok"/>
        </w:rPr>
        <w:t># hiding vertical lines</w:t>
      </w:r>
      <w:r>
        <w:br/>
      </w:r>
      <w:r>
        <w:rPr>
          <w:rStyle w:val="FunctionTok"/>
        </w:rPr>
        <w:t>axis.break</w:t>
      </w:r>
      <w:r>
        <w:rPr>
          <w:rStyle w:val="NormalTok"/>
        </w:rPr>
        <w:t>(</w:t>
      </w:r>
      <w:r>
        <w:rPr>
          <w:rStyle w:val="DecValTok"/>
        </w:rPr>
        <w:t>1</w:t>
      </w:r>
      <w:r>
        <w:rPr>
          <w:rStyle w:val="NormalTok"/>
        </w:rPr>
        <w:t>,</w:t>
      </w:r>
      <w:r>
        <w:rPr>
          <w:rStyle w:val="DecValTok"/>
        </w:rPr>
        <w:t>120</w:t>
      </w:r>
      <w:r>
        <w:rPr>
          <w:rStyle w:val="NormalTok"/>
        </w:rPr>
        <w:t>,</w:t>
      </w:r>
      <w:r>
        <w:rPr>
          <w:rStyle w:val="AttributeTok"/>
        </w:rPr>
        <w:t>style=</w:t>
      </w:r>
      <w:r>
        <w:rPr>
          <w:rStyle w:val="StringTok"/>
        </w:rPr>
        <w:t>"slash"</w:t>
      </w:r>
      <w:r>
        <w:rPr>
          <w:rStyle w:val="NormalTok"/>
        </w:rPr>
        <w:t xml:space="preserve">)               </w:t>
      </w:r>
      <w:r>
        <w:rPr>
          <w:rStyle w:val="CommentTok"/>
        </w:rPr>
        <w:t># plotting slashes for breakpoints</w:t>
      </w:r>
      <w:r>
        <w:br/>
      </w:r>
      <w:r>
        <w:rPr>
          <w:rStyle w:val="FunctionTok"/>
        </w:rPr>
        <w:t>legend</w:t>
      </w:r>
      <w:r>
        <w:rPr>
          <w:rStyle w:val="NormalTok"/>
        </w:rPr>
        <w:t>(</w:t>
      </w:r>
      <w:r>
        <w:rPr>
          <w:rStyle w:val="DecValTok"/>
        </w:rPr>
        <w:t>90</w:t>
      </w:r>
      <w:r>
        <w:rPr>
          <w:rStyle w:val="NormalTok"/>
        </w:rPr>
        <w:t>, .</w:t>
      </w:r>
      <w:r>
        <w:rPr>
          <w:rStyle w:val="DecValTok"/>
        </w:rPr>
        <w:t>04</w:t>
      </w:r>
      <w:r>
        <w:rPr>
          <w:rStyle w:val="NormalTok"/>
        </w:rPr>
        <w:t xml:space="preserve">, </w:t>
      </w:r>
      <w:r>
        <w:rPr>
          <w:rStyle w:val="AttributeTok"/>
        </w:rPr>
        <w:t>legend=</w:t>
      </w:r>
      <w:r>
        <w:rPr>
          <w:rStyle w:val="FunctionTok"/>
        </w:rPr>
        <w:t>c</w:t>
      </w:r>
      <w:r>
        <w:rPr>
          <w:rStyle w:val="NormalTok"/>
        </w:rPr>
        <w:t>(</w:t>
      </w:r>
      <w:r>
        <w:rPr>
          <w:rStyle w:val="StringTok"/>
        </w:rPr>
        <w:t>"EAR"</w:t>
      </w:r>
      <w:r>
        <w:rPr>
          <w:rStyle w:val="NormalTok"/>
        </w:rPr>
        <w:t xml:space="preserve">, </w:t>
      </w:r>
      <w:r>
        <w:rPr>
          <w:rStyle w:val="StringTok"/>
        </w:rPr>
        <w:t>"RDA"</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"red"</w:t>
      </w:r>
      <w:r>
        <w:rPr>
          <w:rStyle w:val="NormalTok"/>
        </w:rPr>
        <w:t xml:space="preserve">, </w:t>
      </w:r>
      <w:r>
        <w:rPr>
          <w:rStyle w:val="StringTok"/>
        </w:rPr>
        <w:t>"purple"</w:t>
      </w:r>
      <w:r>
        <w:rPr>
          <w:rStyle w:val="NormalTok"/>
        </w:rPr>
        <w:t xml:space="preserve">), </w:t>
      </w:r>
      <w:r>
        <w:rPr>
          <w:rStyle w:val="AttributeTok"/>
        </w:rPr>
        <w:t>lty=</w:t>
      </w:r>
      <w:r>
        <w:rPr>
          <w:rStyle w:val="DecValTok"/>
        </w:rPr>
        <w:t>1</w:t>
      </w:r>
      <w:r>
        <w:rPr>
          <w:rStyle w:val="SpecialCharTok"/>
        </w:rPr>
        <w:t>:</w:t>
      </w:r>
      <w:r>
        <w:rPr>
          <w:rStyle w:val="DecValTok"/>
        </w:rPr>
        <w:t>1</w:t>
      </w:r>
      <w:r>
        <w:rPr>
          <w:rStyle w:val="NormalTok"/>
        </w:rPr>
        <w:t xml:space="preserve">, </w:t>
      </w:r>
      <w:r>
        <w:rPr>
          <w:rStyle w:val="AttributeTok"/>
        </w:rPr>
        <w:t>cex=</w:t>
      </w:r>
      <w:r>
        <w:rPr>
          <w:rStyle w:val="FloatTok"/>
        </w:rPr>
        <w:t>0.8</w:t>
      </w:r>
      <w:r>
        <w:rPr>
          <w:rStyle w:val="NormalTok"/>
        </w:rPr>
        <w:t>)</w:t>
      </w:r>
    </w:p>
    <w:p w14:paraId="7DF13209" w14:textId="77777777" w:rsidR="00E47E2C" w:rsidRDefault="00B92E7B">
      <w:pPr>
        <w:pStyle w:val="FirstParagraph"/>
      </w:pPr>
      <w:r>
        <w:rPr>
          <w:noProof/>
        </w:rPr>
        <w:lastRenderedPageBreak/>
        <w:drawing>
          <wp:inline distT="0" distB="0" distL="0" distR="0" wp14:anchorId="0EC27A80" wp14:editId="55E22B6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olution_week1_Mir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91988CB" w14:textId="77777777" w:rsidR="00E47E2C" w:rsidRDefault="00B92E7B">
      <w:r>
        <w:pict w14:anchorId="60A91E3C">
          <v:rect id="_x0000_i1025" style="width:0;height:1.5pt" o:hralign="center" o:hrstd="t" o:hr="t"/>
        </w:pict>
      </w:r>
    </w:p>
    <w:p w14:paraId="53A1A199" w14:textId="6BC7F0D8" w:rsidR="00E47E2C" w:rsidRDefault="00B92E7B">
      <w:pPr>
        <w:pStyle w:val="Heading1"/>
      </w:pPr>
      <w:bookmarkStart w:id="3" w:name="problem-1.170"/>
      <w:bookmarkEnd w:id="2"/>
      <w:r>
        <w:t>Problem 1.170</w:t>
      </w:r>
      <w:r w:rsidR="0094221E">
        <w:t xml:space="preserve"> </w:t>
      </w:r>
      <w:r w:rsidR="0094221E" w:rsidRPr="0094221E">
        <w:t>How much vitamin C do men need?</w:t>
      </w:r>
    </w:p>
    <w:p w14:paraId="16D55FE0" w14:textId="77777777" w:rsidR="0094221E" w:rsidRDefault="0094221E" w:rsidP="0094221E">
      <w:pPr>
        <w:autoSpaceDE w:val="0"/>
        <w:autoSpaceDN w:val="0"/>
        <w:adjustRightInd w:val="0"/>
        <w:spacing w:after="0"/>
        <w:jc w:val="both"/>
        <w:rPr>
          <w:rFonts w:ascii="TimesNewRomanPSMT" w:eastAsia="TimesNewRomanPSMT" w:hAnsi="TimesNewRomanPS-BoldMT" w:cs="TimesNewRomanPSMT"/>
          <w:sz w:val="21"/>
          <w:szCs w:val="21"/>
        </w:rPr>
      </w:pPr>
      <w:r>
        <w:rPr>
          <w:rFonts w:ascii="TimesNewRomanPSMT" w:eastAsia="TimesNewRomanPSMT" w:hAnsi="TimesNewRomanPS-BoldMT" w:cs="TimesNewRomanPSMT" w:hint="eastAsia"/>
          <w:sz w:val="21"/>
          <w:szCs w:val="21"/>
        </w:rPr>
        <w:t>Refer to the previous exercise. For men aged 19 to 30 years, the EAR is 75 milligrams per day</w:t>
      </w:r>
    </w:p>
    <w:p w14:paraId="706F7F02" w14:textId="1AC37E41" w:rsidR="0094221E" w:rsidRPr="0094221E" w:rsidRDefault="0094221E" w:rsidP="0094221E">
      <w:pPr>
        <w:autoSpaceDE w:val="0"/>
        <w:autoSpaceDN w:val="0"/>
        <w:adjustRightInd w:val="0"/>
        <w:spacing w:after="0"/>
        <w:jc w:val="both"/>
        <w:rPr>
          <w:rFonts w:ascii="TimesNewRomanPSMT" w:eastAsia="TimesNewRomanPSMT" w:hAnsi="TimesNewRomanPS-BoldMT" w:cs="TimesNewRomanPSMT"/>
          <w:sz w:val="21"/>
          <w:szCs w:val="21"/>
        </w:rPr>
      </w:pPr>
      <w:r>
        <w:rPr>
          <w:rFonts w:ascii="TimesNewRomanPSMT" w:eastAsia="TimesNewRomanPSMT" w:hAnsi="TimesNewRomanPS-BoldMT" w:cs="TimesNewRomanPSMT" w:hint="eastAsia"/>
          <w:sz w:val="21"/>
          <w:szCs w:val="21"/>
        </w:rPr>
        <w:t>(mg/d), the RDA is 90 mg/d, and the UL is 2000 mg/d. Answer the questions in the previous exercise for this population.</w:t>
      </w:r>
    </w:p>
    <w:p w14:paraId="7AC139DA" w14:textId="77777777" w:rsidR="00E47E2C" w:rsidRDefault="00B92E7B">
      <w:pPr>
        <w:pStyle w:val="Heading1"/>
      </w:pPr>
      <w:bookmarkStart w:id="4" w:name="a-solution-1"/>
      <w:bookmarkEnd w:id="3"/>
      <w:r>
        <w:t>A</w:t>
      </w:r>
      <w:r>
        <w:t>) Solution:</w:t>
      </w:r>
    </w:p>
    <w:p w14:paraId="61D56724" w14:textId="77777777" w:rsidR="00E47E2C" w:rsidRDefault="00B92E7B">
      <w:pPr>
        <w:pStyle w:val="SourceCode"/>
      </w:pPr>
      <w:r>
        <w:rPr>
          <w:rStyle w:val="CommentTok"/>
        </w:rPr>
        <w:t>#EAR</w:t>
      </w:r>
      <w:r>
        <w:br/>
      </w:r>
      <w:r>
        <w:rPr>
          <w:rStyle w:val="NormalTok"/>
        </w:rPr>
        <w:t xml:space="preserve">mean </w:t>
      </w:r>
      <w:r>
        <w:rPr>
          <w:rStyle w:val="OtherTok"/>
        </w:rPr>
        <w:t>=</w:t>
      </w:r>
      <w:r>
        <w:rPr>
          <w:rStyle w:val="NormalTok"/>
        </w:rPr>
        <w:t xml:space="preserve"> </w:t>
      </w:r>
      <w:r>
        <w:rPr>
          <w:rStyle w:val="DecValTok"/>
        </w:rPr>
        <w:t>75</w:t>
      </w:r>
      <w:r>
        <w:br/>
      </w:r>
      <w:r>
        <w:rPr>
          <w:rStyle w:val="CommentTok"/>
        </w:rPr>
        <w:t># percent of RDA (p-value)</w:t>
      </w:r>
      <w:r>
        <w:br/>
      </w:r>
      <w:r>
        <w:rPr>
          <w:rStyle w:val="NormalTok"/>
        </w:rPr>
        <w:t xml:space="preserve">pz </w:t>
      </w:r>
      <w:r>
        <w:rPr>
          <w:rStyle w:val="OtherTok"/>
        </w:rPr>
        <w:t>=</w:t>
      </w:r>
      <w:r>
        <w:rPr>
          <w:rStyle w:val="NormalTok"/>
        </w:rPr>
        <w:t xml:space="preserve"> .</w:t>
      </w:r>
      <w:r>
        <w:rPr>
          <w:rStyle w:val="DecValTok"/>
        </w:rPr>
        <w:t>9772</w:t>
      </w:r>
      <w:r>
        <w:br/>
      </w:r>
      <w:r>
        <w:rPr>
          <w:rStyle w:val="CommentTok"/>
        </w:rPr>
        <w:t># RDA</w:t>
      </w:r>
      <w:r>
        <w:br/>
      </w:r>
      <w:r>
        <w:rPr>
          <w:rStyle w:val="NormalTok"/>
        </w:rPr>
        <w:t xml:space="preserve">A </w:t>
      </w:r>
      <w:r>
        <w:rPr>
          <w:rStyle w:val="OtherTok"/>
        </w:rPr>
        <w:t>=</w:t>
      </w:r>
      <w:r>
        <w:rPr>
          <w:rStyle w:val="NormalTok"/>
        </w:rPr>
        <w:t xml:space="preserve"> </w:t>
      </w:r>
      <w:r>
        <w:rPr>
          <w:rStyle w:val="DecValTok"/>
        </w:rPr>
        <w:t>90</w:t>
      </w:r>
      <w:r>
        <w:br/>
      </w:r>
      <w:r>
        <w:br/>
      </w:r>
      <w:r>
        <w:rPr>
          <w:rStyle w:val="CommentTok"/>
        </w:rPr>
        <w:t>#find z-value from p-value</w:t>
      </w:r>
      <w:r>
        <w:br/>
      </w:r>
      <w:r>
        <w:rPr>
          <w:rStyle w:val="NormalTok"/>
        </w:rPr>
        <w:t>z</w:t>
      </w:r>
      <w:r>
        <w:rPr>
          <w:rStyle w:val="OtherTok"/>
        </w:rPr>
        <w:t>=</w:t>
      </w:r>
      <w:r>
        <w:rPr>
          <w:rStyle w:val="NormalTok"/>
        </w:rPr>
        <w:t xml:space="preserve"> </w:t>
      </w:r>
      <w:r>
        <w:rPr>
          <w:rStyle w:val="FunctionTok"/>
        </w:rPr>
        <w:t>round</w:t>
      </w:r>
      <w:r>
        <w:rPr>
          <w:rStyle w:val="NormalTok"/>
        </w:rPr>
        <w:t>(</w:t>
      </w:r>
      <w:r>
        <w:rPr>
          <w:rStyle w:val="FunctionTok"/>
        </w:rPr>
        <w:t>qnorm</w:t>
      </w:r>
      <w:r>
        <w:rPr>
          <w:rStyle w:val="NormalTok"/>
        </w:rPr>
        <w:t xml:space="preserve">(pz, </w:t>
      </w:r>
      <w:r>
        <w:rPr>
          <w:rStyle w:val="AttributeTok"/>
        </w:rPr>
        <w:t>lower.tail =</w:t>
      </w:r>
      <w:r>
        <w:rPr>
          <w:rStyle w:val="NormalTok"/>
        </w:rPr>
        <w:t xml:space="preserve"> </w:t>
      </w:r>
      <w:r>
        <w:rPr>
          <w:rStyle w:val="ConstantTok"/>
        </w:rPr>
        <w:t>TRUE</w:t>
      </w:r>
      <w:r>
        <w:rPr>
          <w:rStyle w:val="NormalTok"/>
        </w:rPr>
        <w:t>),</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"z score for RDA is"</w:t>
      </w:r>
      <w:r>
        <w:rPr>
          <w:rStyle w:val="NormalTok"/>
        </w:rPr>
        <w:t>, z))</w:t>
      </w:r>
    </w:p>
    <w:p w14:paraId="52E2AF29" w14:textId="77777777" w:rsidR="00E47E2C" w:rsidRDefault="00B92E7B">
      <w:pPr>
        <w:pStyle w:val="SourceCode"/>
      </w:pPr>
      <w:r>
        <w:rPr>
          <w:rStyle w:val="VerbatimChar"/>
        </w:rPr>
        <w:t>## [1] "z score for RDA is 2"</w:t>
      </w:r>
    </w:p>
    <w:p w14:paraId="5D66A4FD" w14:textId="77777777" w:rsidR="00E47E2C" w:rsidRDefault="00B92E7B">
      <w:pPr>
        <w:pStyle w:val="SourceCode"/>
      </w:pPr>
      <w:r>
        <w:rPr>
          <w:rStyle w:val="NormalTok"/>
        </w:rPr>
        <w:t xml:space="preserve">sd </w:t>
      </w:r>
      <w:r>
        <w:rPr>
          <w:rStyle w:val="OtherTok"/>
        </w:rPr>
        <w:t>=</w:t>
      </w:r>
      <w:r>
        <w:rPr>
          <w:rStyle w:val="NormalTok"/>
        </w:rPr>
        <w:t xml:space="preserve"> (A</w:t>
      </w:r>
      <w:r>
        <w:rPr>
          <w:rStyle w:val="SpecialCharTok"/>
        </w:rPr>
        <w:t>-</w:t>
      </w:r>
      <w:r>
        <w:rPr>
          <w:rStyle w:val="NormalTok"/>
        </w:rPr>
        <w:t>mean)</w:t>
      </w:r>
      <w:r>
        <w:rPr>
          <w:rStyle w:val="SpecialCharTok"/>
        </w:rPr>
        <w:t>/</w:t>
      </w:r>
      <w:r>
        <w:rPr>
          <w:rStyle w:val="NormalTok"/>
        </w:rPr>
        <w:t>z</w:t>
      </w:r>
      <w:r>
        <w:br/>
      </w:r>
      <w:r>
        <w:rPr>
          <w:rStyle w:val="FunctionTok"/>
        </w:rPr>
        <w:t>print</w:t>
      </w:r>
      <w:r>
        <w:rPr>
          <w:rStyle w:val="NormalTok"/>
        </w:rPr>
        <w:t>(</w:t>
      </w:r>
      <w:r>
        <w:rPr>
          <w:rStyle w:val="FunctionTok"/>
        </w:rPr>
        <w:t>paste</w:t>
      </w:r>
      <w:r>
        <w:rPr>
          <w:rStyle w:val="NormalTok"/>
        </w:rPr>
        <w:t>(</w:t>
      </w:r>
      <w:r>
        <w:rPr>
          <w:rStyle w:val="StringTok"/>
        </w:rPr>
        <w:t>"Standard deviation of the requirement distribution is"</w:t>
      </w:r>
      <w:r>
        <w:rPr>
          <w:rStyle w:val="NormalTok"/>
        </w:rPr>
        <w:t>,sd))</w:t>
      </w:r>
    </w:p>
    <w:p w14:paraId="45D469BB" w14:textId="77777777" w:rsidR="00E47E2C" w:rsidRDefault="00B92E7B">
      <w:pPr>
        <w:pStyle w:val="SourceCode"/>
      </w:pPr>
      <w:r>
        <w:rPr>
          <w:rStyle w:val="VerbatimChar"/>
        </w:rPr>
        <w:lastRenderedPageBreak/>
        <w:t>## [1] "Standard deviation of the requirement distribution is 7.5"</w:t>
      </w:r>
    </w:p>
    <w:p w14:paraId="00E91363" w14:textId="77777777" w:rsidR="00E47E2C" w:rsidRDefault="00B92E7B">
      <w:pPr>
        <w:pStyle w:val="Heading1"/>
      </w:pPr>
      <w:bookmarkStart w:id="5" w:name="b-solution-1"/>
      <w:bookmarkEnd w:id="4"/>
      <w:r>
        <w:t>B) Solution:</w:t>
      </w:r>
    </w:p>
    <w:p w14:paraId="08997863" w14:textId="77777777" w:rsidR="00E47E2C" w:rsidRDefault="00B92E7B">
      <w:pPr>
        <w:pStyle w:val="SourceCode"/>
      </w:pPr>
      <w:r>
        <w:rPr>
          <w:rStyle w:val="NormalTok"/>
        </w:rPr>
        <w:t xml:space="preserve">ul </w:t>
      </w:r>
      <w:r>
        <w:rPr>
          <w:rStyle w:val="OtherTok"/>
        </w:rPr>
        <w:t>=</w:t>
      </w:r>
      <w:r>
        <w:rPr>
          <w:rStyle w:val="NormalTok"/>
        </w:rPr>
        <w:t xml:space="preserve"> </w:t>
      </w:r>
      <w:r>
        <w:rPr>
          <w:rStyle w:val="DecValTok"/>
        </w:rPr>
        <w:t>2000</w:t>
      </w:r>
      <w:r>
        <w:br/>
      </w:r>
      <w:r>
        <w:rPr>
          <w:rStyle w:val="NormalTok"/>
        </w:rPr>
        <w:t xml:space="preserve">xmin </w:t>
      </w:r>
      <w:r>
        <w:rPr>
          <w:rStyle w:val="OtherTok"/>
        </w:rPr>
        <w:t>=</w:t>
      </w:r>
      <w:r>
        <w:rPr>
          <w:rStyle w:val="NormalTok"/>
        </w:rPr>
        <w:t xml:space="preserve"> mean</w:t>
      </w:r>
      <w:r>
        <w:rPr>
          <w:rStyle w:val="SpecialCharTok"/>
        </w:rPr>
        <w:t>-</w:t>
      </w:r>
      <w:r>
        <w:rPr>
          <w:rStyle w:val="NormalTok"/>
        </w:rPr>
        <w:t>sd</w:t>
      </w:r>
      <w:r>
        <w:rPr>
          <w:rStyle w:val="SpecialCharTok"/>
        </w:rPr>
        <w:t>*</w:t>
      </w:r>
      <w:r>
        <w:rPr>
          <w:rStyle w:val="DecValTok"/>
        </w:rPr>
        <w:t>3</w:t>
      </w:r>
      <w:r>
        <w:br/>
      </w:r>
      <w:r>
        <w:rPr>
          <w:rStyle w:val="NormalTok"/>
        </w:rPr>
        <w:t>xmax</w:t>
      </w:r>
      <w:r>
        <w:rPr>
          <w:rStyle w:val="NormalTok"/>
        </w:rPr>
        <w:t xml:space="preserve"> </w:t>
      </w:r>
      <w:r>
        <w:rPr>
          <w:rStyle w:val="OtherTok"/>
        </w:rPr>
        <w:t>=</w:t>
      </w:r>
      <w:r>
        <w:rPr>
          <w:rStyle w:val="NormalTok"/>
        </w:rPr>
        <w:t xml:space="preserve"> mean</w:t>
      </w:r>
      <w:r>
        <w:rPr>
          <w:rStyle w:val="SpecialCharTok"/>
        </w:rPr>
        <w:t>+</w:t>
      </w:r>
      <w:r>
        <w:rPr>
          <w:rStyle w:val="NormalTok"/>
        </w:rPr>
        <w:t>sd</w:t>
      </w:r>
      <w:r>
        <w:rPr>
          <w:rStyle w:val="SpecialCharTok"/>
        </w:rPr>
        <w:t>*</w:t>
      </w:r>
      <w:r>
        <w:rPr>
          <w:rStyle w:val="DecValTok"/>
        </w:rPr>
        <w:t>3</w:t>
      </w:r>
      <w:r>
        <w:br/>
      </w:r>
      <w:r>
        <w:rPr>
          <w:rStyle w:val="CommentTok"/>
        </w:rPr>
        <w:t># Create a sequence of numbers between xmin and 2000 incrementing by 0.1</w:t>
      </w:r>
      <w:r>
        <w:br/>
      </w:r>
      <w:r>
        <w:rPr>
          <w:rStyle w:val="NormalTok"/>
        </w:rPr>
        <w:t xml:space="preserve">x </w:t>
      </w:r>
      <w:r>
        <w:rPr>
          <w:rStyle w:val="OtherTok"/>
        </w:rPr>
        <w:t>&lt;-</w:t>
      </w:r>
      <w:r>
        <w:rPr>
          <w:rStyle w:val="NormalTok"/>
        </w:rPr>
        <w:t xml:space="preserve"> </w:t>
      </w:r>
      <w:r>
        <w:rPr>
          <w:rStyle w:val="FunctionTok"/>
        </w:rPr>
        <w:t>seq</w:t>
      </w:r>
      <w:r>
        <w:rPr>
          <w:rStyle w:val="NormalTok"/>
        </w:rPr>
        <w:t xml:space="preserve">(xmin, ul, </w:t>
      </w:r>
      <w:r>
        <w:rPr>
          <w:rStyle w:val="AttributeTok"/>
        </w:rPr>
        <w:t>by =</w:t>
      </w:r>
      <w:r>
        <w:rPr>
          <w:rStyle w:val="NormalTok"/>
        </w:rPr>
        <w:t xml:space="preserve"> .</w:t>
      </w:r>
      <w:r>
        <w:rPr>
          <w:rStyle w:val="DecValTok"/>
        </w:rPr>
        <w:t>1</w:t>
      </w:r>
      <w:r>
        <w:rPr>
          <w:rStyle w:val="NormalTok"/>
        </w:rPr>
        <w:t>)</w:t>
      </w:r>
      <w:r>
        <w:br/>
      </w:r>
      <w:r>
        <w:rPr>
          <w:rStyle w:val="NormalTok"/>
        </w:rPr>
        <w:t xml:space="preserve">xgap </w:t>
      </w:r>
      <w:r>
        <w:rPr>
          <w:rStyle w:val="OtherTok"/>
        </w:rPr>
        <w:t>&lt;-</w:t>
      </w:r>
      <w:r>
        <w:rPr>
          <w:rStyle w:val="NormalTok"/>
        </w:rPr>
        <w:t xml:space="preserve"> </w:t>
      </w:r>
      <w:r>
        <w:rPr>
          <w:rStyle w:val="FunctionTok"/>
        </w:rPr>
        <w:t>ifelse</w:t>
      </w:r>
      <w:r>
        <w:rPr>
          <w:rStyle w:val="NormalTok"/>
        </w:rPr>
        <w:t>(x</w:t>
      </w:r>
      <w:r>
        <w:rPr>
          <w:rStyle w:val="SpecialCharTok"/>
        </w:rPr>
        <w:t>&gt;</w:t>
      </w:r>
      <w:r>
        <w:rPr>
          <w:rStyle w:val="NormalTok"/>
        </w:rPr>
        <w:t>xmax,</w:t>
      </w:r>
      <w:r>
        <w:rPr>
          <w:rStyle w:val="DecValTok"/>
        </w:rPr>
        <w:t>2000</w:t>
      </w:r>
      <w:r>
        <w:rPr>
          <w:rStyle w:val="NormalTok"/>
        </w:rPr>
        <w:t>, x)</w:t>
      </w:r>
      <w:r>
        <w:br/>
      </w:r>
      <w:r>
        <w:rPr>
          <w:rStyle w:val="CommentTok"/>
        </w:rPr>
        <w:t># Choose the mean as 60 and standard deviation as 7.5.</w:t>
      </w:r>
      <w:r>
        <w:br/>
      </w:r>
      <w:r>
        <w:rPr>
          <w:rStyle w:val="NormalTok"/>
        </w:rPr>
        <w:t xml:space="preserve">y </w:t>
      </w:r>
      <w:r>
        <w:rPr>
          <w:rStyle w:val="OtherTok"/>
        </w:rPr>
        <w:t>&lt;-</w:t>
      </w:r>
      <w:r>
        <w:rPr>
          <w:rStyle w:val="NormalTok"/>
        </w:rPr>
        <w:t xml:space="preserve"> </w:t>
      </w:r>
      <w:r>
        <w:rPr>
          <w:rStyle w:val="FunctionTok"/>
        </w:rPr>
        <w:t>dnorm</w:t>
      </w:r>
      <w:r>
        <w:rPr>
          <w:rStyle w:val="NormalTok"/>
        </w:rPr>
        <w:t>(x, mean, sd)</w:t>
      </w:r>
      <w:r>
        <w:br/>
      </w:r>
      <w:r>
        <w:rPr>
          <w:rStyle w:val="FunctionTok"/>
        </w:rPr>
        <w:t>par</w:t>
      </w:r>
      <w:r>
        <w:rPr>
          <w:rStyle w:val="NormalTok"/>
        </w:rPr>
        <w:t>(</w:t>
      </w:r>
      <w:r>
        <w:rPr>
          <w:rStyle w:val="AttributeTok"/>
        </w:rPr>
        <w:t>bty=</w:t>
      </w:r>
      <w:r>
        <w:rPr>
          <w:rStyle w:val="StringTok"/>
        </w:rPr>
        <w:t>"n"</w:t>
      </w:r>
      <w:r>
        <w:rPr>
          <w:rStyle w:val="NormalTok"/>
        </w:rPr>
        <w:t xml:space="preserve">) </w:t>
      </w:r>
      <w:r>
        <w:rPr>
          <w:rStyle w:val="CommentTok"/>
        </w:rPr>
        <w:t># deleting the box</w:t>
      </w:r>
      <w:r>
        <w:br/>
      </w:r>
      <w:r>
        <w:rPr>
          <w:rStyle w:val="FunctionTok"/>
        </w:rPr>
        <w:t>gap.plot</w:t>
      </w:r>
      <w:r>
        <w:rPr>
          <w:rStyle w:val="NormalTok"/>
        </w:rPr>
        <w:t xml:space="preserve">(xgap,y, </w:t>
      </w:r>
      <w:r>
        <w:rPr>
          <w:rStyle w:val="AttributeTok"/>
        </w:rPr>
        <w:t>gap=</w:t>
      </w:r>
      <w:r>
        <w:rPr>
          <w:rStyle w:val="FunctionTok"/>
        </w:rPr>
        <w:t>c</w:t>
      </w:r>
      <w:r>
        <w:rPr>
          <w:rStyle w:val="NormalTok"/>
        </w:rPr>
        <w:t>(</w:t>
      </w:r>
      <w:r>
        <w:rPr>
          <w:rStyle w:val="DecValTok"/>
        </w:rPr>
        <w:t>120</w:t>
      </w:r>
      <w:r>
        <w:rPr>
          <w:rStyle w:val="NormalTok"/>
        </w:rPr>
        <w:t>,</w:t>
      </w:r>
      <w:r>
        <w:rPr>
          <w:rStyle w:val="DecValTok"/>
        </w:rPr>
        <w:t>1970</w:t>
      </w:r>
      <w:r>
        <w:rPr>
          <w:rStyle w:val="NormalTok"/>
        </w:rPr>
        <w:t xml:space="preserve">), </w:t>
      </w:r>
      <w:r>
        <w:rPr>
          <w:rStyle w:val="AttributeTok"/>
        </w:rPr>
        <w:t>gap.axis=</w:t>
      </w:r>
      <w:r>
        <w:rPr>
          <w:rStyle w:val="StringTok"/>
        </w:rPr>
        <w:t>"x"</w:t>
      </w:r>
      <w:r>
        <w:rPr>
          <w:rStyle w:val="NormalTok"/>
        </w:rPr>
        <w:t xml:space="preserve">, </w:t>
      </w:r>
      <w:r>
        <w:rPr>
          <w:rStyle w:val="AttributeTok"/>
        </w:rPr>
        <w:t>pch=</w:t>
      </w:r>
      <w:r>
        <w:rPr>
          <w:rStyle w:val="DecValTok"/>
        </w:rPr>
        <w:t>16</w:t>
      </w:r>
      <w:r>
        <w:rPr>
          <w:rStyle w:val="NormalTok"/>
        </w:rPr>
        <w:t>,</w:t>
      </w:r>
      <w:r>
        <w:br/>
      </w:r>
      <w:r>
        <w:rPr>
          <w:rStyle w:val="NormalTok"/>
        </w:rPr>
        <w:t xml:space="preserve">         </w:t>
      </w:r>
      <w:r>
        <w:rPr>
          <w:rStyle w:val="AttributeTok"/>
        </w:rPr>
        <w:t>col=</w:t>
      </w:r>
      <w:r>
        <w:rPr>
          <w:rStyle w:val="StringTok"/>
        </w:rPr>
        <w:t>"blue"</w:t>
      </w:r>
      <w:r>
        <w:rPr>
          <w:rStyle w:val="NormalTok"/>
        </w:rPr>
        <w:t xml:space="preserve">, </w:t>
      </w:r>
      <w:r>
        <w:rPr>
          <w:rStyle w:val="AttributeTok"/>
        </w:rPr>
        <w:t>ylim=</w:t>
      </w:r>
      <w:r>
        <w:rPr>
          <w:rStyle w:val="FunctionTok"/>
        </w:rPr>
        <w:t>range</w:t>
      </w:r>
      <w:r>
        <w:rPr>
          <w:rStyle w:val="NormalTok"/>
        </w:rPr>
        <w:t>(y),</w:t>
      </w:r>
      <w:r>
        <w:br/>
      </w:r>
      <w:r>
        <w:rPr>
          <w:rStyle w:val="NormalTok"/>
        </w:rPr>
        <w:t xml:space="preserve">         </w:t>
      </w:r>
      <w:r>
        <w:rPr>
          <w:rStyle w:val="AttributeTok"/>
        </w:rPr>
        <w:t>xtics=</w:t>
      </w:r>
      <w:r>
        <w:rPr>
          <w:rStyle w:val="FunctionTok"/>
        </w:rPr>
        <w:t>c</w:t>
      </w:r>
      <w:r>
        <w:rPr>
          <w:rStyle w:val="NormalTok"/>
        </w:rPr>
        <w:t>(</w:t>
      </w:r>
      <w:r>
        <w:rPr>
          <w:rStyle w:val="FunctionTok"/>
        </w:rPr>
        <w:t>seq</w:t>
      </w:r>
      <w:r>
        <w:rPr>
          <w:rStyle w:val="NormalTok"/>
        </w:rPr>
        <w:t>(</w:t>
      </w:r>
      <w:r>
        <w:rPr>
          <w:rStyle w:val="DecValTok"/>
        </w:rPr>
        <w:t>30</w:t>
      </w:r>
      <w:r>
        <w:rPr>
          <w:rStyle w:val="NormalTok"/>
        </w:rPr>
        <w:t xml:space="preserve">, </w:t>
      </w:r>
      <w:r>
        <w:rPr>
          <w:rStyle w:val="DecValTok"/>
        </w:rPr>
        <w:t>120</w:t>
      </w:r>
      <w:r>
        <w:rPr>
          <w:rStyle w:val="NormalTok"/>
        </w:rPr>
        <w:t xml:space="preserve">, </w:t>
      </w:r>
      <w:r>
        <w:rPr>
          <w:rStyle w:val="AttributeTok"/>
        </w:rPr>
        <w:t>by =</w:t>
      </w:r>
      <w:r>
        <w:rPr>
          <w:rStyle w:val="NormalTok"/>
        </w:rPr>
        <w:t xml:space="preserve"> </w:t>
      </w:r>
      <w:r>
        <w:rPr>
          <w:rStyle w:val="DecValTok"/>
        </w:rPr>
        <w:t>10</w:t>
      </w:r>
      <w:r>
        <w:rPr>
          <w:rStyle w:val="NormalTok"/>
        </w:rPr>
        <w:t>),</w:t>
      </w:r>
      <w:r>
        <w:rPr>
          <w:rStyle w:val="FunctionTok"/>
        </w:rPr>
        <w:t>seq</w:t>
      </w:r>
      <w:r>
        <w:rPr>
          <w:rStyle w:val="NormalTok"/>
        </w:rPr>
        <w:t>(</w:t>
      </w:r>
      <w:r>
        <w:rPr>
          <w:rStyle w:val="DecValTok"/>
        </w:rPr>
        <w:t>1970</w:t>
      </w:r>
      <w:r>
        <w:rPr>
          <w:rStyle w:val="NormalTok"/>
        </w:rPr>
        <w:t xml:space="preserve">, </w:t>
      </w:r>
      <w:r>
        <w:rPr>
          <w:rStyle w:val="DecValTok"/>
        </w:rPr>
        <w:t>2010</w:t>
      </w:r>
      <w:r>
        <w:rPr>
          <w:rStyle w:val="NormalTok"/>
        </w:rPr>
        <w:t xml:space="preserve">, </w:t>
      </w:r>
      <w:r>
        <w:rPr>
          <w:rStyle w:val="AttributeTok"/>
        </w:rPr>
        <w:t>by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xticlab=</w:t>
      </w:r>
      <w:r>
        <w:rPr>
          <w:rStyle w:val="FunctionTok"/>
        </w:rPr>
        <w:t>c</w:t>
      </w:r>
      <w:r>
        <w:rPr>
          <w:rStyle w:val="NormalTok"/>
        </w:rPr>
        <w:t>(</w:t>
      </w:r>
      <w:r>
        <w:rPr>
          <w:rStyle w:val="FunctionTok"/>
        </w:rPr>
        <w:t>seq</w:t>
      </w:r>
      <w:r>
        <w:rPr>
          <w:rStyle w:val="NormalTok"/>
        </w:rPr>
        <w:t>(</w:t>
      </w:r>
      <w:r>
        <w:rPr>
          <w:rStyle w:val="DecValTok"/>
        </w:rPr>
        <w:t>30</w:t>
      </w:r>
      <w:r>
        <w:rPr>
          <w:rStyle w:val="NormalTok"/>
        </w:rPr>
        <w:t xml:space="preserve">, </w:t>
      </w:r>
      <w:r>
        <w:rPr>
          <w:rStyle w:val="DecValTok"/>
        </w:rPr>
        <w:t>120</w:t>
      </w:r>
      <w:r>
        <w:rPr>
          <w:rStyle w:val="NormalTok"/>
        </w:rPr>
        <w:t xml:space="preserve">, </w:t>
      </w:r>
      <w:r>
        <w:rPr>
          <w:rStyle w:val="AttributeTok"/>
        </w:rPr>
        <w:t>by =</w:t>
      </w:r>
      <w:r>
        <w:rPr>
          <w:rStyle w:val="NormalTok"/>
        </w:rPr>
        <w:t xml:space="preserve"> </w:t>
      </w:r>
      <w:r>
        <w:rPr>
          <w:rStyle w:val="DecValTok"/>
        </w:rPr>
        <w:t>10</w:t>
      </w:r>
      <w:r>
        <w:rPr>
          <w:rStyle w:val="NormalTok"/>
        </w:rPr>
        <w:t>),</w:t>
      </w:r>
      <w:r>
        <w:rPr>
          <w:rStyle w:val="FunctionTok"/>
        </w:rPr>
        <w:t>seq</w:t>
      </w:r>
      <w:r>
        <w:rPr>
          <w:rStyle w:val="NormalTok"/>
        </w:rPr>
        <w:t>(</w:t>
      </w:r>
      <w:r>
        <w:rPr>
          <w:rStyle w:val="DecValTok"/>
        </w:rPr>
        <w:t>1970</w:t>
      </w:r>
      <w:r>
        <w:rPr>
          <w:rStyle w:val="NormalTok"/>
        </w:rPr>
        <w:t xml:space="preserve">, </w:t>
      </w:r>
      <w:r>
        <w:rPr>
          <w:rStyle w:val="DecValTok"/>
        </w:rPr>
        <w:t>2010</w:t>
      </w:r>
      <w:r>
        <w:rPr>
          <w:rStyle w:val="NormalTok"/>
        </w:rPr>
        <w:t xml:space="preserve">, </w:t>
      </w:r>
      <w:r>
        <w:rPr>
          <w:rStyle w:val="AttributeTok"/>
        </w:rPr>
        <w:t>by =</w:t>
      </w:r>
      <w:r>
        <w:rPr>
          <w:rStyle w:val="NormalTok"/>
        </w:rPr>
        <w:t xml:space="preserve"> </w:t>
      </w:r>
      <w:r>
        <w:rPr>
          <w:rStyle w:val="DecValTok"/>
        </w:rPr>
        <w:t>10</w:t>
      </w:r>
      <w:r>
        <w:rPr>
          <w:rStyle w:val="NormalTok"/>
        </w:rPr>
        <w:t xml:space="preserve">)), </w:t>
      </w:r>
      <w:r>
        <w:rPr>
          <w:rStyle w:val="AttributeTok"/>
        </w:rPr>
        <w:t>xlab =</w:t>
      </w:r>
      <w:r>
        <w:rPr>
          <w:rStyle w:val="NormalTok"/>
        </w:rPr>
        <w:t xml:space="preserve"> </w:t>
      </w:r>
      <w:r>
        <w:rPr>
          <w:rStyle w:val="StringTok"/>
        </w:rPr>
        <w:t>'mg</w:t>
      </w:r>
      <w:r>
        <w:rPr>
          <w:rStyle w:val="StringTok"/>
        </w:rPr>
        <w:t>/d'</w:t>
      </w:r>
      <w:r>
        <w:rPr>
          <w:rStyle w:val="NormalTok"/>
        </w:rPr>
        <w:t xml:space="preserve">, </w:t>
      </w:r>
      <w:r>
        <w:br/>
      </w:r>
      <w:r>
        <w:rPr>
          <w:rStyle w:val="NormalTok"/>
        </w:rPr>
        <w:t xml:space="preserve">         </w:t>
      </w:r>
      <w:r>
        <w:rPr>
          <w:rStyle w:val="AttributeTok"/>
        </w:rPr>
        <w:t>ylab =</w:t>
      </w:r>
      <w:r>
        <w:rPr>
          <w:rStyle w:val="StringTok"/>
        </w:rPr>
        <w:t>''</w:t>
      </w:r>
      <w:r>
        <w:rPr>
          <w:rStyle w:val="NormalTok"/>
        </w:rPr>
        <w:t xml:space="preserve">, </w:t>
      </w:r>
      <w:r>
        <w:rPr>
          <w:rStyle w:val="AttributeTok"/>
        </w:rPr>
        <w:t>main=</w:t>
      </w:r>
      <w:r>
        <w:rPr>
          <w:rStyle w:val="StringTok"/>
        </w:rPr>
        <w:t>"Distribution of Vitamin C Consumption for Male"</w:t>
      </w:r>
      <w:r>
        <w:rPr>
          <w:rStyle w:val="NormalTok"/>
        </w:rPr>
        <w:t>)</w:t>
      </w:r>
      <w:r>
        <w:br/>
      </w:r>
      <w:r>
        <w:rPr>
          <w:rStyle w:val="FunctionTok"/>
        </w:rPr>
        <w:t>abline</w:t>
      </w:r>
      <w:r>
        <w:rPr>
          <w:rStyle w:val="NormalTok"/>
        </w:rPr>
        <w:t>(</w:t>
      </w:r>
      <w:r>
        <w:rPr>
          <w:rStyle w:val="AttributeTok"/>
        </w:rPr>
        <w:t>v=</w:t>
      </w:r>
      <w:r>
        <w:rPr>
          <w:rStyle w:val="NormalTok"/>
        </w:rPr>
        <w:t xml:space="preserve">mean, </w:t>
      </w:r>
      <w:r>
        <w:rPr>
          <w:rStyle w:val="AttributeTok"/>
        </w:rPr>
        <w:t>col=</w:t>
      </w:r>
      <w:r>
        <w:rPr>
          <w:rStyle w:val="StringTok"/>
        </w:rPr>
        <w:t>"red"</w:t>
      </w:r>
      <w:r>
        <w:rPr>
          <w:rStyle w:val="NormalTok"/>
        </w:rPr>
        <w:t xml:space="preserve">)    </w:t>
      </w:r>
      <w:r>
        <w:rPr>
          <w:rStyle w:val="CommentTok"/>
        </w:rPr>
        <w:t>#add EAR line</w:t>
      </w:r>
      <w:r>
        <w:br/>
      </w:r>
      <w:r>
        <w:rPr>
          <w:rStyle w:val="FunctionTok"/>
        </w:rPr>
        <w:t>abline</w:t>
      </w:r>
      <w:r>
        <w:rPr>
          <w:rStyle w:val="NormalTok"/>
        </w:rPr>
        <w:t>(</w:t>
      </w:r>
      <w:r>
        <w:rPr>
          <w:rStyle w:val="AttributeTok"/>
        </w:rPr>
        <w:t>v=</w:t>
      </w:r>
      <w:r>
        <w:rPr>
          <w:rStyle w:val="NormalTok"/>
        </w:rPr>
        <w:t xml:space="preserve">A, </w:t>
      </w:r>
      <w:r>
        <w:rPr>
          <w:rStyle w:val="AttributeTok"/>
        </w:rPr>
        <w:t>col=</w:t>
      </w:r>
      <w:r>
        <w:rPr>
          <w:rStyle w:val="StringTok"/>
        </w:rPr>
        <w:t>"purple"</w:t>
      </w:r>
      <w:r>
        <w:rPr>
          <w:rStyle w:val="NormalTok"/>
        </w:rPr>
        <w:t xml:space="preserve">)    </w:t>
      </w:r>
      <w:r>
        <w:rPr>
          <w:rStyle w:val="CommentTok"/>
        </w:rPr>
        <w:t># add RDA line</w:t>
      </w:r>
      <w:r>
        <w:br/>
      </w:r>
      <w:r>
        <w:rPr>
          <w:rStyle w:val="FunctionTok"/>
        </w:rPr>
        <w:t>abline</w:t>
      </w:r>
      <w:r>
        <w:rPr>
          <w:rStyle w:val="NormalTok"/>
        </w:rPr>
        <w:t>(</w:t>
      </w:r>
      <w:r>
        <w:rPr>
          <w:rStyle w:val="AttributeTok"/>
        </w:rPr>
        <w:t>v=</w:t>
      </w:r>
      <w:r>
        <w:rPr>
          <w:rStyle w:val="FunctionTok"/>
        </w:rPr>
        <w:t>seq</w:t>
      </w:r>
      <w:r>
        <w:rPr>
          <w:rStyle w:val="NormalTok"/>
        </w:rPr>
        <w:t>(</w:t>
      </w:r>
      <w:r>
        <w:rPr>
          <w:rStyle w:val="DecValTok"/>
        </w:rPr>
        <w:t>120</w:t>
      </w:r>
      <w:r>
        <w:rPr>
          <w:rStyle w:val="NormalTok"/>
        </w:rPr>
        <w:t>,</w:t>
      </w:r>
      <w:r>
        <w:rPr>
          <w:rStyle w:val="DecValTok"/>
        </w:rPr>
        <w:t>1970</w:t>
      </w:r>
      <w:r>
        <w:rPr>
          <w:rStyle w:val="NormalTok"/>
        </w:rPr>
        <w:t>,</w:t>
      </w:r>
      <w:r>
        <w:rPr>
          <w:rStyle w:val="DecValTok"/>
        </w:rPr>
        <w:t>100</w:t>
      </w:r>
      <w:r>
        <w:rPr>
          <w:rStyle w:val="NormalTok"/>
        </w:rPr>
        <w:t xml:space="preserve">), </w:t>
      </w:r>
      <w:r>
        <w:rPr>
          <w:rStyle w:val="AttributeTok"/>
        </w:rPr>
        <w:t>col=</w:t>
      </w:r>
      <w:r>
        <w:rPr>
          <w:rStyle w:val="StringTok"/>
        </w:rPr>
        <w:t>"white"</w:t>
      </w:r>
      <w:r>
        <w:rPr>
          <w:rStyle w:val="NormalTok"/>
        </w:rPr>
        <w:t xml:space="preserve">)  </w:t>
      </w:r>
      <w:r>
        <w:rPr>
          <w:rStyle w:val="CommentTok"/>
        </w:rPr>
        <w:t># hiding vertical lines</w:t>
      </w:r>
      <w:r>
        <w:br/>
      </w:r>
      <w:r>
        <w:rPr>
          <w:rStyle w:val="FunctionTok"/>
        </w:rPr>
        <w:t>axis.break</w:t>
      </w:r>
      <w:r>
        <w:rPr>
          <w:rStyle w:val="NormalTok"/>
        </w:rPr>
        <w:t>(</w:t>
      </w:r>
      <w:r>
        <w:rPr>
          <w:rStyle w:val="DecValTok"/>
        </w:rPr>
        <w:t>1</w:t>
      </w:r>
      <w:r>
        <w:rPr>
          <w:rStyle w:val="NormalTok"/>
        </w:rPr>
        <w:t>,</w:t>
      </w:r>
      <w:r>
        <w:rPr>
          <w:rStyle w:val="DecValTok"/>
        </w:rPr>
        <w:t>120</w:t>
      </w:r>
      <w:r>
        <w:rPr>
          <w:rStyle w:val="NormalTok"/>
        </w:rPr>
        <w:t>,</w:t>
      </w:r>
      <w:r>
        <w:rPr>
          <w:rStyle w:val="AttributeTok"/>
        </w:rPr>
        <w:t>style=</w:t>
      </w:r>
      <w:r>
        <w:rPr>
          <w:rStyle w:val="StringTok"/>
        </w:rPr>
        <w:t>"slash"</w:t>
      </w:r>
      <w:r>
        <w:rPr>
          <w:rStyle w:val="NormalTok"/>
        </w:rPr>
        <w:t xml:space="preserve">)               </w:t>
      </w:r>
      <w:r>
        <w:rPr>
          <w:rStyle w:val="CommentTok"/>
        </w:rPr>
        <w:t># plotting slashes for breakpoints</w:t>
      </w:r>
      <w:r>
        <w:br/>
      </w:r>
      <w:r>
        <w:rPr>
          <w:rStyle w:val="FunctionTok"/>
        </w:rPr>
        <w:t>legend</w:t>
      </w:r>
      <w:r>
        <w:rPr>
          <w:rStyle w:val="NormalTok"/>
        </w:rPr>
        <w:t>(</w:t>
      </w:r>
      <w:r>
        <w:rPr>
          <w:rStyle w:val="DecValTok"/>
        </w:rPr>
        <w:t>100</w:t>
      </w:r>
      <w:r>
        <w:rPr>
          <w:rStyle w:val="NormalTok"/>
        </w:rPr>
        <w:t>, .</w:t>
      </w:r>
      <w:r>
        <w:rPr>
          <w:rStyle w:val="DecValTok"/>
        </w:rPr>
        <w:t>04</w:t>
      </w:r>
      <w:r>
        <w:rPr>
          <w:rStyle w:val="NormalTok"/>
        </w:rPr>
        <w:t xml:space="preserve">, </w:t>
      </w:r>
      <w:r>
        <w:rPr>
          <w:rStyle w:val="AttributeTok"/>
        </w:rPr>
        <w:t>legend=</w:t>
      </w:r>
      <w:r>
        <w:rPr>
          <w:rStyle w:val="FunctionTok"/>
        </w:rPr>
        <w:t>c</w:t>
      </w:r>
      <w:r>
        <w:rPr>
          <w:rStyle w:val="NormalTok"/>
        </w:rPr>
        <w:t>(</w:t>
      </w:r>
      <w:r>
        <w:rPr>
          <w:rStyle w:val="StringTok"/>
        </w:rPr>
        <w:t>"EAR"</w:t>
      </w:r>
      <w:r>
        <w:rPr>
          <w:rStyle w:val="NormalTok"/>
        </w:rPr>
        <w:t xml:space="preserve">, </w:t>
      </w:r>
      <w:r>
        <w:rPr>
          <w:rStyle w:val="StringTok"/>
        </w:rPr>
        <w:t>"RDA"</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"red"</w:t>
      </w:r>
      <w:r>
        <w:rPr>
          <w:rStyle w:val="NormalTok"/>
        </w:rPr>
        <w:t xml:space="preserve">, </w:t>
      </w:r>
      <w:r>
        <w:rPr>
          <w:rStyle w:val="StringTok"/>
        </w:rPr>
        <w:t>"purple"</w:t>
      </w:r>
      <w:r>
        <w:rPr>
          <w:rStyle w:val="NormalTok"/>
        </w:rPr>
        <w:t xml:space="preserve">), </w:t>
      </w:r>
      <w:r>
        <w:rPr>
          <w:rStyle w:val="AttributeTok"/>
        </w:rPr>
        <w:t>lty=</w:t>
      </w:r>
      <w:r>
        <w:rPr>
          <w:rStyle w:val="DecValTok"/>
        </w:rPr>
        <w:t>1</w:t>
      </w:r>
      <w:r>
        <w:rPr>
          <w:rStyle w:val="SpecialCharTok"/>
        </w:rPr>
        <w:t>:</w:t>
      </w:r>
      <w:r>
        <w:rPr>
          <w:rStyle w:val="DecValTok"/>
        </w:rPr>
        <w:t>1</w:t>
      </w:r>
      <w:r>
        <w:rPr>
          <w:rStyle w:val="NormalTok"/>
        </w:rPr>
        <w:t xml:space="preserve">, </w:t>
      </w:r>
      <w:r>
        <w:rPr>
          <w:rStyle w:val="AttributeTok"/>
        </w:rPr>
        <w:t>cex=</w:t>
      </w:r>
      <w:r>
        <w:rPr>
          <w:rStyle w:val="FloatTok"/>
        </w:rPr>
        <w:t>0.8</w:t>
      </w:r>
      <w:r>
        <w:rPr>
          <w:rStyle w:val="NormalTok"/>
        </w:rPr>
        <w:t>)</w:t>
      </w:r>
    </w:p>
    <w:p w14:paraId="02AC2305" w14:textId="77777777" w:rsidR="00E47E2C" w:rsidRDefault="00B92E7B">
      <w:pPr>
        <w:pStyle w:val="FirstParagraph"/>
      </w:pPr>
      <w:r>
        <w:rPr>
          <w:noProof/>
        </w:rPr>
        <w:drawing>
          <wp:inline distT="0" distB="0" distL="0" distR="0" wp14:anchorId="52F9C6A0" wp14:editId="5345D85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olution_week1_Mir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0C82683" w14:textId="77777777" w:rsidR="00E47E2C" w:rsidRDefault="00B92E7B">
      <w:r>
        <w:lastRenderedPageBreak/>
        <w:pict w14:anchorId="398A6BBC">
          <v:rect id="_x0000_i1042" style="width:0;height:1.5pt" o:hralign="center" o:hrstd="t" o:hr="t"/>
        </w:pict>
      </w:r>
    </w:p>
    <w:p w14:paraId="397A2774" w14:textId="38F95CB5" w:rsidR="00E47E2C" w:rsidRDefault="00B92E7B">
      <w:pPr>
        <w:pStyle w:val="Heading1"/>
      </w:pPr>
      <w:bookmarkStart w:id="6" w:name="problem-1.171"/>
      <w:bookmarkEnd w:id="5"/>
      <w:r>
        <w:t>Problem 1.171</w:t>
      </w:r>
      <w:r w:rsidR="003219C5">
        <w:t xml:space="preserve"> </w:t>
      </w:r>
      <w:r w:rsidR="003219C5" w:rsidRPr="003219C5">
        <w:t>How much vitamin C do women consume?</w:t>
      </w:r>
    </w:p>
    <w:p w14:paraId="01890DF4" w14:textId="77777777" w:rsidR="003219C5" w:rsidRDefault="003219C5" w:rsidP="003219C5">
      <w:pPr>
        <w:autoSpaceDE w:val="0"/>
        <w:autoSpaceDN w:val="0"/>
        <w:adjustRightInd w:val="0"/>
        <w:spacing w:after="0"/>
        <w:jc w:val="both"/>
        <w:rPr>
          <w:rFonts w:ascii="TimesNewRomanPSMT" w:eastAsia="TimesNewRomanPSMT" w:hAnsi="TimesNewRomanPS-BoldMT" w:cs="TimesNewRomanPSMT"/>
          <w:sz w:val="21"/>
          <w:szCs w:val="21"/>
        </w:rPr>
      </w:pPr>
      <w:r>
        <w:rPr>
          <w:rFonts w:ascii="TimesNewRomanPSMT" w:eastAsia="TimesNewRomanPSMT" w:hAnsi="TimesNewRomanPS-BoldMT" w:cs="TimesNewRomanPSMT" w:hint="eastAsia"/>
          <w:sz w:val="21"/>
          <w:szCs w:val="21"/>
        </w:rPr>
        <w:t>To evaluate whether or not the intake of a vitamin or mineral is adequate, comparisons are made between the intake distribution and the requirement distribution. Here is some information about the distribution of vitamin C intake, in milligrams per day, for women aged 19 to 30 years:</w:t>
      </w:r>
    </w:p>
    <w:p w14:paraId="01E90630" w14:textId="77777777" w:rsidR="003219C5" w:rsidRDefault="003219C5" w:rsidP="003219C5">
      <w:pPr>
        <w:autoSpaceDE w:val="0"/>
        <w:autoSpaceDN w:val="0"/>
        <w:adjustRightInd w:val="0"/>
        <w:spacing w:after="0"/>
        <w:jc w:val="both"/>
        <w:rPr>
          <w:rFonts w:hint="eastAsia"/>
          <w:noProof/>
          <w:sz w:val="22"/>
          <w:szCs w:val="22"/>
        </w:rPr>
      </w:pPr>
    </w:p>
    <w:p w14:paraId="639F09EC" w14:textId="06338B1B" w:rsidR="003219C5" w:rsidRDefault="003219C5" w:rsidP="003219C5">
      <w:pPr>
        <w:autoSpaceDE w:val="0"/>
        <w:autoSpaceDN w:val="0"/>
        <w:adjustRightInd w:val="0"/>
        <w:spacing w:after="0"/>
        <w:jc w:val="both"/>
        <w:rPr>
          <w:rFonts w:ascii="TimesNewRomanPSMT" w:eastAsia="TimesNewRomanPSMT" w:hAnsi="TimesNewRomanPS-BoldMT" w:cs="TimesNewRomanPSMT"/>
          <w:sz w:val="21"/>
          <w:szCs w:val="21"/>
        </w:rPr>
      </w:pPr>
      <w:r>
        <w:rPr>
          <w:noProof/>
        </w:rPr>
        <w:drawing>
          <wp:inline distT="0" distB="0" distL="0" distR="0" wp14:anchorId="46248181" wp14:editId="546A1EFC">
            <wp:extent cx="3333750" cy="619125"/>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3750" cy="619125"/>
                    </a:xfrm>
                    <a:prstGeom prst="rect">
                      <a:avLst/>
                    </a:prstGeom>
                    <a:noFill/>
                    <a:ln>
                      <a:noFill/>
                    </a:ln>
                  </pic:spPr>
                </pic:pic>
              </a:graphicData>
            </a:graphic>
          </wp:inline>
        </w:drawing>
      </w:r>
    </w:p>
    <w:p w14:paraId="674C87B2" w14:textId="77777777" w:rsidR="003219C5" w:rsidRDefault="003219C5" w:rsidP="003219C5">
      <w:pPr>
        <w:autoSpaceDE w:val="0"/>
        <w:autoSpaceDN w:val="0"/>
        <w:adjustRightInd w:val="0"/>
        <w:spacing w:after="0"/>
        <w:jc w:val="both"/>
        <w:rPr>
          <w:rFonts w:ascii="TimesNewRomanPS-BoldMT" w:hAnsi="TimesNewRomanPS-BoldMT" w:cs="TimesNewRomanPS-BoldMT" w:hint="eastAsia"/>
          <w:b/>
          <w:bCs/>
          <w:sz w:val="21"/>
          <w:szCs w:val="21"/>
        </w:rPr>
      </w:pPr>
    </w:p>
    <w:p w14:paraId="7DFEAAE6" w14:textId="77777777" w:rsidR="003219C5" w:rsidRDefault="003219C5" w:rsidP="003219C5">
      <w:pPr>
        <w:autoSpaceDE w:val="0"/>
        <w:autoSpaceDN w:val="0"/>
        <w:adjustRightInd w:val="0"/>
        <w:spacing w:after="0"/>
        <w:jc w:val="both"/>
        <w:rPr>
          <w:rFonts w:ascii="TimesNewRomanPSMT" w:eastAsia="TimesNewRomanPSMT" w:hAnsi="TimesNewRomanPS-BoldMT" w:cs="TimesNewRomanPSMT"/>
          <w:sz w:val="21"/>
          <w:szCs w:val="21"/>
        </w:rPr>
      </w:pPr>
      <w:r>
        <w:rPr>
          <w:rFonts w:ascii="TimesNewRomanPSMT" w:eastAsia="TimesNewRomanPSMT" w:hAnsi="TimesNewRomanPS-BoldMT" w:cs="TimesNewRomanPSMT" w:hint="eastAsia"/>
          <w:sz w:val="21"/>
          <w:szCs w:val="21"/>
        </w:rPr>
        <w:t xml:space="preserve"> (a) Use the 5th, the 50th, and the 95th percentiles of this distribution to estimate the mean and</w:t>
      </w:r>
    </w:p>
    <w:p w14:paraId="2DEF47B2" w14:textId="77777777" w:rsidR="003219C5" w:rsidRDefault="003219C5" w:rsidP="003219C5">
      <w:pPr>
        <w:autoSpaceDE w:val="0"/>
        <w:autoSpaceDN w:val="0"/>
        <w:adjustRightInd w:val="0"/>
        <w:spacing w:after="0"/>
        <w:jc w:val="both"/>
        <w:rPr>
          <w:rFonts w:ascii="TimesNewRomanPSMT" w:eastAsia="TimesNewRomanPSMT" w:hAnsi="TimesNewRomanPS-BoldMT" w:cs="TimesNewRomanPSMT" w:hint="eastAsia"/>
          <w:sz w:val="21"/>
          <w:szCs w:val="21"/>
        </w:rPr>
      </w:pPr>
      <w:r>
        <w:rPr>
          <w:rFonts w:ascii="TimesNewRomanPSMT" w:eastAsia="TimesNewRomanPSMT" w:hAnsi="TimesNewRomanPS-BoldMT" w:cs="TimesNewRomanPSMT" w:hint="eastAsia"/>
          <w:sz w:val="21"/>
          <w:szCs w:val="21"/>
        </w:rPr>
        <w:t>standard deviation of this distribution assuming that the distribution is Normal. Explain your method</w:t>
      </w:r>
    </w:p>
    <w:p w14:paraId="4F9E412B" w14:textId="77777777" w:rsidR="003219C5" w:rsidRDefault="003219C5" w:rsidP="003219C5">
      <w:pPr>
        <w:autoSpaceDE w:val="0"/>
        <w:autoSpaceDN w:val="0"/>
        <w:adjustRightInd w:val="0"/>
        <w:spacing w:after="0"/>
        <w:jc w:val="both"/>
        <w:rPr>
          <w:rFonts w:ascii="TimesNewRomanPSMT" w:eastAsia="TimesNewRomanPSMT" w:hAnsi="TimesNewRomanPS-BoldMT" w:cs="TimesNewRomanPSMT" w:hint="eastAsia"/>
          <w:sz w:val="21"/>
          <w:szCs w:val="21"/>
        </w:rPr>
      </w:pPr>
      <w:r>
        <w:rPr>
          <w:rFonts w:ascii="TimesNewRomanPSMT" w:eastAsia="TimesNewRomanPSMT" w:hAnsi="TimesNewRomanPS-BoldMT" w:cs="TimesNewRomanPSMT" w:hint="eastAsia"/>
          <w:sz w:val="21"/>
          <w:szCs w:val="21"/>
        </w:rPr>
        <w:t>for doing this.</w:t>
      </w:r>
    </w:p>
    <w:p w14:paraId="0536EFBB" w14:textId="77777777" w:rsidR="003219C5" w:rsidRDefault="003219C5" w:rsidP="003219C5">
      <w:pPr>
        <w:autoSpaceDE w:val="0"/>
        <w:autoSpaceDN w:val="0"/>
        <w:adjustRightInd w:val="0"/>
        <w:spacing w:after="0"/>
        <w:jc w:val="both"/>
        <w:rPr>
          <w:rFonts w:ascii="TimesNewRomanPSMT" w:eastAsia="TimesNewRomanPSMT" w:hAnsi="TimesNewRomanPS-BoldMT" w:cs="TimesNewRomanPSMT" w:hint="eastAsia"/>
          <w:sz w:val="21"/>
          <w:szCs w:val="21"/>
        </w:rPr>
      </w:pPr>
    </w:p>
    <w:p w14:paraId="27979BFF" w14:textId="10786759" w:rsidR="003219C5" w:rsidRDefault="003219C5" w:rsidP="003219C5">
      <w:pPr>
        <w:autoSpaceDE w:val="0"/>
        <w:autoSpaceDN w:val="0"/>
        <w:adjustRightInd w:val="0"/>
        <w:spacing w:after="0"/>
        <w:jc w:val="both"/>
        <w:rPr>
          <w:rFonts w:ascii="TimesNewRomanPSMT" w:eastAsia="TimesNewRomanPSMT" w:hAnsi="TimesNewRomanPS-BoldMT" w:cs="TimesNewRomanPSMT" w:hint="eastAsia"/>
          <w:sz w:val="21"/>
          <w:szCs w:val="21"/>
        </w:rPr>
      </w:pPr>
      <w:r>
        <w:rPr>
          <w:rFonts w:ascii="TimesNewRomanPSMT" w:eastAsia="TimesNewRomanPSMT" w:hAnsi="TimesNewRomanPS-BoldMT" w:cs="TimesNewRomanPSMT" w:hint="eastAsia"/>
          <w:sz w:val="21"/>
          <w:szCs w:val="21"/>
        </w:rPr>
        <w:t xml:space="preserve">(b) Sketch your </w:t>
      </w:r>
      <w:r>
        <w:rPr>
          <w:rFonts w:ascii="TimesNewRomanPSMT" w:eastAsia="TimesNewRomanPSMT" w:hAnsi="TimesNewRomanPS-BoldMT" w:cs="TimesNewRomanPSMT"/>
          <w:sz w:val="21"/>
          <w:szCs w:val="21"/>
        </w:rPr>
        <w:t>normal</w:t>
      </w:r>
      <w:r>
        <w:rPr>
          <w:rFonts w:ascii="TimesNewRomanPSMT" w:eastAsia="TimesNewRomanPSMT" w:hAnsi="TimesNewRomanPS-BoldMT" w:cs="TimesNewRomanPSMT" w:hint="eastAsia"/>
          <w:sz w:val="21"/>
          <w:szCs w:val="21"/>
        </w:rPr>
        <w:t xml:space="preserve"> intake distribution on the same graph with a sketch of the requirement</w:t>
      </w:r>
    </w:p>
    <w:p w14:paraId="7E484EEA" w14:textId="77777777" w:rsidR="003219C5" w:rsidRDefault="003219C5" w:rsidP="003219C5">
      <w:pPr>
        <w:autoSpaceDE w:val="0"/>
        <w:autoSpaceDN w:val="0"/>
        <w:adjustRightInd w:val="0"/>
        <w:spacing w:after="0"/>
        <w:jc w:val="both"/>
        <w:rPr>
          <w:rFonts w:ascii="TimesNewRomanPSMT" w:eastAsia="TimesNewRomanPSMT" w:hAnsi="TimesNewRomanPS-BoldMT" w:cs="TimesNewRomanPSMT" w:hint="eastAsia"/>
          <w:sz w:val="21"/>
          <w:szCs w:val="21"/>
        </w:rPr>
      </w:pPr>
      <w:r>
        <w:rPr>
          <w:rFonts w:ascii="TimesNewRomanPSMT" w:eastAsia="TimesNewRomanPSMT" w:hAnsi="TimesNewRomanPS-BoldMT" w:cs="TimesNewRomanPSMT" w:hint="eastAsia"/>
          <w:sz w:val="21"/>
          <w:szCs w:val="21"/>
        </w:rPr>
        <w:t>distribution that you produced in part (b) of Exercise 1.69.</w:t>
      </w:r>
    </w:p>
    <w:p w14:paraId="37085993" w14:textId="77777777" w:rsidR="003219C5" w:rsidRDefault="003219C5" w:rsidP="003219C5">
      <w:pPr>
        <w:autoSpaceDE w:val="0"/>
        <w:autoSpaceDN w:val="0"/>
        <w:adjustRightInd w:val="0"/>
        <w:spacing w:after="0"/>
        <w:jc w:val="both"/>
        <w:rPr>
          <w:rFonts w:ascii="TimesNewRomanPSMT" w:eastAsia="TimesNewRomanPSMT" w:hAnsi="TimesNewRomanPS-BoldMT" w:cs="TimesNewRomanPSMT" w:hint="eastAsia"/>
          <w:sz w:val="21"/>
          <w:szCs w:val="21"/>
        </w:rPr>
      </w:pPr>
    </w:p>
    <w:p w14:paraId="51666C43" w14:textId="270928C4" w:rsidR="003219C5" w:rsidRPr="00912596" w:rsidRDefault="003219C5" w:rsidP="00912596">
      <w:pPr>
        <w:autoSpaceDE w:val="0"/>
        <w:autoSpaceDN w:val="0"/>
        <w:adjustRightInd w:val="0"/>
        <w:spacing w:after="0"/>
        <w:jc w:val="both"/>
        <w:rPr>
          <w:rFonts w:ascii="TimesNewRomanPSMT" w:eastAsia="TimesNewRomanPSMT" w:hAnsi="TimesNewRomanPS-BoldMT" w:cs="TimesNewRomanPSMT"/>
          <w:sz w:val="21"/>
          <w:szCs w:val="21"/>
        </w:rPr>
      </w:pPr>
      <w:r>
        <w:rPr>
          <w:rFonts w:ascii="TimesNewRomanPSMT" w:eastAsia="TimesNewRomanPSMT" w:hAnsi="TimesNewRomanPS-BoldMT" w:cs="TimesNewRomanPSMT" w:hint="eastAsia"/>
          <w:sz w:val="21"/>
          <w:szCs w:val="21"/>
        </w:rPr>
        <w:t>(c) Do you think that many women aged 19 to 30 years are getting the amount of vitamin C that they need? Explain your answer.</w:t>
      </w:r>
    </w:p>
    <w:p w14:paraId="1E48544A" w14:textId="77777777" w:rsidR="00E47E2C" w:rsidRDefault="00B92E7B">
      <w:pPr>
        <w:pStyle w:val="Heading1"/>
      </w:pPr>
      <w:bookmarkStart w:id="7" w:name="a-solution-2"/>
      <w:bookmarkEnd w:id="6"/>
      <w:r>
        <w:t>A</w:t>
      </w:r>
      <w:r>
        <w:t>) Solution:</w:t>
      </w:r>
    </w:p>
    <w:p w14:paraId="57D64D15" w14:textId="77777777" w:rsidR="00E47E2C" w:rsidRDefault="00B92E7B">
      <w:pPr>
        <w:pStyle w:val="SourceCode"/>
      </w:pPr>
      <w:r>
        <w:rPr>
          <w:rStyle w:val="CommentTok"/>
        </w:rPr>
        <w:t># percent of RDA (p-value)</w:t>
      </w:r>
      <w:r>
        <w:br/>
      </w:r>
      <w:r>
        <w:rPr>
          <w:rStyle w:val="NormalTok"/>
        </w:rPr>
        <w:t xml:space="preserve">pz5 </w:t>
      </w:r>
      <w:r>
        <w:rPr>
          <w:rStyle w:val="OtherTok"/>
        </w:rPr>
        <w:t>=</w:t>
      </w:r>
      <w:r>
        <w:rPr>
          <w:rStyle w:val="NormalTok"/>
        </w:rPr>
        <w:t xml:space="preserve"> </w:t>
      </w:r>
      <w:r>
        <w:rPr>
          <w:rStyle w:val="FloatTok"/>
        </w:rPr>
        <w:t>0.05</w:t>
      </w:r>
      <w:r>
        <w:br/>
      </w:r>
      <w:r>
        <w:br/>
      </w:r>
      <w:r>
        <w:br/>
      </w:r>
      <w:r>
        <w:rPr>
          <w:rStyle w:val="CommentTok"/>
        </w:rPr>
        <w:t># find z-value from p-value</w:t>
      </w:r>
      <w:r>
        <w:br/>
      </w:r>
      <w:r>
        <w:rPr>
          <w:rStyle w:val="NormalTok"/>
        </w:rPr>
        <w:t>z5</w:t>
      </w:r>
      <w:r>
        <w:rPr>
          <w:rStyle w:val="OtherTok"/>
        </w:rPr>
        <w:t>=</w:t>
      </w:r>
      <w:r>
        <w:rPr>
          <w:rStyle w:val="NormalTok"/>
        </w:rPr>
        <w:t xml:space="preserve"> </w:t>
      </w:r>
      <w:r>
        <w:rPr>
          <w:rStyle w:val="FunctionTok"/>
        </w:rPr>
        <w:t>round</w:t>
      </w:r>
      <w:r>
        <w:rPr>
          <w:rStyle w:val="NormalTok"/>
        </w:rPr>
        <w:t>(</w:t>
      </w:r>
      <w:r>
        <w:rPr>
          <w:rStyle w:val="FunctionTok"/>
        </w:rPr>
        <w:t>qnorm</w:t>
      </w:r>
      <w:r>
        <w:rPr>
          <w:rStyle w:val="NormalTok"/>
        </w:rPr>
        <w:t>(pz5),</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"z score for 5th percentile is"</w:t>
      </w:r>
      <w:r>
        <w:rPr>
          <w:rStyle w:val="NormalTok"/>
        </w:rPr>
        <w:t>, z5))</w:t>
      </w:r>
    </w:p>
    <w:p w14:paraId="5358134B" w14:textId="77777777" w:rsidR="00E47E2C" w:rsidRDefault="00B92E7B">
      <w:pPr>
        <w:pStyle w:val="SourceCode"/>
      </w:pPr>
      <w:r>
        <w:rPr>
          <w:rStyle w:val="VerbatimChar"/>
        </w:rPr>
        <w:t>## [1] "z score for 5th percentile is -1.64"</w:t>
      </w:r>
    </w:p>
    <w:p w14:paraId="74E8F6F7" w14:textId="77777777" w:rsidR="00E47E2C" w:rsidRDefault="00B92E7B">
      <w:pPr>
        <w:pStyle w:val="SourceCode"/>
      </w:pPr>
      <w:r>
        <w:rPr>
          <w:rStyle w:val="CommentTok"/>
        </w:rPr>
        <w:t># percent of RDA (p-value)</w:t>
      </w:r>
      <w:r>
        <w:br/>
      </w:r>
      <w:r>
        <w:rPr>
          <w:rStyle w:val="NormalTok"/>
        </w:rPr>
        <w:t xml:space="preserve">pz50 </w:t>
      </w:r>
      <w:r>
        <w:rPr>
          <w:rStyle w:val="OtherTok"/>
        </w:rPr>
        <w:t>=</w:t>
      </w:r>
      <w:r>
        <w:rPr>
          <w:rStyle w:val="NormalTok"/>
        </w:rPr>
        <w:t xml:space="preserve"> </w:t>
      </w:r>
      <w:r>
        <w:rPr>
          <w:rStyle w:val="FloatTok"/>
        </w:rPr>
        <w:t>0.50</w:t>
      </w:r>
      <w:r>
        <w:br/>
      </w:r>
      <w:r>
        <w:rPr>
          <w:rStyle w:val="CommentTok"/>
        </w:rPr>
        <w:t># RDA</w:t>
      </w:r>
      <w:r>
        <w:br/>
      </w:r>
      <w:r>
        <w:rPr>
          <w:rStyle w:val="NormalTok"/>
        </w:rPr>
        <w:t xml:space="preserve">A50 </w:t>
      </w:r>
      <w:r>
        <w:rPr>
          <w:rStyle w:val="OtherTok"/>
        </w:rPr>
        <w:t>=</w:t>
      </w:r>
      <w:r>
        <w:rPr>
          <w:rStyle w:val="NormalTok"/>
        </w:rPr>
        <w:t xml:space="preserve"> </w:t>
      </w:r>
      <w:r>
        <w:rPr>
          <w:rStyle w:val="DecValTok"/>
        </w:rPr>
        <w:t>79</w:t>
      </w:r>
      <w:r>
        <w:br/>
      </w:r>
      <w:r>
        <w:rPr>
          <w:rStyle w:val="CommentTok"/>
        </w:rPr>
        <w:t># find z-value from p-value</w:t>
      </w:r>
      <w:r>
        <w:br/>
      </w:r>
      <w:r>
        <w:rPr>
          <w:rStyle w:val="NormalTok"/>
        </w:rPr>
        <w:t>z50</w:t>
      </w:r>
      <w:r>
        <w:rPr>
          <w:rStyle w:val="OtherTok"/>
        </w:rPr>
        <w:t>=</w:t>
      </w:r>
      <w:r>
        <w:rPr>
          <w:rStyle w:val="NormalTok"/>
        </w:rPr>
        <w:t xml:space="preserve"> </w:t>
      </w:r>
      <w:r>
        <w:rPr>
          <w:rStyle w:val="FunctionTok"/>
        </w:rPr>
        <w:t>round</w:t>
      </w:r>
      <w:r>
        <w:rPr>
          <w:rStyle w:val="NormalTok"/>
        </w:rPr>
        <w:t>(</w:t>
      </w:r>
      <w:r>
        <w:rPr>
          <w:rStyle w:val="FunctionTok"/>
        </w:rPr>
        <w:t>qnorm</w:t>
      </w:r>
      <w:r>
        <w:rPr>
          <w:rStyle w:val="NormalTok"/>
        </w:rPr>
        <w:t xml:space="preserve">(pz50, </w:t>
      </w:r>
      <w:r>
        <w:rPr>
          <w:rStyle w:val="AttributeTok"/>
        </w:rPr>
        <w:t>lowe</w:t>
      </w:r>
      <w:r>
        <w:rPr>
          <w:rStyle w:val="AttributeTok"/>
        </w:rPr>
        <w:t>r.tail =</w:t>
      </w:r>
      <w:r>
        <w:rPr>
          <w:rStyle w:val="NormalTok"/>
        </w:rPr>
        <w:t xml:space="preserve"> </w:t>
      </w:r>
      <w:r>
        <w:rPr>
          <w:rStyle w:val="ConstantTok"/>
        </w:rPr>
        <w:t>TRUE</w:t>
      </w:r>
      <w:r>
        <w:rPr>
          <w:rStyle w:val="NormalTok"/>
        </w:rPr>
        <w:t>),</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"z score for 50th percentile is"</w:t>
      </w:r>
      <w:r>
        <w:rPr>
          <w:rStyle w:val="NormalTok"/>
        </w:rPr>
        <w:t>, z50))</w:t>
      </w:r>
    </w:p>
    <w:p w14:paraId="28574FF4" w14:textId="77777777" w:rsidR="00E47E2C" w:rsidRDefault="00B92E7B">
      <w:pPr>
        <w:pStyle w:val="SourceCode"/>
      </w:pPr>
      <w:r>
        <w:rPr>
          <w:rStyle w:val="VerbatimChar"/>
        </w:rPr>
        <w:t>## [1] "z score for 50th percentile is 0"</w:t>
      </w:r>
    </w:p>
    <w:p w14:paraId="38A2FE9C" w14:textId="77777777" w:rsidR="00E47E2C" w:rsidRDefault="00B92E7B">
      <w:pPr>
        <w:pStyle w:val="SourceCode"/>
      </w:pPr>
      <w:r>
        <w:rPr>
          <w:rStyle w:val="CommentTok"/>
        </w:rPr>
        <w:lastRenderedPageBreak/>
        <w:t># percent of RDA (p-value)</w:t>
      </w:r>
      <w:r>
        <w:br/>
      </w:r>
      <w:r>
        <w:rPr>
          <w:rStyle w:val="NormalTok"/>
        </w:rPr>
        <w:t xml:space="preserve">pz95 </w:t>
      </w:r>
      <w:r>
        <w:rPr>
          <w:rStyle w:val="OtherTok"/>
        </w:rPr>
        <w:t>=</w:t>
      </w:r>
      <w:r>
        <w:rPr>
          <w:rStyle w:val="NormalTok"/>
        </w:rPr>
        <w:t xml:space="preserve"> </w:t>
      </w:r>
      <w:r>
        <w:rPr>
          <w:rStyle w:val="FloatTok"/>
        </w:rPr>
        <w:t>0.95</w:t>
      </w:r>
      <w:r>
        <w:br/>
      </w:r>
      <w:r>
        <w:br/>
      </w:r>
      <w:r>
        <w:rPr>
          <w:rStyle w:val="CommentTok"/>
        </w:rPr>
        <w:t># find z-value from p-value</w:t>
      </w:r>
      <w:r>
        <w:br/>
      </w:r>
      <w:r>
        <w:rPr>
          <w:rStyle w:val="NormalTok"/>
        </w:rPr>
        <w:t>z95</w:t>
      </w:r>
      <w:r>
        <w:rPr>
          <w:rStyle w:val="OtherTok"/>
        </w:rPr>
        <w:t>=</w:t>
      </w:r>
      <w:r>
        <w:rPr>
          <w:rStyle w:val="NormalTok"/>
        </w:rPr>
        <w:t xml:space="preserve"> </w:t>
      </w:r>
      <w:r>
        <w:rPr>
          <w:rStyle w:val="FunctionTok"/>
        </w:rPr>
        <w:t>round</w:t>
      </w:r>
      <w:r>
        <w:rPr>
          <w:rStyle w:val="NormalTok"/>
        </w:rPr>
        <w:t>(</w:t>
      </w:r>
      <w:r>
        <w:rPr>
          <w:rStyle w:val="FunctionTok"/>
        </w:rPr>
        <w:t>qnorm</w:t>
      </w:r>
      <w:r>
        <w:rPr>
          <w:rStyle w:val="NormalTok"/>
        </w:rPr>
        <w:t xml:space="preserve">(pz95, </w:t>
      </w:r>
      <w:r>
        <w:rPr>
          <w:rStyle w:val="AttributeTok"/>
        </w:rPr>
        <w:t>lower.tail =</w:t>
      </w:r>
      <w:r>
        <w:rPr>
          <w:rStyle w:val="NormalTok"/>
        </w:rPr>
        <w:t xml:space="preserve"> </w:t>
      </w:r>
      <w:r>
        <w:rPr>
          <w:rStyle w:val="ConstantTok"/>
        </w:rPr>
        <w:t>TRUE</w:t>
      </w:r>
      <w:r>
        <w:rPr>
          <w:rStyle w:val="NormalTok"/>
        </w:rPr>
        <w:t>),</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"z score for 95th percentile is"</w:t>
      </w:r>
      <w:r>
        <w:rPr>
          <w:rStyle w:val="NormalTok"/>
        </w:rPr>
        <w:t>, z95))</w:t>
      </w:r>
    </w:p>
    <w:p w14:paraId="600E7EA3" w14:textId="77777777" w:rsidR="00E47E2C" w:rsidRDefault="00B92E7B">
      <w:pPr>
        <w:pStyle w:val="SourceCode"/>
      </w:pPr>
      <w:r>
        <w:rPr>
          <w:rStyle w:val="VerbatimChar"/>
        </w:rPr>
        <w:t>## [1] "z score for 95th percentile is 1.64"</w:t>
      </w:r>
    </w:p>
    <w:p w14:paraId="271D167F" w14:textId="77777777" w:rsidR="00E47E2C" w:rsidRDefault="00B92E7B">
      <w:pPr>
        <w:pStyle w:val="FirstParagraph"/>
      </w:pPr>
      <w:r>
        <w:t>We know z = (x-mean)/sd</w:t>
      </w:r>
    </w:p>
    <w:p w14:paraId="21F4D377" w14:textId="77777777" w:rsidR="00E47E2C" w:rsidRDefault="00B92E7B">
      <w:pPr>
        <w:pStyle w:val="BodyText"/>
      </w:pPr>
      <w:r>
        <w:t>So, mean = x-(sd*z)</w:t>
      </w:r>
    </w:p>
    <w:p w14:paraId="48614117" w14:textId="77777777" w:rsidR="00E47E2C" w:rsidRDefault="00B92E7B">
      <w:pPr>
        <w:pStyle w:val="BodyText"/>
      </w:pPr>
      <w:r>
        <w:t>But, for 50th percentile, z is 0 as p(z&lt;=0.00) = .50</w:t>
      </w:r>
    </w:p>
    <w:p w14:paraId="560AE66C" w14:textId="77777777" w:rsidR="00E47E2C" w:rsidRDefault="00B92E7B">
      <w:pPr>
        <w:pStyle w:val="BodyText"/>
      </w:pPr>
      <w:r>
        <w:t>So, mean = A50-(sd*0)</w:t>
      </w:r>
    </w:p>
    <w:p w14:paraId="7B36999E" w14:textId="77777777" w:rsidR="00E47E2C" w:rsidRDefault="00B92E7B">
      <w:pPr>
        <w:pStyle w:val="BodyText"/>
      </w:pPr>
      <w:r>
        <w:t>Finally, mean = A50</w:t>
      </w:r>
    </w:p>
    <w:p w14:paraId="78B0412D" w14:textId="77777777" w:rsidR="00E47E2C" w:rsidRDefault="00B92E7B">
      <w:pPr>
        <w:pStyle w:val="SourceCode"/>
      </w:pPr>
      <w:r>
        <w:rPr>
          <w:rStyle w:val="NormalTok"/>
        </w:rPr>
        <w:t xml:space="preserve">mean </w:t>
      </w:r>
      <w:r>
        <w:rPr>
          <w:rStyle w:val="OtherTok"/>
        </w:rPr>
        <w:t>=</w:t>
      </w:r>
      <w:r>
        <w:rPr>
          <w:rStyle w:val="NormalTok"/>
        </w:rPr>
        <w:t xml:space="preserve"> A50</w:t>
      </w:r>
      <w:r>
        <w:br/>
      </w:r>
      <w:r>
        <w:rPr>
          <w:rStyle w:val="FunctionTok"/>
        </w:rPr>
        <w:t>print</w:t>
      </w:r>
      <w:r>
        <w:rPr>
          <w:rStyle w:val="NormalTok"/>
        </w:rPr>
        <w:t>(</w:t>
      </w:r>
      <w:r>
        <w:rPr>
          <w:rStyle w:val="FunctionTok"/>
        </w:rPr>
        <w:t>paste</w:t>
      </w:r>
      <w:r>
        <w:rPr>
          <w:rStyle w:val="NormalTok"/>
        </w:rPr>
        <w:t>(</w:t>
      </w:r>
      <w:r>
        <w:rPr>
          <w:rStyle w:val="StringTok"/>
        </w:rPr>
        <w:t>"The valu</w:t>
      </w:r>
      <w:r>
        <w:rPr>
          <w:rStyle w:val="StringTok"/>
        </w:rPr>
        <w:t>e of mean is"</w:t>
      </w:r>
      <w:r>
        <w:rPr>
          <w:rStyle w:val="NormalTok"/>
        </w:rPr>
        <w:t>,mean))</w:t>
      </w:r>
    </w:p>
    <w:p w14:paraId="1CC14214" w14:textId="77777777" w:rsidR="00E47E2C" w:rsidRDefault="00B92E7B">
      <w:pPr>
        <w:pStyle w:val="SourceCode"/>
      </w:pPr>
      <w:r>
        <w:rPr>
          <w:rStyle w:val="VerbatimChar"/>
        </w:rPr>
        <w:t>## [1] "The value of mean is 79"</w:t>
      </w:r>
    </w:p>
    <w:p w14:paraId="3D10ADF1" w14:textId="77777777" w:rsidR="00E47E2C" w:rsidRDefault="00B92E7B">
      <w:pPr>
        <w:pStyle w:val="SourceCode"/>
      </w:pPr>
      <w:r>
        <w:rPr>
          <w:rStyle w:val="NormalTok"/>
        </w:rPr>
        <w:t xml:space="preserve">A95 </w:t>
      </w:r>
      <w:r>
        <w:rPr>
          <w:rStyle w:val="OtherTok"/>
        </w:rPr>
        <w:t>=</w:t>
      </w:r>
      <w:r>
        <w:rPr>
          <w:rStyle w:val="NormalTok"/>
        </w:rPr>
        <w:t xml:space="preserve"> </w:t>
      </w:r>
      <w:r>
        <w:rPr>
          <w:rStyle w:val="DecValTok"/>
        </w:rPr>
        <w:t>142</w:t>
      </w:r>
      <w:r>
        <w:br/>
      </w:r>
      <w:r>
        <w:rPr>
          <w:rStyle w:val="NormalTok"/>
        </w:rPr>
        <w:t xml:space="preserve">sd </w:t>
      </w:r>
      <w:r>
        <w:rPr>
          <w:rStyle w:val="OtherTok"/>
        </w:rPr>
        <w:t>=</w:t>
      </w:r>
      <w:r>
        <w:rPr>
          <w:rStyle w:val="NormalTok"/>
        </w:rPr>
        <w:t xml:space="preserve"> (A95</w:t>
      </w:r>
      <w:r>
        <w:rPr>
          <w:rStyle w:val="SpecialCharTok"/>
        </w:rPr>
        <w:t>-</w:t>
      </w:r>
      <w:r>
        <w:rPr>
          <w:rStyle w:val="NormalTok"/>
        </w:rPr>
        <w:t>mean)</w:t>
      </w:r>
      <w:r>
        <w:rPr>
          <w:rStyle w:val="SpecialCharTok"/>
        </w:rPr>
        <w:t>/</w:t>
      </w:r>
      <w:r>
        <w:rPr>
          <w:rStyle w:val="NormalTok"/>
        </w:rPr>
        <w:t>z95</w:t>
      </w:r>
      <w:r>
        <w:br/>
      </w:r>
      <w:r>
        <w:rPr>
          <w:rStyle w:val="FunctionTok"/>
        </w:rPr>
        <w:t>print</w:t>
      </w:r>
      <w:r>
        <w:rPr>
          <w:rStyle w:val="NormalTok"/>
        </w:rPr>
        <w:t>(</w:t>
      </w:r>
      <w:r>
        <w:rPr>
          <w:rStyle w:val="FunctionTok"/>
        </w:rPr>
        <w:t>paste</w:t>
      </w:r>
      <w:r>
        <w:rPr>
          <w:rStyle w:val="NormalTok"/>
        </w:rPr>
        <w:t>(</w:t>
      </w:r>
      <w:r>
        <w:rPr>
          <w:rStyle w:val="StringTok"/>
        </w:rPr>
        <w:t>"The value of standard deviation is"</w:t>
      </w:r>
      <w:r>
        <w:rPr>
          <w:rStyle w:val="NormalTok"/>
        </w:rPr>
        <w:t>,sd))</w:t>
      </w:r>
    </w:p>
    <w:p w14:paraId="43EDC4A0" w14:textId="77777777" w:rsidR="00E47E2C" w:rsidRDefault="00B92E7B">
      <w:pPr>
        <w:pStyle w:val="SourceCode"/>
      </w:pPr>
      <w:r>
        <w:rPr>
          <w:rStyle w:val="VerbatimChar"/>
        </w:rPr>
        <w:t>## [1] "The value of standard deviation is 38.4146341463415"</w:t>
      </w:r>
    </w:p>
    <w:p w14:paraId="139D124F" w14:textId="77777777" w:rsidR="00E47E2C" w:rsidRDefault="00B92E7B">
      <w:pPr>
        <w:pStyle w:val="Heading1"/>
      </w:pPr>
      <w:bookmarkStart w:id="8" w:name="b-solution-2"/>
      <w:bookmarkEnd w:id="7"/>
      <w:r>
        <w:t>B) Solution:</w:t>
      </w:r>
    </w:p>
    <w:p w14:paraId="0BD40E8F" w14:textId="77777777" w:rsidR="00E47E2C" w:rsidRDefault="00B92E7B">
      <w:pPr>
        <w:pStyle w:val="SourceCode"/>
      </w:pPr>
      <w:r>
        <w:rPr>
          <w:rStyle w:val="NormalTok"/>
        </w:rPr>
        <w:t xml:space="preserve">ul </w:t>
      </w:r>
      <w:r>
        <w:rPr>
          <w:rStyle w:val="OtherTok"/>
        </w:rPr>
        <w:t>=</w:t>
      </w:r>
      <w:r>
        <w:rPr>
          <w:rStyle w:val="NormalTok"/>
        </w:rPr>
        <w:t xml:space="preserve"> </w:t>
      </w:r>
      <w:r>
        <w:rPr>
          <w:rStyle w:val="DecValTok"/>
        </w:rPr>
        <w:t>2000</w:t>
      </w:r>
      <w:r>
        <w:br/>
      </w:r>
      <w:r>
        <w:rPr>
          <w:rStyle w:val="NormalTok"/>
        </w:rPr>
        <w:t xml:space="preserve">xmin </w:t>
      </w:r>
      <w:r>
        <w:rPr>
          <w:rStyle w:val="OtherTok"/>
        </w:rPr>
        <w:t>=</w:t>
      </w:r>
      <w:r>
        <w:rPr>
          <w:rStyle w:val="NormalTok"/>
        </w:rPr>
        <w:t xml:space="preserve"> mean</w:t>
      </w:r>
      <w:r>
        <w:rPr>
          <w:rStyle w:val="SpecialCharTok"/>
        </w:rPr>
        <w:t>-</w:t>
      </w:r>
      <w:r>
        <w:rPr>
          <w:rStyle w:val="NormalTok"/>
        </w:rPr>
        <w:t>sd</w:t>
      </w:r>
      <w:r>
        <w:rPr>
          <w:rStyle w:val="SpecialCharTok"/>
        </w:rPr>
        <w:t>*</w:t>
      </w:r>
      <w:r>
        <w:rPr>
          <w:rStyle w:val="DecValTok"/>
        </w:rPr>
        <w:t>3</w:t>
      </w:r>
      <w:r>
        <w:br/>
      </w:r>
      <w:r>
        <w:rPr>
          <w:rStyle w:val="NormalTok"/>
        </w:rPr>
        <w:t xml:space="preserve">xmax </w:t>
      </w:r>
      <w:r>
        <w:rPr>
          <w:rStyle w:val="OtherTok"/>
        </w:rPr>
        <w:t>=</w:t>
      </w:r>
      <w:r>
        <w:rPr>
          <w:rStyle w:val="NormalTok"/>
        </w:rPr>
        <w:t xml:space="preserve"> mean</w:t>
      </w:r>
      <w:r>
        <w:rPr>
          <w:rStyle w:val="SpecialCharTok"/>
        </w:rPr>
        <w:t>+</w:t>
      </w:r>
      <w:r>
        <w:rPr>
          <w:rStyle w:val="NormalTok"/>
        </w:rPr>
        <w:t>sd</w:t>
      </w:r>
      <w:r>
        <w:rPr>
          <w:rStyle w:val="SpecialCharTok"/>
        </w:rPr>
        <w:t>*</w:t>
      </w:r>
      <w:r>
        <w:rPr>
          <w:rStyle w:val="DecValTok"/>
        </w:rPr>
        <w:t>3</w:t>
      </w:r>
      <w:r>
        <w:br/>
      </w:r>
      <w:r>
        <w:rPr>
          <w:rStyle w:val="CommentTok"/>
        </w:rPr>
        <w:t># Create a sequence of numbers between xmin and 2000 incrementing by 0.1</w:t>
      </w:r>
      <w:r>
        <w:br/>
      </w:r>
      <w:r>
        <w:rPr>
          <w:rStyle w:val="NormalTok"/>
        </w:rPr>
        <w:t xml:space="preserve">x </w:t>
      </w:r>
      <w:r>
        <w:rPr>
          <w:rStyle w:val="OtherTok"/>
        </w:rPr>
        <w:t>&lt;-</w:t>
      </w:r>
      <w:r>
        <w:rPr>
          <w:rStyle w:val="NormalTok"/>
        </w:rPr>
        <w:t xml:space="preserve"> </w:t>
      </w:r>
      <w:r>
        <w:rPr>
          <w:rStyle w:val="FunctionTok"/>
        </w:rPr>
        <w:t>seq</w:t>
      </w:r>
      <w:r>
        <w:rPr>
          <w:rStyle w:val="NormalTok"/>
        </w:rPr>
        <w:t xml:space="preserve">(xmin, ul, </w:t>
      </w:r>
      <w:r>
        <w:rPr>
          <w:rStyle w:val="AttributeTok"/>
        </w:rPr>
        <w:t>by =</w:t>
      </w:r>
      <w:r>
        <w:rPr>
          <w:rStyle w:val="NormalTok"/>
        </w:rPr>
        <w:t xml:space="preserve"> .</w:t>
      </w:r>
      <w:r>
        <w:rPr>
          <w:rStyle w:val="DecValTok"/>
        </w:rPr>
        <w:t>1</w:t>
      </w:r>
      <w:r>
        <w:rPr>
          <w:rStyle w:val="NormalTok"/>
        </w:rPr>
        <w:t>)</w:t>
      </w:r>
      <w:r>
        <w:br/>
      </w:r>
      <w:r>
        <w:rPr>
          <w:rStyle w:val="NormalTok"/>
        </w:rPr>
        <w:t xml:space="preserve">xgap </w:t>
      </w:r>
      <w:r>
        <w:rPr>
          <w:rStyle w:val="OtherTok"/>
        </w:rPr>
        <w:t>&lt;-</w:t>
      </w:r>
      <w:r>
        <w:rPr>
          <w:rStyle w:val="NormalTok"/>
        </w:rPr>
        <w:t xml:space="preserve"> </w:t>
      </w:r>
      <w:r>
        <w:rPr>
          <w:rStyle w:val="FunctionTok"/>
        </w:rPr>
        <w:t>ifelse</w:t>
      </w:r>
      <w:r>
        <w:rPr>
          <w:rStyle w:val="NormalTok"/>
        </w:rPr>
        <w:t>(x</w:t>
      </w:r>
      <w:r>
        <w:rPr>
          <w:rStyle w:val="SpecialCharTok"/>
        </w:rPr>
        <w:t>&gt;</w:t>
      </w:r>
      <w:r>
        <w:rPr>
          <w:rStyle w:val="NormalTok"/>
        </w:rPr>
        <w:t>xmax,</w:t>
      </w:r>
      <w:r>
        <w:rPr>
          <w:rStyle w:val="DecValTok"/>
        </w:rPr>
        <w:t>2000</w:t>
      </w:r>
      <w:r>
        <w:rPr>
          <w:rStyle w:val="NormalTok"/>
        </w:rPr>
        <w:t>, x)</w:t>
      </w:r>
      <w:r>
        <w:br/>
      </w:r>
      <w:r>
        <w:rPr>
          <w:rStyle w:val="CommentTok"/>
        </w:rPr>
        <w:t># Choose the mean as 60 and standard deviation as 7.5.</w:t>
      </w:r>
      <w:r>
        <w:br/>
      </w:r>
      <w:r>
        <w:rPr>
          <w:rStyle w:val="NormalTok"/>
        </w:rPr>
        <w:t xml:space="preserve">y </w:t>
      </w:r>
      <w:r>
        <w:rPr>
          <w:rStyle w:val="OtherTok"/>
        </w:rPr>
        <w:t>&lt;-</w:t>
      </w:r>
      <w:r>
        <w:rPr>
          <w:rStyle w:val="NormalTok"/>
        </w:rPr>
        <w:t xml:space="preserve"> </w:t>
      </w:r>
      <w:r>
        <w:rPr>
          <w:rStyle w:val="FunctionTok"/>
        </w:rPr>
        <w:t>dnorm</w:t>
      </w:r>
      <w:r>
        <w:rPr>
          <w:rStyle w:val="NormalTok"/>
        </w:rPr>
        <w:t>(x, mean, sd)</w:t>
      </w:r>
      <w:r>
        <w:br/>
      </w:r>
      <w:r>
        <w:rPr>
          <w:rStyle w:val="FunctionTok"/>
        </w:rPr>
        <w:t>par</w:t>
      </w:r>
      <w:r>
        <w:rPr>
          <w:rStyle w:val="NormalTok"/>
        </w:rPr>
        <w:t>(</w:t>
      </w:r>
      <w:r>
        <w:rPr>
          <w:rStyle w:val="AttributeTok"/>
        </w:rPr>
        <w:t>bty=</w:t>
      </w:r>
      <w:r>
        <w:rPr>
          <w:rStyle w:val="StringTok"/>
        </w:rPr>
        <w:t>"n"</w:t>
      </w:r>
      <w:r>
        <w:rPr>
          <w:rStyle w:val="NormalTok"/>
        </w:rPr>
        <w:t xml:space="preserve">) </w:t>
      </w:r>
      <w:r>
        <w:rPr>
          <w:rStyle w:val="CommentTok"/>
        </w:rPr>
        <w:t># deleting the box</w:t>
      </w:r>
      <w:r>
        <w:br/>
      </w:r>
      <w:r>
        <w:rPr>
          <w:rStyle w:val="FunctionTok"/>
        </w:rPr>
        <w:t>gap.plot</w:t>
      </w:r>
      <w:r>
        <w:rPr>
          <w:rStyle w:val="NormalTok"/>
        </w:rPr>
        <w:t>(xga</w:t>
      </w:r>
      <w:r>
        <w:rPr>
          <w:rStyle w:val="NormalTok"/>
        </w:rPr>
        <w:t xml:space="preserve">p,y, </w:t>
      </w:r>
      <w:r>
        <w:rPr>
          <w:rStyle w:val="AttributeTok"/>
        </w:rPr>
        <w:t>gap=</w:t>
      </w:r>
      <w:r>
        <w:rPr>
          <w:rStyle w:val="FunctionTok"/>
        </w:rPr>
        <w:t>c</w:t>
      </w:r>
      <w:r>
        <w:rPr>
          <w:rStyle w:val="NormalTok"/>
        </w:rPr>
        <w:t>(</w:t>
      </w:r>
      <w:r>
        <w:rPr>
          <w:rStyle w:val="DecValTok"/>
        </w:rPr>
        <w:t>200</w:t>
      </w:r>
      <w:r>
        <w:rPr>
          <w:rStyle w:val="NormalTok"/>
        </w:rPr>
        <w:t>,</w:t>
      </w:r>
      <w:r>
        <w:rPr>
          <w:rStyle w:val="DecValTok"/>
        </w:rPr>
        <w:t>1970</w:t>
      </w:r>
      <w:r>
        <w:rPr>
          <w:rStyle w:val="NormalTok"/>
        </w:rPr>
        <w:t xml:space="preserve">), </w:t>
      </w:r>
      <w:r>
        <w:rPr>
          <w:rStyle w:val="AttributeTok"/>
        </w:rPr>
        <w:t>gap.axis=</w:t>
      </w:r>
      <w:r>
        <w:rPr>
          <w:rStyle w:val="StringTok"/>
        </w:rPr>
        <w:t>"x"</w:t>
      </w:r>
      <w:r>
        <w:rPr>
          <w:rStyle w:val="NormalTok"/>
        </w:rPr>
        <w:t xml:space="preserve">, </w:t>
      </w:r>
      <w:r>
        <w:rPr>
          <w:rStyle w:val="AttributeTok"/>
        </w:rPr>
        <w:t>pch=</w:t>
      </w:r>
      <w:r>
        <w:rPr>
          <w:rStyle w:val="DecValTok"/>
        </w:rPr>
        <w:t>16</w:t>
      </w:r>
      <w:r>
        <w:rPr>
          <w:rStyle w:val="NormalTok"/>
        </w:rPr>
        <w:t>,</w:t>
      </w:r>
      <w:r>
        <w:br/>
      </w:r>
      <w:r>
        <w:rPr>
          <w:rStyle w:val="NormalTok"/>
        </w:rPr>
        <w:t xml:space="preserve">         </w:t>
      </w:r>
      <w:r>
        <w:rPr>
          <w:rStyle w:val="AttributeTok"/>
        </w:rPr>
        <w:t>col=</w:t>
      </w:r>
      <w:r>
        <w:rPr>
          <w:rStyle w:val="StringTok"/>
        </w:rPr>
        <w:t>"blue"</w:t>
      </w:r>
      <w:r>
        <w:rPr>
          <w:rStyle w:val="NormalTok"/>
        </w:rPr>
        <w:t xml:space="preserve">, </w:t>
      </w:r>
      <w:r>
        <w:rPr>
          <w:rStyle w:val="AttributeTok"/>
        </w:rPr>
        <w:t>ylim=</w:t>
      </w:r>
      <w:r>
        <w:rPr>
          <w:rStyle w:val="FunctionTok"/>
        </w:rPr>
        <w:t>range</w:t>
      </w:r>
      <w:r>
        <w:rPr>
          <w:rStyle w:val="NormalTok"/>
        </w:rPr>
        <w:t>(y),</w:t>
      </w:r>
      <w:r>
        <w:br/>
      </w:r>
      <w:r>
        <w:rPr>
          <w:rStyle w:val="NormalTok"/>
        </w:rPr>
        <w:t xml:space="preserve">         </w:t>
      </w:r>
      <w:r>
        <w:rPr>
          <w:rStyle w:val="AttributeTok"/>
        </w:rPr>
        <w:t>xtics=</w:t>
      </w:r>
      <w:r>
        <w:rPr>
          <w:rStyle w:val="FunctionTok"/>
        </w:rPr>
        <w:t>c</w:t>
      </w:r>
      <w:r>
        <w:rPr>
          <w:rStyle w:val="NormalTok"/>
        </w:rPr>
        <w:t>(</w:t>
      </w:r>
      <w:r>
        <w:rPr>
          <w:rStyle w:val="FunctionTok"/>
        </w:rPr>
        <w:t>seq</w:t>
      </w:r>
      <w:r>
        <w:rPr>
          <w:rStyle w:val="NormalTok"/>
        </w:rPr>
        <w:t>(</w:t>
      </w:r>
      <w:r>
        <w:rPr>
          <w:rStyle w:val="SpecialCharTok"/>
        </w:rPr>
        <w:t>-</w:t>
      </w:r>
      <w:r>
        <w:rPr>
          <w:rStyle w:val="DecValTok"/>
        </w:rPr>
        <w:t>40</w:t>
      </w:r>
      <w:r>
        <w:rPr>
          <w:rStyle w:val="NormalTok"/>
        </w:rPr>
        <w:t xml:space="preserve">, </w:t>
      </w:r>
      <w:r>
        <w:rPr>
          <w:rStyle w:val="DecValTok"/>
        </w:rPr>
        <w:t>200</w:t>
      </w:r>
      <w:r>
        <w:rPr>
          <w:rStyle w:val="NormalTok"/>
        </w:rPr>
        <w:t xml:space="preserve">, </w:t>
      </w:r>
      <w:r>
        <w:rPr>
          <w:rStyle w:val="AttributeTok"/>
        </w:rPr>
        <w:t>by =</w:t>
      </w:r>
      <w:r>
        <w:rPr>
          <w:rStyle w:val="NormalTok"/>
        </w:rPr>
        <w:t xml:space="preserve"> </w:t>
      </w:r>
      <w:r>
        <w:rPr>
          <w:rStyle w:val="DecValTok"/>
        </w:rPr>
        <w:t>10</w:t>
      </w:r>
      <w:r>
        <w:rPr>
          <w:rStyle w:val="NormalTok"/>
        </w:rPr>
        <w:t>),</w:t>
      </w:r>
      <w:r>
        <w:rPr>
          <w:rStyle w:val="FunctionTok"/>
        </w:rPr>
        <w:t>seq</w:t>
      </w:r>
      <w:r>
        <w:rPr>
          <w:rStyle w:val="NormalTok"/>
        </w:rPr>
        <w:t>(</w:t>
      </w:r>
      <w:r>
        <w:rPr>
          <w:rStyle w:val="DecValTok"/>
        </w:rPr>
        <w:t>1970</w:t>
      </w:r>
      <w:r>
        <w:rPr>
          <w:rStyle w:val="NormalTok"/>
        </w:rPr>
        <w:t xml:space="preserve">, </w:t>
      </w:r>
      <w:r>
        <w:rPr>
          <w:rStyle w:val="DecValTok"/>
        </w:rPr>
        <w:t>2010</w:t>
      </w:r>
      <w:r>
        <w:rPr>
          <w:rStyle w:val="NormalTok"/>
        </w:rPr>
        <w:t xml:space="preserve">, </w:t>
      </w:r>
      <w:r>
        <w:rPr>
          <w:rStyle w:val="AttributeTok"/>
        </w:rPr>
        <w:t>by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xticlab=</w:t>
      </w:r>
      <w:r>
        <w:rPr>
          <w:rStyle w:val="FunctionTok"/>
        </w:rPr>
        <w:t>c</w:t>
      </w:r>
      <w:r>
        <w:rPr>
          <w:rStyle w:val="NormalTok"/>
        </w:rPr>
        <w:t>(</w:t>
      </w:r>
      <w:r>
        <w:rPr>
          <w:rStyle w:val="FunctionTok"/>
        </w:rPr>
        <w:t>seq</w:t>
      </w:r>
      <w:r>
        <w:rPr>
          <w:rStyle w:val="NormalTok"/>
        </w:rPr>
        <w:t>(</w:t>
      </w:r>
      <w:r>
        <w:rPr>
          <w:rStyle w:val="SpecialCharTok"/>
        </w:rPr>
        <w:t>-</w:t>
      </w:r>
      <w:r>
        <w:rPr>
          <w:rStyle w:val="DecValTok"/>
        </w:rPr>
        <w:t>40</w:t>
      </w:r>
      <w:r>
        <w:rPr>
          <w:rStyle w:val="NormalTok"/>
        </w:rPr>
        <w:t xml:space="preserve">, </w:t>
      </w:r>
      <w:r>
        <w:rPr>
          <w:rStyle w:val="DecValTok"/>
        </w:rPr>
        <w:t>200</w:t>
      </w:r>
      <w:r>
        <w:rPr>
          <w:rStyle w:val="NormalTok"/>
        </w:rPr>
        <w:t xml:space="preserve">, </w:t>
      </w:r>
      <w:r>
        <w:rPr>
          <w:rStyle w:val="AttributeTok"/>
        </w:rPr>
        <w:t>by =</w:t>
      </w:r>
      <w:r>
        <w:rPr>
          <w:rStyle w:val="NormalTok"/>
        </w:rPr>
        <w:t xml:space="preserve"> </w:t>
      </w:r>
      <w:r>
        <w:rPr>
          <w:rStyle w:val="DecValTok"/>
        </w:rPr>
        <w:t>10</w:t>
      </w:r>
      <w:r>
        <w:rPr>
          <w:rStyle w:val="NormalTok"/>
        </w:rPr>
        <w:t>),</w:t>
      </w:r>
      <w:r>
        <w:rPr>
          <w:rStyle w:val="FunctionTok"/>
        </w:rPr>
        <w:t>seq</w:t>
      </w:r>
      <w:r>
        <w:rPr>
          <w:rStyle w:val="NormalTok"/>
        </w:rPr>
        <w:t>(</w:t>
      </w:r>
      <w:r>
        <w:rPr>
          <w:rStyle w:val="DecValTok"/>
        </w:rPr>
        <w:t>1970</w:t>
      </w:r>
      <w:r>
        <w:rPr>
          <w:rStyle w:val="NormalTok"/>
        </w:rPr>
        <w:t xml:space="preserve">, </w:t>
      </w:r>
      <w:r>
        <w:rPr>
          <w:rStyle w:val="DecValTok"/>
        </w:rPr>
        <w:t>2010</w:t>
      </w:r>
      <w:r>
        <w:rPr>
          <w:rStyle w:val="NormalTok"/>
        </w:rPr>
        <w:t xml:space="preserve">, </w:t>
      </w:r>
      <w:r>
        <w:rPr>
          <w:rStyle w:val="AttributeTok"/>
        </w:rPr>
        <w:t>by =</w:t>
      </w:r>
      <w:r>
        <w:rPr>
          <w:rStyle w:val="NormalTok"/>
        </w:rPr>
        <w:t xml:space="preserve"> </w:t>
      </w:r>
      <w:r>
        <w:rPr>
          <w:rStyle w:val="DecValTok"/>
        </w:rPr>
        <w:t>10</w:t>
      </w:r>
      <w:r>
        <w:rPr>
          <w:rStyle w:val="NormalTok"/>
        </w:rPr>
        <w:t xml:space="preserve">)), </w:t>
      </w:r>
      <w:r>
        <w:rPr>
          <w:rStyle w:val="AttributeTok"/>
        </w:rPr>
        <w:t>xlab =</w:t>
      </w:r>
      <w:r>
        <w:rPr>
          <w:rStyle w:val="NormalTok"/>
        </w:rPr>
        <w:t xml:space="preserve"> </w:t>
      </w:r>
      <w:r>
        <w:rPr>
          <w:rStyle w:val="StringTok"/>
        </w:rPr>
        <w:t>'mg/d'</w:t>
      </w:r>
      <w:r>
        <w:rPr>
          <w:rStyle w:val="NormalTok"/>
        </w:rPr>
        <w:t xml:space="preserve">, </w:t>
      </w:r>
      <w:r>
        <w:br/>
      </w:r>
      <w:r>
        <w:rPr>
          <w:rStyle w:val="NormalTok"/>
        </w:rPr>
        <w:t xml:space="preserve">         </w:t>
      </w:r>
      <w:r>
        <w:rPr>
          <w:rStyle w:val="AttributeTok"/>
        </w:rPr>
        <w:t>ylab =</w:t>
      </w:r>
      <w:r>
        <w:rPr>
          <w:rStyle w:val="StringTok"/>
        </w:rPr>
        <w:t>''</w:t>
      </w:r>
      <w:r>
        <w:rPr>
          <w:rStyle w:val="NormalTok"/>
        </w:rPr>
        <w:t xml:space="preserve">, </w:t>
      </w:r>
      <w:r>
        <w:rPr>
          <w:rStyle w:val="AttributeTok"/>
        </w:rPr>
        <w:t>main=</w:t>
      </w:r>
      <w:r>
        <w:rPr>
          <w:rStyle w:val="StringTok"/>
        </w:rPr>
        <w:t>"Distribution of Vitamin C Consumption for Female"</w:t>
      </w:r>
      <w:r>
        <w:rPr>
          <w:rStyle w:val="NormalTok"/>
        </w:rPr>
        <w:t>)</w:t>
      </w:r>
      <w:r>
        <w:br/>
      </w:r>
      <w:r>
        <w:rPr>
          <w:rStyle w:val="FunctionTok"/>
        </w:rPr>
        <w:t>abline</w:t>
      </w:r>
      <w:r>
        <w:rPr>
          <w:rStyle w:val="NormalTok"/>
        </w:rPr>
        <w:t>(</w:t>
      </w:r>
      <w:r>
        <w:rPr>
          <w:rStyle w:val="AttributeTok"/>
        </w:rPr>
        <w:t>v=</w:t>
      </w:r>
      <w:r>
        <w:rPr>
          <w:rStyle w:val="NormalTok"/>
        </w:rPr>
        <w:t xml:space="preserve">mean, </w:t>
      </w:r>
      <w:r>
        <w:rPr>
          <w:rStyle w:val="AttributeTok"/>
        </w:rPr>
        <w:t>col=</w:t>
      </w:r>
      <w:r>
        <w:rPr>
          <w:rStyle w:val="StringTok"/>
        </w:rPr>
        <w:t>"red"</w:t>
      </w:r>
      <w:r>
        <w:rPr>
          <w:rStyle w:val="NormalTok"/>
        </w:rPr>
        <w:t xml:space="preserve">)    </w:t>
      </w:r>
      <w:r>
        <w:rPr>
          <w:rStyle w:val="CommentTok"/>
        </w:rPr>
        <w:t>#add new mean line</w:t>
      </w:r>
      <w:r>
        <w:br/>
      </w:r>
      <w:r>
        <w:rPr>
          <w:rStyle w:val="FunctionTok"/>
        </w:rPr>
        <w:t>abline</w:t>
      </w:r>
      <w:r>
        <w:rPr>
          <w:rStyle w:val="NormalTok"/>
        </w:rPr>
        <w:t>(</w:t>
      </w:r>
      <w:r>
        <w:rPr>
          <w:rStyle w:val="AttributeTok"/>
        </w:rPr>
        <w:t>v=</w:t>
      </w:r>
      <w:r>
        <w:rPr>
          <w:rStyle w:val="DecValTok"/>
        </w:rPr>
        <w:t>60</w:t>
      </w:r>
      <w:r>
        <w:rPr>
          <w:rStyle w:val="NormalTok"/>
        </w:rPr>
        <w:t xml:space="preserve">, </w:t>
      </w:r>
      <w:r>
        <w:rPr>
          <w:rStyle w:val="AttributeTok"/>
        </w:rPr>
        <w:t>col=</w:t>
      </w:r>
      <w:r>
        <w:rPr>
          <w:rStyle w:val="StringTok"/>
        </w:rPr>
        <w:t>"purple"</w:t>
      </w:r>
      <w:r>
        <w:rPr>
          <w:rStyle w:val="NormalTok"/>
        </w:rPr>
        <w:t xml:space="preserve">)    </w:t>
      </w:r>
      <w:r>
        <w:rPr>
          <w:rStyle w:val="CommentTok"/>
        </w:rPr>
        <w:t># add old mean line</w:t>
      </w:r>
      <w:r>
        <w:br/>
      </w:r>
      <w:r>
        <w:rPr>
          <w:rStyle w:val="FunctionTok"/>
        </w:rPr>
        <w:t>abline</w:t>
      </w:r>
      <w:r>
        <w:rPr>
          <w:rStyle w:val="NormalTok"/>
        </w:rPr>
        <w:t>(</w:t>
      </w:r>
      <w:r>
        <w:rPr>
          <w:rStyle w:val="AttributeTok"/>
        </w:rPr>
        <w:t>v=</w:t>
      </w:r>
      <w:r>
        <w:rPr>
          <w:rStyle w:val="DecValTok"/>
        </w:rPr>
        <w:t>75</w:t>
      </w:r>
      <w:r>
        <w:rPr>
          <w:rStyle w:val="NormalTok"/>
        </w:rPr>
        <w:t xml:space="preserve">, </w:t>
      </w:r>
      <w:r>
        <w:rPr>
          <w:rStyle w:val="AttributeTok"/>
        </w:rPr>
        <w:t>col=</w:t>
      </w:r>
      <w:r>
        <w:rPr>
          <w:rStyle w:val="StringTok"/>
        </w:rPr>
        <w:t>"violet"</w:t>
      </w:r>
      <w:r>
        <w:rPr>
          <w:rStyle w:val="NormalTok"/>
        </w:rPr>
        <w:t xml:space="preserve">)    </w:t>
      </w:r>
      <w:r>
        <w:rPr>
          <w:rStyle w:val="CommentTok"/>
        </w:rPr>
        <w:t># add RDA line</w:t>
      </w:r>
      <w:r>
        <w:br/>
      </w:r>
      <w:r>
        <w:rPr>
          <w:rStyle w:val="FunctionTok"/>
        </w:rPr>
        <w:t>abline</w:t>
      </w:r>
      <w:r>
        <w:rPr>
          <w:rStyle w:val="NormalTok"/>
        </w:rPr>
        <w:t>(</w:t>
      </w:r>
      <w:r>
        <w:rPr>
          <w:rStyle w:val="AttributeTok"/>
        </w:rPr>
        <w:t>v=</w:t>
      </w:r>
      <w:r>
        <w:rPr>
          <w:rStyle w:val="FunctionTok"/>
        </w:rPr>
        <w:t>seq</w:t>
      </w:r>
      <w:r>
        <w:rPr>
          <w:rStyle w:val="NormalTok"/>
        </w:rPr>
        <w:t>(</w:t>
      </w:r>
      <w:r>
        <w:rPr>
          <w:rStyle w:val="DecValTok"/>
        </w:rPr>
        <w:t>200</w:t>
      </w:r>
      <w:r>
        <w:rPr>
          <w:rStyle w:val="NormalTok"/>
        </w:rPr>
        <w:t>,</w:t>
      </w:r>
      <w:r>
        <w:rPr>
          <w:rStyle w:val="DecValTok"/>
        </w:rPr>
        <w:t>1970</w:t>
      </w:r>
      <w:r>
        <w:rPr>
          <w:rStyle w:val="NormalTok"/>
        </w:rPr>
        <w:t>,</w:t>
      </w:r>
      <w:r>
        <w:rPr>
          <w:rStyle w:val="DecValTok"/>
        </w:rPr>
        <w:t>100</w:t>
      </w:r>
      <w:r>
        <w:rPr>
          <w:rStyle w:val="NormalTok"/>
        </w:rPr>
        <w:t xml:space="preserve">), </w:t>
      </w:r>
      <w:r>
        <w:rPr>
          <w:rStyle w:val="AttributeTok"/>
        </w:rPr>
        <w:t>col=</w:t>
      </w:r>
      <w:r>
        <w:rPr>
          <w:rStyle w:val="StringTok"/>
        </w:rPr>
        <w:t>"white"</w:t>
      </w:r>
      <w:r>
        <w:rPr>
          <w:rStyle w:val="NormalTok"/>
        </w:rPr>
        <w:t xml:space="preserve">)  </w:t>
      </w:r>
      <w:r>
        <w:rPr>
          <w:rStyle w:val="CommentTok"/>
        </w:rPr>
        <w:t># hiding verti</w:t>
      </w:r>
      <w:r>
        <w:rPr>
          <w:rStyle w:val="CommentTok"/>
        </w:rPr>
        <w:t>cal lines</w:t>
      </w:r>
      <w:r>
        <w:br/>
      </w:r>
      <w:r>
        <w:rPr>
          <w:rStyle w:val="FunctionTok"/>
        </w:rPr>
        <w:t>axis.break</w:t>
      </w:r>
      <w:r>
        <w:rPr>
          <w:rStyle w:val="NormalTok"/>
        </w:rPr>
        <w:t>(</w:t>
      </w:r>
      <w:r>
        <w:rPr>
          <w:rStyle w:val="DecValTok"/>
        </w:rPr>
        <w:t>1</w:t>
      </w:r>
      <w:r>
        <w:rPr>
          <w:rStyle w:val="NormalTok"/>
        </w:rPr>
        <w:t>,</w:t>
      </w:r>
      <w:r>
        <w:rPr>
          <w:rStyle w:val="DecValTok"/>
        </w:rPr>
        <w:t>200</w:t>
      </w:r>
      <w:r>
        <w:rPr>
          <w:rStyle w:val="NormalTok"/>
        </w:rPr>
        <w:t>,</w:t>
      </w:r>
      <w:r>
        <w:rPr>
          <w:rStyle w:val="AttributeTok"/>
        </w:rPr>
        <w:t>style=</w:t>
      </w:r>
      <w:r>
        <w:rPr>
          <w:rStyle w:val="StringTok"/>
        </w:rPr>
        <w:t>"slash"</w:t>
      </w:r>
      <w:r>
        <w:rPr>
          <w:rStyle w:val="NormalTok"/>
        </w:rPr>
        <w:t xml:space="preserve">)               </w:t>
      </w:r>
      <w:r>
        <w:rPr>
          <w:rStyle w:val="CommentTok"/>
        </w:rPr>
        <w:t># plotting slashes for breakpoi</w:t>
      </w:r>
      <w:r>
        <w:rPr>
          <w:rStyle w:val="CommentTok"/>
        </w:rPr>
        <w:lastRenderedPageBreak/>
        <w:t>nts</w:t>
      </w:r>
      <w:r>
        <w:br/>
      </w:r>
      <w:r>
        <w:rPr>
          <w:rStyle w:val="FunctionTok"/>
        </w:rPr>
        <w:t>legend</w:t>
      </w:r>
      <w:r>
        <w:rPr>
          <w:rStyle w:val="NormalTok"/>
        </w:rPr>
        <w:t>(</w:t>
      </w:r>
      <w:r>
        <w:rPr>
          <w:rStyle w:val="DecValTok"/>
        </w:rPr>
        <w:t>140</w:t>
      </w:r>
      <w:r>
        <w:rPr>
          <w:rStyle w:val="NormalTok"/>
        </w:rPr>
        <w:t>, .</w:t>
      </w:r>
      <w:r>
        <w:rPr>
          <w:rStyle w:val="DecValTok"/>
        </w:rPr>
        <w:t>01</w:t>
      </w:r>
      <w:r>
        <w:rPr>
          <w:rStyle w:val="NormalTok"/>
        </w:rPr>
        <w:t xml:space="preserve">, </w:t>
      </w:r>
      <w:r>
        <w:rPr>
          <w:rStyle w:val="AttributeTok"/>
        </w:rPr>
        <w:t>legend=</w:t>
      </w:r>
      <w:r>
        <w:rPr>
          <w:rStyle w:val="FunctionTok"/>
        </w:rPr>
        <w:t>c</w:t>
      </w:r>
      <w:r>
        <w:rPr>
          <w:rStyle w:val="NormalTok"/>
        </w:rPr>
        <w:t>(</w:t>
      </w:r>
      <w:r>
        <w:rPr>
          <w:rStyle w:val="StringTok"/>
        </w:rPr>
        <w:t>"New mean"</w:t>
      </w:r>
      <w:r>
        <w:rPr>
          <w:rStyle w:val="NormalTok"/>
        </w:rPr>
        <w:t xml:space="preserve">, </w:t>
      </w:r>
      <w:r>
        <w:rPr>
          <w:rStyle w:val="StringTok"/>
        </w:rPr>
        <w:t>"Old mean"</w:t>
      </w:r>
      <w:r>
        <w:rPr>
          <w:rStyle w:val="NormalTok"/>
        </w:rPr>
        <w:t xml:space="preserve">, </w:t>
      </w:r>
      <w:r>
        <w:rPr>
          <w:rStyle w:val="StringTok"/>
        </w:rPr>
        <w:t>"RDA"</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"red"</w:t>
      </w:r>
      <w:r>
        <w:rPr>
          <w:rStyle w:val="NormalTok"/>
        </w:rPr>
        <w:t xml:space="preserve">, </w:t>
      </w:r>
      <w:r>
        <w:rPr>
          <w:rStyle w:val="StringTok"/>
        </w:rPr>
        <w:t>"purple"</w:t>
      </w:r>
      <w:r>
        <w:rPr>
          <w:rStyle w:val="NormalTok"/>
        </w:rPr>
        <w:t xml:space="preserve">, </w:t>
      </w:r>
      <w:r>
        <w:rPr>
          <w:rStyle w:val="StringTok"/>
        </w:rPr>
        <w:t>"violet"</w:t>
      </w:r>
      <w:r>
        <w:rPr>
          <w:rStyle w:val="NormalTok"/>
        </w:rPr>
        <w:t xml:space="preserve">), </w:t>
      </w:r>
      <w:r>
        <w:rPr>
          <w:rStyle w:val="AttributeTok"/>
        </w:rPr>
        <w:t>lty=</w:t>
      </w:r>
      <w:r>
        <w:rPr>
          <w:rStyle w:val="DecValTok"/>
        </w:rPr>
        <w:t>1</w:t>
      </w:r>
      <w:r>
        <w:rPr>
          <w:rStyle w:val="SpecialCharTok"/>
        </w:rPr>
        <w:t>:</w:t>
      </w:r>
      <w:r>
        <w:rPr>
          <w:rStyle w:val="DecValTok"/>
        </w:rPr>
        <w:t>1</w:t>
      </w:r>
      <w:r>
        <w:rPr>
          <w:rStyle w:val="NormalTok"/>
        </w:rPr>
        <w:t xml:space="preserve">, </w:t>
      </w:r>
      <w:r>
        <w:rPr>
          <w:rStyle w:val="AttributeTok"/>
        </w:rPr>
        <w:t>cex=</w:t>
      </w:r>
      <w:r>
        <w:rPr>
          <w:rStyle w:val="FloatTok"/>
        </w:rPr>
        <w:t>0.8</w:t>
      </w:r>
      <w:r>
        <w:rPr>
          <w:rStyle w:val="NormalTok"/>
        </w:rPr>
        <w:t>)</w:t>
      </w:r>
    </w:p>
    <w:p w14:paraId="613F3DB8" w14:textId="77777777" w:rsidR="00E47E2C" w:rsidRDefault="00B92E7B">
      <w:pPr>
        <w:pStyle w:val="FirstParagraph"/>
      </w:pPr>
      <w:r>
        <w:rPr>
          <w:noProof/>
        </w:rPr>
        <w:drawing>
          <wp:inline distT="0" distB="0" distL="0" distR="0" wp14:anchorId="0E53E01E" wp14:editId="42C9AA0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olution_week1_Mir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22F9768" w14:textId="77777777" w:rsidR="00E47E2C" w:rsidRDefault="00B92E7B">
      <w:pPr>
        <w:pStyle w:val="Heading1"/>
      </w:pPr>
      <w:bookmarkStart w:id="9" w:name="c-solution"/>
      <w:bookmarkEnd w:id="8"/>
      <w:r>
        <w:t>C) Solution:</w:t>
      </w:r>
    </w:p>
    <w:p w14:paraId="06D04946" w14:textId="77777777" w:rsidR="00E47E2C" w:rsidRDefault="00B92E7B">
      <w:pPr>
        <w:pStyle w:val="FirstParagraph"/>
      </w:pPr>
      <w:r>
        <w:rPr>
          <w:i/>
          <w:iCs/>
        </w:rPr>
        <w:t>As per the new graph, we can see that the new mean (79) is more than the previously estimated mean (60) and the new mean (79) which is at 50th percentile is also more than the RDA (75). So we can confidently say that majority of the female population consu</w:t>
      </w:r>
      <w:r>
        <w:rPr>
          <w:i/>
          <w:iCs/>
        </w:rPr>
        <w:t>mes more vitamin C than the RDA on a daily basis.</w:t>
      </w:r>
    </w:p>
    <w:p w14:paraId="7F97C9C2" w14:textId="77777777" w:rsidR="00E47E2C" w:rsidRDefault="00B92E7B">
      <w:r>
        <w:pict w14:anchorId="4D8D95AE">
          <v:rect id="_x0000_i1043" style="width:0;height:1.5pt" o:hralign="center" o:hrstd="t" o:hr="t"/>
        </w:pict>
      </w:r>
    </w:p>
    <w:p w14:paraId="7D2414AE" w14:textId="3B91C39A" w:rsidR="00E47E2C" w:rsidRDefault="00B92E7B">
      <w:pPr>
        <w:pStyle w:val="Heading1"/>
      </w:pPr>
      <w:bookmarkStart w:id="10" w:name="problem-1.172"/>
      <w:bookmarkEnd w:id="9"/>
      <w:r>
        <w:t>Problem 1.172</w:t>
      </w:r>
      <w:r w:rsidR="00A121DC">
        <w:t xml:space="preserve"> </w:t>
      </w:r>
      <w:r w:rsidR="00A121DC" w:rsidRPr="00A121DC">
        <w:t>How much vitamin C do men consume?</w:t>
      </w:r>
    </w:p>
    <w:p w14:paraId="1444B4BC" w14:textId="77777777" w:rsidR="00A121DC" w:rsidRDefault="00A121DC" w:rsidP="00A121DC">
      <w:pPr>
        <w:autoSpaceDE w:val="0"/>
        <w:autoSpaceDN w:val="0"/>
        <w:adjustRightInd w:val="0"/>
        <w:spacing w:after="0"/>
        <w:jc w:val="both"/>
        <w:rPr>
          <w:rFonts w:ascii="TimesNewRomanPSMT" w:eastAsia="TimesNewRomanPSMT" w:hAnsi="TimesNewRomanPS-BoldMT" w:cs="TimesNewRomanPSMT"/>
          <w:sz w:val="21"/>
          <w:szCs w:val="21"/>
        </w:rPr>
      </w:pPr>
      <w:r>
        <w:rPr>
          <w:rFonts w:ascii="TimesNewRomanPSMT" w:eastAsia="TimesNewRomanPSMT" w:hAnsi="TimesNewRomanPS-BoldMT" w:cs="TimesNewRomanPSMT" w:hint="eastAsia"/>
          <w:sz w:val="21"/>
          <w:szCs w:val="21"/>
        </w:rPr>
        <w:t>To evaluate whether or not the intake of a vitamin or mineral is adequate, comparisons are made</w:t>
      </w:r>
    </w:p>
    <w:p w14:paraId="2AD65D06" w14:textId="77777777" w:rsidR="00A121DC" w:rsidRDefault="00A121DC" w:rsidP="00A121DC">
      <w:pPr>
        <w:autoSpaceDE w:val="0"/>
        <w:autoSpaceDN w:val="0"/>
        <w:adjustRightInd w:val="0"/>
        <w:spacing w:after="0"/>
        <w:jc w:val="both"/>
        <w:rPr>
          <w:rFonts w:ascii="TimesNewRomanPSMT" w:eastAsia="TimesNewRomanPSMT" w:hAnsi="TimesNewRomanPS-BoldMT" w:cs="TimesNewRomanPSMT" w:hint="eastAsia"/>
          <w:sz w:val="21"/>
          <w:szCs w:val="21"/>
        </w:rPr>
      </w:pPr>
      <w:r>
        <w:rPr>
          <w:rFonts w:ascii="TimesNewRomanPSMT" w:eastAsia="TimesNewRomanPSMT" w:hAnsi="TimesNewRomanPS-BoldMT" w:cs="TimesNewRomanPSMT" w:hint="eastAsia"/>
          <w:sz w:val="21"/>
          <w:szCs w:val="21"/>
        </w:rPr>
        <w:t>between the intake distribution and the requirement distribution. Here is some information about the distribution of vitamin C intake, in milligrams per day, for men aged 19 to 30 years:</w:t>
      </w:r>
    </w:p>
    <w:p w14:paraId="7CBB8904" w14:textId="77777777" w:rsidR="00A121DC" w:rsidRDefault="00A121DC" w:rsidP="00A121DC">
      <w:pPr>
        <w:autoSpaceDE w:val="0"/>
        <w:autoSpaceDN w:val="0"/>
        <w:adjustRightInd w:val="0"/>
        <w:spacing w:after="0"/>
        <w:jc w:val="both"/>
        <w:rPr>
          <w:rFonts w:hint="eastAsia"/>
          <w:noProof/>
          <w:sz w:val="22"/>
          <w:szCs w:val="22"/>
        </w:rPr>
      </w:pPr>
    </w:p>
    <w:p w14:paraId="4184567D" w14:textId="19E1BD36" w:rsidR="00A121DC" w:rsidRDefault="00A121DC" w:rsidP="00A121DC">
      <w:pPr>
        <w:autoSpaceDE w:val="0"/>
        <w:autoSpaceDN w:val="0"/>
        <w:adjustRightInd w:val="0"/>
        <w:spacing w:after="0"/>
        <w:jc w:val="both"/>
        <w:rPr>
          <w:rFonts w:ascii="TimesNewRomanPS-BoldMT" w:hAnsi="TimesNewRomanPS-BoldMT" w:cs="TimesNewRomanPS-BoldMT"/>
          <w:b/>
          <w:bCs/>
          <w:sz w:val="21"/>
          <w:szCs w:val="21"/>
        </w:rPr>
      </w:pPr>
      <w:r>
        <w:rPr>
          <w:noProof/>
        </w:rPr>
        <w:drawing>
          <wp:inline distT="0" distB="0" distL="0" distR="0" wp14:anchorId="4BE1108C" wp14:editId="38D33695">
            <wp:extent cx="3305175" cy="619125"/>
            <wp:effectExtent l="0" t="0" r="952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5175" cy="619125"/>
                    </a:xfrm>
                    <a:prstGeom prst="rect">
                      <a:avLst/>
                    </a:prstGeom>
                    <a:noFill/>
                    <a:ln>
                      <a:noFill/>
                    </a:ln>
                  </pic:spPr>
                </pic:pic>
              </a:graphicData>
            </a:graphic>
          </wp:inline>
        </w:drawing>
      </w:r>
    </w:p>
    <w:p w14:paraId="0CF6D2F4" w14:textId="77777777" w:rsidR="00A121DC" w:rsidRDefault="00A121DC" w:rsidP="00A121DC">
      <w:pPr>
        <w:autoSpaceDE w:val="0"/>
        <w:autoSpaceDN w:val="0"/>
        <w:adjustRightInd w:val="0"/>
        <w:spacing w:after="0"/>
        <w:jc w:val="both"/>
        <w:rPr>
          <w:rFonts w:ascii="TimesNewRomanPSMT" w:eastAsia="TimesNewRomanPSMT" w:hAnsi="TimesNewRomanPS-BoldMT" w:cs="TimesNewRomanPSMT"/>
          <w:sz w:val="21"/>
          <w:szCs w:val="21"/>
        </w:rPr>
      </w:pPr>
      <w:r>
        <w:rPr>
          <w:rFonts w:ascii="TimesNewRomanPSMT" w:eastAsia="TimesNewRomanPSMT" w:hAnsi="TimesNewRomanPS-BoldMT" w:cs="TimesNewRomanPSMT" w:hint="eastAsia"/>
          <w:sz w:val="21"/>
          <w:szCs w:val="21"/>
        </w:rPr>
        <w:t xml:space="preserve"> </w:t>
      </w:r>
    </w:p>
    <w:p w14:paraId="74079070" w14:textId="77777777" w:rsidR="00A121DC" w:rsidRDefault="00A121DC" w:rsidP="00A121DC">
      <w:pPr>
        <w:autoSpaceDE w:val="0"/>
        <w:autoSpaceDN w:val="0"/>
        <w:adjustRightInd w:val="0"/>
        <w:spacing w:after="0"/>
        <w:jc w:val="both"/>
        <w:rPr>
          <w:rFonts w:ascii="TimesNewRomanPSMT" w:eastAsia="TimesNewRomanPSMT" w:hAnsi="TimesNewRomanPS-BoldMT" w:cs="TimesNewRomanPSMT" w:hint="eastAsia"/>
          <w:sz w:val="21"/>
          <w:szCs w:val="21"/>
        </w:rPr>
      </w:pPr>
      <w:r>
        <w:rPr>
          <w:rFonts w:ascii="TimesNewRomanPSMT" w:eastAsia="TimesNewRomanPSMT" w:hAnsi="TimesNewRomanPS-BoldMT" w:cs="TimesNewRomanPSMT" w:hint="eastAsia"/>
          <w:sz w:val="21"/>
          <w:szCs w:val="21"/>
        </w:rPr>
        <w:lastRenderedPageBreak/>
        <w:t>(a) Use the 5th, the 50th, and the 95th percentiles of this distribution to estimate the mean and</w:t>
      </w:r>
    </w:p>
    <w:p w14:paraId="613D028F" w14:textId="77777777" w:rsidR="00A121DC" w:rsidRDefault="00A121DC" w:rsidP="00A121DC">
      <w:pPr>
        <w:autoSpaceDE w:val="0"/>
        <w:autoSpaceDN w:val="0"/>
        <w:adjustRightInd w:val="0"/>
        <w:spacing w:after="0"/>
        <w:jc w:val="both"/>
        <w:rPr>
          <w:rFonts w:ascii="TimesNewRomanPSMT" w:eastAsia="TimesNewRomanPSMT" w:hAnsi="TimesNewRomanPS-BoldMT" w:cs="TimesNewRomanPSMT" w:hint="eastAsia"/>
          <w:sz w:val="21"/>
          <w:szCs w:val="21"/>
        </w:rPr>
      </w:pPr>
      <w:r>
        <w:rPr>
          <w:rFonts w:ascii="TimesNewRomanPSMT" w:eastAsia="TimesNewRomanPSMT" w:hAnsi="TimesNewRomanPS-BoldMT" w:cs="TimesNewRomanPSMT" w:hint="eastAsia"/>
          <w:sz w:val="21"/>
          <w:szCs w:val="21"/>
        </w:rPr>
        <w:t>standard deviation of this distribution assuming that the distribution is Normal. Explain your method for doing this.</w:t>
      </w:r>
    </w:p>
    <w:p w14:paraId="7C981B1C" w14:textId="77777777" w:rsidR="00A121DC" w:rsidRDefault="00A121DC" w:rsidP="00A121DC">
      <w:pPr>
        <w:autoSpaceDE w:val="0"/>
        <w:autoSpaceDN w:val="0"/>
        <w:adjustRightInd w:val="0"/>
        <w:spacing w:after="0"/>
        <w:jc w:val="both"/>
        <w:rPr>
          <w:rFonts w:ascii="TimesNewRomanPSMT" w:eastAsia="TimesNewRomanPSMT" w:hAnsi="TimesNewRomanPS-BoldMT" w:cs="TimesNewRomanPSMT" w:hint="eastAsia"/>
          <w:sz w:val="21"/>
          <w:szCs w:val="21"/>
        </w:rPr>
      </w:pPr>
    </w:p>
    <w:p w14:paraId="72550857" w14:textId="3F77EEE2" w:rsidR="00A121DC" w:rsidRDefault="00A121DC" w:rsidP="00A121DC">
      <w:pPr>
        <w:autoSpaceDE w:val="0"/>
        <w:autoSpaceDN w:val="0"/>
        <w:adjustRightInd w:val="0"/>
        <w:spacing w:after="0"/>
        <w:jc w:val="both"/>
        <w:rPr>
          <w:rFonts w:ascii="TimesNewRomanPSMT" w:eastAsia="TimesNewRomanPSMT" w:hAnsi="TimesNewRomanPS-BoldMT" w:cs="TimesNewRomanPSMT" w:hint="eastAsia"/>
          <w:sz w:val="21"/>
          <w:szCs w:val="21"/>
        </w:rPr>
      </w:pPr>
      <w:r>
        <w:rPr>
          <w:rFonts w:ascii="TimesNewRomanPSMT" w:eastAsia="TimesNewRomanPSMT" w:hAnsi="TimesNewRomanPS-BoldMT" w:cs="TimesNewRomanPSMT" w:hint="eastAsia"/>
          <w:sz w:val="21"/>
          <w:szCs w:val="21"/>
        </w:rPr>
        <w:t xml:space="preserve">(b) Sketch your </w:t>
      </w:r>
      <w:r w:rsidR="00C04C54">
        <w:rPr>
          <w:rFonts w:ascii="TimesNewRomanPSMT" w:eastAsia="TimesNewRomanPSMT" w:hAnsi="TimesNewRomanPS-BoldMT" w:cs="TimesNewRomanPSMT"/>
          <w:sz w:val="21"/>
          <w:szCs w:val="21"/>
        </w:rPr>
        <w:t>normal</w:t>
      </w:r>
      <w:r>
        <w:rPr>
          <w:rFonts w:ascii="TimesNewRomanPSMT" w:eastAsia="TimesNewRomanPSMT" w:hAnsi="TimesNewRomanPS-BoldMT" w:cs="TimesNewRomanPSMT" w:hint="eastAsia"/>
          <w:sz w:val="21"/>
          <w:szCs w:val="21"/>
        </w:rPr>
        <w:t xml:space="preserve"> intake distribution on the same graph with a sketch of the requirement</w:t>
      </w:r>
    </w:p>
    <w:p w14:paraId="432DE585" w14:textId="77777777" w:rsidR="00A121DC" w:rsidRDefault="00A121DC" w:rsidP="00A121DC">
      <w:pPr>
        <w:autoSpaceDE w:val="0"/>
        <w:autoSpaceDN w:val="0"/>
        <w:adjustRightInd w:val="0"/>
        <w:spacing w:after="0"/>
        <w:jc w:val="both"/>
        <w:rPr>
          <w:rFonts w:ascii="TimesNewRomanPSMT" w:eastAsia="TimesNewRomanPSMT" w:hAnsi="TimesNewRomanPS-BoldMT" w:cs="TimesNewRomanPSMT" w:hint="eastAsia"/>
          <w:sz w:val="21"/>
          <w:szCs w:val="21"/>
        </w:rPr>
      </w:pPr>
      <w:r>
        <w:rPr>
          <w:rFonts w:ascii="TimesNewRomanPSMT" w:eastAsia="TimesNewRomanPSMT" w:hAnsi="TimesNewRomanPS-BoldMT" w:cs="TimesNewRomanPSMT" w:hint="eastAsia"/>
          <w:sz w:val="21"/>
          <w:szCs w:val="21"/>
        </w:rPr>
        <w:t>distribution that you produced in Exercise 1.70.</w:t>
      </w:r>
    </w:p>
    <w:p w14:paraId="52CAF928" w14:textId="77777777" w:rsidR="00A121DC" w:rsidRDefault="00A121DC" w:rsidP="00A121DC">
      <w:pPr>
        <w:autoSpaceDE w:val="0"/>
        <w:autoSpaceDN w:val="0"/>
        <w:adjustRightInd w:val="0"/>
        <w:spacing w:after="0"/>
        <w:jc w:val="both"/>
        <w:rPr>
          <w:rFonts w:ascii="TimesNewRomanPSMT" w:eastAsia="TimesNewRomanPSMT" w:hAnsi="TimesNewRomanPS-BoldMT" w:cs="TimesNewRomanPSMT" w:hint="eastAsia"/>
          <w:sz w:val="21"/>
          <w:szCs w:val="21"/>
        </w:rPr>
      </w:pPr>
    </w:p>
    <w:p w14:paraId="4FC54534" w14:textId="77777777" w:rsidR="00A121DC" w:rsidRDefault="00A121DC" w:rsidP="00A121DC">
      <w:pPr>
        <w:autoSpaceDE w:val="0"/>
        <w:autoSpaceDN w:val="0"/>
        <w:adjustRightInd w:val="0"/>
        <w:spacing w:after="0"/>
        <w:jc w:val="both"/>
        <w:rPr>
          <w:rFonts w:ascii="TimesNewRomanPSMT" w:eastAsia="TimesNewRomanPSMT" w:hAnsi="TimesNewRomanPS-BoldMT" w:cs="TimesNewRomanPSMT" w:hint="eastAsia"/>
          <w:sz w:val="21"/>
          <w:szCs w:val="21"/>
        </w:rPr>
      </w:pPr>
      <w:r>
        <w:rPr>
          <w:rFonts w:ascii="TimesNewRomanPSMT" w:eastAsia="TimesNewRomanPSMT" w:hAnsi="TimesNewRomanPS-BoldMT" w:cs="TimesNewRomanPSMT" w:hint="eastAsia"/>
          <w:sz w:val="21"/>
          <w:szCs w:val="21"/>
        </w:rPr>
        <w:t>(c) Do you think that many men aged 19 to 30 years are getting the amount of vitamin C that they</w:t>
      </w:r>
    </w:p>
    <w:p w14:paraId="6209C35C" w14:textId="5DFCB547" w:rsidR="00A121DC" w:rsidRPr="00A121DC" w:rsidRDefault="00A121DC" w:rsidP="00A121DC">
      <w:pPr>
        <w:pStyle w:val="BodyText"/>
      </w:pPr>
      <w:r>
        <w:rPr>
          <w:rFonts w:ascii="TimesNewRomanPSMT" w:eastAsia="TimesNewRomanPSMT" w:hAnsi="TimesNewRomanPS-BoldMT" w:cs="TimesNewRomanPSMT" w:hint="eastAsia"/>
          <w:sz w:val="21"/>
          <w:szCs w:val="21"/>
        </w:rPr>
        <w:t>need? Explain your answer.</w:t>
      </w:r>
    </w:p>
    <w:p w14:paraId="6C3A4521" w14:textId="77777777" w:rsidR="00E47E2C" w:rsidRDefault="00B92E7B">
      <w:pPr>
        <w:pStyle w:val="Heading1"/>
      </w:pPr>
      <w:bookmarkStart w:id="11" w:name="a-solution-3"/>
      <w:bookmarkEnd w:id="10"/>
      <w:r>
        <w:t>A) Solution:</w:t>
      </w:r>
    </w:p>
    <w:p w14:paraId="127AEED0" w14:textId="77777777" w:rsidR="00E47E2C" w:rsidRDefault="00B92E7B">
      <w:pPr>
        <w:pStyle w:val="SourceCode"/>
      </w:pPr>
      <w:r>
        <w:rPr>
          <w:rStyle w:val="CommentTok"/>
        </w:rPr>
        <w:t># percent of RDA (p-value)</w:t>
      </w:r>
      <w:r>
        <w:br/>
      </w:r>
      <w:r>
        <w:rPr>
          <w:rStyle w:val="NormalTok"/>
        </w:rPr>
        <w:t xml:space="preserve">pz5 </w:t>
      </w:r>
      <w:r>
        <w:rPr>
          <w:rStyle w:val="OtherTok"/>
        </w:rPr>
        <w:t>=</w:t>
      </w:r>
      <w:r>
        <w:rPr>
          <w:rStyle w:val="NormalTok"/>
        </w:rPr>
        <w:t xml:space="preserve"> </w:t>
      </w:r>
      <w:r>
        <w:rPr>
          <w:rStyle w:val="FloatTok"/>
        </w:rPr>
        <w:t>0.05</w:t>
      </w:r>
      <w:r>
        <w:br/>
      </w:r>
      <w:r>
        <w:br/>
      </w:r>
      <w:r>
        <w:br/>
      </w:r>
      <w:r>
        <w:rPr>
          <w:rStyle w:val="CommentTok"/>
        </w:rPr>
        <w:t># find z-value from p-value</w:t>
      </w:r>
      <w:r>
        <w:br/>
      </w:r>
      <w:r>
        <w:rPr>
          <w:rStyle w:val="NormalTok"/>
        </w:rPr>
        <w:t>z5</w:t>
      </w:r>
      <w:r>
        <w:rPr>
          <w:rStyle w:val="OtherTok"/>
        </w:rPr>
        <w:t>=</w:t>
      </w:r>
      <w:r>
        <w:rPr>
          <w:rStyle w:val="NormalTok"/>
        </w:rPr>
        <w:t xml:space="preserve"> </w:t>
      </w:r>
      <w:r>
        <w:rPr>
          <w:rStyle w:val="FunctionTok"/>
        </w:rPr>
        <w:t>round</w:t>
      </w:r>
      <w:r>
        <w:rPr>
          <w:rStyle w:val="NormalTok"/>
        </w:rPr>
        <w:t>(</w:t>
      </w:r>
      <w:r>
        <w:rPr>
          <w:rStyle w:val="FunctionTok"/>
        </w:rPr>
        <w:t>qnorm</w:t>
      </w:r>
      <w:r>
        <w:rPr>
          <w:rStyle w:val="NormalTok"/>
        </w:rPr>
        <w:t>(pz5),</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"z score for 5th percentile is"</w:t>
      </w:r>
      <w:r>
        <w:rPr>
          <w:rStyle w:val="NormalTok"/>
        </w:rPr>
        <w:t>, z5))</w:t>
      </w:r>
    </w:p>
    <w:p w14:paraId="112863BA" w14:textId="77777777" w:rsidR="00E47E2C" w:rsidRDefault="00B92E7B">
      <w:pPr>
        <w:pStyle w:val="SourceCode"/>
      </w:pPr>
      <w:r>
        <w:rPr>
          <w:rStyle w:val="VerbatimChar"/>
        </w:rPr>
        <w:t xml:space="preserve">## [1] "z score for 5th percentile </w:t>
      </w:r>
      <w:r>
        <w:rPr>
          <w:rStyle w:val="VerbatimChar"/>
        </w:rPr>
        <w:t>is -1.64"</w:t>
      </w:r>
    </w:p>
    <w:p w14:paraId="558698F5" w14:textId="77777777" w:rsidR="00E47E2C" w:rsidRDefault="00B92E7B">
      <w:pPr>
        <w:pStyle w:val="SourceCode"/>
      </w:pPr>
      <w:r>
        <w:rPr>
          <w:rStyle w:val="CommentTok"/>
        </w:rPr>
        <w:t># percent of RDA (p-value)</w:t>
      </w:r>
      <w:r>
        <w:br/>
      </w:r>
      <w:r>
        <w:rPr>
          <w:rStyle w:val="NormalTok"/>
        </w:rPr>
        <w:t xml:space="preserve">pz50 </w:t>
      </w:r>
      <w:r>
        <w:rPr>
          <w:rStyle w:val="OtherTok"/>
        </w:rPr>
        <w:t>=</w:t>
      </w:r>
      <w:r>
        <w:rPr>
          <w:rStyle w:val="NormalTok"/>
        </w:rPr>
        <w:t xml:space="preserve"> </w:t>
      </w:r>
      <w:r>
        <w:rPr>
          <w:rStyle w:val="FloatTok"/>
        </w:rPr>
        <w:t>0.50</w:t>
      </w:r>
      <w:r>
        <w:br/>
      </w:r>
      <w:r>
        <w:rPr>
          <w:rStyle w:val="CommentTok"/>
        </w:rPr>
        <w:t># RDA</w:t>
      </w:r>
      <w:r>
        <w:br/>
      </w:r>
      <w:r>
        <w:rPr>
          <w:rStyle w:val="NormalTok"/>
        </w:rPr>
        <w:t xml:space="preserve">A50 </w:t>
      </w:r>
      <w:r>
        <w:rPr>
          <w:rStyle w:val="OtherTok"/>
        </w:rPr>
        <w:t>=</w:t>
      </w:r>
      <w:r>
        <w:rPr>
          <w:rStyle w:val="NormalTok"/>
        </w:rPr>
        <w:t xml:space="preserve"> </w:t>
      </w:r>
      <w:r>
        <w:rPr>
          <w:rStyle w:val="DecValTok"/>
        </w:rPr>
        <w:t>114</w:t>
      </w:r>
      <w:r>
        <w:br/>
      </w:r>
      <w:r>
        <w:rPr>
          <w:rStyle w:val="CommentTok"/>
        </w:rPr>
        <w:t># find z-value from p-value</w:t>
      </w:r>
      <w:r>
        <w:br/>
      </w:r>
      <w:r>
        <w:rPr>
          <w:rStyle w:val="NormalTok"/>
        </w:rPr>
        <w:t>z50</w:t>
      </w:r>
      <w:r>
        <w:rPr>
          <w:rStyle w:val="OtherTok"/>
        </w:rPr>
        <w:t>=</w:t>
      </w:r>
      <w:r>
        <w:rPr>
          <w:rStyle w:val="NormalTok"/>
        </w:rPr>
        <w:t xml:space="preserve"> </w:t>
      </w:r>
      <w:r>
        <w:rPr>
          <w:rStyle w:val="FunctionTok"/>
        </w:rPr>
        <w:t>round</w:t>
      </w:r>
      <w:r>
        <w:rPr>
          <w:rStyle w:val="NormalTok"/>
        </w:rPr>
        <w:t>(</w:t>
      </w:r>
      <w:r>
        <w:rPr>
          <w:rStyle w:val="FunctionTok"/>
        </w:rPr>
        <w:t>qnorm</w:t>
      </w:r>
      <w:r>
        <w:rPr>
          <w:rStyle w:val="NormalTok"/>
        </w:rPr>
        <w:t xml:space="preserve">(pz50, </w:t>
      </w:r>
      <w:r>
        <w:rPr>
          <w:rStyle w:val="AttributeTok"/>
        </w:rPr>
        <w:t>lower.tail =</w:t>
      </w:r>
      <w:r>
        <w:rPr>
          <w:rStyle w:val="NormalTok"/>
        </w:rPr>
        <w:t xml:space="preserve"> </w:t>
      </w:r>
      <w:r>
        <w:rPr>
          <w:rStyle w:val="ConstantTok"/>
        </w:rPr>
        <w:t>TRUE</w:t>
      </w:r>
      <w:r>
        <w:rPr>
          <w:rStyle w:val="NormalTok"/>
        </w:rPr>
        <w:t>),</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"z score for 50th percentile is"</w:t>
      </w:r>
      <w:r>
        <w:rPr>
          <w:rStyle w:val="NormalTok"/>
        </w:rPr>
        <w:t>, z50))</w:t>
      </w:r>
    </w:p>
    <w:p w14:paraId="27A6C64C" w14:textId="77777777" w:rsidR="00E47E2C" w:rsidRDefault="00B92E7B">
      <w:pPr>
        <w:pStyle w:val="SourceCode"/>
      </w:pPr>
      <w:r>
        <w:rPr>
          <w:rStyle w:val="VerbatimChar"/>
        </w:rPr>
        <w:t>## [1] "z score for 50th percentile is 0"</w:t>
      </w:r>
    </w:p>
    <w:p w14:paraId="44121C8A" w14:textId="77777777" w:rsidR="00E47E2C" w:rsidRDefault="00B92E7B">
      <w:pPr>
        <w:pStyle w:val="SourceCode"/>
      </w:pPr>
      <w:r>
        <w:rPr>
          <w:rStyle w:val="CommentTok"/>
        </w:rPr>
        <w:t># percent of RDA (p-value)</w:t>
      </w:r>
      <w:r>
        <w:br/>
      </w:r>
      <w:r>
        <w:rPr>
          <w:rStyle w:val="NormalTok"/>
        </w:rPr>
        <w:t xml:space="preserve">pz95 </w:t>
      </w:r>
      <w:r>
        <w:rPr>
          <w:rStyle w:val="OtherTok"/>
        </w:rPr>
        <w:t>=</w:t>
      </w:r>
      <w:r>
        <w:rPr>
          <w:rStyle w:val="NormalTok"/>
        </w:rPr>
        <w:t xml:space="preserve"> </w:t>
      </w:r>
      <w:r>
        <w:rPr>
          <w:rStyle w:val="FloatTok"/>
        </w:rPr>
        <w:t>0.95</w:t>
      </w:r>
      <w:r>
        <w:br/>
      </w:r>
      <w:r>
        <w:br/>
      </w:r>
      <w:r>
        <w:rPr>
          <w:rStyle w:val="CommentTok"/>
        </w:rPr>
        <w:t># find z-value from p-value</w:t>
      </w:r>
      <w:r>
        <w:br/>
      </w:r>
      <w:r>
        <w:rPr>
          <w:rStyle w:val="NormalTok"/>
        </w:rPr>
        <w:t>z95</w:t>
      </w:r>
      <w:r>
        <w:rPr>
          <w:rStyle w:val="OtherTok"/>
        </w:rPr>
        <w:t>=</w:t>
      </w:r>
      <w:r>
        <w:rPr>
          <w:rStyle w:val="NormalTok"/>
        </w:rPr>
        <w:t xml:space="preserve"> </w:t>
      </w:r>
      <w:r>
        <w:rPr>
          <w:rStyle w:val="FunctionTok"/>
        </w:rPr>
        <w:t>round</w:t>
      </w:r>
      <w:r>
        <w:rPr>
          <w:rStyle w:val="NormalTok"/>
        </w:rPr>
        <w:t>(</w:t>
      </w:r>
      <w:r>
        <w:rPr>
          <w:rStyle w:val="FunctionTok"/>
        </w:rPr>
        <w:t>qnorm</w:t>
      </w:r>
      <w:r>
        <w:rPr>
          <w:rStyle w:val="NormalTok"/>
        </w:rPr>
        <w:t xml:space="preserve">(pz95, </w:t>
      </w:r>
      <w:r>
        <w:rPr>
          <w:rStyle w:val="AttributeTok"/>
        </w:rPr>
        <w:t>lower.tail =</w:t>
      </w:r>
      <w:r>
        <w:rPr>
          <w:rStyle w:val="NormalTok"/>
        </w:rPr>
        <w:t xml:space="preserve"> </w:t>
      </w:r>
      <w:r>
        <w:rPr>
          <w:rStyle w:val="ConstantTok"/>
        </w:rPr>
        <w:t>TRUE</w:t>
      </w:r>
      <w:r>
        <w:rPr>
          <w:rStyle w:val="NormalTok"/>
        </w:rPr>
        <w:t>),</w:t>
      </w:r>
      <w:r>
        <w:rPr>
          <w:rStyle w:val="DecValTok"/>
        </w:rPr>
        <w:t>2</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"z score for 95th percentile is"</w:t>
      </w:r>
      <w:r>
        <w:rPr>
          <w:rStyle w:val="NormalTok"/>
        </w:rPr>
        <w:t>, z95))</w:t>
      </w:r>
    </w:p>
    <w:p w14:paraId="05DDA630" w14:textId="77777777" w:rsidR="00E47E2C" w:rsidRDefault="00B92E7B">
      <w:pPr>
        <w:pStyle w:val="SourceCode"/>
      </w:pPr>
      <w:r>
        <w:rPr>
          <w:rStyle w:val="VerbatimChar"/>
        </w:rPr>
        <w:t>## [1] "z score for 95th percentile is 1.64"</w:t>
      </w:r>
    </w:p>
    <w:p w14:paraId="233D40ED" w14:textId="77777777" w:rsidR="00E47E2C" w:rsidRDefault="00B92E7B">
      <w:pPr>
        <w:pStyle w:val="FirstParagraph"/>
      </w:pPr>
      <w:r>
        <w:t>We know z = (x-mean)/sd</w:t>
      </w:r>
    </w:p>
    <w:p w14:paraId="7FF0947E" w14:textId="77777777" w:rsidR="00E47E2C" w:rsidRDefault="00B92E7B">
      <w:pPr>
        <w:pStyle w:val="BodyText"/>
      </w:pPr>
      <w:r>
        <w:t>So, mean = x - (sd*z)</w:t>
      </w:r>
    </w:p>
    <w:p w14:paraId="4B7DA227" w14:textId="77777777" w:rsidR="00E47E2C" w:rsidRDefault="00B92E7B">
      <w:pPr>
        <w:pStyle w:val="BodyText"/>
      </w:pPr>
      <w:r>
        <w:t>But, for 50th percentile, z is 0 as p(z&lt;=0.00) = .50</w:t>
      </w:r>
    </w:p>
    <w:p w14:paraId="2DC2A017" w14:textId="77777777" w:rsidR="00E47E2C" w:rsidRDefault="00B92E7B">
      <w:pPr>
        <w:pStyle w:val="BodyText"/>
      </w:pPr>
      <w:r>
        <w:lastRenderedPageBreak/>
        <w:t>So, mean = A50-(sd*0)</w:t>
      </w:r>
    </w:p>
    <w:p w14:paraId="1E8457BE" w14:textId="77777777" w:rsidR="00E47E2C" w:rsidRDefault="00B92E7B">
      <w:pPr>
        <w:pStyle w:val="BodyText"/>
      </w:pPr>
      <w:r>
        <w:t>Finally, mean = A50</w:t>
      </w:r>
    </w:p>
    <w:p w14:paraId="5626CF24" w14:textId="77777777" w:rsidR="00E47E2C" w:rsidRDefault="00B92E7B">
      <w:pPr>
        <w:pStyle w:val="SourceCode"/>
      </w:pPr>
      <w:r>
        <w:rPr>
          <w:rStyle w:val="NormalTok"/>
        </w:rPr>
        <w:t xml:space="preserve">mean </w:t>
      </w:r>
      <w:r>
        <w:rPr>
          <w:rStyle w:val="OtherTok"/>
        </w:rPr>
        <w:t>=</w:t>
      </w:r>
      <w:r>
        <w:rPr>
          <w:rStyle w:val="NormalTok"/>
        </w:rPr>
        <w:t xml:space="preserve"> A50 </w:t>
      </w:r>
      <w:r>
        <w:br/>
      </w:r>
      <w:r>
        <w:rPr>
          <w:rStyle w:val="FunctionTok"/>
        </w:rPr>
        <w:t>print</w:t>
      </w:r>
      <w:r>
        <w:rPr>
          <w:rStyle w:val="NormalTok"/>
        </w:rPr>
        <w:t>(</w:t>
      </w:r>
      <w:r>
        <w:rPr>
          <w:rStyle w:val="FunctionTok"/>
        </w:rPr>
        <w:t>paste</w:t>
      </w:r>
      <w:r>
        <w:rPr>
          <w:rStyle w:val="NormalTok"/>
        </w:rPr>
        <w:t>(</w:t>
      </w:r>
      <w:r>
        <w:rPr>
          <w:rStyle w:val="StringTok"/>
        </w:rPr>
        <w:t>"The value of mean is"</w:t>
      </w:r>
      <w:r>
        <w:rPr>
          <w:rStyle w:val="NormalTok"/>
        </w:rPr>
        <w:t>,mean))</w:t>
      </w:r>
    </w:p>
    <w:p w14:paraId="29E57DFB" w14:textId="77777777" w:rsidR="00E47E2C" w:rsidRDefault="00B92E7B">
      <w:pPr>
        <w:pStyle w:val="SourceCode"/>
      </w:pPr>
      <w:r>
        <w:rPr>
          <w:rStyle w:val="VerbatimChar"/>
        </w:rPr>
        <w:t>## [1] "The valu</w:t>
      </w:r>
      <w:r>
        <w:rPr>
          <w:rStyle w:val="VerbatimChar"/>
        </w:rPr>
        <w:t>e of mean is 114"</w:t>
      </w:r>
    </w:p>
    <w:p w14:paraId="641EE138" w14:textId="77777777" w:rsidR="00E47E2C" w:rsidRDefault="00B92E7B">
      <w:pPr>
        <w:pStyle w:val="SourceCode"/>
      </w:pPr>
      <w:r>
        <w:rPr>
          <w:rStyle w:val="NormalTok"/>
        </w:rPr>
        <w:t xml:space="preserve">A95 </w:t>
      </w:r>
      <w:r>
        <w:rPr>
          <w:rStyle w:val="OtherTok"/>
        </w:rPr>
        <w:t>=</w:t>
      </w:r>
      <w:r>
        <w:rPr>
          <w:rStyle w:val="NormalTok"/>
        </w:rPr>
        <w:t xml:space="preserve"> </w:t>
      </w:r>
      <w:r>
        <w:rPr>
          <w:rStyle w:val="DecValTok"/>
        </w:rPr>
        <w:t>217</w:t>
      </w:r>
      <w:r>
        <w:br/>
      </w:r>
      <w:r>
        <w:rPr>
          <w:rStyle w:val="NormalTok"/>
        </w:rPr>
        <w:t xml:space="preserve">sd </w:t>
      </w:r>
      <w:r>
        <w:rPr>
          <w:rStyle w:val="OtherTok"/>
        </w:rPr>
        <w:t>=</w:t>
      </w:r>
      <w:r>
        <w:rPr>
          <w:rStyle w:val="NormalTok"/>
        </w:rPr>
        <w:t xml:space="preserve"> (A95</w:t>
      </w:r>
      <w:r>
        <w:rPr>
          <w:rStyle w:val="SpecialCharTok"/>
        </w:rPr>
        <w:t>-</w:t>
      </w:r>
      <w:r>
        <w:rPr>
          <w:rStyle w:val="NormalTok"/>
        </w:rPr>
        <w:t>mean)</w:t>
      </w:r>
      <w:r>
        <w:rPr>
          <w:rStyle w:val="SpecialCharTok"/>
        </w:rPr>
        <w:t>/</w:t>
      </w:r>
      <w:r>
        <w:rPr>
          <w:rStyle w:val="NormalTok"/>
        </w:rPr>
        <w:t>z95</w:t>
      </w:r>
      <w:r>
        <w:br/>
      </w:r>
      <w:r>
        <w:rPr>
          <w:rStyle w:val="FunctionTok"/>
        </w:rPr>
        <w:t>print</w:t>
      </w:r>
      <w:r>
        <w:rPr>
          <w:rStyle w:val="NormalTok"/>
        </w:rPr>
        <w:t>(</w:t>
      </w:r>
      <w:r>
        <w:rPr>
          <w:rStyle w:val="FunctionTok"/>
        </w:rPr>
        <w:t>paste</w:t>
      </w:r>
      <w:r>
        <w:rPr>
          <w:rStyle w:val="NormalTok"/>
        </w:rPr>
        <w:t>(</w:t>
      </w:r>
      <w:r>
        <w:rPr>
          <w:rStyle w:val="StringTok"/>
        </w:rPr>
        <w:t>"The value of standard deviation is"</w:t>
      </w:r>
      <w:r>
        <w:rPr>
          <w:rStyle w:val="NormalTok"/>
        </w:rPr>
        <w:t>,sd))</w:t>
      </w:r>
    </w:p>
    <w:p w14:paraId="0FB315C9" w14:textId="77777777" w:rsidR="00E47E2C" w:rsidRDefault="00B92E7B">
      <w:pPr>
        <w:pStyle w:val="SourceCode"/>
      </w:pPr>
      <w:r>
        <w:rPr>
          <w:rStyle w:val="VerbatimChar"/>
        </w:rPr>
        <w:t>## [1] "The value of standard deviation is 62.8048780487805"</w:t>
      </w:r>
    </w:p>
    <w:p w14:paraId="64577DD5" w14:textId="77777777" w:rsidR="00E47E2C" w:rsidRDefault="00B92E7B">
      <w:pPr>
        <w:pStyle w:val="Heading1"/>
      </w:pPr>
      <w:bookmarkStart w:id="12" w:name="b-solution-3"/>
      <w:bookmarkEnd w:id="11"/>
      <w:r>
        <w:t>B) Solution:</w:t>
      </w:r>
    </w:p>
    <w:p w14:paraId="0B834EF7" w14:textId="77777777" w:rsidR="00E47E2C" w:rsidRDefault="00B92E7B">
      <w:pPr>
        <w:pStyle w:val="SourceCode"/>
      </w:pPr>
      <w:r>
        <w:rPr>
          <w:rStyle w:val="NormalTok"/>
        </w:rPr>
        <w:t xml:space="preserve">ul </w:t>
      </w:r>
      <w:r>
        <w:rPr>
          <w:rStyle w:val="OtherTok"/>
        </w:rPr>
        <w:t>=</w:t>
      </w:r>
      <w:r>
        <w:rPr>
          <w:rStyle w:val="NormalTok"/>
        </w:rPr>
        <w:t xml:space="preserve"> </w:t>
      </w:r>
      <w:r>
        <w:rPr>
          <w:rStyle w:val="DecValTok"/>
        </w:rPr>
        <w:t>2000</w:t>
      </w:r>
      <w:r>
        <w:br/>
      </w:r>
      <w:r>
        <w:rPr>
          <w:rStyle w:val="NormalTok"/>
        </w:rPr>
        <w:t xml:space="preserve">xmin </w:t>
      </w:r>
      <w:r>
        <w:rPr>
          <w:rStyle w:val="OtherTok"/>
        </w:rPr>
        <w:t>=</w:t>
      </w:r>
      <w:r>
        <w:rPr>
          <w:rStyle w:val="NormalTok"/>
        </w:rPr>
        <w:t xml:space="preserve"> mean</w:t>
      </w:r>
      <w:r>
        <w:rPr>
          <w:rStyle w:val="SpecialCharTok"/>
        </w:rPr>
        <w:t>-</w:t>
      </w:r>
      <w:r>
        <w:rPr>
          <w:rStyle w:val="NormalTok"/>
        </w:rPr>
        <w:t>sd</w:t>
      </w:r>
      <w:r>
        <w:rPr>
          <w:rStyle w:val="SpecialCharTok"/>
        </w:rPr>
        <w:t>*</w:t>
      </w:r>
      <w:r>
        <w:rPr>
          <w:rStyle w:val="DecValTok"/>
        </w:rPr>
        <w:t>3</w:t>
      </w:r>
      <w:r>
        <w:br/>
      </w:r>
      <w:r>
        <w:rPr>
          <w:rStyle w:val="NormalTok"/>
        </w:rPr>
        <w:t xml:space="preserve">xmax </w:t>
      </w:r>
      <w:r>
        <w:rPr>
          <w:rStyle w:val="OtherTok"/>
        </w:rPr>
        <w:t>=</w:t>
      </w:r>
      <w:r>
        <w:rPr>
          <w:rStyle w:val="NormalTok"/>
        </w:rPr>
        <w:t xml:space="preserve"> mean</w:t>
      </w:r>
      <w:r>
        <w:rPr>
          <w:rStyle w:val="SpecialCharTok"/>
        </w:rPr>
        <w:t>+</w:t>
      </w:r>
      <w:r>
        <w:rPr>
          <w:rStyle w:val="NormalTok"/>
        </w:rPr>
        <w:t>sd</w:t>
      </w:r>
      <w:r>
        <w:rPr>
          <w:rStyle w:val="SpecialCharTok"/>
        </w:rPr>
        <w:t>*</w:t>
      </w:r>
      <w:r>
        <w:rPr>
          <w:rStyle w:val="DecValTok"/>
        </w:rPr>
        <w:t>3</w:t>
      </w:r>
      <w:r>
        <w:br/>
      </w:r>
      <w:r>
        <w:rPr>
          <w:rStyle w:val="CommentTok"/>
        </w:rPr>
        <w:t># Create a sequence of numbers between xmin and 2000 incrementing by 0.1</w:t>
      </w:r>
      <w:r>
        <w:br/>
      </w:r>
      <w:r>
        <w:rPr>
          <w:rStyle w:val="NormalTok"/>
        </w:rPr>
        <w:t xml:space="preserve">x </w:t>
      </w:r>
      <w:r>
        <w:rPr>
          <w:rStyle w:val="OtherTok"/>
        </w:rPr>
        <w:t>&lt;-</w:t>
      </w:r>
      <w:r>
        <w:rPr>
          <w:rStyle w:val="NormalTok"/>
        </w:rPr>
        <w:t xml:space="preserve"> </w:t>
      </w:r>
      <w:r>
        <w:rPr>
          <w:rStyle w:val="FunctionTok"/>
        </w:rPr>
        <w:t>seq</w:t>
      </w:r>
      <w:r>
        <w:rPr>
          <w:rStyle w:val="NormalTok"/>
        </w:rPr>
        <w:t xml:space="preserve">(xmin, ul, </w:t>
      </w:r>
      <w:r>
        <w:rPr>
          <w:rStyle w:val="AttributeTok"/>
        </w:rPr>
        <w:t>by =</w:t>
      </w:r>
      <w:r>
        <w:rPr>
          <w:rStyle w:val="NormalTok"/>
        </w:rPr>
        <w:t xml:space="preserve"> .</w:t>
      </w:r>
      <w:r>
        <w:rPr>
          <w:rStyle w:val="DecValTok"/>
        </w:rPr>
        <w:t>1</w:t>
      </w:r>
      <w:r>
        <w:rPr>
          <w:rStyle w:val="NormalTok"/>
        </w:rPr>
        <w:t>)</w:t>
      </w:r>
      <w:r>
        <w:br/>
      </w:r>
      <w:r>
        <w:rPr>
          <w:rStyle w:val="NormalTok"/>
        </w:rPr>
        <w:t xml:space="preserve">xgap </w:t>
      </w:r>
      <w:r>
        <w:rPr>
          <w:rStyle w:val="OtherTok"/>
        </w:rPr>
        <w:t>&lt;-</w:t>
      </w:r>
      <w:r>
        <w:rPr>
          <w:rStyle w:val="NormalTok"/>
        </w:rPr>
        <w:t xml:space="preserve"> </w:t>
      </w:r>
      <w:r>
        <w:rPr>
          <w:rStyle w:val="FunctionTok"/>
        </w:rPr>
        <w:t>ifelse</w:t>
      </w:r>
      <w:r>
        <w:rPr>
          <w:rStyle w:val="NormalTok"/>
        </w:rPr>
        <w:t>(x</w:t>
      </w:r>
      <w:r>
        <w:rPr>
          <w:rStyle w:val="SpecialCharTok"/>
        </w:rPr>
        <w:t>&gt;</w:t>
      </w:r>
      <w:r>
        <w:rPr>
          <w:rStyle w:val="NormalTok"/>
        </w:rPr>
        <w:t>xmax,</w:t>
      </w:r>
      <w:r>
        <w:rPr>
          <w:rStyle w:val="DecValTok"/>
        </w:rPr>
        <w:t>2000</w:t>
      </w:r>
      <w:r>
        <w:rPr>
          <w:rStyle w:val="NormalTok"/>
        </w:rPr>
        <w:t>, x)</w:t>
      </w:r>
      <w:r>
        <w:br/>
      </w:r>
      <w:r>
        <w:rPr>
          <w:rStyle w:val="CommentTok"/>
        </w:rPr>
        <w:t># Choose the mean as 60 and standard deviation as 7.5.</w:t>
      </w:r>
      <w:r>
        <w:br/>
      </w:r>
      <w:r>
        <w:rPr>
          <w:rStyle w:val="NormalTok"/>
        </w:rPr>
        <w:t xml:space="preserve">y </w:t>
      </w:r>
      <w:r>
        <w:rPr>
          <w:rStyle w:val="OtherTok"/>
        </w:rPr>
        <w:t>&lt;-</w:t>
      </w:r>
      <w:r>
        <w:rPr>
          <w:rStyle w:val="NormalTok"/>
        </w:rPr>
        <w:t xml:space="preserve"> </w:t>
      </w:r>
      <w:r>
        <w:rPr>
          <w:rStyle w:val="FunctionTok"/>
        </w:rPr>
        <w:t>dnorm</w:t>
      </w:r>
      <w:r>
        <w:rPr>
          <w:rStyle w:val="NormalTok"/>
        </w:rPr>
        <w:t>(x, mean, sd)</w:t>
      </w:r>
      <w:r>
        <w:br/>
      </w:r>
      <w:r>
        <w:rPr>
          <w:rStyle w:val="FunctionTok"/>
        </w:rPr>
        <w:t>par</w:t>
      </w:r>
      <w:r>
        <w:rPr>
          <w:rStyle w:val="NormalTok"/>
        </w:rPr>
        <w:t>(</w:t>
      </w:r>
      <w:r>
        <w:rPr>
          <w:rStyle w:val="AttributeTok"/>
        </w:rPr>
        <w:t>bty=</w:t>
      </w:r>
      <w:r>
        <w:rPr>
          <w:rStyle w:val="StringTok"/>
        </w:rPr>
        <w:t>"n"</w:t>
      </w:r>
      <w:r>
        <w:rPr>
          <w:rStyle w:val="NormalTok"/>
        </w:rPr>
        <w:t xml:space="preserve">) </w:t>
      </w:r>
      <w:r>
        <w:rPr>
          <w:rStyle w:val="CommentTok"/>
        </w:rPr>
        <w:t># deleting the box</w:t>
      </w:r>
      <w:r>
        <w:br/>
      </w:r>
      <w:r>
        <w:rPr>
          <w:rStyle w:val="FunctionTok"/>
        </w:rPr>
        <w:t>gap.plot</w:t>
      </w:r>
      <w:r>
        <w:rPr>
          <w:rStyle w:val="NormalTok"/>
        </w:rPr>
        <w:t>(xgap</w:t>
      </w:r>
      <w:r>
        <w:rPr>
          <w:rStyle w:val="NormalTok"/>
        </w:rPr>
        <w:t xml:space="preserve">,y, </w:t>
      </w:r>
      <w:r>
        <w:rPr>
          <w:rStyle w:val="AttributeTok"/>
        </w:rPr>
        <w:t>gap=</w:t>
      </w:r>
      <w:r>
        <w:rPr>
          <w:rStyle w:val="FunctionTok"/>
        </w:rPr>
        <w:t>c</w:t>
      </w:r>
      <w:r>
        <w:rPr>
          <w:rStyle w:val="NormalTok"/>
        </w:rPr>
        <w:t>(</w:t>
      </w:r>
      <w:r>
        <w:rPr>
          <w:rStyle w:val="DecValTok"/>
        </w:rPr>
        <w:t>330</w:t>
      </w:r>
      <w:r>
        <w:rPr>
          <w:rStyle w:val="NormalTok"/>
        </w:rPr>
        <w:t>,</w:t>
      </w:r>
      <w:r>
        <w:rPr>
          <w:rStyle w:val="DecValTok"/>
        </w:rPr>
        <w:t>1970</w:t>
      </w:r>
      <w:r>
        <w:rPr>
          <w:rStyle w:val="NormalTok"/>
        </w:rPr>
        <w:t xml:space="preserve">), </w:t>
      </w:r>
      <w:r>
        <w:rPr>
          <w:rStyle w:val="AttributeTok"/>
        </w:rPr>
        <w:t>gap.axis=</w:t>
      </w:r>
      <w:r>
        <w:rPr>
          <w:rStyle w:val="StringTok"/>
        </w:rPr>
        <w:t>"x"</w:t>
      </w:r>
      <w:r>
        <w:rPr>
          <w:rStyle w:val="NormalTok"/>
        </w:rPr>
        <w:t xml:space="preserve">, </w:t>
      </w:r>
      <w:r>
        <w:rPr>
          <w:rStyle w:val="AttributeTok"/>
        </w:rPr>
        <w:t>pch=</w:t>
      </w:r>
      <w:r>
        <w:rPr>
          <w:rStyle w:val="DecValTok"/>
        </w:rPr>
        <w:t>16</w:t>
      </w:r>
      <w:r>
        <w:rPr>
          <w:rStyle w:val="NormalTok"/>
        </w:rPr>
        <w:t>,</w:t>
      </w:r>
      <w:r>
        <w:br/>
      </w:r>
      <w:r>
        <w:rPr>
          <w:rStyle w:val="NormalTok"/>
        </w:rPr>
        <w:t xml:space="preserve">         </w:t>
      </w:r>
      <w:r>
        <w:rPr>
          <w:rStyle w:val="AttributeTok"/>
        </w:rPr>
        <w:t>col=</w:t>
      </w:r>
      <w:r>
        <w:rPr>
          <w:rStyle w:val="StringTok"/>
        </w:rPr>
        <w:t>"blue"</w:t>
      </w:r>
      <w:r>
        <w:rPr>
          <w:rStyle w:val="NormalTok"/>
        </w:rPr>
        <w:t xml:space="preserve">, </w:t>
      </w:r>
      <w:r>
        <w:rPr>
          <w:rStyle w:val="AttributeTok"/>
        </w:rPr>
        <w:t>ylim=</w:t>
      </w:r>
      <w:r>
        <w:rPr>
          <w:rStyle w:val="FunctionTok"/>
        </w:rPr>
        <w:t>range</w:t>
      </w:r>
      <w:r>
        <w:rPr>
          <w:rStyle w:val="NormalTok"/>
        </w:rPr>
        <w:t>(y),</w:t>
      </w:r>
      <w:r>
        <w:br/>
      </w:r>
      <w:r>
        <w:rPr>
          <w:rStyle w:val="NormalTok"/>
        </w:rPr>
        <w:t xml:space="preserve">         </w:t>
      </w:r>
      <w:r>
        <w:rPr>
          <w:rStyle w:val="AttributeTok"/>
        </w:rPr>
        <w:t>xtics=</w:t>
      </w:r>
      <w:r>
        <w:rPr>
          <w:rStyle w:val="FunctionTok"/>
        </w:rPr>
        <w:t>c</w:t>
      </w:r>
      <w:r>
        <w:rPr>
          <w:rStyle w:val="NormalTok"/>
        </w:rPr>
        <w:t>(</w:t>
      </w:r>
      <w:r>
        <w:rPr>
          <w:rStyle w:val="FunctionTok"/>
        </w:rPr>
        <w:t>seq</w:t>
      </w:r>
      <w:r>
        <w:rPr>
          <w:rStyle w:val="NormalTok"/>
        </w:rPr>
        <w:t>(</w:t>
      </w:r>
      <w:r>
        <w:rPr>
          <w:rStyle w:val="SpecialCharTok"/>
        </w:rPr>
        <w:t>-</w:t>
      </w:r>
      <w:r>
        <w:rPr>
          <w:rStyle w:val="DecValTok"/>
        </w:rPr>
        <w:t>80</w:t>
      </w:r>
      <w:r>
        <w:rPr>
          <w:rStyle w:val="NormalTok"/>
        </w:rPr>
        <w:t xml:space="preserve">, </w:t>
      </w:r>
      <w:r>
        <w:rPr>
          <w:rStyle w:val="DecValTok"/>
        </w:rPr>
        <w:t>330</w:t>
      </w:r>
      <w:r>
        <w:rPr>
          <w:rStyle w:val="NormalTok"/>
        </w:rPr>
        <w:t xml:space="preserve">, </w:t>
      </w:r>
      <w:r>
        <w:rPr>
          <w:rStyle w:val="AttributeTok"/>
        </w:rPr>
        <w:t>by =</w:t>
      </w:r>
      <w:r>
        <w:rPr>
          <w:rStyle w:val="NormalTok"/>
        </w:rPr>
        <w:t xml:space="preserve"> </w:t>
      </w:r>
      <w:r>
        <w:rPr>
          <w:rStyle w:val="DecValTok"/>
        </w:rPr>
        <w:t>10</w:t>
      </w:r>
      <w:r>
        <w:rPr>
          <w:rStyle w:val="NormalTok"/>
        </w:rPr>
        <w:t>),</w:t>
      </w:r>
      <w:r>
        <w:rPr>
          <w:rStyle w:val="FunctionTok"/>
        </w:rPr>
        <w:t>seq</w:t>
      </w:r>
      <w:r>
        <w:rPr>
          <w:rStyle w:val="NormalTok"/>
        </w:rPr>
        <w:t>(</w:t>
      </w:r>
      <w:r>
        <w:rPr>
          <w:rStyle w:val="DecValTok"/>
        </w:rPr>
        <w:t>1970</w:t>
      </w:r>
      <w:r>
        <w:rPr>
          <w:rStyle w:val="NormalTok"/>
        </w:rPr>
        <w:t xml:space="preserve">, </w:t>
      </w:r>
      <w:r>
        <w:rPr>
          <w:rStyle w:val="DecValTok"/>
        </w:rPr>
        <w:t>2010</w:t>
      </w:r>
      <w:r>
        <w:rPr>
          <w:rStyle w:val="NormalTok"/>
        </w:rPr>
        <w:t xml:space="preserve">, </w:t>
      </w:r>
      <w:r>
        <w:rPr>
          <w:rStyle w:val="AttributeTok"/>
        </w:rPr>
        <w:t>by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xticlab=</w:t>
      </w:r>
      <w:r>
        <w:rPr>
          <w:rStyle w:val="FunctionTok"/>
        </w:rPr>
        <w:t>c</w:t>
      </w:r>
      <w:r>
        <w:rPr>
          <w:rStyle w:val="NormalTok"/>
        </w:rPr>
        <w:t>(</w:t>
      </w:r>
      <w:r>
        <w:rPr>
          <w:rStyle w:val="FunctionTok"/>
        </w:rPr>
        <w:t>seq</w:t>
      </w:r>
      <w:r>
        <w:rPr>
          <w:rStyle w:val="NormalTok"/>
        </w:rPr>
        <w:t>(</w:t>
      </w:r>
      <w:r>
        <w:rPr>
          <w:rStyle w:val="SpecialCharTok"/>
        </w:rPr>
        <w:t>-</w:t>
      </w:r>
      <w:r>
        <w:rPr>
          <w:rStyle w:val="DecValTok"/>
        </w:rPr>
        <w:t>80</w:t>
      </w:r>
      <w:r>
        <w:rPr>
          <w:rStyle w:val="NormalTok"/>
        </w:rPr>
        <w:t xml:space="preserve">, </w:t>
      </w:r>
      <w:r>
        <w:rPr>
          <w:rStyle w:val="DecValTok"/>
        </w:rPr>
        <w:t>330</w:t>
      </w:r>
      <w:r>
        <w:rPr>
          <w:rStyle w:val="NormalTok"/>
        </w:rPr>
        <w:t xml:space="preserve">, </w:t>
      </w:r>
      <w:r>
        <w:rPr>
          <w:rStyle w:val="AttributeTok"/>
        </w:rPr>
        <w:t>by =</w:t>
      </w:r>
      <w:r>
        <w:rPr>
          <w:rStyle w:val="NormalTok"/>
        </w:rPr>
        <w:t xml:space="preserve"> </w:t>
      </w:r>
      <w:r>
        <w:rPr>
          <w:rStyle w:val="DecValTok"/>
        </w:rPr>
        <w:t>10</w:t>
      </w:r>
      <w:r>
        <w:rPr>
          <w:rStyle w:val="NormalTok"/>
        </w:rPr>
        <w:t>),</w:t>
      </w:r>
      <w:r>
        <w:rPr>
          <w:rStyle w:val="FunctionTok"/>
        </w:rPr>
        <w:t>seq</w:t>
      </w:r>
      <w:r>
        <w:rPr>
          <w:rStyle w:val="NormalTok"/>
        </w:rPr>
        <w:t>(</w:t>
      </w:r>
      <w:r>
        <w:rPr>
          <w:rStyle w:val="DecValTok"/>
        </w:rPr>
        <w:t>1970</w:t>
      </w:r>
      <w:r>
        <w:rPr>
          <w:rStyle w:val="NormalTok"/>
        </w:rPr>
        <w:t xml:space="preserve">, </w:t>
      </w:r>
      <w:r>
        <w:rPr>
          <w:rStyle w:val="DecValTok"/>
        </w:rPr>
        <w:t>2010</w:t>
      </w:r>
      <w:r>
        <w:rPr>
          <w:rStyle w:val="NormalTok"/>
        </w:rPr>
        <w:t xml:space="preserve">, </w:t>
      </w:r>
      <w:r>
        <w:rPr>
          <w:rStyle w:val="AttributeTok"/>
        </w:rPr>
        <w:t>by =</w:t>
      </w:r>
      <w:r>
        <w:rPr>
          <w:rStyle w:val="NormalTok"/>
        </w:rPr>
        <w:t xml:space="preserve"> </w:t>
      </w:r>
      <w:r>
        <w:rPr>
          <w:rStyle w:val="DecValTok"/>
        </w:rPr>
        <w:t>10</w:t>
      </w:r>
      <w:r>
        <w:rPr>
          <w:rStyle w:val="NormalTok"/>
        </w:rPr>
        <w:t xml:space="preserve">)), </w:t>
      </w:r>
      <w:r>
        <w:rPr>
          <w:rStyle w:val="AttributeTok"/>
        </w:rPr>
        <w:t>xlab =</w:t>
      </w:r>
      <w:r>
        <w:rPr>
          <w:rStyle w:val="NormalTok"/>
        </w:rPr>
        <w:t xml:space="preserve"> </w:t>
      </w:r>
      <w:r>
        <w:rPr>
          <w:rStyle w:val="StringTok"/>
        </w:rPr>
        <w:t>'mg/d'</w:t>
      </w:r>
      <w:r>
        <w:rPr>
          <w:rStyle w:val="NormalTok"/>
        </w:rPr>
        <w:t xml:space="preserve">, </w:t>
      </w:r>
      <w:r>
        <w:br/>
      </w:r>
      <w:r>
        <w:rPr>
          <w:rStyle w:val="NormalTok"/>
        </w:rPr>
        <w:t xml:space="preserve">         </w:t>
      </w:r>
      <w:r>
        <w:rPr>
          <w:rStyle w:val="AttributeTok"/>
        </w:rPr>
        <w:t>ylab =</w:t>
      </w:r>
      <w:r>
        <w:rPr>
          <w:rStyle w:val="StringTok"/>
        </w:rPr>
        <w:t>''</w:t>
      </w:r>
      <w:r>
        <w:rPr>
          <w:rStyle w:val="NormalTok"/>
        </w:rPr>
        <w:t xml:space="preserve">, </w:t>
      </w:r>
      <w:r>
        <w:rPr>
          <w:rStyle w:val="AttributeTok"/>
        </w:rPr>
        <w:t>main=</w:t>
      </w:r>
      <w:r>
        <w:rPr>
          <w:rStyle w:val="StringTok"/>
        </w:rPr>
        <w:t>"Distribution of Vitamin C Consumption for Male"</w:t>
      </w:r>
      <w:r>
        <w:rPr>
          <w:rStyle w:val="NormalTok"/>
        </w:rPr>
        <w:t>)</w:t>
      </w:r>
      <w:r>
        <w:br/>
      </w:r>
      <w:r>
        <w:rPr>
          <w:rStyle w:val="FunctionTok"/>
        </w:rPr>
        <w:t>abline</w:t>
      </w:r>
      <w:r>
        <w:rPr>
          <w:rStyle w:val="NormalTok"/>
        </w:rPr>
        <w:t>(</w:t>
      </w:r>
      <w:r>
        <w:rPr>
          <w:rStyle w:val="AttributeTok"/>
        </w:rPr>
        <w:t>v=</w:t>
      </w:r>
      <w:r>
        <w:rPr>
          <w:rStyle w:val="NormalTok"/>
        </w:rPr>
        <w:t xml:space="preserve">mean, </w:t>
      </w:r>
      <w:r>
        <w:rPr>
          <w:rStyle w:val="AttributeTok"/>
        </w:rPr>
        <w:t>col=</w:t>
      </w:r>
      <w:r>
        <w:rPr>
          <w:rStyle w:val="StringTok"/>
        </w:rPr>
        <w:t>"red"</w:t>
      </w:r>
      <w:r>
        <w:rPr>
          <w:rStyle w:val="NormalTok"/>
        </w:rPr>
        <w:t xml:space="preserve">)    </w:t>
      </w:r>
      <w:r>
        <w:rPr>
          <w:rStyle w:val="CommentTok"/>
        </w:rPr>
        <w:t>#add new mean line</w:t>
      </w:r>
      <w:r>
        <w:br/>
      </w:r>
      <w:r>
        <w:rPr>
          <w:rStyle w:val="FunctionTok"/>
        </w:rPr>
        <w:t>abline</w:t>
      </w:r>
      <w:r>
        <w:rPr>
          <w:rStyle w:val="NormalTok"/>
        </w:rPr>
        <w:t>(</w:t>
      </w:r>
      <w:r>
        <w:rPr>
          <w:rStyle w:val="AttributeTok"/>
        </w:rPr>
        <w:t>v=</w:t>
      </w:r>
      <w:r>
        <w:rPr>
          <w:rStyle w:val="DecValTok"/>
        </w:rPr>
        <w:t>75</w:t>
      </w:r>
      <w:r>
        <w:rPr>
          <w:rStyle w:val="NormalTok"/>
        </w:rPr>
        <w:t xml:space="preserve">, </w:t>
      </w:r>
      <w:r>
        <w:rPr>
          <w:rStyle w:val="AttributeTok"/>
        </w:rPr>
        <w:t>col=</w:t>
      </w:r>
      <w:r>
        <w:rPr>
          <w:rStyle w:val="StringTok"/>
        </w:rPr>
        <w:t>"purple"</w:t>
      </w:r>
      <w:r>
        <w:rPr>
          <w:rStyle w:val="NormalTok"/>
        </w:rPr>
        <w:t xml:space="preserve">)    </w:t>
      </w:r>
      <w:r>
        <w:rPr>
          <w:rStyle w:val="CommentTok"/>
        </w:rPr>
        <w:t># add old mean line</w:t>
      </w:r>
      <w:r>
        <w:br/>
      </w:r>
      <w:r>
        <w:rPr>
          <w:rStyle w:val="FunctionTok"/>
        </w:rPr>
        <w:t>abline</w:t>
      </w:r>
      <w:r>
        <w:rPr>
          <w:rStyle w:val="NormalTok"/>
        </w:rPr>
        <w:t>(</w:t>
      </w:r>
      <w:r>
        <w:rPr>
          <w:rStyle w:val="AttributeTok"/>
        </w:rPr>
        <w:t>v=</w:t>
      </w:r>
      <w:r>
        <w:rPr>
          <w:rStyle w:val="DecValTok"/>
        </w:rPr>
        <w:t>90</w:t>
      </w:r>
      <w:r>
        <w:rPr>
          <w:rStyle w:val="NormalTok"/>
        </w:rPr>
        <w:t xml:space="preserve">, </w:t>
      </w:r>
      <w:r>
        <w:rPr>
          <w:rStyle w:val="AttributeTok"/>
        </w:rPr>
        <w:t>col=</w:t>
      </w:r>
      <w:r>
        <w:rPr>
          <w:rStyle w:val="StringTok"/>
        </w:rPr>
        <w:t>"violet"</w:t>
      </w:r>
      <w:r>
        <w:rPr>
          <w:rStyle w:val="NormalTok"/>
        </w:rPr>
        <w:t xml:space="preserve">)    </w:t>
      </w:r>
      <w:r>
        <w:rPr>
          <w:rStyle w:val="CommentTok"/>
        </w:rPr>
        <w:t># add RDA line</w:t>
      </w:r>
      <w:r>
        <w:br/>
      </w:r>
      <w:r>
        <w:rPr>
          <w:rStyle w:val="FunctionTok"/>
        </w:rPr>
        <w:t>abline</w:t>
      </w:r>
      <w:r>
        <w:rPr>
          <w:rStyle w:val="NormalTok"/>
        </w:rPr>
        <w:t>(</w:t>
      </w:r>
      <w:r>
        <w:rPr>
          <w:rStyle w:val="AttributeTok"/>
        </w:rPr>
        <w:t>v=</w:t>
      </w:r>
      <w:r>
        <w:rPr>
          <w:rStyle w:val="FunctionTok"/>
        </w:rPr>
        <w:t>seq</w:t>
      </w:r>
      <w:r>
        <w:rPr>
          <w:rStyle w:val="NormalTok"/>
        </w:rPr>
        <w:t>(</w:t>
      </w:r>
      <w:r>
        <w:rPr>
          <w:rStyle w:val="DecValTok"/>
        </w:rPr>
        <w:t>330</w:t>
      </w:r>
      <w:r>
        <w:rPr>
          <w:rStyle w:val="NormalTok"/>
        </w:rPr>
        <w:t>,</w:t>
      </w:r>
      <w:r>
        <w:rPr>
          <w:rStyle w:val="DecValTok"/>
        </w:rPr>
        <w:t>1970</w:t>
      </w:r>
      <w:r>
        <w:rPr>
          <w:rStyle w:val="NormalTok"/>
        </w:rPr>
        <w:t>,</w:t>
      </w:r>
      <w:r>
        <w:rPr>
          <w:rStyle w:val="DecValTok"/>
        </w:rPr>
        <w:t>100</w:t>
      </w:r>
      <w:r>
        <w:rPr>
          <w:rStyle w:val="NormalTok"/>
        </w:rPr>
        <w:t xml:space="preserve">), </w:t>
      </w:r>
      <w:r>
        <w:rPr>
          <w:rStyle w:val="AttributeTok"/>
        </w:rPr>
        <w:t>col=</w:t>
      </w:r>
      <w:r>
        <w:rPr>
          <w:rStyle w:val="StringTok"/>
        </w:rPr>
        <w:t>"white"</w:t>
      </w:r>
      <w:r>
        <w:rPr>
          <w:rStyle w:val="NormalTok"/>
        </w:rPr>
        <w:t xml:space="preserve">)  </w:t>
      </w:r>
      <w:r>
        <w:rPr>
          <w:rStyle w:val="CommentTok"/>
        </w:rPr>
        <w:t># hiding vertical lines</w:t>
      </w:r>
      <w:r>
        <w:br/>
      </w:r>
      <w:r>
        <w:rPr>
          <w:rStyle w:val="FunctionTok"/>
        </w:rPr>
        <w:t>axis.break</w:t>
      </w:r>
      <w:r>
        <w:rPr>
          <w:rStyle w:val="NormalTok"/>
        </w:rPr>
        <w:t>(</w:t>
      </w:r>
      <w:r>
        <w:rPr>
          <w:rStyle w:val="DecValTok"/>
        </w:rPr>
        <w:t>1</w:t>
      </w:r>
      <w:r>
        <w:rPr>
          <w:rStyle w:val="NormalTok"/>
        </w:rPr>
        <w:t>,</w:t>
      </w:r>
      <w:r>
        <w:rPr>
          <w:rStyle w:val="DecValTok"/>
        </w:rPr>
        <w:t>330</w:t>
      </w:r>
      <w:r>
        <w:rPr>
          <w:rStyle w:val="NormalTok"/>
        </w:rPr>
        <w:t>,</w:t>
      </w:r>
      <w:r>
        <w:rPr>
          <w:rStyle w:val="AttributeTok"/>
        </w:rPr>
        <w:t>style=</w:t>
      </w:r>
      <w:r>
        <w:rPr>
          <w:rStyle w:val="StringTok"/>
        </w:rPr>
        <w:t>"slash"</w:t>
      </w:r>
      <w:r>
        <w:rPr>
          <w:rStyle w:val="NormalTok"/>
        </w:rPr>
        <w:t xml:space="preserve">)               </w:t>
      </w:r>
      <w:r>
        <w:rPr>
          <w:rStyle w:val="CommentTok"/>
        </w:rPr>
        <w:t># plotting slashes for breakpoints</w:t>
      </w:r>
      <w:r>
        <w:br/>
      </w:r>
      <w:r>
        <w:rPr>
          <w:rStyle w:val="FunctionTok"/>
        </w:rPr>
        <w:t>legend</w:t>
      </w:r>
      <w:r>
        <w:rPr>
          <w:rStyle w:val="NormalTok"/>
        </w:rPr>
        <w:t>(</w:t>
      </w:r>
      <w:r>
        <w:rPr>
          <w:rStyle w:val="DecValTok"/>
        </w:rPr>
        <w:t>240</w:t>
      </w:r>
      <w:r>
        <w:rPr>
          <w:rStyle w:val="NormalTok"/>
        </w:rPr>
        <w:t>, .</w:t>
      </w:r>
      <w:r>
        <w:rPr>
          <w:rStyle w:val="DecValTok"/>
        </w:rPr>
        <w:t>005</w:t>
      </w:r>
      <w:r>
        <w:rPr>
          <w:rStyle w:val="NormalTok"/>
        </w:rPr>
        <w:t xml:space="preserve">, </w:t>
      </w:r>
      <w:r>
        <w:rPr>
          <w:rStyle w:val="AttributeTok"/>
        </w:rPr>
        <w:t>legend=</w:t>
      </w:r>
      <w:r>
        <w:rPr>
          <w:rStyle w:val="FunctionTok"/>
        </w:rPr>
        <w:t>c</w:t>
      </w:r>
      <w:r>
        <w:rPr>
          <w:rStyle w:val="NormalTok"/>
        </w:rPr>
        <w:t>(</w:t>
      </w:r>
      <w:r>
        <w:rPr>
          <w:rStyle w:val="StringTok"/>
        </w:rPr>
        <w:t>"New mean"</w:t>
      </w:r>
      <w:r>
        <w:rPr>
          <w:rStyle w:val="NormalTok"/>
        </w:rPr>
        <w:t xml:space="preserve">, </w:t>
      </w:r>
      <w:r>
        <w:rPr>
          <w:rStyle w:val="StringTok"/>
        </w:rPr>
        <w:t>"Old mean"</w:t>
      </w:r>
      <w:r>
        <w:rPr>
          <w:rStyle w:val="NormalTok"/>
        </w:rPr>
        <w:t xml:space="preserve">, </w:t>
      </w:r>
      <w:r>
        <w:rPr>
          <w:rStyle w:val="StringTok"/>
        </w:rPr>
        <w:t>"RDA"</w:t>
      </w:r>
      <w:r>
        <w:rPr>
          <w:rStyle w:val="NormalTok"/>
        </w:rPr>
        <w:t>),</w:t>
      </w:r>
      <w:r>
        <w:br/>
      </w:r>
      <w:r>
        <w:rPr>
          <w:rStyle w:val="NormalTok"/>
        </w:rPr>
        <w:t xml:space="preserve">       </w:t>
      </w:r>
      <w:r>
        <w:rPr>
          <w:rStyle w:val="AttributeTok"/>
        </w:rPr>
        <w:t>col=</w:t>
      </w:r>
      <w:r>
        <w:rPr>
          <w:rStyle w:val="FunctionTok"/>
        </w:rPr>
        <w:t>c</w:t>
      </w:r>
      <w:r>
        <w:rPr>
          <w:rStyle w:val="NormalTok"/>
        </w:rPr>
        <w:t>(</w:t>
      </w:r>
      <w:r>
        <w:rPr>
          <w:rStyle w:val="StringTok"/>
        </w:rPr>
        <w:t>"red"</w:t>
      </w:r>
      <w:r>
        <w:rPr>
          <w:rStyle w:val="NormalTok"/>
        </w:rPr>
        <w:t xml:space="preserve">, </w:t>
      </w:r>
      <w:r>
        <w:rPr>
          <w:rStyle w:val="StringTok"/>
        </w:rPr>
        <w:t>"purple"</w:t>
      </w:r>
      <w:r>
        <w:rPr>
          <w:rStyle w:val="NormalTok"/>
        </w:rPr>
        <w:t xml:space="preserve">, </w:t>
      </w:r>
      <w:r>
        <w:rPr>
          <w:rStyle w:val="StringTok"/>
        </w:rPr>
        <w:t>"violet"</w:t>
      </w:r>
      <w:r>
        <w:rPr>
          <w:rStyle w:val="NormalTok"/>
        </w:rPr>
        <w:t xml:space="preserve">), </w:t>
      </w:r>
      <w:r>
        <w:rPr>
          <w:rStyle w:val="AttributeTok"/>
        </w:rPr>
        <w:t>lty=</w:t>
      </w:r>
      <w:r>
        <w:rPr>
          <w:rStyle w:val="DecValTok"/>
        </w:rPr>
        <w:t>1</w:t>
      </w:r>
      <w:r>
        <w:rPr>
          <w:rStyle w:val="SpecialCharTok"/>
        </w:rPr>
        <w:t>:</w:t>
      </w:r>
      <w:r>
        <w:rPr>
          <w:rStyle w:val="DecValTok"/>
        </w:rPr>
        <w:t>1</w:t>
      </w:r>
      <w:r>
        <w:rPr>
          <w:rStyle w:val="NormalTok"/>
        </w:rPr>
        <w:t xml:space="preserve">, </w:t>
      </w:r>
      <w:r>
        <w:rPr>
          <w:rStyle w:val="AttributeTok"/>
        </w:rPr>
        <w:t>cex=</w:t>
      </w:r>
      <w:r>
        <w:rPr>
          <w:rStyle w:val="FloatTok"/>
        </w:rPr>
        <w:t>0.8</w:t>
      </w:r>
      <w:r>
        <w:rPr>
          <w:rStyle w:val="NormalTok"/>
        </w:rPr>
        <w:t>)</w:t>
      </w:r>
    </w:p>
    <w:p w14:paraId="47791380" w14:textId="77777777" w:rsidR="00E47E2C" w:rsidRDefault="00B92E7B">
      <w:pPr>
        <w:pStyle w:val="FirstParagraph"/>
      </w:pPr>
      <w:r>
        <w:rPr>
          <w:noProof/>
        </w:rPr>
        <w:lastRenderedPageBreak/>
        <w:drawing>
          <wp:inline distT="0" distB="0" distL="0" distR="0" wp14:anchorId="4BB40FB3" wp14:editId="55CB178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olution_week1_Mir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AEDF111" w14:textId="77777777" w:rsidR="00E47E2C" w:rsidRDefault="00B92E7B">
      <w:pPr>
        <w:pStyle w:val="Heading1"/>
      </w:pPr>
      <w:bookmarkStart w:id="13" w:name="c-solution-1"/>
      <w:bookmarkEnd w:id="12"/>
      <w:r>
        <w:t>C) Solution:</w:t>
      </w:r>
    </w:p>
    <w:p w14:paraId="6545CB4D" w14:textId="77777777" w:rsidR="00E47E2C" w:rsidRDefault="00B92E7B">
      <w:pPr>
        <w:pStyle w:val="FirstParagraph"/>
      </w:pPr>
      <w:r>
        <w:rPr>
          <w:i/>
          <w:iCs/>
        </w:rPr>
        <w:t>As per the new gra</w:t>
      </w:r>
      <w:r>
        <w:rPr>
          <w:i/>
          <w:iCs/>
        </w:rPr>
        <w:t>ph, we can see that the new mean (114) is more than the previously estimated mean (75) and the new mean (114) which is at 50th percentile is also more than the RDA (90). So we can confidently say that majority of the male population consumes more vitamin C</w:t>
      </w:r>
      <w:r>
        <w:rPr>
          <w:i/>
          <w:iCs/>
        </w:rPr>
        <w:t xml:space="preserve"> than the RDA on a daily basis.</w:t>
      </w:r>
    </w:p>
    <w:p w14:paraId="419536AB" w14:textId="77777777" w:rsidR="00E47E2C" w:rsidRDefault="00B92E7B">
      <w:r>
        <w:pict w14:anchorId="6B5347AC">
          <v:rect id="_x0000_i1044" style="width:0;height:1.5pt" o:hralign="center" o:hrstd="t" o:hr="t"/>
        </w:pict>
      </w:r>
    </w:p>
    <w:p w14:paraId="145F14F7" w14:textId="5B368889" w:rsidR="00E47E2C" w:rsidRDefault="00B92E7B">
      <w:pPr>
        <w:pStyle w:val="Heading1"/>
      </w:pPr>
      <w:bookmarkStart w:id="14" w:name="problem-1.176"/>
      <w:bookmarkEnd w:id="13"/>
      <w:r>
        <w:t>Problem 1.176</w:t>
      </w:r>
      <w:r w:rsidR="00C04C54">
        <w:t xml:space="preserve"> </w:t>
      </w:r>
      <w:r w:rsidR="00C04C54" w:rsidRPr="00C04C54">
        <w:t>Norms for reading scores.</w:t>
      </w:r>
    </w:p>
    <w:p w14:paraId="197BA33A" w14:textId="77777777" w:rsidR="00C04C54" w:rsidRDefault="00C04C54" w:rsidP="00C04C54">
      <w:pPr>
        <w:autoSpaceDE w:val="0"/>
        <w:autoSpaceDN w:val="0"/>
        <w:adjustRightInd w:val="0"/>
        <w:spacing w:after="0"/>
        <w:jc w:val="both"/>
        <w:rPr>
          <w:rFonts w:ascii="TimesNewRomanPSMT" w:eastAsia="TimesNewRomanPSMT" w:hAnsi="TimesNewRomanPS-BoldMT" w:cs="TimesNewRomanPSMT"/>
          <w:sz w:val="21"/>
          <w:szCs w:val="21"/>
        </w:rPr>
      </w:pPr>
      <w:r>
        <w:rPr>
          <w:rFonts w:ascii="TimesNewRomanPSMT" w:eastAsia="TimesNewRomanPSMT" w:hAnsi="TimesNewRomanPS-BoldMT" w:cs="TimesNewRomanPSMT" w:hint="eastAsia"/>
          <w:sz w:val="21"/>
          <w:szCs w:val="21"/>
        </w:rPr>
        <w:t>Raw scores on behavioral tests are often transformed for easier comparison. A test of reading ability has mean 70 and standard deviation 10 when given to third-graders. Sixth-graders have mean score 80 and standard deviation 11 on the same test. To provide separate “norms” for each grade, we want scores in each grade to have mean 100 and standard deviation 20.</w:t>
      </w:r>
    </w:p>
    <w:p w14:paraId="3731B120" w14:textId="77777777" w:rsidR="00C04C54" w:rsidRDefault="00C04C54" w:rsidP="00C04C54">
      <w:pPr>
        <w:autoSpaceDE w:val="0"/>
        <w:autoSpaceDN w:val="0"/>
        <w:adjustRightInd w:val="0"/>
        <w:spacing w:after="0"/>
        <w:jc w:val="both"/>
        <w:rPr>
          <w:rFonts w:ascii="TimesNewRomanPSMT" w:eastAsia="TimesNewRomanPSMT" w:hAnsi="TimesNewRomanPS-BoldMT" w:cs="TimesNewRomanPSMT" w:hint="eastAsia"/>
          <w:sz w:val="21"/>
          <w:szCs w:val="21"/>
        </w:rPr>
      </w:pPr>
    </w:p>
    <w:p w14:paraId="0864F64A" w14:textId="77777777" w:rsidR="00C04C54" w:rsidRDefault="00C04C54" w:rsidP="00C04C54">
      <w:pPr>
        <w:autoSpaceDE w:val="0"/>
        <w:autoSpaceDN w:val="0"/>
        <w:adjustRightInd w:val="0"/>
        <w:spacing w:after="0"/>
        <w:jc w:val="both"/>
        <w:rPr>
          <w:rFonts w:ascii="TimesNewRomanPSMT" w:eastAsia="TimesNewRomanPSMT" w:hAnsi="TimesNewRomanPS-BoldMT" w:cs="TimesNewRomanPSMT" w:hint="eastAsia"/>
          <w:sz w:val="21"/>
          <w:szCs w:val="21"/>
        </w:rPr>
      </w:pPr>
      <w:r>
        <w:rPr>
          <w:rFonts w:ascii="TimesNewRomanPSMT" w:eastAsia="TimesNewRomanPSMT" w:hAnsi="TimesNewRomanPS-BoldMT" w:cs="TimesNewRomanPSMT" w:hint="eastAsia"/>
          <w:sz w:val="21"/>
          <w:szCs w:val="21"/>
        </w:rPr>
        <w:t xml:space="preserve">(a) What linear transformation will change third-grade scores </w:t>
      </w:r>
      <w:r>
        <w:rPr>
          <w:rFonts w:ascii="TimesNewRomanPS-ItalicMT" w:eastAsia="TimesNewRomanPS-ItalicMT" w:hAnsi="TimesNewRomanPS-BoldMT" w:cs="TimesNewRomanPS-ItalicMT" w:hint="eastAsia"/>
          <w:i/>
          <w:iCs/>
          <w:sz w:val="21"/>
          <w:szCs w:val="21"/>
        </w:rPr>
        <w:t xml:space="preserve">x </w:t>
      </w:r>
      <w:r>
        <w:rPr>
          <w:rFonts w:ascii="TimesNewRomanPSMT" w:eastAsia="TimesNewRomanPSMT" w:hAnsi="TimesNewRomanPS-BoldMT" w:cs="TimesNewRomanPSMT" w:hint="eastAsia"/>
          <w:sz w:val="21"/>
          <w:szCs w:val="21"/>
        </w:rPr>
        <w:t xml:space="preserve">into new scores </w:t>
      </w:r>
      <w:proofErr w:type="spellStart"/>
      <w:r>
        <w:rPr>
          <w:rFonts w:ascii="TimesNewRomanPS-ItalicMT" w:eastAsia="TimesNewRomanPS-ItalicMT" w:hAnsi="TimesNewRomanPS-BoldMT" w:cs="TimesNewRomanPS-ItalicMT" w:hint="eastAsia"/>
          <w:i/>
          <w:iCs/>
          <w:sz w:val="21"/>
          <w:szCs w:val="21"/>
        </w:rPr>
        <w:t>x</w:t>
      </w:r>
      <w:r>
        <w:rPr>
          <w:rFonts w:ascii="TimesNewRomanPSMT" w:eastAsia="TimesNewRomanPSMT" w:hAnsi="TimesNewRomanPS-BoldMT" w:cs="TimesNewRomanPSMT" w:hint="eastAsia"/>
          <w:sz w:val="21"/>
          <w:szCs w:val="21"/>
        </w:rPr>
        <w:t>new</w:t>
      </w:r>
      <w:proofErr w:type="spellEnd"/>
      <w:r>
        <w:rPr>
          <w:rFonts w:ascii="TimesNewRomanPSMT" w:eastAsia="TimesNewRomanPSMT" w:hAnsi="TimesNewRomanPS-BoldMT" w:cs="TimesNewRomanPSMT" w:hint="eastAsia"/>
          <w:sz w:val="21"/>
          <w:szCs w:val="21"/>
        </w:rPr>
        <w:t xml:space="preserve"> = </w:t>
      </w:r>
      <w:r>
        <w:rPr>
          <w:rFonts w:ascii="TimesNewRomanPS-ItalicMT" w:eastAsia="TimesNewRomanPS-ItalicMT" w:hAnsi="TimesNewRomanPS-BoldMT" w:cs="TimesNewRomanPS-ItalicMT" w:hint="eastAsia"/>
          <w:i/>
          <w:iCs/>
          <w:sz w:val="21"/>
          <w:szCs w:val="21"/>
        </w:rPr>
        <w:t xml:space="preserve">a </w:t>
      </w:r>
      <w:r>
        <w:rPr>
          <w:rFonts w:ascii="TimesNewRomanPSMT" w:eastAsia="TimesNewRomanPSMT" w:hAnsi="TimesNewRomanPS-BoldMT" w:cs="TimesNewRomanPSMT" w:hint="eastAsia"/>
          <w:sz w:val="21"/>
          <w:szCs w:val="21"/>
        </w:rPr>
        <w:t xml:space="preserve">+ </w:t>
      </w:r>
      <w:r>
        <w:rPr>
          <w:rFonts w:ascii="TimesNewRomanPS-ItalicMT" w:eastAsia="TimesNewRomanPS-ItalicMT" w:hAnsi="TimesNewRomanPS-BoldMT" w:cs="TimesNewRomanPS-ItalicMT" w:hint="eastAsia"/>
          <w:i/>
          <w:iCs/>
          <w:sz w:val="21"/>
          <w:szCs w:val="21"/>
        </w:rPr>
        <w:t xml:space="preserve">bx </w:t>
      </w:r>
      <w:r>
        <w:rPr>
          <w:rFonts w:ascii="TimesNewRomanPSMT" w:eastAsia="TimesNewRomanPSMT" w:hAnsi="TimesNewRomanPS-BoldMT" w:cs="TimesNewRomanPSMT" w:hint="eastAsia"/>
          <w:sz w:val="21"/>
          <w:szCs w:val="21"/>
        </w:rPr>
        <w:t xml:space="preserve">that have the desired mean and standard deviation? (Use </w:t>
      </w:r>
      <w:r>
        <w:rPr>
          <w:rFonts w:ascii="TimesNewRomanPS-ItalicMT" w:eastAsia="TimesNewRomanPS-ItalicMT" w:hAnsi="TimesNewRomanPS-BoldMT" w:cs="TimesNewRomanPS-ItalicMT" w:hint="eastAsia"/>
          <w:i/>
          <w:iCs/>
          <w:sz w:val="21"/>
          <w:szCs w:val="21"/>
        </w:rPr>
        <w:t xml:space="preserve">b </w:t>
      </w:r>
      <w:r>
        <w:rPr>
          <w:rFonts w:ascii="TimesNewRomanPSMT" w:eastAsia="TimesNewRomanPSMT" w:hAnsi="TimesNewRomanPS-BoldMT" w:cs="TimesNewRomanPSMT" w:hint="eastAsia"/>
          <w:sz w:val="21"/>
          <w:szCs w:val="21"/>
        </w:rPr>
        <w:t>&gt; 0 to preserve the order of the scores.)</w:t>
      </w:r>
    </w:p>
    <w:p w14:paraId="24492A4F" w14:textId="77777777" w:rsidR="00C04C54" w:rsidRDefault="00C04C54" w:rsidP="00C04C54">
      <w:pPr>
        <w:autoSpaceDE w:val="0"/>
        <w:autoSpaceDN w:val="0"/>
        <w:adjustRightInd w:val="0"/>
        <w:spacing w:after="0"/>
        <w:jc w:val="both"/>
        <w:rPr>
          <w:rFonts w:ascii="TimesNewRomanPSMT" w:eastAsia="TimesNewRomanPSMT" w:hAnsi="TimesNewRomanPS-BoldMT" w:cs="TimesNewRomanPSMT" w:hint="eastAsia"/>
          <w:sz w:val="21"/>
          <w:szCs w:val="21"/>
        </w:rPr>
      </w:pPr>
    </w:p>
    <w:p w14:paraId="25E8DFBC" w14:textId="77777777" w:rsidR="00C04C54" w:rsidRDefault="00C04C54" w:rsidP="00C04C54">
      <w:pPr>
        <w:autoSpaceDE w:val="0"/>
        <w:autoSpaceDN w:val="0"/>
        <w:adjustRightInd w:val="0"/>
        <w:spacing w:after="0"/>
        <w:jc w:val="both"/>
        <w:rPr>
          <w:rFonts w:ascii="TimesNewRomanPSMT" w:eastAsia="TimesNewRomanPSMT" w:hAnsi="TimesNewRomanPS-BoldMT" w:cs="TimesNewRomanPSMT" w:hint="eastAsia"/>
          <w:sz w:val="21"/>
          <w:szCs w:val="21"/>
        </w:rPr>
      </w:pPr>
      <w:r>
        <w:rPr>
          <w:rFonts w:ascii="TimesNewRomanPSMT" w:eastAsia="TimesNewRomanPSMT" w:hAnsi="TimesNewRomanPS-BoldMT" w:cs="TimesNewRomanPSMT" w:hint="eastAsia"/>
          <w:sz w:val="21"/>
          <w:szCs w:val="21"/>
        </w:rPr>
        <w:t>(b) Do the same for the sixth-grade scores.</w:t>
      </w:r>
    </w:p>
    <w:p w14:paraId="71DBEA43" w14:textId="77777777" w:rsidR="00C04C54" w:rsidRDefault="00C04C54" w:rsidP="00C04C54">
      <w:pPr>
        <w:autoSpaceDE w:val="0"/>
        <w:autoSpaceDN w:val="0"/>
        <w:adjustRightInd w:val="0"/>
        <w:spacing w:after="0"/>
        <w:jc w:val="both"/>
        <w:rPr>
          <w:rFonts w:ascii="TimesNewRomanPSMT" w:eastAsia="TimesNewRomanPSMT" w:hAnsi="TimesNewRomanPS-BoldMT" w:cs="TimesNewRomanPSMT" w:hint="eastAsia"/>
          <w:sz w:val="21"/>
          <w:szCs w:val="21"/>
        </w:rPr>
      </w:pPr>
    </w:p>
    <w:p w14:paraId="1CB70AAC" w14:textId="77777777" w:rsidR="00C04C54" w:rsidRDefault="00C04C54" w:rsidP="00C04C54">
      <w:pPr>
        <w:autoSpaceDE w:val="0"/>
        <w:autoSpaceDN w:val="0"/>
        <w:adjustRightInd w:val="0"/>
        <w:spacing w:after="0"/>
        <w:jc w:val="both"/>
        <w:rPr>
          <w:rFonts w:ascii="TimesNewRomanPSMT" w:eastAsia="TimesNewRomanPSMT" w:hAnsi="TimesNewRomanPS-BoldMT" w:cs="TimesNewRomanPSMT" w:hint="eastAsia"/>
          <w:sz w:val="21"/>
          <w:szCs w:val="21"/>
        </w:rPr>
      </w:pPr>
      <w:r>
        <w:rPr>
          <w:rFonts w:ascii="TimesNewRomanPSMT" w:eastAsia="TimesNewRomanPSMT" w:hAnsi="TimesNewRomanPS-BoldMT" w:cs="TimesNewRomanPSMT" w:hint="eastAsia"/>
          <w:sz w:val="21"/>
          <w:szCs w:val="21"/>
        </w:rPr>
        <w:t>(c) David is a third-grade student who scores 72 on the test. Find David’s transformed score. Nancy is a sixth-grade student who scores 78. What is her transformed score? Who scores higher within his or her grade?</w:t>
      </w:r>
    </w:p>
    <w:p w14:paraId="3521258D" w14:textId="77777777" w:rsidR="00C04C54" w:rsidRDefault="00C04C54" w:rsidP="00C04C54">
      <w:pPr>
        <w:autoSpaceDE w:val="0"/>
        <w:autoSpaceDN w:val="0"/>
        <w:adjustRightInd w:val="0"/>
        <w:spacing w:after="0"/>
        <w:jc w:val="both"/>
        <w:rPr>
          <w:rFonts w:ascii="TimesNewRomanPSMT" w:eastAsia="TimesNewRomanPSMT" w:hAnsi="TimesNewRomanPS-BoldMT" w:cs="TimesNewRomanPSMT" w:hint="eastAsia"/>
          <w:sz w:val="21"/>
          <w:szCs w:val="21"/>
        </w:rPr>
      </w:pPr>
    </w:p>
    <w:p w14:paraId="5620E8B4" w14:textId="53AA6D7C" w:rsidR="00C04C54" w:rsidRPr="00C04C54" w:rsidRDefault="00C04C54" w:rsidP="00C04C54">
      <w:pPr>
        <w:pStyle w:val="BodyText"/>
      </w:pPr>
      <w:r>
        <w:rPr>
          <w:rFonts w:ascii="TimesNewRomanPSMT" w:eastAsia="TimesNewRomanPSMT" w:hAnsi="TimesNewRomanPS-BoldMT" w:cs="TimesNewRomanPSMT" w:hint="eastAsia"/>
          <w:sz w:val="21"/>
          <w:szCs w:val="21"/>
        </w:rPr>
        <w:t xml:space="preserve">(d) Suppose that the distribution of scores in each grade is Normal. Then both sets of transformed scores have the </w:t>
      </w:r>
      <w:proofErr w:type="gramStart"/>
      <w:r>
        <w:rPr>
          <w:rFonts w:ascii="TimesNewRomanPS-ItalicMT" w:eastAsia="TimesNewRomanPS-ItalicMT" w:hAnsi="TimesNewRomanPS-BoldMT" w:cs="TimesNewRomanPS-ItalicMT" w:hint="eastAsia"/>
          <w:i/>
          <w:iCs/>
          <w:sz w:val="21"/>
          <w:szCs w:val="21"/>
        </w:rPr>
        <w:t>N</w:t>
      </w:r>
      <w:r>
        <w:rPr>
          <w:rFonts w:ascii="TimesNewRomanPSMT" w:eastAsia="TimesNewRomanPSMT" w:hAnsi="TimesNewRomanPS-BoldMT" w:cs="TimesNewRomanPSMT" w:hint="eastAsia"/>
          <w:sz w:val="21"/>
          <w:szCs w:val="21"/>
        </w:rPr>
        <w:t>(</w:t>
      </w:r>
      <w:proofErr w:type="gramEnd"/>
      <w:r>
        <w:rPr>
          <w:rFonts w:ascii="TimesNewRomanPSMT" w:eastAsia="TimesNewRomanPSMT" w:hAnsi="TimesNewRomanPS-BoldMT" w:cs="TimesNewRomanPSMT" w:hint="eastAsia"/>
          <w:sz w:val="21"/>
          <w:szCs w:val="21"/>
        </w:rPr>
        <w:t xml:space="preserve">100, 20) distribution. What percent of </w:t>
      </w:r>
      <w:proofErr w:type="gramStart"/>
      <w:r>
        <w:rPr>
          <w:rFonts w:ascii="TimesNewRomanPSMT" w:eastAsia="TimesNewRomanPSMT" w:hAnsi="TimesNewRomanPS-BoldMT" w:cs="TimesNewRomanPSMT" w:hint="eastAsia"/>
          <w:sz w:val="21"/>
          <w:szCs w:val="21"/>
        </w:rPr>
        <w:t>third-graders</w:t>
      </w:r>
      <w:proofErr w:type="gramEnd"/>
      <w:r>
        <w:rPr>
          <w:rFonts w:ascii="TimesNewRomanPSMT" w:eastAsia="TimesNewRomanPSMT" w:hAnsi="TimesNewRomanPS-BoldMT" w:cs="TimesNewRomanPSMT" w:hint="eastAsia"/>
          <w:sz w:val="21"/>
          <w:szCs w:val="21"/>
        </w:rPr>
        <w:t xml:space="preserve"> have scores less than 75? What percent of </w:t>
      </w:r>
      <w:proofErr w:type="gramStart"/>
      <w:r>
        <w:rPr>
          <w:rFonts w:ascii="TimesNewRomanPSMT" w:eastAsia="TimesNewRomanPSMT" w:hAnsi="TimesNewRomanPS-BoldMT" w:cs="TimesNewRomanPSMT" w:hint="eastAsia"/>
          <w:sz w:val="21"/>
          <w:szCs w:val="21"/>
        </w:rPr>
        <w:t>sixth-graders</w:t>
      </w:r>
      <w:proofErr w:type="gramEnd"/>
      <w:r>
        <w:rPr>
          <w:rFonts w:ascii="TimesNewRomanPSMT" w:eastAsia="TimesNewRomanPSMT" w:hAnsi="TimesNewRomanPS-BoldMT" w:cs="TimesNewRomanPSMT" w:hint="eastAsia"/>
          <w:sz w:val="21"/>
          <w:szCs w:val="21"/>
        </w:rPr>
        <w:t xml:space="preserve"> h</w:t>
      </w:r>
      <w:r>
        <w:rPr>
          <w:rFonts w:ascii="TimesNewRomanPSMT" w:eastAsia="TimesNewRomanPSMT" w:hAnsi="TimesNewRomanPS-BoldMT" w:cs="TimesNewRomanPSMT" w:hint="eastAsia"/>
          <w:sz w:val="21"/>
          <w:szCs w:val="21"/>
        </w:rPr>
        <w:softHyphen/>
      </w:r>
      <w:r>
        <w:rPr>
          <w:rFonts w:ascii="TimesNewRomanPSMT" w:eastAsia="TimesNewRomanPSMT" w:hAnsi="TimesNewRomanPS-BoldMT" w:cs="TimesNewRomanPSMT" w:hint="eastAsia"/>
          <w:sz w:val="21"/>
          <w:szCs w:val="21"/>
        </w:rPr>
        <w:softHyphen/>
      </w:r>
      <w:r>
        <w:rPr>
          <w:rFonts w:ascii="TimesNewRomanPSMT" w:eastAsia="TimesNewRomanPSMT" w:hAnsi="TimesNewRomanPS-BoldMT" w:cs="TimesNewRomanPSMT" w:hint="eastAsia"/>
          <w:sz w:val="21"/>
          <w:szCs w:val="21"/>
        </w:rPr>
        <w:softHyphen/>
      </w:r>
      <w:r>
        <w:rPr>
          <w:rFonts w:ascii="TimesNewRomanPSMT" w:eastAsia="TimesNewRomanPSMT" w:hAnsi="TimesNewRomanPS-BoldMT" w:cs="TimesNewRomanPSMT" w:hint="eastAsia"/>
          <w:sz w:val="21"/>
          <w:szCs w:val="21"/>
        </w:rPr>
        <w:softHyphen/>
      </w:r>
      <w:r>
        <w:rPr>
          <w:rFonts w:ascii="TimesNewRomanPSMT" w:eastAsia="TimesNewRomanPSMT" w:hAnsi="TimesNewRomanPS-BoldMT" w:cs="TimesNewRomanPSMT" w:hint="eastAsia"/>
          <w:sz w:val="21"/>
          <w:szCs w:val="21"/>
        </w:rPr>
        <w:softHyphen/>
      </w:r>
      <w:r>
        <w:rPr>
          <w:rFonts w:ascii="TimesNewRomanPSMT" w:eastAsia="TimesNewRomanPSMT" w:hAnsi="TimesNewRomanPS-BoldMT" w:cs="TimesNewRomanPSMT" w:hint="eastAsia"/>
          <w:sz w:val="21"/>
          <w:szCs w:val="21"/>
        </w:rPr>
        <w:softHyphen/>
        <w:t>ave scores less than 75?</w:t>
      </w:r>
    </w:p>
    <w:p w14:paraId="1EB40F37" w14:textId="77777777" w:rsidR="00E47E2C" w:rsidRDefault="00B92E7B">
      <w:pPr>
        <w:pStyle w:val="Heading1"/>
      </w:pPr>
      <w:bookmarkStart w:id="15" w:name="a-solution-4"/>
      <w:bookmarkEnd w:id="14"/>
      <w:r>
        <w:t>A) Solution:</w:t>
      </w:r>
    </w:p>
    <w:p w14:paraId="7CB86F64" w14:textId="77777777" w:rsidR="00E47E2C" w:rsidRDefault="00B92E7B">
      <w:pPr>
        <w:pStyle w:val="FirstParagraph"/>
      </w:pPr>
      <w:r>
        <w:t>For third graders’ current scores:</w:t>
      </w:r>
    </w:p>
    <w:p w14:paraId="4A965B4B" w14:textId="77777777" w:rsidR="00E47E2C" w:rsidRDefault="00B92E7B">
      <w:pPr>
        <w:pStyle w:val="BodyText"/>
      </w:pPr>
      <w:r>
        <w:t>μ=70</w:t>
      </w:r>
    </w:p>
    <w:p w14:paraId="053931C7" w14:textId="77777777" w:rsidR="00E47E2C" w:rsidRDefault="00B92E7B">
      <w:pPr>
        <w:pStyle w:val="BodyText"/>
      </w:pPr>
      <w:r>
        <w:t>σ=10</w:t>
      </w:r>
    </w:p>
    <w:p w14:paraId="7E37577C" w14:textId="77777777" w:rsidR="00E47E2C" w:rsidRDefault="00B92E7B">
      <w:pPr>
        <w:pStyle w:val="BodyText"/>
      </w:pPr>
      <w:r>
        <w:t>z = (x-μ)/σ</w:t>
      </w:r>
    </w:p>
    <w:p w14:paraId="2C243918" w14:textId="77777777" w:rsidR="00E47E2C" w:rsidRDefault="00B92E7B">
      <w:pPr>
        <w:pStyle w:val="BodyText"/>
      </w:pPr>
      <w:r>
        <w:t>=&gt;z = (x-70)/10 …..(1)</w:t>
      </w:r>
    </w:p>
    <w:p w14:paraId="04AF09BE" w14:textId="77777777" w:rsidR="00E47E2C" w:rsidRDefault="00B92E7B">
      <w:pPr>
        <w:pStyle w:val="BodyText"/>
      </w:pPr>
      <w:r>
        <w:t>For desired score</w:t>
      </w:r>
    </w:p>
    <w:p w14:paraId="4A155E18" w14:textId="77777777" w:rsidR="00E47E2C" w:rsidRDefault="00B92E7B">
      <w:pPr>
        <w:pStyle w:val="BodyText"/>
      </w:pPr>
      <w:r>
        <w:t>μ=100</w:t>
      </w:r>
    </w:p>
    <w:p w14:paraId="30C78EAB" w14:textId="77777777" w:rsidR="00E47E2C" w:rsidRDefault="00B92E7B">
      <w:pPr>
        <w:pStyle w:val="BodyText"/>
      </w:pPr>
      <w:r>
        <w:t>σ=20</w:t>
      </w:r>
    </w:p>
    <w:p w14:paraId="72B908B0" w14:textId="77777777" w:rsidR="00E47E2C" w:rsidRDefault="00B92E7B">
      <w:pPr>
        <w:pStyle w:val="BodyText"/>
      </w:pPr>
      <w:r>
        <w:t>so X-new =z*σ +μ</w:t>
      </w:r>
    </w:p>
    <w:p w14:paraId="3F8F4E96" w14:textId="77777777" w:rsidR="00E47E2C" w:rsidRDefault="00B92E7B">
      <w:pPr>
        <w:pStyle w:val="SourceCode"/>
      </w:pPr>
      <w:r>
        <w:rPr>
          <w:rStyle w:val="VerbatimChar"/>
        </w:rPr>
        <w:t xml:space="preserve">     =[(x-70)/10]*20 +100 ......(from 1)</w:t>
      </w:r>
      <w:r>
        <w:br/>
      </w:r>
      <w:r>
        <w:br/>
      </w:r>
      <w:r>
        <w:rPr>
          <w:rStyle w:val="VerbatimChar"/>
        </w:rPr>
        <w:t xml:space="preserve">     =2x-140+100</w:t>
      </w:r>
      <w:r>
        <w:br/>
      </w:r>
      <w:r>
        <w:br/>
      </w:r>
      <w:r>
        <w:rPr>
          <w:rStyle w:val="VerbatimChar"/>
        </w:rPr>
        <w:t xml:space="preserve">     =2x-40</w:t>
      </w:r>
    </w:p>
    <w:p w14:paraId="77C693B3" w14:textId="77777777" w:rsidR="00E47E2C" w:rsidRDefault="00B92E7B">
      <w:pPr>
        <w:pStyle w:val="FirstParagraph"/>
      </w:pPr>
      <w:r>
        <w:t>So, a=-40 and b=2</w:t>
      </w:r>
    </w:p>
    <w:p w14:paraId="181D379C" w14:textId="77777777" w:rsidR="00E47E2C" w:rsidRDefault="00B92E7B">
      <w:pPr>
        <w:pStyle w:val="Heading1"/>
      </w:pPr>
      <w:bookmarkStart w:id="16" w:name="b-solution-4"/>
      <w:bookmarkEnd w:id="15"/>
      <w:r>
        <w:t>B) Solution:</w:t>
      </w:r>
    </w:p>
    <w:p w14:paraId="33EB1FA2" w14:textId="77777777" w:rsidR="00E47E2C" w:rsidRDefault="00B92E7B">
      <w:pPr>
        <w:pStyle w:val="FirstParagraph"/>
      </w:pPr>
      <w:r>
        <w:t>For six graders’ current scores:</w:t>
      </w:r>
    </w:p>
    <w:p w14:paraId="5E295A06" w14:textId="77777777" w:rsidR="00E47E2C" w:rsidRDefault="00B92E7B">
      <w:pPr>
        <w:pStyle w:val="BodyText"/>
      </w:pPr>
      <w:r>
        <w:t>μ=80</w:t>
      </w:r>
    </w:p>
    <w:p w14:paraId="736F7FA7" w14:textId="77777777" w:rsidR="00E47E2C" w:rsidRDefault="00B92E7B">
      <w:pPr>
        <w:pStyle w:val="BodyText"/>
      </w:pPr>
      <w:r>
        <w:t>σ=11</w:t>
      </w:r>
    </w:p>
    <w:p w14:paraId="178123F4" w14:textId="77777777" w:rsidR="00E47E2C" w:rsidRDefault="00B92E7B">
      <w:pPr>
        <w:pStyle w:val="BodyText"/>
      </w:pPr>
      <w:r>
        <w:t>z = (x-μ)/σ</w:t>
      </w:r>
    </w:p>
    <w:p w14:paraId="504D0BE6" w14:textId="77777777" w:rsidR="00E47E2C" w:rsidRDefault="00B92E7B">
      <w:pPr>
        <w:pStyle w:val="BodyText"/>
      </w:pPr>
      <w:r>
        <w:lastRenderedPageBreak/>
        <w:t>=&gt;z = (x-80)/11 …..(1)</w:t>
      </w:r>
    </w:p>
    <w:p w14:paraId="36CE629A" w14:textId="77777777" w:rsidR="00E47E2C" w:rsidRDefault="00B92E7B">
      <w:pPr>
        <w:pStyle w:val="BodyText"/>
      </w:pPr>
      <w:r>
        <w:t>For desired score</w:t>
      </w:r>
    </w:p>
    <w:p w14:paraId="26A984F0" w14:textId="77777777" w:rsidR="00E47E2C" w:rsidRDefault="00B92E7B">
      <w:pPr>
        <w:pStyle w:val="BodyText"/>
      </w:pPr>
      <w:r>
        <w:t>μ=100</w:t>
      </w:r>
    </w:p>
    <w:p w14:paraId="505DC09B" w14:textId="77777777" w:rsidR="00E47E2C" w:rsidRDefault="00B92E7B">
      <w:pPr>
        <w:pStyle w:val="BodyText"/>
      </w:pPr>
      <w:r>
        <w:t>σ=20</w:t>
      </w:r>
    </w:p>
    <w:p w14:paraId="37B2D6D9" w14:textId="77777777" w:rsidR="00E47E2C" w:rsidRDefault="00B92E7B">
      <w:pPr>
        <w:pStyle w:val="BodyText"/>
      </w:pPr>
      <w:r>
        <w:t>so X-new =z*σ +μ</w:t>
      </w:r>
    </w:p>
    <w:p w14:paraId="62E902D2" w14:textId="77777777" w:rsidR="00E47E2C" w:rsidRDefault="00B92E7B">
      <w:pPr>
        <w:pStyle w:val="SourceCode"/>
      </w:pPr>
      <w:r>
        <w:rPr>
          <w:rStyle w:val="VerbatimChar"/>
        </w:rPr>
        <w:t xml:space="preserve">     =[(x-80)/11]*20 +100 ...</w:t>
      </w:r>
      <w:r>
        <w:rPr>
          <w:rStyle w:val="VerbatimChar"/>
        </w:rPr>
        <w:t>...(from 1)</w:t>
      </w:r>
      <w:r>
        <w:br/>
      </w:r>
      <w:r>
        <w:br/>
      </w:r>
      <w:r>
        <w:rPr>
          <w:rStyle w:val="VerbatimChar"/>
        </w:rPr>
        <w:t xml:space="preserve">     =(20x-1600+1100)/11</w:t>
      </w:r>
      <w:r>
        <w:br/>
      </w:r>
      <w:r>
        <w:rPr>
          <w:rStyle w:val="VerbatimChar"/>
        </w:rPr>
        <w:t xml:space="preserve">     </w:t>
      </w:r>
      <w:r>
        <w:br/>
      </w:r>
      <w:r>
        <w:rPr>
          <w:rStyle w:val="VerbatimChar"/>
        </w:rPr>
        <w:t xml:space="preserve">     =(20x-500)/11</w:t>
      </w:r>
      <w:r>
        <w:br/>
      </w:r>
      <w:r>
        <w:br/>
      </w:r>
      <w:r>
        <w:rPr>
          <w:rStyle w:val="VerbatimChar"/>
        </w:rPr>
        <w:t xml:space="preserve">     =1.82x-45.45</w:t>
      </w:r>
    </w:p>
    <w:p w14:paraId="201E10C7" w14:textId="77777777" w:rsidR="00E47E2C" w:rsidRDefault="00B92E7B">
      <w:pPr>
        <w:pStyle w:val="FirstParagraph"/>
      </w:pPr>
      <w:r>
        <w:t>So, a=-45.45 and b=1.82</w:t>
      </w:r>
    </w:p>
    <w:p w14:paraId="3C7657A4" w14:textId="77777777" w:rsidR="00E47E2C" w:rsidRDefault="00B92E7B">
      <w:pPr>
        <w:pStyle w:val="Heading1"/>
      </w:pPr>
      <w:bookmarkStart w:id="17" w:name="c-solution-2"/>
      <w:bookmarkEnd w:id="16"/>
      <w:r>
        <w:t>C) Solution:</w:t>
      </w:r>
    </w:p>
    <w:p w14:paraId="230D1502" w14:textId="77777777" w:rsidR="00E47E2C" w:rsidRDefault="00B92E7B">
      <w:pPr>
        <w:pStyle w:val="FirstParagraph"/>
      </w:pPr>
      <w:r>
        <w:t>David’s transformed score =-40+2*72=104</w:t>
      </w:r>
    </w:p>
    <w:p w14:paraId="47EBACD1" w14:textId="77777777" w:rsidR="00E47E2C" w:rsidRDefault="00B92E7B">
      <w:pPr>
        <w:pStyle w:val="BodyText"/>
      </w:pPr>
      <w:r>
        <w:t>Nancy’s transformed score = -45.45+1.82*78=96.51</w:t>
      </w:r>
    </w:p>
    <w:p w14:paraId="3751A585" w14:textId="77777777" w:rsidR="00E47E2C" w:rsidRDefault="00B92E7B">
      <w:pPr>
        <w:pStyle w:val="BodyText"/>
      </w:pPr>
      <w:r>
        <w:t>David Scores higher as his standardized transfor</w:t>
      </w:r>
      <w:r>
        <w:t>med score is higher.</w:t>
      </w:r>
    </w:p>
    <w:p w14:paraId="52479FC1" w14:textId="77777777" w:rsidR="00E47E2C" w:rsidRDefault="00B92E7B">
      <w:pPr>
        <w:pStyle w:val="Heading1"/>
      </w:pPr>
      <w:bookmarkStart w:id="18" w:name="d-solution"/>
      <w:bookmarkEnd w:id="17"/>
      <w:r>
        <w:t>D) Solution:</w:t>
      </w:r>
    </w:p>
    <w:p w14:paraId="20C8910C" w14:textId="77777777" w:rsidR="00E47E2C" w:rsidRDefault="00B92E7B">
      <w:pPr>
        <w:pStyle w:val="FirstParagraph"/>
      </w:pPr>
      <w:r>
        <w:t>For both third and six graders standardized scoring less than 75 as they have the same distribution:</w:t>
      </w:r>
    </w:p>
    <w:p w14:paraId="49713C58" w14:textId="77777777" w:rsidR="00E47E2C" w:rsidRDefault="00B92E7B">
      <w:pPr>
        <w:pStyle w:val="SourceCode"/>
      </w:pPr>
      <w:r>
        <w:rPr>
          <w:rStyle w:val="NormalTok"/>
        </w:rPr>
        <w:t xml:space="preserve">mean </w:t>
      </w:r>
      <w:r>
        <w:rPr>
          <w:rStyle w:val="OtherTok"/>
        </w:rPr>
        <w:t>=</w:t>
      </w:r>
      <w:r>
        <w:rPr>
          <w:rStyle w:val="NormalTok"/>
        </w:rPr>
        <w:t xml:space="preserve"> </w:t>
      </w:r>
      <w:r>
        <w:rPr>
          <w:rStyle w:val="DecValTok"/>
        </w:rPr>
        <w:t>100</w:t>
      </w:r>
      <w:r>
        <w:br/>
      </w:r>
      <w:r>
        <w:rPr>
          <w:rStyle w:val="NormalTok"/>
        </w:rPr>
        <w:t xml:space="preserve">sd </w:t>
      </w:r>
      <w:r>
        <w:rPr>
          <w:rStyle w:val="OtherTok"/>
        </w:rPr>
        <w:t>=</w:t>
      </w:r>
      <w:r>
        <w:rPr>
          <w:rStyle w:val="NormalTok"/>
        </w:rPr>
        <w:t xml:space="preserve"> </w:t>
      </w:r>
      <w:r>
        <w:rPr>
          <w:rStyle w:val="DecValTok"/>
        </w:rPr>
        <w:t>20</w:t>
      </w:r>
      <w:r>
        <w:br/>
      </w:r>
      <w:r>
        <w:rPr>
          <w:rStyle w:val="NormalTok"/>
        </w:rPr>
        <w:t xml:space="preserve">x </w:t>
      </w:r>
      <w:r>
        <w:rPr>
          <w:rStyle w:val="OtherTok"/>
        </w:rPr>
        <w:t>=</w:t>
      </w:r>
      <w:r>
        <w:rPr>
          <w:rStyle w:val="NormalTok"/>
        </w:rPr>
        <w:t xml:space="preserve"> </w:t>
      </w:r>
      <w:r>
        <w:rPr>
          <w:rStyle w:val="DecValTok"/>
        </w:rPr>
        <w:t>75</w:t>
      </w:r>
      <w:r>
        <w:br/>
      </w:r>
      <w:r>
        <w:rPr>
          <w:rStyle w:val="NormalTok"/>
        </w:rPr>
        <w:t xml:space="preserve">z </w:t>
      </w:r>
      <w:r>
        <w:rPr>
          <w:rStyle w:val="OtherTok"/>
        </w:rPr>
        <w:t>=</w:t>
      </w:r>
      <w:r>
        <w:rPr>
          <w:rStyle w:val="NormalTok"/>
        </w:rPr>
        <w:t xml:space="preserve"> (x</w:t>
      </w:r>
      <w:r>
        <w:rPr>
          <w:rStyle w:val="SpecialCharTok"/>
        </w:rPr>
        <w:t>-</w:t>
      </w:r>
      <w:r>
        <w:rPr>
          <w:rStyle w:val="NormalTok"/>
        </w:rPr>
        <w:t>mean)</w:t>
      </w:r>
      <w:r>
        <w:rPr>
          <w:rStyle w:val="SpecialCharTok"/>
        </w:rPr>
        <w:t>/</w:t>
      </w:r>
      <w:r>
        <w:rPr>
          <w:rStyle w:val="NormalTok"/>
        </w:rPr>
        <w:t>sd</w:t>
      </w:r>
      <w:r>
        <w:br/>
      </w:r>
      <w:r>
        <w:rPr>
          <w:rStyle w:val="NormalTok"/>
        </w:rPr>
        <w:t>z</w:t>
      </w:r>
    </w:p>
    <w:p w14:paraId="1824E4A5" w14:textId="77777777" w:rsidR="00E47E2C" w:rsidRDefault="00B92E7B">
      <w:pPr>
        <w:pStyle w:val="SourceCode"/>
      </w:pPr>
      <w:r>
        <w:rPr>
          <w:rStyle w:val="VerbatimChar"/>
        </w:rPr>
        <w:t>## [1] -1.25</w:t>
      </w:r>
    </w:p>
    <w:p w14:paraId="5A645E43" w14:textId="77777777" w:rsidR="00E47E2C" w:rsidRDefault="00B92E7B">
      <w:pPr>
        <w:pStyle w:val="SourceCode"/>
      </w:pPr>
      <w:r>
        <w:rPr>
          <w:rStyle w:val="NormalTok"/>
        </w:rPr>
        <w:t xml:space="preserve">pz </w:t>
      </w:r>
      <w:r>
        <w:rPr>
          <w:rStyle w:val="OtherTok"/>
        </w:rPr>
        <w:t>=</w:t>
      </w:r>
      <w:r>
        <w:rPr>
          <w:rStyle w:val="NormalTok"/>
        </w:rPr>
        <w:t xml:space="preserve"> </w:t>
      </w:r>
      <w:r>
        <w:rPr>
          <w:rStyle w:val="FunctionTok"/>
        </w:rPr>
        <w:t>pnorm</w:t>
      </w:r>
      <w:r>
        <w:rPr>
          <w:rStyle w:val="NormalTok"/>
        </w:rPr>
        <w:t xml:space="preserve">(z, </w:t>
      </w:r>
      <w:r>
        <w:rPr>
          <w:rStyle w:val="AttributeTok"/>
        </w:rPr>
        <w:t>lower.tail =</w:t>
      </w:r>
      <w:r>
        <w:rPr>
          <w:rStyle w:val="NormalTok"/>
        </w:rPr>
        <w:t xml:space="preserve"> </w:t>
      </w:r>
      <w:r>
        <w:rPr>
          <w:rStyle w:val="ConstantTok"/>
        </w:rPr>
        <w:t>TRUE</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"Percent value is"</w:t>
      </w:r>
      <w:r>
        <w:rPr>
          <w:rStyle w:val="NormalTok"/>
        </w:rPr>
        <w:t xml:space="preserve">, </w:t>
      </w:r>
      <w:r>
        <w:rPr>
          <w:rStyle w:val="FunctionTok"/>
        </w:rPr>
        <w:t>round</w:t>
      </w:r>
      <w:r>
        <w:rPr>
          <w:rStyle w:val="NormalTok"/>
        </w:rPr>
        <w:t>(pz</w:t>
      </w:r>
      <w:r>
        <w:rPr>
          <w:rStyle w:val="SpecialCharTok"/>
        </w:rPr>
        <w:t>*</w:t>
      </w:r>
      <w:r>
        <w:rPr>
          <w:rStyle w:val="DecValTok"/>
        </w:rPr>
        <w:t>100</w:t>
      </w:r>
      <w:r>
        <w:rPr>
          <w:rStyle w:val="NormalTok"/>
        </w:rPr>
        <w:t>,</w:t>
      </w:r>
      <w:r>
        <w:rPr>
          <w:rStyle w:val="DecValTok"/>
        </w:rPr>
        <w:t>2</w:t>
      </w:r>
      <w:r>
        <w:rPr>
          <w:rStyle w:val="NormalTok"/>
        </w:rPr>
        <w:t>),</w:t>
      </w:r>
      <w:r>
        <w:rPr>
          <w:rStyle w:val="StringTok"/>
        </w:rPr>
        <w:t>"%"</w:t>
      </w:r>
      <w:r>
        <w:rPr>
          <w:rStyle w:val="NormalTok"/>
        </w:rPr>
        <w:t>))</w:t>
      </w:r>
    </w:p>
    <w:p w14:paraId="578125C0" w14:textId="77777777" w:rsidR="00E47E2C" w:rsidRDefault="00B92E7B">
      <w:pPr>
        <w:pStyle w:val="SourceCode"/>
      </w:pPr>
      <w:r>
        <w:rPr>
          <w:rStyle w:val="VerbatimChar"/>
        </w:rPr>
        <w:t>## [1] "Percent value is 10.56 %"</w:t>
      </w:r>
    </w:p>
    <w:p w14:paraId="109228CB" w14:textId="77777777" w:rsidR="00E47E2C" w:rsidRDefault="00B92E7B">
      <w:pPr>
        <w:pStyle w:val="FirstParagraph"/>
      </w:pPr>
      <w:r>
        <w:t>For non-standardized scoring:</w:t>
      </w:r>
    </w:p>
    <w:p w14:paraId="5233B8C1" w14:textId="77777777" w:rsidR="00E47E2C" w:rsidRDefault="00B92E7B">
      <w:pPr>
        <w:pStyle w:val="SourceCode"/>
      </w:pPr>
      <w:r>
        <w:rPr>
          <w:rStyle w:val="CommentTok"/>
        </w:rPr>
        <w:t># for third graders</w:t>
      </w:r>
      <w:r>
        <w:br/>
      </w:r>
      <w:r>
        <w:rPr>
          <w:rStyle w:val="NormalTok"/>
        </w:rPr>
        <w:t xml:space="preserve">mean </w:t>
      </w:r>
      <w:r>
        <w:rPr>
          <w:rStyle w:val="OtherTok"/>
        </w:rPr>
        <w:t>=</w:t>
      </w:r>
      <w:r>
        <w:rPr>
          <w:rStyle w:val="NormalTok"/>
        </w:rPr>
        <w:t xml:space="preserve"> </w:t>
      </w:r>
      <w:r>
        <w:rPr>
          <w:rStyle w:val="DecValTok"/>
        </w:rPr>
        <w:t>70</w:t>
      </w:r>
      <w:r>
        <w:br/>
      </w:r>
      <w:r>
        <w:rPr>
          <w:rStyle w:val="NormalTok"/>
        </w:rPr>
        <w:lastRenderedPageBreak/>
        <w:t xml:space="preserve">sd </w:t>
      </w:r>
      <w:r>
        <w:rPr>
          <w:rStyle w:val="OtherTok"/>
        </w:rPr>
        <w:t>=</w:t>
      </w:r>
      <w:r>
        <w:rPr>
          <w:rStyle w:val="NormalTok"/>
        </w:rPr>
        <w:t xml:space="preserve"> </w:t>
      </w:r>
      <w:r>
        <w:rPr>
          <w:rStyle w:val="DecValTok"/>
        </w:rPr>
        <w:t>10</w:t>
      </w:r>
      <w:r>
        <w:br/>
      </w:r>
      <w:r>
        <w:rPr>
          <w:rStyle w:val="NormalTok"/>
        </w:rPr>
        <w:t xml:space="preserve">x </w:t>
      </w:r>
      <w:r>
        <w:rPr>
          <w:rStyle w:val="OtherTok"/>
        </w:rPr>
        <w:t>=</w:t>
      </w:r>
      <w:r>
        <w:rPr>
          <w:rStyle w:val="NormalTok"/>
        </w:rPr>
        <w:t xml:space="preserve"> </w:t>
      </w:r>
      <w:r>
        <w:rPr>
          <w:rStyle w:val="DecValTok"/>
        </w:rPr>
        <w:t>75</w:t>
      </w:r>
      <w:r>
        <w:br/>
      </w:r>
      <w:r>
        <w:rPr>
          <w:rStyle w:val="NormalTok"/>
        </w:rPr>
        <w:t xml:space="preserve">z </w:t>
      </w:r>
      <w:r>
        <w:rPr>
          <w:rStyle w:val="OtherTok"/>
        </w:rPr>
        <w:t>=</w:t>
      </w:r>
      <w:r>
        <w:rPr>
          <w:rStyle w:val="NormalTok"/>
        </w:rPr>
        <w:t xml:space="preserve"> (x</w:t>
      </w:r>
      <w:r>
        <w:rPr>
          <w:rStyle w:val="SpecialCharTok"/>
        </w:rPr>
        <w:t>-</w:t>
      </w:r>
      <w:r>
        <w:rPr>
          <w:rStyle w:val="NormalTok"/>
        </w:rPr>
        <w:t>mean)</w:t>
      </w:r>
      <w:r>
        <w:rPr>
          <w:rStyle w:val="SpecialCharTok"/>
        </w:rPr>
        <w:t>/</w:t>
      </w:r>
      <w:r>
        <w:rPr>
          <w:rStyle w:val="NormalTok"/>
        </w:rPr>
        <w:t>sd</w:t>
      </w:r>
      <w:r>
        <w:br/>
      </w:r>
      <w:r>
        <w:rPr>
          <w:rStyle w:val="NormalTok"/>
        </w:rPr>
        <w:t>z</w:t>
      </w:r>
    </w:p>
    <w:p w14:paraId="2543A91E" w14:textId="77777777" w:rsidR="00E47E2C" w:rsidRDefault="00B92E7B">
      <w:pPr>
        <w:pStyle w:val="SourceCode"/>
      </w:pPr>
      <w:r>
        <w:rPr>
          <w:rStyle w:val="VerbatimChar"/>
        </w:rPr>
        <w:t>## [1] 0.5</w:t>
      </w:r>
    </w:p>
    <w:p w14:paraId="2FBBB80B" w14:textId="77777777" w:rsidR="00E47E2C" w:rsidRDefault="00B92E7B">
      <w:pPr>
        <w:pStyle w:val="SourceCode"/>
      </w:pPr>
      <w:r>
        <w:rPr>
          <w:rStyle w:val="NormalTok"/>
        </w:rPr>
        <w:t xml:space="preserve">pz </w:t>
      </w:r>
      <w:r>
        <w:rPr>
          <w:rStyle w:val="OtherTok"/>
        </w:rPr>
        <w:t>=</w:t>
      </w:r>
      <w:r>
        <w:rPr>
          <w:rStyle w:val="NormalTok"/>
        </w:rPr>
        <w:t xml:space="preserve"> </w:t>
      </w:r>
      <w:r>
        <w:rPr>
          <w:rStyle w:val="FunctionTok"/>
        </w:rPr>
        <w:t>pnorm</w:t>
      </w:r>
      <w:r>
        <w:rPr>
          <w:rStyle w:val="NormalTok"/>
        </w:rPr>
        <w:t xml:space="preserve">(z, </w:t>
      </w:r>
      <w:r>
        <w:rPr>
          <w:rStyle w:val="AttributeTok"/>
        </w:rPr>
        <w:t>lower.tail =</w:t>
      </w:r>
      <w:r>
        <w:rPr>
          <w:rStyle w:val="NormalTok"/>
        </w:rPr>
        <w:t xml:space="preserve"> </w:t>
      </w:r>
      <w:r>
        <w:rPr>
          <w:rStyle w:val="ConstantTok"/>
        </w:rPr>
        <w:t>TRUE</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"Percent value of third graders</w:t>
      </w:r>
      <w:r>
        <w:rPr>
          <w:rStyle w:val="StringTok"/>
        </w:rPr>
        <w:t xml:space="preserve"> is"</w:t>
      </w:r>
      <w:r>
        <w:rPr>
          <w:rStyle w:val="NormalTok"/>
        </w:rPr>
        <w:t xml:space="preserve">, </w:t>
      </w:r>
      <w:r>
        <w:rPr>
          <w:rStyle w:val="FunctionTok"/>
        </w:rPr>
        <w:t>round</w:t>
      </w:r>
      <w:r>
        <w:rPr>
          <w:rStyle w:val="NormalTok"/>
        </w:rPr>
        <w:t>(pz</w:t>
      </w:r>
      <w:r>
        <w:rPr>
          <w:rStyle w:val="SpecialCharTok"/>
        </w:rPr>
        <w:t>*</w:t>
      </w:r>
      <w:r>
        <w:rPr>
          <w:rStyle w:val="DecValTok"/>
        </w:rPr>
        <w:t>100</w:t>
      </w:r>
      <w:r>
        <w:rPr>
          <w:rStyle w:val="NormalTok"/>
        </w:rPr>
        <w:t>,</w:t>
      </w:r>
      <w:r>
        <w:rPr>
          <w:rStyle w:val="DecValTok"/>
        </w:rPr>
        <w:t>2</w:t>
      </w:r>
      <w:r>
        <w:rPr>
          <w:rStyle w:val="NormalTok"/>
        </w:rPr>
        <w:t>),</w:t>
      </w:r>
      <w:r>
        <w:rPr>
          <w:rStyle w:val="StringTok"/>
        </w:rPr>
        <w:t>"%"</w:t>
      </w:r>
      <w:r>
        <w:rPr>
          <w:rStyle w:val="NormalTok"/>
        </w:rPr>
        <w:t>))</w:t>
      </w:r>
    </w:p>
    <w:p w14:paraId="4F905729" w14:textId="77777777" w:rsidR="00E47E2C" w:rsidRDefault="00B92E7B">
      <w:pPr>
        <w:pStyle w:val="SourceCode"/>
      </w:pPr>
      <w:r>
        <w:rPr>
          <w:rStyle w:val="VerbatimChar"/>
        </w:rPr>
        <w:t>## [1] "Percent value of third graders is 69.15 %"</w:t>
      </w:r>
    </w:p>
    <w:p w14:paraId="6F6C9F93" w14:textId="77777777" w:rsidR="00E47E2C" w:rsidRDefault="00B92E7B">
      <w:pPr>
        <w:pStyle w:val="SourceCode"/>
      </w:pPr>
      <w:r>
        <w:rPr>
          <w:rStyle w:val="CommentTok"/>
        </w:rPr>
        <w:t># for sixth graders</w:t>
      </w:r>
      <w:r>
        <w:br/>
      </w:r>
      <w:r>
        <w:rPr>
          <w:rStyle w:val="NormalTok"/>
        </w:rPr>
        <w:t xml:space="preserve">mean </w:t>
      </w:r>
      <w:r>
        <w:rPr>
          <w:rStyle w:val="OtherTok"/>
        </w:rPr>
        <w:t>=</w:t>
      </w:r>
      <w:r>
        <w:rPr>
          <w:rStyle w:val="NormalTok"/>
        </w:rPr>
        <w:t xml:space="preserve"> </w:t>
      </w:r>
      <w:r>
        <w:rPr>
          <w:rStyle w:val="DecValTok"/>
        </w:rPr>
        <w:t>80</w:t>
      </w:r>
      <w:r>
        <w:br/>
      </w:r>
      <w:r>
        <w:rPr>
          <w:rStyle w:val="NormalTok"/>
        </w:rPr>
        <w:t xml:space="preserve">sd </w:t>
      </w:r>
      <w:r>
        <w:rPr>
          <w:rStyle w:val="OtherTok"/>
        </w:rPr>
        <w:t>=</w:t>
      </w:r>
      <w:r>
        <w:rPr>
          <w:rStyle w:val="NormalTok"/>
        </w:rPr>
        <w:t xml:space="preserve"> </w:t>
      </w:r>
      <w:r>
        <w:rPr>
          <w:rStyle w:val="DecValTok"/>
        </w:rPr>
        <w:t>11</w:t>
      </w:r>
      <w:r>
        <w:br/>
      </w:r>
      <w:r>
        <w:rPr>
          <w:rStyle w:val="NormalTok"/>
        </w:rPr>
        <w:t xml:space="preserve">x </w:t>
      </w:r>
      <w:r>
        <w:rPr>
          <w:rStyle w:val="OtherTok"/>
        </w:rPr>
        <w:t>=</w:t>
      </w:r>
      <w:r>
        <w:rPr>
          <w:rStyle w:val="NormalTok"/>
        </w:rPr>
        <w:t xml:space="preserve"> </w:t>
      </w:r>
      <w:r>
        <w:rPr>
          <w:rStyle w:val="DecValTok"/>
        </w:rPr>
        <w:t>75</w:t>
      </w:r>
      <w:r>
        <w:br/>
      </w:r>
      <w:r>
        <w:rPr>
          <w:rStyle w:val="NormalTok"/>
        </w:rPr>
        <w:t xml:space="preserve">z </w:t>
      </w:r>
      <w:r>
        <w:rPr>
          <w:rStyle w:val="OtherTok"/>
        </w:rPr>
        <w:t>=</w:t>
      </w:r>
      <w:r>
        <w:rPr>
          <w:rStyle w:val="NormalTok"/>
        </w:rPr>
        <w:t xml:space="preserve"> (x</w:t>
      </w:r>
      <w:r>
        <w:rPr>
          <w:rStyle w:val="SpecialCharTok"/>
        </w:rPr>
        <w:t>-</w:t>
      </w:r>
      <w:r>
        <w:rPr>
          <w:rStyle w:val="NormalTok"/>
        </w:rPr>
        <w:t>mean)</w:t>
      </w:r>
      <w:r>
        <w:rPr>
          <w:rStyle w:val="SpecialCharTok"/>
        </w:rPr>
        <w:t>/</w:t>
      </w:r>
      <w:r>
        <w:rPr>
          <w:rStyle w:val="NormalTok"/>
        </w:rPr>
        <w:t>sd</w:t>
      </w:r>
      <w:r>
        <w:br/>
      </w:r>
      <w:r>
        <w:rPr>
          <w:rStyle w:val="NormalTok"/>
        </w:rPr>
        <w:t>z</w:t>
      </w:r>
    </w:p>
    <w:p w14:paraId="3532C8E2" w14:textId="77777777" w:rsidR="00E47E2C" w:rsidRDefault="00B92E7B">
      <w:pPr>
        <w:pStyle w:val="SourceCode"/>
      </w:pPr>
      <w:r>
        <w:rPr>
          <w:rStyle w:val="VerbatimChar"/>
        </w:rPr>
        <w:t>## [1] -0.4545455</w:t>
      </w:r>
    </w:p>
    <w:p w14:paraId="785150F4" w14:textId="77777777" w:rsidR="00E47E2C" w:rsidRDefault="00B92E7B">
      <w:pPr>
        <w:pStyle w:val="SourceCode"/>
      </w:pPr>
      <w:r>
        <w:rPr>
          <w:rStyle w:val="NormalTok"/>
        </w:rPr>
        <w:t xml:space="preserve">pz </w:t>
      </w:r>
      <w:r>
        <w:rPr>
          <w:rStyle w:val="OtherTok"/>
        </w:rPr>
        <w:t>=</w:t>
      </w:r>
      <w:r>
        <w:rPr>
          <w:rStyle w:val="NormalTok"/>
        </w:rPr>
        <w:t xml:space="preserve"> </w:t>
      </w:r>
      <w:r>
        <w:rPr>
          <w:rStyle w:val="FunctionTok"/>
        </w:rPr>
        <w:t>pnorm</w:t>
      </w:r>
      <w:r>
        <w:rPr>
          <w:rStyle w:val="NormalTok"/>
        </w:rPr>
        <w:t xml:space="preserve">(z, </w:t>
      </w:r>
      <w:r>
        <w:rPr>
          <w:rStyle w:val="AttributeTok"/>
        </w:rPr>
        <w:t>lower.tail =</w:t>
      </w:r>
      <w:r>
        <w:rPr>
          <w:rStyle w:val="NormalTok"/>
        </w:rPr>
        <w:t xml:space="preserve"> </w:t>
      </w:r>
      <w:r>
        <w:rPr>
          <w:rStyle w:val="ConstantTok"/>
        </w:rPr>
        <w:t>TRUE</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"Percent value of sixth graders is"</w:t>
      </w:r>
      <w:r>
        <w:rPr>
          <w:rStyle w:val="NormalTok"/>
        </w:rPr>
        <w:t xml:space="preserve">, </w:t>
      </w:r>
      <w:r>
        <w:rPr>
          <w:rStyle w:val="FunctionTok"/>
        </w:rPr>
        <w:t>round</w:t>
      </w:r>
      <w:r>
        <w:rPr>
          <w:rStyle w:val="NormalTok"/>
        </w:rPr>
        <w:t>(pz</w:t>
      </w:r>
      <w:r>
        <w:rPr>
          <w:rStyle w:val="SpecialCharTok"/>
        </w:rPr>
        <w:t>*</w:t>
      </w:r>
      <w:r>
        <w:rPr>
          <w:rStyle w:val="DecValTok"/>
        </w:rPr>
        <w:t>100</w:t>
      </w:r>
      <w:r>
        <w:rPr>
          <w:rStyle w:val="NormalTok"/>
        </w:rPr>
        <w:t>,</w:t>
      </w:r>
      <w:r>
        <w:rPr>
          <w:rStyle w:val="DecValTok"/>
        </w:rPr>
        <w:t>2</w:t>
      </w:r>
      <w:r>
        <w:rPr>
          <w:rStyle w:val="NormalTok"/>
        </w:rPr>
        <w:t>),</w:t>
      </w:r>
      <w:r>
        <w:rPr>
          <w:rStyle w:val="StringTok"/>
        </w:rPr>
        <w:t>"%"</w:t>
      </w:r>
      <w:r>
        <w:rPr>
          <w:rStyle w:val="NormalTok"/>
        </w:rPr>
        <w:t>))</w:t>
      </w:r>
    </w:p>
    <w:p w14:paraId="629B8C16" w14:textId="77777777" w:rsidR="00E47E2C" w:rsidRDefault="00B92E7B">
      <w:pPr>
        <w:pStyle w:val="SourceCode"/>
      </w:pPr>
      <w:r>
        <w:rPr>
          <w:rStyle w:val="VerbatimChar"/>
        </w:rPr>
        <w:t>## [1] "Percent value of sixth graders is 32.47 %"</w:t>
      </w:r>
    </w:p>
    <w:p w14:paraId="045A141E" w14:textId="77777777" w:rsidR="00E47E2C" w:rsidRDefault="00B92E7B">
      <w:r>
        <w:pict w14:anchorId="74F18E50">
          <v:rect id="_x0000_i1045" style="width:0;height:1.5pt" o:hralign="center" o:hrstd="t" o:hr="t"/>
        </w:pict>
      </w:r>
      <w:bookmarkEnd w:id="18"/>
    </w:p>
    <w:sectPr w:rsidR="00E47E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2CA72" w14:textId="77777777" w:rsidR="00B92E7B" w:rsidRDefault="00B92E7B">
      <w:pPr>
        <w:spacing w:after="0"/>
      </w:pPr>
      <w:r>
        <w:separator/>
      </w:r>
    </w:p>
  </w:endnote>
  <w:endnote w:type="continuationSeparator" w:id="0">
    <w:p w14:paraId="5ABD8302" w14:textId="77777777" w:rsidR="00B92E7B" w:rsidRDefault="00B92E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TimesNewRomanPS-ItalicMT">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50880" w14:textId="77777777" w:rsidR="00B92E7B" w:rsidRDefault="00B92E7B">
      <w:r>
        <w:separator/>
      </w:r>
    </w:p>
  </w:footnote>
  <w:footnote w:type="continuationSeparator" w:id="0">
    <w:p w14:paraId="374881A8" w14:textId="77777777" w:rsidR="00B92E7B" w:rsidRDefault="00B92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271EF7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E3D04"/>
    <w:rsid w:val="003219C5"/>
    <w:rsid w:val="004E29B3"/>
    <w:rsid w:val="00590D07"/>
    <w:rsid w:val="0074673B"/>
    <w:rsid w:val="00784D58"/>
    <w:rsid w:val="007E2C5C"/>
    <w:rsid w:val="008D6863"/>
    <w:rsid w:val="00912596"/>
    <w:rsid w:val="0094221E"/>
    <w:rsid w:val="00A121DC"/>
    <w:rsid w:val="00B86B75"/>
    <w:rsid w:val="00B92E7B"/>
    <w:rsid w:val="00BC48D5"/>
    <w:rsid w:val="00C04C54"/>
    <w:rsid w:val="00C36279"/>
    <w:rsid w:val="00E315A3"/>
    <w:rsid w:val="00E47E2C"/>
  </w:rsids>
  <m:mathPr>
    <m:mathFont m:val="Cambria Math"/>
    <m:brkBin m:val="before"/>
    <m:brkBinSub m:val="--"/>
    <m:smallFrac m:val="0"/>
    <m:dispDef m:val="0"/>
    <m:lMargin m:val="0"/>
    <m:rMargin m:val="0"/>
    <m:defJc m:val="centerGroup"/>
    <m:wrapRight/>
    <m:intLim m:val="subSup"/>
    <m:naryLim m:val="subSup"/>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E33F"/>
  <w15:docId w15:val="{A265461A-D6AE-4AAA-B33A-50AFC7CC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110">
      <w:bodyDiv w:val="1"/>
      <w:marLeft w:val="0"/>
      <w:marRight w:val="0"/>
      <w:marTop w:val="0"/>
      <w:marBottom w:val="0"/>
      <w:divBdr>
        <w:top w:val="none" w:sz="0" w:space="0" w:color="auto"/>
        <w:left w:val="none" w:sz="0" w:space="0" w:color="auto"/>
        <w:bottom w:val="none" w:sz="0" w:space="0" w:color="auto"/>
        <w:right w:val="none" w:sz="0" w:space="0" w:color="auto"/>
      </w:divBdr>
    </w:div>
    <w:div w:id="216622935">
      <w:bodyDiv w:val="1"/>
      <w:marLeft w:val="0"/>
      <w:marRight w:val="0"/>
      <w:marTop w:val="0"/>
      <w:marBottom w:val="0"/>
      <w:divBdr>
        <w:top w:val="none" w:sz="0" w:space="0" w:color="auto"/>
        <w:left w:val="none" w:sz="0" w:space="0" w:color="auto"/>
        <w:bottom w:val="none" w:sz="0" w:space="0" w:color="auto"/>
        <w:right w:val="none" w:sz="0" w:space="0" w:color="auto"/>
      </w:divBdr>
    </w:div>
    <w:div w:id="483662362">
      <w:bodyDiv w:val="1"/>
      <w:marLeft w:val="0"/>
      <w:marRight w:val="0"/>
      <w:marTop w:val="0"/>
      <w:marBottom w:val="0"/>
      <w:divBdr>
        <w:top w:val="none" w:sz="0" w:space="0" w:color="auto"/>
        <w:left w:val="none" w:sz="0" w:space="0" w:color="auto"/>
        <w:bottom w:val="none" w:sz="0" w:space="0" w:color="auto"/>
        <w:right w:val="none" w:sz="0" w:space="0" w:color="auto"/>
      </w:divBdr>
    </w:div>
    <w:div w:id="1445885702">
      <w:bodyDiv w:val="1"/>
      <w:marLeft w:val="0"/>
      <w:marRight w:val="0"/>
      <w:marTop w:val="0"/>
      <w:marBottom w:val="0"/>
      <w:divBdr>
        <w:top w:val="none" w:sz="0" w:space="0" w:color="auto"/>
        <w:left w:val="none" w:sz="0" w:space="0" w:color="auto"/>
        <w:bottom w:val="none" w:sz="0" w:space="0" w:color="auto"/>
        <w:right w:val="none" w:sz="0" w:space="0" w:color="auto"/>
      </w:divBdr>
    </w:div>
    <w:div w:id="1955359696">
      <w:bodyDiv w:val="1"/>
      <w:marLeft w:val="0"/>
      <w:marRight w:val="0"/>
      <w:marTop w:val="0"/>
      <w:marBottom w:val="0"/>
      <w:divBdr>
        <w:top w:val="none" w:sz="0" w:space="0" w:color="auto"/>
        <w:left w:val="none" w:sz="0" w:space="0" w:color="auto"/>
        <w:bottom w:val="none" w:sz="0" w:space="0" w:color="auto"/>
        <w:right w:val="none" w:sz="0" w:space="0" w:color="auto"/>
      </w:divBdr>
    </w:div>
    <w:div w:id="1989935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2087</Words>
  <Characters>11902</Characters>
  <Application>Microsoft Office Word</Application>
  <DocSecurity>0</DocSecurity>
  <Lines>99</Lines>
  <Paragraphs>27</Paragraphs>
  <ScaleCrop>false</ScaleCrop>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Mir Ahmed</dc:creator>
  <cp:keywords/>
  <cp:lastModifiedBy>Mir Ahmed</cp:lastModifiedBy>
  <cp:revision>9</cp:revision>
  <dcterms:created xsi:type="dcterms:W3CDTF">2021-09-09T22:04:00Z</dcterms:created>
  <dcterms:modified xsi:type="dcterms:W3CDTF">2021-09-09T22:07:00Z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