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89E8" w14:textId="1B91EA20" w:rsidR="00331D0A" w:rsidRPr="00B6333F" w:rsidRDefault="00F03EE2" w:rsidP="00F03EE2">
      <w:pPr>
        <w:pStyle w:val="Heading1"/>
        <w:rPr>
          <w:sz w:val="28"/>
          <w:szCs w:val="36"/>
        </w:rPr>
      </w:pPr>
      <w:r w:rsidRPr="00B6333F">
        <w:rPr>
          <w:sz w:val="28"/>
          <w:szCs w:val="36"/>
        </w:rPr>
        <w:t>Outliers</w:t>
      </w:r>
    </w:p>
    <w:p w14:paraId="47CF890B" w14:textId="346B4A09" w:rsidR="00F03EE2" w:rsidRPr="00B6333F" w:rsidRDefault="00F03EE2" w:rsidP="00F03EE2">
      <w:r w:rsidRPr="00B6333F">
        <w:t xml:space="preserve">An outlier is an observation that lies an abnormal distance from other values in a random sample from a population. </w:t>
      </w:r>
    </w:p>
    <w:p w14:paraId="0D5E3331" w14:textId="0BD86448" w:rsidR="00E91C8E" w:rsidRPr="00B6333F" w:rsidRDefault="00E91C8E" w:rsidP="00E91C8E">
      <w:pPr>
        <w:pStyle w:val="Heading1"/>
        <w:rPr>
          <w:sz w:val="28"/>
          <w:szCs w:val="36"/>
        </w:rPr>
      </w:pPr>
      <w:r w:rsidRPr="00B6333F">
        <w:rPr>
          <w:sz w:val="28"/>
          <w:szCs w:val="36"/>
        </w:rPr>
        <w:t xml:space="preserve">Handling outliers using </w:t>
      </w:r>
      <w:r w:rsidR="00AC54CD" w:rsidRPr="00B6333F">
        <w:rPr>
          <w:sz w:val="28"/>
          <w:szCs w:val="36"/>
        </w:rPr>
        <w:t>DBSCAN</w:t>
      </w:r>
      <w:r w:rsidRPr="00B6333F">
        <w:rPr>
          <w:sz w:val="28"/>
          <w:szCs w:val="36"/>
        </w:rPr>
        <w:t xml:space="preserve"> method</w:t>
      </w:r>
      <w:r w:rsidR="00F879AA" w:rsidRPr="00B6333F">
        <w:rPr>
          <w:sz w:val="28"/>
          <w:szCs w:val="36"/>
        </w:rPr>
        <w:t xml:space="preserve"> for multidimensional data</w:t>
      </w:r>
    </w:p>
    <w:p w14:paraId="0556438F" w14:textId="1E4C669B" w:rsidR="00F879AA" w:rsidRPr="00B6333F" w:rsidRDefault="00EF1E24" w:rsidP="00F879AA">
      <w:r w:rsidRPr="00B6333F">
        <w:t>DBSCAN</w:t>
      </w:r>
      <w:r w:rsidR="00F879AA" w:rsidRPr="00B6333F">
        <w:t xml:space="preserve"> is a density-based clustering algorithm, it is focused on finding neighbors by density (MinPts) on an ‘n-dimensional sphere’ with radius ɛ. A cluster can be defined as the maximal set of ‘density connected points’ in the feature space.</w:t>
      </w:r>
    </w:p>
    <w:p w14:paraId="596A8370" w14:textId="4A2F4214" w:rsidR="00F879AA" w:rsidRPr="00B6333F" w:rsidRDefault="00EF1E24" w:rsidP="00F879AA">
      <w:r w:rsidRPr="00B6333F">
        <w:t xml:space="preserve">DBSCAN </w:t>
      </w:r>
      <w:r w:rsidR="00F879AA" w:rsidRPr="00B6333F">
        <w:t>then defines different classes of points:</w:t>
      </w:r>
    </w:p>
    <w:p w14:paraId="664157C1" w14:textId="77777777" w:rsidR="00F879AA" w:rsidRPr="00B6333F" w:rsidRDefault="00F879AA" w:rsidP="00F879AA">
      <w:pPr>
        <w:numPr>
          <w:ilvl w:val="0"/>
          <w:numId w:val="1"/>
        </w:numPr>
      </w:pPr>
      <w:r w:rsidRPr="00B6333F">
        <w:rPr>
          <w:b/>
          <w:bCs/>
        </w:rPr>
        <w:t>C</w:t>
      </w:r>
      <w:r w:rsidRPr="00B6333F">
        <w:rPr>
          <w:b/>
          <w:bCs/>
          <w:i/>
          <w:iCs/>
        </w:rPr>
        <w:t>ore point</w:t>
      </w:r>
      <w:r w:rsidRPr="00B6333F">
        <w:rPr>
          <w:i/>
          <w:iCs/>
        </w:rPr>
        <w:t>:</w:t>
      </w:r>
      <w:r w:rsidRPr="00B6333F">
        <w:t> </w:t>
      </w:r>
      <w:r w:rsidRPr="00B6333F">
        <w:rPr>
          <w:b/>
          <w:bCs/>
        </w:rPr>
        <w:t>A</w:t>
      </w:r>
      <w:r w:rsidRPr="00B6333F">
        <w:t> is a core point if its neighborhood (defined by ɛ) contains at least the same number or more points than the parameter MinPts.</w:t>
      </w:r>
    </w:p>
    <w:p w14:paraId="73D06F8F" w14:textId="77777777" w:rsidR="00F879AA" w:rsidRPr="00B6333F" w:rsidRDefault="00F879AA" w:rsidP="00F879AA">
      <w:pPr>
        <w:numPr>
          <w:ilvl w:val="0"/>
          <w:numId w:val="1"/>
        </w:numPr>
      </w:pPr>
      <w:r w:rsidRPr="00B6333F">
        <w:rPr>
          <w:b/>
          <w:bCs/>
          <w:i/>
          <w:iCs/>
        </w:rPr>
        <w:t>Border point</w:t>
      </w:r>
      <w:r w:rsidRPr="00B6333F">
        <w:t>: </w:t>
      </w:r>
      <w:r w:rsidRPr="00B6333F">
        <w:rPr>
          <w:b/>
          <w:bCs/>
        </w:rPr>
        <w:t>C</w:t>
      </w:r>
      <w:r w:rsidRPr="00B6333F">
        <w:t> is a border point that lies in a cluster and its neighborhood does not contain more points than MinPts, but it is still ‘</w:t>
      </w:r>
      <w:r w:rsidRPr="00B6333F">
        <w:rPr>
          <w:i/>
          <w:iCs/>
        </w:rPr>
        <w:t>density reachable’ </w:t>
      </w:r>
      <w:r w:rsidRPr="00B6333F">
        <w:t>by other points in the cluster.</w:t>
      </w:r>
    </w:p>
    <w:p w14:paraId="301159BF" w14:textId="031A1BB9" w:rsidR="000F1AF1" w:rsidRPr="00B6333F" w:rsidRDefault="00F879AA" w:rsidP="000F1AF1">
      <w:pPr>
        <w:numPr>
          <w:ilvl w:val="0"/>
          <w:numId w:val="1"/>
        </w:numPr>
      </w:pPr>
      <w:r w:rsidRPr="00B6333F">
        <w:rPr>
          <w:b/>
          <w:bCs/>
          <w:i/>
          <w:iCs/>
        </w:rPr>
        <w:t>Outlier</w:t>
      </w:r>
      <w:r w:rsidRPr="00B6333F">
        <w:t>: </w:t>
      </w:r>
      <w:r w:rsidRPr="00B6333F">
        <w:rPr>
          <w:b/>
          <w:bCs/>
        </w:rPr>
        <w:t>N</w:t>
      </w:r>
      <w:r w:rsidRPr="00B6333F">
        <w:t xml:space="preserve"> is an outlier point that lies in no </w:t>
      </w:r>
      <w:r w:rsidR="003109D1" w:rsidRPr="00B6333F">
        <w:t>cluster,</w:t>
      </w:r>
      <w:r w:rsidRPr="00B6333F">
        <w:t xml:space="preserve"> and it is not ‘</w:t>
      </w:r>
      <w:r w:rsidRPr="00B6333F">
        <w:rPr>
          <w:i/>
          <w:iCs/>
        </w:rPr>
        <w:t>density reachable’</w:t>
      </w:r>
      <w:r w:rsidRPr="00B6333F">
        <w:t> nor ‘</w:t>
      </w:r>
      <w:r w:rsidRPr="00B6333F">
        <w:rPr>
          <w:i/>
          <w:iCs/>
        </w:rPr>
        <w:t>density connected’</w:t>
      </w:r>
      <w:r w:rsidRPr="00B6333F">
        <w:t xml:space="preserve"> to any other point. </w:t>
      </w:r>
      <w:r w:rsidR="003109D1" w:rsidRPr="00B6333F">
        <w:t>Thus,</w:t>
      </w:r>
      <w:r w:rsidRPr="00B6333F">
        <w:t xml:space="preserve"> this point will have “his own cluster”.</w:t>
      </w:r>
    </w:p>
    <w:p w14:paraId="523CF7E3" w14:textId="77777777" w:rsidR="000F1AF1" w:rsidRPr="00B6333F" w:rsidRDefault="000F1AF1" w:rsidP="00B9699E">
      <w:r w:rsidRPr="00B6333F">
        <w:t>A cluster satisfies two properties:</w:t>
      </w:r>
    </w:p>
    <w:p w14:paraId="07FE9D5B" w14:textId="77777777" w:rsidR="000F1AF1" w:rsidRPr="00B6333F" w:rsidRDefault="000F1AF1" w:rsidP="00B9699E">
      <w:pPr>
        <w:pStyle w:val="ListParagraph"/>
        <w:numPr>
          <w:ilvl w:val="0"/>
          <w:numId w:val="3"/>
        </w:numPr>
      </w:pPr>
      <w:r w:rsidRPr="00B6333F">
        <w:t>All points within the cluster are mutually density-connected.</w:t>
      </w:r>
    </w:p>
    <w:p w14:paraId="4DE75006" w14:textId="77777777" w:rsidR="000F1AF1" w:rsidRPr="00B6333F" w:rsidRDefault="000F1AF1" w:rsidP="00B9699E">
      <w:pPr>
        <w:pStyle w:val="ListParagraph"/>
        <w:numPr>
          <w:ilvl w:val="0"/>
          <w:numId w:val="3"/>
        </w:numPr>
      </w:pPr>
      <w:r w:rsidRPr="00B6333F">
        <w:t>If a point is density-reachable from any point of the cluster, it is part of the cluster as well.</w:t>
      </w:r>
    </w:p>
    <w:p w14:paraId="0DDA5FE0" w14:textId="01241454" w:rsidR="000F1AF1" w:rsidRPr="00B6333F" w:rsidRDefault="005E11C4" w:rsidP="000F1AF1">
      <w:r w:rsidRPr="00B6333F">
        <w:t xml:space="preserve">Again, the first step is scaling the </w:t>
      </w:r>
      <w:r w:rsidR="006A4F28" w:rsidRPr="00B6333F">
        <w:t>data since</w:t>
      </w:r>
      <w:r w:rsidRPr="00B6333F">
        <w:t xml:space="preserve"> the radius </w:t>
      </w:r>
      <w:r w:rsidRPr="00B6333F">
        <w:rPr>
          <w:b/>
          <w:bCs/>
          <w:sz w:val="20"/>
        </w:rPr>
        <w:t>ɛ</w:t>
      </w:r>
      <w:r w:rsidRPr="00B6333F">
        <w:t> will define the neighborhoods along with </w:t>
      </w:r>
      <w:r w:rsidRPr="00B6333F">
        <w:rPr>
          <w:b/>
          <w:bCs/>
          <w:sz w:val="20"/>
        </w:rPr>
        <w:t>MinPts</w:t>
      </w:r>
      <w:r w:rsidRPr="00B6333F">
        <w:t>.</w:t>
      </w:r>
      <w:r w:rsidR="00B6333F">
        <w:t xml:space="preserve"> </w:t>
      </w:r>
      <w:r w:rsidRPr="00B6333F">
        <w:t xml:space="preserve">After scaling the feature space, is time to choose the spatial metric on which </w:t>
      </w:r>
      <w:r w:rsidR="006A4F28" w:rsidRPr="00B6333F">
        <w:t xml:space="preserve">DBSCAN </w:t>
      </w:r>
      <w:r w:rsidRPr="00B6333F">
        <w:t xml:space="preserve">will perform the clustering. The metric must be chosen depending on the problem, </w:t>
      </w:r>
      <w:r w:rsidR="006A4F28" w:rsidRPr="00B6333F">
        <w:t>a</w:t>
      </w:r>
      <w:r w:rsidRPr="00B6333F">
        <w:t xml:space="preserve"> </w:t>
      </w:r>
      <w:r w:rsidR="006A4F28" w:rsidRPr="00B6333F">
        <w:t>Euclidean</w:t>
      </w:r>
      <w:r w:rsidRPr="00B6333F">
        <w:t xml:space="preserve"> metric works well for 2 or 3 dimensions, the </w:t>
      </w:r>
      <w:r w:rsidR="006A4F28" w:rsidRPr="00B6333F">
        <w:t>Manhattan</w:t>
      </w:r>
      <w:r w:rsidRPr="00B6333F">
        <w:t xml:space="preserve"> metric can also be useful when dealing with higher dimensional feature spaces 4 or more dimensions.</w:t>
      </w:r>
      <w:r w:rsidR="00B6333F">
        <w:t xml:space="preserve"> </w:t>
      </w:r>
      <w:r w:rsidR="006A4F28" w:rsidRPr="00B6333F">
        <w:t xml:space="preserve">Then, the parameter eps (ɛ) must be chosen accordingly to perform clustering. If ɛ is too big many points will be density connected, if it is too small the clustering will result in many meaningless clusters. </w:t>
      </w:r>
    </w:p>
    <w:p w14:paraId="3CC9AAD6" w14:textId="5043F2C0" w:rsidR="00E91C8E" w:rsidRPr="00B6333F" w:rsidRDefault="0023786E" w:rsidP="00E91C8E">
      <w:r w:rsidRPr="00B6333F">
        <w:t>Outliers (noise) will be assigned to the -1 cluster. After tagging those instances, they can be removed or analyzed.</w:t>
      </w:r>
    </w:p>
    <w:p w14:paraId="696B565C" w14:textId="20293293" w:rsidR="00A56271" w:rsidRPr="00B6333F" w:rsidRDefault="00A56271" w:rsidP="00A56271">
      <w:pPr>
        <w:pStyle w:val="Heading1"/>
        <w:rPr>
          <w:sz w:val="28"/>
          <w:szCs w:val="36"/>
        </w:rPr>
      </w:pPr>
      <w:r w:rsidRPr="00B6333F">
        <w:rPr>
          <w:sz w:val="28"/>
          <w:szCs w:val="36"/>
        </w:rPr>
        <w:t>Are all outliers useless data?</w:t>
      </w:r>
    </w:p>
    <w:p w14:paraId="6785FD9A" w14:textId="2D141836" w:rsidR="00A56271" w:rsidRPr="00B6333F" w:rsidRDefault="00A56271" w:rsidP="00A56271">
      <w:r w:rsidRPr="00B6333F">
        <w:t>We have to consider a couple of factors before deciding whether outliers are useless</w:t>
      </w:r>
      <w:r w:rsidR="00E40D41">
        <w:t xml:space="preserve"> and should be dropped</w:t>
      </w:r>
      <w:r w:rsidRPr="00B6333F">
        <w:t xml:space="preserve"> or not:</w:t>
      </w:r>
    </w:p>
    <w:p w14:paraId="300EBAFE" w14:textId="1431792E" w:rsidR="00A56271" w:rsidRPr="00B6333F" w:rsidRDefault="00A56271" w:rsidP="00A56271">
      <w:pPr>
        <w:pStyle w:val="ListParagraph"/>
        <w:numPr>
          <w:ilvl w:val="0"/>
          <w:numId w:val="5"/>
        </w:numPr>
      </w:pPr>
      <w:r w:rsidRPr="00B6333F">
        <w:t>If it is obvious that the outlier is due to incorrectly entered or measured data, we should drop the outlier.</w:t>
      </w:r>
    </w:p>
    <w:p w14:paraId="6B235CFD" w14:textId="4C7D4AE8" w:rsidR="00A56271" w:rsidRPr="00B6333F" w:rsidRDefault="00A56271" w:rsidP="00A56271">
      <w:pPr>
        <w:pStyle w:val="ListParagraph"/>
        <w:numPr>
          <w:ilvl w:val="0"/>
          <w:numId w:val="5"/>
        </w:numPr>
      </w:pPr>
      <w:r w:rsidRPr="00B6333F">
        <w:t>If the outlier does not change the results but does affect assumptions, we may drop the outlier.</w:t>
      </w:r>
    </w:p>
    <w:p w14:paraId="04EEFBFD" w14:textId="740045D7" w:rsidR="00A56271" w:rsidRPr="00B6333F" w:rsidRDefault="00D24D82" w:rsidP="00A56271">
      <w:pPr>
        <w:pStyle w:val="ListParagraph"/>
        <w:numPr>
          <w:ilvl w:val="0"/>
          <w:numId w:val="5"/>
        </w:numPr>
      </w:pPr>
      <w:r>
        <w:t>Usually</w:t>
      </w:r>
      <w:r w:rsidR="00A56271" w:rsidRPr="00B6333F">
        <w:t>, the outlier affects both results and assumptions.  In this situation, it is not</w:t>
      </w:r>
      <w:r w:rsidR="00A56271" w:rsidRPr="00B6333F">
        <w:rPr>
          <w:i/>
          <w:iCs/>
          <w:sz w:val="20"/>
        </w:rPr>
        <w:t> </w:t>
      </w:r>
      <w:r w:rsidR="006D65BB" w:rsidRPr="00B6333F">
        <w:t>logical</w:t>
      </w:r>
      <w:r w:rsidR="00A56271" w:rsidRPr="00B6333F">
        <w:t xml:space="preserve"> to simply drop the outlier. </w:t>
      </w:r>
      <w:r w:rsidR="00E35445">
        <w:t>Model</w:t>
      </w:r>
      <w:r w:rsidR="006D65BB">
        <w:t xml:space="preserve"> should be analyzed </w:t>
      </w:r>
      <w:r w:rsidR="00E35445">
        <w:t xml:space="preserve">both </w:t>
      </w:r>
      <w:r w:rsidR="006D65BB">
        <w:t>with and without outliers</w:t>
      </w:r>
      <w:r w:rsidR="000F14F8">
        <w:t xml:space="preserve"> to decide</w:t>
      </w:r>
      <w:r w:rsidR="006D65BB">
        <w:t>.</w:t>
      </w:r>
    </w:p>
    <w:p w14:paraId="27E77ECA" w14:textId="25089BA7" w:rsidR="00A56271" w:rsidRPr="00E40D41" w:rsidRDefault="00A56271" w:rsidP="00A46839">
      <w:pPr>
        <w:pStyle w:val="ListParagraph"/>
        <w:numPr>
          <w:ilvl w:val="0"/>
          <w:numId w:val="5"/>
        </w:numPr>
      </w:pPr>
      <w:r w:rsidRPr="00B6333F">
        <w:t>If the outlier creates a strong association, we should drop the outlier and should not report any association from our analysis.</w:t>
      </w:r>
    </w:p>
    <w:sectPr w:rsidR="00A56271" w:rsidRPr="00E4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279BB"/>
    <w:multiLevelType w:val="hybridMultilevel"/>
    <w:tmpl w:val="A3AC6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373FE"/>
    <w:multiLevelType w:val="multilevel"/>
    <w:tmpl w:val="3E40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57783"/>
    <w:multiLevelType w:val="multilevel"/>
    <w:tmpl w:val="4A1C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C57B3"/>
    <w:multiLevelType w:val="hybridMultilevel"/>
    <w:tmpl w:val="7DD6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62973"/>
    <w:multiLevelType w:val="multilevel"/>
    <w:tmpl w:val="D6C4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E2"/>
    <w:rsid w:val="00043D66"/>
    <w:rsid w:val="000F14F8"/>
    <w:rsid w:val="000F1AF1"/>
    <w:rsid w:val="00147EDB"/>
    <w:rsid w:val="0023786E"/>
    <w:rsid w:val="00270954"/>
    <w:rsid w:val="003109D1"/>
    <w:rsid w:val="00331D0A"/>
    <w:rsid w:val="005E11C4"/>
    <w:rsid w:val="005F4B43"/>
    <w:rsid w:val="0067506C"/>
    <w:rsid w:val="006A4F28"/>
    <w:rsid w:val="006D65BB"/>
    <w:rsid w:val="00825853"/>
    <w:rsid w:val="00A56271"/>
    <w:rsid w:val="00AC54CD"/>
    <w:rsid w:val="00B6333F"/>
    <w:rsid w:val="00B9699E"/>
    <w:rsid w:val="00D24D82"/>
    <w:rsid w:val="00E35445"/>
    <w:rsid w:val="00E40D41"/>
    <w:rsid w:val="00E91C8E"/>
    <w:rsid w:val="00EF1E24"/>
    <w:rsid w:val="00F03EE2"/>
    <w:rsid w:val="00F8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DDD8"/>
  <w15:chartTrackingRefBased/>
  <w15:docId w15:val="{B6B340C3-E62D-423E-B98C-4F7BC3B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jq">
    <w:name w:val="jq"/>
    <w:basedOn w:val="Normal"/>
    <w:rsid w:val="000F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u">
    <w:name w:val="lu"/>
    <w:basedOn w:val="Normal"/>
    <w:rsid w:val="000F1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9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1C4"/>
    <w:rPr>
      <w:b/>
      <w:bCs/>
    </w:rPr>
  </w:style>
  <w:style w:type="character" w:styleId="Emphasis">
    <w:name w:val="Emphasis"/>
    <w:basedOn w:val="DefaultParagraphFont"/>
    <w:uiPriority w:val="20"/>
    <w:qFormat/>
    <w:rsid w:val="005E11C4"/>
    <w:rPr>
      <w:i/>
      <w:iCs/>
    </w:rPr>
  </w:style>
  <w:style w:type="paragraph" w:customStyle="1" w:styleId="main">
    <w:name w:val="main"/>
    <w:basedOn w:val="Normal"/>
    <w:rsid w:val="00A5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ass">
    <w:name w:val="class"/>
    <w:basedOn w:val="Normal"/>
    <w:rsid w:val="00A5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763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87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Ahmed</dc:creator>
  <cp:keywords/>
  <dc:description/>
  <cp:lastModifiedBy>Mir Ahmed</cp:lastModifiedBy>
  <cp:revision>23</cp:revision>
  <dcterms:created xsi:type="dcterms:W3CDTF">2022-02-04T23:01:00Z</dcterms:created>
  <dcterms:modified xsi:type="dcterms:W3CDTF">2022-02-05T01:05:00Z</dcterms:modified>
</cp:coreProperties>
</file>