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1842543"/>
        <w:docPartObj>
          <w:docPartGallery w:val="Cover Pages"/>
          <w:docPartUnique/>
        </w:docPartObj>
      </w:sdtPr>
      <w:sdtEndPr>
        <w:rPr>
          <w:rFonts w:ascii="Times New Roman" w:hAnsi="Times New Roman" w:cs="Times New Roman"/>
          <w:sz w:val="24"/>
          <w:szCs w:val="32"/>
        </w:rPr>
      </w:sdtEndPr>
      <w:sdtContent>
        <w:p w14:paraId="7BDB23A6" w14:textId="38E37E97" w:rsidR="000C6518" w:rsidRDefault="000C6518" w:rsidP="00E27163">
          <w:pPr>
            <w:spacing w:line="480" w:lineRule="auto"/>
          </w:pPr>
        </w:p>
        <w:p w14:paraId="28C0A900" w14:textId="1B5E66FC" w:rsidR="000C6518" w:rsidRDefault="000C6518" w:rsidP="00E27163">
          <w:pPr>
            <w:spacing w:line="480" w:lineRule="auto"/>
            <w:rPr>
              <w:rFonts w:ascii="Times New Roman" w:hAnsi="Times New Roman" w:cs="Times New Roman"/>
              <w:sz w:val="24"/>
              <w:szCs w:val="32"/>
            </w:rPr>
          </w:pPr>
          <w:r>
            <w:rPr>
              <w:noProof/>
            </w:rPr>
            <mc:AlternateContent>
              <mc:Choice Requires="wps">
                <w:drawing>
                  <wp:anchor distT="0" distB="0" distL="114300" distR="114300" simplePos="0" relativeHeight="251661312" behindDoc="0" locked="0" layoutInCell="1" allowOverlap="1" wp14:anchorId="14E28497" wp14:editId="5D28885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698500"/>
                    <wp:effectExtent l="0" t="0" r="0" b="635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698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98B0C" w14:textId="2FED1D1A" w:rsidR="000C6518" w:rsidRDefault="00000000">
                                <w:pPr>
                                  <w:pStyle w:val="NoSpacing"/>
                                  <w:spacing w:before="40" w:after="40"/>
                                  <w:rPr>
                                    <w:caps/>
                                    <w:color w:val="4472C4" w:themeColor="accent1"/>
                                    <w:sz w:val="28"/>
                                    <w:szCs w:val="28"/>
                                  </w:rPr>
                                </w:pPr>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sidR="00633F9A">
                                      <w:rPr>
                                        <w:caps/>
                                        <w:color w:val="4472C4" w:themeColor="accent1"/>
                                        <w:sz w:val="28"/>
                                        <w:szCs w:val="28"/>
                                      </w:rPr>
                                      <w:t>DS - 670 –</w:t>
                                    </w:r>
                                  </w:sdtContent>
                                </w:sdt>
                                <w:r w:rsidR="000C6518">
                                  <w:rPr>
                                    <w:caps/>
                                    <w:color w:val="4472C4" w:themeColor="accent1"/>
                                    <w:sz w:val="28"/>
                                    <w:szCs w:val="28"/>
                                  </w:rPr>
                                  <w:t>Capstione Big Data &amp; Business Analytics</w:t>
                                </w: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BA7F58C" w14:textId="7BAEDA9B" w:rsidR="000C6518" w:rsidRDefault="00633F9A">
                                    <w:pPr>
                                      <w:pStyle w:val="NoSpacing"/>
                                      <w:spacing w:before="40" w:after="40"/>
                                      <w:rPr>
                                        <w:caps/>
                                        <w:color w:val="5B9BD5" w:themeColor="accent5"/>
                                        <w:sz w:val="24"/>
                                        <w:szCs w:val="24"/>
                                      </w:rPr>
                                    </w:pPr>
                                    <w:r>
                                      <w:rPr>
                                        <w:caps/>
                                        <w:color w:val="5B9BD5" w:themeColor="accent5"/>
                                        <w:sz w:val="24"/>
                                        <w:szCs w:val="24"/>
                                      </w:rPr>
                                      <w:t>Mir Ahmed, Kaushik Raj Devarashetty, Madhuri koganti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4E28497" id="_x0000_t202" coordsize="21600,21600" o:spt="202" path="m,l,21600r21600,l21600,xe">
                    <v:stroke joinstyle="miter"/>
                    <v:path gradientshapeok="t" o:connecttype="rect"/>
                  </v:shapetype>
                  <v:shape id="Text Box 129" o:spid="_x0000_s1026" type="#_x0000_t202" style="position:absolute;margin-left:0;margin-top:0;width:453pt;height:5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" filled="f" stroked="f" strokeweight=".5pt">
                    <v:textbox inset="1in,0,86.4pt,0">
                      <w:txbxContent>
                        <w:p w14:paraId="04898B0C" w14:textId="2FED1D1A" w:rsidR="000C6518" w:rsidRDefault="00000000">
                          <w:pPr>
                            <w:pStyle w:val="NoSpacing"/>
                            <w:spacing w:before="40" w:after="40"/>
                            <w:rPr>
                              <w:caps/>
                              <w:color w:val="4472C4" w:themeColor="accent1"/>
                              <w:sz w:val="28"/>
                              <w:szCs w:val="28"/>
                            </w:rPr>
                          </w:pPr>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sidR="00633F9A">
                                <w:rPr>
                                  <w:caps/>
                                  <w:color w:val="4472C4" w:themeColor="accent1"/>
                                  <w:sz w:val="28"/>
                                  <w:szCs w:val="28"/>
                                </w:rPr>
                                <w:t>DS - 670 –</w:t>
                              </w:r>
                            </w:sdtContent>
                          </w:sdt>
                          <w:r w:rsidR="000C6518">
                            <w:rPr>
                              <w:caps/>
                              <w:color w:val="4472C4" w:themeColor="accent1"/>
                              <w:sz w:val="28"/>
                              <w:szCs w:val="28"/>
                            </w:rPr>
                            <w:t>Capstione Big Data &amp; Business Analytics</w:t>
                          </w: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BA7F58C" w14:textId="7BAEDA9B" w:rsidR="000C6518" w:rsidRDefault="00633F9A">
                              <w:pPr>
                                <w:pStyle w:val="NoSpacing"/>
                                <w:spacing w:before="40" w:after="40"/>
                                <w:rPr>
                                  <w:caps/>
                                  <w:color w:val="5B9BD5" w:themeColor="accent5"/>
                                  <w:sz w:val="24"/>
                                  <w:szCs w:val="24"/>
                                </w:rPr>
                              </w:pPr>
                              <w:r>
                                <w:rPr>
                                  <w:caps/>
                                  <w:color w:val="5B9BD5" w:themeColor="accent5"/>
                                  <w:sz w:val="24"/>
                                  <w:szCs w:val="24"/>
                                </w:rPr>
                                <w:t>Mir Ahmed, Kaushik Raj Devarashetty, Madhuri koganti</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3D69B824" wp14:editId="1BCA1C3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3FCDF8" w14:textId="54C6142E" w:rsidR="000C6518"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C6518" w:rsidRPr="000C6518">
                                        <w:rPr>
                                          <w:color w:val="FFFFFF" w:themeColor="background1"/>
                                          <w:sz w:val="72"/>
                                          <w:szCs w:val="72"/>
                                        </w:rPr>
                                        <w:t>Project Proposal: Predicting House Prices and Identifying Ideal Locations in NJ</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D69B824"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A3FCDF8" w14:textId="54C6142E" w:rsidR="000C6518"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C6518" w:rsidRPr="000C6518">
                                  <w:rPr>
                                    <w:color w:val="FFFFFF" w:themeColor="background1"/>
                                    <w:sz w:val="72"/>
                                    <w:szCs w:val="72"/>
                                  </w:rPr>
                                  <w:t>Project Proposal: Predicting House Prices and Identifying Ideal Locations in NJ</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3AA1DDD" wp14:editId="0156416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7E7A5" w14:textId="5520AB1F" w:rsidR="000C6518"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0C6518">
                                      <w:rPr>
                                        <w:caps/>
                                        <w:color w:val="7F7F7F" w:themeColor="text1" w:themeTint="80"/>
                                        <w:sz w:val="18"/>
                                        <w:szCs w:val="18"/>
                                      </w:rPr>
                                      <w:t>Saint Peter’s University</w:t>
                                    </w:r>
                                  </w:sdtContent>
                                </w:sdt>
                                <w:r w:rsidR="000C6518">
                                  <w:rPr>
                                    <w:caps/>
                                    <w:color w:val="7F7F7F" w:themeColor="text1" w:themeTint="80"/>
                                    <w:sz w:val="18"/>
                                    <w:szCs w:val="18"/>
                                  </w:rPr>
                                  <w:t> </w:t>
                                </w:r>
                                <w:r w:rsidR="000C651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1E5AA5" w:rsidRPr="001E5AA5">
                                      <w:rPr>
                                        <w:color w:val="7F7F7F" w:themeColor="text1" w:themeTint="80"/>
                                        <w:sz w:val="18"/>
                                        <w:szCs w:val="18"/>
                                      </w:rPr>
                                      <w:t>2641 John F. Kennedy Blvd, Jersey City, NJ 07306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3AA1DDD"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1F47E7A5" w14:textId="5520AB1F" w:rsidR="000C6518"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0C6518">
                                <w:rPr>
                                  <w:caps/>
                                  <w:color w:val="7F7F7F" w:themeColor="text1" w:themeTint="80"/>
                                  <w:sz w:val="18"/>
                                  <w:szCs w:val="18"/>
                                </w:rPr>
                                <w:t>Saint Peter’s University</w:t>
                              </w:r>
                            </w:sdtContent>
                          </w:sdt>
                          <w:r w:rsidR="000C6518">
                            <w:rPr>
                              <w:caps/>
                              <w:color w:val="7F7F7F" w:themeColor="text1" w:themeTint="80"/>
                              <w:sz w:val="18"/>
                              <w:szCs w:val="18"/>
                            </w:rPr>
                            <w:t> </w:t>
                          </w:r>
                          <w:r w:rsidR="000C651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1E5AA5" w:rsidRPr="001E5AA5">
                                <w:rPr>
                                  <w:color w:val="7F7F7F" w:themeColor="text1" w:themeTint="80"/>
                                  <w:sz w:val="18"/>
                                  <w:szCs w:val="18"/>
                                </w:rPr>
                                <w:t>2641 John F. Kennedy Blvd, Jersey City, NJ 07306</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535E4EEB" wp14:editId="6406802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96E5675" w14:textId="5F422B26" w:rsidR="000C6518" w:rsidRDefault="000C651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35E4EEB"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96E5675" w14:textId="5F422B26" w:rsidR="000C6518" w:rsidRDefault="000C651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imes New Roman" w:hAnsi="Times New Roman" w:cs="Times New Roman"/>
              <w:sz w:val="24"/>
              <w:szCs w:val="32"/>
            </w:rPr>
            <w:br w:type="page"/>
          </w:r>
        </w:p>
      </w:sdtContent>
    </w:sdt>
    <w:p w14:paraId="5F59B517" w14:textId="76F17920" w:rsidR="00676E66" w:rsidRDefault="00676E66" w:rsidP="00E27163">
      <w:pPr>
        <w:pStyle w:val="Heading1"/>
        <w:spacing w:line="480" w:lineRule="auto"/>
        <w:jc w:val="center"/>
        <w:rPr>
          <w:rFonts w:ascii="Times New Roman" w:hAnsi="Times New Roman" w:cs="Times New Roman"/>
        </w:rPr>
      </w:pPr>
      <w:r w:rsidRPr="00676E66">
        <w:rPr>
          <w:rFonts w:ascii="Times New Roman" w:hAnsi="Times New Roman" w:cs="Times New Roman"/>
        </w:rPr>
        <w:lastRenderedPageBreak/>
        <w:t>Project Proposal: Predicting House Prices and Identifying Ideal Locations in NJ</w:t>
      </w:r>
    </w:p>
    <w:p w14:paraId="4DC52C3B" w14:textId="77777777" w:rsidR="000C6518" w:rsidRPr="000C6518" w:rsidRDefault="000C6518" w:rsidP="00E27163">
      <w:pPr>
        <w:spacing w:line="480" w:lineRule="auto"/>
      </w:pPr>
    </w:p>
    <w:p w14:paraId="7DEACDBF" w14:textId="323517C1" w:rsidR="00676E66" w:rsidRPr="00676E66" w:rsidRDefault="00676E66" w:rsidP="00E27163">
      <w:pPr>
        <w:pStyle w:val="Heading1"/>
        <w:spacing w:line="480" w:lineRule="auto"/>
        <w:jc w:val="center"/>
        <w:rPr>
          <w:rFonts w:ascii="Times New Roman" w:hAnsi="Times New Roman" w:cs="Times New Roman"/>
        </w:rPr>
      </w:pPr>
      <w:r w:rsidRPr="00676E66">
        <w:rPr>
          <w:rFonts w:ascii="Times New Roman" w:hAnsi="Times New Roman" w:cs="Times New Roman"/>
        </w:rPr>
        <w:t>Introduction</w:t>
      </w:r>
    </w:p>
    <w:p w14:paraId="33E41B4A" w14:textId="203EAF00" w:rsidR="00676E66" w:rsidRDefault="00676E66" w:rsidP="00E27163">
      <w:pPr>
        <w:spacing w:line="480" w:lineRule="auto"/>
        <w:rPr>
          <w:rFonts w:ascii="Times New Roman" w:hAnsi="Times New Roman" w:cs="Times New Roman"/>
          <w:sz w:val="24"/>
          <w:szCs w:val="32"/>
        </w:rPr>
      </w:pPr>
      <w:r w:rsidRPr="00676E66">
        <w:rPr>
          <w:rFonts w:ascii="Times New Roman" w:hAnsi="Times New Roman" w:cs="Times New Roman"/>
          <w:sz w:val="24"/>
          <w:szCs w:val="32"/>
        </w:rPr>
        <w:t xml:space="preserve">In this project, we aim to build two </w:t>
      </w:r>
      <w:r>
        <w:rPr>
          <w:rFonts w:ascii="Times New Roman" w:hAnsi="Times New Roman" w:cs="Times New Roman"/>
          <w:sz w:val="24"/>
          <w:szCs w:val="32"/>
        </w:rPr>
        <w:t xml:space="preserve">types of </w:t>
      </w:r>
      <w:r w:rsidRPr="00676E66">
        <w:rPr>
          <w:rFonts w:ascii="Times New Roman" w:hAnsi="Times New Roman" w:cs="Times New Roman"/>
          <w:sz w:val="24"/>
          <w:szCs w:val="32"/>
        </w:rPr>
        <w:t xml:space="preserve">predictive models using various machine learning algorithms to predict the house price </w:t>
      </w:r>
      <w:r>
        <w:rPr>
          <w:rFonts w:ascii="Times New Roman" w:hAnsi="Times New Roman" w:cs="Times New Roman"/>
          <w:sz w:val="24"/>
          <w:szCs w:val="32"/>
        </w:rPr>
        <w:t xml:space="preserve">for purchase </w:t>
      </w:r>
      <w:r w:rsidRPr="00676E66">
        <w:rPr>
          <w:rFonts w:ascii="Times New Roman" w:hAnsi="Times New Roman" w:cs="Times New Roman"/>
          <w:sz w:val="24"/>
          <w:szCs w:val="32"/>
        </w:rPr>
        <w:t xml:space="preserve">and identify ideal locations for purchase or rent in New Jersey. The project will use publicly available datasets from various sources such as Zillow, Freddie Mac, NJ Department of Education, and the Census Bureau. The project's primary goal is to help real estate investors and buyers </w:t>
      </w:r>
      <w:r>
        <w:rPr>
          <w:rFonts w:ascii="Times New Roman" w:hAnsi="Times New Roman" w:cs="Times New Roman"/>
          <w:sz w:val="24"/>
          <w:szCs w:val="32"/>
        </w:rPr>
        <w:t xml:space="preserve">as well as new residents and potential movers </w:t>
      </w:r>
      <w:r w:rsidRPr="00676E66">
        <w:rPr>
          <w:rFonts w:ascii="Times New Roman" w:hAnsi="Times New Roman" w:cs="Times New Roman"/>
          <w:sz w:val="24"/>
          <w:szCs w:val="32"/>
        </w:rPr>
        <w:t xml:space="preserve">make informed decisions based on the </w:t>
      </w:r>
      <w:r>
        <w:rPr>
          <w:rFonts w:ascii="Times New Roman" w:hAnsi="Times New Roman" w:cs="Times New Roman"/>
          <w:sz w:val="24"/>
          <w:szCs w:val="32"/>
        </w:rPr>
        <w:t xml:space="preserve">models’ </w:t>
      </w:r>
      <w:r w:rsidRPr="00676E66">
        <w:rPr>
          <w:rFonts w:ascii="Times New Roman" w:hAnsi="Times New Roman" w:cs="Times New Roman"/>
          <w:sz w:val="24"/>
          <w:szCs w:val="32"/>
        </w:rPr>
        <w:t>predict</w:t>
      </w:r>
      <w:r>
        <w:rPr>
          <w:rFonts w:ascii="Times New Roman" w:hAnsi="Times New Roman" w:cs="Times New Roman"/>
          <w:sz w:val="24"/>
          <w:szCs w:val="32"/>
        </w:rPr>
        <w:t>ions.</w:t>
      </w:r>
    </w:p>
    <w:p w14:paraId="1FCC4521" w14:textId="041653DF" w:rsidR="000C6518" w:rsidRDefault="000C6518" w:rsidP="00E27163">
      <w:pPr>
        <w:pStyle w:val="Heading1"/>
        <w:spacing w:line="480" w:lineRule="auto"/>
        <w:jc w:val="center"/>
        <w:rPr>
          <w:rFonts w:ascii="Times New Roman" w:hAnsi="Times New Roman" w:cs="Times New Roman"/>
        </w:rPr>
      </w:pPr>
      <w:r w:rsidRPr="000C6518">
        <w:rPr>
          <w:rFonts w:ascii="Times New Roman" w:hAnsi="Times New Roman" w:cs="Times New Roman"/>
        </w:rPr>
        <w:t>Project Group</w:t>
      </w:r>
    </w:p>
    <w:p w14:paraId="43AC0560" w14:textId="55811E47" w:rsidR="000C6518" w:rsidRDefault="000C6518" w:rsidP="00E27163">
      <w:pPr>
        <w:spacing w:line="480" w:lineRule="auto"/>
        <w:rPr>
          <w:rFonts w:ascii="Times New Roman" w:hAnsi="Times New Roman" w:cs="Times New Roman"/>
          <w:sz w:val="24"/>
          <w:szCs w:val="32"/>
        </w:rPr>
      </w:pPr>
      <w:bookmarkStart w:id="0" w:name="_Hlk129040569"/>
      <w:r>
        <w:rPr>
          <w:rFonts w:ascii="Times New Roman" w:hAnsi="Times New Roman" w:cs="Times New Roman"/>
          <w:sz w:val="24"/>
          <w:szCs w:val="32"/>
        </w:rPr>
        <w:t xml:space="preserve">Kaushik Raj </w:t>
      </w:r>
      <w:proofErr w:type="spellStart"/>
      <w:r>
        <w:rPr>
          <w:rFonts w:ascii="Times New Roman" w:hAnsi="Times New Roman" w:cs="Times New Roman"/>
          <w:sz w:val="24"/>
          <w:szCs w:val="32"/>
        </w:rPr>
        <w:t>Devarashetty</w:t>
      </w:r>
      <w:proofErr w:type="spellEnd"/>
    </w:p>
    <w:bookmarkEnd w:id="0"/>
    <w:p w14:paraId="40F79D5F" w14:textId="1165718C" w:rsidR="000C6518" w:rsidRDefault="000C6518" w:rsidP="00E27163">
      <w:pPr>
        <w:spacing w:line="480" w:lineRule="auto"/>
        <w:rPr>
          <w:rFonts w:ascii="Times New Roman" w:hAnsi="Times New Roman" w:cs="Times New Roman"/>
          <w:sz w:val="24"/>
          <w:szCs w:val="32"/>
        </w:rPr>
      </w:pPr>
      <w:r>
        <w:rPr>
          <w:rFonts w:ascii="Times New Roman" w:hAnsi="Times New Roman" w:cs="Times New Roman"/>
          <w:sz w:val="24"/>
          <w:szCs w:val="32"/>
        </w:rPr>
        <w:t xml:space="preserve">Madhuri </w:t>
      </w:r>
      <w:proofErr w:type="spellStart"/>
      <w:r>
        <w:rPr>
          <w:rFonts w:ascii="Times New Roman" w:hAnsi="Times New Roman" w:cs="Times New Roman"/>
          <w:sz w:val="24"/>
          <w:szCs w:val="32"/>
        </w:rPr>
        <w:t>Koganti</w:t>
      </w:r>
      <w:proofErr w:type="spellEnd"/>
    </w:p>
    <w:p w14:paraId="679C3EE4" w14:textId="4EA395B0" w:rsidR="000C6518" w:rsidRDefault="000C6518" w:rsidP="00E27163">
      <w:pPr>
        <w:spacing w:line="480" w:lineRule="auto"/>
        <w:rPr>
          <w:rFonts w:ascii="Times New Roman" w:hAnsi="Times New Roman" w:cs="Times New Roman"/>
          <w:sz w:val="24"/>
          <w:szCs w:val="32"/>
        </w:rPr>
      </w:pPr>
      <w:r>
        <w:rPr>
          <w:rFonts w:ascii="Times New Roman" w:hAnsi="Times New Roman" w:cs="Times New Roman"/>
          <w:sz w:val="24"/>
          <w:szCs w:val="32"/>
        </w:rPr>
        <w:t>Mir Ahmed</w:t>
      </w:r>
    </w:p>
    <w:p w14:paraId="0EEE076B" w14:textId="55E19B60" w:rsidR="001E5AA5" w:rsidRPr="001E5AA5" w:rsidRDefault="001E5AA5" w:rsidP="00E27163">
      <w:pPr>
        <w:pStyle w:val="Heading1"/>
        <w:spacing w:line="480" w:lineRule="auto"/>
        <w:jc w:val="center"/>
        <w:rPr>
          <w:rFonts w:ascii="Times New Roman" w:hAnsi="Times New Roman" w:cs="Times New Roman"/>
        </w:rPr>
      </w:pPr>
      <w:r w:rsidRPr="001E5AA5">
        <w:rPr>
          <w:rFonts w:ascii="Times New Roman" w:hAnsi="Times New Roman" w:cs="Times New Roman"/>
        </w:rPr>
        <w:t>Problem Statement</w:t>
      </w:r>
    </w:p>
    <w:p w14:paraId="7A7ED71A" w14:textId="77777777" w:rsidR="0075366B" w:rsidRPr="0075366B" w:rsidRDefault="0075366B" w:rsidP="00E27163">
      <w:pPr>
        <w:spacing w:line="480" w:lineRule="auto"/>
        <w:rPr>
          <w:rFonts w:ascii="Times New Roman" w:hAnsi="Times New Roman" w:cs="Times New Roman"/>
          <w:sz w:val="24"/>
          <w:szCs w:val="32"/>
        </w:rPr>
      </w:pPr>
      <w:r w:rsidRPr="0075366B">
        <w:rPr>
          <w:rFonts w:ascii="Times New Roman" w:hAnsi="Times New Roman" w:cs="Times New Roman"/>
          <w:sz w:val="24"/>
          <w:szCs w:val="32"/>
        </w:rPr>
        <w:t>Moving to a new state can be a challenging task, especially when trying to determine the ideal location to live. People who are planning to move to New Jersey may not have enough knowledge about the state and its counties, which can make it difficult to determine where to live. Additionally, there are various factors to consider, such as the cost of living, crime rate, schools, and accessibility to amenities, which can be overwhelming to evaluate.</w:t>
      </w:r>
    </w:p>
    <w:p w14:paraId="2A83A597" w14:textId="22C5FF27" w:rsidR="0075366B" w:rsidRPr="0075366B" w:rsidRDefault="0075366B" w:rsidP="00E27163">
      <w:pPr>
        <w:spacing w:line="480" w:lineRule="auto"/>
        <w:rPr>
          <w:rFonts w:ascii="Times New Roman" w:hAnsi="Times New Roman" w:cs="Times New Roman"/>
          <w:sz w:val="24"/>
          <w:szCs w:val="32"/>
        </w:rPr>
      </w:pPr>
      <w:r w:rsidRPr="0075366B">
        <w:rPr>
          <w:rFonts w:ascii="Times New Roman" w:hAnsi="Times New Roman" w:cs="Times New Roman"/>
          <w:sz w:val="24"/>
          <w:szCs w:val="32"/>
        </w:rPr>
        <w:lastRenderedPageBreak/>
        <w:t xml:space="preserve">To tackle this challenge, we aim to develop a recommendation system that will assist people who are moving to NJ from other states in finding the appropriate county to rent or own a home using predictive modeling. The system will collect and analyze data from various sources such as real estate listings, census data, and public records to identify key factors that influence the quality of life in each county. We will use machine learning algorithms to predict the best counties that match an individual's preferences and needs, such as </w:t>
      </w:r>
      <w:r w:rsidR="00617225">
        <w:rPr>
          <w:rFonts w:ascii="Times New Roman" w:hAnsi="Times New Roman" w:cs="Times New Roman"/>
          <w:sz w:val="24"/>
          <w:szCs w:val="32"/>
        </w:rPr>
        <w:t>number of bedrooms, quality of</w:t>
      </w:r>
      <w:r w:rsidRPr="0075366B">
        <w:rPr>
          <w:rFonts w:ascii="Times New Roman" w:hAnsi="Times New Roman" w:cs="Times New Roman"/>
          <w:sz w:val="24"/>
          <w:szCs w:val="32"/>
        </w:rPr>
        <w:t xml:space="preserve"> schools, crime rate, and cost of living.</w:t>
      </w:r>
    </w:p>
    <w:p w14:paraId="15580D07" w14:textId="66E46DE3" w:rsidR="0075366B" w:rsidRPr="001E5AA5" w:rsidRDefault="0075366B" w:rsidP="00E27163">
      <w:pPr>
        <w:spacing w:line="480" w:lineRule="auto"/>
        <w:rPr>
          <w:rFonts w:ascii="Times New Roman" w:hAnsi="Times New Roman" w:cs="Times New Roman"/>
          <w:sz w:val="24"/>
          <w:szCs w:val="32"/>
        </w:rPr>
      </w:pPr>
      <w:r w:rsidRPr="0075366B">
        <w:rPr>
          <w:rFonts w:ascii="Times New Roman" w:hAnsi="Times New Roman" w:cs="Times New Roman"/>
          <w:sz w:val="24"/>
          <w:szCs w:val="32"/>
        </w:rPr>
        <w:t>Overall, our goal is to provide an easy-to-use and accurate recommendation system that will help people who are relocating to NJ find the ideal county to live based on their personal preferences and needs.</w:t>
      </w:r>
    </w:p>
    <w:p w14:paraId="47A61A5E" w14:textId="39DD168A" w:rsidR="00676E66" w:rsidRPr="00676E66" w:rsidRDefault="00676E66" w:rsidP="00E27163">
      <w:pPr>
        <w:pStyle w:val="Heading1"/>
        <w:spacing w:line="480" w:lineRule="auto"/>
        <w:rPr>
          <w:rFonts w:ascii="Times New Roman" w:hAnsi="Times New Roman" w:cs="Times New Roman"/>
        </w:rPr>
      </w:pPr>
      <w:r w:rsidRPr="00676E66">
        <w:rPr>
          <w:rFonts w:ascii="Times New Roman" w:hAnsi="Times New Roman" w:cs="Times New Roman"/>
        </w:rPr>
        <w:t>Data Sources</w:t>
      </w:r>
    </w:p>
    <w:p w14:paraId="3BBBBC76" w14:textId="77777777" w:rsidR="00676E66" w:rsidRPr="00676E66" w:rsidRDefault="00676E66" w:rsidP="00E27163">
      <w:pPr>
        <w:pStyle w:val="Heading2"/>
        <w:spacing w:line="480" w:lineRule="auto"/>
        <w:rPr>
          <w:rFonts w:ascii="Times New Roman" w:hAnsi="Times New Roman" w:cs="Times New Roman"/>
        </w:rPr>
      </w:pPr>
      <w:r w:rsidRPr="00676E66">
        <w:rPr>
          <w:rFonts w:ascii="Times New Roman" w:hAnsi="Times New Roman" w:cs="Times New Roman"/>
        </w:rPr>
        <w:t>Zillow Home Value Index Data:</w:t>
      </w:r>
    </w:p>
    <w:p w14:paraId="2C39DCCD" w14:textId="60C493FF" w:rsidR="00676E66" w:rsidRDefault="00676E66" w:rsidP="00E27163">
      <w:pPr>
        <w:spacing w:line="480" w:lineRule="auto"/>
        <w:rPr>
          <w:rFonts w:ascii="Times New Roman" w:hAnsi="Times New Roman" w:cs="Times New Roman"/>
          <w:sz w:val="24"/>
          <w:szCs w:val="32"/>
        </w:rPr>
      </w:pPr>
      <w:r w:rsidRPr="00676E66">
        <w:rPr>
          <w:rFonts w:ascii="Times New Roman" w:hAnsi="Times New Roman" w:cs="Times New Roman"/>
          <w:sz w:val="24"/>
          <w:szCs w:val="32"/>
        </w:rPr>
        <w:t>The dataset provides information on the Zillow Home Value Index by county, city, or ZIP code, which would be used as the target variable for building regression</w:t>
      </w:r>
      <w:r w:rsidR="00E27163">
        <w:rPr>
          <w:rFonts w:ascii="Times New Roman" w:hAnsi="Times New Roman" w:cs="Times New Roman"/>
          <w:sz w:val="24"/>
          <w:szCs w:val="32"/>
        </w:rPr>
        <w:t xml:space="preserve"> and/or classification</w:t>
      </w:r>
      <w:r w:rsidRPr="00676E66">
        <w:rPr>
          <w:rFonts w:ascii="Times New Roman" w:hAnsi="Times New Roman" w:cs="Times New Roman"/>
          <w:sz w:val="24"/>
          <w:szCs w:val="32"/>
        </w:rPr>
        <w:t xml:space="preserve"> models.</w:t>
      </w:r>
    </w:p>
    <w:p w14:paraId="48909AE5" w14:textId="3927C3C5" w:rsidR="00633F9A" w:rsidRPr="00676E66" w:rsidRDefault="00000000" w:rsidP="00E27163">
      <w:pPr>
        <w:spacing w:line="480" w:lineRule="auto"/>
        <w:rPr>
          <w:rFonts w:ascii="Times New Roman" w:hAnsi="Times New Roman" w:cs="Times New Roman"/>
          <w:sz w:val="24"/>
          <w:szCs w:val="32"/>
        </w:rPr>
      </w:pPr>
      <w:hyperlink r:id="rId5" w:history="1">
        <w:r w:rsidR="00633F9A">
          <w:rPr>
            <w:rStyle w:val="Hyperlink"/>
            <w:rFonts w:ascii="Segoe UI" w:hAnsi="Segoe UI" w:cs="Segoe UI"/>
            <w:shd w:val="clear" w:color="auto" w:fill="FFFFFF"/>
          </w:rPr>
          <w:t>https://www.zillow.com/research/data/</w:t>
        </w:r>
      </w:hyperlink>
    </w:p>
    <w:p w14:paraId="0305DC2F" w14:textId="77777777" w:rsidR="00676E66" w:rsidRPr="00676E66" w:rsidRDefault="00676E66" w:rsidP="00E27163">
      <w:pPr>
        <w:pStyle w:val="Heading2"/>
        <w:spacing w:line="480" w:lineRule="auto"/>
        <w:rPr>
          <w:rFonts w:ascii="Times New Roman" w:hAnsi="Times New Roman" w:cs="Times New Roman"/>
        </w:rPr>
      </w:pPr>
      <w:r w:rsidRPr="00676E66">
        <w:rPr>
          <w:rFonts w:ascii="Times New Roman" w:hAnsi="Times New Roman" w:cs="Times New Roman"/>
        </w:rPr>
        <w:t>Mortgage Value Data:</w:t>
      </w:r>
    </w:p>
    <w:p w14:paraId="12DCA10A" w14:textId="7B4683C5" w:rsidR="00676E66" w:rsidRDefault="00676E66" w:rsidP="00E27163">
      <w:pPr>
        <w:spacing w:line="480" w:lineRule="auto"/>
        <w:rPr>
          <w:rFonts w:ascii="Times New Roman" w:hAnsi="Times New Roman" w:cs="Times New Roman"/>
          <w:sz w:val="24"/>
          <w:szCs w:val="32"/>
        </w:rPr>
      </w:pPr>
      <w:r w:rsidRPr="00676E66">
        <w:rPr>
          <w:rFonts w:ascii="Times New Roman" w:hAnsi="Times New Roman" w:cs="Times New Roman"/>
          <w:sz w:val="24"/>
          <w:szCs w:val="32"/>
        </w:rPr>
        <w:t>This dataset provides information on the average mortgage rates for different regions in NJ, which could be used as a predictor variable in the regression</w:t>
      </w:r>
      <w:r w:rsidR="00E27163">
        <w:rPr>
          <w:rFonts w:ascii="Times New Roman" w:hAnsi="Times New Roman" w:cs="Times New Roman"/>
          <w:sz w:val="24"/>
          <w:szCs w:val="32"/>
        </w:rPr>
        <w:t xml:space="preserve"> and/or classification</w:t>
      </w:r>
      <w:r w:rsidRPr="00676E66">
        <w:rPr>
          <w:rFonts w:ascii="Times New Roman" w:hAnsi="Times New Roman" w:cs="Times New Roman"/>
          <w:sz w:val="24"/>
          <w:szCs w:val="32"/>
        </w:rPr>
        <w:t xml:space="preserve"> models.</w:t>
      </w:r>
    </w:p>
    <w:p w14:paraId="0A67AD8D" w14:textId="4D437ECA" w:rsidR="00633F9A" w:rsidRPr="00676E66" w:rsidRDefault="00000000" w:rsidP="00E27163">
      <w:pPr>
        <w:spacing w:line="480" w:lineRule="auto"/>
        <w:rPr>
          <w:rFonts w:ascii="Times New Roman" w:hAnsi="Times New Roman" w:cs="Times New Roman"/>
          <w:sz w:val="24"/>
          <w:szCs w:val="32"/>
        </w:rPr>
      </w:pPr>
      <w:hyperlink r:id="rId6" w:history="1">
        <w:r w:rsidR="00633F9A">
          <w:rPr>
            <w:rStyle w:val="Hyperlink"/>
            <w:rFonts w:ascii="Segoe UI" w:hAnsi="Segoe UI" w:cs="Segoe UI"/>
            <w:shd w:val="clear" w:color="auto" w:fill="FFFFFF"/>
          </w:rPr>
          <w:t>http://www.freddiemac.com/pmms/#</w:t>
        </w:r>
      </w:hyperlink>
    </w:p>
    <w:p w14:paraId="5A451D78" w14:textId="77777777" w:rsidR="00676E66" w:rsidRPr="00676E66" w:rsidRDefault="00676E66" w:rsidP="00E27163">
      <w:pPr>
        <w:pStyle w:val="Heading2"/>
        <w:spacing w:line="480" w:lineRule="auto"/>
        <w:rPr>
          <w:rFonts w:ascii="Times New Roman" w:hAnsi="Times New Roman" w:cs="Times New Roman"/>
        </w:rPr>
      </w:pPr>
      <w:r w:rsidRPr="00676E66">
        <w:rPr>
          <w:rFonts w:ascii="Times New Roman" w:hAnsi="Times New Roman" w:cs="Times New Roman"/>
        </w:rPr>
        <w:lastRenderedPageBreak/>
        <w:t>Tax Rate Data:</w:t>
      </w:r>
    </w:p>
    <w:p w14:paraId="288866E7" w14:textId="1A1DE214" w:rsidR="00676E66" w:rsidRDefault="00676E66" w:rsidP="00E27163">
      <w:pPr>
        <w:spacing w:line="480" w:lineRule="auto"/>
        <w:rPr>
          <w:rFonts w:ascii="Times New Roman" w:hAnsi="Times New Roman" w:cs="Times New Roman"/>
          <w:sz w:val="24"/>
          <w:szCs w:val="32"/>
        </w:rPr>
      </w:pPr>
      <w:r w:rsidRPr="00676E66">
        <w:rPr>
          <w:rFonts w:ascii="Times New Roman" w:hAnsi="Times New Roman" w:cs="Times New Roman"/>
          <w:sz w:val="24"/>
          <w:szCs w:val="32"/>
        </w:rPr>
        <w:t>This dataset provides information on the tax rates for different regions in NJ, which could be used as a predictor variable in the regression</w:t>
      </w:r>
      <w:r w:rsidR="00E27163">
        <w:rPr>
          <w:rFonts w:ascii="Times New Roman" w:hAnsi="Times New Roman" w:cs="Times New Roman"/>
          <w:sz w:val="24"/>
          <w:szCs w:val="32"/>
        </w:rPr>
        <w:t xml:space="preserve"> and/or classification</w:t>
      </w:r>
      <w:r w:rsidRPr="00676E66">
        <w:rPr>
          <w:rFonts w:ascii="Times New Roman" w:hAnsi="Times New Roman" w:cs="Times New Roman"/>
          <w:sz w:val="24"/>
          <w:szCs w:val="32"/>
        </w:rPr>
        <w:t xml:space="preserve"> models.</w:t>
      </w:r>
    </w:p>
    <w:p w14:paraId="6D5F4AF9" w14:textId="05FC4445" w:rsidR="005E3BA2" w:rsidRDefault="00000000" w:rsidP="00E27163">
      <w:pPr>
        <w:spacing w:line="480" w:lineRule="auto"/>
        <w:rPr>
          <w:rFonts w:ascii="Times New Roman" w:hAnsi="Times New Roman" w:cs="Times New Roman"/>
          <w:sz w:val="24"/>
          <w:szCs w:val="32"/>
        </w:rPr>
      </w:pPr>
      <w:hyperlink r:id="rId7" w:history="1">
        <w:r w:rsidR="005E3BA2" w:rsidRPr="00BA3A47">
          <w:rPr>
            <w:rStyle w:val="Hyperlink"/>
            <w:rFonts w:ascii="Times New Roman" w:hAnsi="Times New Roman" w:cs="Times New Roman"/>
            <w:sz w:val="24"/>
            <w:szCs w:val="32"/>
          </w:rPr>
          <w:t>https://www.state.nj.us/treasury/taxation/lpt/statdata.shtml</w:t>
        </w:r>
      </w:hyperlink>
    </w:p>
    <w:p w14:paraId="238462AC" w14:textId="77777777" w:rsidR="00676E66" w:rsidRPr="00676E66" w:rsidRDefault="00676E66" w:rsidP="00E27163">
      <w:pPr>
        <w:pStyle w:val="Heading2"/>
        <w:spacing w:line="480" w:lineRule="auto"/>
        <w:rPr>
          <w:rFonts w:ascii="Times New Roman" w:hAnsi="Times New Roman" w:cs="Times New Roman"/>
        </w:rPr>
      </w:pPr>
      <w:r w:rsidRPr="00676E66">
        <w:rPr>
          <w:rFonts w:ascii="Times New Roman" w:hAnsi="Times New Roman" w:cs="Times New Roman"/>
        </w:rPr>
        <w:t>County Lines and Shape Data (</w:t>
      </w:r>
      <w:proofErr w:type="spellStart"/>
      <w:r w:rsidRPr="00676E66">
        <w:rPr>
          <w:rFonts w:ascii="Times New Roman" w:hAnsi="Times New Roman" w:cs="Times New Roman"/>
        </w:rPr>
        <w:t>GeoJSON</w:t>
      </w:r>
      <w:proofErr w:type="spellEnd"/>
      <w:r w:rsidRPr="00676E66">
        <w:rPr>
          <w:rFonts w:ascii="Times New Roman" w:hAnsi="Times New Roman" w:cs="Times New Roman"/>
        </w:rPr>
        <w:t>):</w:t>
      </w:r>
    </w:p>
    <w:p w14:paraId="28CA32AF" w14:textId="71D33E35" w:rsidR="00676E66" w:rsidRDefault="00676E66" w:rsidP="00E27163">
      <w:pPr>
        <w:spacing w:line="480" w:lineRule="auto"/>
        <w:rPr>
          <w:rFonts w:ascii="Times New Roman" w:hAnsi="Times New Roman" w:cs="Times New Roman"/>
          <w:sz w:val="24"/>
          <w:szCs w:val="32"/>
        </w:rPr>
      </w:pPr>
      <w:r w:rsidRPr="00676E66">
        <w:rPr>
          <w:rFonts w:ascii="Times New Roman" w:hAnsi="Times New Roman" w:cs="Times New Roman"/>
          <w:sz w:val="24"/>
          <w:szCs w:val="32"/>
        </w:rPr>
        <w:t xml:space="preserve">This dataset provides geographic boundaries for different counties in NJ and could be used to </w:t>
      </w:r>
      <w:r w:rsidR="00285103">
        <w:rPr>
          <w:rFonts w:ascii="Times New Roman" w:hAnsi="Times New Roman" w:cs="Times New Roman"/>
          <w:sz w:val="24"/>
          <w:szCs w:val="32"/>
        </w:rPr>
        <w:t>visualize</w:t>
      </w:r>
      <w:r w:rsidRPr="00676E66">
        <w:rPr>
          <w:rFonts w:ascii="Times New Roman" w:hAnsi="Times New Roman" w:cs="Times New Roman"/>
          <w:sz w:val="24"/>
          <w:szCs w:val="32"/>
        </w:rPr>
        <w:t xml:space="preserve"> location-based features.</w:t>
      </w:r>
    </w:p>
    <w:p w14:paraId="63319587" w14:textId="50482EB8" w:rsidR="00633F9A" w:rsidRPr="00676E66" w:rsidRDefault="00000000" w:rsidP="00E27163">
      <w:pPr>
        <w:spacing w:line="480" w:lineRule="auto"/>
        <w:rPr>
          <w:rFonts w:ascii="Times New Roman" w:hAnsi="Times New Roman" w:cs="Times New Roman"/>
          <w:sz w:val="24"/>
          <w:szCs w:val="32"/>
        </w:rPr>
      </w:pPr>
      <w:hyperlink r:id="rId8" w:history="1">
        <w:r w:rsidR="00633F9A">
          <w:rPr>
            <w:rStyle w:val="Hyperlink"/>
            <w:rFonts w:ascii="Segoe UI" w:hAnsi="Segoe UI" w:cs="Segoe UI"/>
            <w:shd w:val="clear" w:color="auto" w:fill="FFFFFF"/>
          </w:rPr>
          <w:t>http://data.ci.newark.nj.us/dataset/new-jersey-counties-polygon/resource/95db8cad-3a8c-41a4-b8b1-4991990f07f3</w:t>
        </w:r>
      </w:hyperlink>
    </w:p>
    <w:p w14:paraId="5C8A6E31" w14:textId="77777777" w:rsidR="00676E66" w:rsidRPr="00676E66" w:rsidRDefault="00676E66" w:rsidP="00E27163">
      <w:pPr>
        <w:pStyle w:val="Heading2"/>
        <w:spacing w:line="480" w:lineRule="auto"/>
        <w:rPr>
          <w:rFonts w:ascii="Times New Roman" w:hAnsi="Times New Roman" w:cs="Times New Roman"/>
        </w:rPr>
      </w:pPr>
      <w:r w:rsidRPr="00676E66">
        <w:rPr>
          <w:rFonts w:ascii="Times New Roman" w:hAnsi="Times New Roman" w:cs="Times New Roman"/>
        </w:rPr>
        <w:t>NJ Department of Education Data for School Performance:</w:t>
      </w:r>
    </w:p>
    <w:p w14:paraId="45B2429D" w14:textId="58AD6C94" w:rsidR="00676E66" w:rsidRDefault="00676E66" w:rsidP="00E27163">
      <w:pPr>
        <w:spacing w:line="480" w:lineRule="auto"/>
        <w:rPr>
          <w:rFonts w:ascii="Times New Roman" w:hAnsi="Times New Roman" w:cs="Times New Roman"/>
          <w:sz w:val="24"/>
          <w:szCs w:val="32"/>
        </w:rPr>
      </w:pPr>
      <w:r w:rsidRPr="00676E66">
        <w:rPr>
          <w:rFonts w:ascii="Times New Roman" w:hAnsi="Times New Roman" w:cs="Times New Roman"/>
          <w:sz w:val="24"/>
          <w:szCs w:val="32"/>
        </w:rPr>
        <w:t xml:space="preserve">This dataset provides information on school </w:t>
      </w:r>
      <w:r w:rsidR="00285103">
        <w:rPr>
          <w:rFonts w:ascii="Times New Roman" w:hAnsi="Times New Roman" w:cs="Times New Roman"/>
          <w:sz w:val="24"/>
          <w:szCs w:val="32"/>
        </w:rPr>
        <w:t>ratings</w:t>
      </w:r>
      <w:r w:rsidRPr="00676E66">
        <w:rPr>
          <w:rFonts w:ascii="Times New Roman" w:hAnsi="Times New Roman" w:cs="Times New Roman"/>
          <w:sz w:val="24"/>
          <w:szCs w:val="32"/>
        </w:rPr>
        <w:t xml:space="preserve"> for different regions in NJ, which could be used as a predictor variable in the classification</w:t>
      </w:r>
      <w:r w:rsidR="00E27163">
        <w:rPr>
          <w:rFonts w:ascii="Times New Roman" w:hAnsi="Times New Roman" w:cs="Times New Roman"/>
          <w:sz w:val="24"/>
          <w:szCs w:val="32"/>
        </w:rPr>
        <w:t xml:space="preserve"> and/or regression</w:t>
      </w:r>
      <w:r w:rsidRPr="00676E66">
        <w:rPr>
          <w:rFonts w:ascii="Times New Roman" w:hAnsi="Times New Roman" w:cs="Times New Roman"/>
          <w:sz w:val="24"/>
          <w:szCs w:val="32"/>
        </w:rPr>
        <w:t xml:space="preserve"> models.</w:t>
      </w:r>
    </w:p>
    <w:p w14:paraId="51F9C1A7" w14:textId="4F3A0C8C" w:rsidR="00E668DA" w:rsidRDefault="00000000" w:rsidP="00E27163">
      <w:pPr>
        <w:spacing w:line="480" w:lineRule="auto"/>
        <w:rPr>
          <w:rFonts w:ascii="Times New Roman" w:hAnsi="Times New Roman" w:cs="Times New Roman"/>
          <w:sz w:val="24"/>
          <w:szCs w:val="32"/>
        </w:rPr>
      </w:pPr>
      <w:hyperlink r:id="rId9" w:history="1">
        <w:r w:rsidR="00E668DA" w:rsidRPr="00C40E72">
          <w:rPr>
            <w:rStyle w:val="Hyperlink"/>
            <w:rFonts w:ascii="Times New Roman" w:hAnsi="Times New Roman" w:cs="Times New Roman"/>
            <w:sz w:val="24"/>
            <w:szCs w:val="32"/>
          </w:rPr>
          <w:t>https://www.schooldigger.com/go/NJ/schoolrank.aspx</w:t>
        </w:r>
      </w:hyperlink>
    </w:p>
    <w:p w14:paraId="705AA947" w14:textId="6831E250" w:rsidR="00676E66" w:rsidRPr="00676E66" w:rsidRDefault="00676E66" w:rsidP="00E27163">
      <w:pPr>
        <w:pStyle w:val="Heading2"/>
        <w:spacing w:line="480" w:lineRule="auto"/>
        <w:rPr>
          <w:rFonts w:ascii="Times New Roman" w:hAnsi="Times New Roman" w:cs="Times New Roman"/>
        </w:rPr>
      </w:pPr>
      <w:r w:rsidRPr="00676E66">
        <w:rPr>
          <w:rFonts w:ascii="Times New Roman" w:hAnsi="Times New Roman" w:cs="Times New Roman"/>
        </w:rPr>
        <w:t>Crime Data:</w:t>
      </w:r>
    </w:p>
    <w:p w14:paraId="611CEACC" w14:textId="1E49D77D" w:rsidR="00676E66" w:rsidRDefault="00E02E52" w:rsidP="00E27163">
      <w:pPr>
        <w:spacing w:line="480" w:lineRule="auto"/>
        <w:rPr>
          <w:rFonts w:ascii="Times New Roman" w:hAnsi="Times New Roman" w:cs="Times New Roman"/>
          <w:sz w:val="24"/>
          <w:szCs w:val="32"/>
        </w:rPr>
      </w:pPr>
      <w:r w:rsidRPr="00676E66">
        <w:rPr>
          <w:rFonts w:ascii="Times New Roman" w:hAnsi="Times New Roman" w:cs="Times New Roman"/>
          <w:sz w:val="24"/>
          <w:szCs w:val="32"/>
        </w:rPr>
        <w:t>These datasets</w:t>
      </w:r>
      <w:r w:rsidR="00676E66" w:rsidRPr="00676E66">
        <w:rPr>
          <w:rFonts w:ascii="Times New Roman" w:hAnsi="Times New Roman" w:cs="Times New Roman"/>
          <w:sz w:val="24"/>
          <w:szCs w:val="32"/>
        </w:rPr>
        <w:t xml:space="preserve"> provide information on crime rates for different regions in NJ, which could be used as a predictor variable in the classification</w:t>
      </w:r>
      <w:r w:rsidR="00E27163">
        <w:rPr>
          <w:rFonts w:ascii="Times New Roman" w:hAnsi="Times New Roman" w:cs="Times New Roman"/>
          <w:sz w:val="24"/>
          <w:szCs w:val="32"/>
        </w:rPr>
        <w:t xml:space="preserve"> and/or regression</w:t>
      </w:r>
      <w:r w:rsidR="00676E66" w:rsidRPr="00676E66">
        <w:rPr>
          <w:rFonts w:ascii="Times New Roman" w:hAnsi="Times New Roman" w:cs="Times New Roman"/>
          <w:sz w:val="24"/>
          <w:szCs w:val="32"/>
        </w:rPr>
        <w:t xml:space="preserve"> models.</w:t>
      </w:r>
    </w:p>
    <w:p w14:paraId="3908FDC1" w14:textId="7544CBFF" w:rsidR="00C503A3" w:rsidRDefault="00285103" w:rsidP="00E27163">
      <w:pPr>
        <w:spacing w:line="480" w:lineRule="auto"/>
        <w:rPr>
          <w:rFonts w:ascii="Times New Roman" w:hAnsi="Times New Roman" w:cs="Times New Roman"/>
          <w:sz w:val="24"/>
          <w:szCs w:val="32"/>
        </w:rPr>
      </w:pPr>
      <w:r>
        <w:t xml:space="preserve">For 2017: </w:t>
      </w:r>
      <w:hyperlink r:id="rId10" w:history="1">
        <w:r w:rsidRPr="00C40E72">
          <w:rPr>
            <w:rStyle w:val="Hyperlink"/>
            <w:rFonts w:ascii="Times New Roman" w:hAnsi="Times New Roman" w:cs="Times New Roman"/>
            <w:sz w:val="24"/>
            <w:szCs w:val="32"/>
          </w:rPr>
          <w:t>https://ucr.fbi.gov/crime-in-the-u.s</w:t>
        </w:r>
      </w:hyperlink>
    </w:p>
    <w:p w14:paraId="79EB6ED7" w14:textId="4EBDE008" w:rsidR="00633F9A" w:rsidRPr="00676E66" w:rsidRDefault="00285103" w:rsidP="00E27163">
      <w:pPr>
        <w:spacing w:line="480" w:lineRule="auto"/>
        <w:rPr>
          <w:rFonts w:ascii="Times New Roman" w:hAnsi="Times New Roman" w:cs="Times New Roman"/>
          <w:sz w:val="24"/>
          <w:szCs w:val="32"/>
        </w:rPr>
      </w:pPr>
      <w:r>
        <w:t xml:space="preserve">For 2018,2019,2020: </w:t>
      </w:r>
      <w:hyperlink r:id="rId11" w:history="1">
        <w:r w:rsidRPr="00C40E72">
          <w:rPr>
            <w:rStyle w:val="Hyperlink"/>
            <w:rFonts w:ascii="Segoe UI" w:hAnsi="Segoe UI" w:cs="Segoe UI"/>
            <w:shd w:val="clear" w:color="auto" w:fill="FFFFFF"/>
          </w:rPr>
          <w:t>https://www.njsp.org/ucr/current-crime-data.shtml</w:t>
        </w:r>
      </w:hyperlink>
    </w:p>
    <w:p w14:paraId="1DAD2E27" w14:textId="77777777" w:rsidR="00676E66" w:rsidRPr="00676E66" w:rsidRDefault="00676E66" w:rsidP="00E27163">
      <w:pPr>
        <w:pStyle w:val="Heading2"/>
        <w:spacing w:line="480" w:lineRule="auto"/>
        <w:rPr>
          <w:rFonts w:ascii="Times New Roman" w:hAnsi="Times New Roman" w:cs="Times New Roman"/>
        </w:rPr>
      </w:pPr>
      <w:r w:rsidRPr="00676E66">
        <w:rPr>
          <w:rFonts w:ascii="Times New Roman" w:hAnsi="Times New Roman" w:cs="Times New Roman"/>
        </w:rPr>
        <w:lastRenderedPageBreak/>
        <w:t>Poverty and Median Income Data:</w:t>
      </w:r>
    </w:p>
    <w:p w14:paraId="17D05EDE" w14:textId="70D8E2A6" w:rsidR="00676E66" w:rsidRDefault="00676E66" w:rsidP="00E27163">
      <w:pPr>
        <w:spacing w:line="480" w:lineRule="auto"/>
        <w:rPr>
          <w:rFonts w:ascii="Times New Roman" w:hAnsi="Times New Roman" w:cs="Times New Roman"/>
          <w:sz w:val="24"/>
          <w:szCs w:val="32"/>
        </w:rPr>
      </w:pPr>
      <w:r w:rsidRPr="00676E66">
        <w:rPr>
          <w:rFonts w:ascii="Times New Roman" w:hAnsi="Times New Roman" w:cs="Times New Roman"/>
          <w:sz w:val="24"/>
          <w:szCs w:val="32"/>
        </w:rPr>
        <w:t>This dataset provides information on poverty and median income rates for different regions in NJ, which could be used as predictor variables in both the regression and classification models.</w:t>
      </w:r>
    </w:p>
    <w:p w14:paraId="4B7C005A" w14:textId="147D68F2" w:rsidR="00633F9A" w:rsidRDefault="00000000" w:rsidP="00E27163">
      <w:pPr>
        <w:spacing w:line="480" w:lineRule="auto"/>
        <w:rPr>
          <w:rStyle w:val="Hyperlink"/>
          <w:rFonts w:ascii="Times New Roman" w:hAnsi="Times New Roman" w:cs="Times New Roman"/>
          <w:sz w:val="24"/>
          <w:szCs w:val="32"/>
        </w:rPr>
      </w:pPr>
      <w:hyperlink r:id="rId12" w:history="1">
        <w:r w:rsidR="00633F9A" w:rsidRPr="00BA3A47">
          <w:rPr>
            <w:rStyle w:val="Hyperlink"/>
            <w:rFonts w:ascii="Times New Roman" w:hAnsi="Times New Roman" w:cs="Times New Roman"/>
            <w:sz w:val="24"/>
            <w:szCs w:val="32"/>
          </w:rPr>
          <w:t>https://www.census.gov/programs-surveys/saipe/data/api.html</w:t>
        </w:r>
      </w:hyperlink>
    </w:p>
    <w:p w14:paraId="46E9270A" w14:textId="4F4F7F19" w:rsidR="005779F6" w:rsidRPr="00F8080A" w:rsidRDefault="00F779FB" w:rsidP="00E27163">
      <w:pPr>
        <w:pStyle w:val="Heading2"/>
        <w:spacing w:line="480" w:lineRule="auto"/>
        <w:rPr>
          <w:rFonts w:ascii="Times New Roman" w:hAnsi="Times New Roman" w:cs="Times New Roman"/>
        </w:rPr>
      </w:pPr>
      <w:r w:rsidRPr="00F8080A">
        <w:rPr>
          <w:rFonts w:ascii="Times New Roman" w:hAnsi="Times New Roman" w:cs="Times New Roman"/>
        </w:rPr>
        <w:t>NJ Population History by County</w:t>
      </w:r>
    </w:p>
    <w:p w14:paraId="37CBBFD1" w14:textId="6EA04AF4" w:rsidR="00F779FB" w:rsidRDefault="00F779FB" w:rsidP="00E27163">
      <w:pPr>
        <w:spacing w:line="480" w:lineRule="auto"/>
        <w:rPr>
          <w:rFonts w:ascii="Times New Roman" w:hAnsi="Times New Roman" w:cs="Times New Roman"/>
          <w:sz w:val="24"/>
          <w:szCs w:val="32"/>
        </w:rPr>
      </w:pPr>
      <w:r>
        <w:rPr>
          <w:rFonts w:ascii="Times New Roman" w:hAnsi="Times New Roman" w:cs="Times New Roman"/>
          <w:sz w:val="24"/>
          <w:szCs w:val="32"/>
        </w:rPr>
        <w:t>These datasets will give us historical population counts (estimated) from 2010 till 2021.</w:t>
      </w:r>
    </w:p>
    <w:p w14:paraId="0C6C9411" w14:textId="32C2EB33" w:rsidR="00F779FB" w:rsidRDefault="00000000" w:rsidP="00E27163">
      <w:pPr>
        <w:spacing w:line="480" w:lineRule="auto"/>
        <w:rPr>
          <w:rStyle w:val="Hyperlink"/>
          <w:rFonts w:ascii="Times New Roman" w:hAnsi="Times New Roman" w:cs="Times New Roman"/>
          <w:sz w:val="24"/>
          <w:szCs w:val="32"/>
        </w:rPr>
      </w:pPr>
      <w:hyperlink r:id="rId13" w:history="1">
        <w:r w:rsidR="00F779FB" w:rsidRPr="008A7892">
          <w:rPr>
            <w:rStyle w:val="Hyperlink"/>
            <w:rFonts w:ascii="Times New Roman" w:hAnsi="Times New Roman" w:cs="Times New Roman"/>
            <w:sz w:val="24"/>
            <w:szCs w:val="32"/>
          </w:rPr>
          <w:t>https://www.nj.gov/labor/labormarketinformation/demographics/population-household-estimates/</w:t>
        </w:r>
      </w:hyperlink>
    </w:p>
    <w:p w14:paraId="7AC5CE4D" w14:textId="01C8500A" w:rsidR="00285103" w:rsidRPr="00E27163" w:rsidRDefault="00285103" w:rsidP="00E27163">
      <w:pPr>
        <w:pStyle w:val="Heading2"/>
        <w:spacing w:line="480" w:lineRule="auto"/>
        <w:rPr>
          <w:rFonts w:ascii="Times New Roman" w:hAnsi="Times New Roman" w:cs="Times New Roman"/>
        </w:rPr>
      </w:pPr>
      <w:r w:rsidRPr="00E27163">
        <w:rPr>
          <w:rFonts w:ascii="Times New Roman" w:hAnsi="Times New Roman" w:cs="Times New Roman"/>
        </w:rPr>
        <w:t>NJ Municipalities by County</w:t>
      </w:r>
    </w:p>
    <w:p w14:paraId="7CB338FD" w14:textId="793BED77" w:rsidR="00285103" w:rsidRPr="00285103" w:rsidRDefault="00285103" w:rsidP="00E27163">
      <w:pPr>
        <w:spacing w:line="480" w:lineRule="auto"/>
        <w:rPr>
          <w:rFonts w:ascii="Times New Roman" w:hAnsi="Times New Roman" w:cs="Times New Roman"/>
          <w:sz w:val="24"/>
          <w:szCs w:val="32"/>
        </w:rPr>
      </w:pPr>
      <w:r>
        <w:rPr>
          <w:rFonts w:ascii="Times New Roman" w:hAnsi="Times New Roman" w:cs="Times New Roman"/>
          <w:sz w:val="24"/>
          <w:szCs w:val="32"/>
        </w:rPr>
        <w:t>These datasets will give us all municipalities by county for NJ.</w:t>
      </w:r>
    </w:p>
    <w:p w14:paraId="61208B3C" w14:textId="3F630815" w:rsidR="00285103" w:rsidRDefault="00000000" w:rsidP="00E27163">
      <w:pPr>
        <w:spacing w:line="480" w:lineRule="auto"/>
        <w:rPr>
          <w:rFonts w:ascii="Times New Roman" w:hAnsi="Times New Roman" w:cs="Times New Roman"/>
          <w:sz w:val="24"/>
          <w:szCs w:val="32"/>
        </w:rPr>
      </w:pPr>
      <w:hyperlink r:id="rId14" w:history="1">
        <w:r w:rsidR="00285103" w:rsidRPr="00C40E72">
          <w:rPr>
            <w:rStyle w:val="Hyperlink"/>
            <w:rFonts w:ascii="Times New Roman" w:hAnsi="Times New Roman" w:cs="Times New Roman"/>
            <w:sz w:val="24"/>
            <w:szCs w:val="32"/>
          </w:rPr>
          <w:t>https://data.nj.gov/Reference-Data/Municipalities-of-New-Jersey/k9xb-zgh4</w:t>
        </w:r>
      </w:hyperlink>
    </w:p>
    <w:p w14:paraId="398DF4C4" w14:textId="7A97E4B1" w:rsidR="00285103" w:rsidRPr="00E27163" w:rsidRDefault="00E27163" w:rsidP="00E27163">
      <w:pPr>
        <w:pStyle w:val="Heading2"/>
        <w:spacing w:line="480" w:lineRule="auto"/>
        <w:rPr>
          <w:rFonts w:ascii="Times New Roman" w:hAnsi="Times New Roman" w:cs="Times New Roman"/>
        </w:rPr>
      </w:pPr>
      <w:r w:rsidRPr="00E27163">
        <w:rPr>
          <w:rFonts w:ascii="Times New Roman" w:hAnsi="Times New Roman" w:cs="Times New Roman"/>
        </w:rPr>
        <w:t>NJ Food Desert – USDA Foot Atlas</w:t>
      </w:r>
    </w:p>
    <w:p w14:paraId="302D667E" w14:textId="2D35CF66" w:rsidR="00E27163" w:rsidRDefault="00E27163" w:rsidP="00E27163">
      <w:pPr>
        <w:spacing w:line="480" w:lineRule="auto"/>
        <w:rPr>
          <w:rFonts w:ascii="Times New Roman" w:hAnsi="Times New Roman" w:cs="Times New Roman"/>
          <w:sz w:val="24"/>
          <w:szCs w:val="32"/>
        </w:rPr>
      </w:pPr>
      <w:r>
        <w:rPr>
          <w:rFonts w:ascii="Times New Roman" w:hAnsi="Times New Roman" w:cs="Times New Roman"/>
          <w:sz w:val="24"/>
          <w:szCs w:val="32"/>
        </w:rPr>
        <w:t xml:space="preserve">This dataset will provide us flags for low access areas (food deserts) by county, </w:t>
      </w:r>
      <w:r w:rsidRPr="00676E66">
        <w:rPr>
          <w:rFonts w:ascii="Times New Roman" w:hAnsi="Times New Roman" w:cs="Times New Roman"/>
          <w:sz w:val="24"/>
          <w:szCs w:val="32"/>
        </w:rPr>
        <w:t>which could be used as a predictor variable in the classification</w:t>
      </w:r>
      <w:r>
        <w:rPr>
          <w:rFonts w:ascii="Times New Roman" w:hAnsi="Times New Roman" w:cs="Times New Roman"/>
          <w:sz w:val="24"/>
          <w:szCs w:val="32"/>
        </w:rPr>
        <w:t xml:space="preserve"> and/or regression</w:t>
      </w:r>
      <w:r w:rsidRPr="00676E66">
        <w:rPr>
          <w:rFonts w:ascii="Times New Roman" w:hAnsi="Times New Roman" w:cs="Times New Roman"/>
          <w:sz w:val="24"/>
          <w:szCs w:val="32"/>
        </w:rPr>
        <w:t xml:space="preserve"> models.</w:t>
      </w:r>
    </w:p>
    <w:p w14:paraId="79D4CBC9" w14:textId="0B4B71A3" w:rsidR="00E27163" w:rsidRDefault="00000000" w:rsidP="00E27163">
      <w:pPr>
        <w:spacing w:line="480" w:lineRule="auto"/>
        <w:rPr>
          <w:rStyle w:val="Hyperlink"/>
          <w:rFonts w:ascii="Times New Roman" w:hAnsi="Times New Roman" w:cs="Times New Roman"/>
          <w:sz w:val="24"/>
          <w:szCs w:val="32"/>
        </w:rPr>
      </w:pPr>
      <w:hyperlink r:id="rId15" w:history="1">
        <w:r w:rsidR="00E27163" w:rsidRPr="00C40E72">
          <w:rPr>
            <w:rStyle w:val="Hyperlink"/>
            <w:rFonts w:ascii="Times New Roman" w:hAnsi="Times New Roman" w:cs="Times New Roman"/>
            <w:sz w:val="24"/>
            <w:szCs w:val="32"/>
          </w:rPr>
          <w:t>https://www.ers.usda.gov/data-products/food-access-research-atlas/</w:t>
        </w:r>
      </w:hyperlink>
    </w:p>
    <w:p w14:paraId="71E6F6B9" w14:textId="33BD09DC" w:rsidR="007739EA" w:rsidRDefault="007739EA" w:rsidP="007739EA">
      <w:pPr>
        <w:pStyle w:val="Heading2"/>
        <w:spacing w:line="480" w:lineRule="auto"/>
        <w:rPr>
          <w:rFonts w:ascii="Times New Roman" w:hAnsi="Times New Roman" w:cs="Times New Roman"/>
        </w:rPr>
      </w:pPr>
      <w:r w:rsidRPr="00E27163">
        <w:rPr>
          <w:rFonts w:ascii="Times New Roman" w:hAnsi="Times New Roman" w:cs="Times New Roman"/>
        </w:rPr>
        <w:t xml:space="preserve">NJ </w:t>
      </w:r>
      <w:r>
        <w:rPr>
          <w:rFonts w:ascii="Times New Roman" w:hAnsi="Times New Roman" w:cs="Times New Roman"/>
        </w:rPr>
        <w:t>Area Deprivation Index</w:t>
      </w:r>
      <w:r w:rsidRPr="00E27163">
        <w:rPr>
          <w:rFonts w:ascii="Times New Roman" w:hAnsi="Times New Roman" w:cs="Times New Roman"/>
        </w:rPr>
        <w:t xml:space="preserve"> </w:t>
      </w:r>
      <w:r>
        <w:rPr>
          <w:rFonts w:ascii="Times New Roman" w:hAnsi="Times New Roman" w:cs="Times New Roman"/>
        </w:rPr>
        <w:t xml:space="preserve">– Neighborhood </w:t>
      </w:r>
      <w:r w:rsidRPr="00E27163">
        <w:rPr>
          <w:rFonts w:ascii="Times New Roman" w:hAnsi="Times New Roman" w:cs="Times New Roman"/>
        </w:rPr>
        <w:t>Atlas</w:t>
      </w:r>
    </w:p>
    <w:p w14:paraId="76300D64" w14:textId="54C52118" w:rsidR="007739EA" w:rsidRPr="007739EA" w:rsidRDefault="007739EA" w:rsidP="007739EA">
      <w:pPr>
        <w:spacing w:line="480" w:lineRule="auto"/>
        <w:rPr>
          <w:rFonts w:ascii="Times New Roman" w:hAnsi="Times New Roman" w:cs="Times New Roman"/>
          <w:sz w:val="24"/>
          <w:szCs w:val="32"/>
        </w:rPr>
      </w:pPr>
      <w:r>
        <w:rPr>
          <w:rFonts w:ascii="Times New Roman" w:hAnsi="Times New Roman" w:cs="Times New Roman"/>
          <w:sz w:val="24"/>
          <w:szCs w:val="32"/>
        </w:rPr>
        <w:t>T</w:t>
      </w:r>
      <w:r w:rsidRPr="007739EA">
        <w:rPr>
          <w:rFonts w:ascii="Times New Roman" w:hAnsi="Times New Roman" w:cs="Times New Roman"/>
          <w:sz w:val="24"/>
          <w:szCs w:val="32"/>
        </w:rPr>
        <w:t xml:space="preserve">he Area Deprivation Index (ADI) is based on a measure created by the Health Resources &amp; Services Administration (HRSA) over three decades ago, and has since been refined, adapted, and validated to the Census Block Group neighborhood level by Amy Kind, MD, </w:t>
      </w:r>
      <w:proofErr w:type="gramStart"/>
      <w:r w:rsidRPr="007739EA">
        <w:rPr>
          <w:rFonts w:ascii="Times New Roman" w:hAnsi="Times New Roman" w:cs="Times New Roman"/>
          <w:sz w:val="24"/>
          <w:szCs w:val="32"/>
        </w:rPr>
        <w:t>PhD</w:t>
      </w:r>
      <w:proofErr w:type="gramEnd"/>
      <w:r w:rsidRPr="007739EA">
        <w:rPr>
          <w:rFonts w:ascii="Times New Roman" w:hAnsi="Times New Roman" w:cs="Times New Roman"/>
          <w:sz w:val="24"/>
          <w:szCs w:val="32"/>
        </w:rPr>
        <w:t xml:space="preserve"> and her research team at the University of Wisconsin-Madison. It allows for rankings of neighborhoods by socioeconomic disadvantage in a region of interest (</w:t>
      </w:r>
      <w:r w:rsidR="001E168F" w:rsidRPr="007739EA">
        <w:rPr>
          <w:rFonts w:ascii="Times New Roman" w:hAnsi="Times New Roman" w:cs="Times New Roman"/>
          <w:sz w:val="24"/>
          <w:szCs w:val="32"/>
        </w:rPr>
        <w:t>e.g.,</w:t>
      </w:r>
      <w:r w:rsidRPr="007739EA">
        <w:rPr>
          <w:rFonts w:ascii="Times New Roman" w:hAnsi="Times New Roman" w:cs="Times New Roman"/>
          <w:sz w:val="24"/>
          <w:szCs w:val="32"/>
        </w:rPr>
        <w:t xml:space="preserve"> at the state or national level). It </w:t>
      </w:r>
      <w:r w:rsidRPr="007739EA">
        <w:rPr>
          <w:rFonts w:ascii="Times New Roman" w:hAnsi="Times New Roman" w:cs="Times New Roman"/>
          <w:sz w:val="24"/>
          <w:szCs w:val="32"/>
        </w:rPr>
        <w:lastRenderedPageBreak/>
        <w:t>includes factors for the theoretical domains of income, education, employment, and housing quality. It can be used to inform health delivery and policy, especially for the most disadvantaged neighborhood groups.</w:t>
      </w:r>
      <w:r>
        <w:rPr>
          <w:rFonts w:ascii="Times New Roman" w:hAnsi="Times New Roman" w:cs="Times New Roman"/>
          <w:sz w:val="24"/>
          <w:szCs w:val="32"/>
        </w:rPr>
        <w:t xml:space="preserve"> </w:t>
      </w:r>
      <w:r w:rsidRPr="007739EA">
        <w:rPr>
          <w:rFonts w:ascii="Times New Roman" w:hAnsi="Times New Roman" w:cs="Times New Roman"/>
          <w:sz w:val="24"/>
          <w:szCs w:val="32"/>
        </w:rPr>
        <w:t>"Neighborhood" is defined as a Census Block Group.</w:t>
      </w:r>
    </w:p>
    <w:p w14:paraId="3C253BA3" w14:textId="5361B937" w:rsidR="007739EA" w:rsidRDefault="007739EA" w:rsidP="00E27163">
      <w:pPr>
        <w:spacing w:line="480" w:lineRule="auto"/>
        <w:rPr>
          <w:rFonts w:ascii="Times New Roman" w:hAnsi="Times New Roman" w:cs="Times New Roman"/>
          <w:sz w:val="24"/>
          <w:szCs w:val="32"/>
        </w:rPr>
      </w:pPr>
      <w:hyperlink r:id="rId16" w:history="1">
        <w:r w:rsidRPr="00111CB6">
          <w:rPr>
            <w:rStyle w:val="Hyperlink"/>
            <w:rFonts w:ascii="Times New Roman" w:hAnsi="Times New Roman" w:cs="Times New Roman"/>
            <w:sz w:val="24"/>
            <w:szCs w:val="32"/>
          </w:rPr>
          <w:t>https://www.neighborhoodatlas.medicine.wisc.edu/download</w:t>
        </w:r>
      </w:hyperlink>
    </w:p>
    <w:p w14:paraId="575AFFBD" w14:textId="77777777" w:rsidR="007739EA" w:rsidRDefault="007739EA" w:rsidP="00E27163">
      <w:pPr>
        <w:spacing w:line="480" w:lineRule="auto"/>
        <w:rPr>
          <w:rFonts w:ascii="Times New Roman" w:hAnsi="Times New Roman" w:cs="Times New Roman"/>
          <w:sz w:val="24"/>
          <w:szCs w:val="32"/>
        </w:rPr>
      </w:pPr>
    </w:p>
    <w:p w14:paraId="7B2F39C8" w14:textId="59C062F2" w:rsidR="00676E66" w:rsidRPr="00676E66" w:rsidRDefault="00676E66" w:rsidP="00E27163">
      <w:pPr>
        <w:pStyle w:val="Heading1"/>
        <w:spacing w:line="480" w:lineRule="auto"/>
        <w:jc w:val="center"/>
        <w:rPr>
          <w:rFonts w:ascii="Times New Roman" w:hAnsi="Times New Roman" w:cs="Times New Roman"/>
        </w:rPr>
      </w:pPr>
      <w:r w:rsidRPr="00676E66">
        <w:rPr>
          <w:rFonts w:ascii="Times New Roman" w:hAnsi="Times New Roman" w:cs="Times New Roman"/>
        </w:rPr>
        <w:t>Methodology</w:t>
      </w:r>
    </w:p>
    <w:p w14:paraId="5DC89AE6" w14:textId="77777777" w:rsidR="00676E66" w:rsidRPr="00676E66" w:rsidRDefault="00676E66" w:rsidP="00E27163">
      <w:pPr>
        <w:spacing w:line="480" w:lineRule="auto"/>
        <w:rPr>
          <w:rFonts w:ascii="Times New Roman" w:hAnsi="Times New Roman" w:cs="Times New Roman"/>
          <w:sz w:val="24"/>
          <w:szCs w:val="32"/>
        </w:rPr>
      </w:pPr>
    </w:p>
    <w:p w14:paraId="73EB6376" w14:textId="77777777" w:rsidR="00676E66" w:rsidRPr="00676E66" w:rsidRDefault="00676E66" w:rsidP="00E27163">
      <w:pPr>
        <w:pStyle w:val="Heading2"/>
        <w:spacing w:line="480" w:lineRule="auto"/>
        <w:rPr>
          <w:rFonts w:ascii="Times New Roman" w:hAnsi="Times New Roman" w:cs="Times New Roman"/>
        </w:rPr>
      </w:pPr>
      <w:r w:rsidRPr="00676E66">
        <w:rPr>
          <w:rFonts w:ascii="Times New Roman" w:hAnsi="Times New Roman" w:cs="Times New Roman"/>
        </w:rPr>
        <w:t>Regression Model:</w:t>
      </w:r>
    </w:p>
    <w:p w14:paraId="28539403" w14:textId="77777777" w:rsidR="00676E66" w:rsidRPr="00676E66" w:rsidRDefault="00676E66" w:rsidP="00E27163">
      <w:pPr>
        <w:spacing w:line="480" w:lineRule="auto"/>
        <w:rPr>
          <w:rFonts w:ascii="Times New Roman" w:hAnsi="Times New Roman" w:cs="Times New Roman"/>
          <w:sz w:val="24"/>
          <w:szCs w:val="32"/>
        </w:rPr>
      </w:pPr>
      <w:r w:rsidRPr="00676E66">
        <w:rPr>
          <w:rFonts w:ascii="Times New Roman" w:hAnsi="Times New Roman" w:cs="Times New Roman"/>
          <w:sz w:val="24"/>
          <w:szCs w:val="32"/>
        </w:rPr>
        <w:t>For the regression model, we will use the Zillow Home Value Index as the target variable and use different algorithms such as Linear Regression, Random Forest, K-Nearest Neighbor, and Support Vector Machines to predict the house prices for different regions in NJ. The regression model will use predictor variables such as mortgage rates, tax rates, poverty rates, and median income rates. We will use the Root Mean Squared Error (RMSE) to evaluate the performance of the regression models.</w:t>
      </w:r>
    </w:p>
    <w:p w14:paraId="32474B19" w14:textId="77777777" w:rsidR="00676E66" w:rsidRPr="00676E66" w:rsidRDefault="00676E66" w:rsidP="00E27163">
      <w:pPr>
        <w:pStyle w:val="Heading2"/>
        <w:spacing w:line="480" w:lineRule="auto"/>
        <w:rPr>
          <w:rFonts w:ascii="Times New Roman" w:hAnsi="Times New Roman" w:cs="Times New Roman"/>
        </w:rPr>
      </w:pPr>
      <w:r w:rsidRPr="00676E66">
        <w:rPr>
          <w:rFonts w:ascii="Times New Roman" w:hAnsi="Times New Roman" w:cs="Times New Roman"/>
        </w:rPr>
        <w:t>Classification Model:</w:t>
      </w:r>
    </w:p>
    <w:p w14:paraId="7418DCDD" w14:textId="77777777" w:rsidR="00676E66" w:rsidRPr="00676E66" w:rsidRDefault="00676E66" w:rsidP="00E27163">
      <w:pPr>
        <w:spacing w:line="480" w:lineRule="auto"/>
        <w:rPr>
          <w:rFonts w:ascii="Times New Roman" w:hAnsi="Times New Roman" w:cs="Times New Roman"/>
          <w:sz w:val="24"/>
          <w:szCs w:val="32"/>
        </w:rPr>
      </w:pPr>
      <w:r w:rsidRPr="00676E66">
        <w:rPr>
          <w:rFonts w:ascii="Times New Roman" w:hAnsi="Times New Roman" w:cs="Times New Roman"/>
          <w:sz w:val="24"/>
          <w:szCs w:val="32"/>
        </w:rPr>
        <w:t>For the classification model, we will use various algorithms such as Logistic Regression, Random Forest, K-Nearest Neighbor, Support Vector Machines, and Neural Networks to identify ideal locations for purchase or rent in NJ. The classification model will use predictor variables such as school performance metrics, crime rates, poverty rates, and median income rates. We will use accuracy, precision, recall, and F1-score to evaluate the performance of the classification models.</w:t>
      </w:r>
    </w:p>
    <w:p w14:paraId="6EA823FB" w14:textId="1FAD31BD" w:rsidR="001E5AA5" w:rsidRPr="00BE7E26" w:rsidRDefault="001E5AA5" w:rsidP="00E27163">
      <w:pPr>
        <w:pStyle w:val="Heading1"/>
        <w:spacing w:line="480" w:lineRule="auto"/>
        <w:jc w:val="center"/>
        <w:rPr>
          <w:rFonts w:ascii="Times New Roman" w:hAnsi="Times New Roman" w:cs="Times New Roman"/>
        </w:rPr>
      </w:pPr>
      <w:r w:rsidRPr="00BE7E26">
        <w:rPr>
          <w:rFonts w:ascii="Times New Roman" w:hAnsi="Times New Roman" w:cs="Times New Roman"/>
        </w:rPr>
        <w:lastRenderedPageBreak/>
        <w:t>Expected Outcome</w:t>
      </w:r>
    </w:p>
    <w:p w14:paraId="78DE01DE" w14:textId="433EAE56" w:rsidR="00676E66" w:rsidRPr="001E5AA5" w:rsidRDefault="001E5AA5" w:rsidP="00E27163">
      <w:pPr>
        <w:spacing w:line="480" w:lineRule="auto"/>
        <w:rPr>
          <w:rFonts w:ascii="Times New Roman" w:hAnsi="Times New Roman" w:cs="Times New Roman"/>
          <w:sz w:val="24"/>
          <w:szCs w:val="32"/>
        </w:rPr>
      </w:pPr>
      <w:r w:rsidRPr="001E5AA5">
        <w:rPr>
          <w:rFonts w:ascii="Times New Roman" w:hAnsi="Times New Roman" w:cs="Times New Roman"/>
          <w:sz w:val="24"/>
          <w:szCs w:val="32"/>
        </w:rPr>
        <w:t xml:space="preserve">The expected outcome of this project is to develop </w:t>
      </w:r>
      <w:r w:rsidR="00480C1C">
        <w:rPr>
          <w:rFonts w:ascii="Times New Roman" w:hAnsi="Times New Roman" w:cs="Times New Roman"/>
          <w:sz w:val="24"/>
          <w:szCs w:val="32"/>
        </w:rPr>
        <w:t xml:space="preserve">an app with most possible </w:t>
      </w:r>
      <w:r w:rsidRPr="001E5AA5">
        <w:rPr>
          <w:rFonts w:ascii="Times New Roman" w:hAnsi="Times New Roman" w:cs="Times New Roman"/>
          <w:sz w:val="24"/>
          <w:szCs w:val="32"/>
        </w:rPr>
        <w:t>accurate predictive models for real estate investment</w:t>
      </w:r>
      <w:r w:rsidR="00480C1C">
        <w:rPr>
          <w:rFonts w:ascii="Times New Roman" w:hAnsi="Times New Roman" w:cs="Times New Roman"/>
          <w:sz w:val="24"/>
          <w:szCs w:val="32"/>
        </w:rPr>
        <w:t>/ rentals</w:t>
      </w:r>
      <w:r w:rsidRPr="001E5AA5">
        <w:rPr>
          <w:rFonts w:ascii="Times New Roman" w:hAnsi="Times New Roman" w:cs="Times New Roman"/>
          <w:sz w:val="24"/>
          <w:szCs w:val="32"/>
        </w:rPr>
        <w:t xml:space="preserve"> in New Jersey. These models will provide insights and recommendations to potential investors</w:t>
      </w:r>
      <w:r w:rsidR="00480C1C">
        <w:rPr>
          <w:rFonts w:ascii="Times New Roman" w:hAnsi="Times New Roman" w:cs="Times New Roman"/>
          <w:sz w:val="24"/>
          <w:szCs w:val="32"/>
        </w:rPr>
        <w:t>/ new residents</w:t>
      </w:r>
      <w:r w:rsidRPr="001E5AA5">
        <w:rPr>
          <w:rFonts w:ascii="Times New Roman" w:hAnsi="Times New Roman" w:cs="Times New Roman"/>
          <w:sz w:val="24"/>
          <w:szCs w:val="32"/>
        </w:rPr>
        <w:t xml:space="preserve"> to make informed decisions about property </w:t>
      </w:r>
      <w:r w:rsidR="00480C1C" w:rsidRPr="001E5AA5">
        <w:rPr>
          <w:rFonts w:ascii="Times New Roman" w:hAnsi="Times New Roman" w:cs="Times New Roman"/>
          <w:sz w:val="24"/>
          <w:szCs w:val="32"/>
        </w:rPr>
        <w:t>investments</w:t>
      </w:r>
      <w:r w:rsidR="00480C1C">
        <w:rPr>
          <w:rFonts w:ascii="Times New Roman" w:hAnsi="Times New Roman" w:cs="Times New Roman"/>
          <w:sz w:val="24"/>
          <w:szCs w:val="32"/>
        </w:rPr>
        <w:t>/ ren</w:t>
      </w:r>
      <w:r w:rsidRPr="001E5AA5">
        <w:rPr>
          <w:rFonts w:ascii="Times New Roman" w:hAnsi="Times New Roman" w:cs="Times New Roman"/>
          <w:sz w:val="24"/>
          <w:szCs w:val="32"/>
        </w:rPr>
        <w:t>t</w:t>
      </w:r>
      <w:r w:rsidR="00480C1C">
        <w:rPr>
          <w:rFonts w:ascii="Times New Roman" w:hAnsi="Times New Roman" w:cs="Times New Roman"/>
          <w:sz w:val="24"/>
          <w:szCs w:val="32"/>
        </w:rPr>
        <w:t>als</w:t>
      </w:r>
      <w:r w:rsidRPr="001E5AA5">
        <w:rPr>
          <w:rFonts w:ascii="Times New Roman" w:hAnsi="Times New Roman" w:cs="Times New Roman"/>
          <w:sz w:val="24"/>
          <w:szCs w:val="32"/>
        </w:rPr>
        <w:t xml:space="preserve"> in the state. This project will also provide an opportunity to understand the impact of various factors such as school performance, crime rates, and poverty levels on housing prices and rental values in New Jersey.</w:t>
      </w:r>
    </w:p>
    <w:p w14:paraId="77FA9DF4" w14:textId="3F6D6965" w:rsidR="00676E66" w:rsidRPr="00676E66" w:rsidRDefault="00676E66" w:rsidP="00E27163">
      <w:pPr>
        <w:pStyle w:val="Heading1"/>
        <w:spacing w:line="480" w:lineRule="auto"/>
        <w:jc w:val="center"/>
        <w:rPr>
          <w:rFonts w:ascii="Times New Roman" w:hAnsi="Times New Roman" w:cs="Times New Roman"/>
        </w:rPr>
      </w:pPr>
      <w:r w:rsidRPr="00676E66">
        <w:rPr>
          <w:rFonts w:ascii="Times New Roman" w:hAnsi="Times New Roman" w:cs="Times New Roman"/>
        </w:rPr>
        <w:t>Conclusion</w:t>
      </w:r>
    </w:p>
    <w:p w14:paraId="03FEE17D" w14:textId="33D28615" w:rsidR="00B84FB5" w:rsidRDefault="00676E66" w:rsidP="00E27163">
      <w:pPr>
        <w:spacing w:line="480" w:lineRule="auto"/>
        <w:rPr>
          <w:rFonts w:ascii="Times New Roman" w:hAnsi="Times New Roman" w:cs="Times New Roman"/>
          <w:sz w:val="24"/>
          <w:szCs w:val="32"/>
        </w:rPr>
      </w:pPr>
      <w:r w:rsidRPr="00676E66">
        <w:rPr>
          <w:rFonts w:ascii="Times New Roman" w:hAnsi="Times New Roman" w:cs="Times New Roman"/>
          <w:sz w:val="24"/>
          <w:szCs w:val="32"/>
        </w:rPr>
        <w:t xml:space="preserve">In this project, we aim to build </w:t>
      </w:r>
      <w:r w:rsidR="00480C1C">
        <w:rPr>
          <w:rFonts w:ascii="Times New Roman" w:hAnsi="Times New Roman" w:cs="Times New Roman"/>
          <w:sz w:val="24"/>
          <w:szCs w:val="32"/>
        </w:rPr>
        <w:t xml:space="preserve">an app with </w:t>
      </w:r>
      <w:r w:rsidRPr="00676E66">
        <w:rPr>
          <w:rFonts w:ascii="Times New Roman" w:hAnsi="Times New Roman" w:cs="Times New Roman"/>
          <w:sz w:val="24"/>
          <w:szCs w:val="32"/>
        </w:rPr>
        <w:t>two</w:t>
      </w:r>
      <w:r w:rsidR="00F06C1F">
        <w:rPr>
          <w:rFonts w:ascii="Times New Roman" w:hAnsi="Times New Roman" w:cs="Times New Roman"/>
          <w:sz w:val="24"/>
          <w:szCs w:val="32"/>
        </w:rPr>
        <w:t xml:space="preserve"> types of</w:t>
      </w:r>
      <w:r w:rsidRPr="00676E66">
        <w:rPr>
          <w:rFonts w:ascii="Times New Roman" w:hAnsi="Times New Roman" w:cs="Times New Roman"/>
          <w:sz w:val="24"/>
          <w:szCs w:val="32"/>
        </w:rPr>
        <w:t xml:space="preserve"> predictive models using various machine learning algorithms to predict house prices and identify ideal locations for purchase or rent in NJ. The project will use publicly available datasets from various sources such as Zillow, Freddie Mac, NJ Department of Education, and the Census Bureau</w:t>
      </w:r>
      <w:r w:rsidR="00480C1C">
        <w:rPr>
          <w:rFonts w:ascii="Times New Roman" w:hAnsi="Times New Roman" w:cs="Times New Roman"/>
          <w:sz w:val="24"/>
          <w:szCs w:val="32"/>
        </w:rPr>
        <w:t xml:space="preserve"> etc. </w:t>
      </w:r>
      <w:r w:rsidRPr="00676E66">
        <w:rPr>
          <w:rFonts w:ascii="Times New Roman" w:hAnsi="Times New Roman" w:cs="Times New Roman"/>
          <w:sz w:val="24"/>
          <w:szCs w:val="32"/>
        </w:rPr>
        <w:t>. The project's primary goal is to help real estate investors and buyers make informed decisions based on the predicted house price and ideal locations for purchase or rent in NJ.</w:t>
      </w:r>
    </w:p>
    <w:p w14:paraId="398FC940" w14:textId="5C285DBC" w:rsidR="00144ECB" w:rsidRDefault="00144ECB" w:rsidP="00E27163">
      <w:pPr>
        <w:spacing w:line="480" w:lineRule="auto"/>
        <w:rPr>
          <w:rFonts w:ascii="Times New Roman" w:hAnsi="Times New Roman" w:cs="Times New Roman"/>
          <w:sz w:val="24"/>
          <w:szCs w:val="32"/>
        </w:rPr>
      </w:pPr>
    </w:p>
    <w:p w14:paraId="13A0EC10" w14:textId="535459F6" w:rsidR="00144ECB" w:rsidRPr="00144ECB" w:rsidRDefault="00144ECB" w:rsidP="00E27163">
      <w:pPr>
        <w:spacing w:line="480" w:lineRule="auto"/>
        <w:jc w:val="center"/>
        <w:rPr>
          <w:rFonts w:ascii="Times New Roman" w:hAnsi="Times New Roman" w:cs="Times New Roman"/>
          <w:b/>
          <w:bCs/>
          <w:sz w:val="24"/>
          <w:szCs w:val="32"/>
        </w:rPr>
      </w:pPr>
      <w:r w:rsidRPr="00144ECB">
        <w:rPr>
          <w:rFonts w:ascii="Times New Roman" w:hAnsi="Times New Roman" w:cs="Times New Roman"/>
          <w:b/>
          <w:bCs/>
          <w:sz w:val="24"/>
          <w:szCs w:val="32"/>
        </w:rPr>
        <w:t>References</w:t>
      </w:r>
    </w:p>
    <w:p w14:paraId="44E7B653" w14:textId="1E2617DC" w:rsidR="00144ECB" w:rsidRDefault="00144ECB" w:rsidP="00E27163">
      <w:pPr>
        <w:spacing w:after="0" w:line="480" w:lineRule="auto"/>
        <w:rPr>
          <w:rFonts w:ascii="Times New Roman" w:eastAsia="Times New Roman" w:hAnsi="Times New Roman" w:cs="Times New Roman"/>
          <w:sz w:val="24"/>
          <w:szCs w:val="24"/>
        </w:rPr>
      </w:pPr>
      <w:r w:rsidRPr="00144ECB">
        <w:rPr>
          <w:rFonts w:ascii="Times New Roman" w:eastAsia="Times New Roman" w:hAnsi="Times New Roman" w:cs="Times New Roman"/>
          <w:sz w:val="24"/>
          <w:szCs w:val="24"/>
        </w:rPr>
        <w:t xml:space="preserve">“Moving to New Jersey - A Complete Guide 2023.” </w:t>
      </w:r>
      <w:proofErr w:type="spellStart"/>
      <w:r w:rsidRPr="00144ECB">
        <w:rPr>
          <w:rFonts w:ascii="Times New Roman" w:eastAsia="Times New Roman" w:hAnsi="Times New Roman" w:cs="Times New Roman"/>
          <w:i/>
          <w:iCs/>
          <w:sz w:val="24"/>
          <w:szCs w:val="24"/>
        </w:rPr>
        <w:t>Movingist</w:t>
      </w:r>
      <w:proofErr w:type="spellEnd"/>
      <w:r w:rsidRPr="00144ECB">
        <w:rPr>
          <w:rFonts w:ascii="Times New Roman" w:eastAsia="Times New Roman" w:hAnsi="Times New Roman" w:cs="Times New Roman"/>
          <w:sz w:val="24"/>
          <w:szCs w:val="24"/>
        </w:rPr>
        <w:t xml:space="preserve">, 2023, </w:t>
      </w:r>
      <w:r>
        <w:rPr>
          <w:rFonts w:ascii="Times New Roman" w:eastAsia="Times New Roman" w:hAnsi="Times New Roman" w:cs="Times New Roman"/>
          <w:sz w:val="24"/>
          <w:szCs w:val="24"/>
        </w:rPr>
        <w:t xml:space="preserve">Retrieved March 10, 2023. </w:t>
      </w:r>
      <w:hyperlink r:id="rId17" w:history="1">
        <w:r w:rsidRPr="00144ECB">
          <w:rPr>
            <w:rStyle w:val="Hyperlink"/>
            <w:rFonts w:ascii="Times New Roman" w:eastAsia="Times New Roman" w:hAnsi="Times New Roman" w:cs="Times New Roman"/>
            <w:sz w:val="24"/>
            <w:szCs w:val="24"/>
          </w:rPr>
          <w:t>https://movingist.com/moving-to-new-jersey/</w:t>
        </w:r>
      </w:hyperlink>
    </w:p>
    <w:p w14:paraId="73542FF9" w14:textId="7FC16933" w:rsidR="00144ECB" w:rsidRDefault="00144ECB" w:rsidP="00E27163">
      <w:pPr>
        <w:spacing w:after="0" w:line="480" w:lineRule="auto"/>
        <w:rPr>
          <w:rFonts w:ascii="Times New Roman" w:eastAsia="Times New Roman" w:hAnsi="Times New Roman" w:cs="Times New Roman"/>
          <w:sz w:val="24"/>
          <w:szCs w:val="24"/>
        </w:rPr>
      </w:pPr>
    </w:p>
    <w:p w14:paraId="660C0A42" w14:textId="2E83A15E" w:rsidR="00144ECB" w:rsidRPr="00C61588" w:rsidRDefault="00144ECB" w:rsidP="00E27163">
      <w:pPr>
        <w:spacing w:after="0" w:line="480" w:lineRule="auto"/>
        <w:rPr>
          <w:rFonts w:ascii="Times New Roman" w:eastAsia="Times New Roman" w:hAnsi="Times New Roman" w:cs="Times New Roman"/>
          <w:sz w:val="24"/>
          <w:szCs w:val="24"/>
        </w:rPr>
      </w:pPr>
      <w:r w:rsidRPr="00144ECB">
        <w:rPr>
          <w:rFonts w:ascii="Times New Roman" w:eastAsia="Times New Roman" w:hAnsi="Times New Roman" w:cs="Times New Roman"/>
          <w:sz w:val="24"/>
          <w:szCs w:val="24"/>
        </w:rPr>
        <w:t xml:space="preserve">“Moving to New Jersey.” </w:t>
      </w:r>
      <w:r w:rsidRPr="00144ECB">
        <w:rPr>
          <w:rFonts w:ascii="Times New Roman" w:eastAsia="Times New Roman" w:hAnsi="Times New Roman" w:cs="Times New Roman"/>
          <w:i/>
          <w:iCs/>
          <w:sz w:val="24"/>
          <w:szCs w:val="24"/>
        </w:rPr>
        <w:t>Moving to New Jersey - A Complete Relocation Guide 2023</w:t>
      </w:r>
      <w:r w:rsidRPr="00144E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Retrieved March 10, 2023. </w:t>
      </w:r>
      <w:hyperlink r:id="rId18" w:history="1">
        <w:r w:rsidRPr="00144ECB">
          <w:rPr>
            <w:rStyle w:val="Hyperlink"/>
            <w:rFonts w:ascii="Times New Roman" w:eastAsia="Times New Roman" w:hAnsi="Times New Roman" w:cs="Times New Roman"/>
            <w:sz w:val="24"/>
            <w:szCs w:val="24"/>
          </w:rPr>
          <w:t>https://www.moverjunction.com/moving-to-new-jersey</w:t>
        </w:r>
      </w:hyperlink>
    </w:p>
    <w:sectPr w:rsidR="00144ECB" w:rsidRPr="00C61588" w:rsidSect="000C65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66"/>
    <w:rsid w:val="000C6518"/>
    <w:rsid w:val="00144ECB"/>
    <w:rsid w:val="001A4B4F"/>
    <w:rsid w:val="001E168F"/>
    <w:rsid w:val="001E5AA5"/>
    <w:rsid w:val="00285103"/>
    <w:rsid w:val="00480C1C"/>
    <w:rsid w:val="005779F6"/>
    <w:rsid w:val="005E3BA2"/>
    <w:rsid w:val="005E6E4A"/>
    <w:rsid w:val="00617225"/>
    <w:rsid w:val="00633F9A"/>
    <w:rsid w:val="00676E66"/>
    <w:rsid w:val="0075366B"/>
    <w:rsid w:val="007739EA"/>
    <w:rsid w:val="00811DE0"/>
    <w:rsid w:val="00A92413"/>
    <w:rsid w:val="00B84FB5"/>
    <w:rsid w:val="00BE7E26"/>
    <w:rsid w:val="00C503A3"/>
    <w:rsid w:val="00C61588"/>
    <w:rsid w:val="00E02E52"/>
    <w:rsid w:val="00E27163"/>
    <w:rsid w:val="00E668DA"/>
    <w:rsid w:val="00F06C1F"/>
    <w:rsid w:val="00F779FB"/>
    <w:rsid w:val="00F8080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7A4F"/>
  <w15:chartTrackingRefBased/>
  <w15:docId w15:val="{C0319113-1F03-4D22-8D2D-50A1FDD8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E6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76E6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E66"/>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676E66"/>
    <w:rPr>
      <w:rFonts w:asciiTheme="majorHAnsi" w:eastAsiaTheme="majorEastAsia" w:hAnsiTheme="majorHAnsi" w:cstheme="majorBidi"/>
      <w:color w:val="2F5496" w:themeColor="accent1" w:themeShade="BF"/>
      <w:sz w:val="26"/>
      <w:szCs w:val="33"/>
    </w:rPr>
  </w:style>
  <w:style w:type="paragraph" w:styleId="NoSpacing">
    <w:name w:val="No Spacing"/>
    <w:link w:val="NoSpacingChar"/>
    <w:uiPriority w:val="1"/>
    <w:qFormat/>
    <w:rsid w:val="000C6518"/>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0C6518"/>
    <w:rPr>
      <w:rFonts w:eastAsiaTheme="minorEastAsia"/>
      <w:szCs w:val="22"/>
      <w:lang w:bidi="ar-SA"/>
    </w:rPr>
  </w:style>
  <w:style w:type="character" w:styleId="Hyperlink">
    <w:name w:val="Hyperlink"/>
    <w:basedOn w:val="DefaultParagraphFont"/>
    <w:uiPriority w:val="99"/>
    <w:unhideWhenUsed/>
    <w:rsid w:val="00633F9A"/>
    <w:rPr>
      <w:color w:val="0000FF"/>
      <w:u w:val="single"/>
    </w:rPr>
  </w:style>
  <w:style w:type="character" w:styleId="UnresolvedMention">
    <w:name w:val="Unresolved Mention"/>
    <w:basedOn w:val="DefaultParagraphFont"/>
    <w:uiPriority w:val="99"/>
    <w:semiHidden/>
    <w:unhideWhenUsed/>
    <w:rsid w:val="00633F9A"/>
    <w:rPr>
      <w:color w:val="605E5C"/>
      <w:shd w:val="clear" w:color="auto" w:fill="E1DFDD"/>
    </w:rPr>
  </w:style>
  <w:style w:type="character" w:styleId="FollowedHyperlink">
    <w:name w:val="FollowedHyperlink"/>
    <w:basedOn w:val="DefaultParagraphFont"/>
    <w:uiPriority w:val="99"/>
    <w:semiHidden/>
    <w:unhideWhenUsed/>
    <w:rsid w:val="005E3B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7867">
      <w:bodyDiv w:val="1"/>
      <w:marLeft w:val="0"/>
      <w:marRight w:val="0"/>
      <w:marTop w:val="0"/>
      <w:marBottom w:val="0"/>
      <w:divBdr>
        <w:top w:val="none" w:sz="0" w:space="0" w:color="auto"/>
        <w:left w:val="none" w:sz="0" w:space="0" w:color="auto"/>
        <w:bottom w:val="none" w:sz="0" w:space="0" w:color="auto"/>
        <w:right w:val="none" w:sz="0" w:space="0" w:color="auto"/>
      </w:divBdr>
    </w:div>
    <w:div w:id="973096432">
      <w:bodyDiv w:val="1"/>
      <w:marLeft w:val="0"/>
      <w:marRight w:val="0"/>
      <w:marTop w:val="0"/>
      <w:marBottom w:val="0"/>
      <w:divBdr>
        <w:top w:val="none" w:sz="0" w:space="0" w:color="auto"/>
        <w:left w:val="none" w:sz="0" w:space="0" w:color="auto"/>
        <w:bottom w:val="none" w:sz="0" w:space="0" w:color="auto"/>
        <w:right w:val="none" w:sz="0" w:space="0" w:color="auto"/>
      </w:divBdr>
    </w:div>
    <w:div w:id="127358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ci.newark.nj.us/dataset/new-jersey-counties-polygon/resource/95db8cad-3a8c-41a4-b8b1-4991990f07f3" TargetMode="External"/><Relationship Id="rId13" Type="http://schemas.openxmlformats.org/officeDocument/2006/relationships/hyperlink" Target="https://www.nj.gov/labor/labormarketinformation/demographics/population-household-estimates/" TargetMode="External"/><Relationship Id="rId18" Type="http://schemas.openxmlformats.org/officeDocument/2006/relationships/hyperlink" Target="https://www.moverjunction.com/moving-to-new-jersey" TargetMode="External"/><Relationship Id="rId3" Type="http://schemas.openxmlformats.org/officeDocument/2006/relationships/settings" Target="settings.xml"/><Relationship Id="rId7" Type="http://schemas.openxmlformats.org/officeDocument/2006/relationships/hyperlink" Target="https://www.state.nj.us/treasury/taxation/lpt/statdata.shtml" TargetMode="External"/><Relationship Id="rId12" Type="http://schemas.openxmlformats.org/officeDocument/2006/relationships/hyperlink" Target="https://www.census.gov/programs-surveys/saipe/data/api.html" TargetMode="External"/><Relationship Id="rId17" Type="http://schemas.openxmlformats.org/officeDocument/2006/relationships/hyperlink" Target="https://movingist.com/moving-to-new-jersey/" TargetMode="External"/><Relationship Id="rId2" Type="http://schemas.openxmlformats.org/officeDocument/2006/relationships/styles" Target="styles.xml"/><Relationship Id="rId16" Type="http://schemas.openxmlformats.org/officeDocument/2006/relationships/hyperlink" Target="https://www.neighborhoodatlas.medicine.wisc.edu/downlo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freddiemac.com/pmms/" TargetMode="External"/><Relationship Id="rId11" Type="http://schemas.openxmlformats.org/officeDocument/2006/relationships/hyperlink" Target="https://www.njsp.org/ucr/current-crime-data.shtml" TargetMode="External"/><Relationship Id="rId5" Type="http://schemas.openxmlformats.org/officeDocument/2006/relationships/hyperlink" Target="https://www.zillow.com/research/data/" TargetMode="External"/><Relationship Id="rId15" Type="http://schemas.openxmlformats.org/officeDocument/2006/relationships/hyperlink" Target="https://www.ers.usda.gov/data-products/food-access-research-atlas/" TargetMode="External"/><Relationship Id="rId10" Type="http://schemas.openxmlformats.org/officeDocument/2006/relationships/hyperlink" Target="https://ucr.fbi.gov/crime-in-the-u.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hooldigger.com/go/NJ/schoolrank.aspx" TargetMode="External"/><Relationship Id="rId14" Type="http://schemas.openxmlformats.org/officeDocument/2006/relationships/hyperlink" Target="https://data.nj.gov/Reference-Data/Municipalities-of-New-Jersey/k9xb-zg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2641 John F. Kennedy Blvd, Jersey City, NJ 07306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7</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Proposal: Predicting House Prices and Identifying Ideal Locations in NJ</vt:lpstr>
    </vt:vector>
  </TitlesOfParts>
  <Company>Saint Peter’s University</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Predicting House Prices and Identifying Ideal Locations in NJ</dc:title>
  <dc:subject>DS - 670 –</dc:subject>
  <dc:creator>Mir Ahmed, Kaushik Raj Devarashetty, Madhuri koganti</dc:creator>
  <cp:keywords/>
  <dc:description/>
  <cp:lastModifiedBy>Mir Ahmed</cp:lastModifiedBy>
  <cp:revision>23</cp:revision>
  <dcterms:created xsi:type="dcterms:W3CDTF">2023-03-07T05:07:00Z</dcterms:created>
  <dcterms:modified xsi:type="dcterms:W3CDTF">2023-03-14T22:31:00Z</dcterms:modified>
</cp:coreProperties>
</file>