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 w:rsidRPr="001A356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Миронова Анна Викторовна </w:t>
      </w: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Отчет по лабораторной работе No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4</w:t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 xml:space="preserve"> курса</w:t>
      </w: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«Технологии программирования» студентки 2 курса 7 группы</w:t>
      </w:r>
      <w:r w:rsidRPr="001A3567">
        <w:rPr>
          <w:rFonts w:ascii="Times New Roman" w:hAnsi="Times New Roman" w:cs="Times New Roman"/>
          <w:sz w:val="28"/>
          <w:szCs w:val="28"/>
        </w:rPr>
        <w:br/>
      </w: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F9282C" w:rsidRPr="001A3567" w:rsidRDefault="00F9282C" w:rsidP="00F9282C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 w:rsidRPr="001A3567">
        <w:rPr>
          <w:rStyle w:val="markedcontent"/>
          <w:rFonts w:ascii="Times New Roman" w:hAnsi="Times New Roman" w:cs="Times New Roman"/>
          <w:sz w:val="28"/>
          <w:szCs w:val="28"/>
        </w:rPr>
        <w:t>Преподаватель</w:t>
      </w:r>
      <w:r w:rsidRPr="001A3567">
        <w:rPr>
          <w:rFonts w:ascii="Times New Roman" w:hAnsi="Times New Roman" w:cs="Times New Roman"/>
          <w:sz w:val="28"/>
          <w:szCs w:val="28"/>
        </w:rPr>
        <w:br/>
      </w:r>
      <w:r w:rsidRPr="001A356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Карпович Наталья Александровна</w:t>
      </w:r>
    </w:p>
    <w:p w:rsidR="00F9282C" w:rsidRDefault="00F9282C" w:rsidP="00F9282C">
      <w:pPr>
        <w:jc w:val="right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Pr="00317D38" w:rsidRDefault="00F9282C" w:rsidP="00F9282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A35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Минск 2023</w:t>
      </w:r>
    </w:p>
    <w:p w:rsidR="00F9282C" w:rsidRPr="00F9282C" w:rsidRDefault="00F9282C" w:rsidP="00F9282C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59257B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Описание предметной области</w:t>
      </w:r>
      <w:r w:rsidRPr="00F928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(из варианта задания)</w:t>
      </w:r>
    </w:p>
    <w:p w:rsidR="00F9282C" w:rsidRPr="00F9282C" w:rsidRDefault="00F9282C" w:rsidP="00F9282C">
      <w:pPr>
        <w:pStyle w:val="ListParagrap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В приложении пользователи обмениваются сообщениями.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Для того чтобы общаться пользователь должен зарегистрироваться, при этом фиксируются его</w:t>
      </w:r>
      <w:r>
        <w:br/>
      </w:r>
      <w:r w:rsidRPr="0059257B">
        <w:rPr>
          <w:rStyle w:val="markedcontent"/>
          <w:rFonts w:ascii="Arial" w:hAnsi="Arial" w:cs="Arial"/>
        </w:rPr>
        <w:t xml:space="preserve">ФИО, телефон и email, логин и пароль. 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Пользователь должен сформировать свой список для</w:t>
      </w:r>
      <w:r>
        <w:br/>
      </w:r>
      <w:r w:rsidRPr="0059257B">
        <w:rPr>
          <w:rStyle w:val="markedcontent"/>
          <w:rFonts w:ascii="Arial" w:hAnsi="Arial" w:cs="Arial"/>
        </w:rPr>
        <w:t>общения : либо добавить по логину или номеру телефона собеседников, либо собеседники сами</w:t>
      </w:r>
      <w:r>
        <w:br/>
      </w:r>
      <w:r w:rsidRPr="0059257B">
        <w:rPr>
          <w:rStyle w:val="markedcontent"/>
          <w:rFonts w:ascii="Arial" w:hAnsi="Arial" w:cs="Arial"/>
        </w:rPr>
        <w:t xml:space="preserve">добавляются после отправки пользователю сообщения. </w:t>
      </w:r>
    </w:p>
    <w:p w:rsidR="00F9282C" w:rsidRPr="0059257B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Сообщения можно редактировать и</w:t>
      </w:r>
      <w:r>
        <w:br/>
      </w:r>
      <w:r w:rsidRPr="0059257B">
        <w:rPr>
          <w:rStyle w:val="markedcontent"/>
          <w:rFonts w:ascii="Arial" w:hAnsi="Arial" w:cs="Arial"/>
        </w:rPr>
        <w:t xml:space="preserve">удалять, подключать файлы. </w:t>
      </w:r>
    </w:p>
    <w:p w:rsidR="00F9282C" w:rsidRPr="00F9282C" w:rsidRDefault="00F9282C" w:rsidP="00F928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Можно создавать групповой чат. В приложении можно осуществлять</w:t>
      </w:r>
      <w:r>
        <w:br/>
      </w:r>
      <w:r w:rsidRPr="0059257B">
        <w:rPr>
          <w:rStyle w:val="markedcontent"/>
          <w:rFonts w:ascii="Arial" w:hAnsi="Arial" w:cs="Arial"/>
        </w:rPr>
        <w:t>звонки на номер собеседника.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Необходимо осуществлять следующую обработку данных:</w:t>
      </w:r>
      <w:r>
        <w:br/>
      </w:r>
      <w:r>
        <w:rPr>
          <w:rStyle w:val="markedcontent"/>
          <w:rFonts w:ascii="Arial" w:hAnsi="Arial" w:cs="Arial"/>
        </w:rPr>
        <w:t>- список собеседников;</w:t>
      </w:r>
      <w:r>
        <w:br/>
      </w:r>
      <w:r>
        <w:rPr>
          <w:rStyle w:val="markedcontent"/>
          <w:rFonts w:ascii="Arial" w:hAnsi="Arial" w:cs="Arial"/>
        </w:rPr>
        <w:t>- редактирование настроек приложения;</w:t>
      </w:r>
      <w:r>
        <w:br/>
      </w:r>
      <w:r>
        <w:rPr>
          <w:rStyle w:val="markedcontent"/>
          <w:rFonts w:ascii="Arial" w:hAnsi="Arial" w:cs="Arial"/>
        </w:rPr>
        <w:t>- список звонков.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  <w:r w:rsidRPr="00D35A43">
        <w:rPr>
          <w:rStyle w:val="markedcontent"/>
          <w:rFonts w:ascii="Arial" w:hAnsi="Arial" w:cs="Arial"/>
          <w:noProof/>
        </w:rPr>
        <w:drawing>
          <wp:inline distT="0" distB="0" distL="0" distR="0" wp14:anchorId="4AE88FFE" wp14:editId="56E8DCE3">
            <wp:extent cx="5668913" cy="367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212" cy="37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Концептуальная модель системы с обновленными (исправленными) диаграммой (и)</w:t>
      </w:r>
      <w:r>
        <w:rPr>
          <w:lang w:val="ru-RU"/>
        </w:rPr>
        <w:t xml:space="preserve"> </w:t>
      </w:r>
      <w:r>
        <w:rPr>
          <w:rStyle w:val="markedcontent"/>
          <w:rFonts w:ascii="Arial" w:hAnsi="Arial" w:cs="Arial"/>
        </w:rPr>
        <w:t>вариантов использования и сценариев.</w:t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  <w:lang w:val="ru-RU"/>
        </w:rPr>
        <w:lastRenderedPageBreak/>
        <w:t xml:space="preserve">Глоссарий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proofErr w:type="gramStart"/>
            <w:r w:rsidRPr="000D4836">
              <w:rPr>
                <w:rFonts w:ascii="Times" w:hAnsi="Times"/>
                <w:lang w:val="ru-RU"/>
              </w:rPr>
              <w:t>Пользователь(</w:t>
            </w:r>
            <w:proofErr w:type="gramEnd"/>
            <w:r w:rsidRPr="000D4836">
              <w:rPr>
                <w:rFonts w:ascii="Times" w:hAnsi="Times"/>
                <w:lang w:val="en-US"/>
              </w:rPr>
              <w:t>User)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Собеседник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proofErr w:type="spellStart"/>
            <w:r w:rsidRPr="000D4836">
              <w:rPr>
                <w:rStyle w:val="markedcontent"/>
                <w:rFonts w:ascii="Times" w:hAnsi="Times" w:cs="Arial"/>
                <w:lang w:val="ru-RU"/>
              </w:rPr>
              <w:t>Companion</w:t>
            </w:r>
            <w:proofErr w:type="spellEnd"/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RPr="007E7A39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Сообщения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Messages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Н</w:t>
            </w:r>
            <w:r w:rsidRPr="000D4836">
              <w:rPr>
                <w:rFonts w:ascii="Times" w:hAnsi="Times"/>
              </w:rPr>
              <w:t xml:space="preserve">аименьший элемент языка, имеющий идею или смысл, пригодный для общения. </w:t>
            </w:r>
            <w:r w:rsidRPr="000D4836">
              <w:rPr>
                <w:rFonts w:ascii="Times" w:hAnsi="Times"/>
                <w:lang w:val="ru-RU"/>
              </w:rPr>
              <w:t>Функционал сервиса, который дает возможность обмениваться сообщениями.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</w:rPr>
              <w:t>Звонки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Calls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 xml:space="preserve">Функционал сервиса, который обеспечивает связь с другими пользователями 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proofErr w:type="gramStart"/>
            <w:r w:rsidRPr="000D4836">
              <w:rPr>
                <w:rStyle w:val="markedcontent"/>
                <w:rFonts w:ascii="Times" w:hAnsi="Times" w:cs="Arial"/>
                <w:lang w:val="ru-RU"/>
              </w:rPr>
              <w:t>Контакты( 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Contacts</w:t>
            </w:r>
            <w:proofErr w:type="gramEnd"/>
            <w:r w:rsidRPr="000D4836">
              <w:rPr>
                <w:rStyle w:val="markedcontent"/>
                <w:rFonts w:ascii="Times" w:hAnsi="Times" w:cs="Arial"/>
                <w:lang w:val="en-US"/>
              </w:rPr>
              <w:t>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Список всех собеседников пользователя.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 xml:space="preserve">Меню 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(Menu)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Интерфейс для интуитивного использования функционала.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Server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 принимающее запросы от пользователя, при</w:t>
            </w:r>
            <w:r w:rsidRPr="000D4836">
              <w:rPr>
                <w:rFonts w:ascii="Times" w:hAnsi="Times"/>
              </w:rPr>
              <w:br/>
              <w:t>регистрации пользователя делает запись в базу</w:t>
            </w:r>
            <w:r w:rsidRPr="000D4836">
              <w:rPr>
                <w:rFonts w:ascii="Times" w:hAnsi="Times"/>
              </w:rPr>
              <w:br/>
              <w:t>данных.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</w:t>
            </w: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DB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 Содержит информацию о всех пользователях и ихсвязях между собой.</w:t>
            </w:r>
          </w:p>
        </w:tc>
      </w:tr>
    </w:tbl>
    <w:p w:rsidR="00D12215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«Аутентификация»: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Аутентификация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1</w:t>
            </w:r>
          </w:p>
        </w:tc>
      </w:tr>
      <w:tr w:rsidR="00D12215" w:rsidTr="002835EF">
        <w:tc>
          <w:tcPr>
            <w:tcW w:w="9016" w:type="dxa"/>
          </w:tcPr>
          <w:p w:rsidR="00D12215" w:rsidRP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Pr="00B41C26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D12215" w:rsidRPr="00B41C26" w:rsidRDefault="00D12215" w:rsidP="00D12215">
      <w:pPr>
        <w:rPr>
          <w:lang w:val="ru-RU"/>
        </w:rPr>
      </w:pPr>
    </w:p>
    <w:p w:rsidR="00D12215" w:rsidRDefault="00D12215" w:rsidP="00D12215">
      <w:pPr>
        <w:rPr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«Регистрация»: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Регистрация</w:t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ID: 2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D12215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</w:rPr>
        <w:t>Спецификация прецедента «Занести пользователя в базу данных»</w:t>
      </w:r>
      <w:r>
        <w:rPr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Занести пользователя в базу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3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Информация о зарегистрированном пользователе заносится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Главные актеры:</w:t>
            </w:r>
            <w:r>
              <w:br/>
              <w:t>Сервер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Второстепенные актеры:</w:t>
            </w:r>
            <w:r>
              <w:br/>
              <w:t>База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Основной поток:</w:t>
            </w:r>
            <w:r>
              <w:br/>
              <w:t>1. Сервер вызывает процедуру добавления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A826D8" w:rsidRDefault="00D12215" w:rsidP="00D12215">
      <w:pPr>
        <w:rPr>
          <w:lang w:val="ru-RU"/>
        </w:rPr>
      </w:pPr>
      <w:r>
        <w:br/>
      </w:r>
    </w:p>
    <w:p w:rsidR="00D12215" w:rsidRPr="00B41C26" w:rsidRDefault="00D12215" w:rsidP="00D12215">
      <w:pPr>
        <w:rPr>
          <w:lang w:val="ru-RU"/>
        </w:rPr>
      </w:pPr>
    </w:p>
    <w:p w:rsidR="00D12215" w:rsidRDefault="00D12215" w:rsidP="00D12215"/>
    <w:p w:rsidR="00D12215" w:rsidRDefault="00D12215" w:rsidP="00D12215"/>
    <w:p w:rsidR="00D12215" w:rsidRDefault="00D12215" w:rsidP="00D12215"/>
    <w:p w:rsidR="00D12215" w:rsidRPr="00874C58" w:rsidRDefault="00D12215" w:rsidP="00D12215">
      <w:pPr>
        <w:rPr>
          <w:lang w:val="ru-RU"/>
        </w:rPr>
      </w:pPr>
    </w:p>
    <w:p w:rsidR="00D12215" w:rsidRPr="00874C58" w:rsidRDefault="00D12215" w:rsidP="00D12215">
      <w:pPr>
        <w:rPr>
          <w:lang w:val="ru-RU"/>
        </w:rPr>
      </w:pPr>
    </w:p>
    <w:p w:rsidR="007E7A39" w:rsidRPr="007E7A39" w:rsidRDefault="007E7A39" w:rsidP="007E7A39">
      <w:pPr>
        <w:ind w:left="360" w:right="57"/>
        <w:rPr>
          <w:b/>
          <w:bCs/>
          <w:sz w:val="32"/>
          <w:szCs w:val="32"/>
          <w:lang w:val="ru-RU"/>
        </w:rPr>
      </w:pPr>
      <w:r w:rsidRPr="007E7A39">
        <w:rPr>
          <w:b/>
          <w:bCs/>
          <w:sz w:val="32"/>
          <w:szCs w:val="32"/>
        </w:rPr>
        <w:lastRenderedPageBreak/>
        <w:t>Диаграмм</w:t>
      </w:r>
      <w:r w:rsidRPr="007E7A39">
        <w:rPr>
          <w:b/>
          <w:bCs/>
          <w:sz w:val="32"/>
          <w:szCs w:val="32"/>
          <w:lang w:val="ru-RU"/>
        </w:rPr>
        <w:t>ы</w:t>
      </w:r>
      <w:r w:rsidRPr="007E7A39">
        <w:rPr>
          <w:b/>
          <w:bCs/>
          <w:sz w:val="32"/>
          <w:szCs w:val="32"/>
        </w:rPr>
        <w:t xml:space="preserve"> деятельности/активности.</w:t>
      </w:r>
    </w:p>
    <w:p w:rsidR="00D12215" w:rsidRPr="00D12215" w:rsidRDefault="00D12215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«Аутентификация»:</w:t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2A6FA2">
        <w:rPr>
          <w:b/>
          <w:bCs/>
          <w:noProof/>
          <w:sz w:val="28"/>
          <w:szCs w:val="28"/>
        </w:rPr>
        <w:drawing>
          <wp:inline distT="0" distB="0" distL="0" distR="0" wp14:anchorId="596B9605" wp14:editId="0F67182F">
            <wp:extent cx="497161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694" cy="23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Pr="002A6FA2" w:rsidRDefault="00F9282C" w:rsidP="00F9282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Аутентификация</w:t>
            </w:r>
          </w:p>
        </w:tc>
      </w:tr>
      <w:tr w:rsidR="00F9282C" w:rsidTr="002835EF">
        <w:tc>
          <w:tcPr>
            <w:tcW w:w="9016" w:type="dxa"/>
          </w:tcPr>
          <w:p w:rsidR="00F9282C" w:rsidRPr="002A6FA2" w:rsidRDefault="00F9282C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Pr="00B41C26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«Регистрация»:</w:t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  <w:r w:rsidRPr="00F5295D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11778CD" wp14:editId="7C820D03">
            <wp:extent cx="5638800" cy="290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Pr="007E2C0E" w:rsidRDefault="00F9282C" w:rsidP="00F9282C">
      <w:pPr>
        <w:rPr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Регистрация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 w:rsidP="00F928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9282C" w:rsidRDefault="00F9282C"/>
    <w:p w:rsidR="00F9282C" w:rsidRDefault="00F9282C"/>
    <w:p w:rsidR="00F9282C" w:rsidRDefault="00F9282C">
      <w:pPr>
        <w:rPr>
          <w:lang w:val="ru-RU"/>
        </w:rPr>
      </w:pPr>
    </w:p>
    <w:p w:rsidR="00D12215" w:rsidRDefault="00D12215">
      <w:pPr>
        <w:rPr>
          <w:lang w:val="ru-RU"/>
        </w:rPr>
      </w:pPr>
    </w:p>
    <w:p w:rsidR="007E7A39" w:rsidRPr="00F2151F" w:rsidRDefault="007E7A39" w:rsidP="007E7A39">
      <w:pPr>
        <w:rPr>
          <w:b/>
          <w:bCs/>
          <w:sz w:val="28"/>
          <w:szCs w:val="28"/>
          <w:lang w:val="ru-RU"/>
        </w:rPr>
      </w:pPr>
      <w:r w:rsidRPr="00B13F33">
        <w:rPr>
          <w:b/>
          <w:bCs/>
          <w:sz w:val="28"/>
          <w:szCs w:val="28"/>
        </w:rPr>
        <w:lastRenderedPageBreak/>
        <w:t>Диаграммы классов.</w:t>
      </w:r>
    </w:p>
    <w:p w:rsidR="007E7A39" w:rsidRDefault="007E7A39" w:rsidP="007E7A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7A39" w:rsidRDefault="007E7A39" w:rsidP="007E7A39">
      <w:pPr>
        <w:rPr>
          <w:b/>
          <w:bCs/>
          <w:sz w:val="28"/>
          <w:szCs w:val="28"/>
        </w:rPr>
      </w:pPr>
      <w:r w:rsidRPr="00B13F33">
        <w:rPr>
          <w:b/>
          <w:bCs/>
          <w:sz w:val="28"/>
          <w:szCs w:val="28"/>
        </w:rPr>
        <w:t>Общая диаграмма системы.</w:t>
      </w:r>
    </w:p>
    <w:p w:rsidR="00D12215" w:rsidRPr="007E7A39" w:rsidRDefault="00D12215">
      <w:pPr>
        <w:rPr>
          <w:lang w:val="ru-RU"/>
        </w:rPr>
      </w:pPr>
    </w:p>
    <w:sectPr w:rsidR="00D12215" w:rsidRPr="007E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14EAF"/>
    <w:multiLevelType w:val="hybridMultilevel"/>
    <w:tmpl w:val="2798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C"/>
    <w:rsid w:val="000425F9"/>
    <w:rsid w:val="000D4836"/>
    <w:rsid w:val="007E7A39"/>
    <w:rsid w:val="00D12215"/>
    <w:rsid w:val="00F2151F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2444C"/>
  <w15:chartTrackingRefBased/>
  <w15:docId w15:val="{595F349E-36B4-2341-87C2-0FC796C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9282C"/>
  </w:style>
  <w:style w:type="paragraph" w:styleId="ListParagraph">
    <w:name w:val="List Paragraph"/>
    <w:basedOn w:val="Normal"/>
    <w:uiPriority w:val="34"/>
    <w:qFormat/>
    <w:rsid w:val="00F9282C"/>
    <w:pPr>
      <w:ind w:left="720"/>
      <w:contextualSpacing/>
    </w:pPr>
  </w:style>
  <w:style w:type="table" w:styleId="TableGrid">
    <w:name w:val="Table Grid"/>
    <w:basedOn w:val="TableNormal"/>
    <w:uiPriority w:val="39"/>
    <w:rsid w:val="00F9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D1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2023-03-06T08:41:00Z</dcterms:created>
  <dcterms:modified xsi:type="dcterms:W3CDTF">2023-03-27T12:54:00Z</dcterms:modified>
</cp:coreProperties>
</file>