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EFC91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63EC11AD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726F133B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2A41A22A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 программной инженерии</w:t>
      </w:r>
    </w:p>
    <w:p w14:paraId="32F6F61B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74C4346" w14:textId="77777777" w:rsidR="0096359F" w:rsidRDefault="00946C3C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w:pict w14:anchorId="4995C707">
          <v:shapetype id="shapetype_75" o:spid="_x0000_m1048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pict w14:anchorId="1201221A">
          <v:group id="shape_0" o:spid="_x0000_s1044" alt="officeArt object" style="position:absolute;left:0;text-align:left;margin-left:3.7pt;margin-top:9.75pt;width:265.9pt;height:86.9pt;z-index:251658240" coordorigin="74,195" coordsize="5318,1738">
            <v:rect id="Shape 1073741825" o:spid="_x0000_s1047" style="position:absolute;left:74;top:195;width:5317;height:1737" stroked="f" strokecolor="#3465a4" strokeweight=".35mm">
              <v:fill color2="black" o:detectmouseclick="t"/>
            </v:rect>
            <v:shape id="image.jpeg" o:spid="_x0000_s1045" type="#shapetype_75" style="position:absolute;left:75;top:196;width:5315;height:1735" o:spt="75" o:preferrelative="t" path="m@4@5l@4@11@9@11@9@5xe" filled="f" stroked="f" strokecolor="#3465a4" strokeweight=".35mm">
              <v:stroke joinstyle="miter" endcap="flat"/>
              <v:imagedata r:id="rId8" o:title="image1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>
          </v:group>
        </w:pict>
      </w:r>
    </w:p>
    <w:p w14:paraId="53BDA99F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E2126C2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8D8ACD4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B6B1E60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7792F28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F12C2B0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DC39369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42FAE2D5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2DDCEE5B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0FB0DEE5" w14:textId="77777777" w:rsidR="0096359F" w:rsidRDefault="0025415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О Т Ч Е Т</w:t>
      </w:r>
    </w:p>
    <w:p w14:paraId="0F63B5C3" w14:textId="77777777" w:rsidR="0096359F" w:rsidRDefault="0025415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  <w:r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>по</w:t>
      </w:r>
    </w:p>
    <w:p w14:paraId="7F40A0A6" w14:textId="77777777" w:rsidR="0096359F" w:rsidRDefault="0025415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САМОСТОЯТЕЛЬНОЙ</w:t>
      </w:r>
      <w:r w:rsidR="005C320F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РАБОТ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Е</w:t>
      </w:r>
    </w:p>
    <w:p w14:paraId="17848707" w14:textId="6DD302D2" w:rsidR="0096359F" w:rsidRPr="00280923" w:rsidRDefault="0025415F" w:rsidP="00280923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25415F">
        <w:rPr>
          <w:rFonts w:ascii="Times New Roman" w:hAnsi="Times New Roman"/>
          <w:b/>
          <w:bCs/>
          <w:kern w:val="2"/>
          <w:sz w:val="40"/>
          <w:szCs w:val="32"/>
          <w:u w:color="000000"/>
        </w:rPr>
        <w:t>"</w:t>
      </w:r>
      <w:r w:rsidR="005C320F" w:rsidRPr="0025415F">
        <w:rPr>
          <w:rFonts w:ascii="Times New Roman" w:hAnsi="Times New Roman"/>
          <w:b/>
          <w:bCs/>
          <w:kern w:val="2"/>
          <w:sz w:val="36"/>
          <w:szCs w:val="28"/>
          <w:u w:color="000000"/>
        </w:rPr>
        <w:t>Эпистемическая задача «Тузы и восьмерки»</w:t>
      </w:r>
      <w:r w:rsidRPr="0025415F">
        <w:rPr>
          <w:rFonts w:ascii="Times New Roman" w:hAnsi="Times New Roman"/>
          <w:b/>
          <w:bCs/>
          <w:kern w:val="2"/>
          <w:sz w:val="40"/>
          <w:szCs w:val="32"/>
          <w:u w:color="000000"/>
        </w:rPr>
        <w:t>"</w:t>
      </w:r>
    </w:p>
    <w:p w14:paraId="523CD3DC" w14:textId="1EB701F6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по дисциплине</w:t>
      </w:r>
      <w:r w:rsidR="00280923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 xml:space="preserve"> </w:t>
      </w:r>
      <w:r>
        <w:rPr>
          <w:rFonts w:ascii="Times New Roman" w:hAnsi="Times New Roman"/>
          <w:kern w:val="2"/>
          <w:sz w:val="32"/>
          <w:szCs w:val="32"/>
          <w:u w:color="000000"/>
        </w:rPr>
        <w:t>«</w:t>
      </w:r>
      <w:r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Модальные логики и мультиагентные системы</w:t>
      </w:r>
      <w:r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0298813B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FA273E6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64512A1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2E86D54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9B6E3E4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8517A66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8D142FE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F03DCFE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241EA7E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5CDC509" w14:textId="73027C9E" w:rsidR="0096359F" w:rsidRPr="00952718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Студент </w:t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ab/>
        <w:t>3</w:t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>530202/80201</w:t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="00952718" w:rsidRPr="00952718">
        <w:rPr>
          <w:rFonts w:ascii="Times New Roman" w:hAnsi="Times New Roman"/>
          <w:kern w:val="2"/>
          <w:sz w:val="28"/>
          <w:szCs w:val="28"/>
          <w:u w:color="000000"/>
        </w:rPr>
        <w:tab/>
        <w:t>С.А. Григоренко</w:t>
      </w:r>
    </w:p>
    <w:p w14:paraId="120C94E8" w14:textId="77777777" w:rsidR="0096359F" w:rsidRPr="00952718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7B94953" w14:textId="77777777" w:rsidR="0096359F" w:rsidRPr="00952718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A3E9BBD" w14:textId="77777777" w:rsidR="0025415F" w:rsidRPr="00952718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  <w:t xml:space="preserve">Руководитель </w:t>
      </w:r>
    </w:p>
    <w:p w14:paraId="7EE99067" w14:textId="77777777" w:rsidR="0096359F" w:rsidRDefault="00883CB1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="0025415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25415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="005C320F" w:rsidRPr="00952718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  <w:t>Ю</w:t>
      </w:r>
      <w:r w:rsidR="005C320F" w:rsidRPr="00952718">
        <w:rPr>
          <w:rFonts w:ascii="Times New Roman" w:hAnsi="Times New Roman"/>
          <w:kern w:val="2"/>
          <w:sz w:val="28"/>
          <w:szCs w:val="28"/>
          <w:u w:color="000000"/>
        </w:rPr>
        <w:t>.Г. Карпов</w:t>
      </w:r>
    </w:p>
    <w:p w14:paraId="6155AB17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E916BF2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BE6ED8C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533C40B" w14:textId="77777777" w:rsidR="0096359F" w:rsidRDefault="00883CB1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</w:t>
      </w:r>
    </w:p>
    <w:p w14:paraId="2DF4859B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8B65A36" w14:textId="77777777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6AF875C" w14:textId="532024EE" w:rsidR="0096359F" w:rsidRDefault="0096359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3359502" w14:textId="77777777" w:rsidR="00280923" w:rsidRDefault="00280923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6E8A1AC" w14:textId="77777777" w:rsidR="0096359F" w:rsidRDefault="005C320F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158F27BE" w14:textId="77777777" w:rsidR="0096359F" w:rsidRPr="00883CB1" w:rsidRDefault="005C320F" w:rsidP="00883CB1">
      <w:pPr>
        <w:pStyle w:val="a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="0025415F"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2FF458D9" w14:textId="77777777" w:rsidR="0096359F" w:rsidRDefault="0096359F">
      <w:pPr>
        <w:pStyle w:val="a"/>
      </w:pPr>
    </w:p>
    <w:p w14:paraId="4C0158D8" w14:textId="77777777" w:rsidR="0096359F" w:rsidRDefault="005C320F">
      <w:pPr>
        <w:pStyle w:val="a"/>
      </w:pPr>
      <w:r>
        <w:rPr>
          <w:rFonts w:ascii="Times New Roman" w:hAnsi="Times New Roman"/>
          <w:b/>
          <w:bCs/>
          <w:sz w:val="30"/>
          <w:szCs w:val="30"/>
        </w:rPr>
        <w:t>Содержание</w:t>
      </w:r>
    </w:p>
    <w:p w14:paraId="6ABA3267" w14:textId="77777777" w:rsidR="0096359F" w:rsidRDefault="001041F9">
      <w:pPr>
        <w:pStyle w:val="a"/>
      </w:pPr>
      <w:r>
        <w:fldChar w:fldCharType="begin"/>
      </w:r>
      <w:r w:rsidR="005C320F">
        <w:instrText>TOC \t "Заголовок 2,1,Заголовок 3,2" \h</w:instrText>
      </w:r>
      <w:r>
        <w:fldChar w:fldCharType="end"/>
      </w:r>
    </w:p>
    <w:p w14:paraId="3D5362D7" w14:textId="462C6F89" w:rsidR="0096359F" w:rsidRPr="0025415F" w:rsidRDefault="005C320F" w:rsidP="00952718">
      <w:pPr>
        <w:pStyle w:val="TOC21"/>
        <w:rPr>
          <w:lang w:val="ru-RU"/>
        </w:rPr>
      </w:pPr>
      <w:r>
        <w:rPr>
          <w:rFonts w:eastAsia="Arial Unicode MS" w:cs="Arial Unicode MS"/>
          <w:lang w:val="ru-RU"/>
        </w:rPr>
        <w:t>Введение</w:t>
      </w:r>
      <w:r>
        <w:rPr>
          <w:rFonts w:eastAsia="Arial Unicode MS" w:cs="Arial Unicode MS"/>
          <w:lang w:val="ru-RU"/>
        </w:rPr>
        <w:tab/>
      </w:r>
      <w:r w:rsidRPr="0025415F">
        <w:rPr>
          <w:rFonts w:eastAsia="Arial Unicode MS" w:cs="Arial Unicode MS"/>
          <w:lang w:val="ru-RU"/>
        </w:rPr>
        <w:t>3</w:t>
      </w:r>
      <w:r w:rsidRPr="0025415F">
        <w:rPr>
          <w:rFonts w:eastAsia="Arial Unicode MS" w:cs="Arial Unicode MS"/>
          <w:lang w:val="ru-RU"/>
        </w:rPr>
        <w:tab/>
      </w:r>
    </w:p>
    <w:p w14:paraId="4303AAD2" w14:textId="74009319" w:rsidR="0096359F" w:rsidRPr="0025415F" w:rsidRDefault="00952718">
      <w:pPr>
        <w:pStyle w:val="TOC21"/>
        <w:rPr>
          <w:lang w:val="ru-RU"/>
        </w:rPr>
      </w:pPr>
      <w:r>
        <w:rPr>
          <w:rFonts w:eastAsia="Arial Unicode MS" w:cs="Arial Unicode MS"/>
          <w:lang w:val="ru-RU"/>
        </w:rPr>
        <w:t>Решение задачи</w:t>
      </w:r>
      <w:r w:rsidR="005C320F">
        <w:rPr>
          <w:rFonts w:eastAsia="Arial Unicode MS" w:cs="Arial Unicode MS"/>
          <w:lang w:val="ru-RU"/>
        </w:rPr>
        <w:tab/>
      </w:r>
      <w:r>
        <w:rPr>
          <w:rFonts w:eastAsia="Arial Unicode MS" w:cs="Arial Unicode MS"/>
          <w:lang w:val="ru-RU"/>
        </w:rPr>
        <w:t>4</w:t>
      </w:r>
    </w:p>
    <w:p w14:paraId="145B2E7A" w14:textId="46EDEA56" w:rsidR="0096359F" w:rsidRPr="00952718" w:rsidRDefault="00952718" w:rsidP="00952718">
      <w:pPr>
        <w:pStyle w:val="TOC21"/>
        <w:rPr>
          <w:rFonts w:eastAsia="Arial Unicode MS" w:cs="Arial Unicode MS"/>
          <w:lang w:val="ru-RU"/>
        </w:rPr>
      </w:pPr>
      <w:r>
        <w:rPr>
          <w:rFonts w:eastAsia="Arial Unicode MS" w:cs="Arial Unicode MS"/>
          <w:lang w:val="ru-RU"/>
        </w:rPr>
        <w:t>Заключение</w:t>
      </w:r>
      <w:r w:rsidR="00883CB1">
        <w:rPr>
          <w:rFonts w:eastAsia="Arial Unicode MS" w:cs="Arial Unicode MS"/>
          <w:lang w:val="ru-RU"/>
        </w:rPr>
        <w:tab/>
        <w:t>6</w:t>
      </w:r>
      <w:r w:rsidR="005C320F">
        <w:rPr>
          <w:rFonts w:eastAsia="Arial Unicode MS" w:cs="Arial Unicode MS"/>
          <w:lang w:val="ru-RU"/>
        </w:rPr>
        <w:tab/>
      </w:r>
    </w:p>
    <w:p w14:paraId="0912C43B" w14:textId="77777777" w:rsidR="0096359F" w:rsidRDefault="005C320F">
      <w:pPr>
        <w:pStyle w:val="a"/>
      </w:pPr>
      <w:r>
        <w:br w:type="page"/>
      </w:r>
    </w:p>
    <w:p w14:paraId="2FFED0F8" w14:textId="77777777" w:rsidR="00CA6D9A" w:rsidRDefault="005C320F" w:rsidP="00CA6D9A">
      <w:pPr>
        <w:pStyle w:val="Heading21"/>
        <w:spacing w:before="120"/>
        <w:rPr>
          <w:rFonts w:eastAsia="Arial Unicode MS" w:cs="Arial Unicode MS" w:hint="eastAsia"/>
          <w:lang w:val="ru-RU"/>
        </w:rPr>
      </w:pPr>
      <w:bookmarkStart w:id="0" w:name="_Toc"/>
      <w:r>
        <w:rPr>
          <w:rFonts w:eastAsia="Arial Unicode MS" w:cs="Arial Unicode MS"/>
          <w:lang w:val="ru-RU"/>
        </w:rPr>
        <w:lastRenderedPageBreak/>
        <w:t>Введение</w:t>
      </w:r>
      <w:bookmarkEnd w:id="0"/>
      <w:r w:rsidR="00CA6D9A">
        <w:rPr>
          <w:rFonts w:eastAsia="Arial Unicode MS" w:cs="Arial Unicode MS"/>
          <w:lang w:val="ru-RU"/>
        </w:rPr>
        <w:t xml:space="preserve">                       </w:t>
      </w:r>
    </w:p>
    <w:p w14:paraId="57F660A3" w14:textId="519365D8" w:rsidR="0096359F" w:rsidRPr="005B17F0" w:rsidRDefault="00D3407A" w:rsidP="00CA6D9A">
      <w:pPr>
        <w:pStyle w:val="a"/>
        <w:spacing w:before="120"/>
        <w:rPr>
          <w:rFonts w:ascii="Times New Roman" w:hAnsi="Times New Roman" w:cs="Times New Roman"/>
          <w:sz w:val="28"/>
          <w:szCs w:val="28"/>
        </w:rPr>
      </w:pPr>
      <w:r w:rsidRPr="005B17F0">
        <w:rPr>
          <w:rFonts w:ascii="Times New Roman" w:hAnsi="Times New Roman" w:cs="Times New Roman"/>
          <w:sz w:val="28"/>
          <w:szCs w:val="28"/>
        </w:rPr>
        <w:t xml:space="preserve">Игра о тузах и восьмерках – простая </w:t>
      </w:r>
      <w:r w:rsidR="00280923">
        <w:rPr>
          <w:rFonts w:ascii="Times New Roman" w:eastAsia="MS Mincho" w:hAnsi="Times New Roman" w:cs="Times New Roman"/>
          <w:sz w:val="28"/>
          <w:szCs w:val="28"/>
          <w:lang w:eastAsia="ja-JP"/>
        </w:rPr>
        <w:t>э</w:t>
      </w:r>
      <w:r w:rsidR="00280923" w:rsidRPr="00280923">
        <w:rPr>
          <w:rFonts w:ascii="Times New Roman" w:hAnsi="Times New Roman" w:cs="Times New Roman"/>
          <w:sz w:val="28"/>
          <w:szCs w:val="28"/>
        </w:rPr>
        <w:t>пистемическая</w:t>
      </w:r>
      <w:r w:rsidR="00280923">
        <w:rPr>
          <w:rFonts w:ascii="Times New Roman" w:hAnsi="Times New Roman" w:cs="Times New Roman"/>
          <w:sz w:val="28"/>
          <w:szCs w:val="28"/>
        </w:rPr>
        <w:t xml:space="preserve"> задача</w:t>
      </w:r>
      <w:r w:rsidR="00280923" w:rsidRPr="00280923">
        <w:rPr>
          <w:rFonts w:ascii="Times New Roman" w:hAnsi="Times New Roman" w:cs="Times New Roman"/>
          <w:sz w:val="28"/>
          <w:szCs w:val="28"/>
        </w:rPr>
        <w:t xml:space="preserve"> </w:t>
      </w:r>
      <w:r w:rsidRPr="005B17F0">
        <w:rPr>
          <w:rFonts w:ascii="Times New Roman" w:hAnsi="Times New Roman" w:cs="Times New Roman"/>
          <w:sz w:val="28"/>
          <w:szCs w:val="28"/>
        </w:rPr>
        <w:t>которая заключает в себе глубокие размышления о знании. В игре всего 8 карт: 4 туза и 4 восьмерки. Шесть из них раздают по две каждому игроку, которых всего три. Оставшиеся две карты лежат на столе рубашкой вверх. Не</w:t>
      </w:r>
      <w:r w:rsidR="005B17F0" w:rsidRPr="005B17F0">
        <w:rPr>
          <w:rFonts w:ascii="Times New Roman" w:hAnsi="Times New Roman" w:cs="Times New Roman"/>
          <w:sz w:val="28"/>
          <w:szCs w:val="28"/>
        </w:rPr>
        <w:t xml:space="preserve"> </w:t>
      </w:r>
      <w:r w:rsidRPr="005B17F0">
        <w:rPr>
          <w:rFonts w:ascii="Times New Roman" w:hAnsi="Times New Roman" w:cs="Times New Roman"/>
          <w:sz w:val="28"/>
          <w:szCs w:val="28"/>
        </w:rPr>
        <w:t>смотря на свои карты каждый игрок показывает их двум другим. Затем все игроки в определенном порядке пытаются понять какие карты были им выданы. Есть всего три варианта: два туза, две восьмерки, туз и восьмерка. Каждый игрок обязан сказать знает ли он свои карты в момент его хода. Игроки не абсолютно внимательны и никогда не допускают ошибок.</w:t>
      </w:r>
      <w:r w:rsidR="006D0C0C" w:rsidRPr="005B17F0">
        <w:rPr>
          <w:rFonts w:ascii="Times New Roman" w:hAnsi="Times New Roman" w:cs="Times New Roman"/>
          <w:sz w:val="28"/>
          <w:szCs w:val="28"/>
        </w:rPr>
        <w:t xml:space="preserve"> В этой самостоятельной работе я разберу пример такой игры.</w:t>
      </w:r>
      <w:r w:rsidR="005C320F" w:rsidRPr="005B17F0">
        <w:rPr>
          <w:rFonts w:ascii="Times New Roman" w:hAnsi="Times New Roman" w:cs="Times New Roman"/>
          <w:sz w:val="28"/>
          <w:szCs w:val="28"/>
        </w:rPr>
        <w:br w:type="page"/>
      </w:r>
    </w:p>
    <w:p w14:paraId="32DB10BB" w14:textId="012A74C1" w:rsidR="00952718" w:rsidRDefault="00952718" w:rsidP="0095271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задачи</w:t>
      </w:r>
    </w:p>
    <w:p w14:paraId="06B2C90F" w14:textId="499556A9" w:rsidR="00952718" w:rsidRDefault="00952718" w:rsidP="0095271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101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1697"/>
        <w:gridCol w:w="1843"/>
        <w:gridCol w:w="1276"/>
      </w:tblGrid>
      <w:tr w:rsidR="00952718" w14:paraId="773A2B1B" w14:textId="77777777" w:rsidTr="00952718"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0245" w14:textId="16C1D3EC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3D64653E" wp14:editId="474E027A">
                  <wp:extent cx="1638300" cy="13182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BEEC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43DD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CBA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7736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0D949882" w14:textId="77777777" w:rsidR="00952718" w:rsidRDefault="00952718" w:rsidP="00952718">
      <w:pPr>
        <w:pStyle w:val="ListParagraph"/>
        <w:rPr>
          <w:rFonts w:ascii="Times New Roman" w:hAnsi="Times New Roman" w:cs="Times New Roman"/>
          <w:sz w:val="28"/>
          <w:szCs w:val="28"/>
          <w:lang w:val="en-CA"/>
        </w:rPr>
      </w:pPr>
    </w:p>
    <w:p w14:paraId="18AB63B5" w14:textId="77777777" w:rsidR="00952718" w:rsidRDefault="00952718" w:rsidP="00952718">
      <w:pPr>
        <w:pStyle w:val="ListParagraph"/>
        <w:rPr>
          <w:rFonts w:ascii="Times New Roman" w:hAnsi="Times New Roman" w:cs="Times New Roman"/>
          <w:sz w:val="28"/>
          <w:szCs w:val="28"/>
          <w:lang w:val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8"/>
        <w:gridCol w:w="1866"/>
        <w:gridCol w:w="1806"/>
        <w:gridCol w:w="1788"/>
      </w:tblGrid>
      <w:tr w:rsidR="00952718" w14:paraId="49463DAF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DE3D" w14:textId="77777777" w:rsidR="00952718" w:rsidRDefault="0095271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Чарли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8894" w14:textId="23A85C7C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8CDF54" wp14:editId="24992EE2">
                  <wp:extent cx="1043940" cy="7772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5502" w14:textId="15A45781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6A607141" wp14:editId="407CFA8A">
                  <wp:extent cx="1005840" cy="8229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3E5" w14:textId="4CF9E741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10E5BF5B" wp14:editId="0A7BDDD5">
                  <wp:extent cx="952500" cy="7391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2CC24F80" w14:textId="77777777" w:rsidTr="00952718">
        <w:tc>
          <w:tcPr>
            <w:tcW w:w="7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4615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не знает</w:t>
            </w:r>
          </w:p>
        </w:tc>
      </w:tr>
      <w:tr w:rsidR="00952718" w14:paraId="5586E285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99FF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BD0A3D4" w14:textId="29187BE3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58EAB962" wp14:editId="608D5591">
                  <wp:extent cx="883920" cy="685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CDD6" w14:textId="38394E4F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3FD6CEB3" wp14:editId="4E1FE24C">
                  <wp:extent cx="982980" cy="7467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7212" w14:textId="79881360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2EC48AA9" wp14:editId="73F0D77F">
                  <wp:extent cx="952500" cy="7391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34A318E5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FB2F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глазами Боба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2CFF02" w14:textId="15BB9C08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450842DF" wp14:editId="0CA7A041">
                  <wp:extent cx="883920" cy="685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CDC3" w14:textId="648EDDF9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68FA37CE" wp14:editId="6F81E082">
                  <wp:extent cx="982980" cy="7467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58A1A" w14:textId="6A3AA40A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23BCF06" wp14:editId="55B3B52F">
                  <wp:extent cx="876300" cy="7543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0699" w14:textId="6674E31B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2B81F651" wp14:editId="258B2771">
                  <wp:extent cx="952500" cy="7391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9FEDD" w14:textId="1AB9D9AF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3D352CD" wp14:editId="15C752A2">
                  <wp:extent cx="998220" cy="7772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3319D" w14:textId="0F0BF934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1C3FFD" wp14:editId="70BFF44C">
                  <wp:extent cx="929640" cy="762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1FEE205E" w14:textId="77777777" w:rsidTr="00952718">
        <w:tc>
          <w:tcPr>
            <w:tcW w:w="7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E041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Боб понимает,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  <w:t>невозможен т.к. Чарли не знает. Боб не знает</w:t>
            </w:r>
          </w:p>
        </w:tc>
      </w:tr>
      <w:tr w:rsidR="00952718" w14:paraId="43F6C5AE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6847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D193320" w14:textId="0266B71A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4FCFAB9E" wp14:editId="5423F479">
                  <wp:extent cx="944880" cy="76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2978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A814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2718" w14:paraId="4855D617" w14:textId="77777777" w:rsidTr="00952718">
        <w:tc>
          <w:tcPr>
            <w:tcW w:w="7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89D0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 знает.</w:t>
            </w:r>
          </w:p>
        </w:tc>
      </w:tr>
      <w:tr w:rsidR="00952718" w14:paraId="335F9723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0EFE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Чарли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062E98F" w14:textId="6F7964D9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F7BD03" wp14:editId="4F78FC71">
                  <wp:extent cx="1043940" cy="7772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DA6F122" w14:textId="1801F37C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771B1C84" wp14:editId="346168E5">
                  <wp:extent cx="1005840" cy="8229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87D8B8D" w14:textId="3F7B776F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6621DAAE" wp14:editId="3739CD08">
                  <wp:extent cx="952500" cy="7391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60D69506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D74E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 глазами Чарли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D91B104" w14:textId="43E20951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CF2040" wp14:editId="57F3ED43">
                  <wp:extent cx="1043940" cy="7772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ACA9" w14:textId="3818276E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14150554" wp14:editId="2C0432A8">
                  <wp:extent cx="1005840" cy="8229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CB0CD" w14:textId="064808C1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7A2556" wp14:editId="4A35A000">
                  <wp:extent cx="990600" cy="7315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8768" w14:textId="508369A1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39F70219" wp14:editId="220C64CA">
                  <wp:extent cx="952500" cy="7391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27FF0" w14:textId="019BD448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54185937" wp14:editId="386E7C1A">
                  <wp:extent cx="883920" cy="685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30E40" w14:textId="40AEBE43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45236E8B" wp14:editId="70A9E478">
                  <wp:extent cx="982980" cy="7467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5E8F8638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F6FA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 глазами Чарли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899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54F1CC4" w14:textId="377E7FA1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7B54A2FC" wp14:editId="3688C1C5">
                  <wp:extent cx="1005840" cy="822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F541B" w14:textId="682E11B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8FD8B3D" wp14:editId="42203214">
                  <wp:extent cx="998220" cy="8077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21A85E5" w14:textId="14DBACD4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31D3A05E" wp14:editId="155C66AD">
                  <wp:extent cx="952500" cy="7391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58D23369" w14:textId="77777777" w:rsidTr="00952718">
        <w:tc>
          <w:tcPr>
            <w:tcW w:w="7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FEFD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понимает, что w4 невозможен т.к Боб не знает.</w:t>
            </w:r>
          </w:p>
          <w:p w14:paraId="4A6F1849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Чарли понимает, что 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невожможен т.к. Алиса знает.</w:t>
            </w:r>
          </w:p>
          <w:p w14:paraId="23038356" w14:textId="77777777" w:rsidR="00952718" w:rsidRDefault="0095271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Чарли знает.</w:t>
            </w:r>
          </w:p>
        </w:tc>
      </w:tr>
      <w:tr w:rsidR="00952718" w14:paraId="3AEF453D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33B1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BA09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F4FAF9C" w14:textId="25E0F154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1EBBFDB5" wp14:editId="7E51DEE5">
                  <wp:extent cx="982980" cy="746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F1099F5" w14:textId="2FF66941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2D00CE24" wp14:editId="42902C0B">
                  <wp:extent cx="952500" cy="7391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08E840E0" w14:textId="77777777" w:rsidTr="00952718"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0B1B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Алиса глазами Боба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CB66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5E5D18F" w14:textId="3AE64D5A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12F0F633" wp14:editId="4D727459">
                  <wp:extent cx="982980" cy="746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53C0F" w14:textId="1AD056AE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21C211" wp14:editId="307F32E5">
                  <wp:extent cx="982980" cy="754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9FDCE83" w14:textId="2C84C96F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CA"/>
              </w:rPr>
              <w:drawing>
                <wp:inline distT="0" distB="0" distL="0" distR="0" wp14:anchorId="471EE137" wp14:editId="2B24595B">
                  <wp:extent cx="952500" cy="739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718" w14:paraId="6F1D85EF" w14:textId="77777777" w:rsidTr="00952718">
        <w:tc>
          <w:tcPr>
            <w:tcW w:w="7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7737" w14:textId="77777777" w:rsidR="00952718" w:rsidRDefault="009527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 понимает, что w3 невозможен т.к. Алиса знает.</w:t>
            </w:r>
          </w:p>
          <w:p w14:paraId="0CA34868" w14:textId="77777777" w:rsidR="00952718" w:rsidRDefault="0095271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 знает.</w:t>
            </w:r>
          </w:p>
        </w:tc>
      </w:tr>
    </w:tbl>
    <w:p w14:paraId="601CC2F8" w14:textId="3534D8F6" w:rsidR="0096359F" w:rsidRDefault="005C320F">
      <w:pPr>
        <w:pStyle w:val="a1"/>
        <w:spacing w:after="240"/>
        <w:rPr>
          <w:rFonts w:hint="eastAsia"/>
        </w:rPr>
      </w:pPr>
      <w:r>
        <w:br w:type="page"/>
      </w:r>
    </w:p>
    <w:p w14:paraId="4C0CFC90" w14:textId="77777777" w:rsidR="0096359F" w:rsidRDefault="0096359F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</w:p>
    <w:p w14:paraId="29420C23" w14:textId="77777777" w:rsidR="0096359F" w:rsidRPr="0025415F" w:rsidRDefault="005C320F">
      <w:pPr>
        <w:pStyle w:val="Heading21"/>
        <w:rPr>
          <w:lang w:val="ru-RU"/>
        </w:rPr>
      </w:pPr>
      <w:bookmarkStart w:id="1" w:name="_Toc15"/>
      <w:r>
        <w:rPr>
          <w:rFonts w:eastAsia="Arial Unicode MS" w:cs="Arial Unicode MS"/>
          <w:lang w:val="ru-RU"/>
        </w:rPr>
        <w:t>Заключение</w:t>
      </w:r>
      <w:bookmarkEnd w:id="1"/>
    </w:p>
    <w:p w14:paraId="65D85CCD" w14:textId="77777777" w:rsidR="0096359F" w:rsidRDefault="005C320F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Модальные логики - важная и интересная научная область. Проектирование мультиагентных систем предстоит многим разработчикам, перед которыми стоит цель спрогнозировать поведение агентов. С развитием робототехники модальные логики становятся все более релевантными.</w:t>
      </w:r>
    </w:p>
    <w:p w14:paraId="386D0641" w14:textId="50AD49E4" w:rsidR="0096359F" w:rsidRDefault="005C320F">
      <w:pPr>
        <w:pStyle w:val="a"/>
      </w:pPr>
      <w:r>
        <w:rPr>
          <w:rFonts w:ascii="Times New Roman" w:hAnsi="Times New Roman"/>
          <w:sz w:val="28"/>
          <w:szCs w:val="28"/>
        </w:rPr>
        <w:t>Мной была разобрана эпистемическая задача «Тузы и восьмерки».</w:t>
      </w:r>
      <w:r w:rsidR="006D0C0C">
        <w:rPr>
          <w:rFonts w:ascii="Times New Roman" w:hAnsi="Times New Roman"/>
          <w:sz w:val="28"/>
          <w:szCs w:val="28"/>
        </w:rPr>
        <w:t xml:space="preserve"> Спустя лишь небольшое количество ходов все игроки смогли узнать свои карты, пользуясь знанием о знании других игроков.</w:t>
      </w:r>
    </w:p>
    <w:sectPr w:rsidR="0096359F" w:rsidSect="0096359F">
      <w:headerReference w:type="default" r:id="rId21"/>
      <w:footerReference w:type="default" r:id="rId22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7C386" w14:textId="77777777" w:rsidR="00946C3C" w:rsidRDefault="00946C3C" w:rsidP="0096359F">
      <w:r>
        <w:separator/>
      </w:r>
    </w:p>
  </w:endnote>
  <w:endnote w:type="continuationSeparator" w:id="0">
    <w:p w14:paraId="3E068F11" w14:textId="77777777" w:rsidR="00946C3C" w:rsidRDefault="00946C3C" w:rsidP="0096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5D4F" w14:textId="77777777" w:rsidR="00883CB1" w:rsidRDefault="00883C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3B61C" w14:textId="77777777" w:rsidR="00946C3C" w:rsidRDefault="00946C3C" w:rsidP="0096359F">
      <w:r>
        <w:separator/>
      </w:r>
    </w:p>
  </w:footnote>
  <w:footnote w:type="continuationSeparator" w:id="0">
    <w:p w14:paraId="21FF455C" w14:textId="77777777" w:rsidR="00946C3C" w:rsidRDefault="00946C3C" w:rsidP="00963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E766A" w14:textId="77777777" w:rsidR="00883CB1" w:rsidRDefault="00883C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7E5"/>
    <w:multiLevelType w:val="multilevel"/>
    <w:tmpl w:val="F2B23E42"/>
    <w:lvl w:ilvl="0">
      <w:start w:val="1"/>
      <w:numFmt w:val="upperRoman"/>
      <w:lvlText w:val="%1.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lowerLetter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Letter"/>
      <w:lvlText w:val="(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lowerRoman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(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Letter"/>
      <w:lvlText w:val="(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080F65ED"/>
    <w:multiLevelType w:val="multilevel"/>
    <w:tmpl w:val="074EA0EE"/>
    <w:lvl w:ilvl="0">
      <w:start w:val="1"/>
      <w:numFmt w:val="decimal"/>
      <w:lvlText w:val="%1)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1ED2212A"/>
    <w:multiLevelType w:val="multilevel"/>
    <w:tmpl w:val="25B879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1934"/>
    <w:multiLevelType w:val="multilevel"/>
    <w:tmpl w:val="40601920"/>
    <w:lvl w:ilvl="0">
      <w:start w:val="2"/>
      <w:numFmt w:val="decimal"/>
      <w:lvlText w:val="%1)"/>
      <w:lvlJc w:val="left"/>
      <w:pPr>
        <w:ind w:left="458" w:hanging="458"/>
      </w:pPr>
      <w:rPr>
        <w:rFonts w:ascii="Times New Roman" w:hAnsi="Times New Roman"/>
        <w:b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" w15:restartNumberingAfterBreak="0">
    <w:nsid w:val="30057E35"/>
    <w:multiLevelType w:val="multilevel"/>
    <w:tmpl w:val="F22643FC"/>
    <w:lvl w:ilvl="0">
      <w:start w:val="1"/>
      <w:numFmt w:val="decimal"/>
      <w:lvlText w:val="%1."/>
      <w:lvlJc w:val="left"/>
      <w:pPr>
        <w:ind w:left="45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5" w15:restartNumberingAfterBreak="0">
    <w:nsid w:val="3169437E"/>
    <w:multiLevelType w:val="multilevel"/>
    <w:tmpl w:val="16B800A8"/>
    <w:lvl w:ilvl="0">
      <w:start w:val="1"/>
      <w:numFmt w:val="decimal"/>
      <w:lvlText w:val="%1)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6" w15:restartNumberingAfterBreak="0">
    <w:nsid w:val="38067529"/>
    <w:multiLevelType w:val="multilevel"/>
    <w:tmpl w:val="026407B6"/>
    <w:lvl w:ilvl="0">
      <w:start w:val="1"/>
      <w:numFmt w:val="decimal"/>
      <w:lvlText w:val="%1)"/>
      <w:lvlJc w:val="left"/>
      <w:pPr>
        <w:ind w:left="458" w:hanging="458"/>
      </w:pPr>
      <w:rPr>
        <w:rFonts w:ascii="Times New Roman" w:hAnsi="Times New Roman"/>
        <w:b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7" w15:restartNumberingAfterBreak="0">
    <w:nsid w:val="45C3077B"/>
    <w:multiLevelType w:val="multilevel"/>
    <w:tmpl w:val="6F56CED4"/>
    <w:lvl w:ilvl="0">
      <w:start w:val="3"/>
      <w:numFmt w:val="decimal"/>
      <w:lvlText w:val="%1)"/>
      <w:lvlJc w:val="left"/>
      <w:pPr>
        <w:ind w:left="458" w:hanging="458"/>
      </w:pPr>
      <w:rPr>
        <w:rFonts w:ascii="Times New Roman" w:hAnsi="Times New Roman"/>
        <w:b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8" w15:restartNumberingAfterBreak="0">
    <w:nsid w:val="4F1219AD"/>
    <w:multiLevelType w:val="multilevel"/>
    <w:tmpl w:val="5844C540"/>
    <w:lvl w:ilvl="0">
      <w:start w:val="1"/>
      <w:numFmt w:val="decimal"/>
      <w:lvlText w:val="%1)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9" w15:restartNumberingAfterBreak="0">
    <w:nsid w:val="50587AD0"/>
    <w:multiLevelType w:val="multilevel"/>
    <w:tmpl w:val="BFF00EFE"/>
    <w:lvl w:ilvl="0">
      <w:start w:val="1"/>
      <w:numFmt w:val="decimal"/>
      <w:lvlText w:val="%1)"/>
      <w:lvlJc w:val="left"/>
      <w:pPr>
        <w:ind w:left="45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0" w15:restartNumberingAfterBreak="0">
    <w:nsid w:val="566E05A4"/>
    <w:multiLevelType w:val="multilevel"/>
    <w:tmpl w:val="EDFEE69C"/>
    <w:lvl w:ilvl="0">
      <w:start w:val="1"/>
      <w:numFmt w:val="decimal"/>
      <w:lvlText w:val="%1)"/>
      <w:lvlJc w:val="left"/>
      <w:pPr>
        <w:ind w:left="633" w:hanging="393"/>
      </w:pPr>
      <w:rPr>
        <w:rFonts w:ascii="Times New Roman" w:hAnsi="Times New Roman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)"/>
      <w:lvlJc w:val="left"/>
      <w:pPr>
        <w:ind w:left="9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3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7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207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43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7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31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5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1" w15:restartNumberingAfterBreak="0">
    <w:nsid w:val="61193947"/>
    <w:multiLevelType w:val="multilevel"/>
    <w:tmpl w:val="32FC365C"/>
    <w:lvl w:ilvl="0">
      <w:start w:val="1"/>
      <w:numFmt w:val="upperRoman"/>
      <w:lvlText w:val="%1.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lowerLetter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Letter"/>
      <w:lvlText w:val="(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lowerRoman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(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Letter"/>
      <w:lvlText w:val="(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2" w15:restartNumberingAfterBreak="0">
    <w:nsid w:val="72340041"/>
    <w:multiLevelType w:val="multilevel"/>
    <w:tmpl w:val="B9AA369A"/>
    <w:lvl w:ilvl="0">
      <w:start w:val="1"/>
      <w:numFmt w:val="upperRoman"/>
      <w:lvlText w:val="%1."/>
      <w:lvlJc w:val="left"/>
      <w:pPr>
        <w:ind w:left="4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Roman"/>
      <w:lvlText w:val="%2."/>
      <w:lvlJc w:val="left"/>
      <w:pPr>
        <w:ind w:left="81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lowerLetter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Letter"/>
      <w:lvlText w:val="(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lowerRoman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(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Letter"/>
      <w:lvlText w:val="(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3" w15:restartNumberingAfterBreak="0">
    <w:nsid w:val="72FE4F1C"/>
    <w:multiLevelType w:val="multilevel"/>
    <w:tmpl w:val="64B4C37E"/>
    <w:lvl w:ilvl="0">
      <w:start w:val="1"/>
      <w:numFmt w:val="decimal"/>
      <w:lvlText w:val="%1)"/>
      <w:lvlJc w:val="left"/>
      <w:pPr>
        <w:ind w:left="458" w:hanging="458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8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ind w:left="11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ind w:left="15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ind w:left="189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ind w:left="225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ind w:left="261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ind w:left="297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ind w:left="3338" w:hanging="45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9F"/>
    <w:rsid w:val="000B66F0"/>
    <w:rsid w:val="001041F9"/>
    <w:rsid w:val="0025415F"/>
    <w:rsid w:val="00280923"/>
    <w:rsid w:val="002B2335"/>
    <w:rsid w:val="003B756F"/>
    <w:rsid w:val="004A0422"/>
    <w:rsid w:val="005B17F0"/>
    <w:rsid w:val="005C320F"/>
    <w:rsid w:val="00695B42"/>
    <w:rsid w:val="006D0C0C"/>
    <w:rsid w:val="007A5DED"/>
    <w:rsid w:val="00883CB1"/>
    <w:rsid w:val="00890A81"/>
    <w:rsid w:val="00946C3C"/>
    <w:rsid w:val="00952718"/>
    <w:rsid w:val="0096359F"/>
    <w:rsid w:val="00C27327"/>
    <w:rsid w:val="00CA6D9A"/>
    <w:rsid w:val="00D3407A"/>
    <w:rsid w:val="00D573B9"/>
    <w:rsid w:val="00DB0969"/>
    <w:rsid w:val="00E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CB29A98"/>
  <w15:docId w15:val="{92FD2390-9DC1-4ECA-9395-DFF7AF05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9F"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a"/>
    <w:qFormat/>
    <w:rsid w:val="0096359F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customStyle="1" w:styleId="Heading31">
    <w:name w:val="Heading 31"/>
    <w:basedOn w:val="Normal"/>
    <w:next w:val="a"/>
    <w:qFormat/>
    <w:rsid w:val="0096359F"/>
    <w:pPr>
      <w:keepNext/>
      <w:pBdr>
        <w:top w:val="single" w:sz="4" w:space="0" w:color="515151"/>
      </w:pBdr>
      <w:spacing w:before="360" w:after="40" w:line="288" w:lineRule="auto"/>
      <w:outlineLvl w:val="1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character" w:customStyle="1" w:styleId="-">
    <w:name w:val="Интернет-ссылка"/>
    <w:rsid w:val="0096359F"/>
    <w:rPr>
      <w:u w:val="single" w:color="FFFFFF"/>
    </w:rPr>
  </w:style>
  <w:style w:type="character" w:customStyle="1" w:styleId="ListLabel1">
    <w:name w:val="ListLabel 1"/>
    <w:qFormat/>
    <w:rsid w:val="0096359F"/>
    <w:rPr>
      <w:rFonts w:ascii="Times New Roman" w:hAnsi="Times New Roman"/>
      <w:b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">
    <w:name w:val="ListLabel 2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">
    <w:name w:val="ListLabel 2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">
    <w:name w:val="ListLabel 3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">
    <w:name w:val="ListLabel 3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">
    <w:name w:val="ListLabel 3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">
    <w:name w:val="ListLabel 3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">
    <w:name w:val="ListLabel 3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">
    <w:name w:val="ListLabel 3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">
    <w:name w:val="ListLabel 3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">
    <w:name w:val="ListLabel 3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">
    <w:name w:val="ListLabel 38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39">
    <w:name w:val="ListLabel 3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">
    <w:name w:val="ListLabel 4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">
    <w:name w:val="ListLabel 4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">
    <w:name w:val="ListLabel 4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">
    <w:name w:val="ListLabel 4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">
    <w:name w:val="ListLabel 4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">
    <w:name w:val="ListLabel 4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">
    <w:name w:val="ListLabel 4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">
    <w:name w:val="ListLabel 47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48">
    <w:name w:val="ListLabel 4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">
    <w:name w:val="ListLabel 4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">
    <w:name w:val="ListLabel 5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">
    <w:name w:val="ListLabel 5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">
    <w:name w:val="ListLabel 5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">
    <w:name w:val="ListLabel 5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">
    <w:name w:val="ListLabel 5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">
    <w:name w:val="ListLabel 5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">
    <w:name w:val="ListLabel 56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57">
    <w:name w:val="ListLabel 5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">
    <w:name w:val="ListLabel 5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">
    <w:name w:val="ListLabel 5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">
    <w:name w:val="ListLabel 6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">
    <w:name w:val="ListLabel 6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">
    <w:name w:val="ListLabel 6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">
    <w:name w:val="ListLabel 6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">
    <w:name w:val="ListLabel 64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65">
    <w:name w:val="ListLabel 6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">
    <w:name w:val="ListLabel 6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">
    <w:name w:val="ListLabel 6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">
    <w:name w:val="ListLabel 6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">
    <w:name w:val="ListLabel 6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">
    <w:name w:val="ListLabel 7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">
    <w:name w:val="ListLabel 7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">
    <w:name w:val="ListLabel 7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">
    <w:name w:val="ListLabel 7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">
    <w:name w:val="ListLabel 7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">
    <w:name w:val="ListLabel 7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">
    <w:name w:val="ListLabel 7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">
    <w:name w:val="ListLabel 7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">
    <w:name w:val="ListLabel 7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">
    <w:name w:val="ListLabel 7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">
    <w:name w:val="ListLabel 8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">
    <w:name w:val="ListLabel 8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">
    <w:name w:val="ListLabel 82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83">
    <w:name w:val="ListLabel 8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">
    <w:name w:val="ListLabel 8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">
    <w:name w:val="ListLabel 8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">
    <w:name w:val="ListLabel 8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">
    <w:name w:val="ListLabel 8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">
    <w:name w:val="ListLabel 8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">
    <w:name w:val="ListLabel 8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">
    <w:name w:val="ListLabel 9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">
    <w:name w:val="ListLabel 91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92">
    <w:name w:val="ListLabel 9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">
    <w:name w:val="ListLabel 9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">
    <w:name w:val="ListLabel 9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">
    <w:name w:val="ListLabel 9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">
    <w:name w:val="ListLabel 9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">
    <w:name w:val="ListLabel 9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">
    <w:name w:val="ListLabel 9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">
    <w:name w:val="ListLabel 9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">
    <w:name w:val="ListLabel 100"/>
    <w:qFormat/>
    <w:rsid w:val="0096359F"/>
    <w:rPr>
      <w:rFonts w:ascii="Times New Roman" w:hAnsi="Times New Roman"/>
      <w:b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01">
    <w:name w:val="ListLabel 101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02">
    <w:name w:val="ListLabel 10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">
    <w:name w:val="ListLabel 10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">
    <w:name w:val="ListLabel 10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">
    <w:name w:val="ListLabel 10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">
    <w:name w:val="ListLabel 10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">
    <w:name w:val="ListLabel 10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">
    <w:name w:val="ListLabel 10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">
    <w:name w:val="ListLabel 109"/>
    <w:qFormat/>
    <w:rsid w:val="0096359F"/>
    <w:rPr>
      <w:rFonts w:ascii="Times New Roman" w:hAnsi="Times New Roman"/>
      <w:b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10">
    <w:name w:val="ListLabel 11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">
    <w:name w:val="ListLabel 11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">
    <w:name w:val="ListLabel 11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">
    <w:name w:val="ListLabel 11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">
    <w:name w:val="ListLabel 11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">
    <w:name w:val="ListLabel 11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">
    <w:name w:val="ListLabel 11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">
    <w:name w:val="ListLabel 11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">
    <w:name w:val="ListLabel 11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">
    <w:name w:val="ListLabel 119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0">
    <w:name w:val="ListLabel 120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1">
    <w:name w:val="ListLabel 121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2">
    <w:name w:val="ListLabel 12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">
    <w:name w:val="ListLabel 12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">
    <w:name w:val="ListLabel 12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">
    <w:name w:val="ListLabel 12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">
    <w:name w:val="ListLabel 12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">
    <w:name w:val="ListLabel 127"/>
    <w:qFormat/>
    <w:rsid w:val="0096359F"/>
    <w:rPr>
      <w:rFonts w:ascii="Times New Roman" w:hAnsi="Times New Roman"/>
      <w:b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8">
    <w:name w:val="ListLabel 12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">
    <w:name w:val="ListLabel 129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">
    <w:name w:val="ListLabel 13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">
    <w:name w:val="ListLabel 13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">
    <w:name w:val="ListLabel 13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">
    <w:name w:val="ListLabel 13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">
    <w:name w:val="ListLabel 13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">
    <w:name w:val="ListLabel 135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">
    <w:name w:val="ListLabel 136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">
    <w:name w:val="ListLabel 137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">
    <w:name w:val="ListLabel 138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">
    <w:name w:val="ListLabel 139"/>
    <w:qFormat/>
    <w:rsid w:val="0096359F"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40">
    <w:name w:val="ListLabel 140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">
    <w:name w:val="ListLabel 141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">
    <w:name w:val="ListLabel 142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">
    <w:name w:val="ListLabel 143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">
    <w:name w:val="ListLabel 144"/>
    <w:qFormat/>
    <w:rsid w:val="0096359F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customStyle="1" w:styleId="a0">
    <w:name w:val="Заголовок"/>
    <w:basedOn w:val="Normal"/>
    <w:next w:val="BodyText"/>
    <w:qFormat/>
    <w:rsid w:val="0096359F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rsid w:val="0096359F"/>
    <w:pPr>
      <w:spacing w:after="140" w:line="276" w:lineRule="auto"/>
    </w:pPr>
  </w:style>
  <w:style w:type="paragraph" w:styleId="List">
    <w:name w:val="List"/>
    <w:basedOn w:val="BodyText"/>
    <w:rsid w:val="0096359F"/>
    <w:rPr>
      <w:rFonts w:cs="Arial Unicode MS"/>
    </w:rPr>
  </w:style>
  <w:style w:type="paragraph" w:customStyle="1" w:styleId="Caption1">
    <w:name w:val="Caption1"/>
    <w:basedOn w:val="Normal"/>
    <w:qFormat/>
    <w:rsid w:val="0096359F"/>
    <w:pPr>
      <w:suppressLineNumbers/>
      <w:spacing w:before="120" w:after="120"/>
    </w:pPr>
    <w:rPr>
      <w:rFonts w:cs="Arial Unicode MS"/>
      <w:i/>
      <w:iCs/>
    </w:rPr>
  </w:style>
  <w:style w:type="paragraph" w:styleId="IndexHeading">
    <w:name w:val="index heading"/>
    <w:basedOn w:val="Normal"/>
    <w:qFormat/>
    <w:rsid w:val="0096359F"/>
    <w:pPr>
      <w:suppressLineNumbers/>
    </w:pPr>
    <w:rPr>
      <w:rFonts w:cs="Arial Unicode MS"/>
    </w:rPr>
  </w:style>
  <w:style w:type="paragraph" w:customStyle="1" w:styleId="a1">
    <w:name w:val="По умолчанию"/>
    <w:qFormat/>
    <w:rsid w:val="0096359F"/>
    <w:rPr>
      <w:rFonts w:ascii="Helvetica Neue" w:hAnsi="Helvetica Neue" w:cs="Arial Unicode MS"/>
      <w:color w:val="000000"/>
      <w:sz w:val="22"/>
      <w:szCs w:val="22"/>
      <w:u w:color="FFFFFF"/>
    </w:rPr>
  </w:style>
  <w:style w:type="paragraph" w:customStyle="1" w:styleId="a">
    <w:name w:val="Текстовый блок"/>
    <w:qFormat/>
    <w:rsid w:val="0096359F"/>
    <w:rPr>
      <w:rFonts w:ascii="Helvetica Neue" w:eastAsia="Helvetica Neue" w:hAnsi="Helvetica Neue" w:cs="Helvetica Neue"/>
      <w:color w:val="000000"/>
      <w:sz w:val="22"/>
      <w:szCs w:val="22"/>
      <w:u w:color="FFFFFF"/>
    </w:rPr>
  </w:style>
  <w:style w:type="paragraph" w:customStyle="1" w:styleId="TOC11">
    <w:name w:val="TOC 11"/>
    <w:basedOn w:val="Normal"/>
    <w:rsid w:val="0096359F"/>
    <w:pPr>
      <w:tabs>
        <w:tab w:val="right" w:pos="8928"/>
      </w:tabs>
      <w:spacing w:after="120"/>
      <w:ind w:left="240"/>
    </w:pPr>
    <w:rPr>
      <w:rFonts w:eastAsia="Times New Roman"/>
      <w:color w:val="000000"/>
    </w:rPr>
  </w:style>
  <w:style w:type="paragraph" w:customStyle="1" w:styleId="TOC21">
    <w:name w:val="TOC 21"/>
    <w:basedOn w:val="Normal"/>
    <w:rsid w:val="0096359F"/>
    <w:pPr>
      <w:tabs>
        <w:tab w:val="right" w:pos="8928"/>
      </w:tabs>
      <w:spacing w:after="120"/>
      <w:ind w:left="240"/>
    </w:pPr>
    <w:rPr>
      <w:rFonts w:eastAsia="Times New Roman"/>
      <w:color w:val="000000"/>
    </w:rPr>
  </w:style>
  <w:style w:type="paragraph" w:styleId="Signature">
    <w:name w:val="Signature"/>
    <w:basedOn w:val="Normal"/>
    <w:rsid w:val="0096359F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sz w:val="20"/>
      <w:szCs w:val="20"/>
      <w:lang w:val="ru-RU"/>
    </w:rPr>
  </w:style>
  <w:style w:type="paragraph" w:customStyle="1" w:styleId="Header1">
    <w:name w:val="Header1"/>
    <w:basedOn w:val="Normal"/>
    <w:rsid w:val="0096359F"/>
  </w:style>
  <w:style w:type="paragraph" w:customStyle="1" w:styleId="Footer1">
    <w:name w:val="Footer1"/>
    <w:basedOn w:val="Normal"/>
    <w:rsid w:val="0096359F"/>
  </w:style>
  <w:style w:type="numbering" w:customStyle="1" w:styleId="a2">
    <w:name w:val="С буквами"/>
    <w:qFormat/>
    <w:rsid w:val="0096359F"/>
  </w:style>
  <w:style w:type="numbering" w:customStyle="1" w:styleId="a3">
    <w:name w:val="Римск. цифры"/>
    <w:qFormat/>
    <w:rsid w:val="0096359F"/>
  </w:style>
  <w:style w:type="numbering" w:customStyle="1" w:styleId="a4">
    <w:name w:val="С числами"/>
    <w:qFormat/>
    <w:rsid w:val="0096359F"/>
  </w:style>
  <w:style w:type="table" w:customStyle="1" w:styleId="TableNormal1">
    <w:name w:val="Table Normal1"/>
    <w:rsid w:val="009635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27"/>
    <w:rPr>
      <w:rFonts w:ascii="Tahoma" w:hAnsi="Tahoma" w:cs="Tahoma"/>
      <w:sz w:val="16"/>
      <w:szCs w:val="16"/>
      <w:u w:color="FFFFFF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527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TableGrid">
    <w:name w:val="Table Grid"/>
    <w:basedOn w:val="TableNormal"/>
    <w:uiPriority w:val="39"/>
    <w:rsid w:val="00952718"/>
    <w:rPr>
      <w:rFonts w:asciiTheme="minorHAnsi" w:eastAsiaTheme="minorEastAsia" w:hAnsiTheme="minorHAnsi" w:cstheme="minorBidi"/>
      <w:sz w:val="22"/>
      <w:szCs w:val="22"/>
      <w:lang w:eastAsia="ja-JP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EE9F5-A844-426C-8527-56FEFDD6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Sergey Grigorenko</cp:lastModifiedBy>
  <cp:revision>10</cp:revision>
  <dcterms:created xsi:type="dcterms:W3CDTF">2020-10-25T09:44:00Z</dcterms:created>
  <dcterms:modified xsi:type="dcterms:W3CDTF">2020-11-04T19:22:00Z</dcterms:modified>
  <dc:language>ru-RU</dc:language>
</cp:coreProperties>
</file>