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83D" w:rsidRPr="00FC783D" w:rsidRDefault="00FC783D" w:rsidP="00FC783D">
      <w:pPr>
        <w:jc w:val="center"/>
        <w:rPr>
          <w:rFonts w:ascii="HGP創英角ｺﾞｼｯｸUB" w:eastAsia="HGP創英角ｺﾞｼｯｸUB" w:hAnsi="HGP創英角ｺﾞｼｯｸUB"/>
          <w:sz w:val="28"/>
          <w:szCs w:val="28"/>
        </w:rPr>
      </w:pPr>
      <w:bookmarkStart w:id="0" w:name="_GoBack"/>
      <w:bookmarkEnd w:id="0"/>
      <w:r w:rsidRPr="00FC783D">
        <w:rPr>
          <w:rFonts w:ascii="HGP創英角ｺﾞｼｯｸUB" w:eastAsia="HGP創英角ｺﾞｼｯｸUB" w:hAnsi="HGP創英角ｺﾞｼｯｸUB" w:hint="eastAsia"/>
          <w:sz w:val="36"/>
          <w:szCs w:val="36"/>
        </w:rPr>
        <w:t>2012年 みらい研究室～科学へのトビラ～</w:t>
      </w:r>
    </w:p>
    <w:p w:rsidR="00FC783D" w:rsidRDefault="00FC783D" w:rsidP="00FC783D">
      <w:pPr>
        <w:jc w:val="center"/>
        <w:rPr>
          <w:rFonts w:ascii="HGP創英角ｺﾞｼｯｸUB" w:eastAsia="HGP創英角ｺﾞｼｯｸUB" w:hAnsi="HGP創英角ｺﾞｼｯｸUB"/>
          <w:sz w:val="36"/>
          <w:szCs w:val="36"/>
        </w:rPr>
      </w:pPr>
      <w:r>
        <w:rPr>
          <w:rFonts w:ascii="HGP創英角ｺﾞｼｯｸUB" w:eastAsia="HGP創英角ｺﾞｼｯｸUB" w:hAnsi="HGP創英角ｺﾞｼｯｸUB" w:hint="eastAsia"/>
          <w:sz w:val="36"/>
          <w:szCs w:val="36"/>
        </w:rPr>
        <w:t>第三回出展団体代表者会議資料</w:t>
      </w:r>
    </w:p>
    <w:p w:rsidR="00FC783D" w:rsidRDefault="00FC783D" w:rsidP="00FC783D">
      <w:pPr>
        <w:jc w:val="center"/>
        <w:rPr>
          <w:rFonts w:ascii="HGPｺﾞｼｯｸM" w:eastAsia="HGPｺﾞｼｯｸM" w:hAnsi="HGPｺﾞｼｯｸE"/>
          <w:sz w:val="22"/>
        </w:rPr>
      </w:pPr>
      <w:r w:rsidRPr="00FC783D">
        <w:rPr>
          <w:rFonts w:ascii="HGPｺﾞｼｯｸM" w:eastAsia="HGPｺﾞｼｯｸM" w:hAnsi="HGPｺﾞｼｯｸE" w:hint="eastAsia"/>
          <w:sz w:val="22"/>
        </w:rPr>
        <w:t>2012年5月20日（日） 東京理科大学みらい研究室実行委員会</w:t>
      </w:r>
    </w:p>
    <w:p w:rsidR="00FC783D" w:rsidRDefault="00FC783D" w:rsidP="00FC783D">
      <w:pPr>
        <w:jc w:val="center"/>
        <w:rPr>
          <w:rFonts w:ascii="HGPｺﾞｼｯｸM" w:eastAsia="HGPｺﾞｼｯｸM" w:hAnsi="HGPｺﾞｼｯｸE"/>
          <w:sz w:val="22"/>
        </w:rPr>
      </w:pPr>
    </w:p>
    <w:p w:rsidR="00FC783D" w:rsidRDefault="00FC783D" w:rsidP="00FC783D">
      <w:pPr>
        <w:ind w:firstLineChars="100" w:firstLine="240"/>
        <w:jc w:val="left"/>
        <w:rPr>
          <w:rFonts w:ascii="HGPｺﾞｼｯｸM" w:eastAsia="HGPｺﾞｼｯｸM" w:hAnsi="HGPｺﾞｼｯｸE"/>
          <w:sz w:val="24"/>
          <w:szCs w:val="24"/>
        </w:rPr>
      </w:pPr>
      <w:r w:rsidRPr="00FC783D">
        <w:rPr>
          <w:rFonts w:ascii="HGPｺﾞｼｯｸM" w:eastAsia="HGPｺﾞｼｯｸM" w:hAnsi="HGPｺﾞｼｯｸE" w:hint="eastAsia"/>
          <w:sz w:val="24"/>
          <w:szCs w:val="24"/>
        </w:rPr>
        <w:t>みらい研イベント本番</w:t>
      </w:r>
      <w:r>
        <w:rPr>
          <w:rFonts w:ascii="HGPｺﾞｼｯｸM" w:eastAsia="HGPｺﾞｼｯｸM" w:hAnsi="HGPｺﾞｼｯｸE" w:hint="eastAsia"/>
          <w:sz w:val="24"/>
          <w:szCs w:val="24"/>
        </w:rPr>
        <w:t>が近付いてまいりました</w:t>
      </w:r>
      <w:r w:rsidRPr="00FC783D">
        <w:rPr>
          <w:rFonts w:ascii="HGPｺﾞｼｯｸM" w:eastAsia="HGPｺﾞｼｯｸM" w:hAnsi="HGPｺﾞｼｯｸE" w:hint="eastAsia"/>
          <w:sz w:val="24"/>
          <w:szCs w:val="24"/>
        </w:rPr>
        <w:t>。実験のリハーサルや出展機器の調整、展示物や資料の作成など、</w:t>
      </w:r>
      <w:r>
        <w:rPr>
          <w:rFonts w:ascii="HGPｺﾞｼｯｸM" w:eastAsia="HGPｺﾞｼｯｸM" w:hAnsi="HGPｺﾞｼｯｸE" w:hint="eastAsia"/>
          <w:sz w:val="24"/>
          <w:szCs w:val="24"/>
        </w:rPr>
        <w:t>イベントに向けた準備に</w:t>
      </w:r>
      <w:r w:rsidRPr="00FC783D">
        <w:rPr>
          <w:rFonts w:ascii="HGPｺﾞｼｯｸM" w:eastAsia="HGPｺﾞｼｯｸM" w:hAnsi="HGPｺﾞｼｯｸE" w:hint="eastAsia"/>
          <w:sz w:val="24"/>
          <w:szCs w:val="24"/>
        </w:rPr>
        <w:t>お忙しい中、本日は第</w:t>
      </w:r>
      <w:r>
        <w:rPr>
          <w:rFonts w:ascii="HGPｺﾞｼｯｸM" w:eastAsia="HGPｺﾞｼｯｸM" w:hAnsi="HGPｺﾞｼｯｸE" w:hint="eastAsia"/>
          <w:sz w:val="24"/>
          <w:szCs w:val="24"/>
        </w:rPr>
        <w:t>三</w:t>
      </w:r>
      <w:r w:rsidRPr="00FC783D">
        <w:rPr>
          <w:rFonts w:ascii="HGPｺﾞｼｯｸM" w:eastAsia="HGPｺﾞｼｯｸM" w:hAnsi="HGPｺﾞｼｯｸE" w:hint="eastAsia"/>
          <w:sz w:val="24"/>
          <w:szCs w:val="24"/>
        </w:rPr>
        <w:t>回出展団体代表者会議にご参加いただき、誠にありがとうございます。</w:t>
      </w:r>
    </w:p>
    <w:p w:rsidR="00FC783D" w:rsidRDefault="00FC783D" w:rsidP="00FC783D">
      <w:pPr>
        <w:ind w:firstLineChars="100" w:firstLine="240"/>
        <w:jc w:val="left"/>
        <w:rPr>
          <w:rFonts w:ascii="HGPｺﾞｼｯｸM" w:eastAsia="HGPｺﾞｼｯｸM" w:hAnsi="HGPｺﾞｼｯｸE"/>
          <w:sz w:val="24"/>
          <w:szCs w:val="24"/>
        </w:rPr>
      </w:pPr>
    </w:p>
    <w:p w:rsidR="00FC783D" w:rsidRDefault="00FC783D" w:rsidP="00FC783D">
      <w:pPr>
        <w:ind w:firstLineChars="100" w:firstLine="240"/>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本日の会議の</w:t>
      </w:r>
      <w:r w:rsidR="008909E3">
        <w:rPr>
          <w:rFonts w:ascii="HGPｺﾞｼｯｸM" w:eastAsia="HGPｺﾞｼｯｸM" w:hAnsi="HGPｺﾞｼｯｸE" w:hint="eastAsia"/>
          <w:sz w:val="24"/>
          <w:szCs w:val="24"/>
        </w:rPr>
        <w:t>内容は以下の通りです。</w:t>
      </w:r>
    </w:p>
    <w:p w:rsidR="008909E3" w:rsidRDefault="008909E3" w:rsidP="00FC783D">
      <w:pPr>
        <w:ind w:firstLineChars="100" w:firstLine="240"/>
        <w:jc w:val="left"/>
        <w:rPr>
          <w:rFonts w:ascii="HGPｺﾞｼｯｸM" w:eastAsia="HGPｺﾞｼｯｸM" w:hAnsi="HGPｺﾞｼｯｸE"/>
          <w:sz w:val="24"/>
          <w:szCs w:val="24"/>
        </w:rPr>
      </w:pPr>
    </w:p>
    <w:p w:rsidR="008909E3" w:rsidRDefault="008909E3" w:rsidP="008909E3">
      <w:pPr>
        <w:pStyle w:val="a3"/>
        <w:numPr>
          <w:ilvl w:val="0"/>
          <w:numId w:val="1"/>
        </w:numPr>
        <w:ind w:leftChars="0"/>
        <w:jc w:val="left"/>
        <w:rPr>
          <w:rFonts w:ascii="HGPｺﾞｼｯｸM" w:eastAsia="HGPｺﾞｼｯｸM" w:hAnsi="HGPｺﾞｼｯｸE"/>
          <w:sz w:val="28"/>
          <w:szCs w:val="28"/>
        </w:rPr>
      </w:pPr>
      <w:r>
        <w:rPr>
          <w:rFonts w:ascii="HGPｺﾞｼｯｸM" w:eastAsia="HGPｺﾞｼｯｸM" w:hAnsi="HGPｺﾞｼｯｸE" w:hint="eastAsia"/>
          <w:sz w:val="28"/>
          <w:szCs w:val="28"/>
        </w:rPr>
        <w:t>配置決定のご報告</w:t>
      </w:r>
    </w:p>
    <w:p w:rsidR="008909E3" w:rsidRDefault="008909E3" w:rsidP="008909E3">
      <w:pPr>
        <w:pStyle w:val="a3"/>
        <w:numPr>
          <w:ilvl w:val="0"/>
          <w:numId w:val="1"/>
        </w:numPr>
        <w:ind w:leftChars="0"/>
        <w:jc w:val="left"/>
        <w:rPr>
          <w:rFonts w:ascii="HGPｺﾞｼｯｸM" w:eastAsia="HGPｺﾞｼｯｸM" w:hAnsi="HGPｺﾞｼｯｸE"/>
          <w:sz w:val="28"/>
          <w:szCs w:val="28"/>
        </w:rPr>
      </w:pPr>
      <w:r>
        <w:rPr>
          <w:rFonts w:ascii="HGPｺﾞｼｯｸM" w:eastAsia="HGPｺﾞｼｯｸM" w:hAnsi="HGPｺﾞｼｯｸE" w:hint="eastAsia"/>
          <w:sz w:val="28"/>
          <w:szCs w:val="28"/>
        </w:rPr>
        <w:t>今後のおおまかな流れ</w:t>
      </w:r>
    </w:p>
    <w:p w:rsidR="00F43BE9" w:rsidRDefault="00F43BE9" w:rsidP="008909E3">
      <w:pPr>
        <w:pStyle w:val="a3"/>
        <w:numPr>
          <w:ilvl w:val="0"/>
          <w:numId w:val="1"/>
        </w:numPr>
        <w:ind w:leftChars="0"/>
        <w:jc w:val="left"/>
        <w:rPr>
          <w:rFonts w:ascii="HGPｺﾞｼｯｸM" w:eastAsia="HGPｺﾞｼｯｸM" w:hAnsi="HGPｺﾞｼｯｸE"/>
          <w:sz w:val="28"/>
          <w:szCs w:val="28"/>
        </w:rPr>
      </w:pPr>
      <w:r>
        <w:rPr>
          <w:rFonts w:ascii="HGPｺﾞｼｯｸM" w:eastAsia="HGPｺﾞｼｯｸM" w:hAnsi="HGPｺﾞｼｯｸE" w:hint="eastAsia"/>
          <w:sz w:val="28"/>
          <w:szCs w:val="28"/>
        </w:rPr>
        <w:t>会計処理について</w:t>
      </w:r>
    </w:p>
    <w:p w:rsidR="008909E3" w:rsidRDefault="008909E3" w:rsidP="008909E3">
      <w:pPr>
        <w:pStyle w:val="a3"/>
        <w:numPr>
          <w:ilvl w:val="0"/>
          <w:numId w:val="1"/>
        </w:numPr>
        <w:ind w:leftChars="0"/>
        <w:jc w:val="left"/>
        <w:rPr>
          <w:rFonts w:ascii="HGPｺﾞｼｯｸM" w:eastAsia="HGPｺﾞｼｯｸM" w:hAnsi="HGPｺﾞｼｯｸE"/>
          <w:sz w:val="28"/>
          <w:szCs w:val="28"/>
        </w:rPr>
      </w:pPr>
      <w:r>
        <w:rPr>
          <w:rFonts w:ascii="HGPｺﾞｼｯｸM" w:eastAsia="HGPｺﾞｼｯｸM" w:hAnsi="HGPｺﾞｼｯｸE" w:hint="eastAsia"/>
          <w:sz w:val="28"/>
          <w:szCs w:val="28"/>
        </w:rPr>
        <w:t>荷物の搬出・搬入について</w:t>
      </w:r>
    </w:p>
    <w:p w:rsidR="008909E3" w:rsidRDefault="008909E3" w:rsidP="008909E3">
      <w:pPr>
        <w:pStyle w:val="a3"/>
        <w:numPr>
          <w:ilvl w:val="0"/>
          <w:numId w:val="1"/>
        </w:numPr>
        <w:ind w:leftChars="0"/>
        <w:jc w:val="left"/>
        <w:rPr>
          <w:rFonts w:ascii="HGPｺﾞｼｯｸM" w:eastAsia="HGPｺﾞｼｯｸM" w:hAnsi="HGPｺﾞｼｯｸE"/>
          <w:sz w:val="28"/>
          <w:szCs w:val="28"/>
        </w:rPr>
      </w:pPr>
      <w:r>
        <w:rPr>
          <w:rFonts w:ascii="HGPｺﾞｼｯｸM" w:eastAsia="HGPｺﾞｼｯｸM" w:hAnsi="HGPｺﾞｼｯｸE" w:hint="eastAsia"/>
          <w:sz w:val="28"/>
          <w:szCs w:val="28"/>
        </w:rPr>
        <w:t>前日設営について</w:t>
      </w:r>
    </w:p>
    <w:p w:rsidR="008909E3" w:rsidRDefault="008909E3" w:rsidP="008909E3">
      <w:pPr>
        <w:pStyle w:val="a3"/>
        <w:numPr>
          <w:ilvl w:val="0"/>
          <w:numId w:val="1"/>
        </w:numPr>
        <w:ind w:leftChars="0"/>
        <w:jc w:val="left"/>
        <w:rPr>
          <w:rFonts w:ascii="HGPｺﾞｼｯｸM" w:eastAsia="HGPｺﾞｼｯｸM" w:hAnsi="HGPｺﾞｼｯｸE"/>
          <w:sz w:val="28"/>
          <w:szCs w:val="28"/>
        </w:rPr>
      </w:pPr>
      <w:r>
        <w:rPr>
          <w:rFonts w:ascii="HGPｺﾞｼｯｸM" w:eastAsia="HGPｺﾞｼｯｸM" w:hAnsi="HGPｺﾞｼｯｸE" w:hint="eastAsia"/>
          <w:sz w:val="28"/>
          <w:szCs w:val="28"/>
        </w:rPr>
        <w:t>補助シフトについて</w:t>
      </w:r>
    </w:p>
    <w:p w:rsidR="008909E3" w:rsidRDefault="008909E3" w:rsidP="008909E3">
      <w:pPr>
        <w:pStyle w:val="a3"/>
        <w:numPr>
          <w:ilvl w:val="0"/>
          <w:numId w:val="1"/>
        </w:numPr>
        <w:ind w:leftChars="0"/>
        <w:jc w:val="left"/>
        <w:rPr>
          <w:rFonts w:ascii="HGPｺﾞｼｯｸM" w:eastAsia="HGPｺﾞｼｯｸM" w:hAnsi="HGPｺﾞｼｯｸE"/>
          <w:sz w:val="28"/>
          <w:szCs w:val="28"/>
        </w:rPr>
      </w:pPr>
      <w:r>
        <w:rPr>
          <w:rFonts w:ascii="HGPｺﾞｼｯｸM" w:eastAsia="HGPｺﾞｼｯｸM" w:hAnsi="HGPｺﾞｼｯｸE" w:hint="eastAsia"/>
          <w:sz w:val="28"/>
          <w:szCs w:val="28"/>
        </w:rPr>
        <w:t>当日運営と防災訓練について</w:t>
      </w:r>
    </w:p>
    <w:p w:rsidR="008909E3" w:rsidRDefault="008909E3" w:rsidP="008909E3">
      <w:pPr>
        <w:ind w:left="280"/>
        <w:jc w:val="left"/>
        <w:rPr>
          <w:rFonts w:ascii="HGPｺﾞｼｯｸM" w:eastAsia="HGPｺﾞｼｯｸM" w:hAnsi="HGPｺﾞｼｯｸE"/>
          <w:sz w:val="24"/>
          <w:szCs w:val="24"/>
        </w:rPr>
      </w:pPr>
    </w:p>
    <w:p w:rsidR="008909E3" w:rsidRDefault="008909E3" w:rsidP="008909E3">
      <w:pPr>
        <w:ind w:left="280"/>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その他、ご質問・ご相談は会議の最後にお伺いいたします。</w:t>
      </w:r>
    </w:p>
    <w:p w:rsidR="008909E3" w:rsidRDefault="008909E3" w:rsidP="008909E3">
      <w:pPr>
        <w:ind w:left="280"/>
        <w:jc w:val="left"/>
        <w:rPr>
          <w:rFonts w:ascii="HGPｺﾞｼｯｸM" w:eastAsia="HGPｺﾞｼｯｸM" w:hAnsi="HGPｺﾞｼｯｸE"/>
          <w:sz w:val="24"/>
          <w:szCs w:val="24"/>
        </w:rPr>
      </w:pPr>
    </w:p>
    <w:p w:rsidR="008909E3" w:rsidRDefault="008909E3">
      <w:pPr>
        <w:widowControl/>
        <w:jc w:val="left"/>
        <w:rPr>
          <w:rFonts w:ascii="HGPｺﾞｼｯｸM" w:eastAsia="HGPｺﾞｼｯｸM" w:hAnsi="HGPｺﾞｼｯｸE"/>
          <w:sz w:val="24"/>
          <w:szCs w:val="24"/>
        </w:rPr>
      </w:pPr>
      <w:r>
        <w:rPr>
          <w:rFonts w:ascii="HGPｺﾞｼｯｸM" w:eastAsia="HGPｺﾞｼｯｸM" w:hAnsi="HGPｺﾞｼｯｸE"/>
          <w:sz w:val="24"/>
          <w:szCs w:val="24"/>
        </w:rPr>
        <w:br w:type="page"/>
      </w:r>
    </w:p>
    <w:p w:rsidR="00735EC8" w:rsidRDefault="008909E3" w:rsidP="00735EC8">
      <w:pPr>
        <w:ind w:left="280"/>
        <w:jc w:val="center"/>
        <w:rPr>
          <w:rFonts w:ascii="HGPｺﾞｼｯｸE" w:eastAsia="HGPｺﾞｼｯｸE" w:hAnsi="HGPｺﾞｼｯｸE"/>
          <w:sz w:val="36"/>
          <w:szCs w:val="36"/>
        </w:rPr>
      </w:pPr>
      <w:r w:rsidRPr="00DD707A">
        <w:rPr>
          <w:rFonts w:ascii="HGPｺﾞｼｯｸE" w:eastAsia="HGPｺﾞｼｯｸE" w:hAnsi="HGPｺﾞｼｯｸE" w:hint="eastAsia"/>
          <w:sz w:val="36"/>
          <w:szCs w:val="36"/>
        </w:rPr>
        <w:lastRenderedPageBreak/>
        <w:t>１ 配置決定の</w:t>
      </w:r>
      <w:r w:rsidR="00DD707A" w:rsidRPr="00DD707A">
        <w:rPr>
          <w:rFonts w:ascii="HGPｺﾞｼｯｸE" w:eastAsia="HGPｺﾞｼｯｸE" w:hAnsi="HGPｺﾞｼｯｸE" w:hint="eastAsia"/>
          <w:sz w:val="36"/>
          <w:szCs w:val="36"/>
        </w:rPr>
        <w:t>ご報告</w:t>
      </w:r>
    </w:p>
    <w:p w:rsidR="00735EC8" w:rsidRDefault="00DD707A" w:rsidP="00DD707A">
      <w:pPr>
        <w:ind w:left="280" w:firstLineChars="100" w:firstLine="240"/>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提出していただいた第二次企画書配置詳細に則って作成いたしました。スペースの関係上、ご希望に</w:t>
      </w:r>
      <w:r w:rsidR="00735EC8">
        <w:rPr>
          <w:rFonts w:ascii="HGPｺﾞｼｯｸM" w:eastAsia="HGPｺﾞｼｯｸM" w:hAnsi="HGPｺﾞｼｯｸE" w:hint="eastAsia"/>
          <w:sz w:val="24"/>
          <w:szCs w:val="24"/>
        </w:rPr>
        <w:t>添えない箇所もあるかと思いますが、ご了承いただければと思います。</w:t>
      </w:r>
    </w:p>
    <w:p w:rsidR="00DD707A" w:rsidRDefault="00735EC8" w:rsidP="00DD707A">
      <w:pPr>
        <w:ind w:left="280" w:firstLineChars="100" w:firstLine="240"/>
        <w:jc w:val="left"/>
        <w:rPr>
          <w:rFonts w:ascii="HGPｺﾞｼｯｸM" w:eastAsia="HGPｺﾞｼｯｸM" w:hAnsi="HGPｺﾞｼｯｸE"/>
          <w:sz w:val="24"/>
          <w:szCs w:val="24"/>
        </w:rPr>
      </w:pPr>
      <w:r>
        <w:rPr>
          <w:rFonts w:ascii="HGPｺﾞｼｯｸM" w:eastAsia="HGPｺﾞｼｯｸM" w:hAnsi="HGPｺﾞｼｯｸE" w:hint="eastAsia"/>
          <w:noProof/>
          <w:sz w:val="24"/>
          <w:szCs w:val="24"/>
        </w:rPr>
        <w:drawing>
          <wp:inline distT="0" distB="0" distL="0" distR="0" wp14:anchorId="4E98DDC7" wp14:editId="59810251">
            <wp:extent cx="1857375" cy="628650"/>
            <wp:effectExtent l="0" t="0" r="952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7375" cy="628650"/>
                    </a:xfrm>
                    <a:prstGeom prst="rect">
                      <a:avLst/>
                    </a:prstGeom>
                    <a:noFill/>
                    <a:ln>
                      <a:noFill/>
                    </a:ln>
                  </pic:spPr>
                </pic:pic>
              </a:graphicData>
            </a:graphic>
          </wp:inline>
        </w:drawing>
      </w:r>
    </w:p>
    <w:p w:rsidR="006720A8" w:rsidRPr="00735EC8" w:rsidRDefault="006720A8" w:rsidP="00735EC8">
      <w:pPr>
        <w:ind w:left="280" w:firstLineChars="100" w:firstLine="280"/>
        <w:jc w:val="center"/>
        <w:rPr>
          <w:rFonts w:ascii="HGPｺﾞｼｯｸM" w:eastAsia="HGPｺﾞｼｯｸM" w:hAnsi="HGPｺﾞｼｯｸE"/>
          <w:sz w:val="24"/>
          <w:szCs w:val="24"/>
        </w:rPr>
      </w:pPr>
      <w:r w:rsidRPr="006720A8">
        <w:rPr>
          <w:rFonts w:ascii="HGPｺﾞｼｯｸM" w:eastAsia="HGPｺﾞｼｯｸM" w:hAnsi="HGPｺﾞｼｯｸE" w:hint="eastAsia"/>
          <w:sz w:val="28"/>
          <w:szCs w:val="28"/>
        </w:rPr>
        <w:t>CR1</w:t>
      </w:r>
    </w:p>
    <w:p w:rsidR="006720A8" w:rsidRDefault="006720A8" w:rsidP="006720A8">
      <w:pPr>
        <w:ind w:left="280" w:firstLineChars="100" w:firstLine="240"/>
        <w:jc w:val="center"/>
        <w:rPr>
          <w:rFonts w:ascii="HGPｺﾞｼｯｸM" w:eastAsia="HGPｺﾞｼｯｸM" w:hAnsi="HGPｺﾞｼｯｸE"/>
          <w:sz w:val="24"/>
          <w:szCs w:val="24"/>
        </w:rPr>
      </w:pPr>
      <w:r>
        <w:rPr>
          <w:rFonts w:ascii="HGPｺﾞｼｯｸM" w:eastAsia="HGPｺﾞｼｯｸM" w:hAnsi="HGPｺﾞｼｯｸE" w:hint="eastAsia"/>
          <w:noProof/>
          <w:sz w:val="24"/>
          <w:szCs w:val="24"/>
        </w:rPr>
        <w:drawing>
          <wp:inline distT="0" distB="0" distL="0" distR="0" wp14:anchorId="20C1A4D7" wp14:editId="3FDD7CCF">
            <wp:extent cx="4991100" cy="230505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2305050"/>
                    </a:xfrm>
                    <a:prstGeom prst="rect">
                      <a:avLst/>
                    </a:prstGeom>
                    <a:noFill/>
                    <a:ln>
                      <a:noFill/>
                    </a:ln>
                  </pic:spPr>
                </pic:pic>
              </a:graphicData>
            </a:graphic>
          </wp:inline>
        </w:drawing>
      </w:r>
    </w:p>
    <w:p w:rsidR="006720A8" w:rsidRPr="00735EC8" w:rsidRDefault="006720A8" w:rsidP="00735EC8">
      <w:pPr>
        <w:widowControl/>
        <w:jc w:val="center"/>
        <w:rPr>
          <w:rFonts w:ascii="HGPｺﾞｼｯｸM" w:eastAsia="HGPｺﾞｼｯｸM" w:hAnsi="HGPｺﾞｼｯｸE"/>
          <w:sz w:val="24"/>
          <w:szCs w:val="24"/>
        </w:rPr>
      </w:pPr>
      <w:r w:rsidRPr="006720A8">
        <w:rPr>
          <w:rFonts w:ascii="HGPｺﾞｼｯｸM" w:eastAsia="HGPｺﾞｼｯｸM" w:hAnsi="HGPｺﾞｼｯｸE" w:hint="eastAsia"/>
          <w:sz w:val="28"/>
          <w:szCs w:val="28"/>
        </w:rPr>
        <w:t>CR</w:t>
      </w:r>
      <w:r w:rsidRPr="006720A8">
        <w:rPr>
          <w:rFonts w:ascii="HGPｺﾞｼｯｸM" w:eastAsia="HGPｺﾞｼｯｸM" w:hAnsi="HGPｺﾞｼｯｸE"/>
          <w:sz w:val="28"/>
          <w:szCs w:val="28"/>
        </w:rPr>
        <w:t>2</w:t>
      </w:r>
    </w:p>
    <w:p w:rsidR="006720A8" w:rsidRDefault="006720A8" w:rsidP="00735EC8">
      <w:pPr>
        <w:ind w:left="280" w:firstLineChars="100" w:firstLine="280"/>
        <w:jc w:val="center"/>
        <w:rPr>
          <w:rFonts w:ascii="HGPｺﾞｼｯｸM" w:eastAsia="HGPｺﾞｼｯｸM" w:hAnsi="HGPｺﾞｼｯｸE"/>
          <w:sz w:val="28"/>
          <w:szCs w:val="28"/>
        </w:rPr>
      </w:pPr>
      <w:r>
        <w:rPr>
          <w:rFonts w:ascii="HGPｺﾞｼｯｸM" w:eastAsia="HGPｺﾞｼｯｸM" w:hAnsi="HGPｺﾞｼｯｸE" w:hint="eastAsia"/>
          <w:noProof/>
          <w:sz w:val="28"/>
          <w:szCs w:val="28"/>
        </w:rPr>
        <w:drawing>
          <wp:inline distT="0" distB="0" distL="0" distR="0" wp14:anchorId="123D966E" wp14:editId="5FC0C1F7">
            <wp:extent cx="4776600" cy="2476500"/>
            <wp:effectExtent l="0" t="0" r="508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2484005"/>
                    </a:xfrm>
                    <a:prstGeom prst="rect">
                      <a:avLst/>
                    </a:prstGeom>
                    <a:noFill/>
                    <a:ln>
                      <a:noFill/>
                    </a:ln>
                  </pic:spPr>
                </pic:pic>
              </a:graphicData>
            </a:graphic>
          </wp:inline>
        </w:drawing>
      </w:r>
    </w:p>
    <w:p w:rsidR="006720A8" w:rsidRDefault="006720A8" w:rsidP="006720A8">
      <w:pPr>
        <w:ind w:left="280" w:firstLineChars="100" w:firstLine="280"/>
        <w:jc w:val="center"/>
        <w:rPr>
          <w:rFonts w:ascii="HGPｺﾞｼｯｸM" w:eastAsia="HGPｺﾞｼｯｸM" w:hAnsi="HGPｺﾞｼｯｸE"/>
          <w:sz w:val="28"/>
          <w:szCs w:val="28"/>
        </w:rPr>
      </w:pPr>
      <w:r>
        <w:rPr>
          <w:rFonts w:ascii="HGPｺﾞｼｯｸM" w:eastAsia="HGPｺﾞｼｯｸM" w:hAnsi="HGPｺﾞｼｯｸE" w:hint="eastAsia"/>
          <w:sz w:val="28"/>
          <w:szCs w:val="28"/>
        </w:rPr>
        <w:t>CR3</w:t>
      </w:r>
    </w:p>
    <w:p w:rsidR="006720A8" w:rsidRDefault="006720A8" w:rsidP="006720A8">
      <w:pPr>
        <w:ind w:left="280" w:firstLineChars="100" w:firstLine="280"/>
        <w:jc w:val="center"/>
        <w:rPr>
          <w:rFonts w:ascii="HGPｺﾞｼｯｸM" w:eastAsia="HGPｺﾞｼｯｸM" w:hAnsi="HGPｺﾞｼｯｸE"/>
          <w:sz w:val="28"/>
          <w:szCs w:val="28"/>
        </w:rPr>
      </w:pPr>
      <w:r>
        <w:rPr>
          <w:rFonts w:ascii="HGPｺﾞｼｯｸM" w:eastAsia="HGPｺﾞｼｯｸM" w:hAnsi="HGPｺﾞｼｯｸE" w:hint="eastAsia"/>
          <w:noProof/>
          <w:sz w:val="28"/>
          <w:szCs w:val="28"/>
        </w:rPr>
        <w:lastRenderedPageBreak/>
        <w:drawing>
          <wp:inline distT="0" distB="0" distL="0" distR="0" wp14:anchorId="11FED00E" wp14:editId="77807031">
            <wp:extent cx="5399877" cy="3076575"/>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076668"/>
                    </a:xfrm>
                    <a:prstGeom prst="rect">
                      <a:avLst/>
                    </a:prstGeom>
                    <a:noFill/>
                    <a:ln>
                      <a:noFill/>
                    </a:ln>
                  </pic:spPr>
                </pic:pic>
              </a:graphicData>
            </a:graphic>
          </wp:inline>
        </w:drawing>
      </w:r>
    </w:p>
    <w:p w:rsidR="006720A8" w:rsidRDefault="00735EC8" w:rsidP="00735EC8">
      <w:pPr>
        <w:widowControl/>
        <w:jc w:val="center"/>
        <w:rPr>
          <w:rFonts w:ascii="HGPｺﾞｼｯｸM" w:eastAsia="HGPｺﾞｼｯｸM" w:hAnsi="HGPｺﾞｼｯｸE"/>
          <w:sz w:val="28"/>
          <w:szCs w:val="28"/>
        </w:rPr>
      </w:pPr>
      <w:r>
        <w:rPr>
          <w:rFonts w:ascii="HGPｺﾞｼｯｸM" w:eastAsia="HGPｺﾞｼｯｸM" w:hAnsi="HGPｺﾞｼｯｸE" w:hint="eastAsia"/>
          <w:sz w:val="28"/>
          <w:szCs w:val="28"/>
        </w:rPr>
        <w:t>ロビー</w:t>
      </w:r>
    </w:p>
    <w:p w:rsidR="00735EC8" w:rsidRDefault="00735EC8" w:rsidP="00735EC8">
      <w:pPr>
        <w:ind w:left="280" w:firstLineChars="100" w:firstLine="280"/>
        <w:jc w:val="center"/>
        <w:rPr>
          <w:rFonts w:ascii="HGPｺﾞｼｯｸM" w:eastAsia="HGPｺﾞｼｯｸM" w:hAnsi="HGPｺﾞｼｯｸE"/>
          <w:sz w:val="28"/>
          <w:szCs w:val="28"/>
        </w:rPr>
      </w:pPr>
      <w:r>
        <w:rPr>
          <w:rFonts w:ascii="HGPｺﾞｼｯｸM" w:eastAsia="HGPｺﾞｼｯｸM" w:hAnsi="HGPｺﾞｼｯｸE" w:hint="eastAsia"/>
          <w:noProof/>
          <w:sz w:val="28"/>
          <w:szCs w:val="28"/>
        </w:rPr>
        <w:drawing>
          <wp:inline distT="0" distB="0" distL="0" distR="0">
            <wp:extent cx="3267075" cy="2076450"/>
            <wp:effectExtent l="0" t="0" r="952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2076450"/>
                    </a:xfrm>
                    <a:prstGeom prst="rect">
                      <a:avLst/>
                    </a:prstGeom>
                    <a:noFill/>
                    <a:ln>
                      <a:noFill/>
                    </a:ln>
                  </pic:spPr>
                </pic:pic>
              </a:graphicData>
            </a:graphic>
          </wp:inline>
        </w:drawing>
      </w:r>
    </w:p>
    <w:p w:rsidR="00735EC8" w:rsidRDefault="00735EC8" w:rsidP="00735EC8">
      <w:pPr>
        <w:ind w:left="280" w:firstLineChars="100" w:firstLine="280"/>
        <w:jc w:val="center"/>
        <w:rPr>
          <w:rFonts w:ascii="HGPｺﾞｼｯｸM" w:eastAsia="HGPｺﾞｼｯｸM" w:hAnsi="HGPｺﾞｼｯｸE"/>
          <w:sz w:val="28"/>
          <w:szCs w:val="28"/>
        </w:rPr>
      </w:pPr>
    </w:p>
    <w:p w:rsidR="00735EC8" w:rsidRDefault="00735EC8" w:rsidP="00735EC8">
      <w:pPr>
        <w:ind w:left="280" w:firstLineChars="100" w:firstLine="280"/>
        <w:jc w:val="center"/>
        <w:rPr>
          <w:rFonts w:ascii="HGPｺﾞｼｯｸM" w:eastAsia="HGPｺﾞｼｯｸM" w:hAnsi="HGPｺﾞｼｯｸE"/>
          <w:sz w:val="28"/>
          <w:szCs w:val="28"/>
        </w:rPr>
      </w:pPr>
    </w:p>
    <w:p w:rsidR="00735EC8" w:rsidRDefault="00735EC8" w:rsidP="00735EC8">
      <w:pPr>
        <w:ind w:left="280" w:firstLineChars="100" w:firstLine="280"/>
        <w:jc w:val="center"/>
        <w:rPr>
          <w:rFonts w:ascii="HGPｺﾞｼｯｸM" w:eastAsia="HGPｺﾞｼｯｸM" w:hAnsi="HGPｺﾞｼｯｸE"/>
          <w:sz w:val="28"/>
          <w:szCs w:val="28"/>
        </w:rPr>
      </w:pPr>
    </w:p>
    <w:p w:rsidR="00735EC8" w:rsidRDefault="00735EC8" w:rsidP="00735EC8">
      <w:pPr>
        <w:ind w:left="280" w:firstLineChars="100" w:firstLine="280"/>
        <w:jc w:val="center"/>
        <w:rPr>
          <w:rFonts w:ascii="HGPｺﾞｼｯｸM" w:eastAsia="HGPｺﾞｼｯｸM" w:hAnsi="HGPｺﾞｼｯｸE"/>
          <w:sz w:val="28"/>
          <w:szCs w:val="28"/>
        </w:rPr>
      </w:pPr>
    </w:p>
    <w:p w:rsidR="00735EC8" w:rsidRDefault="00735EC8" w:rsidP="00735EC8">
      <w:pPr>
        <w:ind w:left="280" w:firstLineChars="100" w:firstLine="280"/>
        <w:jc w:val="center"/>
        <w:rPr>
          <w:rFonts w:ascii="HGPｺﾞｼｯｸM" w:eastAsia="HGPｺﾞｼｯｸM" w:hAnsi="HGPｺﾞｼｯｸE"/>
          <w:sz w:val="28"/>
          <w:szCs w:val="28"/>
        </w:rPr>
      </w:pPr>
    </w:p>
    <w:p w:rsidR="00735EC8" w:rsidRDefault="00735EC8" w:rsidP="00735EC8">
      <w:pPr>
        <w:ind w:left="280" w:firstLineChars="100" w:firstLine="280"/>
        <w:jc w:val="center"/>
        <w:rPr>
          <w:rFonts w:ascii="HGPｺﾞｼｯｸM" w:eastAsia="HGPｺﾞｼｯｸM" w:hAnsi="HGPｺﾞｼｯｸE"/>
          <w:sz w:val="28"/>
          <w:szCs w:val="28"/>
        </w:rPr>
      </w:pPr>
      <w:r>
        <w:rPr>
          <w:rFonts w:ascii="HGPｺﾞｼｯｸM" w:eastAsia="HGPｺﾞｼｯｸM" w:hAnsi="HGPｺﾞｼｯｸE" w:hint="eastAsia"/>
          <w:sz w:val="28"/>
          <w:szCs w:val="28"/>
        </w:rPr>
        <w:lastRenderedPageBreak/>
        <w:t>イノベーションホール</w:t>
      </w:r>
    </w:p>
    <w:p w:rsidR="00735EC8" w:rsidRDefault="00735EC8" w:rsidP="00735EC8">
      <w:pPr>
        <w:ind w:left="280" w:firstLineChars="100" w:firstLine="280"/>
        <w:jc w:val="center"/>
        <w:rPr>
          <w:rFonts w:ascii="HGPｺﾞｼｯｸM" w:eastAsia="HGPｺﾞｼｯｸM" w:hAnsi="HGPｺﾞｼｯｸE"/>
          <w:sz w:val="28"/>
          <w:szCs w:val="28"/>
        </w:rPr>
      </w:pPr>
      <w:r>
        <w:rPr>
          <w:rFonts w:ascii="HGPｺﾞｼｯｸM" w:eastAsia="HGPｺﾞｼｯｸM" w:hAnsi="HGPｺﾞｼｯｸE" w:hint="eastAsia"/>
          <w:noProof/>
          <w:sz w:val="28"/>
          <w:szCs w:val="28"/>
        </w:rPr>
        <w:drawing>
          <wp:inline distT="0" distB="0" distL="0" distR="0">
            <wp:extent cx="3272633" cy="2533650"/>
            <wp:effectExtent l="0" t="0" r="4445"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8372" cy="2538093"/>
                    </a:xfrm>
                    <a:prstGeom prst="rect">
                      <a:avLst/>
                    </a:prstGeom>
                    <a:noFill/>
                    <a:ln>
                      <a:noFill/>
                    </a:ln>
                  </pic:spPr>
                </pic:pic>
              </a:graphicData>
            </a:graphic>
          </wp:inline>
        </w:drawing>
      </w:r>
    </w:p>
    <w:p w:rsidR="00735EC8" w:rsidRDefault="00735EC8" w:rsidP="00735EC8">
      <w:pPr>
        <w:widowControl/>
        <w:jc w:val="center"/>
        <w:rPr>
          <w:rFonts w:ascii="HGPｺﾞｼｯｸM" w:eastAsia="HGPｺﾞｼｯｸM" w:hAnsi="HGPｺﾞｼｯｸE"/>
          <w:sz w:val="28"/>
          <w:szCs w:val="28"/>
        </w:rPr>
      </w:pPr>
      <w:r>
        <w:rPr>
          <w:rFonts w:ascii="HGPｺﾞｼｯｸM" w:eastAsia="HGPｺﾞｼｯｸM" w:hAnsi="HGPｺﾞｼｯｸE" w:hint="eastAsia"/>
          <w:sz w:val="28"/>
          <w:szCs w:val="28"/>
        </w:rPr>
        <w:t>未来館ホール</w:t>
      </w:r>
    </w:p>
    <w:p w:rsidR="00735EC8" w:rsidRDefault="00735EC8" w:rsidP="00735EC8">
      <w:pPr>
        <w:ind w:left="280" w:firstLineChars="100" w:firstLine="280"/>
        <w:jc w:val="center"/>
        <w:rPr>
          <w:rFonts w:ascii="HGPｺﾞｼｯｸM" w:eastAsia="HGPｺﾞｼｯｸM" w:hAnsi="HGPｺﾞｼｯｸE"/>
          <w:sz w:val="28"/>
          <w:szCs w:val="28"/>
        </w:rPr>
      </w:pPr>
      <w:r>
        <w:rPr>
          <w:rFonts w:ascii="HGPｺﾞｼｯｸM" w:eastAsia="HGPｺﾞｼｯｸM" w:hAnsi="HGPｺﾞｼｯｸE" w:hint="eastAsia"/>
          <w:noProof/>
          <w:sz w:val="28"/>
          <w:szCs w:val="28"/>
        </w:rPr>
        <w:drawing>
          <wp:inline distT="0" distB="0" distL="0" distR="0">
            <wp:extent cx="5017307" cy="27432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1254" cy="2745358"/>
                    </a:xfrm>
                    <a:prstGeom prst="rect">
                      <a:avLst/>
                    </a:prstGeom>
                    <a:noFill/>
                    <a:ln>
                      <a:noFill/>
                    </a:ln>
                  </pic:spPr>
                </pic:pic>
              </a:graphicData>
            </a:graphic>
          </wp:inline>
        </w:drawing>
      </w:r>
    </w:p>
    <w:p w:rsidR="00735EC8" w:rsidRDefault="00735EC8" w:rsidP="00735EC8">
      <w:pPr>
        <w:ind w:left="280" w:firstLineChars="100" w:firstLine="280"/>
        <w:rPr>
          <w:rFonts w:ascii="HGPｺﾞｼｯｸM" w:eastAsia="HGPｺﾞｼｯｸM" w:hAnsi="HGPｺﾞｼｯｸE"/>
          <w:sz w:val="28"/>
          <w:szCs w:val="28"/>
        </w:rPr>
      </w:pPr>
    </w:p>
    <w:p w:rsidR="00735EC8" w:rsidRDefault="00735EC8">
      <w:pPr>
        <w:widowControl/>
        <w:jc w:val="left"/>
        <w:rPr>
          <w:rFonts w:ascii="HGPｺﾞｼｯｸM" w:eastAsia="HGPｺﾞｼｯｸM" w:hAnsi="HGPｺﾞｼｯｸE"/>
          <w:sz w:val="28"/>
          <w:szCs w:val="28"/>
        </w:rPr>
      </w:pPr>
      <w:r>
        <w:rPr>
          <w:rFonts w:ascii="HGPｺﾞｼｯｸM" w:eastAsia="HGPｺﾞｼｯｸM" w:hAnsi="HGPｺﾞｼｯｸE"/>
          <w:sz w:val="28"/>
          <w:szCs w:val="28"/>
        </w:rPr>
        <w:br w:type="page"/>
      </w:r>
    </w:p>
    <w:p w:rsidR="00735EC8" w:rsidRDefault="00735EC8" w:rsidP="00735EC8">
      <w:pPr>
        <w:ind w:left="280" w:firstLineChars="100" w:firstLine="360"/>
        <w:jc w:val="center"/>
        <w:rPr>
          <w:rFonts w:ascii="HGPｺﾞｼｯｸE" w:eastAsia="HGPｺﾞｼｯｸE" w:hAnsi="HGPｺﾞｼｯｸE"/>
          <w:sz w:val="36"/>
          <w:szCs w:val="36"/>
        </w:rPr>
      </w:pPr>
      <w:r>
        <w:rPr>
          <w:rFonts w:ascii="HGPｺﾞｼｯｸE" w:eastAsia="HGPｺﾞｼｯｸE" w:hAnsi="HGPｺﾞｼｯｸE" w:hint="eastAsia"/>
          <w:sz w:val="36"/>
          <w:szCs w:val="36"/>
        </w:rPr>
        <w:lastRenderedPageBreak/>
        <w:t>２ 今後の大まかな流れについて</w:t>
      </w:r>
    </w:p>
    <w:p w:rsidR="00735EC8" w:rsidRDefault="00735EC8" w:rsidP="00735EC8">
      <w:pPr>
        <w:ind w:left="280" w:firstLineChars="100" w:firstLine="240"/>
        <w:jc w:val="center"/>
        <w:rPr>
          <w:rFonts w:ascii="HGPｺﾞｼｯｸM" w:eastAsia="HGPｺﾞｼｯｸM" w:hAnsi="HGPｺﾞｼｯｸE"/>
          <w:sz w:val="24"/>
          <w:szCs w:val="24"/>
        </w:rPr>
      </w:pPr>
    </w:p>
    <w:p w:rsidR="000D56BA" w:rsidRDefault="00735EC8" w:rsidP="000D56BA">
      <w:pPr>
        <w:ind w:left="280" w:firstLineChars="100" w:firstLine="240"/>
        <w:jc w:val="center"/>
        <w:rPr>
          <w:rFonts w:ascii="HGPｺﾞｼｯｸM" w:eastAsia="HGPｺﾞｼｯｸM" w:hAnsi="HGPｺﾞｼｯｸE"/>
          <w:sz w:val="24"/>
          <w:szCs w:val="24"/>
        </w:rPr>
      </w:pPr>
      <w:r>
        <w:rPr>
          <w:rFonts w:ascii="HGPｺﾞｼｯｸM" w:eastAsia="HGPｺﾞｼｯｸM" w:hAnsi="HGPｺﾞｼｯｸE" w:hint="eastAsia"/>
          <w:sz w:val="24"/>
          <w:szCs w:val="24"/>
        </w:rPr>
        <w:t>今後の大まかな流れについてご説明させていただきます。</w:t>
      </w:r>
    </w:p>
    <w:p w:rsidR="000D56BA" w:rsidRPr="000D56BA" w:rsidRDefault="000D56BA" w:rsidP="000D56BA">
      <w:pPr>
        <w:ind w:left="280" w:firstLineChars="100" w:firstLine="240"/>
        <w:jc w:val="center"/>
        <w:rPr>
          <w:rFonts w:ascii="HGPｺﾞｼｯｸM" w:eastAsia="HGPｺﾞｼｯｸM" w:hAnsi="HGPｺﾞｼｯｸE"/>
          <w:sz w:val="24"/>
          <w:szCs w:val="24"/>
        </w:rPr>
      </w:pPr>
    </w:p>
    <w:p w:rsidR="00735EC8" w:rsidRDefault="000D56BA" w:rsidP="00F43BE9">
      <w:pPr>
        <w:ind w:left="280" w:firstLineChars="592" w:firstLine="1658"/>
        <w:jc w:val="left"/>
        <w:rPr>
          <w:rFonts w:ascii="HGPｺﾞｼｯｸM" w:eastAsia="HGPｺﾞｼｯｸM" w:hAnsi="HGPｺﾞｼｯｸE"/>
          <w:sz w:val="28"/>
          <w:szCs w:val="28"/>
        </w:rPr>
      </w:pPr>
      <w:r>
        <w:rPr>
          <w:rFonts w:ascii="HGPｺﾞｼｯｸM" w:eastAsia="HGPｺﾞｼｯｸM" w:hAnsi="HGPｺﾞｼｯｸE" w:hint="eastAsia"/>
          <w:sz w:val="28"/>
          <w:szCs w:val="28"/>
        </w:rPr>
        <w:t xml:space="preserve">6月7日（木）       </w:t>
      </w:r>
      <w:r w:rsidR="00F43BE9">
        <w:rPr>
          <w:rFonts w:ascii="HGPｺﾞｼｯｸM" w:eastAsia="HGPｺﾞｼｯｸM" w:hAnsi="HGPｺﾞｼｯｸE" w:hint="eastAsia"/>
          <w:sz w:val="28"/>
          <w:szCs w:val="28"/>
        </w:rPr>
        <w:t>野田・神楽坂</w:t>
      </w:r>
      <w:r>
        <w:rPr>
          <w:rFonts w:ascii="HGPｺﾞｼｯｸM" w:eastAsia="HGPｺﾞｼｯｸM" w:hAnsi="HGPｺﾞｼｯｸE" w:hint="eastAsia"/>
          <w:sz w:val="28"/>
          <w:szCs w:val="28"/>
        </w:rPr>
        <w:t>団体荷物回収</w:t>
      </w:r>
    </w:p>
    <w:p w:rsidR="000D56BA" w:rsidRDefault="000D56BA" w:rsidP="000D56BA">
      <w:pPr>
        <w:ind w:left="280" w:firstLineChars="592" w:firstLine="1658"/>
        <w:jc w:val="left"/>
        <w:rPr>
          <w:rFonts w:ascii="HGPｺﾞｼｯｸM" w:eastAsia="HGPｺﾞｼｯｸM" w:hAnsi="HGPｺﾞｼｯｸE"/>
          <w:sz w:val="28"/>
          <w:szCs w:val="28"/>
        </w:rPr>
      </w:pPr>
      <w:r>
        <w:rPr>
          <w:rFonts w:ascii="HGPｺﾞｼｯｸM" w:eastAsia="HGPｺﾞｼｯｸM" w:hAnsi="HGPｺﾞｼｯｸE" w:hint="eastAsia"/>
          <w:sz w:val="28"/>
          <w:szCs w:val="28"/>
        </w:rPr>
        <w:t>6月8日（金）       前日設営</w:t>
      </w:r>
    </w:p>
    <w:p w:rsidR="000D56BA" w:rsidRDefault="000D56BA" w:rsidP="000D56BA">
      <w:pPr>
        <w:ind w:left="280" w:firstLineChars="592" w:firstLine="1658"/>
        <w:jc w:val="left"/>
        <w:rPr>
          <w:rFonts w:ascii="HGPｺﾞｼｯｸM" w:eastAsia="HGPｺﾞｼｯｸM" w:hAnsi="HGPｺﾞｼｯｸE"/>
          <w:sz w:val="28"/>
          <w:szCs w:val="28"/>
        </w:rPr>
      </w:pPr>
      <w:r>
        <w:rPr>
          <w:rFonts w:ascii="HGPｺﾞｼｯｸM" w:eastAsia="HGPｺﾞｼｯｸM" w:hAnsi="HGPｺﾞｼｯｸE" w:hint="eastAsia"/>
          <w:sz w:val="28"/>
          <w:szCs w:val="28"/>
        </w:rPr>
        <w:t>6月9日（土）       イベント一日目</w:t>
      </w:r>
    </w:p>
    <w:p w:rsidR="000D56BA" w:rsidRDefault="000D56BA" w:rsidP="000D56BA">
      <w:pPr>
        <w:ind w:left="280" w:firstLineChars="592" w:firstLine="1658"/>
        <w:jc w:val="left"/>
        <w:rPr>
          <w:rFonts w:ascii="HGPｺﾞｼｯｸM" w:eastAsia="HGPｺﾞｼｯｸM" w:hAnsi="HGPｺﾞｼｯｸE"/>
          <w:sz w:val="28"/>
          <w:szCs w:val="28"/>
        </w:rPr>
      </w:pPr>
      <w:r>
        <w:rPr>
          <w:rFonts w:ascii="HGPｺﾞｼｯｸM" w:eastAsia="HGPｺﾞｼｯｸM" w:hAnsi="HGPｺﾞｼｯｸE" w:hint="eastAsia"/>
          <w:sz w:val="28"/>
          <w:szCs w:val="28"/>
        </w:rPr>
        <w:t>6月10日（日）      イベント二日目</w:t>
      </w:r>
    </w:p>
    <w:p w:rsidR="000D56BA" w:rsidRDefault="000D56BA" w:rsidP="000D56BA">
      <w:pPr>
        <w:ind w:left="280" w:firstLineChars="592" w:firstLine="1658"/>
        <w:jc w:val="left"/>
        <w:rPr>
          <w:rFonts w:ascii="HGPｺﾞｼｯｸM" w:eastAsia="HGPｺﾞｼｯｸM" w:hAnsi="HGPｺﾞｼｯｸE"/>
          <w:sz w:val="28"/>
          <w:szCs w:val="28"/>
        </w:rPr>
      </w:pPr>
      <w:r>
        <w:rPr>
          <w:rFonts w:ascii="HGPｺﾞｼｯｸM" w:eastAsia="HGPｺﾞｼｯｸM" w:hAnsi="HGPｺﾞｼｯｸE" w:hint="eastAsia"/>
          <w:sz w:val="28"/>
          <w:szCs w:val="28"/>
        </w:rPr>
        <w:t>6月11日（月）      団体荷物積み下ろし</w:t>
      </w:r>
    </w:p>
    <w:p w:rsidR="000D56BA" w:rsidRDefault="000D56BA" w:rsidP="000D56BA">
      <w:pPr>
        <w:ind w:left="280" w:firstLineChars="592" w:firstLine="1658"/>
        <w:jc w:val="left"/>
        <w:rPr>
          <w:rFonts w:ascii="HGPｺﾞｼｯｸM" w:eastAsia="HGPｺﾞｼｯｸM" w:hAnsi="HGPｺﾞｼｯｸE"/>
          <w:sz w:val="28"/>
          <w:szCs w:val="28"/>
        </w:rPr>
      </w:pPr>
      <w:r>
        <w:rPr>
          <w:rFonts w:ascii="HGPｺﾞｼｯｸM" w:eastAsia="HGPｺﾞｼｯｸM" w:hAnsi="HGPｺﾞｼｯｸE" w:hint="eastAsia"/>
          <w:sz w:val="28"/>
          <w:szCs w:val="28"/>
        </w:rPr>
        <w:t>6月17日（日）      出展団体報告書期日</w:t>
      </w:r>
    </w:p>
    <w:p w:rsidR="000D56BA" w:rsidRDefault="000D56BA" w:rsidP="000D56BA">
      <w:pPr>
        <w:ind w:left="280" w:firstLineChars="592" w:firstLine="1658"/>
        <w:jc w:val="left"/>
        <w:rPr>
          <w:rFonts w:ascii="HGPｺﾞｼｯｸM" w:eastAsia="HGPｺﾞｼｯｸM" w:hAnsi="HGPｺﾞｼｯｸE"/>
          <w:sz w:val="28"/>
          <w:szCs w:val="28"/>
        </w:rPr>
      </w:pPr>
      <w:r>
        <w:rPr>
          <w:rFonts w:ascii="HGPｺﾞｼｯｸM" w:eastAsia="HGPｺﾞｼｯｸM" w:hAnsi="HGPｺﾞｼｯｸE" w:hint="eastAsia"/>
          <w:sz w:val="28"/>
          <w:szCs w:val="28"/>
        </w:rPr>
        <w:t>6月24日(日)       第四回出展団体代表者会議</w:t>
      </w:r>
    </w:p>
    <w:p w:rsidR="000D56BA" w:rsidRDefault="000D56BA" w:rsidP="000D56BA">
      <w:pPr>
        <w:ind w:left="280" w:firstLineChars="592" w:firstLine="1421"/>
        <w:jc w:val="left"/>
        <w:rPr>
          <w:rFonts w:ascii="HGPｺﾞｼｯｸM" w:eastAsia="HGPｺﾞｼｯｸM" w:hAnsi="HGPｺﾞｼｯｸE"/>
          <w:sz w:val="24"/>
          <w:szCs w:val="24"/>
        </w:rPr>
      </w:pPr>
    </w:p>
    <w:p w:rsidR="00F43BE9" w:rsidRDefault="000D56BA" w:rsidP="00F43BE9">
      <w:pPr>
        <w:ind w:left="280" w:firstLineChars="119" w:firstLine="286"/>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※あくまで予定ですので変更される場合もありますので留意ください。</w:t>
      </w:r>
    </w:p>
    <w:p w:rsidR="00F43BE9" w:rsidRDefault="00F43BE9">
      <w:pPr>
        <w:widowControl/>
        <w:jc w:val="left"/>
        <w:rPr>
          <w:rFonts w:ascii="HGPｺﾞｼｯｸM" w:eastAsia="HGPｺﾞｼｯｸM" w:hAnsi="HGPｺﾞｼｯｸE"/>
          <w:sz w:val="24"/>
          <w:szCs w:val="24"/>
        </w:rPr>
      </w:pPr>
      <w:r>
        <w:rPr>
          <w:rFonts w:ascii="HGPｺﾞｼｯｸM" w:eastAsia="HGPｺﾞｼｯｸM" w:hAnsi="HGPｺﾞｼｯｸE"/>
          <w:sz w:val="24"/>
          <w:szCs w:val="24"/>
        </w:rPr>
        <w:br w:type="page"/>
      </w:r>
    </w:p>
    <w:p w:rsidR="00F43BE9" w:rsidRDefault="00F43BE9" w:rsidP="00F43BE9">
      <w:pPr>
        <w:ind w:left="280" w:firstLineChars="119" w:firstLine="428"/>
        <w:jc w:val="center"/>
        <w:rPr>
          <w:rFonts w:ascii="HGPｺﾞｼｯｸE" w:eastAsia="HGPｺﾞｼｯｸE" w:hAnsi="HGPｺﾞｼｯｸE"/>
          <w:sz w:val="24"/>
          <w:szCs w:val="24"/>
        </w:rPr>
      </w:pPr>
      <w:r>
        <w:rPr>
          <w:rFonts w:ascii="HGPｺﾞｼｯｸE" w:eastAsia="HGPｺﾞｼｯｸE" w:hAnsi="HGPｺﾞｼｯｸE" w:hint="eastAsia"/>
          <w:sz w:val="36"/>
          <w:szCs w:val="36"/>
        </w:rPr>
        <w:lastRenderedPageBreak/>
        <w:t>３ 会計処理について</w:t>
      </w:r>
    </w:p>
    <w:p w:rsidR="00F43BE9" w:rsidRDefault="00F43BE9" w:rsidP="00F43BE9">
      <w:pPr>
        <w:ind w:left="280" w:firstLineChars="119" w:firstLine="286"/>
        <w:jc w:val="center"/>
        <w:rPr>
          <w:rFonts w:ascii="HGPｺﾞｼｯｸE" w:eastAsia="HGPｺﾞｼｯｸE" w:hAnsi="HGPｺﾞｼｯｸE"/>
          <w:sz w:val="24"/>
          <w:szCs w:val="24"/>
        </w:rPr>
      </w:pPr>
    </w:p>
    <w:p w:rsidR="00F43BE9" w:rsidRDefault="00F43BE9" w:rsidP="00F41B88">
      <w:pPr>
        <w:ind w:left="280" w:firstLineChars="178" w:firstLine="427"/>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HP等で告知しましたとおり、本会議後に振込先指定用紙、支出表、領収書の提出していただきます。今後発生した経費に関しましては</w:t>
      </w:r>
      <w:r w:rsidR="00F41B88">
        <w:rPr>
          <w:rFonts w:ascii="HGPｺﾞｼｯｸM" w:eastAsia="HGPｺﾞｼｯｸM" w:hAnsi="HGPｺﾞｼｯｸE" w:hint="eastAsia"/>
          <w:sz w:val="24"/>
          <w:szCs w:val="24"/>
        </w:rPr>
        <w:t>支出表、領収書を改めてご用意し、みらい研究室イベント当日に広報課担当者までご提出ください。イベント後の会計処理は行いませんのでご注意ください。</w:t>
      </w:r>
    </w:p>
    <w:p w:rsidR="00F41B88" w:rsidRDefault="00F41B88" w:rsidP="00F41B88">
      <w:pPr>
        <w:ind w:left="280" w:firstLineChars="178" w:firstLine="427"/>
        <w:jc w:val="left"/>
        <w:rPr>
          <w:rFonts w:ascii="HGPｺﾞｼｯｸM" w:eastAsia="HGPｺﾞｼｯｸM" w:hAnsi="HGPｺﾞｼｯｸE"/>
          <w:sz w:val="24"/>
          <w:szCs w:val="24"/>
        </w:rPr>
      </w:pPr>
    </w:p>
    <w:p w:rsidR="00F41B88" w:rsidRDefault="00F41B88" w:rsidP="00F41B88">
      <w:pPr>
        <w:ind w:left="280" w:firstLineChars="178" w:firstLine="641"/>
        <w:jc w:val="center"/>
        <w:rPr>
          <w:rFonts w:ascii="HGPｺﾞｼｯｸE" w:eastAsia="HGPｺﾞｼｯｸE" w:hAnsi="HGPｺﾞｼｯｸE"/>
          <w:sz w:val="36"/>
          <w:szCs w:val="36"/>
        </w:rPr>
      </w:pPr>
      <w:r>
        <w:rPr>
          <w:rFonts w:ascii="HGPｺﾞｼｯｸE" w:eastAsia="HGPｺﾞｼｯｸE" w:hAnsi="HGPｺﾞｼｯｸE" w:hint="eastAsia"/>
          <w:sz w:val="36"/>
          <w:szCs w:val="36"/>
        </w:rPr>
        <w:t>４ 荷物の搬出・搬入について</w:t>
      </w:r>
    </w:p>
    <w:p w:rsidR="001D6E02" w:rsidRPr="001D6E02" w:rsidRDefault="001D6E02" w:rsidP="001D6E02">
      <w:pPr>
        <w:ind w:left="280" w:firstLineChars="178" w:firstLine="570"/>
        <w:jc w:val="left"/>
        <w:rPr>
          <w:rFonts w:ascii="HGPｺﾞｼｯｸE" w:eastAsia="HGPｺﾞｼｯｸE" w:hAnsi="HGPｺﾞｼｯｸE"/>
          <w:sz w:val="32"/>
          <w:szCs w:val="32"/>
        </w:rPr>
      </w:pPr>
      <w:r w:rsidRPr="001D6E02">
        <w:rPr>
          <w:rFonts w:ascii="HGPｺﾞｼｯｸE" w:eastAsia="HGPｺﾞｼｯｸE" w:hAnsi="HGPｺﾞｼｯｸE" w:hint="eastAsia"/>
          <w:sz w:val="32"/>
          <w:szCs w:val="32"/>
        </w:rPr>
        <w:t>■トラック積込について</w:t>
      </w:r>
    </w:p>
    <w:p w:rsidR="001D6E02" w:rsidRPr="001D6E02" w:rsidRDefault="001D6E02" w:rsidP="001D6E02">
      <w:pPr>
        <w:ind w:left="280" w:firstLineChars="178" w:firstLine="427"/>
        <w:jc w:val="left"/>
        <w:rPr>
          <w:rFonts w:ascii="HGPｺﾞｼｯｸM" w:eastAsia="HGPｺﾞｼｯｸM" w:hAnsi="HGPｺﾞｼｯｸE"/>
          <w:sz w:val="24"/>
          <w:szCs w:val="24"/>
        </w:rPr>
      </w:pPr>
      <w:r w:rsidRPr="001D6E02">
        <w:rPr>
          <w:rFonts w:ascii="HGPｺﾞｼｯｸM" w:eastAsia="HGPｺﾞｼｯｸM" w:hAnsi="HGPｺﾞｼｯｸE" w:hint="eastAsia"/>
          <w:sz w:val="24"/>
          <w:szCs w:val="24"/>
        </w:rPr>
        <w:t>・必ず指定された時間に荷物をお持ちください。</w:t>
      </w:r>
    </w:p>
    <w:p w:rsidR="001D6E02" w:rsidRPr="001D6E02" w:rsidRDefault="001D6E02" w:rsidP="001D6E02">
      <w:pPr>
        <w:ind w:left="280" w:firstLineChars="178" w:firstLine="427"/>
        <w:jc w:val="left"/>
        <w:rPr>
          <w:rFonts w:ascii="HGPｺﾞｼｯｸM" w:eastAsia="HGPｺﾞｼｯｸM" w:hAnsi="HGPｺﾞｼｯｸE"/>
          <w:sz w:val="24"/>
          <w:szCs w:val="24"/>
        </w:rPr>
      </w:pPr>
      <w:r w:rsidRPr="001D6E02">
        <w:rPr>
          <w:rFonts w:ascii="HGPｺﾞｼｯｸM" w:eastAsia="HGPｺﾞｼｯｸM" w:hAnsi="HGPｺﾞｼｯｸE" w:hint="eastAsia"/>
          <w:sz w:val="24"/>
          <w:szCs w:val="24"/>
        </w:rPr>
        <w:t>・搬入の際には必ず各自の荷物を積み込めるだけの人員を待機させてください。</w:t>
      </w:r>
    </w:p>
    <w:p w:rsidR="001D6E02" w:rsidRDefault="001D6E02" w:rsidP="001D6E02">
      <w:pPr>
        <w:ind w:left="280" w:firstLineChars="178" w:firstLine="427"/>
        <w:jc w:val="left"/>
        <w:rPr>
          <w:rFonts w:ascii="HGPｺﾞｼｯｸM" w:eastAsia="HGPｺﾞｼｯｸM" w:hAnsi="HGPｺﾞｼｯｸE"/>
          <w:sz w:val="24"/>
          <w:szCs w:val="24"/>
        </w:rPr>
      </w:pPr>
      <w:r w:rsidRPr="001D6E02">
        <w:rPr>
          <w:rFonts w:ascii="HGPｺﾞｼｯｸM" w:eastAsia="HGPｺﾞｼｯｸM" w:hAnsi="HGPｺﾞｼｯｸE" w:hint="eastAsia"/>
          <w:sz w:val="24"/>
          <w:szCs w:val="24"/>
        </w:rPr>
        <w:t>・各団体の担当者は，荷物を積み込むまで帰らないでください。</w:t>
      </w:r>
    </w:p>
    <w:p w:rsidR="001D6E02" w:rsidRPr="001D6E02" w:rsidRDefault="001D6E02" w:rsidP="001D6E02">
      <w:pPr>
        <w:ind w:left="280" w:firstLineChars="178" w:firstLine="427"/>
        <w:jc w:val="left"/>
        <w:rPr>
          <w:rFonts w:ascii="HGPｺﾞｼｯｸM" w:eastAsia="HGPｺﾞｼｯｸM" w:hAnsi="HGPｺﾞｼｯｸE"/>
          <w:sz w:val="24"/>
          <w:szCs w:val="24"/>
        </w:rPr>
      </w:pPr>
    </w:p>
    <w:tbl>
      <w:tblPr>
        <w:tblStyle w:val="aa"/>
        <w:tblW w:w="8891" w:type="dxa"/>
        <w:tblInd w:w="280" w:type="dxa"/>
        <w:tblLook w:val="04A0" w:firstRow="1" w:lastRow="0" w:firstColumn="1" w:lastColumn="0" w:noHBand="0" w:noVBand="1"/>
      </w:tblPr>
      <w:tblGrid>
        <w:gridCol w:w="2935"/>
        <w:gridCol w:w="2936"/>
        <w:gridCol w:w="3020"/>
      </w:tblGrid>
      <w:tr w:rsidR="00F41B88" w:rsidRPr="00F41B88" w:rsidTr="00F41B88">
        <w:trPr>
          <w:trHeight w:val="225"/>
        </w:trPr>
        <w:tc>
          <w:tcPr>
            <w:tcW w:w="2935" w:type="dxa"/>
          </w:tcPr>
          <w:p w:rsidR="00F41B88" w:rsidRPr="00F41B88" w:rsidRDefault="00F41B88" w:rsidP="00F41B88">
            <w:pPr>
              <w:jc w:val="center"/>
              <w:rPr>
                <w:rFonts w:ascii="HGPｺﾞｼｯｸM" w:eastAsia="HGPｺﾞｼｯｸM" w:hAnsi="HGPｺﾞｼｯｸE"/>
                <w:sz w:val="24"/>
                <w:szCs w:val="24"/>
              </w:rPr>
            </w:pPr>
            <w:r w:rsidRPr="00F41B88">
              <w:rPr>
                <w:rFonts w:ascii="HGPｺﾞｼｯｸM" w:eastAsia="HGPｺﾞｼｯｸM" w:hAnsi="HGPｺﾞｼｯｸE" w:hint="eastAsia"/>
                <w:sz w:val="24"/>
                <w:szCs w:val="24"/>
              </w:rPr>
              <w:t>校舎</w:t>
            </w:r>
          </w:p>
        </w:tc>
        <w:tc>
          <w:tcPr>
            <w:tcW w:w="2936" w:type="dxa"/>
          </w:tcPr>
          <w:p w:rsidR="00F41B88" w:rsidRPr="00F41B88" w:rsidRDefault="00F41B88" w:rsidP="00F41B88">
            <w:pPr>
              <w:jc w:val="center"/>
              <w:rPr>
                <w:rFonts w:ascii="HGPｺﾞｼｯｸM" w:eastAsia="HGPｺﾞｼｯｸM" w:hAnsi="HGPｺﾞｼｯｸE"/>
                <w:sz w:val="24"/>
                <w:szCs w:val="24"/>
              </w:rPr>
            </w:pPr>
            <w:r>
              <w:rPr>
                <w:rFonts w:ascii="HGPｺﾞｼｯｸM" w:eastAsia="HGPｺﾞｼｯｸM" w:hAnsi="HGPｺﾞｼｯｸE" w:hint="eastAsia"/>
                <w:sz w:val="24"/>
                <w:szCs w:val="24"/>
              </w:rPr>
              <w:t>時間</w:t>
            </w:r>
          </w:p>
        </w:tc>
        <w:tc>
          <w:tcPr>
            <w:tcW w:w="3020" w:type="dxa"/>
          </w:tcPr>
          <w:p w:rsidR="00F41B88" w:rsidRPr="00F41B88" w:rsidRDefault="00F41B88" w:rsidP="00F41B88">
            <w:pPr>
              <w:tabs>
                <w:tab w:val="left" w:pos="1229"/>
              </w:tabs>
              <w:jc w:val="left"/>
              <w:rPr>
                <w:rFonts w:ascii="HGPｺﾞｼｯｸM" w:eastAsia="HGPｺﾞｼｯｸM" w:hAnsi="HGPｺﾞｼｯｸE"/>
                <w:sz w:val="24"/>
                <w:szCs w:val="24"/>
              </w:rPr>
            </w:pPr>
            <w:r w:rsidRPr="00F41B88">
              <w:rPr>
                <w:rFonts w:ascii="HGPｺﾞｼｯｸM" w:eastAsia="HGPｺﾞｼｯｸM" w:hAnsi="HGPｺﾞｼｯｸE" w:hint="eastAsia"/>
                <w:sz w:val="36"/>
                <w:szCs w:val="36"/>
              </w:rPr>
              <w:tab/>
            </w:r>
            <w:r>
              <w:rPr>
                <w:rFonts w:ascii="HGPｺﾞｼｯｸM" w:eastAsia="HGPｺﾞｼｯｸM" w:hAnsi="HGPｺﾞｼｯｸE" w:hint="eastAsia"/>
                <w:sz w:val="24"/>
                <w:szCs w:val="24"/>
              </w:rPr>
              <w:t>場所</w:t>
            </w:r>
          </w:p>
        </w:tc>
      </w:tr>
      <w:tr w:rsidR="00F41B88" w:rsidRPr="00F41B88" w:rsidTr="00F41B88">
        <w:trPr>
          <w:trHeight w:val="698"/>
        </w:trPr>
        <w:tc>
          <w:tcPr>
            <w:tcW w:w="2935" w:type="dxa"/>
          </w:tcPr>
          <w:p w:rsidR="00F41B88" w:rsidRPr="00F41B88" w:rsidRDefault="00F41B88" w:rsidP="00F41B88">
            <w:pPr>
              <w:jc w:val="center"/>
              <w:rPr>
                <w:rFonts w:ascii="HGPｺﾞｼｯｸM" w:eastAsia="HGPｺﾞｼｯｸM" w:hAnsi="HGPｺﾞｼｯｸE"/>
                <w:sz w:val="24"/>
                <w:szCs w:val="24"/>
              </w:rPr>
            </w:pPr>
            <w:r>
              <w:rPr>
                <w:rFonts w:ascii="HGPｺﾞｼｯｸM" w:eastAsia="HGPｺﾞｼｯｸM" w:hAnsi="HGPｺﾞｼｯｸE" w:hint="eastAsia"/>
                <w:sz w:val="24"/>
                <w:szCs w:val="24"/>
              </w:rPr>
              <w:t>神楽坂校舎</w:t>
            </w:r>
          </w:p>
        </w:tc>
        <w:tc>
          <w:tcPr>
            <w:tcW w:w="2936" w:type="dxa"/>
          </w:tcPr>
          <w:p w:rsidR="00F41B88" w:rsidRDefault="001D6E02" w:rsidP="001D6E02">
            <w:pPr>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6月7日（木）</w:t>
            </w:r>
          </w:p>
          <w:p w:rsidR="001D6E02" w:rsidRPr="00F41B88" w:rsidRDefault="001D6E02" w:rsidP="001D6E02">
            <w:pPr>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12：00～13：30</w:t>
            </w:r>
          </w:p>
        </w:tc>
        <w:tc>
          <w:tcPr>
            <w:tcW w:w="3020" w:type="dxa"/>
          </w:tcPr>
          <w:p w:rsidR="00F41B88" w:rsidRDefault="001D6E02" w:rsidP="001D6E02">
            <w:pPr>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御堀沿い 一号館横駐車場</w:t>
            </w:r>
          </w:p>
          <w:p w:rsidR="001D6E02" w:rsidRPr="00F41B88" w:rsidRDefault="001D6E02" w:rsidP="001D6E02">
            <w:pPr>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または 九号館前</w:t>
            </w:r>
          </w:p>
        </w:tc>
      </w:tr>
      <w:tr w:rsidR="00F41B88" w:rsidRPr="00F41B88" w:rsidTr="001D6E02">
        <w:trPr>
          <w:trHeight w:val="640"/>
        </w:trPr>
        <w:tc>
          <w:tcPr>
            <w:tcW w:w="2935" w:type="dxa"/>
          </w:tcPr>
          <w:p w:rsidR="00F41B88" w:rsidRPr="00F41B88" w:rsidRDefault="001D6E02" w:rsidP="00F41B88">
            <w:pPr>
              <w:jc w:val="center"/>
              <w:rPr>
                <w:rFonts w:ascii="HGPｺﾞｼｯｸM" w:eastAsia="HGPｺﾞｼｯｸM" w:hAnsi="HGPｺﾞｼｯｸE"/>
                <w:sz w:val="24"/>
                <w:szCs w:val="24"/>
              </w:rPr>
            </w:pPr>
            <w:r>
              <w:rPr>
                <w:rFonts w:ascii="HGPｺﾞｼｯｸM" w:eastAsia="HGPｺﾞｼｯｸM" w:hAnsi="HGPｺﾞｼｯｸE" w:hint="eastAsia"/>
                <w:sz w:val="24"/>
                <w:szCs w:val="24"/>
              </w:rPr>
              <w:t>九段校舎</w:t>
            </w:r>
          </w:p>
        </w:tc>
        <w:tc>
          <w:tcPr>
            <w:tcW w:w="2936" w:type="dxa"/>
          </w:tcPr>
          <w:p w:rsidR="00F41B88" w:rsidRDefault="001D6E02" w:rsidP="001D6E02">
            <w:pPr>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6月7日（木）</w:t>
            </w:r>
          </w:p>
          <w:p w:rsidR="001D6E02" w:rsidRPr="00F41B88" w:rsidRDefault="001D6E02" w:rsidP="001D6E02">
            <w:pPr>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19：15～19：45</w:t>
            </w:r>
          </w:p>
        </w:tc>
        <w:tc>
          <w:tcPr>
            <w:tcW w:w="3020" w:type="dxa"/>
          </w:tcPr>
          <w:p w:rsidR="00F41B88" w:rsidRPr="00F41B88" w:rsidRDefault="001D6E02" w:rsidP="001D6E02">
            <w:pPr>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十号館前</w:t>
            </w:r>
          </w:p>
        </w:tc>
      </w:tr>
      <w:tr w:rsidR="001D6E02" w:rsidRPr="00F41B88" w:rsidTr="005E4BDA">
        <w:trPr>
          <w:trHeight w:val="622"/>
        </w:trPr>
        <w:tc>
          <w:tcPr>
            <w:tcW w:w="2935" w:type="dxa"/>
          </w:tcPr>
          <w:p w:rsidR="001D6E02" w:rsidRDefault="001D6E02" w:rsidP="00F41B88">
            <w:pPr>
              <w:jc w:val="center"/>
              <w:rPr>
                <w:rFonts w:ascii="HGPｺﾞｼｯｸM" w:eastAsia="HGPｺﾞｼｯｸM" w:hAnsi="HGPｺﾞｼｯｸE"/>
                <w:sz w:val="24"/>
                <w:szCs w:val="24"/>
              </w:rPr>
            </w:pPr>
            <w:r>
              <w:rPr>
                <w:rFonts w:ascii="HGPｺﾞｼｯｸM" w:eastAsia="HGPｺﾞｼｯｸM" w:hAnsi="HGPｺﾞｼｯｸE" w:hint="eastAsia"/>
                <w:sz w:val="24"/>
                <w:szCs w:val="24"/>
              </w:rPr>
              <w:t>九段校舎</w:t>
            </w:r>
          </w:p>
        </w:tc>
        <w:tc>
          <w:tcPr>
            <w:tcW w:w="2936" w:type="dxa"/>
          </w:tcPr>
          <w:p w:rsidR="001D6E02" w:rsidRDefault="001D6E02" w:rsidP="001D6E02">
            <w:pPr>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6月7日（木）</w:t>
            </w:r>
          </w:p>
          <w:p w:rsidR="001D6E02" w:rsidRDefault="001D6E02" w:rsidP="001D6E02">
            <w:pPr>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19：50～20：30</w:t>
            </w:r>
          </w:p>
        </w:tc>
        <w:tc>
          <w:tcPr>
            <w:tcW w:w="3020" w:type="dxa"/>
          </w:tcPr>
          <w:p w:rsidR="001D6E02" w:rsidRDefault="001D6E02" w:rsidP="001D6E02">
            <w:pPr>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北門</w:t>
            </w:r>
          </w:p>
        </w:tc>
      </w:tr>
    </w:tbl>
    <w:p w:rsidR="00F41B88" w:rsidRDefault="001D6E02" w:rsidP="001D6E02">
      <w:pPr>
        <w:ind w:left="280" w:firstLineChars="178" w:firstLine="570"/>
        <w:jc w:val="left"/>
        <w:rPr>
          <w:rFonts w:ascii="HGPｺﾞｼｯｸE" w:eastAsia="HGPｺﾞｼｯｸE" w:hAnsi="HGPｺﾞｼｯｸE"/>
          <w:sz w:val="32"/>
          <w:szCs w:val="32"/>
        </w:rPr>
      </w:pPr>
      <w:r w:rsidRPr="001D6E02">
        <w:rPr>
          <w:rFonts w:ascii="HGPｺﾞｼｯｸE" w:eastAsia="HGPｺﾞｼｯｸE" w:hAnsi="HGPｺﾞｼｯｸE" w:hint="eastAsia"/>
          <w:sz w:val="32"/>
          <w:szCs w:val="32"/>
        </w:rPr>
        <w:t>■トラック積み降ろしについて</w:t>
      </w:r>
    </w:p>
    <w:p w:rsidR="001D6E02" w:rsidRPr="001D6E02" w:rsidRDefault="001D6E02" w:rsidP="001D6E02">
      <w:pPr>
        <w:ind w:left="280" w:firstLineChars="178" w:firstLine="427"/>
        <w:jc w:val="left"/>
        <w:rPr>
          <w:rFonts w:ascii="HGPｺﾞｼｯｸM" w:eastAsia="HGPｺﾞｼｯｸM" w:hAnsi="HGPｺﾞｼｯｸE"/>
          <w:sz w:val="24"/>
          <w:szCs w:val="24"/>
        </w:rPr>
      </w:pPr>
      <w:r w:rsidRPr="001D6E02">
        <w:rPr>
          <w:rFonts w:ascii="HGPｺﾞｼｯｸM" w:eastAsia="HGPｺﾞｼｯｸM" w:hAnsi="HGPｺﾞｼｯｸE" w:hint="eastAsia"/>
          <w:sz w:val="24"/>
          <w:szCs w:val="24"/>
        </w:rPr>
        <w:t>・予定時間の20分前より搬出場所にて各自の荷下ろしに十分な人数で待機して下さい。</w:t>
      </w:r>
    </w:p>
    <w:p w:rsidR="001D6E02" w:rsidRDefault="001D6E02" w:rsidP="005E4BDA">
      <w:pPr>
        <w:ind w:left="280" w:firstLineChars="178" w:firstLine="427"/>
        <w:jc w:val="left"/>
        <w:rPr>
          <w:rFonts w:ascii="HGPｺﾞｼｯｸM" w:eastAsia="HGPｺﾞｼｯｸM" w:hAnsi="HGPｺﾞｼｯｸE"/>
          <w:sz w:val="24"/>
          <w:szCs w:val="24"/>
        </w:rPr>
      </w:pPr>
      <w:r w:rsidRPr="001D6E02">
        <w:rPr>
          <w:rFonts w:ascii="HGPｺﾞｼｯｸM" w:eastAsia="HGPｺﾞｼｯｸM" w:hAnsi="HGPｺﾞｼｯｸE" w:hint="eastAsia"/>
          <w:sz w:val="24"/>
          <w:szCs w:val="24"/>
        </w:rPr>
        <w:t>・トラック到着時に待機してない団体の荷物や搬出場所に放置してある荷物は処分します。</w:t>
      </w:r>
    </w:p>
    <w:tbl>
      <w:tblPr>
        <w:tblStyle w:val="aa"/>
        <w:tblW w:w="8891" w:type="dxa"/>
        <w:tblInd w:w="280" w:type="dxa"/>
        <w:tblLook w:val="04A0" w:firstRow="1" w:lastRow="0" w:firstColumn="1" w:lastColumn="0" w:noHBand="0" w:noVBand="1"/>
      </w:tblPr>
      <w:tblGrid>
        <w:gridCol w:w="2935"/>
        <w:gridCol w:w="2936"/>
        <w:gridCol w:w="3020"/>
      </w:tblGrid>
      <w:tr w:rsidR="001D6E02" w:rsidRPr="00F41B88" w:rsidTr="001D6E02">
        <w:trPr>
          <w:trHeight w:val="225"/>
        </w:trPr>
        <w:tc>
          <w:tcPr>
            <w:tcW w:w="2935" w:type="dxa"/>
          </w:tcPr>
          <w:p w:rsidR="001D6E02" w:rsidRPr="00F41B88" w:rsidRDefault="001D6E02" w:rsidP="001D6E02">
            <w:pPr>
              <w:jc w:val="center"/>
              <w:rPr>
                <w:rFonts w:ascii="HGPｺﾞｼｯｸM" w:eastAsia="HGPｺﾞｼｯｸM" w:hAnsi="HGPｺﾞｼｯｸE"/>
                <w:sz w:val="24"/>
                <w:szCs w:val="24"/>
              </w:rPr>
            </w:pPr>
            <w:r w:rsidRPr="00F41B88">
              <w:rPr>
                <w:rFonts w:ascii="HGPｺﾞｼｯｸM" w:eastAsia="HGPｺﾞｼｯｸM" w:hAnsi="HGPｺﾞｼｯｸE" w:hint="eastAsia"/>
                <w:sz w:val="24"/>
                <w:szCs w:val="24"/>
              </w:rPr>
              <w:t>校舎</w:t>
            </w:r>
          </w:p>
        </w:tc>
        <w:tc>
          <w:tcPr>
            <w:tcW w:w="2936" w:type="dxa"/>
          </w:tcPr>
          <w:p w:rsidR="001D6E02" w:rsidRPr="00F41B88" w:rsidRDefault="001D6E02" w:rsidP="001D6E02">
            <w:pPr>
              <w:jc w:val="center"/>
              <w:rPr>
                <w:rFonts w:ascii="HGPｺﾞｼｯｸM" w:eastAsia="HGPｺﾞｼｯｸM" w:hAnsi="HGPｺﾞｼｯｸE"/>
                <w:sz w:val="24"/>
                <w:szCs w:val="24"/>
              </w:rPr>
            </w:pPr>
            <w:r>
              <w:rPr>
                <w:rFonts w:ascii="HGPｺﾞｼｯｸM" w:eastAsia="HGPｺﾞｼｯｸM" w:hAnsi="HGPｺﾞｼｯｸE" w:hint="eastAsia"/>
                <w:sz w:val="24"/>
                <w:szCs w:val="24"/>
              </w:rPr>
              <w:t>時間</w:t>
            </w:r>
          </w:p>
        </w:tc>
        <w:tc>
          <w:tcPr>
            <w:tcW w:w="3020" w:type="dxa"/>
          </w:tcPr>
          <w:p w:rsidR="001D6E02" w:rsidRPr="00F41B88" w:rsidRDefault="001D6E02" w:rsidP="001D6E02">
            <w:pPr>
              <w:tabs>
                <w:tab w:val="left" w:pos="1229"/>
              </w:tabs>
              <w:jc w:val="left"/>
              <w:rPr>
                <w:rFonts w:ascii="HGPｺﾞｼｯｸM" w:eastAsia="HGPｺﾞｼｯｸM" w:hAnsi="HGPｺﾞｼｯｸE"/>
                <w:sz w:val="24"/>
                <w:szCs w:val="24"/>
              </w:rPr>
            </w:pPr>
            <w:r w:rsidRPr="00F41B88">
              <w:rPr>
                <w:rFonts w:ascii="HGPｺﾞｼｯｸM" w:eastAsia="HGPｺﾞｼｯｸM" w:hAnsi="HGPｺﾞｼｯｸE" w:hint="eastAsia"/>
                <w:sz w:val="36"/>
                <w:szCs w:val="36"/>
              </w:rPr>
              <w:tab/>
            </w:r>
            <w:r>
              <w:rPr>
                <w:rFonts w:ascii="HGPｺﾞｼｯｸM" w:eastAsia="HGPｺﾞｼｯｸM" w:hAnsi="HGPｺﾞｼｯｸE" w:hint="eastAsia"/>
                <w:sz w:val="24"/>
                <w:szCs w:val="24"/>
              </w:rPr>
              <w:t>場所</w:t>
            </w:r>
          </w:p>
        </w:tc>
      </w:tr>
      <w:tr w:rsidR="001D6E02" w:rsidRPr="00F41B88" w:rsidTr="001D6E02">
        <w:trPr>
          <w:trHeight w:val="698"/>
        </w:trPr>
        <w:tc>
          <w:tcPr>
            <w:tcW w:w="2935" w:type="dxa"/>
          </w:tcPr>
          <w:p w:rsidR="001D6E02" w:rsidRPr="00F41B88" w:rsidRDefault="001D6E02" w:rsidP="001D6E02">
            <w:pPr>
              <w:jc w:val="center"/>
              <w:rPr>
                <w:rFonts w:ascii="HGPｺﾞｼｯｸM" w:eastAsia="HGPｺﾞｼｯｸM" w:hAnsi="HGPｺﾞｼｯｸE"/>
                <w:sz w:val="24"/>
                <w:szCs w:val="24"/>
              </w:rPr>
            </w:pPr>
            <w:r>
              <w:rPr>
                <w:rFonts w:ascii="HGPｺﾞｼｯｸM" w:eastAsia="HGPｺﾞｼｯｸM" w:hAnsi="HGPｺﾞｼｯｸE" w:hint="eastAsia"/>
                <w:sz w:val="24"/>
                <w:szCs w:val="24"/>
              </w:rPr>
              <w:t>神楽坂校舎</w:t>
            </w:r>
          </w:p>
        </w:tc>
        <w:tc>
          <w:tcPr>
            <w:tcW w:w="2936" w:type="dxa"/>
          </w:tcPr>
          <w:p w:rsidR="001D6E02" w:rsidRDefault="001D6E02" w:rsidP="001D6E02">
            <w:pPr>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6月11日（木）</w:t>
            </w:r>
          </w:p>
          <w:p w:rsidR="001D6E02" w:rsidRPr="00F41B88" w:rsidRDefault="001D6E02" w:rsidP="001D6E02">
            <w:pPr>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12：00～13：30</w:t>
            </w:r>
          </w:p>
        </w:tc>
        <w:tc>
          <w:tcPr>
            <w:tcW w:w="3020" w:type="dxa"/>
          </w:tcPr>
          <w:p w:rsidR="001D6E02" w:rsidRDefault="001D6E02" w:rsidP="001D6E02">
            <w:pPr>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御堀沿い 一号館横駐車場</w:t>
            </w:r>
          </w:p>
          <w:p w:rsidR="001D6E02" w:rsidRPr="00F41B88" w:rsidRDefault="001D6E02" w:rsidP="001D6E02">
            <w:pPr>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または 九号館前</w:t>
            </w:r>
          </w:p>
        </w:tc>
      </w:tr>
      <w:tr w:rsidR="001D6E02" w:rsidRPr="00F41B88" w:rsidTr="005E4BDA">
        <w:trPr>
          <w:trHeight w:val="736"/>
        </w:trPr>
        <w:tc>
          <w:tcPr>
            <w:tcW w:w="2935" w:type="dxa"/>
          </w:tcPr>
          <w:p w:rsidR="001D6E02" w:rsidRPr="00F41B88" w:rsidRDefault="001D6E02" w:rsidP="001D6E02">
            <w:pPr>
              <w:jc w:val="center"/>
              <w:rPr>
                <w:rFonts w:ascii="HGPｺﾞｼｯｸM" w:eastAsia="HGPｺﾞｼｯｸM" w:hAnsi="HGPｺﾞｼｯｸE"/>
                <w:sz w:val="24"/>
                <w:szCs w:val="24"/>
              </w:rPr>
            </w:pPr>
            <w:r>
              <w:rPr>
                <w:rFonts w:ascii="HGPｺﾞｼｯｸM" w:eastAsia="HGPｺﾞｼｯｸM" w:hAnsi="HGPｺﾞｼｯｸE" w:hint="eastAsia"/>
                <w:sz w:val="24"/>
                <w:szCs w:val="24"/>
              </w:rPr>
              <w:t>九段校舎</w:t>
            </w:r>
          </w:p>
        </w:tc>
        <w:tc>
          <w:tcPr>
            <w:tcW w:w="2936" w:type="dxa"/>
          </w:tcPr>
          <w:p w:rsidR="001D6E02" w:rsidRDefault="001D6E02" w:rsidP="001D6E02">
            <w:pPr>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6月11日（木）</w:t>
            </w:r>
          </w:p>
          <w:p w:rsidR="001D6E02" w:rsidRPr="00F41B88" w:rsidRDefault="001D6E02" w:rsidP="001D6E02">
            <w:pPr>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19：15～19：45</w:t>
            </w:r>
          </w:p>
        </w:tc>
        <w:tc>
          <w:tcPr>
            <w:tcW w:w="3020" w:type="dxa"/>
          </w:tcPr>
          <w:p w:rsidR="001D6E02" w:rsidRPr="00F41B88" w:rsidRDefault="001D6E02" w:rsidP="001D6E02">
            <w:pPr>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十号館前</w:t>
            </w:r>
          </w:p>
        </w:tc>
      </w:tr>
      <w:tr w:rsidR="001D6E02" w:rsidRPr="00F41B88" w:rsidTr="005E4BDA">
        <w:trPr>
          <w:trHeight w:val="699"/>
        </w:trPr>
        <w:tc>
          <w:tcPr>
            <w:tcW w:w="2935" w:type="dxa"/>
          </w:tcPr>
          <w:p w:rsidR="001D6E02" w:rsidRDefault="001D6E02" w:rsidP="001D6E02">
            <w:pPr>
              <w:jc w:val="center"/>
              <w:rPr>
                <w:rFonts w:ascii="HGPｺﾞｼｯｸM" w:eastAsia="HGPｺﾞｼｯｸM" w:hAnsi="HGPｺﾞｼｯｸE"/>
                <w:sz w:val="24"/>
                <w:szCs w:val="24"/>
              </w:rPr>
            </w:pPr>
            <w:r>
              <w:rPr>
                <w:rFonts w:ascii="HGPｺﾞｼｯｸM" w:eastAsia="HGPｺﾞｼｯｸM" w:hAnsi="HGPｺﾞｼｯｸE" w:hint="eastAsia"/>
                <w:sz w:val="24"/>
                <w:szCs w:val="24"/>
              </w:rPr>
              <w:t>九段校舎</w:t>
            </w:r>
          </w:p>
        </w:tc>
        <w:tc>
          <w:tcPr>
            <w:tcW w:w="2936" w:type="dxa"/>
          </w:tcPr>
          <w:p w:rsidR="001D6E02" w:rsidRDefault="001D6E02" w:rsidP="001D6E02">
            <w:pPr>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6月11日（木）</w:t>
            </w:r>
          </w:p>
          <w:p w:rsidR="001D6E02" w:rsidRDefault="001D6E02" w:rsidP="001D6E02">
            <w:pPr>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19：50～20：30</w:t>
            </w:r>
          </w:p>
        </w:tc>
        <w:tc>
          <w:tcPr>
            <w:tcW w:w="3020" w:type="dxa"/>
          </w:tcPr>
          <w:p w:rsidR="001D6E02" w:rsidRDefault="001D6E02" w:rsidP="001D6E02">
            <w:pPr>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北門</w:t>
            </w:r>
          </w:p>
        </w:tc>
      </w:tr>
    </w:tbl>
    <w:p w:rsidR="00F711CC" w:rsidRDefault="00F711CC" w:rsidP="00F711CC">
      <w:pPr>
        <w:ind w:left="280" w:firstLineChars="178" w:firstLine="570"/>
        <w:jc w:val="left"/>
        <w:rPr>
          <w:rFonts w:ascii="HGPｺﾞｼｯｸE" w:eastAsia="HGPｺﾞｼｯｸE" w:hAnsi="HGPｺﾞｼｯｸE"/>
          <w:sz w:val="32"/>
          <w:szCs w:val="32"/>
        </w:rPr>
      </w:pPr>
      <w:r w:rsidRPr="00F711CC">
        <w:rPr>
          <w:rFonts w:ascii="HGPｺﾞｼｯｸE" w:eastAsia="HGPｺﾞｼｯｸE" w:hAnsi="HGPｺﾞｼｯｸE" w:hint="eastAsia"/>
          <w:sz w:val="32"/>
          <w:szCs w:val="32"/>
        </w:rPr>
        <w:lastRenderedPageBreak/>
        <w:t>■梱包資材の配布について</w:t>
      </w:r>
    </w:p>
    <w:p w:rsidR="00F711CC" w:rsidRPr="00F711CC" w:rsidRDefault="00F711CC" w:rsidP="00F711CC">
      <w:pPr>
        <w:ind w:left="280" w:firstLineChars="119" w:firstLine="286"/>
        <w:jc w:val="left"/>
        <w:rPr>
          <w:rFonts w:ascii="HGPｺﾞｼｯｸM" w:eastAsia="HGPｺﾞｼｯｸM" w:hAnsi="HGPｺﾞｼｯｸE"/>
          <w:sz w:val="24"/>
          <w:szCs w:val="24"/>
        </w:rPr>
      </w:pPr>
      <w:r w:rsidRPr="00F711CC">
        <w:rPr>
          <w:rFonts w:ascii="HGPｺﾞｼｯｸM" w:eastAsia="HGPｺﾞｼｯｸM" w:hAnsi="HGPｺﾞｼｯｸE" w:hint="eastAsia"/>
          <w:sz w:val="24"/>
          <w:szCs w:val="24"/>
        </w:rPr>
        <w:t>詳細は以下の通りです。</w:t>
      </w:r>
    </w:p>
    <w:p w:rsidR="00F711CC" w:rsidRPr="00F711CC" w:rsidRDefault="00F711CC" w:rsidP="00F711CC">
      <w:pPr>
        <w:ind w:left="280" w:firstLineChars="178" w:firstLine="427"/>
        <w:jc w:val="left"/>
        <w:rPr>
          <w:rFonts w:ascii="HGPｺﾞｼｯｸM" w:eastAsia="HGPｺﾞｼｯｸM" w:hAnsi="HGPｺﾞｼｯｸE"/>
          <w:sz w:val="24"/>
          <w:szCs w:val="24"/>
        </w:rPr>
      </w:pPr>
      <w:r w:rsidRPr="00F711CC">
        <w:rPr>
          <w:rFonts w:ascii="HGPｺﾞｼｯｸM" w:eastAsia="HGPｺﾞｼｯｸM" w:hAnsi="HGPｺﾞｼｯｸE" w:hint="eastAsia"/>
          <w:sz w:val="24"/>
          <w:szCs w:val="24"/>
        </w:rPr>
        <w:t>期間：6月</w:t>
      </w:r>
      <w:r>
        <w:rPr>
          <w:rFonts w:ascii="HGPｺﾞｼｯｸM" w:eastAsia="HGPｺﾞｼｯｸM" w:hAnsi="HGPｺﾞｼｯｸE" w:hint="eastAsia"/>
          <w:sz w:val="24"/>
          <w:szCs w:val="24"/>
        </w:rPr>
        <w:t>4</w:t>
      </w:r>
      <w:r w:rsidRPr="00F711CC">
        <w:rPr>
          <w:rFonts w:ascii="HGPｺﾞｼｯｸM" w:eastAsia="HGPｺﾞｼｯｸM" w:hAnsi="HGPｺﾞｼｯｸE" w:hint="eastAsia"/>
          <w:sz w:val="24"/>
          <w:szCs w:val="24"/>
        </w:rPr>
        <w:t>日（月）～6月</w:t>
      </w:r>
      <w:r>
        <w:rPr>
          <w:rFonts w:ascii="HGPｺﾞｼｯｸM" w:eastAsia="HGPｺﾞｼｯｸM" w:hAnsi="HGPｺﾞｼｯｸE" w:hint="eastAsia"/>
          <w:sz w:val="24"/>
          <w:szCs w:val="24"/>
        </w:rPr>
        <w:t>6</w:t>
      </w:r>
      <w:r w:rsidRPr="00F711CC">
        <w:rPr>
          <w:rFonts w:ascii="HGPｺﾞｼｯｸM" w:eastAsia="HGPｺﾞｼｯｸM" w:hAnsi="HGPｺﾞｼｯｸE" w:hint="eastAsia"/>
          <w:sz w:val="24"/>
          <w:szCs w:val="24"/>
        </w:rPr>
        <w:t>日（木）</w:t>
      </w:r>
    </w:p>
    <w:p w:rsidR="00F711CC" w:rsidRPr="00F711CC" w:rsidRDefault="00F711CC" w:rsidP="00F711CC">
      <w:pPr>
        <w:ind w:left="280" w:firstLineChars="178" w:firstLine="427"/>
        <w:jc w:val="left"/>
        <w:rPr>
          <w:rFonts w:ascii="HGPｺﾞｼｯｸM" w:eastAsia="HGPｺﾞｼｯｸM" w:hAnsi="HGPｺﾞｼｯｸE"/>
          <w:sz w:val="24"/>
          <w:szCs w:val="24"/>
        </w:rPr>
      </w:pPr>
      <w:r w:rsidRPr="00F711CC">
        <w:rPr>
          <w:rFonts w:ascii="HGPｺﾞｼｯｸM" w:eastAsia="HGPｺﾞｼｯｸM" w:hAnsi="HGPｺﾞｼｯｸE" w:hint="eastAsia"/>
          <w:sz w:val="24"/>
          <w:szCs w:val="24"/>
        </w:rPr>
        <w:t xml:space="preserve">場所：神楽 </w:t>
      </w:r>
      <w:r w:rsidR="00B373D9">
        <w:rPr>
          <w:rFonts w:ascii="HGPｺﾞｼｯｸM" w:eastAsia="HGPｺﾞｼｯｸM" w:hAnsi="HGPｺﾞｼｯｸE" w:hint="eastAsia"/>
          <w:sz w:val="24"/>
          <w:szCs w:val="24"/>
        </w:rPr>
        <w:t>9号館</w:t>
      </w:r>
    </w:p>
    <w:p w:rsidR="00F711CC" w:rsidRDefault="00F711CC" w:rsidP="00F711CC">
      <w:pPr>
        <w:ind w:left="280" w:firstLineChars="415" w:firstLine="996"/>
        <w:jc w:val="left"/>
        <w:rPr>
          <w:rFonts w:ascii="HGPｺﾞｼｯｸM" w:eastAsia="HGPｺﾞｼｯｸM" w:hAnsi="HGPｺﾞｼｯｸE"/>
          <w:sz w:val="24"/>
          <w:szCs w:val="24"/>
        </w:rPr>
      </w:pPr>
      <w:r w:rsidRPr="00F711CC">
        <w:rPr>
          <w:rFonts w:ascii="HGPｺﾞｼｯｸM" w:eastAsia="HGPｺﾞｼｯｸM" w:hAnsi="HGPｺﾞｼｯｸE" w:hint="eastAsia"/>
          <w:sz w:val="24"/>
          <w:szCs w:val="24"/>
        </w:rPr>
        <w:t>野田</w:t>
      </w:r>
      <w:r>
        <w:rPr>
          <w:rFonts w:ascii="HGPｺﾞｼｯｸM" w:eastAsia="HGPｺﾞｼｯｸM" w:hAnsi="HGPｺﾞｼｯｸE" w:hint="eastAsia"/>
          <w:sz w:val="24"/>
          <w:szCs w:val="24"/>
        </w:rPr>
        <w:t xml:space="preserve"> 2号館一階メールセンター</w:t>
      </w:r>
    </w:p>
    <w:p w:rsidR="00B373D9" w:rsidRPr="00F711CC" w:rsidRDefault="00B373D9" w:rsidP="00B373D9">
      <w:pPr>
        <w:ind w:left="280" w:firstLineChars="178" w:firstLine="427"/>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時間：15：30～19：30</w:t>
      </w:r>
    </w:p>
    <w:p w:rsidR="00F711CC" w:rsidRDefault="00F711CC" w:rsidP="00F711CC">
      <w:pPr>
        <w:ind w:left="280" w:firstLineChars="178" w:firstLine="427"/>
        <w:jc w:val="left"/>
        <w:rPr>
          <w:rFonts w:ascii="HGPｺﾞｼｯｸM" w:eastAsia="HGPｺﾞｼｯｸM" w:hAnsi="HGPｺﾞｼｯｸE"/>
          <w:sz w:val="24"/>
          <w:szCs w:val="24"/>
        </w:rPr>
      </w:pPr>
      <w:r w:rsidRPr="00F711CC">
        <w:rPr>
          <w:rFonts w:ascii="HGPｺﾞｼｯｸM" w:eastAsia="HGPｺﾞｼｯｸM" w:hAnsi="HGPｺﾞｼｯｸE" w:hint="eastAsia"/>
          <w:sz w:val="24"/>
          <w:szCs w:val="24"/>
        </w:rPr>
        <w:t>配布物：緩衝材と申請いただいたダンボール</w:t>
      </w:r>
    </w:p>
    <w:p w:rsidR="00B373D9" w:rsidRPr="00F711CC" w:rsidRDefault="00B373D9" w:rsidP="00B373D9">
      <w:pPr>
        <w:ind w:firstLineChars="177" w:firstLine="425"/>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神楽坂の団体は梱包資材の受け取りの際は必ず事前に実行委員会に受け取り日時をご連絡ください。</w:t>
      </w:r>
    </w:p>
    <w:p w:rsidR="00F711CC" w:rsidRPr="00F711CC" w:rsidRDefault="00F711CC" w:rsidP="00F711CC">
      <w:pPr>
        <w:ind w:left="280" w:firstLineChars="119" w:firstLine="286"/>
        <w:jc w:val="left"/>
        <w:rPr>
          <w:rFonts w:ascii="HGPｺﾞｼｯｸM" w:eastAsia="HGPｺﾞｼｯｸM" w:hAnsi="HGPｺﾞｼｯｸE"/>
          <w:sz w:val="24"/>
          <w:szCs w:val="24"/>
        </w:rPr>
      </w:pPr>
      <w:r w:rsidRPr="00F711CC">
        <w:rPr>
          <w:rFonts w:ascii="HGPｺﾞｼｯｸM" w:eastAsia="HGPｺﾞｼｯｸM" w:hAnsi="HGPｺﾞｼｯｸE" w:hint="eastAsia"/>
          <w:sz w:val="24"/>
          <w:szCs w:val="24"/>
        </w:rPr>
        <w:t>梱包した全てのダンボールの上面と全側面に、</w:t>
      </w:r>
      <w:r w:rsidRPr="00B373D9">
        <w:rPr>
          <w:rFonts w:ascii="HGPｺﾞｼｯｸE" w:eastAsia="HGPｺﾞｼｯｸE" w:hAnsi="HGPｺﾞｼｯｸE" w:hint="eastAsia"/>
          <w:sz w:val="24"/>
          <w:szCs w:val="24"/>
        </w:rPr>
        <w:t>校舎, 団体名, 荷物の通し番号（荷物番号/全荷物数）</w:t>
      </w:r>
      <w:r w:rsidRPr="00F711CC">
        <w:rPr>
          <w:rFonts w:ascii="HGPｺﾞｼｯｸM" w:eastAsia="HGPｺﾞｼｯｸM" w:hAnsi="HGPｺﾞｼｯｸE" w:hint="eastAsia"/>
          <w:sz w:val="24"/>
          <w:szCs w:val="24"/>
        </w:rPr>
        <w:t>を必ず明記して下さい。</w:t>
      </w:r>
    </w:p>
    <w:p w:rsidR="001D6E02" w:rsidRDefault="00335DF0" w:rsidP="00335DF0">
      <w:pPr>
        <w:ind w:left="280" w:firstLineChars="178" w:firstLine="641"/>
        <w:jc w:val="center"/>
        <w:rPr>
          <w:rFonts w:ascii="HGPｺﾞｼｯｸE" w:eastAsia="HGPｺﾞｼｯｸE" w:hAnsi="HGPｺﾞｼｯｸE"/>
          <w:sz w:val="36"/>
          <w:szCs w:val="36"/>
        </w:rPr>
      </w:pPr>
      <w:r>
        <w:rPr>
          <w:rFonts w:ascii="HGPｺﾞｼｯｸE" w:eastAsia="HGPｺﾞｼｯｸE" w:hAnsi="HGPｺﾞｼｯｸE" w:hint="eastAsia"/>
          <w:sz w:val="36"/>
          <w:szCs w:val="36"/>
        </w:rPr>
        <w:t>5 前日設営について</w:t>
      </w:r>
    </w:p>
    <w:p w:rsidR="00335DF0" w:rsidRDefault="00335DF0" w:rsidP="00335DF0">
      <w:pPr>
        <w:ind w:left="280" w:firstLineChars="178" w:firstLine="427"/>
        <w:jc w:val="center"/>
        <w:rPr>
          <w:rFonts w:ascii="HGPｺﾞｼｯｸM" w:eastAsia="HGPｺﾞｼｯｸM" w:hAnsi="HGPｺﾞｼｯｸE"/>
          <w:sz w:val="24"/>
          <w:szCs w:val="24"/>
        </w:rPr>
      </w:pPr>
    </w:p>
    <w:p w:rsidR="00335DF0" w:rsidRPr="00335DF0" w:rsidRDefault="00335DF0" w:rsidP="00335DF0">
      <w:pPr>
        <w:ind w:left="280" w:firstLineChars="178" w:firstLine="427"/>
        <w:jc w:val="left"/>
        <w:rPr>
          <w:rFonts w:ascii="HGPｺﾞｼｯｸM" w:eastAsia="HGPｺﾞｼｯｸM" w:hAnsi="HGPｺﾞｼｯｸE"/>
          <w:sz w:val="24"/>
          <w:szCs w:val="24"/>
        </w:rPr>
      </w:pPr>
      <w:r w:rsidRPr="00335DF0">
        <w:rPr>
          <w:rFonts w:ascii="HGPｺﾞｼｯｸM" w:eastAsia="HGPｺﾞｼｯｸM" w:hAnsi="HGPｺﾞｼｯｸE" w:hint="eastAsia"/>
          <w:sz w:val="24"/>
          <w:szCs w:val="24"/>
        </w:rPr>
        <w:t>前日設営は6月10日(金)の10時～19時に行います。参加は任意ですが、イベント当日は準備を行っている時間はほとんどないので、出来得る限りご参加ください。</w:t>
      </w:r>
    </w:p>
    <w:p w:rsidR="00335DF0" w:rsidRPr="00335DF0" w:rsidRDefault="00335DF0" w:rsidP="00335DF0">
      <w:pPr>
        <w:ind w:left="280" w:firstLineChars="178" w:firstLine="427"/>
        <w:jc w:val="left"/>
        <w:rPr>
          <w:rFonts w:ascii="HGPｺﾞｼｯｸM" w:eastAsia="HGPｺﾞｼｯｸM" w:hAnsi="HGPｺﾞｼｯｸE"/>
          <w:sz w:val="24"/>
          <w:szCs w:val="24"/>
        </w:rPr>
      </w:pPr>
      <w:r w:rsidRPr="00335DF0">
        <w:rPr>
          <w:rFonts w:ascii="HGPｺﾞｼｯｸM" w:eastAsia="HGPｺﾞｼｯｸM" w:hAnsi="HGPｺﾞｼｯｸE" w:hint="eastAsia"/>
          <w:sz w:val="24"/>
          <w:szCs w:val="24"/>
        </w:rPr>
        <w:t>・Ⅱ部の団体は9時50分に警備員室側の入口に集合。</w:t>
      </w:r>
    </w:p>
    <w:p w:rsidR="00335DF0" w:rsidRPr="00335DF0" w:rsidRDefault="00335DF0" w:rsidP="00335DF0">
      <w:pPr>
        <w:ind w:left="280" w:firstLineChars="178" w:firstLine="427"/>
        <w:jc w:val="left"/>
        <w:rPr>
          <w:rFonts w:ascii="HGPｺﾞｼｯｸM" w:eastAsia="HGPｺﾞｼｯｸM" w:hAnsi="HGPｺﾞｼｯｸE"/>
          <w:sz w:val="24"/>
          <w:szCs w:val="24"/>
        </w:rPr>
      </w:pPr>
      <w:r w:rsidRPr="00335DF0">
        <w:rPr>
          <w:rFonts w:ascii="HGPｺﾞｼｯｸM" w:eastAsia="HGPｺﾞｼｯｸM" w:hAnsi="HGPｺﾞｼｯｸE" w:hint="eastAsia"/>
          <w:sz w:val="24"/>
          <w:szCs w:val="24"/>
        </w:rPr>
        <w:t>・荷降ろしの際に取り扱い要注意物がある団体も9時50分に警備員室側の入口に集合。</w:t>
      </w:r>
    </w:p>
    <w:p w:rsidR="00335DF0" w:rsidRPr="00335DF0" w:rsidRDefault="00335DF0" w:rsidP="00335DF0">
      <w:pPr>
        <w:ind w:left="280" w:firstLineChars="178" w:firstLine="427"/>
        <w:jc w:val="left"/>
        <w:rPr>
          <w:rFonts w:ascii="HGPｺﾞｼｯｸM" w:eastAsia="HGPｺﾞｼｯｸM" w:hAnsi="HGPｺﾞｼｯｸE"/>
          <w:sz w:val="24"/>
          <w:szCs w:val="24"/>
        </w:rPr>
      </w:pPr>
      <w:r w:rsidRPr="00335DF0">
        <w:rPr>
          <w:rFonts w:ascii="HGPｺﾞｼｯｸM" w:eastAsia="HGPｺﾞｼｯｸM" w:hAnsi="HGPｺﾞｼｯｸE" w:hint="eastAsia"/>
          <w:sz w:val="24"/>
          <w:szCs w:val="24"/>
        </w:rPr>
        <w:t>・Ⅰ部の団体は授業が終わり次第集合。</w:t>
      </w:r>
    </w:p>
    <w:p w:rsidR="00335DF0" w:rsidRPr="00335DF0" w:rsidRDefault="00335DF0" w:rsidP="00335DF0">
      <w:pPr>
        <w:ind w:left="280" w:firstLineChars="178" w:firstLine="427"/>
        <w:jc w:val="left"/>
        <w:rPr>
          <w:rFonts w:ascii="HGPｺﾞｼｯｸM" w:eastAsia="HGPｺﾞｼｯｸM" w:hAnsi="HGPｺﾞｼｯｸE"/>
          <w:sz w:val="24"/>
          <w:szCs w:val="24"/>
        </w:rPr>
      </w:pPr>
      <w:r w:rsidRPr="00335DF0">
        <w:rPr>
          <w:rFonts w:ascii="HGPｺﾞｼｯｸM" w:eastAsia="HGPｺﾞｼｯｸM" w:hAnsi="HGPｺﾞｼｯｸE" w:hint="eastAsia"/>
          <w:sz w:val="24"/>
          <w:szCs w:val="24"/>
        </w:rPr>
        <w:t>・19時には必ず撤収してください。</w:t>
      </w:r>
    </w:p>
    <w:p w:rsidR="00335DF0" w:rsidRDefault="00335DF0" w:rsidP="00335DF0">
      <w:pPr>
        <w:ind w:left="280" w:firstLineChars="178" w:firstLine="427"/>
        <w:jc w:val="left"/>
        <w:rPr>
          <w:rFonts w:ascii="HGPｺﾞｼｯｸM" w:eastAsia="HGPｺﾞｼｯｸM" w:hAnsi="HGPｺﾞｼｯｸE"/>
          <w:sz w:val="24"/>
          <w:szCs w:val="24"/>
        </w:rPr>
      </w:pPr>
      <w:r w:rsidRPr="00335DF0">
        <w:rPr>
          <w:rFonts w:ascii="HGPｺﾞｼｯｸM" w:eastAsia="HGPｺﾞｼｯｸM" w:hAnsi="HGPｺﾞｼｯｸE" w:hint="eastAsia"/>
          <w:sz w:val="24"/>
          <w:szCs w:val="24"/>
        </w:rPr>
        <w:t>・準備開始および準備終了時には、必ず受付にいる実行委員にご報告下さい。</w:t>
      </w:r>
    </w:p>
    <w:p w:rsidR="00B373D9" w:rsidRDefault="00B373D9" w:rsidP="00335DF0">
      <w:pPr>
        <w:ind w:left="280" w:firstLineChars="178" w:firstLine="427"/>
        <w:jc w:val="left"/>
        <w:rPr>
          <w:rFonts w:ascii="HGPｺﾞｼｯｸM" w:eastAsia="HGPｺﾞｼｯｸM" w:hAnsi="HGPｺﾞｼｯｸE"/>
          <w:sz w:val="24"/>
          <w:szCs w:val="24"/>
        </w:rPr>
      </w:pPr>
    </w:p>
    <w:p w:rsidR="00B373D9" w:rsidRDefault="00B373D9" w:rsidP="00B373D9">
      <w:pPr>
        <w:widowControl/>
        <w:jc w:val="left"/>
        <w:rPr>
          <w:rFonts w:ascii="HGPｺﾞｼｯｸM" w:eastAsia="HGPｺﾞｼｯｸM" w:hAnsi="HGPｺﾞｼｯｸE"/>
          <w:sz w:val="24"/>
          <w:szCs w:val="24"/>
        </w:rPr>
      </w:pPr>
      <w:r>
        <w:rPr>
          <w:rFonts w:ascii="HGPｺﾞｼｯｸM" w:eastAsia="HGPｺﾞｼｯｸM" w:hAnsi="HGPｺﾞｼｯｸE"/>
          <w:sz w:val="24"/>
          <w:szCs w:val="24"/>
        </w:rPr>
        <w:br w:type="page"/>
      </w:r>
    </w:p>
    <w:p w:rsidR="00B373D9" w:rsidRDefault="00B373D9" w:rsidP="00B373D9">
      <w:pPr>
        <w:ind w:left="280" w:firstLineChars="178" w:firstLine="570"/>
        <w:jc w:val="center"/>
        <w:rPr>
          <w:rFonts w:ascii="HGPｺﾞｼｯｸE" w:eastAsia="HGPｺﾞｼｯｸE" w:hAnsi="HGPｺﾞｼｯｸE"/>
          <w:sz w:val="32"/>
          <w:szCs w:val="32"/>
        </w:rPr>
      </w:pPr>
      <w:r>
        <w:rPr>
          <w:rFonts w:ascii="HGPｺﾞｼｯｸE" w:eastAsia="HGPｺﾞｼｯｸE" w:hAnsi="HGPｺﾞｼｯｸE" w:hint="eastAsia"/>
          <w:sz w:val="32"/>
          <w:szCs w:val="32"/>
        </w:rPr>
        <w:lastRenderedPageBreak/>
        <w:t>6 補助シフトについて</w:t>
      </w:r>
    </w:p>
    <w:p w:rsidR="00B373D9" w:rsidRDefault="00B373D9" w:rsidP="00B373D9">
      <w:pPr>
        <w:ind w:left="280" w:firstLineChars="178" w:firstLine="427"/>
        <w:jc w:val="left"/>
        <w:rPr>
          <w:rFonts w:ascii="HGPｺﾞｼｯｸM" w:eastAsia="HGPｺﾞｼｯｸM" w:hAnsi="HGPｺﾞｼｯｸE"/>
          <w:sz w:val="24"/>
          <w:szCs w:val="24"/>
        </w:rPr>
      </w:pPr>
      <w:r w:rsidRPr="00B373D9">
        <w:rPr>
          <w:rFonts w:ascii="HGPｺﾞｼｯｸM" w:eastAsia="HGPｺﾞｼｯｸM" w:hAnsi="HGPｺﾞｼｯｸE" w:hint="eastAsia"/>
          <w:sz w:val="24"/>
          <w:szCs w:val="24"/>
        </w:rPr>
        <w:t>みらい研では毎年、団体の皆様に補助シフトについていただいております。各団体の皆様のシフト数を参加人数の割合と同じになるように配分致しました。</w:t>
      </w:r>
    </w:p>
    <w:p w:rsidR="00B373D9" w:rsidRPr="00B373D9" w:rsidRDefault="00B373D9" w:rsidP="00B373D9">
      <w:pPr>
        <w:ind w:left="280" w:firstLineChars="178" w:firstLine="427"/>
        <w:jc w:val="left"/>
        <w:rPr>
          <w:rFonts w:ascii="HGPｺﾞｼｯｸM" w:eastAsia="HGPｺﾞｼｯｸM" w:hAnsi="HGPｺﾞｼｯｸE"/>
          <w:sz w:val="24"/>
          <w:szCs w:val="24"/>
        </w:rPr>
      </w:pPr>
      <w:r w:rsidRPr="00B373D9">
        <w:rPr>
          <w:rFonts w:ascii="HGPｺﾞｼｯｸM" w:eastAsia="HGPｺﾞｼｯｸM" w:hAnsi="HGPｺﾞｼｯｸE" w:hint="eastAsia"/>
          <w:sz w:val="24"/>
          <w:szCs w:val="24"/>
        </w:rPr>
        <w:t>（ただし、参加人数が極端に少ない団体については、シフトから外させていただきました</w:t>
      </w:r>
      <w:r>
        <w:rPr>
          <w:rFonts w:ascii="HGPｺﾞｼｯｸM" w:eastAsia="HGPｺﾞｼｯｸM" w:hAnsi="HGPｺﾞｼｯｸE" w:hint="eastAsia"/>
          <w:sz w:val="24"/>
          <w:szCs w:val="24"/>
        </w:rPr>
        <w:t>。また、</w:t>
      </w:r>
      <w:r w:rsidR="002C2555">
        <w:rPr>
          <w:rFonts w:ascii="HGPｺﾞｼｯｸM" w:eastAsia="HGPｺﾞｼｯｸM" w:hAnsi="HGPｺﾞｼｯｸE" w:hint="eastAsia"/>
          <w:sz w:val="24"/>
          <w:szCs w:val="24"/>
        </w:rPr>
        <w:t>特設企画の団体につきましては対象外といたします。</w:t>
      </w:r>
      <w:r w:rsidRPr="00B373D9">
        <w:rPr>
          <w:rFonts w:ascii="HGPｺﾞｼｯｸM" w:eastAsia="HGPｺﾞｼｯｸM" w:hAnsi="HGPｺﾞｼｯｸE" w:hint="eastAsia"/>
          <w:sz w:val="24"/>
          <w:szCs w:val="24"/>
        </w:rPr>
        <w:t>）</w:t>
      </w:r>
    </w:p>
    <w:p w:rsidR="00B373D9" w:rsidRDefault="00B373D9" w:rsidP="00B373D9">
      <w:pPr>
        <w:ind w:left="280" w:firstLineChars="178" w:firstLine="427"/>
        <w:jc w:val="left"/>
        <w:rPr>
          <w:rFonts w:ascii="HGPｺﾞｼｯｸM" w:eastAsia="HGPｺﾞｼｯｸM" w:hAnsi="HGPｺﾞｼｯｸE"/>
          <w:sz w:val="24"/>
          <w:szCs w:val="24"/>
        </w:rPr>
      </w:pPr>
      <w:r w:rsidRPr="00B373D9">
        <w:rPr>
          <w:rFonts w:ascii="HGPｺﾞｼｯｸM" w:eastAsia="HGPｺﾞｼｯｸM" w:hAnsi="HGPｺﾞｼｯｸE" w:hint="eastAsia"/>
          <w:sz w:val="24"/>
          <w:szCs w:val="24"/>
        </w:rPr>
        <w:t>つきましては、次のページにあるシフト数に基づいて希望時間と場所を</w:t>
      </w:r>
      <w:r w:rsidRPr="00B373D9">
        <w:rPr>
          <w:rFonts w:ascii="HGPｺﾞｼｯｸE" w:eastAsia="HGPｺﾞｼｯｸE" w:hAnsi="HGPｺﾞｼｯｸE" w:hint="eastAsia"/>
          <w:sz w:val="24"/>
          <w:szCs w:val="24"/>
        </w:rPr>
        <w:t>6月3日(金)</w:t>
      </w:r>
      <w:r w:rsidRPr="00B373D9">
        <w:rPr>
          <w:rFonts w:ascii="HGPｺﾞｼｯｸM" w:eastAsia="HGPｺﾞｼｯｸM" w:hAnsi="HGPｺﾞｼｯｸE" w:hint="eastAsia"/>
          <w:sz w:val="24"/>
          <w:szCs w:val="24"/>
        </w:rPr>
        <w:t>までに実行委員会までご報告ください。その際にご希望はシフト毎に第3希望までお書きください。</w:t>
      </w:r>
    </w:p>
    <w:p w:rsidR="00B373D9" w:rsidRDefault="00B373D9" w:rsidP="00B373D9">
      <w:pPr>
        <w:ind w:left="280" w:firstLineChars="178" w:firstLine="498"/>
        <w:jc w:val="left"/>
        <w:rPr>
          <w:rFonts w:ascii="HGPｺﾞｼｯｸE" w:eastAsia="HGPｺﾞｼｯｸE" w:hAnsi="HGPｺﾞｼｯｸE"/>
          <w:sz w:val="28"/>
          <w:szCs w:val="28"/>
        </w:rPr>
      </w:pPr>
      <w:r w:rsidRPr="00B373D9">
        <w:rPr>
          <w:rFonts w:ascii="HGPｺﾞｼｯｸE" w:eastAsia="HGPｺﾞｼｯｸE" w:hAnsi="HGPｺﾞｼｯｸE" w:hint="eastAsia"/>
          <w:sz w:val="28"/>
          <w:szCs w:val="28"/>
        </w:rPr>
        <w:t>■ 団体別シフト数</w:t>
      </w:r>
    </w:p>
    <w:tbl>
      <w:tblPr>
        <w:tblW w:w="8640" w:type="dxa"/>
        <w:tblInd w:w="84" w:type="dxa"/>
        <w:tblCellMar>
          <w:left w:w="99" w:type="dxa"/>
          <w:right w:w="99" w:type="dxa"/>
        </w:tblCellMar>
        <w:tblLook w:val="04A0" w:firstRow="1" w:lastRow="0" w:firstColumn="1" w:lastColumn="0" w:noHBand="0" w:noVBand="1"/>
      </w:tblPr>
      <w:tblGrid>
        <w:gridCol w:w="1080"/>
        <w:gridCol w:w="1080"/>
        <w:gridCol w:w="1080"/>
        <w:gridCol w:w="1080"/>
        <w:gridCol w:w="1080"/>
        <w:gridCol w:w="1080"/>
        <w:gridCol w:w="1080"/>
        <w:gridCol w:w="1080"/>
      </w:tblGrid>
      <w:tr w:rsidR="002C2555" w:rsidRPr="002C2555" w:rsidTr="002C2555">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C2555" w:rsidRPr="002C2555" w:rsidRDefault="002C2555" w:rsidP="002C2555">
            <w:pPr>
              <w:widowControl/>
              <w:jc w:val="lef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二部化研</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lef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二部数研</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lef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二部生物</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lef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天文研</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lef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一部化研</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lef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一部数研</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lef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一部物理</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lef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クリエイト</w:t>
            </w:r>
          </w:p>
        </w:tc>
      </w:tr>
      <w:tr w:rsidR="002C2555" w:rsidRPr="002C2555" w:rsidTr="002C2555">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3</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2</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2</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2</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2</w:t>
            </w:r>
          </w:p>
        </w:tc>
      </w:tr>
      <w:tr w:rsidR="002C2555" w:rsidRPr="002C2555" w:rsidTr="002C2555">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5</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3</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2</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3</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2</w:t>
            </w:r>
          </w:p>
        </w:tc>
      </w:tr>
      <w:tr w:rsidR="002C2555" w:rsidRPr="002C2555" w:rsidTr="002C2555">
        <w:trPr>
          <w:trHeight w:val="270"/>
        </w:trPr>
        <w:tc>
          <w:tcPr>
            <w:tcW w:w="1080" w:type="dxa"/>
            <w:tcBorders>
              <w:top w:val="nil"/>
              <w:left w:val="nil"/>
              <w:bottom w:val="nil"/>
              <w:right w:val="nil"/>
            </w:tcBorders>
            <w:shd w:val="clear" w:color="auto" w:fill="auto"/>
            <w:noWrap/>
            <w:vAlign w:val="center"/>
            <w:hideMark/>
          </w:tcPr>
          <w:p w:rsidR="002C2555" w:rsidRPr="002C2555" w:rsidRDefault="002C2555" w:rsidP="002C2555">
            <w:pPr>
              <w:widowControl/>
              <w:jc w:val="left"/>
              <w:rPr>
                <w:rFonts w:ascii="ＭＳ Ｐゴシック" w:eastAsia="ＭＳ Ｐゴシック" w:hAnsi="ＭＳ Ｐゴシック" w:cs="ＭＳ Ｐゴシック"/>
                <w:color w:val="000000"/>
                <w:kern w:val="0"/>
                <w:sz w:val="22"/>
              </w:rPr>
            </w:pPr>
          </w:p>
        </w:tc>
        <w:tc>
          <w:tcPr>
            <w:tcW w:w="1080" w:type="dxa"/>
            <w:tcBorders>
              <w:top w:val="nil"/>
              <w:left w:val="nil"/>
              <w:bottom w:val="nil"/>
              <w:right w:val="nil"/>
            </w:tcBorders>
            <w:shd w:val="clear" w:color="auto" w:fill="auto"/>
            <w:noWrap/>
            <w:vAlign w:val="center"/>
            <w:hideMark/>
          </w:tcPr>
          <w:p w:rsidR="002C2555" w:rsidRPr="002C2555" w:rsidRDefault="002C2555" w:rsidP="002C2555">
            <w:pPr>
              <w:widowControl/>
              <w:jc w:val="left"/>
              <w:rPr>
                <w:rFonts w:ascii="ＭＳ Ｐゴシック" w:eastAsia="ＭＳ Ｐゴシック" w:hAnsi="ＭＳ Ｐゴシック" w:cs="ＭＳ Ｐゴシック"/>
                <w:color w:val="000000"/>
                <w:kern w:val="0"/>
                <w:sz w:val="22"/>
              </w:rPr>
            </w:pPr>
          </w:p>
        </w:tc>
        <w:tc>
          <w:tcPr>
            <w:tcW w:w="1080" w:type="dxa"/>
            <w:tcBorders>
              <w:top w:val="nil"/>
              <w:left w:val="nil"/>
              <w:bottom w:val="nil"/>
              <w:right w:val="nil"/>
            </w:tcBorders>
            <w:shd w:val="clear" w:color="auto" w:fill="auto"/>
            <w:noWrap/>
            <w:vAlign w:val="center"/>
            <w:hideMark/>
          </w:tcPr>
          <w:p w:rsidR="002C2555" w:rsidRPr="002C2555" w:rsidRDefault="002C2555" w:rsidP="002C2555">
            <w:pPr>
              <w:widowControl/>
              <w:jc w:val="left"/>
              <w:rPr>
                <w:rFonts w:ascii="ＭＳ Ｐゴシック" w:eastAsia="ＭＳ Ｐゴシック" w:hAnsi="ＭＳ Ｐゴシック" w:cs="ＭＳ Ｐゴシック"/>
                <w:color w:val="000000"/>
                <w:kern w:val="0"/>
                <w:sz w:val="22"/>
              </w:rPr>
            </w:pPr>
          </w:p>
        </w:tc>
        <w:tc>
          <w:tcPr>
            <w:tcW w:w="1080" w:type="dxa"/>
            <w:tcBorders>
              <w:top w:val="nil"/>
              <w:left w:val="nil"/>
              <w:bottom w:val="nil"/>
              <w:right w:val="nil"/>
            </w:tcBorders>
            <w:shd w:val="clear" w:color="auto" w:fill="auto"/>
            <w:noWrap/>
            <w:vAlign w:val="center"/>
            <w:hideMark/>
          </w:tcPr>
          <w:p w:rsidR="002C2555" w:rsidRPr="002C2555" w:rsidRDefault="002C2555" w:rsidP="002C2555">
            <w:pPr>
              <w:widowControl/>
              <w:jc w:val="left"/>
              <w:rPr>
                <w:rFonts w:ascii="ＭＳ Ｐゴシック" w:eastAsia="ＭＳ Ｐゴシック" w:hAnsi="ＭＳ Ｐゴシック" w:cs="ＭＳ Ｐゴシック"/>
                <w:color w:val="000000"/>
                <w:kern w:val="0"/>
                <w:sz w:val="22"/>
              </w:rPr>
            </w:pPr>
          </w:p>
        </w:tc>
        <w:tc>
          <w:tcPr>
            <w:tcW w:w="1080" w:type="dxa"/>
            <w:tcBorders>
              <w:top w:val="nil"/>
              <w:left w:val="nil"/>
              <w:bottom w:val="nil"/>
              <w:right w:val="nil"/>
            </w:tcBorders>
            <w:shd w:val="clear" w:color="auto" w:fill="auto"/>
            <w:noWrap/>
            <w:vAlign w:val="center"/>
            <w:hideMark/>
          </w:tcPr>
          <w:p w:rsidR="002C2555" w:rsidRPr="002C2555" w:rsidRDefault="002C2555" w:rsidP="002C2555">
            <w:pPr>
              <w:widowControl/>
              <w:jc w:val="left"/>
              <w:rPr>
                <w:rFonts w:ascii="ＭＳ Ｐゴシック" w:eastAsia="ＭＳ Ｐゴシック" w:hAnsi="ＭＳ Ｐゴシック" w:cs="ＭＳ Ｐゴシック"/>
                <w:color w:val="000000"/>
                <w:kern w:val="0"/>
                <w:sz w:val="22"/>
              </w:rPr>
            </w:pPr>
          </w:p>
        </w:tc>
        <w:tc>
          <w:tcPr>
            <w:tcW w:w="1080" w:type="dxa"/>
            <w:tcBorders>
              <w:top w:val="nil"/>
              <w:left w:val="nil"/>
              <w:bottom w:val="nil"/>
              <w:right w:val="nil"/>
            </w:tcBorders>
            <w:shd w:val="clear" w:color="auto" w:fill="auto"/>
            <w:noWrap/>
            <w:vAlign w:val="center"/>
            <w:hideMark/>
          </w:tcPr>
          <w:p w:rsidR="002C2555" w:rsidRPr="002C2555" w:rsidRDefault="002C2555" w:rsidP="002C2555">
            <w:pPr>
              <w:widowControl/>
              <w:jc w:val="left"/>
              <w:rPr>
                <w:rFonts w:ascii="ＭＳ Ｐゴシック" w:eastAsia="ＭＳ Ｐゴシック" w:hAnsi="ＭＳ Ｐゴシック" w:cs="ＭＳ Ｐゴシック"/>
                <w:color w:val="000000"/>
                <w:kern w:val="0"/>
                <w:sz w:val="22"/>
              </w:rPr>
            </w:pPr>
          </w:p>
        </w:tc>
        <w:tc>
          <w:tcPr>
            <w:tcW w:w="1080" w:type="dxa"/>
            <w:tcBorders>
              <w:top w:val="nil"/>
              <w:left w:val="nil"/>
              <w:bottom w:val="nil"/>
              <w:right w:val="nil"/>
            </w:tcBorders>
            <w:shd w:val="clear" w:color="auto" w:fill="auto"/>
            <w:noWrap/>
            <w:vAlign w:val="center"/>
            <w:hideMark/>
          </w:tcPr>
          <w:p w:rsidR="002C2555" w:rsidRPr="002C2555" w:rsidRDefault="002C2555" w:rsidP="002C2555">
            <w:pPr>
              <w:widowControl/>
              <w:jc w:val="left"/>
              <w:rPr>
                <w:rFonts w:ascii="ＭＳ Ｐゴシック" w:eastAsia="ＭＳ Ｐゴシック" w:hAnsi="ＭＳ Ｐゴシック" w:cs="ＭＳ Ｐゴシック"/>
                <w:color w:val="000000"/>
                <w:kern w:val="0"/>
                <w:sz w:val="22"/>
              </w:rPr>
            </w:pPr>
          </w:p>
        </w:tc>
        <w:tc>
          <w:tcPr>
            <w:tcW w:w="1080" w:type="dxa"/>
            <w:tcBorders>
              <w:top w:val="nil"/>
              <w:left w:val="nil"/>
              <w:bottom w:val="nil"/>
              <w:right w:val="nil"/>
            </w:tcBorders>
            <w:shd w:val="clear" w:color="auto" w:fill="auto"/>
            <w:noWrap/>
            <w:vAlign w:val="center"/>
            <w:hideMark/>
          </w:tcPr>
          <w:p w:rsidR="002C2555" w:rsidRPr="002C2555" w:rsidRDefault="002C2555" w:rsidP="002C2555">
            <w:pPr>
              <w:widowControl/>
              <w:jc w:val="left"/>
              <w:rPr>
                <w:rFonts w:ascii="ＭＳ Ｐゴシック" w:eastAsia="ＭＳ Ｐゴシック" w:hAnsi="ＭＳ Ｐゴシック" w:cs="ＭＳ Ｐゴシック"/>
                <w:color w:val="000000"/>
                <w:kern w:val="0"/>
                <w:sz w:val="22"/>
              </w:rPr>
            </w:pPr>
          </w:p>
        </w:tc>
      </w:tr>
      <w:tr w:rsidR="002C2555" w:rsidRPr="002C2555" w:rsidTr="002C2555">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C2555" w:rsidRPr="002C2555" w:rsidRDefault="002C2555" w:rsidP="002C2555">
            <w:pPr>
              <w:widowControl/>
              <w:jc w:val="lef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機械工研</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lef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資料館</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lef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地科研</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lef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ACM</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lef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飯田研</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lef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リケチェン</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lef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竹村研</w:t>
            </w:r>
          </w:p>
        </w:tc>
        <w:tc>
          <w:tcPr>
            <w:tcW w:w="1080" w:type="dxa"/>
            <w:tcBorders>
              <w:top w:val="single" w:sz="4" w:space="0" w:color="auto"/>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lef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理工化研</w:t>
            </w:r>
          </w:p>
        </w:tc>
      </w:tr>
      <w:tr w:rsidR="002C2555" w:rsidRPr="002C2555" w:rsidTr="002C2555">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2</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5</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2</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3</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3</w:t>
            </w:r>
          </w:p>
        </w:tc>
      </w:tr>
      <w:tr w:rsidR="002C2555" w:rsidRPr="002C2555" w:rsidTr="002C2555">
        <w:trPr>
          <w:trHeight w:val="270"/>
        </w:trPr>
        <w:tc>
          <w:tcPr>
            <w:tcW w:w="1080" w:type="dxa"/>
            <w:tcBorders>
              <w:top w:val="nil"/>
              <w:left w:val="single" w:sz="4" w:space="0" w:color="auto"/>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0</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2</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3</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1</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2</w:t>
            </w:r>
          </w:p>
        </w:tc>
        <w:tc>
          <w:tcPr>
            <w:tcW w:w="1080" w:type="dxa"/>
            <w:tcBorders>
              <w:top w:val="nil"/>
              <w:left w:val="nil"/>
              <w:bottom w:val="single" w:sz="4" w:space="0" w:color="auto"/>
              <w:right w:val="single" w:sz="4" w:space="0" w:color="auto"/>
            </w:tcBorders>
            <w:shd w:val="clear" w:color="auto" w:fill="auto"/>
            <w:noWrap/>
            <w:vAlign w:val="center"/>
            <w:hideMark/>
          </w:tcPr>
          <w:p w:rsidR="002C2555" w:rsidRPr="002C2555" w:rsidRDefault="002C2555" w:rsidP="002C2555">
            <w:pPr>
              <w:widowControl/>
              <w:jc w:val="right"/>
              <w:rPr>
                <w:rFonts w:ascii="ＭＳ Ｐゴシック" w:eastAsia="ＭＳ Ｐゴシック" w:hAnsi="ＭＳ Ｐゴシック" w:cs="ＭＳ Ｐゴシック"/>
                <w:color w:val="000000"/>
                <w:kern w:val="0"/>
                <w:sz w:val="22"/>
              </w:rPr>
            </w:pPr>
            <w:r w:rsidRPr="002C2555">
              <w:rPr>
                <w:rFonts w:ascii="ＭＳ Ｐゴシック" w:eastAsia="ＭＳ Ｐゴシック" w:hAnsi="ＭＳ Ｐゴシック" w:cs="ＭＳ Ｐゴシック" w:hint="eastAsia"/>
                <w:color w:val="000000"/>
                <w:kern w:val="0"/>
                <w:sz w:val="22"/>
              </w:rPr>
              <w:t>2</w:t>
            </w:r>
          </w:p>
        </w:tc>
      </w:tr>
    </w:tbl>
    <w:p w:rsidR="00B373D9" w:rsidRDefault="002C2555" w:rsidP="002C2555">
      <w:pPr>
        <w:ind w:left="280" w:firstLineChars="178" w:firstLine="427"/>
        <w:jc w:val="left"/>
        <w:rPr>
          <w:rFonts w:ascii="HGPｺﾞｼｯｸM" w:eastAsia="HGPｺﾞｼｯｸM" w:hAnsi="HGPｺﾞｼｯｸE"/>
          <w:sz w:val="24"/>
          <w:szCs w:val="24"/>
        </w:rPr>
      </w:pPr>
      <w:r>
        <w:rPr>
          <w:rFonts w:ascii="HGPｺﾞｼｯｸM" w:eastAsia="HGPｺﾞｼｯｸM" w:hAnsi="HGPｺﾞｼｯｸE" w:hint="eastAsia"/>
          <w:sz w:val="24"/>
          <w:szCs w:val="24"/>
        </w:rPr>
        <w:t>※各団体の欄のうち、上段が一日目、下段が二日目となります。</w:t>
      </w:r>
    </w:p>
    <w:p w:rsidR="002C2555" w:rsidRDefault="002C2555" w:rsidP="002C2555">
      <w:pPr>
        <w:ind w:left="280" w:firstLineChars="178" w:firstLine="498"/>
        <w:jc w:val="left"/>
        <w:rPr>
          <w:rFonts w:ascii="HGPｺﾞｼｯｸE" w:eastAsia="HGPｺﾞｼｯｸE" w:hAnsi="HGPｺﾞｼｯｸE"/>
          <w:sz w:val="28"/>
          <w:szCs w:val="28"/>
        </w:rPr>
      </w:pPr>
      <w:r w:rsidRPr="002C2555">
        <w:rPr>
          <w:rFonts w:ascii="HGPｺﾞｼｯｸE" w:eastAsia="HGPｺﾞｼｯｸE" w:hAnsi="HGPｺﾞｼｯｸE" w:hint="eastAsia"/>
          <w:sz w:val="28"/>
          <w:szCs w:val="28"/>
        </w:rPr>
        <w:t>■ シフト時間</w:t>
      </w:r>
    </w:p>
    <w:p w:rsidR="002C2555" w:rsidRPr="002C2555" w:rsidRDefault="002C2555" w:rsidP="002C2555">
      <w:pPr>
        <w:ind w:left="280" w:firstLineChars="178" w:firstLine="427"/>
        <w:jc w:val="center"/>
        <w:rPr>
          <w:rFonts w:ascii="HGPｺﾞｼｯｸM" w:eastAsia="HGPｺﾞｼｯｸM" w:hAnsi="HGPｺﾞｼｯｸE"/>
          <w:sz w:val="24"/>
          <w:szCs w:val="24"/>
        </w:rPr>
      </w:pPr>
      <w:r w:rsidRPr="002C2555">
        <w:rPr>
          <w:rFonts w:ascii="HGPｺﾞｼｯｸM" w:eastAsia="HGPｺﾞｼｯｸM" w:hAnsi="HGPｺﾞｼｯｸE" w:hint="eastAsia"/>
          <w:sz w:val="24"/>
          <w:szCs w:val="24"/>
        </w:rPr>
        <w:t>A 10：00～11：15</w:t>
      </w:r>
      <w:r>
        <w:rPr>
          <w:rFonts w:ascii="HGPｺﾞｼｯｸM" w:eastAsia="HGPｺﾞｼｯｸM" w:hAnsi="HGPｺﾞｼｯｸE" w:hint="eastAsia"/>
          <w:sz w:val="24"/>
          <w:szCs w:val="24"/>
        </w:rPr>
        <w:t xml:space="preserve">       </w:t>
      </w:r>
      <w:r w:rsidRPr="002C2555">
        <w:rPr>
          <w:rFonts w:ascii="HGPｺﾞｼｯｸM" w:eastAsia="HGPｺﾞｼｯｸM" w:hAnsi="HGPｺﾞｼｯｸE" w:hint="eastAsia"/>
          <w:sz w:val="24"/>
          <w:szCs w:val="24"/>
        </w:rPr>
        <w:t xml:space="preserve"> B 11：00～12：15</w:t>
      </w:r>
    </w:p>
    <w:p w:rsidR="002C2555" w:rsidRPr="002C2555" w:rsidRDefault="002C2555" w:rsidP="002C2555">
      <w:pPr>
        <w:ind w:left="280" w:firstLineChars="178" w:firstLine="427"/>
        <w:jc w:val="center"/>
        <w:rPr>
          <w:rFonts w:ascii="HGPｺﾞｼｯｸM" w:eastAsia="HGPｺﾞｼｯｸM" w:hAnsi="HGPｺﾞｼｯｸE"/>
          <w:sz w:val="24"/>
          <w:szCs w:val="24"/>
        </w:rPr>
      </w:pPr>
      <w:r w:rsidRPr="002C2555">
        <w:rPr>
          <w:rFonts w:ascii="HGPｺﾞｼｯｸM" w:eastAsia="HGPｺﾞｼｯｸM" w:hAnsi="HGPｺﾞｼｯｸE" w:hint="eastAsia"/>
          <w:sz w:val="24"/>
          <w:szCs w:val="24"/>
        </w:rPr>
        <w:t xml:space="preserve">C 12：00～13：15 </w:t>
      </w:r>
      <w:r>
        <w:rPr>
          <w:rFonts w:ascii="HGPｺﾞｼｯｸM" w:eastAsia="HGPｺﾞｼｯｸM" w:hAnsi="HGPｺﾞｼｯｸE" w:hint="eastAsia"/>
          <w:sz w:val="24"/>
          <w:szCs w:val="24"/>
        </w:rPr>
        <w:t xml:space="preserve">       </w:t>
      </w:r>
      <w:r w:rsidRPr="002C2555">
        <w:rPr>
          <w:rFonts w:ascii="HGPｺﾞｼｯｸM" w:eastAsia="HGPｺﾞｼｯｸM" w:hAnsi="HGPｺﾞｼｯｸE" w:hint="eastAsia"/>
          <w:sz w:val="24"/>
          <w:szCs w:val="24"/>
        </w:rPr>
        <w:t>D 13：00～14：15</w:t>
      </w:r>
    </w:p>
    <w:p w:rsidR="002C2555" w:rsidRDefault="002C2555" w:rsidP="002C2555">
      <w:pPr>
        <w:ind w:left="280" w:firstLineChars="828" w:firstLine="1987"/>
        <w:jc w:val="left"/>
        <w:rPr>
          <w:rFonts w:ascii="HGPｺﾞｼｯｸM" w:eastAsia="HGPｺﾞｼｯｸM" w:hAnsi="HGPｺﾞｼｯｸE"/>
          <w:sz w:val="24"/>
          <w:szCs w:val="24"/>
        </w:rPr>
      </w:pPr>
      <w:r w:rsidRPr="002C2555">
        <w:rPr>
          <w:rFonts w:ascii="HGPｺﾞｼｯｸM" w:eastAsia="HGPｺﾞｼｯｸM" w:hAnsi="HGPｺﾞｼｯｸE" w:hint="eastAsia"/>
          <w:sz w:val="24"/>
          <w:szCs w:val="24"/>
        </w:rPr>
        <w:t>E 15：00～16：15</w:t>
      </w:r>
    </w:p>
    <w:p w:rsidR="002C2555" w:rsidRDefault="002C2555" w:rsidP="002C2555">
      <w:pPr>
        <w:ind w:left="280" w:firstLineChars="178" w:firstLine="498"/>
        <w:jc w:val="left"/>
        <w:rPr>
          <w:rFonts w:ascii="HGPｺﾞｼｯｸE" w:eastAsia="HGPｺﾞｼｯｸE" w:hAnsi="HGPｺﾞｼｯｸE"/>
          <w:sz w:val="28"/>
          <w:szCs w:val="28"/>
        </w:rPr>
      </w:pPr>
      <w:r w:rsidRPr="002C2555">
        <w:rPr>
          <w:rFonts w:ascii="HGPｺﾞｼｯｸE" w:eastAsia="HGPｺﾞｼｯｸE" w:hAnsi="HGPｺﾞｼｯｸE" w:hint="eastAsia"/>
          <w:sz w:val="28"/>
          <w:szCs w:val="28"/>
        </w:rPr>
        <w:t xml:space="preserve">■ </w:t>
      </w:r>
      <w:r>
        <w:rPr>
          <w:rFonts w:ascii="HGPｺﾞｼｯｸE" w:eastAsia="HGPｺﾞｼｯｸE" w:hAnsi="HGPｺﾞｼｯｸE" w:hint="eastAsia"/>
          <w:sz w:val="28"/>
          <w:szCs w:val="28"/>
        </w:rPr>
        <w:t>シフト場所</w:t>
      </w:r>
    </w:p>
    <w:p w:rsidR="002C2555" w:rsidRPr="002C2555" w:rsidRDefault="002C2555" w:rsidP="002C2555">
      <w:pPr>
        <w:ind w:left="280" w:firstLineChars="178" w:firstLine="427"/>
        <w:jc w:val="left"/>
        <w:rPr>
          <w:rFonts w:ascii="HGPｺﾞｼｯｸM" w:eastAsia="HGPｺﾞｼｯｸM" w:hAnsi="HGPｺﾞｼｯｸE"/>
          <w:sz w:val="24"/>
          <w:szCs w:val="24"/>
        </w:rPr>
      </w:pPr>
      <w:r w:rsidRPr="002C2555">
        <w:rPr>
          <w:rFonts w:ascii="HGPｺﾞｼｯｸM" w:eastAsia="HGPｺﾞｼｯｸM" w:hAnsi="HGPｺﾞｼｯｸE" w:hint="eastAsia"/>
          <w:sz w:val="24"/>
          <w:szCs w:val="24"/>
        </w:rPr>
        <w:t>① 総合インフォメーション</w:t>
      </w:r>
    </w:p>
    <w:p w:rsidR="002C2555" w:rsidRPr="002C2555" w:rsidRDefault="002C2555" w:rsidP="002C2555">
      <w:pPr>
        <w:ind w:left="567" w:firstLineChars="178" w:firstLine="427"/>
        <w:jc w:val="left"/>
        <w:rPr>
          <w:rFonts w:ascii="HGPｺﾞｼｯｸM" w:eastAsia="HGPｺﾞｼｯｸM" w:hAnsi="HGPｺﾞｼｯｸE"/>
          <w:sz w:val="24"/>
          <w:szCs w:val="24"/>
        </w:rPr>
      </w:pPr>
      <w:r w:rsidRPr="002C2555">
        <w:rPr>
          <w:rFonts w:ascii="HGPｺﾞｼｯｸM" w:eastAsia="HGPｺﾞｼｯｸM" w:hAnsi="HGPｺﾞｼｯｸE" w:hint="eastAsia"/>
          <w:sz w:val="24"/>
          <w:szCs w:val="24"/>
        </w:rPr>
        <w:t>場所はみらいCANホール前のクロークです。来場者を会場方面に誘導すること,来場者へのパンフレット・みらい研冊子・アンケート用紙の配布、などが主な業務となります。</w:t>
      </w:r>
    </w:p>
    <w:p w:rsidR="002C2555" w:rsidRPr="002C2555" w:rsidRDefault="002C2555" w:rsidP="002C2555">
      <w:pPr>
        <w:ind w:left="280" w:firstLineChars="178" w:firstLine="427"/>
        <w:jc w:val="left"/>
        <w:rPr>
          <w:rFonts w:ascii="HGPｺﾞｼｯｸM" w:eastAsia="HGPｺﾞｼｯｸM" w:hAnsi="HGPｺﾞｼｯｸE"/>
          <w:sz w:val="24"/>
          <w:szCs w:val="24"/>
        </w:rPr>
      </w:pPr>
      <w:r w:rsidRPr="002C2555">
        <w:rPr>
          <w:rFonts w:ascii="HGPｺﾞｼｯｸM" w:eastAsia="HGPｺﾞｼｯｸM" w:hAnsi="HGPｺﾞｼｯｸE" w:hint="eastAsia"/>
          <w:sz w:val="24"/>
          <w:szCs w:val="24"/>
        </w:rPr>
        <w:t>② EV前インフォメーション</w:t>
      </w:r>
    </w:p>
    <w:p w:rsidR="002C2555" w:rsidRPr="002C2555" w:rsidRDefault="002C2555" w:rsidP="002C2555">
      <w:pPr>
        <w:ind w:left="567" w:firstLineChars="178" w:firstLine="427"/>
        <w:jc w:val="left"/>
        <w:rPr>
          <w:rFonts w:ascii="HGPｺﾞｼｯｸM" w:eastAsia="HGPｺﾞｼｯｸM" w:hAnsi="HGPｺﾞｼｯｸE"/>
          <w:sz w:val="24"/>
          <w:szCs w:val="24"/>
        </w:rPr>
      </w:pPr>
      <w:r w:rsidRPr="002C2555">
        <w:rPr>
          <w:rFonts w:ascii="HGPｺﾞｼｯｸM" w:eastAsia="HGPｺﾞｼｯｸM" w:hAnsi="HGPｺﾞｼｯｸE" w:hint="eastAsia"/>
          <w:sz w:val="24"/>
          <w:szCs w:val="24"/>
        </w:rPr>
        <w:t>場所は変更される可能性がございます。来場者を会場方面に誘導すること、 アンケート用紙の回収、スタンプラリー景品の管理、入場者のカウントなどが主な業務となります。同時に、自分の企画のアピールをしていただくことも可能です。</w:t>
      </w:r>
    </w:p>
    <w:p w:rsidR="002C2555" w:rsidRDefault="002C2555" w:rsidP="002C2555">
      <w:pPr>
        <w:ind w:left="280" w:firstLineChars="178" w:firstLine="427"/>
        <w:jc w:val="left"/>
        <w:rPr>
          <w:rFonts w:ascii="HGPｺﾞｼｯｸM" w:eastAsia="HGPｺﾞｼｯｸM" w:hAnsi="HGPｺﾞｼｯｸE"/>
          <w:sz w:val="24"/>
          <w:szCs w:val="24"/>
        </w:rPr>
      </w:pPr>
    </w:p>
    <w:p w:rsidR="002C2555" w:rsidRPr="002C2555" w:rsidRDefault="002C2555" w:rsidP="002C2555">
      <w:pPr>
        <w:ind w:left="280" w:firstLineChars="178" w:firstLine="427"/>
        <w:jc w:val="left"/>
        <w:rPr>
          <w:rFonts w:ascii="HGPｺﾞｼｯｸM" w:eastAsia="HGPｺﾞｼｯｸM" w:hAnsi="HGPｺﾞｼｯｸE"/>
          <w:sz w:val="24"/>
          <w:szCs w:val="24"/>
        </w:rPr>
      </w:pPr>
      <w:r w:rsidRPr="002C2555">
        <w:rPr>
          <w:rFonts w:ascii="HGPｺﾞｼｯｸM" w:eastAsia="HGPｺﾞｼｯｸM" w:hAnsi="HGPｺﾞｼｯｸE" w:hint="eastAsia"/>
          <w:sz w:val="24"/>
          <w:szCs w:val="24"/>
        </w:rPr>
        <w:lastRenderedPageBreak/>
        <w:t>③ 1階エントランス広報</w:t>
      </w:r>
    </w:p>
    <w:p w:rsidR="002C2555" w:rsidRDefault="002C2555" w:rsidP="002C2555">
      <w:pPr>
        <w:ind w:left="567" w:firstLineChars="178" w:firstLine="427"/>
        <w:jc w:val="left"/>
        <w:rPr>
          <w:rFonts w:ascii="HGPｺﾞｼｯｸM" w:eastAsia="HGPｺﾞｼｯｸM" w:hAnsi="HGPｺﾞｼｯｸE"/>
          <w:sz w:val="24"/>
          <w:szCs w:val="24"/>
        </w:rPr>
      </w:pPr>
      <w:r w:rsidRPr="002C2555">
        <w:rPr>
          <w:rFonts w:ascii="HGPｺﾞｼｯｸM" w:eastAsia="HGPｺﾞｼｯｸM" w:hAnsi="HGPｺﾞｼｯｸE" w:hint="eastAsia"/>
          <w:sz w:val="24"/>
          <w:szCs w:val="24"/>
        </w:rPr>
        <w:t>未来館1階にて、みらい研実行委員と共に来場者へみらい研の案内をします(この際、未来館担当者の指示にしたがって下さい)。また、呼び込み活動も行います。同時に、自分の企画のアピールをしていただくことも可能です。</w:t>
      </w:r>
    </w:p>
    <w:p w:rsidR="002C2555" w:rsidRPr="002C2555" w:rsidRDefault="002C2555" w:rsidP="002C2555">
      <w:pPr>
        <w:ind w:left="284" w:firstLineChars="178" w:firstLine="498"/>
        <w:jc w:val="left"/>
        <w:rPr>
          <w:rFonts w:ascii="HGPｺﾞｼｯｸE" w:eastAsia="HGPｺﾞｼｯｸE" w:hAnsi="HGPｺﾞｼｯｸE"/>
          <w:sz w:val="28"/>
          <w:szCs w:val="28"/>
        </w:rPr>
      </w:pPr>
      <w:r w:rsidRPr="002C2555">
        <w:rPr>
          <w:rFonts w:ascii="HGPｺﾞｼｯｸE" w:eastAsia="HGPｺﾞｼｯｸE" w:hAnsi="HGPｺﾞｼｯｸE" w:hint="eastAsia"/>
          <w:sz w:val="28"/>
          <w:szCs w:val="28"/>
        </w:rPr>
        <w:t>■ シフト申請方法</w:t>
      </w:r>
    </w:p>
    <w:p w:rsidR="002C2555" w:rsidRDefault="002C2555" w:rsidP="002C2555">
      <w:pPr>
        <w:ind w:left="284" w:firstLineChars="178" w:firstLine="427"/>
        <w:jc w:val="left"/>
        <w:rPr>
          <w:rFonts w:ascii="HGPｺﾞｼｯｸM" w:eastAsia="HGPｺﾞｼｯｸM" w:hAnsi="HGPｺﾞｼｯｸE"/>
          <w:sz w:val="24"/>
          <w:szCs w:val="24"/>
        </w:rPr>
      </w:pPr>
      <w:r w:rsidRPr="002C2555">
        <w:rPr>
          <w:rFonts w:ascii="HGPｺﾞｼｯｸM" w:eastAsia="HGPｺﾞｼｯｸM" w:hAnsi="HGPｺﾞｼｯｸE" w:hint="eastAsia"/>
          <w:sz w:val="24"/>
          <w:szCs w:val="24"/>
        </w:rPr>
        <w:t>6月</w:t>
      </w:r>
      <w:r w:rsidR="006F1CE6">
        <w:rPr>
          <w:rFonts w:ascii="HGPｺﾞｼｯｸM" w:eastAsia="HGPｺﾞｼｯｸM" w:hAnsi="HGPｺﾞｼｯｸE" w:hint="eastAsia"/>
          <w:sz w:val="24"/>
          <w:szCs w:val="24"/>
        </w:rPr>
        <w:t>1</w:t>
      </w:r>
      <w:r w:rsidRPr="002C2555">
        <w:rPr>
          <w:rFonts w:ascii="HGPｺﾞｼｯｸM" w:eastAsia="HGPｺﾞｼｯｸM" w:hAnsi="HGPｺﾞｼｯｸE" w:hint="eastAsia"/>
          <w:sz w:val="24"/>
          <w:szCs w:val="24"/>
        </w:rPr>
        <w:t>日(金)の24時までに実行委員会まで、以下のフォーマットのようにシフト毎に希望時間と場所をお送りください。</w:t>
      </w:r>
    </w:p>
    <w:p w:rsidR="002C2555" w:rsidRDefault="002C2555" w:rsidP="002C2555">
      <w:pPr>
        <w:ind w:left="284" w:firstLineChars="178" w:firstLine="427"/>
        <w:jc w:val="left"/>
        <w:rPr>
          <w:rFonts w:ascii="HGPｺﾞｼｯｸM" w:eastAsia="HGPｺﾞｼｯｸM" w:hAnsi="HGPｺﾞｼｯｸE"/>
          <w:sz w:val="24"/>
          <w:szCs w:val="24"/>
        </w:rPr>
      </w:pPr>
    </w:p>
    <w:p w:rsidR="002C2555" w:rsidRPr="002C2555" w:rsidRDefault="002C2555" w:rsidP="002C2555">
      <w:pPr>
        <w:ind w:left="284" w:firstLineChars="178" w:firstLine="427"/>
        <w:jc w:val="left"/>
        <w:rPr>
          <w:rFonts w:ascii="HGPｺﾞｼｯｸM" w:eastAsia="HGPｺﾞｼｯｸM" w:hAnsi="HGPｺﾞｼｯｸE"/>
          <w:sz w:val="24"/>
          <w:szCs w:val="24"/>
        </w:rPr>
      </w:pPr>
      <w:r w:rsidRPr="002C2555">
        <w:rPr>
          <w:rFonts w:ascii="HGPｺﾞｼｯｸM" w:eastAsia="HGPｺﾞｼｯｸM" w:hAnsi="HGPｺﾞｼｯｸE" w:hint="eastAsia"/>
          <w:sz w:val="24"/>
          <w:szCs w:val="24"/>
        </w:rPr>
        <w:t>【申請例】</w:t>
      </w:r>
    </w:p>
    <w:p w:rsidR="002C2555" w:rsidRDefault="002C2555" w:rsidP="002C2555">
      <w:pPr>
        <w:ind w:left="284" w:firstLineChars="178" w:firstLine="427"/>
        <w:jc w:val="left"/>
        <w:rPr>
          <w:rFonts w:ascii="HGPｺﾞｼｯｸM" w:eastAsia="HGPｺﾞｼｯｸM" w:hAnsi="HGPｺﾞｼｯｸE"/>
          <w:sz w:val="24"/>
          <w:szCs w:val="24"/>
        </w:rPr>
      </w:pPr>
      <w:r w:rsidRPr="002C2555">
        <w:rPr>
          <w:rFonts w:ascii="HGPｺﾞｼｯｸM" w:eastAsia="HGPｺﾞｼｯｸM" w:hAnsi="HGPｺﾞｼｯｸE" w:hint="eastAsia"/>
          <w:sz w:val="24"/>
          <w:szCs w:val="24"/>
        </w:rPr>
        <w:t>シフト１ A-3、B-2、C-1 シフト2 E-2、D-3、C-1 ・・・</w:t>
      </w:r>
    </w:p>
    <w:p w:rsidR="002C2555" w:rsidRPr="002C2555" w:rsidRDefault="002C2555" w:rsidP="002C2555">
      <w:pPr>
        <w:ind w:left="284" w:firstLineChars="178" w:firstLine="427"/>
        <w:jc w:val="left"/>
        <w:rPr>
          <w:rFonts w:ascii="HGPｺﾞｼｯｸM" w:eastAsia="HGPｺﾞｼｯｸM" w:hAnsi="HGPｺﾞｼｯｸE"/>
          <w:sz w:val="24"/>
          <w:szCs w:val="24"/>
        </w:rPr>
      </w:pPr>
    </w:p>
    <w:p w:rsidR="002C2555" w:rsidRDefault="002C2555" w:rsidP="002C2555">
      <w:pPr>
        <w:ind w:left="284" w:firstLineChars="178" w:firstLine="427"/>
        <w:jc w:val="left"/>
        <w:rPr>
          <w:rFonts w:ascii="HGPｺﾞｼｯｸM" w:eastAsia="HGPｺﾞｼｯｸM" w:hAnsi="HGPｺﾞｼｯｸE"/>
          <w:sz w:val="24"/>
          <w:szCs w:val="24"/>
        </w:rPr>
      </w:pPr>
      <w:r w:rsidRPr="002C2555">
        <w:rPr>
          <w:rFonts w:ascii="HGPｺﾞｼｯｸM" w:eastAsia="HGPｺﾞｼｯｸM" w:hAnsi="HGPｺﾞｼｯｸE" w:hint="eastAsia"/>
          <w:sz w:val="24"/>
          <w:szCs w:val="24"/>
        </w:rPr>
        <w:t>※どうしてもシフトに入れない時間帯がある場合は、その時間と理由を申請時に明記して下さい。</w:t>
      </w:r>
    </w:p>
    <w:p w:rsidR="006F1CE6" w:rsidRDefault="006F1CE6" w:rsidP="002C2555">
      <w:pPr>
        <w:ind w:left="284" w:firstLineChars="178" w:firstLine="427"/>
        <w:jc w:val="left"/>
        <w:rPr>
          <w:rFonts w:ascii="HGPｺﾞｼｯｸM" w:eastAsia="HGPｺﾞｼｯｸM" w:hAnsi="HGPｺﾞｼｯｸE"/>
          <w:sz w:val="24"/>
          <w:szCs w:val="24"/>
        </w:rPr>
      </w:pPr>
    </w:p>
    <w:p w:rsidR="006F1CE6" w:rsidRDefault="006F1CE6" w:rsidP="006F1CE6">
      <w:pPr>
        <w:ind w:left="284" w:firstLineChars="178" w:firstLine="641"/>
        <w:jc w:val="center"/>
        <w:rPr>
          <w:rFonts w:ascii="HGPｺﾞｼｯｸE" w:eastAsia="HGPｺﾞｼｯｸE" w:hAnsi="HGPｺﾞｼｯｸE"/>
          <w:sz w:val="36"/>
          <w:szCs w:val="36"/>
        </w:rPr>
      </w:pPr>
      <w:r>
        <w:rPr>
          <w:rFonts w:ascii="HGPｺﾞｼｯｸE" w:eastAsia="HGPｺﾞｼｯｸE" w:hAnsi="HGPｺﾞｼｯｸE" w:hint="eastAsia"/>
          <w:sz w:val="36"/>
          <w:szCs w:val="36"/>
        </w:rPr>
        <w:t xml:space="preserve">7 </w:t>
      </w:r>
      <w:r w:rsidRPr="006F1CE6">
        <w:rPr>
          <w:rFonts w:ascii="HGPｺﾞｼｯｸE" w:eastAsia="HGPｺﾞｼｯｸE" w:hAnsi="HGPｺﾞｼｯｸE" w:hint="eastAsia"/>
          <w:sz w:val="36"/>
          <w:szCs w:val="36"/>
        </w:rPr>
        <w:t>当日運営と防災訓練について</w:t>
      </w:r>
    </w:p>
    <w:p w:rsidR="006F1CE6" w:rsidRDefault="006F1CE6" w:rsidP="006F1CE6">
      <w:pPr>
        <w:ind w:left="284" w:firstLineChars="178" w:firstLine="427"/>
        <w:jc w:val="center"/>
        <w:rPr>
          <w:rFonts w:ascii="HGPｺﾞｼｯｸM" w:eastAsia="HGPｺﾞｼｯｸM" w:hAnsi="HGPｺﾞｼｯｸE"/>
          <w:sz w:val="24"/>
          <w:szCs w:val="24"/>
        </w:rPr>
      </w:pPr>
    </w:p>
    <w:p w:rsidR="006F1CE6" w:rsidRDefault="006F1CE6" w:rsidP="006F1CE6">
      <w:pPr>
        <w:ind w:left="284" w:firstLineChars="178" w:firstLine="427"/>
        <w:jc w:val="center"/>
        <w:rPr>
          <w:rFonts w:ascii="HGPｺﾞｼｯｸM" w:eastAsia="HGPｺﾞｼｯｸM" w:hAnsi="HGPｺﾞｼｯｸE"/>
          <w:sz w:val="24"/>
          <w:szCs w:val="24"/>
        </w:rPr>
      </w:pPr>
      <w:r>
        <w:rPr>
          <w:rFonts w:ascii="HGPｺﾞｼｯｸM" w:eastAsia="HGPｺﾞｼｯｸM" w:hAnsi="HGPｺﾞｼｯｸE" w:hint="eastAsia"/>
          <w:sz w:val="24"/>
          <w:szCs w:val="24"/>
        </w:rPr>
        <w:t>別途資料を配布いたします。</w:t>
      </w:r>
    </w:p>
    <w:p w:rsidR="006F1CE6" w:rsidRDefault="006F1CE6" w:rsidP="006F1CE6">
      <w:pPr>
        <w:ind w:left="284" w:firstLineChars="178" w:firstLine="427"/>
        <w:jc w:val="center"/>
        <w:rPr>
          <w:rFonts w:ascii="HGPｺﾞｼｯｸM" w:eastAsia="HGPｺﾞｼｯｸM" w:hAnsi="HGPｺﾞｼｯｸE"/>
          <w:sz w:val="24"/>
          <w:szCs w:val="24"/>
        </w:rPr>
      </w:pPr>
    </w:p>
    <w:p w:rsidR="006F1CE6" w:rsidRDefault="006F1CE6" w:rsidP="006F1CE6">
      <w:pPr>
        <w:ind w:left="284" w:firstLineChars="178" w:firstLine="427"/>
        <w:jc w:val="center"/>
        <w:rPr>
          <w:rFonts w:ascii="HGPｺﾞｼｯｸM" w:eastAsia="HGPｺﾞｼｯｸM" w:hAnsi="HGPｺﾞｼｯｸE"/>
          <w:sz w:val="24"/>
          <w:szCs w:val="24"/>
        </w:rPr>
      </w:pPr>
    </w:p>
    <w:p w:rsidR="006F1CE6" w:rsidRDefault="006F1CE6" w:rsidP="006F1CE6">
      <w:pPr>
        <w:ind w:left="284" w:firstLineChars="178" w:firstLine="427"/>
        <w:jc w:val="center"/>
        <w:rPr>
          <w:rFonts w:ascii="HGPｺﾞｼｯｸM" w:eastAsia="HGPｺﾞｼｯｸM" w:hAnsi="HGPｺﾞｼｯｸE"/>
          <w:sz w:val="24"/>
          <w:szCs w:val="24"/>
        </w:rPr>
      </w:pPr>
    </w:p>
    <w:p w:rsidR="006F1CE6" w:rsidRDefault="006F1CE6" w:rsidP="006F1CE6">
      <w:pPr>
        <w:ind w:left="284" w:firstLineChars="178" w:firstLine="427"/>
        <w:jc w:val="center"/>
        <w:rPr>
          <w:rFonts w:ascii="HGPｺﾞｼｯｸM" w:eastAsia="HGPｺﾞｼｯｸM" w:hAnsi="HGPｺﾞｼｯｸE"/>
          <w:sz w:val="24"/>
          <w:szCs w:val="24"/>
        </w:rPr>
      </w:pPr>
    </w:p>
    <w:p w:rsidR="006F1CE6" w:rsidRDefault="006F1CE6" w:rsidP="006F1CE6">
      <w:pPr>
        <w:ind w:left="284" w:firstLineChars="178" w:firstLine="427"/>
        <w:jc w:val="center"/>
        <w:rPr>
          <w:rFonts w:ascii="HGPｺﾞｼｯｸM" w:eastAsia="HGPｺﾞｼｯｸM" w:hAnsi="HGPｺﾞｼｯｸE"/>
          <w:sz w:val="24"/>
          <w:szCs w:val="24"/>
        </w:rPr>
      </w:pPr>
    </w:p>
    <w:p w:rsidR="006F1CE6" w:rsidRDefault="006F1CE6" w:rsidP="006F1CE6">
      <w:pPr>
        <w:ind w:left="284" w:firstLineChars="178" w:firstLine="427"/>
        <w:jc w:val="center"/>
        <w:rPr>
          <w:rFonts w:ascii="HGPｺﾞｼｯｸM" w:eastAsia="HGPｺﾞｼｯｸM" w:hAnsi="HGPｺﾞｼｯｸE"/>
          <w:sz w:val="24"/>
          <w:szCs w:val="24"/>
        </w:rPr>
      </w:pPr>
    </w:p>
    <w:p w:rsidR="006F1CE6" w:rsidRDefault="006F1CE6" w:rsidP="006F1CE6">
      <w:pPr>
        <w:ind w:left="284" w:firstLineChars="178" w:firstLine="427"/>
        <w:jc w:val="center"/>
        <w:rPr>
          <w:rFonts w:ascii="HGPｺﾞｼｯｸM" w:eastAsia="HGPｺﾞｼｯｸM" w:hAnsi="HGPｺﾞｼｯｸE"/>
          <w:sz w:val="24"/>
          <w:szCs w:val="24"/>
        </w:rPr>
      </w:pPr>
    </w:p>
    <w:p w:rsidR="006F1CE6" w:rsidRDefault="006F1CE6" w:rsidP="006F1CE6">
      <w:pPr>
        <w:ind w:left="284" w:firstLineChars="178" w:firstLine="427"/>
        <w:jc w:val="center"/>
        <w:rPr>
          <w:rFonts w:ascii="HGPｺﾞｼｯｸM" w:eastAsia="HGPｺﾞｼｯｸM" w:hAnsi="HGPｺﾞｼｯｸE"/>
          <w:sz w:val="24"/>
          <w:szCs w:val="24"/>
        </w:rPr>
      </w:pPr>
    </w:p>
    <w:p w:rsidR="006F1CE6" w:rsidRDefault="006F1CE6" w:rsidP="006F1CE6">
      <w:pPr>
        <w:ind w:left="284" w:firstLineChars="178" w:firstLine="427"/>
        <w:jc w:val="center"/>
        <w:rPr>
          <w:rFonts w:ascii="HGPｺﾞｼｯｸM" w:eastAsia="HGPｺﾞｼｯｸM" w:hAnsi="HGPｺﾞｼｯｸE"/>
          <w:sz w:val="24"/>
          <w:szCs w:val="24"/>
        </w:rPr>
      </w:pPr>
    </w:p>
    <w:p w:rsidR="006F1CE6" w:rsidRDefault="006F1CE6" w:rsidP="006F1CE6">
      <w:pPr>
        <w:ind w:left="284" w:firstLineChars="178" w:firstLine="427"/>
        <w:jc w:val="center"/>
        <w:rPr>
          <w:rFonts w:ascii="HGPｺﾞｼｯｸM" w:eastAsia="HGPｺﾞｼｯｸM" w:hAnsi="HGPｺﾞｼｯｸE"/>
          <w:sz w:val="24"/>
          <w:szCs w:val="24"/>
        </w:rPr>
      </w:pPr>
    </w:p>
    <w:p w:rsidR="006F1CE6" w:rsidRDefault="006F1CE6" w:rsidP="006F1CE6">
      <w:pPr>
        <w:ind w:left="284" w:firstLineChars="178" w:firstLine="427"/>
        <w:jc w:val="center"/>
        <w:rPr>
          <w:rFonts w:ascii="HGPｺﾞｼｯｸM" w:eastAsia="HGPｺﾞｼｯｸM" w:hAnsi="HGPｺﾞｼｯｸE"/>
          <w:sz w:val="24"/>
          <w:szCs w:val="24"/>
        </w:rPr>
      </w:pPr>
    </w:p>
    <w:p w:rsidR="006F1CE6" w:rsidRDefault="006F1CE6" w:rsidP="006F1CE6">
      <w:pPr>
        <w:ind w:left="284" w:firstLineChars="178" w:firstLine="427"/>
        <w:jc w:val="center"/>
        <w:rPr>
          <w:rFonts w:ascii="HGPｺﾞｼｯｸM" w:eastAsia="HGPｺﾞｼｯｸM" w:hAnsi="HGPｺﾞｼｯｸE"/>
          <w:sz w:val="24"/>
          <w:szCs w:val="24"/>
        </w:rPr>
      </w:pPr>
    </w:p>
    <w:p w:rsidR="006F1CE6" w:rsidRDefault="006F1CE6" w:rsidP="006F1CE6">
      <w:pPr>
        <w:ind w:left="284" w:firstLineChars="178" w:firstLine="427"/>
        <w:jc w:val="center"/>
        <w:rPr>
          <w:rFonts w:ascii="HGPｺﾞｼｯｸM" w:eastAsia="HGPｺﾞｼｯｸM" w:hAnsi="HGPｺﾞｼｯｸE"/>
          <w:sz w:val="24"/>
          <w:szCs w:val="24"/>
        </w:rPr>
      </w:pPr>
    </w:p>
    <w:p w:rsidR="006F1CE6" w:rsidRDefault="006F1CE6" w:rsidP="006F1CE6">
      <w:pPr>
        <w:ind w:left="284" w:firstLineChars="178" w:firstLine="427"/>
        <w:jc w:val="center"/>
        <w:rPr>
          <w:rFonts w:ascii="HGPｺﾞｼｯｸM" w:eastAsia="HGPｺﾞｼｯｸM" w:hAnsi="HGPｺﾞｼｯｸE"/>
          <w:sz w:val="24"/>
          <w:szCs w:val="24"/>
        </w:rPr>
      </w:pPr>
    </w:p>
    <w:p w:rsidR="006F1CE6" w:rsidRDefault="006F1CE6" w:rsidP="006F1CE6">
      <w:pPr>
        <w:ind w:left="284" w:firstLineChars="178" w:firstLine="427"/>
        <w:jc w:val="center"/>
        <w:rPr>
          <w:rFonts w:ascii="HGPｺﾞｼｯｸM" w:eastAsia="HGPｺﾞｼｯｸM" w:hAnsi="HGPｺﾞｼｯｸE"/>
          <w:sz w:val="24"/>
          <w:szCs w:val="24"/>
        </w:rPr>
      </w:pPr>
    </w:p>
    <w:p w:rsidR="006F1CE6" w:rsidRPr="006F1CE6" w:rsidRDefault="006F1CE6" w:rsidP="006F1CE6">
      <w:pPr>
        <w:ind w:left="284" w:firstLineChars="178" w:firstLine="427"/>
        <w:jc w:val="left"/>
        <w:rPr>
          <w:rFonts w:ascii="HGPｺﾞｼｯｸM" w:eastAsia="HGPｺﾞｼｯｸM" w:hAnsi="HGPｺﾞｼｯｸE"/>
          <w:sz w:val="24"/>
          <w:szCs w:val="24"/>
        </w:rPr>
      </w:pPr>
      <w:r w:rsidRPr="006F1CE6">
        <w:rPr>
          <w:rFonts w:ascii="HGPｺﾞｼｯｸM" w:eastAsia="HGPｺﾞｼｯｸM" w:hAnsi="HGPｺﾞｼｯｸE" w:hint="eastAsia"/>
          <w:sz w:val="24"/>
          <w:szCs w:val="24"/>
        </w:rPr>
        <w:t>本日は以上です。イベント当日まで残りわずか、頑張っていきましょう！</w:t>
      </w:r>
    </w:p>
    <w:sectPr w:rsidR="006F1CE6" w:rsidRPr="006F1CE6" w:rsidSect="006F1CE6">
      <w:headerReference w:type="even" r:id="rId16"/>
      <w:headerReference w:type="default" r:id="rId17"/>
      <w:footerReference w:type="even" r:id="rId18"/>
      <w:footerReference w:type="default" r:id="rId19"/>
      <w:headerReference w:type="first" r:id="rId20"/>
      <w:footerReference w:type="first" r:id="rId21"/>
      <w:pgSz w:w="11906" w:h="16838"/>
      <w:pgMar w:top="1985" w:right="1701" w:bottom="1701" w:left="1701" w:header="851" w:footer="51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2555" w:rsidRDefault="002C2555" w:rsidP="006720A8">
      <w:r>
        <w:separator/>
      </w:r>
    </w:p>
  </w:endnote>
  <w:endnote w:type="continuationSeparator" w:id="0">
    <w:p w:rsidR="002C2555" w:rsidRDefault="002C2555" w:rsidP="006720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GP創英角ｺﾞｼｯｸUB">
    <w:panose1 w:val="020B0900000000000000"/>
    <w:charset w:val="80"/>
    <w:family w:val="modern"/>
    <w:pitch w:val="variable"/>
    <w:sig w:usb0="E00002FF" w:usb1="6AC7FDFB" w:usb2="00000012" w:usb3="00000000" w:csb0="0002009F" w:csb1="00000000"/>
  </w:font>
  <w:font w:name="HGPｺﾞｼｯｸM">
    <w:panose1 w:val="020B0600000000000000"/>
    <w:charset w:val="80"/>
    <w:family w:val="modern"/>
    <w:pitch w:val="variable"/>
    <w:sig w:usb0="80000281" w:usb1="28C76CF8"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CE6" w:rsidRDefault="006F1CE6">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CE6" w:rsidRDefault="00C336F5">
    <w:pPr>
      <w:pStyle w:val="a8"/>
      <w:jc w:val="right"/>
    </w:pPr>
    <w:sdt>
      <w:sdtPr>
        <w:id w:val="1784157820"/>
        <w:docPartObj>
          <w:docPartGallery w:val="Page Numbers (Bottom of Page)"/>
          <w:docPartUnique/>
        </w:docPartObj>
      </w:sdtPr>
      <w:sdtEndPr/>
      <w:sdtContent>
        <w:r w:rsidR="006F1CE6">
          <w:fldChar w:fldCharType="begin"/>
        </w:r>
        <w:r w:rsidR="006F1CE6">
          <w:instrText>PAGE   \* MERGEFORMAT</w:instrText>
        </w:r>
        <w:r w:rsidR="006F1CE6">
          <w:fldChar w:fldCharType="separate"/>
        </w:r>
        <w:r w:rsidRPr="00C336F5">
          <w:rPr>
            <w:noProof/>
            <w:lang w:val="ja-JP"/>
          </w:rPr>
          <w:t>1</w:t>
        </w:r>
        <w:r w:rsidR="006F1CE6">
          <w:fldChar w:fldCharType="end"/>
        </w:r>
      </w:sdtContent>
    </w:sdt>
    <w:r w:rsidR="006F1CE6" w:rsidRPr="006F1CE6">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006F1CE6">
      <w:rPr>
        <w:noProof/>
      </w:rPr>
      <w:ptab w:relativeTo="indent" w:alignment="right" w:leader="none"/>
    </w:r>
    <w:r w:rsidR="006F1CE6">
      <w:rPr>
        <w:noProof/>
      </w:rPr>
      <w:drawing>
        <wp:inline distT="0" distB="0" distL="0" distR="0" wp14:anchorId="4AA3E9FB" wp14:editId="0D542E29">
          <wp:extent cx="1714500" cy="503822"/>
          <wp:effectExtent l="0" t="0" r="0" b="0"/>
          <wp:docPr id="10" name="図 10" descr="Z:\www\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www\bann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503822"/>
                  </a:xfrm>
                  <a:prstGeom prst="rect">
                    <a:avLst/>
                  </a:prstGeom>
                  <a:noFill/>
                  <a:ln>
                    <a:noFill/>
                  </a:ln>
                </pic:spPr>
              </pic:pic>
            </a:graphicData>
          </a:graphic>
        </wp:inline>
      </w:drawing>
    </w:r>
  </w:p>
  <w:p w:rsidR="006F1CE6" w:rsidRDefault="006F1CE6">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CE6" w:rsidRDefault="006F1CE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2555" w:rsidRDefault="002C2555" w:rsidP="006720A8">
      <w:r>
        <w:separator/>
      </w:r>
    </w:p>
  </w:footnote>
  <w:footnote w:type="continuationSeparator" w:id="0">
    <w:p w:rsidR="002C2555" w:rsidRDefault="002C2555" w:rsidP="006720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CE6" w:rsidRDefault="006F1CE6">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CE6" w:rsidRDefault="006F1CE6">
    <w:pPr>
      <w:pStyle w:val="a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1CE6" w:rsidRDefault="006F1CE6">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33D42"/>
    <w:multiLevelType w:val="hybridMultilevel"/>
    <w:tmpl w:val="93AE1D4A"/>
    <w:lvl w:ilvl="0" w:tplc="0409000F">
      <w:start w:val="1"/>
      <w:numFmt w:val="decimal"/>
      <w:lvlText w:val="%1."/>
      <w:lvlJc w:val="left"/>
      <w:pPr>
        <w:ind w:left="700" w:hanging="420"/>
      </w:pPr>
    </w:lvl>
    <w:lvl w:ilvl="1" w:tplc="04090017" w:tentative="1">
      <w:start w:val="1"/>
      <w:numFmt w:val="aiueoFullWidth"/>
      <w:lvlText w:val="(%2)"/>
      <w:lvlJc w:val="left"/>
      <w:pPr>
        <w:ind w:left="1120" w:hanging="420"/>
      </w:pPr>
    </w:lvl>
    <w:lvl w:ilvl="2" w:tplc="04090011" w:tentative="1">
      <w:start w:val="1"/>
      <w:numFmt w:val="decimalEnclosedCircle"/>
      <w:lvlText w:val="%3"/>
      <w:lvlJc w:val="left"/>
      <w:pPr>
        <w:ind w:left="1540" w:hanging="420"/>
      </w:pPr>
    </w:lvl>
    <w:lvl w:ilvl="3" w:tplc="0409000F" w:tentative="1">
      <w:start w:val="1"/>
      <w:numFmt w:val="decimal"/>
      <w:lvlText w:val="%4."/>
      <w:lvlJc w:val="left"/>
      <w:pPr>
        <w:ind w:left="1960" w:hanging="420"/>
      </w:pPr>
    </w:lvl>
    <w:lvl w:ilvl="4" w:tplc="04090017" w:tentative="1">
      <w:start w:val="1"/>
      <w:numFmt w:val="aiueoFullWidth"/>
      <w:lvlText w:val="(%5)"/>
      <w:lvlJc w:val="left"/>
      <w:pPr>
        <w:ind w:left="2380" w:hanging="420"/>
      </w:pPr>
    </w:lvl>
    <w:lvl w:ilvl="5" w:tplc="04090011" w:tentative="1">
      <w:start w:val="1"/>
      <w:numFmt w:val="decimalEnclosedCircle"/>
      <w:lvlText w:val="%6"/>
      <w:lvlJc w:val="left"/>
      <w:pPr>
        <w:ind w:left="2800" w:hanging="420"/>
      </w:pPr>
    </w:lvl>
    <w:lvl w:ilvl="6" w:tplc="0409000F" w:tentative="1">
      <w:start w:val="1"/>
      <w:numFmt w:val="decimal"/>
      <w:lvlText w:val="%7."/>
      <w:lvlJc w:val="left"/>
      <w:pPr>
        <w:ind w:left="3220" w:hanging="420"/>
      </w:pPr>
    </w:lvl>
    <w:lvl w:ilvl="7" w:tplc="04090017" w:tentative="1">
      <w:start w:val="1"/>
      <w:numFmt w:val="aiueoFullWidth"/>
      <w:lvlText w:val="(%8)"/>
      <w:lvlJc w:val="left"/>
      <w:pPr>
        <w:ind w:left="3640" w:hanging="420"/>
      </w:pPr>
    </w:lvl>
    <w:lvl w:ilvl="8" w:tplc="04090011" w:tentative="1">
      <w:start w:val="1"/>
      <w:numFmt w:val="decimalEnclosedCircle"/>
      <w:lvlText w:val="%9"/>
      <w:lvlJc w:val="left"/>
      <w:pPr>
        <w:ind w:left="40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83D"/>
    <w:rsid w:val="000D56BA"/>
    <w:rsid w:val="00150036"/>
    <w:rsid w:val="001D6E02"/>
    <w:rsid w:val="002C2555"/>
    <w:rsid w:val="00335DF0"/>
    <w:rsid w:val="005E4BDA"/>
    <w:rsid w:val="006720A8"/>
    <w:rsid w:val="006F1CE6"/>
    <w:rsid w:val="00735EC8"/>
    <w:rsid w:val="008909E3"/>
    <w:rsid w:val="00B373D9"/>
    <w:rsid w:val="00C336F5"/>
    <w:rsid w:val="00CF6680"/>
    <w:rsid w:val="00DD707A"/>
    <w:rsid w:val="00F41B88"/>
    <w:rsid w:val="00F43BE9"/>
    <w:rsid w:val="00F711CC"/>
    <w:rsid w:val="00FC78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E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09E3"/>
    <w:pPr>
      <w:ind w:leftChars="400" w:left="840"/>
    </w:pPr>
  </w:style>
  <w:style w:type="paragraph" w:styleId="a4">
    <w:name w:val="Balloon Text"/>
    <w:basedOn w:val="a"/>
    <w:link w:val="a5"/>
    <w:uiPriority w:val="99"/>
    <w:semiHidden/>
    <w:unhideWhenUsed/>
    <w:rsid w:val="006720A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720A8"/>
    <w:rPr>
      <w:rFonts w:asciiTheme="majorHAnsi" w:eastAsiaTheme="majorEastAsia" w:hAnsiTheme="majorHAnsi" w:cstheme="majorBidi"/>
      <w:sz w:val="18"/>
      <w:szCs w:val="18"/>
    </w:rPr>
  </w:style>
  <w:style w:type="paragraph" w:styleId="a6">
    <w:name w:val="header"/>
    <w:basedOn w:val="a"/>
    <w:link w:val="a7"/>
    <w:uiPriority w:val="99"/>
    <w:unhideWhenUsed/>
    <w:rsid w:val="006720A8"/>
    <w:pPr>
      <w:tabs>
        <w:tab w:val="center" w:pos="4252"/>
        <w:tab w:val="right" w:pos="8504"/>
      </w:tabs>
      <w:snapToGrid w:val="0"/>
    </w:pPr>
  </w:style>
  <w:style w:type="character" w:customStyle="1" w:styleId="a7">
    <w:name w:val="ヘッダー (文字)"/>
    <w:basedOn w:val="a0"/>
    <w:link w:val="a6"/>
    <w:uiPriority w:val="99"/>
    <w:rsid w:val="006720A8"/>
  </w:style>
  <w:style w:type="paragraph" w:styleId="a8">
    <w:name w:val="footer"/>
    <w:basedOn w:val="a"/>
    <w:link w:val="a9"/>
    <w:uiPriority w:val="99"/>
    <w:unhideWhenUsed/>
    <w:rsid w:val="006720A8"/>
    <w:pPr>
      <w:tabs>
        <w:tab w:val="center" w:pos="4252"/>
        <w:tab w:val="right" w:pos="8504"/>
      </w:tabs>
      <w:snapToGrid w:val="0"/>
    </w:pPr>
  </w:style>
  <w:style w:type="character" w:customStyle="1" w:styleId="a9">
    <w:name w:val="フッター (文字)"/>
    <w:basedOn w:val="a0"/>
    <w:link w:val="a8"/>
    <w:uiPriority w:val="99"/>
    <w:rsid w:val="006720A8"/>
  </w:style>
  <w:style w:type="table" w:styleId="aa">
    <w:name w:val="Table Grid"/>
    <w:basedOn w:val="a1"/>
    <w:uiPriority w:val="59"/>
    <w:rsid w:val="00F41B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6E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09E3"/>
    <w:pPr>
      <w:ind w:leftChars="400" w:left="840"/>
    </w:pPr>
  </w:style>
  <w:style w:type="paragraph" w:styleId="a4">
    <w:name w:val="Balloon Text"/>
    <w:basedOn w:val="a"/>
    <w:link w:val="a5"/>
    <w:uiPriority w:val="99"/>
    <w:semiHidden/>
    <w:unhideWhenUsed/>
    <w:rsid w:val="006720A8"/>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720A8"/>
    <w:rPr>
      <w:rFonts w:asciiTheme="majorHAnsi" w:eastAsiaTheme="majorEastAsia" w:hAnsiTheme="majorHAnsi" w:cstheme="majorBidi"/>
      <w:sz w:val="18"/>
      <w:szCs w:val="18"/>
    </w:rPr>
  </w:style>
  <w:style w:type="paragraph" w:styleId="a6">
    <w:name w:val="header"/>
    <w:basedOn w:val="a"/>
    <w:link w:val="a7"/>
    <w:uiPriority w:val="99"/>
    <w:unhideWhenUsed/>
    <w:rsid w:val="006720A8"/>
    <w:pPr>
      <w:tabs>
        <w:tab w:val="center" w:pos="4252"/>
        <w:tab w:val="right" w:pos="8504"/>
      </w:tabs>
      <w:snapToGrid w:val="0"/>
    </w:pPr>
  </w:style>
  <w:style w:type="character" w:customStyle="1" w:styleId="a7">
    <w:name w:val="ヘッダー (文字)"/>
    <w:basedOn w:val="a0"/>
    <w:link w:val="a6"/>
    <w:uiPriority w:val="99"/>
    <w:rsid w:val="006720A8"/>
  </w:style>
  <w:style w:type="paragraph" w:styleId="a8">
    <w:name w:val="footer"/>
    <w:basedOn w:val="a"/>
    <w:link w:val="a9"/>
    <w:uiPriority w:val="99"/>
    <w:unhideWhenUsed/>
    <w:rsid w:val="006720A8"/>
    <w:pPr>
      <w:tabs>
        <w:tab w:val="center" w:pos="4252"/>
        <w:tab w:val="right" w:pos="8504"/>
      </w:tabs>
      <w:snapToGrid w:val="0"/>
    </w:pPr>
  </w:style>
  <w:style w:type="character" w:customStyle="1" w:styleId="a9">
    <w:name w:val="フッター (文字)"/>
    <w:basedOn w:val="a0"/>
    <w:link w:val="a8"/>
    <w:uiPriority w:val="99"/>
    <w:rsid w:val="006720A8"/>
  </w:style>
  <w:style w:type="table" w:styleId="aa">
    <w:name w:val="Table Grid"/>
    <w:basedOn w:val="a1"/>
    <w:uiPriority w:val="59"/>
    <w:rsid w:val="00F41B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188809">
      <w:bodyDiv w:val="1"/>
      <w:marLeft w:val="0"/>
      <w:marRight w:val="0"/>
      <w:marTop w:val="0"/>
      <w:marBottom w:val="0"/>
      <w:divBdr>
        <w:top w:val="none" w:sz="0" w:space="0" w:color="auto"/>
        <w:left w:val="none" w:sz="0" w:space="0" w:color="auto"/>
        <w:bottom w:val="none" w:sz="0" w:space="0" w:color="auto"/>
        <w:right w:val="none" w:sz="0" w:space="0" w:color="auto"/>
      </w:divBdr>
    </w:div>
    <w:div w:id="2078167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B941480-20E0-46BA-969C-730545C81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612CDBE7.dotm</Template>
  <TotalTime>188</TotalTime>
  <Pages>9</Pages>
  <Words>426</Words>
  <Characters>2429</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miraiken</dc:creator>
  <cp:lastModifiedBy>miraiken</cp:lastModifiedBy>
  <cp:revision>6</cp:revision>
  <cp:lastPrinted>2012-05-18T08:56:00Z</cp:lastPrinted>
  <dcterms:created xsi:type="dcterms:W3CDTF">2012-05-18T01:45:00Z</dcterms:created>
  <dcterms:modified xsi:type="dcterms:W3CDTF">2012-05-18T08:56:00Z</dcterms:modified>
</cp:coreProperties>
</file>