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BE8" w:rsidRPr="0024143C" w:rsidRDefault="00CD4BE8" w:rsidP="00CD4BE8">
      <w:pPr>
        <w:jc w:val="center"/>
        <w:rPr>
          <w:rFonts w:asciiTheme="majorEastAsia" w:eastAsiaTheme="majorEastAsia" w:hAnsiTheme="majorEastAsia"/>
          <w:b/>
          <w:sz w:val="24"/>
          <w:szCs w:val="24"/>
        </w:rPr>
      </w:pPr>
      <w:r w:rsidRPr="0024143C">
        <w:rPr>
          <w:rFonts w:asciiTheme="majorEastAsia" w:eastAsiaTheme="majorEastAsia" w:hAnsiTheme="majorEastAsia" w:hint="eastAsia"/>
          <w:b/>
          <w:sz w:val="24"/>
          <w:szCs w:val="24"/>
        </w:rPr>
        <w:t xml:space="preserve">「みらい研究室〜科学へのトビラ〜　</w:t>
      </w:r>
      <w:bookmarkStart w:id="0" w:name="OLE_LINK5"/>
      <w:bookmarkStart w:id="1" w:name="OLE_LINK6"/>
      <w:r w:rsidRPr="0024143C">
        <w:rPr>
          <w:rFonts w:asciiTheme="majorEastAsia" w:eastAsiaTheme="majorEastAsia" w:hAnsiTheme="majorEastAsia" w:hint="eastAsia"/>
          <w:b/>
          <w:sz w:val="24"/>
          <w:szCs w:val="24"/>
        </w:rPr>
        <w:t>第一回出展団体代表者会議</w:t>
      </w:r>
      <w:bookmarkEnd w:id="0"/>
      <w:bookmarkEnd w:id="1"/>
      <w:r w:rsidRPr="0024143C">
        <w:rPr>
          <w:rFonts w:asciiTheme="majorEastAsia" w:eastAsiaTheme="majorEastAsia" w:hAnsiTheme="majorEastAsia" w:hint="eastAsia"/>
          <w:b/>
          <w:sz w:val="24"/>
          <w:szCs w:val="24"/>
        </w:rPr>
        <w:t>」</w:t>
      </w:r>
    </w:p>
    <w:p w:rsidR="00CD4BE8" w:rsidRDefault="00CD4BE8">
      <w:pPr>
        <w:widowControl/>
        <w:jc w:val="left"/>
      </w:pPr>
    </w:p>
    <w:p w:rsidR="00CD4BE8" w:rsidRPr="00CD4BE8" w:rsidRDefault="00CD4BE8" w:rsidP="00CD4BE8">
      <w:pPr>
        <w:widowControl/>
        <w:jc w:val="center"/>
        <w:rPr>
          <w:sz w:val="24"/>
          <w:szCs w:val="24"/>
        </w:rPr>
      </w:pPr>
    </w:p>
    <w:p w:rsidR="00CD4BE8" w:rsidRPr="00CD4BE8" w:rsidRDefault="00CD4BE8" w:rsidP="00CD4BE8">
      <w:pPr>
        <w:widowControl/>
        <w:jc w:val="center"/>
        <w:rPr>
          <w:rFonts w:asciiTheme="minorEastAsia" w:hAnsiTheme="minorEastAsia"/>
          <w:b/>
          <w:kern w:val="0"/>
          <w:sz w:val="24"/>
          <w:szCs w:val="24"/>
        </w:rPr>
      </w:pPr>
      <w:r w:rsidRPr="00F43EA3">
        <w:rPr>
          <w:rFonts w:asciiTheme="minorEastAsia" w:hAnsiTheme="minorEastAsia" w:hint="eastAsia"/>
          <w:b/>
          <w:spacing w:val="84"/>
          <w:kern w:val="0"/>
          <w:sz w:val="24"/>
          <w:szCs w:val="24"/>
          <w:fitText w:val="1470" w:id="324028161"/>
        </w:rPr>
        <w:t>会議次</w:t>
      </w:r>
      <w:r w:rsidRPr="00F43EA3">
        <w:rPr>
          <w:rFonts w:asciiTheme="minorEastAsia" w:hAnsiTheme="minorEastAsia" w:hint="eastAsia"/>
          <w:b/>
          <w:spacing w:val="1"/>
          <w:kern w:val="0"/>
          <w:sz w:val="24"/>
          <w:szCs w:val="24"/>
          <w:fitText w:val="1470" w:id="324028161"/>
        </w:rPr>
        <w:t>第</w:t>
      </w:r>
    </w:p>
    <w:p w:rsidR="00CD4BE8" w:rsidRDefault="00CD4BE8" w:rsidP="00CD4BE8">
      <w:pPr>
        <w:widowControl/>
        <w:jc w:val="center"/>
        <w:rPr>
          <w:rFonts w:asciiTheme="majorEastAsia" w:eastAsiaTheme="majorEastAsia" w:hAnsiTheme="majorEastAsia"/>
        </w:rPr>
      </w:pPr>
    </w:p>
    <w:p w:rsidR="00CD4BE8" w:rsidRDefault="00CD4BE8" w:rsidP="00CD4BE8">
      <w:pPr>
        <w:widowControl/>
        <w:jc w:val="center"/>
        <w:rPr>
          <w:rFonts w:asciiTheme="majorEastAsia" w:eastAsiaTheme="majorEastAsia" w:hAnsiTheme="majorEastAsia"/>
        </w:rPr>
      </w:pPr>
    </w:p>
    <w:p w:rsidR="00FA3E6F" w:rsidRPr="00CD4BE8" w:rsidRDefault="00CD4BE8" w:rsidP="00D51AC0">
      <w:pPr>
        <w:widowControl/>
        <w:ind w:leftChars="1012" w:left="2547" w:hangingChars="96" w:hanging="422"/>
        <w:jc w:val="left"/>
        <w:rPr>
          <w:rFonts w:asciiTheme="minorEastAsia" w:hAnsiTheme="minorEastAsia"/>
          <w:sz w:val="22"/>
        </w:rPr>
      </w:pPr>
      <w:r w:rsidRPr="00D51AC0">
        <w:rPr>
          <w:rFonts w:asciiTheme="minorEastAsia" w:hAnsiTheme="minorEastAsia" w:hint="eastAsia"/>
          <w:spacing w:val="110"/>
          <w:kern w:val="0"/>
          <w:sz w:val="22"/>
          <w:fitText w:val="660" w:id="324046851"/>
        </w:rPr>
        <w:t>日</w:t>
      </w:r>
      <w:r w:rsidRPr="00D51AC0">
        <w:rPr>
          <w:rFonts w:asciiTheme="minorEastAsia" w:hAnsiTheme="minorEastAsia" w:hint="eastAsia"/>
          <w:kern w:val="0"/>
          <w:sz w:val="22"/>
          <w:fitText w:val="660" w:id="324046851"/>
        </w:rPr>
        <w:t>時</w:t>
      </w:r>
      <w:r w:rsidR="00FA3E6F">
        <w:rPr>
          <w:rFonts w:asciiTheme="minorEastAsia" w:hAnsiTheme="minorEastAsia" w:hint="eastAsia"/>
          <w:sz w:val="22"/>
        </w:rPr>
        <w:t xml:space="preserve">　</w:t>
      </w:r>
      <w:r w:rsidR="00D51AC0">
        <w:rPr>
          <w:rFonts w:asciiTheme="minorEastAsia" w:hAnsiTheme="minorEastAsia" w:hint="eastAsia"/>
          <w:sz w:val="22"/>
        </w:rPr>
        <w:t xml:space="preserve">　</w:t>
      </w:r>
      <w:r w:rsidR="00FA3E6F">
        <w:rPr>
          <w:rFonts w:asciiTheme="minorEastAsia" w:hAnsiTheme="minorEastAsia" w:hint="eastAsia"/>
          <w:sz w:val="22"/>
        </w:rPr>
        <w:t>平成２５年３月５日、６日　１５：００〜１６：００</w:t>
      </w:r>
    </w:p>
    <w:p w:rsidR="00CD4BE8" w:rsidRDefault="00CD4BE8" w:rsidP="00D51AC0">
      <w:pPr>
        <w:widowControl/>
        <w:ind w:leftChars="1012" w:left="2547" w:hangingChars="96" w:hanging="422"/>
        <w:jc w:val="left"/>
        <w:rPr>
          <w:rFonts w:asciiTheme="minorEastAsia" w:hAnsiTheme="minorEastAsia"/>
          <w:sz w:val="22"/>
        </w:rPr>
      </w:pPr>
      <w:r w:rsidRPr="00D51AC0">
        <w:rPr>
          <w:rFonts w:asciiTheme="minorEastAsia" w:hAnsiTheme="minorEastAsia" w:hint="eastAsia"/>
          <w:spacing w:val="110"/>
          <w:kern w:val="0"/>
          <w:sz w:val="22"/>
          <w:fitText w:val="660" w:id="324046850"/>
        </w:rPr>
        <w:t>場</w:t>
      </w:r>
      <w:r w:rsidRPr="00D51AC0">
        <w:rPr>
          <w:rFonts w:asciiTheme="minorEastAsia" w:hAnsiTheme="minorEastAsia" w:hint="eastAsia"/>
          <w:kern w:val="0"/>
          <w:sz w:val="22"/>
          <w:fitText w:val="660" w:id="324046850"/>
        </w:rPr>
        <w:t>所</w:t>
      </w:r>
      <w:r w:rsidR="00FA3E6F">
        <w:rPr>
          <w:rFonts w:asciiTheme="minorEastAsia" w:hAnsiTheme="minorEastAsia" w:hint="eastAsia"/>
          <w:sz w:val="22"/>
        </w:rPr>
        <w:t xml:space="preserve">　</w:t>
      </w:r>
      <w:r w:rsidR="00D51AC0">
        <w:rPr>
          <w:rFonts w:asciiTheme="minorEastAsia" w:hAnsiTheme="minorEastAsia" w:hint="eastAsia"/>
          <w:sz w:val="22"/>
        </w:rPr>
        <w:t xml:space="preserve">　</w:t>
      </w:r>
      <w:r w:rsidR="00FA3E6F">
        <w:rPr>
          <w:rFonts w:asciiTheme="minorEastAsia" w:hAnsiTheme="minorEastAsia" w:hint="eastAsia"/>
          <w:sz w:val="22"/>
        </w:rPr>
        <w:t>神楽坂キャンパス、野田キャンパス</w:t>
      </w:r>
    </w:p>
    <w:p w:rsidR="0024143C" w:rsidRPr="00CD4BE8" w:rsidRDefault="0024143C" w:rsidP="00CD4BE8">
      <w:pPr>
        <w:widowControl/>
        <w:jc w:val="center"/>
        <w:rPr>
          <w:rFonts w:asciiTheme="minorEastAsia" w:hAnsiTheme="minorEastAsia"/>
          <w:sz w:val="22"/>
        </w:rPr>
      </w:pPr>
    </w:p>
    <w:p w:rsidR="00CD4BE8" w:rsidRPr="00CD4BE8" w:rsidRDefault="00CD4BE8" w:rsidP="00CD4BE8">
      <w:pPr>
        <w:widowControl/>
        <w:jc w:val="center"/>
        <w:rPr>
          <w:rFonts w:asciiTheme="minorEastAsia" w:hAnsiTheme="minorEastAsia"/>
          <w:sz w:val="22"/>
        </w:rPr>
      </w:pPr>
    </w:p>
    <w:p w:rsidR="00CD4BE8" w:rsidRDefault="00CD4BE8" w:rsidP="00CD4BE8">
      <w:pPr>
        <w:widowControl/>
        <w:jc w:val="left"/>
        <w:rPr>
          <w:rFonts w:asciiTheme="minorEastAsia" w:hAnsiTheme="minorEastAsia"/>
          <w:sz w:val="22"/>
        </w:rPr>
      </w:pPr>
      <w:r w:rsidRPr="00CD4BE8">
        <w:rPr>
          <w:rFonts w:asciiTheme="minorEastAsia" w:hAnsiTheme="minorEastAsia" w:hint="eastAsia"/>
          <w:sz w:val="22"/>
        </w:rPr>
        <w:t>１　開会</w:t>
      </w:r>
    </w:p>
    <w:p w:rsidR="0024143C" w:rsidRPr="00CD4BE8" w:rsidRDefault="0024143C" w:rsidP="00CD4BE8">
      <w:pPr>
        <w:widowControl/>
        <w:jc w:val="left"/>
        <w:rPr>
          <w:rFonts w:asciiTheme="minorEastAsia" w:hAnsiTheme="minorEastAsia"/>
          <w:sz w:val="22"/>
        </w:rPr>
      </w:pPr>
      <w:r>
        <w:rPr>
          <w:rFonts w:asciiTheme="minorEastAsia" w:hAnsiTheme="minorEastAsia" w:hint="eastAsia"/>
          <w:sz w:val="22"/>
        </w:rPr>
        <w:t>２　総務班あいさつ</w:t>
      </w:r>
    </w:p>
    <w:p w:rsidR="0024143C" w:rsidRDefault="0024143C" w:rsidP="00CD4BE8">
      <w:pPr>
        <w:widowControl/>
        <w:jc w:val="left"/>
        <w:rPr>
          <w:rFonts w:asciiTheme="minorEastAsia" w:hAnsiTheme="minorEastAsia"/>
          <w:sz w:val="22"/>
        </w:rPr>
      </w:pPr>
      <w:r>
        <w:rPr>
          <w:rFonts w:asciiTheme="minorEastAsia" w:hAnsiTheme="minorEastAsia" w:hint="eastAsia"/>
          <w:sz w:val="22"/>
        </w:rPr>
        <w:t>３</w:t>
      </w:r>
      <w:r w:rsidR="00CD4BE8" w:rsidRPr="00CD4BE8">
        <w:rPr>
          <w:rFonts w:asciiTheme="minorEastAsia" w:hAnsiTheme="minorEastAsia" w:hint="eastAsia"/>
          <w:sz w:val="22"/>
        </w:rPr>
        <w:t xml:space="preserve">　</w:t>
      </w:r>
      <w:r w:rsidRPr="0024143C">
        <w:rPr>
          <w:rFonts w:asciiTheme="minorEastAsia" w:hAnsiTheme="minorEastAsia" w:hint="eastAsia"/>
          <w:sz w:val="22"/>
        </w:rPr>
        <w:t>第一回出展団体代表者会議</w:t>
      </w:r>
    </w:p>
    <w:p w:rsidR="0024143C" w:rsidRDefault="0024143C" w:rsidP="00CD4BE8">
      <w:pPr>
        <w:widowControl/>
        <w:jc w:val="left"/>
        <w:rPr>
          <w:rFonts w:asciiTheme="minorEastAsia" w:hAnsiTheme="minorEastAsia"/>
          <w:sz w:val="22"/>
        </w:rPr>
      </w:pPr>
      <w:r>
        <w:rPr>
          <w:rFonts w:asciiTheme="minorEastAsia" w:hAnsiTheme="minorEastAsia" w:hint="eastAsia"/>
          <w:sz w:val="22"/>
        </w:rPr>
        <w:t xml:space="preserve">　　（１）「みらい研」についての</w:t>
      </w:r>
      <w:r w:rsidR="00954F70">
        <w:rPr>
          <w:rFonts w:asciiTheme="minorEastAsia" w:hAnsiTheme="minorEastAsia" w:hint="eastAsia"/>
          <w:sz w:val="22"/>
        </w:rPr>
        <w:t>ご</w:t>
      </w:r>
      <w:r>
        <w:rPr>
          <w:rFonts w:asciiTheme="minorEastAsia" w:hAnsiTheme="minorEastAsia" w:hint="eastAsia"/>
          <w:sz w:val="22"/>
        </w:rPr>
        <w:t>説明</w:t>
      </w:r>
    </w:p>
    <w:p w:rsidR="0024143C" w:rsidRDefault="0024143C" w:rsidP="00CD4BE8">
      <w:pPr>
        <w:widowControl/>
        <w:jc w:val="left"/>
        <w:rPr>
          <w:rFonts w:asciiTheme="minorEastAsia" w:hAnsiTheme="minorEastAsia"/>
          <w:sz w:val="22"/>
        </w:rPr>
      </w:pPr>
      <w:r>
        <w:rPr>
          <w:rFonts w:asciiTheme="minorEastAsia" w:hAnsiTheme="minorEastAsia" w:hint="eastAsia"/>
          <w:sz w:val="22"/>
        </w:rPr>
        <w:t xml:space="preserve">　　（２）今年度みらい研の実施要項</w:t>
      </w:r>
    </w:p>
    <w:p w:rsidR="0024143C" w:rsidRDefault="0024143C" w:rsidP="00CD4BE8">
      <w:pPr>
        <w:widowControl/>
        <w:jc w:val="left"/>
        <w:rPr>
          <w:rFonts w:asciiTheme="minorEastAsia" w:hAnsiTheme="minorEastAsia"/>
          <w:sz w:val="22"/>
        </w:rPr>
      </w:pPr>
      <w:r>
        <w:rPr>
          <w:rFonts w:asciiTheme="minorEastAsia" w:hAnsiTheme="minorEastAsia" w:hint="eastAsia"/>
          <w:sz w:val="22"/>
        </w:rPr>
        <w:t xml:space="preserve">　　（３）昨年度アンケート解析の結果</w:t>
      </w:r>
      <w:r w:rsidR="00954F70">
        <w:rPr>
          <w:rFonts w:asciiTheme="minorEastAsia" w:hAnsiTheme="minorEastAsia" w:hint="eastAsia"/>
          <w:sz w:val="22"/>
        </w:rPr>
        <w:t>紹介</w:t>
      </w:r>
    </w:p>
    <w:p w:rsidR="0024143C" w:rsidRDefault="0024143C" w:rsidP="00CD4BE8">
      <w:pPr>
        <w:widowControl/>
        <w:jc w:val="left"/>
        <w:rPr>
          <w:rFonts w:asciiTheme="minorEastAsia" w:hAnsiTheme="minorEastAsia"/>
          <w:sz w:val="22"/>
        </w:rPr>
      </w:pPr>
      <w:r>
        <w:rPr>
          <w:rFonts w:asciiTheme="minorEastAsia" w:hAnsiTheme="minorEastAsia" w:hint="eastAsia"/>
          <w:sz w:val="22"/>
        </w:rPr>
        <w:t xml:space="preserve">　　（４）今年度企画へのアイデア</w:t>
      </w:r>
    </w:p>
    <w:p w:rsidR="0024143C" w:rsidRDefault="0024143C" w:rsidP="00CD4BE8">
      <w:pPr>
        <w:widowControl/>
        <w:jc w:val="left"/>
        <w:rPr>
          <w:rFonts w:asciiTheme="minorEastAsia" w:hAnsiTheme="minorEastAsia"/>
          <w:sz w:val="22"/>
        </w:rPr>
      </w:pPr>
      <w:r>
        <w:rPr>
          <w:rFonts w:asciiTheme="minorEastAsia" w:hAnsiTheme="minorEastAsia" w:hint="eastAsia"/>
          <w:sz w:val="22"/>
        </w:rPr>
        <w:t>４　出展団体と実行委員</w:t>
      </w:r>
      <w:r w:rsidR="00D51AC0">
        <w:rPr>
          <w:rFonts w:asciiTheme="minorEastAsia" w:hAnsiTheme="minorEastAsia" w:hint="eastAsia"/>
          <w:sz w:val="22"/>
        </w:rPr>
        <w:t>と</w:t>
      </w:r>
      <w:r>
        <w:rPr>
          <w:rFonts w:asciiTheme="minorEastAsia" w:hAnsiTheme="minorEastAsia" w:hint="eastAsia"/>
          <w:sz w:val="22"/>
        </w:rPr>
        <w:t>の交流会</w:t>
      </w:r>
    </w:p>
    <w:p w:rsidR="00CD4BE8" w:rsidRPr="0024143C" w:rsidRDefault="0024143C" w:rsidP="00CD4BE8">
      <w:pPr>
        <w:widowControl/>
        <w:jc w:val="left"/>
        <w:rPr>
          <w:rFonts w:asciiTheme="minorEastAsia" w:hAnsiTheme="minorEastAsia"/>
          <w:sz w:val="22"/>
        </w:rPr>
      </w:pPr>
      <w:r>
        <w:rPr>
          <w:rFonts w:asciiTheme="minorEastAsia" w:hAnsiTheme="minorEastAsia" w:hint="eastAsia"/>
          <w:sz w:val="22"/>
        </w:rPr>
        <w:t>５　閉会</w:t>
      </w:r>
      <w:r w:rsidR="00CD4BE8" w:rsidRPr="00CD4BE8">
        <w:rPr>
          <w:rFonts w:asciiTheme="majorEastAsia" w:eastAsiaTheme="majorEastAsia" w:hAnsiTheme="majorEastAsia"/>
          <w:sz w:val="22"/>
        </w:rPr>
        <w:br w:type="page"/>
      </w:r>
      <w:bookmarkStart w:id="2" w:name="_GoBack"/>
      <w:bookmarkEnd w:id="2"/>
    </w:p>
    <w:p w:rsidR="00D24DB0" w:rsidRDefault="00CD4BE8" w:rsidP="00CD4BE8">
      <w:pPr>
        <w:jc w:val="right"/>
      </w:pPr>
      <w:r>
        <w:rPr>
          <w:rFonts w:hint="eastAsia"/>
        </w:rPr>
        <w:lastRenderedPageBreak/>
        <w:t>平成</w:t>
      </w:r>
      <w:r w:rsidR="0024143C">
        <w:rPr>
          <w:rFonts w:hint="eastAsia"/>
        </w:rPr>
        <w:t>２５</w:t>
      </w:r>
      <w:r>
        <w:rPr>
          <w:rFonts w:hint="eastAsia"/>
        </w:rPr>
        <w:t>年</w:t>
      </w:r>
      <w:r w:rsidR="0024143C">
        <w:rPr>
          <w:rFonts w:hint="eastAsia"/>
        </w:rPr>
        <w:t>３</w:t>
      </w:r>
      <w:r>
        <w:rPr>
          <w:rFonts w:hint="eastAsia"/>
        </w:rPr>
        <w:t>月</w:t>
      </w:r>
      <w:r w:rsidR="0024143C">
        <w:rPr>
          <w:rFonts w:hint="eastAsia"/>
        </w:rPr>
        <w:t>５</w:t>
      </w:r>
      <w:r w:rsidR="00F43EA3">
        <w:rPr>
          <w:rFonts w:hint="eastAsia"/>
        </w:rPr>
        <w:t>,</w:t>
      </w:r>
      <w:r w:rsidR="00F43EA3">
        <w:rPr>
          <w:rFonts w:hint="eastAsia"/>
        </w:rPr>
        <w:t>６</w:t>
      </w:r>
      <w:r>
        <w:rPr>
          <w:rFonts w:hint="eastAsia"/>
        </w:rPr>
        <w:t>日</w:t>
      </w:r>
    </w:p>
    <w:p w:rsidR="00CD4BE8" w:rsidRDefault="00CD4BE8" w:rsidP="00CD4BE8">
      <w:pPr>
        <w:jc w:val="right"/>
      </w:pPr>
      <w:r>
        <w:rPr>
          <w:rFonts w:hint="eastAsia"/>
        </w:rPr>
        <w:t>みらい研究室実行委員会　総務班</w:t>
      </w:r>
    </w:p>
    <w:p w:rsidR="00CD4BE8" w:rsidRDefault="00CD4BE8"/>
    <w:p w:rsidR="00CD4BE8" w:rsidRPr="0024143C" w:rsidRDefault="00CD4BE8" w:rsidP="00CD4BE8">
      <w:pPr>
        <w:jc w:val="center"/>
        <w:rPr>
          <w:rFonts w:asciiTheme="majorEastAsia" w:eastAsiaTheme="majorEastAsia" w:hAnsiTheme="majorEastAsia"/>
          <w:sz w:val="24"/>
          <w:szCs w:val="24"/>
        </w:rPr>
      </w:pPr>
      <w:bookmarkStart w:id="3" w:name="OLE_LINK3"/>
      <w:bookmarkStart w:id="4" w:name="OLE_LINK4"/>
      <w:r w:rsidRPr="0024143C">
        <w:rPr>
          <w:rFonts w:asciiTheme="majorEastAsia" w:eastAsiaTheme="majorEastAsia" w:hAnsiTheme="majorEastAsia" w:hint="eastAsia"/>
          <w:sz w:val="24"/>
          <w:szCs w:val="24"/>
        </w:rPr>
        <w:t>「みらい研究室〜科学へのトビラ〜</w:t>
      </w:r>
      <w:r w:rsidR="0024143C">
        <w:rPr>
          <w:rFonts w:asciiTheme="majorEastAsia" w:eastAsiaTheme="majorEastAsia" w:hAnsiTheme="majorEastAsia" w:hint="eastAsia"/>
          <w:sz w:val="24"/>
          <w:szCs w:val="24"/>
        </w:rPr>
        <w:t xml:space="preserve"> </w:t>
      </w:r>
      <w:r w:rsidRPr="0024143C">
        <w:rPr>
          <w:rFonts w:asciiTheme="majorEastAsia" w:eastAsiaTheme="majorEastAsia" w:hAnsiTheme="majorEastAsia" w:hint="eastAsia"/>
          <w:sz w:val="24"/>
          <w:szCs w:val="24"/>
        </w:rPr>
        <w:t>第一回出展団体代表者会議」</w:t>
      </w:r>
      <w:r w:rsidR="0024143C" w:rsidRPr="0024143C">
        <w:rPr>
          <w:rFonts w:asciiTheme="majorEastAsia" w:eastAsiaTheme="majorEastAsia" w:hAnsiTheme="majorEastAsia" w:hint="eastAsia"/>
          <w:sz w:val="24"/>
          <w:szCs w:val="24"/>
        </w:rPr>
        <w:t>開催内容</w:t>
      </w:r>
    </w:p>
    <w:bookmarkEnd w:id="3"/>
    <w:bookmarkEnd w:id="4"/>
    <w:p w:rsidR="0024143C" w:rsidRPr="0024143C" w:rsidRDefault="0024143C" w:rsidP="0024143C">
      <w:pPr>
        <w:rPr>
          <w:rFonts w:asciiTheme="majorEastAsia" w:eastAsiaTheme="majorEastAsia" w:hAnsiTheme="majorEastAsia"/>
          <w:b/>
        </w:rPr>
      </w:pPr>
    </w:p>
    <w:p w:rsidR="00D24DB0" w:rsidRPr="0024143C" w:rsidRDefault="0024143C" w:rsidP="0024143C">
      <w:pPr>
        <w:rPr>
          <w:rFonts w:asciiTheme="majorEastAsia" w:eastAsiaTheme="majorEastAsia" w:hAnsiTheme="majorEastAsia"/>
          <w:b/>
        </w:rPr>
      </w:pPr>
      <w:r>
        <w:rPr>
          <w:rFonts w:asciiTheme="majorEastAsia" w:eastAsiaTheme="majorEastAsia" w:hAnsiTheme="majorEastAsia" w:hint="eastAsia"/>
          <w:b/>
        </w:rPr>
        <w:t>１．</w:t>
      </w:r>
      <w:r w:rsidRPr="0024143C">
        <w:rPr>
          <w:rFonts w:asciiTheme="majorEastAsia" w:eastAsiaTheme="majorEastAsia" w:hAnsiTheme="majorEastAsia" w:hint="eastAsia"/>
          <w:b/>
        </w:rPr>
        <w:t>目的</w:t>
      </w:r>
    </w:p>
    <w:p w:rsidR="00325F6A" w:rsidRDefault="0024143C" w:rsidP="0024143C">
      <w:pPr>
        <w:pStyle w:val="a3"/>
        <w:ind w:leftChars="100" w:left="210"/>
      </w:pPr>
      <w:r>
        <w:rPr>
          <w:rFonts w:hint="eastAsia"/>
        </w:rPr>
        <w:t xml:space="preserve">　</w:t>
      </w:r>
      <w:r w:rsidR="00D24DB0">
        <w:t>この会議は、みらい研究室実行委員会</w:t>
      </w:r>
      <w:r w:rsidR="00D24DB0">
        <w:t>(</w:t>
      </w:r>
      <w:r w:rsidR="00D24DB0">
        <w:t>以後、みらい研</w:t>
      </w:r>
      <w:r w:rsidR="00D24DB0">
        <w:t>)</w:t>
      </w:r>
      <w:r w:rsidR="00D24DB0">
        <w:t>が主催するイベントのひとつである「みらい研究</w:t>
      </w:r>
      <w:r w:rsidR="009607ED">
        <w:t>室〜科学へのトビラ〜」について、出展をお考えの団体様への情報</w:t>
      </w:r>
      <w:r w:rsidR="009607ED">
        <w:rPr>
          <w:rFonts w:hint="eastAsia"/>
        </w:rPr>
        <w:t>提供</w:t>
      </w:r>
      <w:r w:rsidR="00D24DB0">
        <w:t>や意見交換を目的とし</w:t>
      </w:r>
      <w:r>
        <w:rPr>
          <w:rFonts w:hint="eastAsia"/>
        </w:rPr>
        <w:t>て開かれたものです</w:t>
      </w:r>
      <w:r w:rsidR="00D24DB0">
        <w:t>。</w:t>
      </w:r>
    </w:p>
    <w:p w:rsidR="00F855D9" w:rsidRDefault="0024143C" w:rsidP="0024143C">
      <w:pPr>
        <w:pStyle w:val="a3"/>
        <w:ind w:leftChars="100" w:left="210"/>
      </w:pPr>
      <w:r>
        <w:rPr>
          <w:rFonts w:hint="eastAsia"/>
        </w:rPr>
        <w:t xml:space="preserve">　</w:t>
      </w:r>
      <w:r w:rsidR="00D24DB0">
        <w:t>団体の皆様とみらい研実行</w:t>
      </w:r>
      <w:r w:rsidR="009607ED">
        <w:t>委員の間で</w:t>
      </w:r>
      <w:r w:rsidR="00D24DB0">
        <w:t>情報</w:t>
      </w:r>
      <w:r w:rsidR="00325F6A">
        <w:rPr>
          <w:rFonts w:hint="eastAsia"/>
        </w:rPr>
        <w:t>や意見</w:t>
      </w:r>
      <w:r w:rsidR="00325F6A">
        <w:t>を交換</w:t>
      </w:r>
      <w:r w:rsidR="00325F6A">
        <w:rPr>
          <w:rFonts w:hint="eastAsia"/>
        </w:rPr>
        <w:t>することにより</w:t>
      </w:r>
      <w:r w:rsidR="009607ED">
        <w:rPr>
          <w:rFonts w:hint="eastAsia"/>
        </w:rPr>
        <w:t>、さらに良い</w:t>
      </w:r>
      <w:r w:rsidR="00D24DB0">
        <w:t>イベント運営</w:t>
      </w:r>
      <w:r w:rsidR="009607ED">
        <w:rPr>
          <w:rFonts w:hint="eastAsia"/>
        </w:rPr>
        <w:t>ができることを</w:t>
      </w:r>
      <w:r w:rsidR="00D24DB0">
        <w:t>願って</w:t>
      </w:r>
      <w:r w:rsidR="009607ED">
        <w:rPr>
          <w:rFonts w:hint="eastAsia"/>
        </w:rPr>
        <w:t>おります</w:t>
      </w:r>
      <w:r>
        <w:rPr>
          <w:rFonts w:hint="eastAsia"/>
        </w:rPr>
        <w:t>。</w:t>
      </w:r>
    </w:p>
    <w:p w:rsidR="00EB60BD" w:rsidRDefault="00EB60BD" w:rsidP="00EB60BD">
      <w:pPr>
        <w:pStyle w:val="a3"/>
        <w:ind w:leftChars="0" w:left="780"/>
      </w:pPr>
    </w:p>
    <w:p w:rsidR="009607ED" w:rsidRPr="0024143C" w:rsidRDefault="0024143C" w:rsidP="0024143C">
      <w:pPr>
        <w:rPr>
          <w:rFonts w:asciiTheme="majorEastAsia" w:eastAsiaTheme="majorEastAsia" w:hAnsiTheme="majorEastAsia"/>
          <w:b/>
        </w:rPr>
      </w:pPr>
      <w:r>
        <w:rPr>
          <w:rFonts w:asciiTheme="majorEastAsia" w:eastAsiaTheme="majorEastAsia" w:hAnsiTheme="majorEastAsia" w:hint="eastAsia"/>
          <w:b/>
        </w:rPr>
        <w:t>２．</w:t>
      </w:r>
      <w:r w:rsidR="00EB60BD" w:rsidRPr="0024143C">
        <w:rPr>
          <w:rFonts w:asciiTheme="majorEastAsia" w:eastAsiaTheme="majorEastAsia" w:hAnsiTheme="majorEastAsia"/>
          <w:b/>
        </w:rPr>
        <w:t>みらい研</w:t>
      </w:r>
      <w:r w:rsidR="00EB60BD" w:rsidRPr="0024143C">
        <w:rPr>
          <w:rFonts w:asciiTheme="majorEastAsia" w:eastAsiaTheme="majorEastAsia" w:hAnsiTheme="majorEastAsia" w:hint="eastAsia"/>
          <w:b/>
        </w:rPr>
        <w:t>とは</w:t>
      </w:r>
    </w:p>
    <w:p w:rsidR="0024143C" w:rsidRDefault="0024143C" w:rsidP="0024143C">
      <w:pPr>
        <w:pStyle w:val="a3"/>
        <w:ind w:leftChars="0" w:left="0"/>
      </w:pPr>
      <w:r>
        <w:rPr>
          <w:rFonts w:hint="eastAsia"/>
        </w:rPr>
        <w:t>（１）みらい研の目標</w:t>
      </w:r>
    </w:p>
    <w:p w:rsidR="0024143C" w:rsidRDefault="0024143C" w:rsidP="0024143C">
      <w:pPr>
        <w:pStyle w:val="a3"/>
        <w:ind w:leftChars="134" w:left="424" w:hanging="143"/>
      </w:pPr>
      <w:r>
        <w:rPr>
          <w:rFonts w:hint="eastAsia"/>
        </w:rPr>
        <w:t xml:space="preserve">　①</w:t>
      </w:r>
      <w:r>
        <w:rPr>
          <w:rFonts w:hint="eastAsia"/>
        </w:rPr>
        <w:t xml:space="preserve"> </w:t>
      </w:r>
      <w:r w:rsidR="009607ED">
        <w:rPr>
          <w:rFonts w:hint="eastAsia"/>
        </w:rPr>
        <w:t>子供たちに科学の楽しさを伝えたい。</w:t>
      </w:r>
    </w:p>
    <w:p w:rsidR="008905BC" w:rsidRDefault="0024143C" w:rsidP="0024143C">
      <w:pPr>
        <w:pStyle w:val="a3"/>
        <w:ind w:leftChars="0" w:left="0" w:firstLineChars="135" w:firstLine="283"/>
      </w:pPr>
      <w:r>
        <w:rPr>
          <w:rFonts w:hint="eastAsia"/>
        </w:rPr>
        <w:t xml:space="preserve">　②</w:t>
      </w:r>
      <w:r>
        <w:rPr>
          <w:rFonts w:hint="eastAsia"/>
        </w:rPr>
        <w:t xml:space="preserve"> </w:t>
      </w:r>
      <w:r>
        <w:rPr>
          <w:rFonts w:hint="eastAsia"/>
        </w:rPr>
        <w:t>出展を通じた</w:t>
      </w:r>
      <w:r w:rsidR="009607ED">
        <w:rPr>
          <w:rFonts w:hint="eastAsia"/>
        </w:rPr>
        <w:t>学生の「伝える力」の向上</w:t>
      </w:r>
    </w:p>
    <w:p w:rsidR="008905BC" w:rsidRDefault="0024143C" w:rsidP="0024143C">
      <w:pPr>
        <w:ind w:leftChars="100" w:left="210"/>
      </w:pPr>
      <w:r>
        <w:rPr>
          <w:rFonts w:hint="eastAsia"/>
        </w:rPr>
        <w:t xml:space="preserve">　</w:t>
      </w:r>
      <w:r w:rsidR="008905BC">
        <w:rPr>
          <w:rFonts w:hint="eastAsia"/>
        </w:rPr>
        <w:t>また「みらい研究室」という名前は、</w:t>
      </w:r>
      <w:r w:rsidR="008905BC">
        <w:rPr>
          <w:rFonts w:hint="eastAsia"/>
          <w:kern w:val="0"/>
        </w:rPr>
        <w:t>イベントにきた子供達がいつか理系に進んで、みらいの研究室を担う人材になってほしい」</w:t>
      </w:r>
      <w:r w:rsidR="00E97C9B">
        <w:rPr>
          <w:rFonts w:hint="eastAsia"/>
          <w:kern w:val="0"/>
        </w:rPr>
        <w:t>という</w:t>
      </w:r>
      <w:r w:rsidR="008905BC">
        <w:rPr>
          <w:rFonts w:hint="eastAsia"/>
          <w:kern w:val="0"/>
        </w:rPr>
        <w:t>願いを込めてつけられました。</w:t>
      </w:r>
    </w:p>
    <w:p w:rsidR="009607ED" w:rsidRDefault="0024143C" w:rsidP="00B578B3">
      <w:pPr>
        <w:pStyle w:val="a3"/>
        <w:spacing w:beforeLines="50" w:before="180"/>
        <w:ind w:leftChars="0" w:left="0"/>
      </w:pPr>
      <w:r>
        <w:rPr>
          <w:rFonts w:hint="eastAsia"/>
        </w:rPr>
        <w:t>（２）</w:t>
      </w:r>
      <w:r w:rsidR="00D24DB0">
        <w:t>みらい研</w:t>
      </w:r>
      <w:r w:rsidR="00EB60BD">
        <w:rPr>
          <w:rFonts w:hint="eastAsia"/>
        </w:rPr>
        <w:t>実行委員会</w:t>
      </w:r>
      <w:r w:rsidR="00002C68">
        <w:t>の</w:t>
      </w:r>
      <w:r w:rsidR="00002C68">
        <w:rPr>
          <w:rFonts w:hint="eastAsia"/>
        </w:rPr>
        <w:t>組織構成</w:t>
      </w:r>
    </w:p>
    <w:p w:rsidR="00002C68" w:rsidRDefault="00002C68" w:rsidP="00002C68">
      <w:pPr>
        <w:pStyle w:val="a3"/>
        <w:ind w:leftChars="100" w:left="210"/>
      </w:pPr>
      <w:r>
        <w:rPr>
          <w:rFonts w:hint="eastAsia"/>
        </w:rPr>
        <w:t xml:space="preserve">　実行委員長の下に総務班、広報班、企画班が割り当てられ、全体の組織が構成されています。</w:t>
      </w:r>
    </w:p>
    <w:p w:rsidR="009607ED" w:rsidRDefault="0024143C" w:rsidP="0024143C">
      <w:pPr>
        <w:pStyle w:val="a3"/>
        <w:ind w:leftChars="100" w:left="210"/>
      </w:pPr>
      <w:r>
        <w:rPr>
          <w:rFonts w:hint="eastAsia"/>
        </w:rPr>
        <w:t>◆</w:t>
      </w:r>
      <w:r>
        <w:t>総務班</w:t>
      </w:r>
      <w:r>
        <w:rPr>
          <w:rFonts w:hint="eastAsia"/>
        </w:rPr>
        <w:t>の仕事</w:t>
      </w:r>
    </w:p>
    <w:p w:rsidR="009607ED" w:rsidRDefault="0024143C" w:rsidP="0024143C">
      <w:pPr>
        <w:pStyle w:val="a3"/>
        <w:ind w:leftChars="200" w:left="420"/>
      </w:pPr>
      <w:r>
        <w:rPr>
          <w:rFonts w:hint="eastAsia"/>
        </w:rPr>
        <w:t xml:space="preserve">　主に書類の作成、</w:t>
      </w:r>
      <w:r w:rsidR="000A040C">
        <w:rPr>
          <w:rFonts w:hint="eastAsia"/>
        </w:rPr>
        <w:t>理科大と書類のやり取り</w:t>
      </w:r>
      <w:r>
        <w:rPr>
          <w:rFonts w:hint="eastAsia"/>
        </w:rPr>
        <w:t>を行います</w:t>
      </w:r>
      <w:r w:rsidR="000A040C">
        <w:rPr>
          <w:rFonts w:hint="eastAsia"/>
        </w:rPr>
        <w:t>。</w:t>
      </w:r>
      <w:r w:rsidR="008F2F78">
        <w:rPr>
          <w:rFonts w:hint="eastAsia"/>
        </w:rPr>
        <w:t>また、みらい研というイベント全体を見渡し</w:t>
      </w:r>
      <w:r w:rsidR="001F18A5">
        <w:rPr>
          <w:rFonts w:hint="eastAsia"/>
        </w:rPr>
        <w:t>、</w:t>
      </w:r>
      <w:r w:rsidR="008F2F78">
        <w:rPr>
          <w:rFonts w:hint="eastAsia"/>
        </w:rPr>
        <w:t>イベント当日まで滞りな</w:t>
      </w:r>
      <w:r w:rsidR="00C602BE">
        <w:rPr>
          <w:rFonts w:hint="eastAsia"/>
        </w:rPr>
        <w:t>く進め</w:t>
      </w:r>
      <w:r>
        <w:rPr>
          <w:rFonts w:hint="eastAsia"/>
        </w:rPr>
        <w:t>るための</w:t>
      </w:r>
      <w:r w:rsidR="00C602BE">
        <w:rPr>
          <w:rFonts w:hint="eastAsia"/>
        </w:rPr>
        <w:t>下準備</w:t>
      </w:r>
      <w:r>
        <w:rPr>
          <w:rFonts w:hint="eastAsia"/>
        </w:rPr>
        <w:t>も仕事の一つです</w:t>
      </w:r>
      <w:r w:rsidR="001F18A5">
        <w:rPr>
          <w:rFonts w:hint="eastAsia"/>
        </w:rPr>
        <w:t>。</w:t>
      </w:r>
      <w:r w:rsidR="001311EF">
        <w:rPr>
          <w:rFonts w:hint="eastAsia"/>
        </w:rPr>
        <w:t>イベント</w:t>
      </w:r>
      <w:r>
        <w:rPr>
          <w:rFonts w:hint="eastAsia"/>
        </w:rPr>
        <w:t>当日では</w:t>
      </w:r>
      <w:r w:rsidR="000A040C">
        <w:rPr>
          <w:rFonts w:hint="eastAsia"/>
        </w:rPr>
        <w:t>、お弁当や</w:t>
      </w:r>
      <w:r w:rsidR="001311EF">
        <w:rPr>
          <w:rFonts w:hint="eastAsia"/>
        </w:rPr>
        <w:t>Ｔ</w:t>
      </w:r>
      <w:r w:rsidR="000A040C">
        <w:rPr>
          <w:rFonts w:hint="eastAsia"/>
        </w:rPr>
        <w:t>シャツ</w:t>
      </w:r>
      <w:r>
        <w:rPr>
          <w:rFonts w:hint="eastAsia"/>
        </w:rPr>
        <w:t>などを担当しています</w:t>
      </w:r>
      <w:r w:rsidR="000A040C">
        <w:rPr>
          <w:rFonts w:hint="eastAsia"/>
        </w:rPr>
        <w:t>。</w:t>
      </w:r>
    </w:p>
    <w:p w:rsidR="009607ED" w:rsidRDefault="0024143C" w:rsidP="0024143C">
      <w:pPr>
        <w:pStyle w:val="a3"/>
        <w:ind w:leftChars="100" w:left="210"/>
      </w:pPr>
      <w:r>
        <w:rPr>
          <w:rFonts w:hint="eastAsia"/>
        </w:rPr>
        <w:t>◆</w:t>
      </w:r>
      <w:r w:rsidR="001311EF">
        <w:rPr>
          <w:rFonts w:hint="eastAsia"/>
        </w:rPr>
        <w:t>広報班の仕事</w:t>
      </w:r>
    </w:p>
    <w:p w:rsidR="001F18A5" w:rsidRDefault="0024143C" w:rsidP="0024143C">
      <w:pPr>
        <w:pStyle w:val="a3"/>
        <w:ind w:leftChars="200" w:left="420"/>
      </w:pPr>
      <w:r>
        <w:rPr>
          <w:rFonts w:hint="eastAsia"/>
        </w:rPr>
        <w:t xml:space="preserve">　イベントに多くのお客様が来ていただけるよう、イベントの告知をします</w:t>
      </w:r>
      <w:r w:rsidR="001F18A5">
        <w:rPr>
          <w:rFonts w:hint="eastAsia"/>
        </w:rPr>
        <w:t>。</w:t>
      </w:r>
      <w:r w:rsidR="000A040C">
        <w:rPr>
          <w:rFonts w:hint="eastAsia"/>
        </w:rPr>
        <w:t>例えば、みらい研のビラを小学校で配ってもらえるよう自治体にお願いしています。また、お客様の声を聞くためのアンケート製作も仕事です。</w:t>
      </w:r>
    </w:p>
    <w:p w:rsidR="009607ED" w:rsidRDefault="0024143C" w:rsidP="0024143C">
      <w:pPr>
        <w:pStyle w:val="a3"/>
        <w:ind w:leftChars="100" w:left="210"/>
      </w:pPr>
      <w:r>
        <w:rPr>
          <w:rFonts w:hint="eastAsia"/>
        </w:rPr>
        <w:t>◆</w:t>
      </w:r>
      <w:r w:rsidR="001F18A5">
        <w:rPr>
          <w:rFonts w:hint="eastAsia"/>
        </w:rPr>
        <w:t>企画</w:t>
      </w:r>
      <w:r w:rsidR="001311EF">
        <w:t>班</w:t>
      </w:r>
      <w:r w:rsidR="001311EF">
        <w:rPr>
          <w:rFonts w:hint="eastAsia"/>
        </w:rPr>
        <w:t>の仕事</w:t>
      </w:r>
    </w:p>
    <w:p w:rsidR="0024143C" w:rsidRDefault="0024143C" w:rsidP="0024143C">
      <w:pPr>
        <w:pStyle w:val="a3"/>
        <w:ind w:leftChars="200" w:left="420"/>
      </w:pPr>
      <w:r>
        <w:rPr>
          <w:rFonts w:hint="eastAsia"/>
        </w:rPr>
        <w:t xml:space="preserve">　企画内容を充実させ、ご来場するお客様に満足していただくことが使命です。主に</w:t>
      </w:r>
      <w:r w:rsidR="001F18A5">
        <w:rPr>
          <w:rFonts w:hint="eastAsia"/>
        </w:rPr>
        <w:t>みらい研実行委員と団体様を繋ぐ仕事をしていま</w:t>
      </w:r>
      <w:r w:rsidR="000A040C">
        <w:rPr>
          <w:rFonts w:hint="eastAsia"/>
        </w:rPr>
        <w:t>す。最初に団体様とコンタクトをとるのが企画班であり、</w:t>
      </w:r>
      <w:r w:rsidR="00A63548">
        <w:rPr>
          <w:rFonts w:hint="eastAsia"/>
        </w:rPr>
        <w:t>団体様をサポートし</w:t>
      </w:r>
      <w:r w:rsidR="001311EF">
        <w:rPr>
          <w:rFonts w:hint="eastAsia"/>
        </w:rPr>
        <w:t>充実した企画を作る</w:t>
      </w:r>
      <w:r>
        <w:rPr>
          <w:rFonts w:hint="eastAsia"/>
        </w:rPr>
        <w:t>ために動きます</w:t>
      </w:r>
      <w:r w:rsidR="000A040C">
        <w:rPr>
          <w:rFonts w:hint="eastAsia"/>
        </w:rPr>
        <w:t>。</w:t>
      </w:r>
    </w:p>
    <w:p w:rsidR="0024143C" w:rsidRDefault="0024143C" w:rsidP="0024143C"/>
    <w:p w:rsidR="0024143C" w:rsidRDefault="0024143C">
      <w:pPr>
        <w:widowControl/>
        <w:jc w:val="left"/>
        <w:rPr>
          <w:rFonts w:asciiTheme="majorEastAsia" w:eastAsiaTheme="majorEastAsia" w:hAnsiTheme="majorEastAsia"/>
          <w:b/>
        </w:rPr>
      </w:pPr>
      <w:r>
        <w:rPr>
          <w:rFonts w:asciiTheme="majorEastAsia" w:eastAsiaTheme="majorEastAsia" w:hAnsiTheme="majorEastAsia"/>
          <w:b/>
        </w:rPr>
        <w:br w:type="page"/>
      </w:r>
    </w:p>
    <w:p w:rsidR="0024143C" w:rsidRDefault="0024143C" w:rsidP="0024143C">
      <w:pPr>
        <w:rPr>
          <w:rFonts w:asciiTheme="majorEastAsia" w:eastAsiaTheme="majorEastAsia" w:hAnsiTheme="majorEastAsia"/>
          <w:b/>
        </w:rPr>
      </w:pPr>
      <w:r>
        <w:rPr>
          <w:rFonts w:asciiTheme="majorEastAsia" w:eastAsiaTheme="majorEastAsia" w:hAnsiTheme="majorEastAsia" w:hint="eastAsia"/>
          <w:b/>
        </w:rPr>
        <w:lastRenderedPageBreak/>
        <w:t>３．</w:t>
      </w:r>
      <w:r w:rsidRPr="0024143C">
        <w:rPr>
          <w:rFonts w:asciiTheme="majorEastAsia" w:eastAsiaTheme="majorEastAsia" w:hAnsiTheme="majorEastAsia" w:hint="eastAsia"/>
          <w:b/>
        </w:rPr>
        <w:t>今年度実施要項</w:t>
      </w:r>
    </w:p>
    <w:p w:rsidR="0024143C" w:rsidRDefault="00744CFE" w:rsidP="0024143C">
      <w:r>
        <w:rPr>
          <w:rFonts w:hint="eastAsia"/>
        </w:rPr>
        <w:t>（１）概要</w:t>
      </w:r>
    </w:p>
    <w:p w:rsidR="00744CFE" w:rsidRDefault="0024143C" w:rsidP="0024143C">
      <w:pPr>
        <w:ind w:leftChars="100" w:left="210"/>
      </w:pPr>
      <w:r>
        <w:rPr>
          <w:rFonts w:hint="eastAsia"/>
        </w:rPr>
        <w:t xml:space="preserve">　</w:t>
      </w:r>
      <w:r w:rsidR="00744CFE">
        <w:rPr>
          <w:rFonts w:hint="eastAsia"/>
        </w:rPr>
        <w:t>日時：</w:t>
      </w:r>
      <w:r>
        <w:rPr>
          <w:rFonts w:hint="eastAsia"/>
        </w:rPr>
        <w:t>平成２５年</w:t>
      </w:r>
      <w:r w:rsidR="00744CFE">
        <w:rPr>
          <w:rFonts w:hint="eastAsia"/>
        </w:rPr>
        <w:t>６月８日（土）、９日（日）</w:t>
      </w:r>
    </w:p>
    <w:p w:rsidR="00744CFE" w:rsidRDefault="00744CFE" w:rsidP="0024143C">
      <w:pPr>
        <w:ind w:leftChars="100" w:left="210"/>
      </w:pPr>
      <w:r>
        <w:rPr>
          <w:rFonts w:hint="eastAsia"/>
        </w:rPr>
        <w:t xml:space="preserve">　　　　午前１０時〜午後１７時</w:t>
      </w:r>
    </w:p>
    <w:p w:rsidR="0024143C" w:rsidRDefault="00744CFE" w:rsidP="00744CFE">
      <w:pPr>
        <w:ind w:leftChars="200" w:left="420"/>
      </w:pPr>
      <w:r>
        <w:rPr>
          <w:rFonts w:hint="eastAsia"/>
        </w:rPr>
        <w:t>場所：日本科学未来館</w:t>
      </w:r>
      <w:r>
        <w:rPr>
          <w:rFonts w:hint="eastAsia"/>
        </w:rPr>
        <w:t>1</w:t>
      </w:r>
      <w:r>
        <w:rPr>
          <w:rFonts w:hint="eastAsia"/>
        </w:rPr>
        <w:t>階</w:t>
      </w:r>
    </w:p>
    <w:p w:rsidR="00744CFE" w:rsidRDefault="00F43EA3" w:rsidP="00744CFE">
      <w:pPr>
        <w:ind w:leftChars="200" w:left="420"/>
      </w:pPr>
      <w:r>
        <w:rPr>
          <w:rFonts w:hint="eastAsia"/>
        </w:rPr>
        <w:t>最寄り駅：ゆり</w:t>
      </w:r>
      <w:r w:rsidR="00744CFE">
        <w:rPr>
          <w:rFonts w:hint="eastAsia"/>
        </w:rPr>
        <w:t>かもめ</w:t>
      </w:r>
      <w:r w:rsidR="00744CFE">
        <w:rPr>
          <w:rFonts w:hint="eastAsia"/>
          <w:kern w:val="0"/>
        </w:rPr>
        <w:t>「船の科学館」、「テレコムセンター」</w:t>
      </w:r>
    </w:p>
    <w:p w:rsidR="00744CFE" w:rsidRDefault="00744CFE" w:rsidP="00B578B3">
      <w:pPr>
        <w:spacing w:beforeLines="50" w:before="180"/>
      </w:pPr>
      <w:r>
        <w:rPr>
          <w:rFonts w:hint="eastAsia"/>
        </w:rPr>
        <w:t>（２）今年度の変更点</w:t>
      </w:r>
    </w:p>
    <w:p w:rsidR="00744CFE" w:rsidRDefault="00744CFE" w:rsidP="00744CFE">
      <w:pPr>
        <w:ind w:leftChars="200" w:left="420"/>
        <w:rPr>
          <w:kern w:val="0"/>
        </w:rPr>
      </w:pPr>
      <w:r>
        <w:rPr>
          <w:rFonts w:hint="eastAsia"/>
          <w:kern w:val="0"/>
        </w:rPr>
        <w:t>・</w:t>
      </w:r>
      <w:r w:rsidR="00A63548" w:rsidRPr="00744CFE">
        <w:rPr>
          <w:rFonts w:hint="eastAsia"/>
          <w:kern w:val="0"/>
        </w:rPr>
        <w:t>会場が</w:t>
      </w:r>
      <w:r>
        <w:rPr>
          <w:rFonts w:hint="eastAsia"/>
          <w:kern w:val="0"/>
        </w:rPr>
        <w:t>７階</w:t>
      </w:r>
      <w:r w:rsidR="00A63548" w:rsidRPr="00744CFE">
        <w:rPr>
          <w:rFonts w:hint="eastAsia"/>
          <w:kern w:val="0"/>
        </w:rPr>
        <w:t>から</w:t>
      </w:r>
      <w:r>
        <w:rPr>
          <w:rFonts w:hint="eastAsia"/>
          <w:kern w:val="0"/>
        </w:rPr>
        <w:t>１階へ</w:t>
      </w:r>
      <w:r w:rsidR="00A63548" w:rsidRPr="00744CFE">
        <w:rPr>
          <w:rFonts w:hint="eastAsia"/>
          <w:kern w:val="0"/>
        </w:rPr>
        <w:t>移動</w:t>
      </w:r>
    </w:p>
    <w:p w:rsidR="00744CFE" w:rsidRDefault="00744CFE" w:rsidP="00744CFE">
      <w:pPr>
        <w:ind w:leftChars="200" w:left="420"/>
        <w:rPr>
          <w:kern w:val="0"/>
        </w:rPr>
      </w:pPr>
      <w:r>
        <w:rPr>
          <w:rFonts w:hint="eastAsia"/>
          <w:kern w:val="0"/>
        </w:rPr>
        <w:t>・</w:t>
      </w:r>
      <w:r w:rsidR="00A63548" w:rsidRPr="00744CFE">
        <w:rPr>
          <w:rFonts w:hint="eastAsia"/>
          <w:kern w:val="0"/>
        </w:rPr>
        <w:t>ビラを</w:t>
      </w:r>
      <w:r>
        <w:rPr>
          <w:rFonts w:hint="eastAsia"/>
          <w:kern w:val="0"/>
        </w:rPr>
        <w:t>増刷し</w:t>
      </w:r>
      <w:r w:rsidR="00A63548" w:rsidRPr="00744CFE">
        <w:rPr>
          <w:rFonts w:hint="eastAsia"/>
          <w:kern w:val="0"/>
        </w:rPr>
        <w:t>最大</w:t>
      </w:r>
      <w:r>
        <w:rPr>
          <w:rFonts w:hint="eastAsia"/>
          <w:kern w:val="0"/>
        </w:rPr>
        <w:t>１５万部配る（昨年度は１２万部）</w:t>
      </w:r>
    </w:p>
    <w:p w:rsidR="00A63548" w:rsidRPr="00744CFE" w:rsidRDefault="00744CFE" w:rsidP="00744CFE">
      <w:pPr>
        <w:ind w:leftChars="200" w:left="420"/>
        <w:rPr>
          <w:kern w:val="0"/>
        </w:rPr>
      </w:pPr>
      <w:r>
        <w:rPr>
          <w:rFonts w:hint="eastAsia"/>
          <w:kern w:val="0"/>
        </w:rPr>
        <w:t>・</w:t>
      </w:r>
      <w:r w:rsidR="00A63548" w:rsidRPr="00744CFE">
        <w:rPr>
          <w:rFonts w:hint="eastAsia"/>
          <w:kern w:val="0"/>
        </w:rPr>
        <w:t>パンフレットのサイズを</w:t>
      </w:r>
      <w:r>
        <w:rPr>
          <w:rFonts w:hint="eastAsia"/>
          <w:kern w:val="0"/>
        </w:rPr>
        <w:t>Ｂ５にし、より多くの部数を配布する（昨年度はＡ４）</w:t>
      </w:r>
    </w:p>
    <w:p w:rsidR="00EB60BD" w:rsidRDefault="00744CFE" w:rsidP="00B578B3">
      <w:pPr>
        <w:pStyle w:val="a3"/>
        <w:spacing w:beforeLines="50" w:before="180"/>
        <w:ind w:leftChars="0" w:left="0"/>
        <w:rPr>
          <w:color w:val="FF0000"/>
        </w:rPr>
      </w:pPr>
      <w:r>
        <w:rPr>
          <w:rFonts w:hint="eastAsia"/>
          <w:kern w:val="0"/>
        </w:rPr>
        <w:t>（３）</w:t>
      </w:r>
      <w:r>
        <w:t>今後</w:t>
      </w:r>
      <w:r>
        <w:rPr>
          <w:rFonts w:hint="eastAsia"/>
        </w:rPr>
        <w:t>の諸</w:t>
      </w:r>
      <w:r w:rsidR="00EB60BD">
        <w:t>手続きについて</w:t>
      </w:r>
      <w:r w:rsidRPr="00744CFE">
        <w:rPr>
          <w:rFonts w:hint="eastAsia"/>
          <w:color w:val="FF0000"/>
        </w:rPr>
        <w:t>（重要）</w:t>
      </w:r>
    </w:p>
    <w:p w:rsidR="00E97C9B" w:rsidRDefault="00594B09" w:rsidP="00E97C9B">
      <w:pPr>
        <w:pStyle w:val="a3"/>
        <w:ind w:leftChars="100" w:left="210"/>
      </w:pPr>
      <w:r>
        <w:rPr>
          <w:rFonts w:hint="eastAsia"/>
        </w:rPr>
        <w:t xml:space="preserve">　</w:t>
      </w:r>
      <w:r w:rsidR="004B1E0D">
        <w:rPr>
          <w:rFonts w:hint="eastAsia"/>
        </w:rPr>
        <w:t>出展団体の方々には、これから</w:t>
      </w:r>
      <w:r w:rsidR="00E97C9B">
        <w:rPr>
          <w:rFonts w:hint="eastAsia"/>
        </w:rPr>
        <w:t>「</w:t>
      </w:r>
      <w:r w:rsidR="004B1E0D">
        <w:rPr>
          <w:rFonts w:hint="eastAsia"/>
        </w:rPr>
        <w:t>第一次企画書</w:t>
      </w:r>
      <w:r w:rsidR="00E97C9B">
        <w:rPr>
          <w:rFonts w:hint="eastAsia"/>
        </w:rPr>
        <w:t>」</w:t>
      </w:r>
      <w:r w:rsidR="004B1E0D">
        <w:rPr>
          <w:rFonts w:hint="eastAsia"/>
        </w:rPr>
        <w:t>を作成していただきます。この企画書をもとに企画内容の調整、予算の調整等を行います。そして、次に作成していただく</w:t>
      </w:r>
      <w:r w:rsidR="00E97C9B">
        <w:rPr>
          <w:rFonts w:hint="eastAsia"/>
        </w:rPr>
        <w:t>「</w:t>
      </w:r>
      <w:r w:rsidR="004B1E0D">
        <w:rPr>
          <w:rFonts w:hint="eastAsia"/>
        </w:rPr>
        <w:t>第二次企画書</w:t>
      </w:r>
      <w:r w:rsidR="00E97C9B">
        <w:rPr>
          <w:rFonts w:hint="eastAsia"/>
        </w:rPr>
        <w:t>」</w:t>
      </w:r>
      <w:r w:rsidR="004B1E0D">
        <w:rPr>
          <w:rFonts w:hint="eastAsia"/>
        </w:rPr>
        <w:t>の提出を以って企画の正式決定となります。ここでブース配置図や</w:t>
      </w:r>
      <w:r w:rsidR="00B76B37">
        <w:rPr>
          <w:rFonts w:hint="eastAsia"/>
        </w:rPr>
        <w:t>配送品のリストなども決まります。</w:t>
      </w:r>
    </w:p>
    <w:p w:rsidR="00594B09" w:rsidRDefault="00E97C9B" w:rsidP="00E97C9B">
      <w:pPr>
        <w:pStyle w:val="a3"/>
        <w:ind w:leftChars="100" w:left="210"/>
      </w:pPr>
      <w:r>
        <w:rPr>
          <w:rFonts w:hint="eastAsia"/>
        </w:rPr>
        <w:t xml:space="preserve">　その他にも様々な提出書類がございますが、担当する企画班員の指示に従ってご提出していただくようお願いいたします。</w:t>
      </w:r>
      <w:r w:rsidR="00B76B37">
        <w:rPr>
          <w:rFonts w:hint="eastAsia"/>
        </w:rPr>
        <w:t>詳しい日程は以下の表を御覧ください。</w:t>
      </w:r>
      <w:r w:rsidR="005264F6">
        <w:rPr>
          <w:rFonts w:hint="eastAsia"/>
        </w:rPr>
        <w:t>ご質問等ございましたら、</w:t>
      </w:r>
      <w:r>
        <w:rPr>
          <w:rFonts w:hint="eastAsia"/>
        </w:rPr>
        <w:t>いつでも</w:t>
      </w:r>
      <w:r w:rsidR="005264F6">
        <w:rPr>
          <w:rFonts w:hint="eastAsia"/>
        </w:rPr>
        <w:t>担当の企画班員にお尋ねください。</w:t>
      </w:r>
    </w:p>
    <w:tbl>
      <w:tblPr>
        <w:tblStyle w:val="41"/>
        <w:tblpPr w:leftFromText="142" w:rightFromText="142" w:vertAnchor="page" w:horzAnchor="page" w:tblpX="2710" w:tblpY="9186"/>
        <w:tblW w:w="0" w:type="auto"/>
        <w:tblLook w:val="0620" w:firstRow="1" w:lastRow="0" w:firstColumn="0" w:lastColumn="0" w:noHBand="1" w:noVBand="1"/>
      </w:tblPr>
      <w:tblGrid>
        <w:gridCol w:w="1999"/>
        <w:gridCol w:w="4819"/>
      </w:tblGrid>
      <w:tr w:rsidR="00B76B37" w:rsidTr="00E97C9B">
        <w:trPr>
          <w:cnfStyle w:val="100000000000" w:firstRow="1" w:lastRow="0" w:firstColumn="0" w:lastColumn="0" w:oddVBand="0" w:evenVBand="0" w:oddHBand="0" w:evenHBand="0" w:firstRowFirstColumn="0" w:firstRowLastColumn="0" w:lastRowFirstColumn="0" w:lastRowLastColumn="0"/>
        </w:trPr>
        <w:tc>
          <w:tcPr>
            <w:tcW w:w="1999" w:type="dxa"/>
          </w:tcPr>
          <w:p w:rsidR="00B76B37" w:rsidRDefault="00B76B37" w:rsidP="00E97C9B">
            <w:pPr>
              <w:jc w:val="center"/>
            </w:pPr>
            <w:r>
              <w:rPr>
                <w:rFonts w:hint="eastAsia"/>
                <w:lang w:val="ja-JP"/>
              </w:rPr>
              <w:t>日付</w:t>
            </w:r>
          </w:p>
        </w:tc>
        <w:tc>
          <w:tcPr>
            <w:tcW w:w="4819" w:type="dxa"/>
          </w:tcPr>
          <w:p w:rsidR="00B76B37" w:rsidRDefault="00B76B37" w:rsidP="00E97C9B">
            <w:pPr>
              <w:jc w:val="center"/>
            </w:pPr>
            <w:r>
              <w:rPr>
                <w:rFonts w:hint="eastAsia"/>
              </w:rPr>
              <w:t>手続き内容</w:t>
            </w:r>
          </w:p>
        </w:tc>
      </w:tr>
      <w:tr w:rsidR="00B76B37" w:rsidTr="00E97C9B">
        <w:tc>
          <w:tcPr>
            <w:tcW w:w="1999" w:type="dxa"/>
          </w:tcPr>
          <w:p w:rsidR="00B76B37" w:rsidRDefault="00B76B37" w:rsidP="00E97C9B">
            <w:pPr>
              <w:jc w:val="center"/>
            </w:pPr>
            <w:r>
              <w:rPr>
                <w:rFonts w:hint="eastAsia"/>
                <w:lang w:val="ja-JP"/>
              </w:rPr>
              <w:t>3/5(</w:t>
            </w:r>
            <w:r>
              <w:rPr>
                <w:rFonts w:hint="eastAsia"/>
                <w:lang w:val="ja-JP"/>
              </w:rPr>
              <w:t>火</w:t>
            </w:r>
            <w:r>
              <w:rPr>
                <w:rFonts w:hint="eastAsia"/>
                <w:lang w:val="ja-JP"/>
              </w:rPr>
              <w:t>),6(</w:t>
            </w:r>
            <w:r>
              <w:rPr>
                <w:rFonts w:hint="eastAsia"/>
                <w:lang w:val="ja-JP"/>
              </w:rPr>
              <w:t>水</w:t>
            </w:r>
            <w:r>
              <w:rPr>
                <w:rFonts w:hint="eastAsia"/>
                <w:lang w:val="ja-JP"/>
              </w:rPr>
              <w:t>)</w:t>
            </w:r>
          </w:p>
        </w:tc>
        <w:tc>
          <w:tcPr>
            <w:tcW w:w="4819" w:type="dxa"/>
          </w:tcPr>
          <w:p w:rsidR="00B76B37" w:rsidRDefault="00B76B37" w:rsidP="00E97C9B">
            <w:pPr>
              <w:jc w:val="center"/>
            </w:pPr>
            <w:r>
              <w:rPr>
                <w:rFonts w:hint="eastAsia"/>
              </w:rPr>
              <w:t>第一回出展団体代表者会議</w:t>
            </w:r>
          </w:p>
        </w:tc>
      </w:tr>
      <w:tr w:rsidR="00B76B37" w:rsidTr="00E97C9B">
        <w:trPr>
          <w:trHeight w:val="488"/>
        </w:trPr>
        <w:tc>
          <w:tcPr>
            <w:tcW w:w="1999" w:type="dxa"/>
          </w:tcPr>
          <w:p w:rsidR="00B76B37" w:rsidRPr="00E56B96" w:rsidRDefault="00B76B37" w:rsidP="00E97C9B">
            <w:pPr>
              <w:tabs>
                <w:tab w:val="center" w:pos="891"/>
              </w:tabs>
              <w:jc w:val="left"/>
              <w:rPr>
                <w:rFonts w:ascii="HGPｺﾞｼｯｸE" w:eastAsia="HGPｺﾞｼｯｸE" w:hAnsi="HGPｺﾞｼｯｸE"/>
                <w:b/>
                <w:sz w:val="28"/>
                <w:szCs w:val="40"/>
              </w:rPr>
            </w:pPr>
            <w:r w:rsidRPr="00F43EA3">
              <w:rPr>
                <w:rFonts w:ascii="HGPｺﾞｼｯｸE" w:eastAsia="HGPｺﾞｼｯｸE" w:hAnsi="HGPｺﾞｼｯｸE"/>
                <w:b/>
                <w:sz w:val="28"/>
                <w:szCs w:val="40"/>
              </w:rPr>
              <w:tab/>
            </w:r>
            <w:r w:rsidRPr="00E56B96">
              <w:rPr>
                <w:rFonts w:ascii="HGPｺﾞｼｯｸE" w:eastAsia="HGPｺﾞｼｯｸE" w:hAnsi="HGPｺﾞｼｯｸE" w:hint="eastAsia"/>
                <w:b/>
                <w:sz w:val="28"/>
                <w:szCs w:val="40"/>
                <w:lang w:val="ja-JP"/>
              </w:rPr>
              <w:t>3/20(水)</w:t>
            </w:r>
          </w:p>
        </w:tc>
        <w:tc>
          <w:tcPr>
            <w:tcW w:w="4819" w:type="dxa"/>
          </w:tcPr>
          <w:p w:rsidR="00B76B37" w:rsidRPr="00E56B96" w:rsidRDefault="00B76B37" w:rsidP="00E97C9B">
            <w:pPr>
              <w:jc w:val="center"/>
              <w:rPr>
                <w:rFonts w:ascii="HGPｺﾞｼｯｸE" w:eastAsia="HGPｺﾞｼｯｸE" w:hAnsi="HGPｺﾞｼｯｸE"/>
                <w:b/>
                <w:sz w:val="28"/>
                <w:szCs w:val="40"/>
              </w:rPr>
            </w:pPr>
            <w:r w:rsidRPr="00E56B96">
              <w:rPr>
                <w:rFonts w:ascii="HGPｺﾞｼｯｸE" w:eastAsia="HGPｺﾞｼｯｸE" w:hAnsi="HGPｺﾞｼｯｸE" w:hint="eastAsia"/>
                <w:b/>
                <w:sz w:val="28"/>
                <w:szCs w:val="40"/>
                <w:lang w:val="ja-JP"/>
              </w:rPr>
              <w:t>第一次企画書提出〆切</w:t>
            </w:r>
          </w:p>
        </w:tc>
      </w:tr>
      <w:tr w:rsidR="00B76B37" w:rsidTr="00E97C9B">
        <w:tc>
          <w:tcPr>
            <w:tcW w:w="1999" w:type="dxa"/>
          </w:tcPr>
          <w:p w:rsidR="00B76B37" w:rsidRDefault="00B76B37" w:rsidP="00E97C9B">
            <w:pPr>
              <w:jc w:val="center"/>
            </w:pPr>
            <w:r>
              <w:rPr>
                <w:rFonts w:hint="eastAsia"/>
              </w:rPr>
              <w:t>4</w:t>
            </w:r>
            <w:r>
              <w:rPr>
                <w:rFonts w:hint="eastAsia"/>
              </w:rPr>
              <w:t>月上旬</w:t>
            </w:r>
          </w:p>
        </w:tc>
        <w:tc>
          <w:tcPr>
            <w:tcW w:w="4819" w:type="dxa"/>
          </w:tcPr>
          <w:p w:rsidR="00B76B37" w:rsidRDefault="00B76B37" w:rsidP="00E97C9B">
            <w:pPr>
              <w:jc w:val="center"/>
            </w:pPr>
            <w:r>
              <w:rPr>
                <w:rFonts w:hint="eastAsia"/>
                <w:lang w:val="ja-JP"/>
              </w:rPr>
              <w:t>第二回出展団体代表者会議</w:t>
            </w:r>
          </w:p>
        </w:tc>
      </w:tr>
      <w:tr w:rsidR="00B76B37" w:rsidTr="00E97C9B">
        <w:tc>
          <w:tcPr>
            <w:tcW w:w="1999" w:type="dxa"/>
          </w:tcPr>
          <w:p w:rsidR="00B76B37" w:rsidRPr="00E56B96" w:rsidRDefault="00B76B37" w:rsidP="00E97C9B">
            <w:pPr>
              <w:jc w:val="center"/>
              <w:rPr>
                <w:rFonts w:ascii="HGPｺﾞｼｯｸE" w:eastAsia="HGPｺﾞｼｯｸE" w:hAnsi="HGPｺﾞｼｯｸE"/>
                <w:sz w:val="28"/>
              </w:rPr>
            </w:pPr>
            <w:r w:rsidRPr="00E56B96">
              <w:rPr>
                <w:rFonts w:ascii="HGPｺﾞｼｯｸE" w:eastAsia="HGPｺﾞｼｯｸE" w:hAnsi="HGPｺﾞｼｯｸE" w:hint="eastAsia"/>
                <w:sz w:val="28"/>
              </w:rPr>
              <w:t>4/10(水)</w:t>
            </w:r>
          </w:p>
        </w:tc>
        <w:tc>
          <w:tcPr>
            <w:tcW w:w="4819" w:type="dxa"/>
          </w:tcPr>
          <w:p w:rsidR="00B76B37" w:rsidRPr="00E56B96" w:rsidRDefault="00B76B37" w:rsidP="00E97C9B">
            <w:pPr>
              <w:jc w:val="center"/>
              <w:rPr>
                <w:rFonts w:ascii="HGPｺﾞｼｯｸE" w:eastAsia="HGPｺﾞｼｯｸE" w:hAnsi="HGPｺﾞｼｯｸE"/>
                <w:sz w:val="28"/>
              </w:rPr>
            </w:pPr>
            <w:r w:rsidRPr="00E56B96">
              <w:rPr>
                <w:rFonts w:ascii="HGPｺﾞｼｯｸE" w:eastAsia="HGPｺﾞｼｯｸE" w:hAnsi="HGPｺﾞｼｯｸE" w:hint="eastAsia"/>
                <w:sz w:val="28"/>
                <w:lang w:val="ja-JP"/>
              </w:rPr>
              <w:t>第二次企画書提出〆切</w:t>
            </w:r>
          </w:p>
        </w:tc>
      </w:tr>
      <w:tr w:rsidR="00B76B37" w:rsidTr="00E97C9B">
        <w:tc>
          <w:tcPr>
            <w:tcW w:w="1999" w:type="dxa"/>
          </w:tcPr>
          <w:p w:rsidR="00B76B37" w:rsidRDefault="00B76B37" w:rsidP="00E97C9B">
            <w:pPr>
              <w:jc w:val="center"/>
            </w:pPr>
            <w:r>
              <w:rPr>
                <w:rFonts w:hint="eastAsia"/>
                <w:lang w:val="ja-JP"/>
              </w:rPr>
              <w:t>5</w:t>
            </w:r>
            <w:r w:rsidR="00F43EA3">
              <w:rPr>
                <w:rFonts w:hint="eastAsia"/>
                <w:lang w:val="ja-JP"/>
              </w:rPr>
              <w:t>月中</w:t>
            </w:r>
            <w:r>
              <w:rPr>
                <w:rFonts w:hint="eastAsia"/>
                <w:lang w:val="ja-JP"/>
              </w:rPr>
              <w:t>旬</w:t>
            </w:r>
          </w:p>
        </w:tc>
        <w:tc>
          <w:tcPr>
            <w:tcW w:w="4819" w:type="dxa"/>
          </w:tcPr>
          <w:p w:rsidR="00B76B37" w:rsidRPr="000A040C" w:rsidRDefault="00B76B37" w:rsidP="00E97C9B">
            <w:pPr>
              <w:jc w:val="center"/>
              <w:rPr>
                <w:lang w:val="ja-JP"/>
              </w:rPr>
            </w:pPr>
            <w:r>
              <w:rPr>
                <w:rFonts w:hint="eastAsia"/>
                <w:lang w:val="ja-JP"/>
              </w:rPr>
              <w:t>参加者決定</w:t>
            </w:r>
          </w:p>
        </w:tc>
      </w:tr>
      <w:tr w:rsidR="00B76B37" w:rsidTr="00E97C9B">
        <w:tc>
          <w:tcPr>
            <w:tcW w:w="1999" w:type="dxa"/>
          </w:tcPr>
          <w:p w:rsidR="00B76B37" w:rsidRDefault="00B76B37" w:rsidP="00E97C9B">
            <w:pPr>
              <w:jc w:val="center"/>
            </w:pPr>
            <w:r>
              <w:rPr>
                <w:rFonts w:hint="eastAsia"/>
              </w:rPr>
              <w:t>5</w:t>
            </w:r>
            <w:r>
              <w:rPr>
                <w:rFonts w:hint="eastAsia"/>
              </w:rPr>
              <w:t>月下旬</w:t>
            </w:r>
          </w:p>
        </w:tc>
        <w:tc>
          <w:tcPr>
            <w:tcW w:w="4819" w:type="dxa"/>
          </w:tcPr>
          <w:p w:rsidR="00B76B37" w:rsidRDefault="00B76B37" w:rsidP="00E97C9B">
            <w:pPr>
              <w:jc w:val="center"/>
            </w:pPr>
            <w:r>
              <w:rPr>
                <w:rFonts w:hint="eastAsia"/>
                <w:lang w:val="ja-JP"/>
              </w:rPr>
              <w:t>第三回出展団体代表者</w:t>
            </w:r>
            <w:r>
              <w:rPr>
                <w:rFonts w:hint="eastAsia"/>
              </w:rPr>
              <w:t>会議</w:t>
            </w:r>
          </w:p>
        </w:tc>
      </w:tr>
      <w:tr w:rsidR="00B76B37" w:rsidTr="00E97C9B">
        <w:tc>
          <w:tcPr>
            <w:tcW w:w="1999" w:type="dxa"/>
          </w:tcPr>
          <w:p w:rsidR="00B76B37" w:rsidRDefault="00B76B37" w:rsidP="00E97C9B">
            <w:pPr>
              <w:jc w:val="center"/>
            </w:pPr>
            <w:r>
              <w:rPr>
                <w:rFonts w:hint="eastAsia"/>
                <w:lang w:val="ja-JP"/>
              </w:rPr>
              <w:t>5</w:t>
            </w:r>
            <w:r>
              <w:rPr>
                <w:rFonts w:hint="eastAsia"/>
                <w:lang w:val="ja-JP"/>
              </w:rPr>
              <w:t>月下旬</w:t>
            </w:r>
          </w:p>
        </w:tc>
        <w:tc>
          <w:tcPr>
            <w:tcW w:w="4819" w:type="dxa"/>
          </w:tcPr>
          <w:p w:rsidR="00B76B37" w:rsidRDefault="00B76B37" w:rsidP="00E97C9B">
            <w:pPr>
              <w:jc w:val="center"/>
            </w:pPr>
            <w:r>
              <w:rPr>
                <w:rFonts w:hint="eastAsia"/>
                <w:lang w:val="ja-JP"/>
              </w:rPr>
              <w:t>マニュアル配布</w:t>
            </w:r>
          </w:p>
        </w:tc>
      </w:tr>
      <w:tr w:rsidR="00B76B37" w:rsidTr="00E97C9B">
        <w:tc>
          <w:tcPr>
            <w:tcW w:w="1999" w:type="dxa"/>
          </w:tcPr>
          <w:p w:rsidR="00B76B37" w:rsidRPr="001D5EC5" w:rsidRDefault="00B76B37" w:rsidP="00E97C9B">
            <w:pPr>
              <w:jc w:val="center"/>
              <w:rPr>
                <w:lang w:val="ja-JP"/>
              </w:rPr>
            </w:pPr>
            <w:r>
              <w:rPr>
                <w:rFonts w:hint="eastAsia"/>
                <w:lang w:val="ja-JP"/>
              </w:rPr>
              <w:t>6/6(</w:t>
            </w:r>
            <w:r>
              <w:rPr>
                <w:rFonts w:hint="eastAsia"/>
                <w:lang w:val="ja-JP"/>
              </w:rPr>
              <w:t>木</w:t>
            </w:r>
            <w:r>
              <w:rPr>
                <w:rFonts w:hint="eastAsia"/>
                <w:lang w:val="ja-JP"/>
              </w:rPr>
              <w:t>)</w:t>
            </w:r>
          </w:p>
        </w:tc>
        <w:tc>
          <w:tcPr>
            <w:tcW w:w="4819" w:type="dxa"/>
          </w:tcPr>
          <w:p w:rsidR="00B76B37" w:rsidRDefault="00B76B37" w:rsidP="00E97C9B">
            <w:pPr>
              <w:jc w:val="center"/>
            </w:pPr>
            <w:r>
              <w:rPr>
                <w:rFonts w:hint="eastAsia"/>
              </w:rPr>
              <w:t>搬入</w:t>
            </w:r>
          </w:p>
        </w:tc>
      </w:tr>
      <w:tr w:rsidR="00B76B37" w:rsidTr="00E97C9B">
        <w:tc>
          <w:tcPr>
            <w:tcW w:w="1999" w:type="dxa"/>
          </w:tcPr>
          <w:p w:rsidR="00B76B37" w:rsidRDefault="00B76B37" w:rsidP="00E97C9B">
            <w:pPr>
              <w:jc w:val="center"/>
              <w:rPr>
                <w:lang w:val="ja-JP"/>
              </w:rPr>
            </w:pPr>
            <w:r>
              <w:rPr>
                <w:rFonts w:hint="eastAsia"/>
                <w:lang w:val="ja-JP"/>
              </w:rPr>
              <w:t>6/7(</w:t>
            </w:r>
            <w:r>
              <w:rPr>
                <w:rFonts w:hint="eastAsia"/>
                <w:lang w:val="ja-JP"/>
              </w:rPr>
              <w:t>金</w:t>
            </w:r>
            <w:r>
              <w:rPr>
                <w:rFonts w:hint="eastAsia"/>
                <w:lang w:val="ja-JP"/>
              </w:rPr>
              <w:t>)</w:t>
            </w:r>
          </w:p>
        </w:tc>
        <w:tc>
          <w:tcPr>
            <w:tcW w:w="4819" w:type="dxa"/>
          </w:tcPr>
          <w:p w:rsidR="00B76B37" w:rsidRDefault="00B76B37" w:rsidP="00E97C9B">
            <w:pPr>
              <w:jc w:val="center"/>
              <w:rPr>
                <w:lang w:val="ja-JP"/>
              </w:rPr>
            </w:pPr>
            <w:r>
              <w:rPr>
                <w:rFonts w:hint="eastAsia"/>
                <w:lang w:val="ja-JP"/>
              </w:rPr>
              <w:t>前日設営</w:t>
            </w:r>
          </w:p>
        </w:tc>
      </w:tr>
      <w:tr w:rsidR="00B76B37" w:rsidTr="00E97C9B">
        <w:tc>
          <w:tcPr>
            <w:tcW w:w="1999" w:type="dxa"/>
          </w:tcPr>
          <w:p w:rsidR="00B76B37" w:rsidRDefault="00B76B37" w:rsidP="00E97C9B">
            <w:pPr>
              <w:jc w:val="center"/>
              <w:rPr>
                <w:lang w:val="ja-JP"/>
              </w:rPr>
            </w:pPr>
            <w:r>
              <w:rPr>
                <w:rFonts w:hint="eastAsia"/>
                <w:lang w:val="ja-JP"/>
              </w:rPr>
              <w:t>6/8(</w:t>
            </w:r>
            <w:r>
              <w:rPr>
                <w:rFonts w:hint="eastAsia"/>
                <w:lang w:val="ja-JP"/>
              </w:rPr>
              <w:t>土</w:t>
            </w:r>
            <w:r>
              <w:rPr>
                <w:rFonts w:hint="eastAsia"/>
                <w:lang w:val="ja-JP"/>
              </w:rPr>
              <w:t>),6/9(</w:t>
            </w:r>
            <w:r>
              <w:rPr>
                <w:rFonts w:hint="eastAsia"/>
                <w:lang w:val="ja-JP"/>
              </w:rPr>
              <w:t>日</w:t>
            </w:r>
            <w:r>
              <w:rPr>
                <w:rFonts w:hint="eastAsia"/>
                <w:lang w:val="ja-JP"/>
              </w:rPr>
              <w:t>)</w:t>
            </w:r>
          </w:p>
        </w:tc>
        <w:tc>
          <w:tcPr>
            <w:tcW w:w="4819" w:type="dxa"/>
          </w:tcPr>
          <w:p w:rsidR="00B76B37" w:rsidRDefault="00B76B37" w:rsidP="00E97C9B">
            <w:pPr>
              <w:jc w:val="center"/>
              <w:rPr>
                <w:lang w:val="ja-JP"/>
              </w:rPr>
            </w:pPr>
            <w:r>
              <w:rPr>
                <w:rFonts w:hint="eastAsia"/>
                <w:lang w:val="ja-JP"/>
              </w:rPr>
              <w:t>イベント当日</w:t>
            </w:r>
          </w:p>
        </w:tc>
      </w:tr>
      <w:tr w:rsidR="00B76B37" w:rsidTr="00E97C9B">
        <w:tc>
          <w:tcPr>
            <w:tcW w:w="1999" w:type="dxa"/>
          </w:tcPr>
          <w:p w:rsidR="00B76B37" w:rsidRDefault="00B76B37" w:rsidP="00E97C9B">
            <w:pPr>
              <w:jc w:val="center"/>
              <w:rPr>
                <w:lang w:val="ja-JP"/>
              </w:rPr>
            </w:pPr>
            <w:r>
              <w:rPr>
                <w:rFonts w:hint="eastAsia"/>
                <w:lang w:val="ja-JP"/>
              </w:rPr>
              <w:t>6/10(</w:t>
            </w:r>
            <w:r>
              <w:rPr>
                <w:rFonts w:hint="eastAsia"/>
                <w:lang w:val="ja-JP"/>
              </w:rPr>
              <w:t>月</w:t>
            </w:r>
            <w:r>
              <w:rPr>
                <w:rFonts w:hint="eastAsia"/>
                <w:lang w:val="ja-JP"/>
              </w:rPr>
              <w:t>)</w:t>
            </w:r>
          </w:p>
        </w:tc>
        <w:tc>
          <w:tcPr>
            <w:tcW w:w="4819" w:type="dxa"/>
          </w:tcPr>
          <w:p w:rsidR="00B76B37" w:rsidRDefault="00B76B37" w:rsidP="00E97C9B">
            <w:pPr>
              <w:jc w:val="center"/>
              <w:rPr>
                <w:lang w:val="ja-JP"/>
              </w:rPr>
            </w:pPr>
            <w:r>
              <w:rPr>
                <w:rFonts w:hint="eastAsia"/>
                <w:lang w:val="ja-JP"/>
              </w:rPr>
              <w:t>搬出</w:t>
            </w:r>
          </w:p>
        </w:tc>
      </w:tr>
    </w:tbl>
    <w:p w:rsidR="00EB60BD" w:rsidRPr="00EB60BD" w:rsidRDefault="00EB60BD" w:rsidP="0024143C">
      <w:pPr>
        <w:rPr>
          <w:rFonts w:ascii="HGPｺﾞｼｯｸE" w:eastAsia="HGPｺﾞｼｯｸE" w:hAnsi="HGPｺﾞｼｯｸE"/>
          <w:b/>
          <w:sz w:val="144"/>
          <w:szCs w:val="144"/>
        </w:rPr>
      </w:pPr>
    </w:p>
    <w:p w:rsidR="00EB60BD" w:rsidRDefault="00EB60BD" w:rsidP="0024143C"/>
    <w:p w:rsidR="00EB60BD" w:rsidRDefault="00EB60BD" w:rsidP="0024143C"/>
    <w:p w:rsidR="00EB60BD" w:rsidRDefault="00EB60BD" w:rsidP="0024143C"/>
    <w:p w:rsidR="00EB60BD" w:rsidRDefault="00EB60BD" w:rsidP="0024143C"/>
    <w:p w:rsidR="00EB60BD" w:rsidRDefault="00EB60BD" w:rsidP="0024143C"/>
    <w:p w:rsidR="00EB60BD" w:rsidRDefault="00EB60BD" w:rsidP="0024143C"/>
    <w:p w:rsidR="00EB60BD" w:rsidRDefault="00EB60BD" w:rsidP="0024143C"/>
    <w:p w:rsidR="00EB60BD" w:rsidRDefault="00EB60BD" w:rsidP="0024143C"/>
    <w:p w:rsidR="00EB60BD" w:rsidRDefault="00EB60BD" w:rsidP="0024143C"/>
    <w:p w:rsidR="00572A28" w:rsidRPr="00DF0D50" w:rsidRDefault="00572A28" w:rsidP="0024143C"/>
    <w:p w:rsidR="00EB60BD" w:rsidRDefault="00EB60BD" w:rsidP="0024143C">
      <w:pPr>
        <w:pStyle w:val="a3"/>
        <w:ind w:leftChars="0" w:left="0"/>
        <w:rPr>
          <w:kern w:val="0"/>
        </w:rPr>
      </w:pPr>
    </w:p>
    <w:p w:rsidR="00572A28" w:rsidRDefault="00572A28" w:rsidP="0024143C">
      <w:pPr>
        <w:pStyle w:val="a3"/>
        <w:ind w:leftChars="0" w:left="0"/>
      </w:pPr>
    </w:p>
    <w:p w:rsidR="00DF0D50" w:rsidRPr="00E56B96" w:rsidRDefault="00B578B3" w:rsidP="00E56B96">
      <w:pPr>
        <w:rPr>
          <w:rFonts w:asciiTheme="majorEastAsia" w:eastAsiaTheme="majorEastAsia" w:hAnsiTheme="majorEastAsia"/>
          <w:b/>
        </w:rPr>
      </w:pPr>
      <w:r>
        <w:rPr>
          <w:rFonts w:asciiTheme="majorEastAsia" w:eastAsiaTheme="majorEastAsia" w:hAnsiTheme="majorEastAsia" w:hint="eastAsia"/>
          <w:b/>
        </w:rPr>
        <w:t>４</w:t>
      </w:r>
      <w:r w:rsidR="00E56B96" w:rsidRPr="00E56B96">
        <w:rPr>
          <w:rFonts w:asciiTheme="majorEastAsia" w:eastAsiaTheme="majorEastAsia" w:hAnsiTheme="majorEastAsia" w:hint="eastAsia"/>
          <w:b/>
        </w:rPr>
        <w:t>．</w:t>
      </w:r>
      <w:r w:rsidR="00954F70">
        <w:rPr>
          <w:rFonts w:asciiTheme="majorEastAsia" w:eastAsiaTheme="majorEastAsia" w:hAnsiTheme="majorEastAsia" w:hint="eastAsia"/>
          <w:b/>
        </w:rPr>
        <w:t>今年度</w:t>
      </w:r>
      <w:r w:rsidR="00D24DB0" w:rsidRPr="00E56B96">
        <w:rPr>
          <w:rFonts w:asciiTheme="majorEastAsia" w:eastAsiaTheme="majorEastAsia" w:hAnsiTheme="majorEastAsia"/>
          <w:b/>
        </w:rPr>
        <w:t>企画へのアイデア</w:t>
      </w:r>
    </w:p>
    <w:p w:rsidR="00EB0DAA" w:rsidRDefault="00954F70" w:rsidP="00954F70">
      <w:pPr>
        <w:ind w:leftChars="100" w:left="210"/>
      </w:pPr>
      <w:r>
        <w:rPr>
          <w:rFonts w:hint="eastAsia"/>
        </w:rPr>
        <w:t xml:space="preserve">　「</w:t>
      </w:r>
      <w:r>
        <w:rPr>
          <w:rFonts w:hint="eastAsia"/>
          <w:kern w:val="0"/>
        </w:rPr>
        <w:t>アンケートの集計結果及び考察</w:t>
      </w:r>
      <w:r>
        <w:rPr>
          <w:rFonts w:hint="eastAsia"/>
        </w:rPr>
        <w:t>」の資料を見ると、小学校低学年</w:t>
      </w:r>
      <w:r w:rsidR="001D5799">
        <w:rPr>
          <w:rFonts w:hint="eastAsia"/>
        </w:rPr>
        <w:t>以下</w:t>
      </w:r>
      <w:r>
        <w:rPr>
          <w:rFonts w:hint="eastAsia"/>
        </w:rPr>
        <w:t>のお子様が多く、簡単な工作系の企画が喜ばれやすいことがわかります。しかし、簡単な工作系の企画ばかりを増やしてしまうと、一緒に来ていただいた保護者様や、お</w:t>
      </w:r>
      <w:r w:rsidR="00E97C9B">
        <w:rPr>
          <w:rFonts w:hint="eastAsia"/>
        </w:rPr>
        <w:t>連れの小学校中高学年のお客様には飽きられてしまうのではないかとの</w:t>
      </w:r>
      <w:r>
        <w:rPr>
          <w:rFonts w:hint="eastAsia"/>
        </w:rPr>
        <w:t>懸念が生まれます。</w:t>
      </w:r>
    </w:p>
    <w:p w:rsidR="00954F70" w:rsidRDefault="00954F70" w:rsidP="00954F70">
      <w:pPr>
        <w:ind w:leftChars="100" w:left="210"/>
      </w:pPr>
      <w:r>
        <w:rPr>
          <w:rFonts w:hint="eastAsia"/>
        </w:rPr>
        <w:t xml:space="preserve">　そこで今年は</w:t>
      </w:r>
      <w:r w:rsidR="00195793">
        <w:rPr>
          <w:rFonts w:hint="eastAsia"/>
        </w:rPr>
        <w:t>、多少時間が長くて</w:t>
      </w:r>
      <w:r w:rsidR="001D5799">
        <w:rPr>
          <w:rFonts w:hint="eastAsia"/>
        </w:rPr>
        <w:t>も</w:t>
      </w:r>
      <w:r w:rsidR="00195793">
        <w:rPr>
          <w:rFonts w:hint="eastAsia"/>
        </w:rPr>
        <w:t>科学の深みに触れることの出来る実験系や、“みらい研でしか見られない”展示系</w:t>
      </w:r>
      <w:r w:rsidR="001D5799">
        <w:rPr>
          <w:rFonts w:hint="eastAsia"/>
        </w:rPr>
        <w:t>の</w:t>
      </w:r>
      <w:r w:rsidR="00195793">
        <w:rPr>
          <w:rFonts w:hint="eastAsia"/>
        </w:rPr>
        <w:t>企画づくりにも力を入れていただき、より幅広い層に</w:t>
      </w:r>
      <w:r w:rsidR="001D5799">
        <w:rPr>
          <w:rFonts w:hint="eastAsia"/>
        </w:rPr>
        <w:t>来年もまた来たいと思っ</w:t>
      </w:r>
      <w:r w:rsidR="00195793">
        <w:rPr>
          <w:rFonts w:hint="eastAsia"/>
        </w:rPr>
        <w:t>ていただけるような企画づくりをお願いいたします。</w:t>
      </w:r>
    </w:p>
    <w:p w:rsidR="00195793" w:rsidRPr="00EB0DAA" w:rsidRDefault="00195793" w:rsidP="00954F70">
      <w:pPr>
        <w:ind w:leftChars="100" w:left="210"/>
      </w:pPr>
      <w:r>
        <w:rPr>
          <w:rFonts w:hint="eastAsia"/>
        </w:rPr>
        <w:t xml:space="preserve">　企画を行う上でのご質問・</w:t>
      </w:r>
      <w:r w:rsidR="00E97C9B">
        <w:rPr>
          <w:rFonts w:hint="eastAsia"/>
        </w:rPr>
        <w:t>ご</w:t>
      </w:r>
      <w:r>
        <w:rPr>
          <w:rFonts w:hint="eastAsia"/>
        </w:rPr>
        <w:t>意見</w:t>
      </w:r>
      <w:r w:rsidR="00E97C9B">
        <w:rPr>
          <w:rFonts w:hint="eastAsia"/>
        </w:rPr>
        <w:t>・ご相談</w:t>
      </w:r>
      <w:r>
        <w:rPr>
          <w:rFonts w:hint="eastAsia"/>
        </w:rPr>
        <w:t>等は随時受け付けておりますので、いつでも担当の企画班員にお申し付け下さい。</w:t>
      </w:r>
    </w:p>
    <w:p w:rsidR="00DF0D50" w:rsidRDefault="00DF0D50" w:rsidP="0024143C"/>
    <w:p w:rsidR="00594B09" w:rsidRPr="00594B09" w:rsidRDefault="00B578B3" w:rsidP="0024143C">
      <w:pPr>
        <w:rPr>
          <w:rFonts w:asciiTheme="majorEastAsia" w:eastAsiaTheme="majorEastAsia" w:hAnsiTheme="majorEastAsia"/>
          <w:b/>
        </w:rPr>
      </w:pPr>
      <w:r>
        <w:rPr>
          <w:rFonts w:asciiTheme="majorEastAsia" w:eastAsiaTheme="majorEastAsia" w:hAnsiTheme="majorEastAsia" w:hint="eastAsia"/>
          <w:b/>
        </w:rPr>
        <w:t>５</w:t>
      </w:r>
      <w:r w:rsidR="00594B09" w:rsidRPr="00594B09">
        <w:rPr>
          <w:rFonts w:asciiTheme="majorEastAsia" w:eastAsiaTheme="majorEastAsia" w:hAnsiTheme="majorEastAsia" w:hint="eastAsia"/>
          <w:b/>
        </w:rPr>
        <w:t>．その他</w:t>
      </w:r>
    </w:p>
    <w:p w:rsidR="00594B09" w:rsidRDefault="00594B09" w:rsidP="00594B09">
      <w:pPr>
        <w:ind w:leftChars="100" w:left="210"/>
      </w:pPr>
      <w:r>
        <w:rPr>
          <w:rFonts w:hint="eastAsia"/>
        </w:rPr>
        <w:t>みらい研ＨＰ：</w:t>
      </w:r>
      <w:r w:rsidRPr="00594B09">
        <w:t>http://www.ed.kagu.tus.ac.jp/miraiken/</w:t>
      </w:r>
    </w:p>
    <w:p w:rsidR="00594B09" w:rsidRPr="00DF0D50" w:rsidRDefault="00594B09" w:rsidP="00594B09">
      <w:pPr>
        <w:ind w:leftChars="100" w:left="210"/>
      </w:pPr>
    </w:p>
    <w:p w:rsidR="001D5EC5" w:rsidRPr="00DF0D50" w:rsidRDefault="001D5EC5" w:rsidP="0024143C"/>
    <w:sectPr w:rsidR="001D5EC5" w:rsidRPr="00DF0D50" w:rsidSect="00D51AC0">
      <w:footerReference w:type="even"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E1C" w:rsidRDefault="001E7E1C" w:rsidP="00C602BE">
      <w:r>
        <w:separator/>
      </w:r>
    </w:p>
  </w:endnote>
  <w:endnote w:type="continuationSeparator" w:id="0">
    <w:p w:rsidR="001E7E1C" w:rsidRDefault="001E7E1C" w:rsidP="00C60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BE8" w:rsidRDefault="00080D87" w:rsidP="00643128">
    <w:pPr>
      <w:pStyle w:val="a8"/>
      <w:framePr w:wrap="around" w:vAnchor="text" w:hAnchor="margin" w:xAlign="center" w:y="1"/>
      <w:rPr>
        <w:rStyle w:val="aa"/>
      </w:rPr>
    </w:pPr>
    <w:r>
      <w:rPr>
        <w:rStyle w:val="aa"/>
      </w:rPr>
      <w:fldChar w:fldCharType="begin"/>
    </w:r>
    <w:r w:rsidR="00CD4BE8">
      <w:rPr>
        <w:rStyle w:val="aa"/>
      </w:rPr>
      <w:instrText xml:space="preserve">PAGE  </w:instrText>
    </w:r>
    <w:r>
      <w:rPr>
        <w:rStyle w:val="aa"/>
      </w:rPr>
      <w:fldChar w:fldCharType="end"/>
    </w:r>
  </w:p>
  <w:p w:rsidR="00CD4BE8" w:rsidRDefault="00CD4BE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BE8" w:rsidRDefault="00080D87" w:rsidP="00643128">
    <w:pPr>
      <w:pStyle w:val="a8"/>
      <w:framePr w:wrap="around" w:vAnchor="text" w:hAnchor="margin" w:xAlign="center" w:y="1"/>
      <w:rPr>
        <w:rStyle w:val="aa"/>
      </w:rPr>
    </w:pPr>
    <w:r>
      <w:rPr>
        <w:rStyle w:val="aa"/>
      </w:rPr>
      <w:fldChar w:fldCharType="begin"/>
    </w:r>
    <w:r w:rsidR="00CD4BE8">
      <w:rPr>
        <w:rStyle w:val="aa"/>
      </w:rPr>
      <w:instrText xml:space="preserve">PAGE  </w:instrText>
    </w:r>
    <w:r>
      <w:rPr>
        <w:rStyle w:val="aa"/>
      </w:rPr>
      <w:fldChar w:fldCharType="separate"/>
    </w:r>
    <w:r w:rsidR="00B578B3">
      <w:rPr>
        <w:rStyle w:val="aa"/>
        <w:noProof/>
      </w:rPr>
      <w:t>4</w:t>
    </w:r>
    <w:r>
      <w:rPr>
        <w:rStyle w:val="aa"/>
      </w:rPr>
      <w:fldChar w:fldCharType="end"/>
    </w:r>
  </w:p>
  <w:p w:rsidR="00CD4BE8" w:rsidRDefault="00CD4BE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E1C" w:rsidRDefault="001E7E1C" w:rsidP="00C602BE">
      <w:r>
        <w:separator/>
      </w:r>
    </w:p>
  </w:footnote>
  <w:footnote w:type="continuationSeparator" w:id="0">
    <w:p w:rsidR="001E7E1C" w:rsidRDefault="001E7E1C" w:rsidP="00C602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91D"/>
    <w:multiLevelType w:val="hybridMultilevel"/>
    <w:tmpl w:val="F20A30DC"/>
    <w:lvl w:ilvl="0" w:tplc="713471BE">
      <w:start w:val="1"/>
      <w:numFmt w:val="decimalEnclosedCircle"/>
      <w:lvlText w:val="%1"/>
      <w:lvlJc w:val="left"/>
      <w:pPr>
        <w:ind w:left="675" w:hanging="360"/>
      </w:pPr>
      <w:rPr>
        <w:rFonts w:hint="default"/>
      </w:rPr>
    </w:lvl>
    <w:lvl w:ilvl="1" w:tplc="04090017" w:tentative="1">
      <w:start w:val="1"/>
      <w:numFmt w:val="aiueoFullWidth"/>
      <w:lvlText w:val="(%2)"/>
      <w:lvlJc w:val="left"/>
      <w:pPr>
        <w:ind w:left="1155" w:hanging="420"/>
      </w:pPr>
    </w:lvl>
    <w:lvl w:ilvl="2" w:tplc="04090011" w:tentative="1">
      <w:start w:val="1"/>
      <w:numFmt w:val="decimalEnclosedCircle"/>
      <w:lvlText w:val="%3"/>
      <w:lvlJc w:val="left"/>
      <w:pPr>
        <w:ind w:left="1575" w:hanging="420"/>
      </w:pPr>
    </w:lvl>
    <w:lvl w:ilvl="3" w:tplc="0409000F" w:tentative="1">
      <w:start w:val="1"/>
      <w:numFmt w:val="decimal"/>
      <w:lvlText w:val="%4."/>
      <w:lvlJc w:val="left"/>
      <w:pPr>
        <w:ind w:left="1995" w:hanging="420"/>
      </w:pPr>
    </w:lvl>
    <w:lvl w:ilvl="4" w:tplc="04090017" w:tentative="1">
      <w:start w:val="1"/>
      <w:numFmt w:val="aiueoFullWidth"/>
      <w:lvlText w:val="(%5)"/>
      <w:lvlJc w:val="left"/>
      <w:pPr>
        <w:ind w:left="2415" w:hanging="420"/>
      </w:pPr>
    </w:lvl>
    <w:lvl w:ilvl="5" w:tplc="04090011" w:tentative="1">
      <w:start w:val="1"/>
      <w:numFmt w:val="decimalEnclosedCircle"/>
      <w:lvlText w:val="%6"/>
      <w:lvlJc w:val="left"/>
      <w:pPr>
        <w:ind w:left="2835" w:hanging="420"/>
      </w:pPr>
    </w:lvl>
    <w:lvl w:ilvl="6" w:tplc="0409000F" w:tentative="1">
      <w:start w:val="1"/>
      <w:numFmt w:val="decimal"/>
      <w:lvlText w:val="%7."/>
      <w:lvlJc w:val="left"/>
      <w:pPr>
        <w:ind w:left="3255" w:hanging="420"/>
      </w:pPr>
    </w:lvl>
    <w:lvl w:ilvl="7" w:tplc="04090017" w:tentative="1">
      <w:start w:val="1"/>
      <w:numFmt w:val="aiueoFullWidth"/>
      <w:lvlText w:val="(%8)"/>
      <w:lvlJc w:val="left"/>
      <w:pPr>
        <w:ind w:left="3675" w:hanging="420"/>
      </w:pPr>
    </w:lvl>
    <w:lvl w:ilvl="8" w:tplc="04090011" w:tentative="1">
      <w:start w:val="1"/>
      <w:numFmt w:val="decimalEnclosedCircle"/>
      <w:lvlText w:val="%9"/>
      <w:lvlJc w:val="left"/>
      <w:pPr>
        <w:ind w:left="4095" w:hanging="420"/>
      </w:pPr>
    </w:lvl>
  </w:abstractNum>
  <w:abstractNum w:abstractNumId="1">
    <w:nsid w:val="381D6531"/>
    <w:multiLevelType w:val="hybridMultilevel"/>
    <w:tmpl w:val="E8604CC0"/>
    <w:lvl w:ilvl="0" w:tplc="D5C231C0">
      <w:start w:val="1"/>
      <w:numFmt w:val="decimal"/>
      <w:lvlText w:val="%1."/>
      <w:lvlJc w:val="left"/>
      <w:pPr>
        <w:ind w:left="360" w:hanging="360"/>
      </w:pPr>
      <w:rPr>
        <w:rFonts w:hint="default"/>
      </w:rPr>
    </w:lvl>
    <w:lvl w:ilvl="1" w:tplc="E374605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91E75A9"/>
    <w:multiLevelType w:val="hybridMultilevel"/>
    <w:tmpl w:val="37481092"/>
    <w:lvl w:ilvl="0" w:tplc="03504D56">
      <w:numFmt w:val="decimalFullWidth"/>
      <w:lvlText w:val="%1．"/>
      <w:lvlJc w:val="left"/>
      <w:pPr>
        <w:ind w:left="735" w:hanging="420"/>
      </w:pPr>
      <w:rPr>
        <w:rFonts w:hint="default"/>
      </w:rPr>
    </w:lvl>
    <w:lvl w:ilvl="1" w:tplc="04090017" w:tentative="1">
      <w:start w:val="1"/>
      <w:numFmt w:val="aiueoFullWidth"/>
      <w:lvlText w:val="(%2)"/>
      <w:lvlJc w:val="left"/>
      <w:pPr>
        <w:ind w:left="1155" w:hanging="420"/>
      </w:pPr>
    </w:lvl>
    <w:lvl w:ilvl="2" w:tplc="04090011" w:tentative="1">
      <w:start w:val="1"/>
      <w:numFmt w:val="decimalEnclosedCircle"/>
      <w:lvlText w:val="%3"/>
      <w:lvlJc w:val="left"/>
      <w:pPr>
        <w:ind w:left="1575" w:hanging="420"/>
      </w:pPr>
    </w:lvl>
    <w:lvl w:ilvl="3" w:tplc="0409000F" w:tentative="1">
      <w:start w:val="1"/>
      <w:numFmt w:val="decimal"/>
      <w:lvlText w:val="%4."/>
      <w:lvlJc w:val="left"/>
      <w:pPr>
        <w:ind w:left="1995" w:hanging="420"/>
      </w:pPr>
    </w:lvl>
    <w:lvl w:ilvl="4" w:tplc="04090017" w:tentative="1">
      <w:start w:val="1"/>
      <w:numFmt w:val="aiueoFullWidth"/>
      <w:lvlText w:val="(%5)"/>
      <w:lvlJc w:val="left"/>
      <w:pPr>
        <w:ind w:left="2415" w:hanging="420"/>
      </w:pPr>
    </w:lvl>
    <w:lvl w:ilvl="5" w:tplc="04090011" w:tentative="1">
      <w:start w:val="1"/>
      <w:numFmt w:val="decimalEnclosedCircle"/>
      <w:lvlText w:val="%6"/>
      <w:lvlJc w:val="left"/>
      <w:pPr>
        <w:ind w:left="2835" w:hanging="420"/>
      </w:pPr>
    </w:lvl>
    <w:lvl w:ilvl="6" w:tplc="0409000F" w:tentative="1">
      <w:start w:val="1"/>
      <w:numFmt w:val="decimal"/>
      <w:lvlText w:val="%7."/>
      <w:lvlJc w:val="left"/>
      <w:pPr>
        <w:ind w:left="3255" w:hanging="420"/>
      </w:pPr>
    </w:lvl>
    <w:lvl w:ilvl="7" w:tplc="04090017" w:tentative="1">
      <w:start w:val="1"/>
      <w:numFmt w:val="aiueoFullWidth"/>
      <w:lvlText w:val="(%8)"/>
      <w:lvlJc w:val="left"/>
      <w:pPr>
        <w:ind w:left="3675" w:hanging="420"/>
      </w:pPr>
    </w:lvl>
    <w:lvl w:ilvl="8" w:tplc="04090011" w:tentative="1">
      <w:start w:val="1"/>
      <w:numFmt w:val="decimalEnclosedCircle"/>
      <w:lvlText w:val="%9"/>
      <w:lvlJc w:val="left"/>
      <w:pPr>
        <w:ind w:left="409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24DB0"/>
    <w:rsid w:val="00002C68"/>
    <w:rsid w:val="00080D87"/>
    <w:rsid w:val="000A040C"/>
    <w:rsid w:val="000C5C85"/>
    <w:rsid w:val="001311EF"/>
    <w:rsid w:val="00195793"/>
    <w:rsid w:val="001B129F"/>
    <w:rsid w:val="001C1B9E"/>
    <w:rsid w:val="001D5799"/>
    <w:rsid w:val="001D5EC5"/>
    <w:rsid w:val="001E7E1C"/>
    <w:rsid w:val="001F18A5"/>
    <w:rsid w:val="0024143C"/>
    <w:rsid w:val="00325F6A"/>
    <w:rsid w:val="003A48AF"/>
    <w:rsid w:val="004B1E0D"/>
    <w:rsid w:val="005264F6"/>
    <w:rsid w:val="00572A28"/>
    <w:rsid w:val="00594B09"/>
    <w:rsid w:val="00744CFE"/>
    <w:rsid w:val="007F7BD3"/>
    <w:rsid w:val="008905BC"/>
    <w:rsid w:val="008F2F78"/>
    <w:rsid w:val="00954F70"/>
    <w:rsid w:val="009607ED"/>
    <w:rsid w:val="00A63548"/>
    <w:rsid w:val="00B578B3"/>
    <w:rsid w:val="00B76B37"/>
    <w:rsid w:val="00BA11BA"/>
    <w:rsid w:val="00C602BE"/>
    <w:rsid w:val="00CD4BE8"/>
    <w:rsid w:val="00D24DB0"/>
    <w:rsid w:val="00D51AC0"/>
    <w:rsid w:val="00DF0D50"/>
    <w:rsid w:val="00E56B96"/>
    <w:rsid w:val="00E97C9B"/>
    <w:rsid w:val="00EB0DAA"/>
    <w:rsid w:val="00EB60BD"/>
    <w:rsid w:val="00F43EA3"/>
    <w:rsid w:val="00F855D9"/>
    <w:rsid w:val="00FA3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2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DB0"/>
    <w:pPr>
      <w:ind w:leftChars="400" w:left="840"/>
    </w:pPr>
  </w:style>
  <w:style w:type="paragraph" w:styleId="a4">
    <w:name w:val="Balloon Text"/>
    <w:basedOn w:val="a"/>
    <w:link w:val="a5"/>
    <w:uiPriority w:val="99"/>
    <w:semiHidden/>
    <w:unhideWhenUsed/>
    <w:rsid w:val="00DF0D5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F0D50"/>
    <w:rPr>
      <w:rFonts w:asciiTheme="majorHAnsi" w:eastAsiaTheme="majorEastAsia" w:hAnsiTheme="majorHAnsi" w:cstheme="majorBidi"/>
      <w:sz w:val="18"/>
      <w:szCs w:val="18"/>
    </w:rPr>
  </w:style>
  <w:style w:type="table" w:styleId="2">
    <w:name w:val="Light List Accent 3"/>
    <w:basedOn w:val="a1"/>
    <w:uiPriority w:val="61"/>
    <w:rsid w:val="008905BC"/>
    <w:rPr>
      <w:kern w:val="0"/>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
    <w:name w:val="表 (モノトーン)  41"/>
    <w:basedOn w:val="a1"/>
    <w:uiPriority w:val="63"/>
    <w:rsid w:val="008905B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6">
    <w:name w:val="header"/>
    <w:basedOn w:val="a"/>
    <w:link w:val="a7"/>
    <w:uiPriority w:val="99"/>
    <w:semiHidden/>
    <w:unhideWhenUsed/>
    <w:rsid w:val="00C602BE"/>
    <w:pPr>
      <w:tabs>
        <w:tab w:val="center" w:pos="4252"/>
        <w:tab w:val="right" w:pos="8504"/>
      </w:tabs>
      <w:snapToGrid w:val="0"/>
    </w:pPr>
  </w:style>
  <w:style w:type="character" w:customStyle="1" w:styleId="a7">
    <w:name w:val="ヘッダー (文字)"/>
    <w:basedOn w:val="a0"/>
    <w:link w:val="a6"/>
    <w:uiPriority w:val="99"/>
    <w:semiHidden/>
    <w:rsid w:val="00C602BE"/>
  </w:style>
  <w:style w:type="paragraph" w:styleId="a8">
    <w:name w:val="footer"/>
    <w:basedOn w:val="a"/>
    <w:link w:val="a9"/>
    <w:uiPriority w:val="99"/>
    <w:unhideWhenUsed/>
    <w:rsid w:val="00C602BE"/>
    <w:pPr>
      <w:tabs>
        <w:tab w:val="center" w:pos="4252"/>
        <w:tab w:val="right" w:pos="8504"/>
      </w:tabs>
      <w:snapToGrid w:val="0"/>
    </w:pPr>
  </w:style>
  <w:style w:type="character" w:customStyle="1" w:styleId="a9">
    <w:name w:val="フッター (文字)"/>
    <w:basedOn w:val="a0"/>
    <w:link w:val="a8"/>
    <w:uiPriority w:val="99"/>
    <w:rsid w:val="00C602BE"/>
  </w:style>
  <w:style w:type="character" w:styleId="aa">
    <w:name w:val="page number"/>
    <w:basedOn w:val="a0"/>
    <w:uiPriority w:val="99"/>
    <w:semiHidden/>
    <w:unhideWhenUsed/>
    <w:rsid w:val="00CD4B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2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DB0"/>
    <w:pPr>
      <w:ind w:leftChars="400" w:left="840"/>
    </w:pPr>
  </w:style>
  <w:style w:type="paragraph" w:styleId="a4">
    <w:name w:val="Balloon Text"/>
    <w:basedOn w:val="a"/>
    <w:link w:val="a5"/>
    <w:uiPriority w:val="99"/>
    <w:semiHidden/>
    <w:unhideWhenUsed/>
    <w:rsid w:val="00DF0D5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F0D50"/>
    <w:rPr>
      <w:rFonts w:asciiTheme="majorHAnsi" w:eastAsiaTheme="majorEastAsia" w:hAnsiTheme="majorHAnsi" w:cstheme="majorBidi"/>
      <w:sz w:val="18"/>
      <w:szCs w:val="18"/>
    </w:rPr>
  </w:style>
  <w:style w:type="table" w:styleId="2">
    <w:name w:val="Light List Accent 3"/>
    <w:basedOn w:val="a1"/>
    <w:uiPriority w:val="61"/>
    <w:rsid w:val="008905BC"/>
    <w:rPr>
      <w:kern w:val="0"/>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
    <w:name w:val="表 (モノトーン)  41"/>
    <w:basedOn w:val="a1"/>
    <w:uiPriority w:val="63"/>
    <w:rsid w:val="008905B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6">
    <w:name w:val="header"/>
    <w:basedOn w:val="a"/>
    <w:link w:val="a7"/>
    <w:uiPriority w:val="99"/>
    <w:semiHidden/>
    <w:unhideWhenUsed/>
    <w:rsid w:val="00C602BE"/>
    <w:pPr>
      <w:tabs>
        <w:tab w:val="center" w:pos="4252"/>
        <w:tab w:val="right" w:pos="8504"/>
      </w:tabs>
      <w:snapToGrid w:val="0"/>
    </w:pPr>
  </w:style>
  <w:style w:type="character" w:customStyle="1" w:styleId="a7">
    <w:name w:val="ヘッダー (文字)"/>
    <w:basedOn w:val="a0"/>
    <w:link w:val="a6"/>
    <w:uiPriority w:val="99"/>
    <w:semiHidden/>
    <w:rsid w:val="00C602BE"/>
  </w:style>
  <w:style w:type="paragraph" w:styleId="a8">
    <w:name w:val="footer"/>
    <w:basedOn w:val="a"/>
    <w:link w:val="a9"/>
    <w:uiPriority w:val="99"/>
    <w:unhideWhenUsed/>
    <w:rsid w:val="00C602BE"/>
    <w:pPr>
      <w:tabs>
        <w:tab w:val="center" w:pos="4252"/>
        <w:tab w:val="right" w:pos="8504"/>
      </w:tabs>
      <w:snapToGrid w:val="0"/>
    </w:pPr>
  </w:style>
  <w:style w:type="character" w:customStyle="1" w:styleId="a9">
    <w:name w:val="フッター (文字)"/>
    <w:basedOn w:val="a0"/>
    <w:link w:val="a8"/>
    <w:uiPriority w:val="99"/>
    <w:rsid w:val="00C602BE"/>
  </w:style>
  <w:style w:type="character" w:styleId="aa">
    <w:name w:val="page number"/>
    <w:basedOn w:val="a0"/>
    <w:uiPriority w:val="99"/>
    <w:semiHidden/>
    <w:unhideWhenUsed/>
    <w:rsid w:val="00CD4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7250">
      <w:bodyDiv w:val="1"/>
      <w:marLeft w:val="0"/>
      <w:marRight w:val="0"/>
      <w:marTop w:val="0"/>
      <w:marBottom w:val="0"/>
      <w:divBdr>
        <w:top w:val="none" w:sz="0" w:space="0" w:color="auto"/>
        <w:left w:val="none" w:sz="0" w:space="0" w:color="auto"/>
        <w:bottom w:val="none" w:sz="0" w:space="0" w:color="auto"/>
        <w:right w:val="none" w:sz="0" w:space="0" w:color="auto"/>
      </w:divBdr>
    </w:div>
    <w:div w:id="154383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6BE4D-F494-4163-B0E4-98DC2FD0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6C54A15C.dotm</Template>
  <TotalTime>74</TotalTime>
  <Pages>4</Pages>
  <Words>306</Words>
  <Characters>1748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miraiken</cp:lastModifiedBy>
  <cp:revision>20</cp:revision>
  <dcterms:created xsi:type="dcterms:W3CDTF">2013-03-09T16:13:00Z</dcterms:created>
  <dcterms:modified xsi:type="dcterms:W3CDTF">2013-03-11T06:25:00Z</dcterms:modified>
</cp:coreProperties>
</file>