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t>システム開発する上に必要なもの</w:t>
      </w:r>
    </w:p>
    <w:p>
      <w:pPr>
        <w:pStyle w:val="Normal"/>
        <w:bidi w:val="0"/>
        <w:jc w:val="left"/>
        <w:rPr/>
      </w:pPr>
      <w:r>
        <w:rPr/>
      </w:r>
    </w:p>
    <w:p>
      <w:pPr>
        <w:pStyle w:val="Normal"/>
        <w:bidi w:val="0"/>
        <w:jc w:val="left"/>
        <w:rPr/>
      </w:pPr>
      <w:r>
        <w:rPr/>
      </w:r>
    </w:p>
    <w:p>
      <w:pPr>
        <w:pStyle w:val="Normal"/>
        <w:bidi w:val="0"/>
        <w:jc w:val="left"/>
        <w:rPr>
          <w:sz w:val="20"/>
          <w:szCs w:val="20"/>
        </w:rPr>
      </w:pPr>
      <w:r>
        <w:rPr>
          <w:sz w:val="20"/>
          <w:szCs w:val="20"/>
        </w:rPr>
        <w:t>はじめに、ユーザー</w:t>
      </w:r>
      <w:r>
        <w:rPr>
          <w:sz w:val="20"/>
          <w:szCs w:val="20"/>
        </w:rPr>
        <w:t>(</w:t>
      </w:r>
      <w:r>
        <w:rPr>
          <w:sz w:val="20"/>
          <w:szCs w:val="20"/>
        </w:rPr>
        <w:t>利用者</w:t>
      </w:r>
      <w:r>
        <w:rPr>
          <w:sz w:val="20"/>
          <w:szCs w:val="20"/>
        </w:rPr>
        <w:t>)</w:t>
      </w:r>
      <w:r>
        <w:rPr>
          <w:sz w:val="20"/>
          <w:szCs w:val="20"/>
        </w:rPr>
        <w:t>とベンダ（開発者）の想いは反する事が多いです。</w:t>
      </w:r>
    </w:p>
    <w:p>
      <w:pPr>
        <w:pStyle w:val="Normal"/>
        <w:bidi w:val="0"/>
        <w:jc w:val="left"/>
        <w:rPr>
          <w:sz w:val="20"/>
          <w:szCs w:val="20"/>
        </w:rPr>
      </w:pPr>
      <w:r>
        <w:rPr>
          <w:sz w:val="20"/>
          <w:szCs w:val="20"/>
        </w:rPr>
      </w:r>
    </w:p>
    <w:p>
      <w:pPr>
        <w:pStyle w:val="Normal"/>
        <w:bidi w:val="0"/>
        <w:jc w:val="left"/>
        <w:rPr>
          <w:sz w:val="20"/>
          <w:szCs w:val="20"/>
        </w:rPr>
      </w:pPr>
      <w:r>
        <w:rPr>
          <w:sz w:val="20"/>
          <w:szCs w:val="20"/>
        </w:rPr>
        <w:t>ユーザ側としては要件は、じっくり詰めて決めておきたいし、企業にも予算があり、早めに見積もり</w:t>
      </w:r>
    </w:p>
    <w:p>
      <w:pPr>
        <w:pStyle w:val="Normal"/>
        <w:bidi w:val="0"/>
        <w:jc w:val="left"/>
        <w:rPr>
          <w:sz w:val="20"/>
          <w:szCs w:val="20"/>
        </w:rPr>
      </w:pPr>
      <w:r>
        <w:rPr>
          <w:sz w:val="20"/>
          <w:szCs w:val="20"/>
        </w:rPr>
        <w:t>を確定して欲しいという思いがあり、ベンダ側の想いとしては、逆の想いを持っています。</w:t>
      </w:r>
    </w:p>
    <w:p>
      <w:pPr>
        <w:pStyle w:val="Normal"/>
        <w:bidi w:val="0"/>
        <w:jc w:val="left"/>
        <w:rPr>
          <w:sz w:val="20"/>
          <w:szCs w:val="20"/>
        </w:rPr>
      </w:pPr>
      <w:r>
        <w:rPr>
          <w:sz w:val="20"/>
          <w:szCs w:val="20"/>
        </w:rPr>
      </w:r>
    </w:p>
    <w:p>
      <w:pPr>
        <w:pStyle w:val="Normal"/>
        <w:bidi w:val="0"/>
        <w:jc w:val="left"/>
        <w:rPr>
          <w:sz w:val="20"/>
          <w:szCs w:val="20"/>
        </w:rPr>
      </w:pPr>
      <w:r>
        <w:rPr>
          <w:sz w:val="20"/>
          <w:szCs w:val="20"/>
        </w:rPr>
        <w:t>その結果、発注内容が固まらないうちに開発作業が開始されてしまい、結果として、赤字プロジェクトの</w:t>
      </w:r>
    </w:p>
    <w:p>
      <w:pPr>
        <w:pStyle w:val="Normal"/>
        <w:bidi w:val="0"/>
        <w:jc w:val="left"/>
        <w:rPr>
          <w:sz w:val="20"/>
          <w:szCs w:val="20"/>
        </w:rPr>
      </w:pPr>
      <w:r>
        <w:rPr>
          <w:sz w:val="20"/>
          <w:szCs w:val="20"/>
        </w:rPr>
        <w:t>発生などが起こり得る可能性や赤字案件の発生という問題もここに起因しています。</w:t>
      </w:r>
    </w:p>
    <w:p>
      <w:pPr>
        <w:pStyle w:val="Normal"/>
        <w:bidi w:val="0"/>
        <w:jc w:val="left"/>
        <w:rPr>
          <w:sz w:val="20"/>
          <w:szCs w:val="20"/>
        </w:rPr>
      </w:pPr>
      <w:r>
        <w:rPr>
          <w:sz w:val="20"/>
          <w:szCs w:val="20"/>
        </w:rPr>
        <w:t>発注者側にもシステム開発のプロセス、システム開発に必要な情報、例えばプログラムの作成、変更にはコスト、期間、工数が掛かること、品質確保にも時間、労力が必要になるということを知っておく必要性があります。</w:t>
      </w:r>
    </w:p>
    <w:p>
      <w:pPr>
        <w:pStyle w:val="Normal"/>
        <w:bidi w:val="0"/>
        <w:jc w:val="left"/>
        <w:rPr>
          <w:sz w:val="20"/>
          <w:szCs w:val="20"/>
        </w:rPr>
      </w:pPr>
      <w:r>
        <w:rPr>
          <w:sz w:val="20"/>
          <w:szCs w:val="20"/>
        </w:rPr>
      </w:r>
    </w:p>
    <w:p>
      <w:pPr>
        <w:pStyle w:val="Normal"/>
        <w:bidi w:val="0"/>
        <w:jc w:val="left"/>
        <w:rPr>
          <w:sz w:val="20"/>
          <w:szCs w:val="20"/>
        </w:rPr>
      </w:pPr>
      <w:r>
        <w:rPr>
          <w:sz w:val="20"/>
          <w:szCs w:val="20"/>
        </w:rPr>
        <w:t>開発規模に見合う、必要最低限の工期（開発期間）を確保できなければ、顧客が満足できるシステムの開発をする事は、できません。なので、受注者側は、開発規模のあった工期を主張し、確保をきちんとしておくことが、重要です。</w:t>
      </w:r>
    </w:p>
    <w:p>
      <w:pPr>
        <w:pStyle w:val="Normal"/>
        <w:bidi w:val="0"/>
        <w:jc w:val="left"/>
        <w:rPr>
          <w:sz w:val="20"/>
          <w:szCs w:val="20"/>
        </w:rPr>
      </w:pPr>
      <w:r>
        <w:rPr>
          <w:sz w:val="20"/>
          <w:szCs w:val="20"/>
        </w:rPr>
      </w:r>
    </w:p>
    <w:p>
      <w:pPr>
        <w:pStyle w:val="Normal"/>
        <w:bidi w:val="0"/>
        <w:jc w:val="left"/>
        <w:rPr>
          <w:sz w:val="20"/>
          <w:szCs w:val="20"/>
        </w:rPr>
      </w:pPr>
      <w:r>
        <w:rPr>
          <w:sz w:val="20"/>
          <w:szCs w:val="20"/>
        </w:rPr>
        <w:t>発注者、受注者はお互いの責任、義務、想いをしっかり知ること、発注者は受注者の役割分担をきっちり明確にしておき、発注者にも積極的にプロジェクトに参加してもらうこと、発注者業務部門にも</w:t>
      </w:r>
    </w:p>
    <w:p>
      <w:pPr>
        <w:pStyle w:val="Normal"/>
        <w:bidi w:val="0"/>
        <w:jc w:val="left"/>
        <w:rPr>
          <w:sz w:val="20"/>
          <w:szCs w:val="20"/>
        </w:rPr>
      </w:pPr>
      <w:r>
        <w:rPr>
          <w:sz w:val="20"/>
          <w:szCs w:val="20"/>
        </w:rPr>
        <w:t>“</w:t>
      </w:r>
      <w:r>
        <w:rPr>
          <w:sz w:val="20"/>
          <w:szCs w:val="20"/>
        </w:rPr>
        <w:t>システム開発”を理解してもらうこと、この</w:t>
      </w:r>
      <w:r>
        <w:rPr>
          <w:sz w:val="20"/>
          <w:szCs w:val="20"/>
        </w:rPr>
        <w:t>3</w:t>
      </w:r>
      <w:r>
        <w:rPr>
          <w:sz w:val="20"/>
          <w:szCs w:val="20"/>
        </w:rPr>
        <w:t>つが重要です。</w:t>
      </w:r>
    </w:p>
    <w:p>
      <w:pPr>
        <w:pStyle w:val="Normal"/>
        <w:bidi w:val="0"/>
        <w:jc w:val="left"/>
        <w:rPr>
          <w:sz w:val="20"/>
          <w:szCs w:val="20"/>
        </w:rPr>
      </w:pPr>
      <w:r>
        <w:rPr>
          <w:sz w:val="20"/>
          <w:szCs w:val="20"/>
        </w:rPr>
      </w:r>
    </w:p>
    <w:p>
      <w:pPr>
        <w:pStyle w:val="Normal"/>
        <w:bidi w:val="0"/>
        <w:jc w:val="left"/>
        <w:rPr>
          <w:sz w:val="20"/>
          <w:szCs w:val="20"/>
        </w:rPr>
      </w:pPr>
      <w:r>
        <w:rPr>
          <w:sz w:val="20"/>
          <w:szCs w:val="20"/>
        </w:rPr>
        <w:t>次に、すべての取り決めには、承認ルールを明確にし、実施をする。</w:t>
      </w:r>
    </w:p>
    <w:p>
      <w:pPr>
        <w:pStyle w:val="Normal"/>
        <w:bidi w:val="0"/>
        <w:jc w:val="left"/>
        <w:rPr>
          <w:sz w:val="20"/>
          <w:szCs w:val="20"/>
        </w:rPr>
      </w:pPr>
      <w:r>
        <w:rPr>
          <w:sz w:val="20"/>
          <w:szCs w:val="20"/>
        </w:rPr>
        <w:t>誰が承認するのか、どのように承認するのかを明確にするのと同時に、承認した証拠を残しておくことも重要です。</w:t>
      </w:r>
    </w:p>
    <w:p>
      <w:pPr>
        <w:pStyle w:val="Normal"/>
        <w:bidi w:val="0"/>
        <w:jc w:val="left"/>
        <w:rPr>
          <w:sz w:val="20"/>
          <w:szCs w:val="20"/>
        </w:rPr>
      </w:pPr>
      <w:r>
        <w:rPr>
          <w:sz w:val="20"/>
          <w:szCs w:val="20"/>
        </w:rPr>
        <w:t>証拠のない口約束のように決まったことが、それ以降の都合によって無責任に変更となり、残念な思いをすることがないよう、決め事はできるだけ、文章に残し承認ルールの確認をして、お互いの信頼度を高めなければ行けません。</w:t>
      </w:r>
    </w:p>
    <w:p>
      <w:pPr>
        <w:pStyle w:val="Normal"/>
        <w:bidi w:val="0"/>
        <w:jc w:val="left"/>
        <w:rPr>
          <w:sz w:val="20"/>
          <w:szCs w:val="20"/>
        </w:rPr>
      </w:pPr>
      <w:r>
        <w:rPr>
          <w:sz w:val="20"/>
          <w:szCs w:val="20"/>
        </w:rPr>
        <w:t>承認は合意に基づいていることが必要です。</w:t>
      </w:r>
    </w:p>
    <w:p>
      <w:pPr>
        <w:pStyle w:val="Normal"/>
        <w:bidi w:val="0"/>
        <w:jc w:val="left"/>
        <w:rPr>
          <w:sz w:val="20"/>
          <w:szCs w:val="20"/>
        </w:rPr>
      </w:pPr>
      <w:r>
        <w:rPr>
          <w:sz w:val="20"/>
          <w:szCs w:val="20"/>
        </w:rPr>
        <w:t>また、受注者は、専門用語や業界用語を避け発注者が分かりやすい提案をするように心がけましょう。</w:t>
      </w:r>
    </w:p>
    <w:p>
      <w:pPr>
        <w:pStyle w:val="Normal"/>
        <w:bidi w:val="0"/>
        <w:jc w:val="left"/>
        <w:rPr>
          <w:sz w:val="20"/>
          <w:szCs w:val="20"/>
        </w:rPr>
      </w:pPr>
      <w:r>
        <w:rPr>
          <w:sz w:val="20"/>
          <w:szCs w:val="20"/>
        </w:rPr>
      </w:r>
    </w:p>
    <w:p>
      <w:pPr>
        <w:pStyle w:val="Normal"/>
        <w:bidi w:val="0"/>
        <w:jc w:val="left"/>
        <w:rPr>
          <w:sz w:val="20"/>
          <w:szCs w:val="20"/>
        </w:rPr>
      </w:pPr>
      <w:r>
        <w:rPr>
          <w:sz w:val="20"/>
          <w:szCs w:val="20"/>
        </w:rPr>
      </w:r>
    </w:p>
    <w:p>
      <w:pPr>
        <w:pStyle w:val="Normal"/>
        <w:bidi w:val="0"/>
        <w:jc w:val="left"/>
        <w:rPr>
          <w:sz w:val="20"/>
          <w:szCs w:val="20"/>
        </w:rPr>
      </w:pPr>
      <w:r>
        <w:rPr>
          <w:sz w:val="20"/>
          <w:szCs w:val="20"/>
        </w:rPr>
        <w:t>要件定義は、開発全体に掛かる工数は、</w:t>
      </w:r>
      <w:r>
        <w:rPr>
          <w:sz w:val="20"/>
          <w:szCs w:val="20"/>
        </w:rPr>
        <w:t>1</w:t>
      </w:r>
      <w:r>
        <w:rPr>
          <w:sz w:val="20"/>
          <w:szCs w:val="20"/>
        </w:rPr>
        <w:t>～</w:t>
      </w:r>
      <w:r>
        <w:rPr>
          <w:sz w:val="20"/>
          <w:szCs w:val="20"/>
        </w:rPr>
        <w:t>2</w:t>
      </w:r>
      <w:r>
        <w:rPr>
          <w:sz w:val="20"/>
          <w:szCs w:val="20"/>
        </w:rPr>
        <w:t>割の作業ですが、開発の成否を左右するという意味では</w:t>
      </w:r>
      <w:r>
        <w:rPr>
          <w:sz w:val="20"/>
          <w:szCs w:val="20"/>
        </w:rPr>
        <w:t>7</w:t>
      </w:r>
      <w:r>
        <w:rPr>
          <w:sz w:val="20"/>
          <w:szCs w:val="20"/>
        </w:rPr>
        <w:t>～</w:t>
      </w:r>
      <w:r>
        <w:rPr>
          <w:sz w:val="20"/>
          <w:szCs w:val="20"/>
        </w:rPr>
        <w:t>8</w:t>
      </w:r>
      <w:r>
        <w:rPr>
          <w:sz w:val="20"/>
          <w:szCs w:val="20"/>
        </w:rPr>
        <w:t>割は、全てここの工程に依存します。特に</w:t>
      </w:r>
    </w:p>
    <w:p>
      <w:pPr>
        <w:pStyle w:val="Normal"/>
        <w:bidi w:val="0"/>
        <w:jc w:val="left"/>
        <w:rPr>
          <w:sz w:val="20"/>
          <w:szCs w:val="20"/>
        </w:rPr>
      </w:pPr>
      <w:r>
        <w:rPr>
          <w:sz w:val="20"/>
          <w:szCs w:val="20"/>
        </w:rPr>
      </w:r>
    </w:p>
    <w:p>
      <w:pPr>
        <w:pStyle w:val="Normal"/>
        <w:bidi w:val="0"/>
        <w:jc w:val="left"/>
        <w:rPr>
          <w:sz w:val="20"/>
          <w:szCs w:val="20"/>
        </w:rPr>
      </w:pPr>
      <w:r>
        <w:rPr>
          <w:sz w:val="20"/>
          <w:szCs w:val="20"/>
        </w:rPr>
      </w:r>
    </w:p>
    <w:p>
      <w:pPr>
        <w:pStyle w:val="Normal"/>
        <w:bidi w:val="0"/>
        <w:jc w:val="left"/>
        <w:rPr>
          <w:sz w:val="20"/>
          <w:szCs w:val="20"/>
        </w:rPr>
      </w:pPr>
      <w:r>
        <w:rPr>
          <w:sz w:val="20"/>
          <w:szCs w:val="20"/>
        </w:rPr>
      </w:r>
    </w:p>
    <w:p>
      <w:pPr>
        <w:pStyle w:val="Normal"/>
        <w:bidi w:val="0"/>
        <w:jc w:val="left"/>
        <w:rPr>
          <w:sz w:val="20"/>
          <w:szCs w:val="20"/>
        </w:rPr>
      </w:pPr>
      <w:r>
        <w:rPr>
          <w:sz w:val="20"/>
          <w:szCs w:val="20"/>
        </w:rPr>
      </w:r>
    </w:p>
    <w:p>
      <w:pPr>
        <w:pStyle w:val="Normal"/>
        <w:bidi w:val="0"/>
        <w:jc w:val="left"/>
        <w:rPr>
          <w:sz w:val="20"/>
          <w:szCs w:val="20"/>
        </w:rPr>
      </w:pPr>
      <w:r>
        <w:rPr>
          <w:sz w:val="20"/>
          <w:szCs w:val="20"/>
        </w:rPr>
      </w:r>
    </w:p>
    <w:p>
      <w:pPr>
        <w:pStyle w:val="Normal"/>
        <w:bidi w:val="0"/>
        <w:jc w:val="left"/>
        <w:rPr>
          <w:sz w:val="20"/>
          <w:szCs w:val="20"/>
        </w:rPr>
      </w:pPr>
      <w:r>
        <w:rPr>
          <w:sz w:val="20"/>
          <w:szCs w:val="20"/>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80"/>
    <w:family w:val="roman"/>
    <w:pitch w:val="variable"/>
  </w:font>
  <w:font w:name="Liberation Sans">
    <w:altName w:val="Arial"/>
    <w:charset w:val="80"/>
    <w:family w:val="swiss"/>
    <w:pitch w:val="variable"/>
  </w:font>
</w:fonts>
</file>

<file path=word/settings.xml><?xml version="1.0" encoding="utf-8"?>
<w:settings xmlns:w="http://schemas.openxmlformats.org/wordprocessingml/2006/main">
  <w:zoom w:percent="100"/>
  <w:defaultTabStop w:val="709"/>
  <w:autoHyphenation w:val="true"/>
  <w:compat>
    <w:doNotExpandShiftReturn/>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游明朝" w:cs="Mangal"/>
        <w:kern w:val="2"/>
        <w:sz w:val="24"/>
        <w:szCs w:val="24"/>
        <w:lang w:val="en-US" w:eastAsia="ja-JP"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游明朝" w:cs="Mangal"/>
      <w:color w:val="auto"/>
      <w:kern w:val="2"/>
      <w:sz w:val="24"/>
      <w:szCs w:val="24"/>
      <w:lang w:val="en-US" w:eastAsia="ja-JP" w:bidi="hi-IN"/>
    </w:rPr>
  </w:style>
  <w:style w:type="paragraph" w:styleId="Style14">
    <w:name w:val="見出し"/>
    <w:basedOn w:val="Normal"/>
    <w:next w:val="Style15"/>
    <w:qFormat/>
    <w:pPr>
      <w:keepNext w:val="true"/>
      <w:spacing w:before="240" w:after="120"/>
    </w:pPr>
    <w:rPr>
      <w:rFonts w:ascii="Liberation Sans" w:hAnsi="Liberation Sans" w:eastAsia="游ゴシック" w:cs="Mangal"/>
      <w:sz w:val="28"/>
      <w:szCs w:val="28"/>
    </w:rPr>
  </w:style>
  <w:style w:type="paragraph" w:styleId="Style15">
    <w:name w:val="Body Text"/>
    <w:basedOn w:val="Normal"/>
    <w:pPr>
      <w:spacing w:lineRule="auto" w:line="276" w:before="0" w:after="140"/>
    </w:pPr>
    <w:rPr/>
  </w:style>
  <w:style w:type="paragraph" w:styleId="Style16">
    <w:name w:val="List"/>
    <w:basedOn w:val="Style15"/>
    <w:pPr/>
    <w:rPr>
      <w:rFonts w:cs="Mangal"/>
    </w:rPr>
  </w:style>
  <w:style w:type="paragraph" w:styleId="Style17">
    <w:name w:val="Caption"/>
    <w:basedOn w:val="Normal"/>
    <w:qFormat/>
    <w:pPr>
      <w:suppressLineNumbers/>
      <w:spacing w:before="120" w:after="120"/>
    </w:pPr>
    <w:rPr>
      <w:rFonts w:cs="Mangal"/>
      <w:i/>
      <w:iCs/>
      <w:sz w:val="24"/>
      <w:szCs w:val="24"/>
    </w:rPr>
  </w:style>
  <w:style w:type="paragraph" w:styleId="Style18">
    <w:name w:val="索引"/>
    <w:basedOn w:val="Normal"/>
    <w:qFormat/>
    <w:pPr>
      <w:suppressLineNumbers/>
    </w:pPr>
    <w:rPr>
      <w:rFonts w:cs="Mangal"/>
      <w:lang w:val="zxx" w:eastAsia="zxx" w:bidi="zxx"/>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91</TotalTime>
  <Application>LibreOffice/7.4.1.2$Windows_X86_64 LibreOffice_project/3c58a8f3a960df8bc8fd77b461821e42c061c5f0</Application>
  <AppVersion>15.0000</AppVersion>
  <Pages>1</Pages>
  <Words>868</Words>
  <Characters>868</Characters>
  <CharactersWithSpaces>868</CharactersWithSpaces>
  <Paragraphs>16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2022-12-05T10:09:55Z</dcterms:created>
  <dc:creator/>
  <dc:description/>
  <dc:language>ja-JP</dc:language>
  <cp:lastModifiedBy/>
  <dcterms:modified xsi:type="dcterms:W3CDTF">2022-12-05T11:41:49Z</dcterms:modified>
  <cp:revision>5</cp:revision>
  <dc:subject/>
  <dc:title/>
</cp:coreProperties>
</file>