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5C" w:rsidRDefault="004C495C" w:rsidP="004C495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proofErr w:type="spellStart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 xml:space="preserve"> with Spring Boot and Spring Cloud</w:t>
      </w:r>
    </w:p>
    <w:p w:rsidR="004C495C" w:rsidRPr="004C495C" w:rsidRDefault="004C495C" w:rsidP="004C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Make your </w:t>
      </w:r>
      <w:proofErr w:type="spellStart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cloud ready with Spring Cloud</w:t>
      </w:r>
      <w:r w:rsidR="00CB1D86">
        <w:rPr>
          <w:rFonts w:ascii="Segoe UI" w:eastAsia="Times New Roman" w:hAnsi="Segoe UI" w:cs="Segoe UI"/>
          <w:b/>
          <w:color w:val="24292F"/>
          <w:sz w:val="24"/>
          <w:szCs w:val="24"/>
        </w:rPr>
        <w:t>: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Establishing Communication between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Centralized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Configuration with Spring Cloud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Config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Server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Using Spring Cloud Bus to exchange messages about Configuration updates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Simplify communication with other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using Feign REST Client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client side load balancing with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dynamic scaling using Eureka Naming Server and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API Gateway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Zuul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Distributed tracing with Spring Cloud Sleuth and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Fault Tolerance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B1D86" w:rsidRDefault="00CB1D86" w:rsidP="00CB1D8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  <w:sz w:val="24"/>
          <w:szCs w:val="24"/>
        </w:rPr>
      </w:pPr>
      <w:proofErr w:type="spellStart"/>
      <w:r w:rsidRPr="00CB1D86">
        <w:rPr>
          <w:rFonts w:ascii="Segoe UI" w:hAnsi="Segoe UI" w:cs="Segoe UI"/>
          <w:b/>
          <w:color w:val="24292F"/>
          <w:sz w:val="24"/>
          <w:szCs w:val="24"/>
        </w:rPr>
        <w:t>Microservices</w:t>
      </w:r>
      <w:proofErr w:type="spellEnd"/>
      <w:r w:rsidRPr="00CB1D86">
        <w:rPr>
          <w:rFonts w:ascii="Segoe UI" w:hAnsi="Segoe UI" w:cs="Segoe UI"/>
          <w:b/>
          <w:color w:val="24292F"/>
          <w:sz w:val="24"/>
          <w:szCs w:val="24"/>
        </w:rPr>
        <w:t xml:space="preserve"> Step by Step</w:t>
      </w:r>
      <w:r>
        <w:rPr>
          <w:rFonts w:ascii="Segoe UI" w:hAnsi="Segoe UI" w:cs="Segoe UI"/>
          <w:b/>
          <w:color w:val="24292F"/>
          <w:sz w:val="24"/>
          <w:szCs w:val="24"/>
        </w:rPr>
        <w:t>:</w:t>
      </w:r>
    </w:p>
    <w:p w:rsidR="003307CF" w:rsidRPr="003307CF" w:rsidRDefault="003307CF" w:rsidP="003307CF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307CF">
        <w:rPr>
          <w:rFonts w:ascii="Segoe UI" w:hAnsi="Segoe UI" w:cs="Segoe UI"/>
          <w:b/>
          <w:color w:val="24292F"/>
        </w:rPr>
        <w:t xml:space="preserve">Spring Cloud </w:t>
      </w:r>
      <w:proofErr w:type="spellStart"/>
      <w:r w:rsidRPr="003307CF">
        <w:rPr>
          <w:rFonts w:ascii="Segoe UI" w:hAnsi="Segoe UI" w:cs="Segoe UI"/>
          <w:b/>
          <w:color w:val="24292F"/>
        </w:rPr>
        <w:t>Config</w:t>
      </w:r>
      <w:proofErr w:type="spellEnd"/>
      <w:r w:rsidRPr="003307CF">
        <w:rPr>
          <w:rFonts w:ascii="Segoe UI" w:hAnsi="Segoe UI" w:cs="Segoe UI"/>
          <w:b/>
          <w:color w:val="24292F"/>
        </w:rPr>
        <w:t xml:space="preserve"> Server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00 - 04 - Introduction to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and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01 - Setting up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02 - Creating a hard coded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03 - Enhance limits service to pick up configuration from application properties.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04 - Setting up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05 - Installing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06 - Creating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07 - Connect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 to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08 - Configuration for Multiple Environments in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09 - Connect Limits Service to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10 - Configuring Profiles for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11 - A review of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CA00B9" w:rsidRPr="00CA00B9" w:rsidRDefault="00CA00B9" w:rsidP="00CA00B9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CA00B9">
        <w:rPr>
          <w:rFonts w:ascii="Segoe UI" w:hAnsi="Segoe UI" w:cs="Segoe UI"/>
          <w:b/>
          <w:color w:val="24292F"/>
        </w:rPr>
        <w:t xml:space="preserve">Implementing 2 </w:t>
      </w:r>
      <w:proofErr w:type="spellStart"/>
      <w:r w:rsidRPr="00CA00B9">
        <w:rPr>
          <w:rFonts w:ascii="Segoe UI" w:hAnsi="Segoe UI" w:cs="Segoe UI"/>
          <w:b/>
          <w:color w:val="24292F"/>
        </w:rPr>
        <w:t>Microservices</w:t>
      </w:r>
      <w:proofErr w:type="spellEnd"/>
      <w:r w:rsidRPr="00CA00B9">
        <w:rPr>
          <w:rFonts w:ascii="Segoe UI" w:hAnsi="Segoe UI" w:cs="Segoe UI"/>
          <w:b/>
          <w:color w:val="24292F"/>
        </w:rPr>
        <w:t xml:space="preserve"> with Eureka Naming Server, Ribbon and Feign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12 - Introduction to Currency Conversion and Currency Exchange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TODO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13 - Setting up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14 - Create a simple hard coded currency exchange service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Step 15 - Setting up Dynamic Port in the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Response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16 - Configure JPA and Initialized Data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17 - Create a JPA Repository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18 - Setting up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19 - Creating a service for currency conversion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20 - Invoking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from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21 - Using Feign REST Client for Service Invocation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22 - Setting up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23 - Running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24 - Understand the need for 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25 - Setting up Eureka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26 - Connecting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27 - Connecting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28 - Distributing calls using Eureka and Ribbon</w:t>
      </w:r>
      <w:r w:rsidR="00370BC3">
        <w:rPr>
          <w:rFonts w:ascii="Segoe UI" w:hAnsi="Segoe UI" w:cs="Segoe UI"/>
          <w:color w:val="24292F"/>
        </w:rPr>
        <w:t>.</w:t>
      </w:r>
    </w:p>
    <w:p w:rsidR="00AA7F7B" w:rsidRDefault="00CA00B9" w:rsidP="00AA7F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29 - A review of implementing Eureka, Ribbon and Feign</w:t>
      </w:r>
      <w:r w:rsidR="00370BC3">
        <w:rPr>
          <w:rFonts w:ascii="Segoe UI" w:hAnsi="Segoe UI" w:cs="Segoe UI"/>
          <w:color w:val="24292F"/>
        </w:rPr>
        <w:t>.</w:t>
      </w:r>
    </w:p>
    <w:p w:rsidR="00AA7F7B" w:rsidRPr="00AA7F7B" w:rsidRDefault="00AA7F7B" w:rsidP="00AA7F7B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AA7F7B">
        <w:rPr>
          <w:rFonts w:ascii="Segoe UI" w:hAnsi="Segoe UI" w:cs="Segoe UI"/>
          <w:b/>
          <w:color w:val="24292F"/>
        </w:rPr>
        <w:t>API Gateways and Distributed Tracing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30 - Introduction to API Gateways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31 -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32 - Implementing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Logging Filter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33 - Executing a request through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34 -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 between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invocations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35 - Introduction to Distributed Tracing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36 - Implementing Spring Cloud Sleuth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37 - Introduction to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38 - Installing Rabbit MQ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39 - Setting up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40 - Connecting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41 - Using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>
        <w:rPr>
          <w:rFonts w:ascii="Segoe UI" w:hAnsi="Segoe UI" w:cs="Segoe UI"/>
          <w:color w:val="24292F"/>
        </w:rPr>
        <w:t xml:space="preserve"> UI Dashboard to trace requests</w:t>
      </w:r>
      <w:r w:rsidR="00140508">
        <w:rPr>
          <w:rFonts w:ascii="Segoe UI" w:hAnsi="Segoe UI" w:cs="Segoe UI"/>
          <w:color w:val="24292F"/>
        </w:rPr>
        <w:t>.</w:t>
      </w:r>
    </w:p>
    <w:p w:rsidR="00140508" w:rsidRPr="00140508" w:rsidRDefault="00140508" w:rsidP="00140508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140508">
        <w:rPr>
          <w:rFonts w:ascii="Segoe UI" w:hAnsi="Segoe UI" w:cs="Segoe UI"/>
          <w:b/>
          <w:color w:val="24292F"/>
        </w:rPr>
        <w:t xml:space="preserve">Spring Cloud Bus and </w:t>
      </w:r>
      <w:proofErr w:type="spellStart"/>
      <w:r w:rsidRPr="00140508">
        <w:rPr>
          <w:rFonts w:ascii="Segoe UI" w:hAnsi="Segoe UI" w:cs="Segoe UI"/>
          <w:b/>
          <w:color w:val="24292F"/>
        </w:rPr>
        <w:t>Hysterix</w:t>
      </w:r>
      <w:proofErr w:type="spellEnd"/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42 - Understanding the need for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43 - Implementing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44 - Fault Tolerance with </w:t>
      </w:r>
      <w:proofErr w:type="spellStart"/>
      <w:r>
        <w:rPr>
          <w:rFonts w:ascii="Segoe UI" w:hAnsi="Segoe UI" w:cs="Segoe UI"/>
          <w:color w:val="24292F"/>
        </w:rPr>
        <w:t>Hystrix</w:t>
      </w:r>
      <w:proofErr w:type="spellEnd"/>
    </w:p>
    <w:p w:rsidR="005B4574" w:rsidRPr="005B4574" w:rsidRDefault="005B4574" w:rsidP="005B457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F"/>
          <w:sz w:val="24"/>
          <w:szCs w:val="24"/>
        </w:rPr>
      </w:pPr>
      <w:r w:rsidRPr="005B4574">
        <w:rPr>
          <w:rFonts w:ascii="Segoe UI" w:hAnsi="Segoe UI" w:cs="Segoe UI"/>
          <w:b/>
          <w:color w:val="24292F"/>
          <w:sz w:val="24"/>
          <w:szCs w:val="24"/>
        </w:rPr>
        <w:lastRenderedPageBreak/>
        <w:t>Application port: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574" w:rsidTr="005B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Port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Limits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8080, 8081, ...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Spring Cloud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Config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8888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Currency Exchange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8000, 8001, 8002, ..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Currency Conversion Service</w:t>
            </w:r>
          </w:p>
        </w:tc>
        <w:tc>
          <w:tcPr>
            <w:tcW w:w="4675" w:type="dxa"/>
          </w:tcPr>
          <w:p w:rsidR="005B4574" w:rsidRPr="005B4574" w:rsidRDefault="005B4574" w:rsidP="005B4574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8100, 8101, 8102, ...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Netflix Eureka Naming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8761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Netflix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Zuul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API Gateway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8765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Zipkin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Distributed Tracing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9411</w:t>
            </w:r>
          </w:p>
        </w:tc>
      </w:tr>
    </w:tbl>
    <w:p w:rsidR="00140508" w:rsidRDefault="00140508" w:rsidP="0014050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F5F6F" w:rsidRDefault="007F5F6F" w:rsidP="007F5F6F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7F5F6F">
        <w:rPr>
          <w:rFonts w:ascii="Segoe UI" w:hAnsi="Segoe UI" w:cs="Segoe UI"/>
          <w:b/>
          <w:color w:val="24292F"/>
          <w:sz w:val="24"/>
          <w:szCs w:val="24"/>
        </w:rPr>
        <w:t xml:space="preserve">Application </w:t>
      </w:r>
      <w:r w:rsidRPr="007F5F6F">
        <w:rPr>
          <w:rFonts w:ascii="Segoe UI" w:hAnsi="Segoe UI" w:cs="Segoe UI"/>
          <w:b/>
          <w:color w:val="24292F"/>
        </w:rPr>
        <w:t>URLs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4322"/>
        <w:gridCol w:w="5986"/>
      </w:tblGrid>
      <w:tr w:rsidR="00851884" w:rsidTr="0028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2810EC" w:rsidRDefault="00851884" w:rsidP="007F5F6F"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5154" w:type="dxa"/>
          </w:tcPr>
          <w:p w:rsidR="00851884" w:rsidRPr="002810EC" w:rsidRDefault="00851884" w:rsidP="007F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URL</w:t>
            </w:r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8"/>
                <w:szCs w:val="18"/>
              </w:rPr>
            </w:pPr>
            <w:r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Limits Service</w:t>
            </w:r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5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http://localhost:8080/limits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</w:t>
            </w:r>
            <w:hyperlink r:id="rId6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http://localhost:8080/actuator/refresh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(POST)</w:t>
            </w:r>
          </w:p>
        </w:tc>
      </w:tr>
      <w:tr w:rsidR="00851884" w:rsidTr="002810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Spring Cloud </w:t>
            </w: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Config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 Server</w:t>
            </w:r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http://localhost:8888/limits-service/default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 </w:t>
            </w:r>
            <w:hyperlink r:id="rId8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http://localhost:8888/limits-service/dev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Converter Service - Direct Call</w:t>
            </w:r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http://localhost:8100/currency-converter/from/USD/to/INR/quantity/10</w:t>
              </w:r>
            </w:hyperlink>
          </w:p>
        </w:tc>
      </w:tr>
      <w:tr w:rsidR="00851884" w:rsidTr="00E0180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Currency Converter Service - Feign</w:t>
            </w:r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http://localhost:8100/currency-converter-feign/from/EUR/to/INR/quantity/10000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Exchange Service</w:t>
            </w:r>
          </w:p>
        </w:tc>
        <w:tc>
          <w:tcPr>
            <w:tcW w:w="5154" w:type="dxa"/>
          </w:tcPr>
          <w:p w:rsidR="00851884" w:rsidRPr="00E01800" w:rsidRDefault="002A0549" w:rsidP="00E0180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hyperlink r:id="rId11" w:history="1">
              <w:r w:rsidR="00E01800" w:rsidRPr="004F4FFD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http://localhost:8000/currency-exchange/from/EUR/to/INR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</w:rPr>
              <w:t> </w:t>
            </w:r>
            <w:hyperlink r:id="rId12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http://localhost:8001/currency-exchange/from/USD/to/INR</w:t>
              </w:r>
            </w:hyperlink>
          </w:p>
        </w:tc>
      </w:tr>
      <w:tr w:rsidR="00851884" w:rsidTr="00E018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Eureka</w:t>
            </w:r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3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http://localhost:8761/</w:t>
              </w:r>
            </w:hyperlink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Zuul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 xml:space="preserve"> - Currency Exchange &amp; Exchange Services</w:t>
            </w:r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4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http://localhost:8765/currency-exchange-service/currency-exchange/from/EUR/to/INR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</w:t>
            </w:r>
            <w:hyperlink r:id="rId15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http://localhost:8765/currency-conversion-service/currency-converter-feign/from/USD/to/INR/quantity/10</w:t>
              </w:r>
            </w:hyperlink>
          </w:p>
        </w:tc>
      </w:tr>
      <w:tr w:rsidR="00851884" w:rsidTr="00E0180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Zipkin</w:t>
            </w:r>
            <w:proofErr w:type="spellEnd"/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6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http://localhost:9411/zipkin/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Spring Cloud Bus Refresh</w:t>
            </w:r>
          </w:p>
        </w:tc>
        <w:tc>
          <w:tcPr>
            <w:tcW w:w="5154" w:type="dxa"/>
          </w:tcPr>
          <w:p w:rsidR="00851884" w:rsidRPr="00E01800" w:rsidRDefault="002A0549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http://localhost:8080/actuator/bus-refresh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(POST)</w:t>
            </w:r>
          </w:p>
        </w:tc>
      </w:tr>
    </w:tbl>
    <w:p w:rsidR="007F5F6F" w:rsidRPr="007F5F6F" w:rsidRDefault="007F5F6F" w:rsidP="007F5F6F"/>
    <w:p w:rsidR="003D725F" w:rsidRPr="00FB34D7" w:rsidRDefault="003D725F" w:rsidP="00FB34D7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D725F">
        <w:rPr>
          <w:rFonts w:ascii="Segoe UI" w:hAnsi="Segoe UI" w:cs="Segoe UI"/>
          <w:b/>
          <w:color w:val="24292F"/>
        </w:rPr>
        <w:t>VM Argument</w:t>
      </w:r>
    </w:p>
    <w:p w:rsidR="00045AC4" w:rsidRDefault="003D725F" w:rsidP="003D725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Dserver.port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=8001</w:t>
      </w:r>
    </w:p>
    <w:p w:rsidR="00045AC4" w:rsidRPr="00045AC4" w:rsidRDefault="00045AC4" w:rsidP="00045AC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045AC4">
        <w:rPr>
          <w:rFonts w:ascii="Segoe UI" w:hAnsi="Segoe UI" w:cs="Segoe UI"/>
          <w:b/>
          <w:color w:val="24292F"/>
        </w:rPr>
        <w:t>Spring Cloud Configuration</w:t>
      </w:r>
    </w:p>
    <w:p w:rsidR="00045AC4" w:rsidRDefault="00045AC4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spring.cloud.config.failFast</w:t>
      </w:r>
      <w:proofErr w:type="spellEnd"/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</w:t>
      </w:r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true</w:t>
      </w: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B2190D" w:rsidRPr="00511724" w:rsidRDefault="00B2190D" w:rsidP="0051172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B2190D">
        <w:rPr>
          <w:rFonts w:ascii="Segoe UI" w:hAnsi="Segoe UI" w:cs="Segoe UI"/>
          <w:b/>
          <w:color w:val="24292F"/>
        </w:rPr>
        <w:lastRenderedPageBreak/>
        <w:t>Command to run</w:t>
      </w:r>
      <w:r w:rsidR="00511724">
        <w:rPr>
          <w:rFonts w:ascii="Segoe UI" w:hAnsi="Segoe UI" w:cs="Segoe UI"/>
          <w:b/>
          <w:color w:val="24292F"/>
        </w:rPr>
        <w:t xml:space="preserve"> </w:t>
      </w:r>
      <w:proofErr w:type="spellStart"/>
      <w:r w:rsidR="00511724" w:rsidRPr="00511724">
        <w:rPr>
          <w:rFonts w:ascii="Segoe UI" w:hAnsi="Segoe UI" w:cs="Segoe UI"/>
          <w:b/>
          <w:color w:val="24292F"/>
        </w:rPr>
        <w:t>Zipkin</w:t>
      </w:r>
      <w:proofErr w:type="spellEnd"/>
    </w:p>
    <w:p w:rsidR="00B2190D" w:rsidRDefault="00B2190D" w:rsidP="00B2190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java -jar zipkin-server-2.12.9-exec.jar </w:t>
      </w: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045AC4" w:rsidRPr="003D725F" w:rsidRDefault="00045AC4" w:rsidP="003D725F"/>
    <w:p w:rsidR="00CA00B9" w:rsidRDefault="00CA00B9" w:rsidP="00CA00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3307CF" w:rsidRPr="003307CF" w:rsidRDefault="003307CF" w:rsidP="003307CF"/>
    <w:p w:rsidR="00CB1D86" w:rsidRPr="004C495C" w:rsidRDefault="00CB1D86" w:rsidP="00CB1D8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C495C" w:rsidRPr="004C495C" w:rsidRDefault="004C495C" w:rsidP="004C495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</w:p>
    <w:p w:rsidR="00350D72" w:rsidRPr="00350D72" w:rsidRDefault="00350D72" w:rsidP="004C495C"/>
    <w:sectPr w:rsidR="00350D72" w:rsidRPr="0035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233F"/>
    <w:multiLevelType w:val="multilevel"/>
    <w:tmpl w:val="D24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81C"/>
    <w:multiLevelType w:val="multilevel"/>
    <w:tmpl w:val="6FA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6A75"/>
    <w:multiLevelType w:val="multilevel"/>
    <w:tmpl w:val="D6D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7FE0"/>
    <w:multiLevelType w:val="hybridMultilevel"/>
    <w:tmpl w:val="A804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55531"/>
    <w:multiLevelType w:val="multilevel"/>
    <w:tmpl w:val="E87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81A69"/>
    <w:multiLevelType w:val="multilevel"/>
    <w:tmpl w:val="CF5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81FCB"/>
    <w:multiLevelType w:val="hybridMultilevel"/>
    <w:tmpl w:val="5D6ECB76"/>
    <w:lvl w:ilvl="0" w:tplc="82322E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03"/>
    <w:rsid w:val="00045AC4"/>
    <w:rsid w:val="000A0B01"/>
    <w:rsid w:val="00140508"/>
    <w:rsid w:val="002810EC"/>
    <w:rsid w:val="002A0549"/>
    <w:rsid w:val="003307CF"/>
    <w:rsid w:val="00350D72"/>
    <w:rsid w:val="00370BC3"/>
    <w:rsid w:val="003D725F"/>
    <w:rsid w:val="004C495C"/>
    <w:rsid w:val="00511724"/>
    <w:rsid w:val="005B4574"/>
    <w:rsid w:val="00615A1E"/>
    <w:rsid w:val="00644807"/>
    <w:rsid w:val="00713303"/>
    <w:rsid w:val="007F5F6F"/>
    <w:rsid w:val="00830C29"/>
    <w:rsid w:val="0085014C"/>
    <w:rsid w:val="00851884"/>
    <w:rsid w:val="00A6796E"/>
    <w:rsid w:val="00AA7F7B"/>
    <w:rsid w:val="00B01C95"/>
    <w:rsid w:val="00B2190D"/>
    <w:rsid w:val="00BD1951"/>
    <w:rsid w:val="00CA00B9"/>
    <w:rsid w:val="00CB1D86"/>
    <w:rsid w:val="00E01800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929E"/>
  <w15:chartTrackingRefBased/>
  <w15:docId w15:val="{10D00C59-4B9E-4672-A130-88DB548E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1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B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45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01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imits-service/dev" TargetMode="External"/><Relationship Id="rId13" Type="http://schemas.openxmlformats.org/officeDocument/2006/relationships/hyperlink" Target="http://localhost:876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limits-service/default" TargetMode="External"/><Relationship Id="rId12" Type="http://schemas.openxmlformats.org/officeDocument/2006/relationships/hyperlink" Target="http://localhost:8001/currency-exchange/from/USD/to/INR" TargetMode="External"/><Relationship Id="rId17" Type="http://schemas.openxmlformats.org/officeDocument/2006/relationships/hyperlink" Target="http://localhost:8080/actuator/bus-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411/zipk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refresh" TargetMode="External"/><Relationship Id="rId11" Type="http://schemas.openxmlformats.org/officeDocument/2006/relationships/hyperlink" Target="http://localhost:8000/currency-exchange/from/EUR/to/INR" TargetMode="External"/><Relationship Id="rId5" Type="http://schemas.openxmlformats.org/officeDocument/2006/relationships/hyperlink" Target="http://localhost:8080/limits" TargetMode="External"/><Relationship Id="rId15" Type="http://schemas.openxmlformats.org/officeDocument/2006/relationships/hyperlink" Target="http://localhost:8765/currency-conversion-service/currency-converter-feign/from/USD/to/INR/quantity/10" TargetMode="External"/><Relationship Id="rId10" Type="http://schemas.openxmlformats.org/officeDocument/2006/relationships/hyperlink" Target="http://localhost:8100/currency-converter-feign/from/EUR/to/INR/quantity/10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00/currency-converter/from/USD/to/INR/quantity/10" TargetMode="External"/><Relationship Id="rId14" Type="http://schemas.openxmlformats.org/officeDocument/2006/relationships/hyperlink" Target="http://localhost:8765/currency-exchange-service/currency-exchange/from/EUR/to/I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G-Tech</dc:creator>
  <cp:keywords/>
  <dc:description/>
  <cp:lastModifiedBy>G-Tech</cp:lastModifiedBy>
  <cp:revision>26</cp:revision>
  <dcterms:created xsi:type="dcterms:W3CDTF">2022-07-20T10:44:00Z</dcterms:created>
  <dcterms:modified xsi:type="dcterms:W3CDTF">2022-07-21T06:43:00Z</dcterms:modified>
</cp:coreProperties>
</file>