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DBE" w:rsidRDefault="00EA6DBE" w:rsidP="00EA6DBE">
      <w:pPr>
        <w:pStyle w:val="Rubrik1"/>
        <w:rPr>
          <w:lang w:val="en-GB"/>
        </w:rPr>
      </w:pPr>
      <w:r>
        <w:rPr>
          <w:lang w:val="en-GB"/>
        </w:rPr>
        <w:t>Setting up the environment</w:t>
      </w:r>
    </w:p>
    <w:p w:rsidR="00EA6DBE" w:rsidRPr="0040038C" w:rsidRDefault="00EA6DBE" w:rsidP="00EA6DBE">
      <w:pPr>
        <w:pStyle w:val="Liststycke"/>
        <w:numPr>
          <w:ilvl w:val="0"/>
          <w:numId w:val="3"/>
        </w:numPr>
        <w:rPr>
          <w:lang w:val="en-GB"/>
        </w:rPr>
      </w:pPr>
      <w:r w:rsidRPr="0040038C">
        <w:rPr>
          <w:lang w:val="en-GB"/>
        </w:rPr>
        <w:t>Copy all files inside the applicable folder (Windows or MAC) from the USB to your computer.</w:t>
      </w:r>
    </w:p>
    <w:p w:rsidR="00EA6DBE" w:rsidRPr="0040038C" w:rsidRDefault="00EA6DBE" w:rsidP="00EA6DBE">
      <w:pPr>
        <w:pStyle w:val="Liststycke"/>
        <w:rPr>
          <w:lang w:val="en-GB"/>
        </w:rPr>
      </w:pPr>
      <w:r w:rsidRPr="0040038C">
        <w:rPr>
          <w:lang w:val="en-GB"/>
        </w:rPr>
        <w:t xml:space="preserve">You need to have approximately </w:t>
      </w:r>
      <w:r>
        <w:rPr>
          <w:lang w:val="en-GB"/>
        </w:rPr>
        <w:t>5 GB</w:t>
      </w:r>
      <w:r w:rsidRPr="0040038C">
        <w:rPr>
          <w:lang w:val="en-GB"/>
        </w:rPr>
        <w:t xml:space="preserve"> free space on the disc.</w:t>
      </w:r>
    </w:p>
    <w:p w:rsidR="00EA6DBE" w:rsidRDefault="00EA6DBE" w:rsidP="00EA6DBE">
      <w:pPr>
        <w:pStyle w:val="Liststycke"/>
        <w:numPr>
          <w:ilvl w:val="0"/>
          <w:numId w:val="3"/>
        </w:numPr>
        <w:rPr>
          <w:lang w:val="en-GB"/>
        </w:rPr>
      </w:pPr>
      <w:r w:rsidRPr="0040038C">
        <w:rPr>
          <w:lang w:val="en-GB"/>
        </w:rPr>
        <w:t xml:space="preserve">Unzip </w:t>
      </w:r>
      <w:r w:rsidRPr="00026994">
        <w:rPr>
          <w:b/>
          <w:lang w:val="en-GB"/>
        </w:rPr>
        <w:t>XUbuntu13.10_new</w:t>
      </w:r>
      <w:r w:rsidRPr="0040038C">
        <w:rPr>
          <w:lang w:val="en-GB"/>
        </w:rPr>
        <w:t xml:space="preserve"> </w:t>
      </w:r>
      <w:r>
        <w:rPr>
          <w:lang w:val="en-GB"/>
        </w:rPr>
        <w:t xml:space="preserve">to </w:t>
      </w:r>
      <w:r w:rsidRPr="0040038C">
        <w:rPr>
          <w:lang w:val="en-GB"/>
        </w:rPr>
        <w:t>somewhere of your own choice.</w:t>
      </w:r>
    </w:p>
    <w:p w:rsidR="00EA6DBE" w:rsidRDefault="00EA6DBE" w:rsidP="00EA6DBE">
      <w:pPr>
        <w:pStyle w:val="Liststycke"/>
        <w:numPr>
          <w:ilvl w:val="0"/>
          <w:numId w:val="3"/>
        </w:numPr>
        <w:rPr>
          <w:lang w:val="en-GB"/>
        </w:rPr>
      </w:pPr>
      <w:r>
        <w:rPr>
          <w:lang w:val="en-GB"/>
        </w:rPr>
        <w:t xml:space="preserve">Install </w:t>
      </w:r>
      <w:r w:rsidRPr="008B410F">
        <w:rPr>
          <w:b/>
          <w:lang w:val="en-GB"/>
        </w:rPr>
        <w:t>VMWare</w:t>
      </w:r>
      <w:r>
        <w:rPr>
          <w:b/>
          <w:lang w:val="en-GB"/>
        </w:rPr>
        <w:t xml:space="preserve"> </w:t>
      </w:r>
      <w:r w:rsidRPr="008B410F">
        <w:rPr>
          <w:b/>
          <w:lang w:val="en-GB"/>
        </w:rPr>
        <w:t>Player</w:t>
      </w:r>
      <w:r>
        <w:rPr>
          <w:lang w:val="en-GB"/>
        </w:rPr>
        <w:t xml:space="preserve"> (Windows) or </w:t>
      </w:r>
      <w:r w:rsidRPr="008B410F">
        <w:rPr>
          <w:b/>
          <w:lang w:val="en-GB"/>
        </w:rPr>
        <w:t>VMWare Fusion</w:t>
      </w:r>
      <w:r>
        <w:rPr>
          <w:lang w:val="en-GB"/>
        </w:rPr>
        <w:t xml:space="preserve"> (Mac). The installer is one of the files from the USB.</w:t>
      </w:r>
    </w:p>
    <w:p w:rsidR="00EA6DBE" w:rsidRDefault="00EA6DBE" w:rsidP="00EA6DBE">
      <w:pPr>
        <w:pStyle w:val="Liststycke"/>
        <w:numPr>
          <w:ilvl w:val="0"/>
          <w:numId w:val="3"/>
        </w:numPr>
        <w:rPr>
          <w:lang w:val="en-GB"/>
        </w:rPr>
      </w:pPr>
      <w:r>
        <w:rPr>
          <w:lang w:val="en-GB"/>
        </w:rPr>
        <w:t xml:space="preserve">Start </w:t>
      </w:r>
      <w:proofErr w:type="spellStart"/>
      <w:r>
        <w:rPr>
          <w:lang w:val="en-GB"/>
        </w:rPr>
        <w:t>VMWarePlayer</w:t>
      </w:r>
      <w:proofErr w:type="spellEnd"/>
      <w:r>
        <w:rPr>
          <w:lang w:val="en-GB"/>
        </w:rPr>
        <w:t xml:space="preserve"> or VMWare Fusion. </w:t>
      </w:r>
    </w:p>
    <w:p w:rsidR="00EA6DBE" w:rsidRPr="00053B57" w:rsidRDefault="00EA6DBE" w:rsidP="00EA6DBE">
      <w:pPr>
        <w:pStyle w:val="Liststycke"/>
        <w:numPr>
          <w:ilvl w:val="0"/>
          <w:numId w:val="3"/>
        </w:numPr>
        <w:rPr>
          <w:lang w:val="en-GB"/>
        </w:rPr>
      </w:pPr>
      <w:r>
        <w:rPr>
          <w:lang w:val="en-GB"/>
        </w:rPr>
        <w:t xml:space="preserve">Click </w:t>
      </w:r>
      <w:proofErr w:type="gramStart"/>
      <w:r>
        <w:rPr>
          <w:lang w:val="en-GB"/>
        </w:rPr>
        <w:t>on ”</w:t>
      </w:r>
      <w:proofErr w:type="gramEnd"/>
      <w:r>
        <w:rPr>
          <w:lang w:val="en-GB"/>
        </w:rPr>
        <w:t xml:space="preserve">Open a virtual machine”, browse to the unzipped </w:t>
      </w:r>
      <w:r w:rsidRPr="00026994">
        <w:rPr>
          <w:b/>
          <w:lang w:val="en-GB"/>
        </w:rPr>
        <w:t>XUbuntu13.10_new</w:t>
      </w:r>
      <w:r>
        <w:rPr>
          <w:lang w:val="en-GB"/>
        </w:rPr>
        <w:t xml:space="preserve"> and open it.</w:t>
      </w:r>
    </w:p>
    <w:p w:rsidR="00EA6DBE" w:rsidRDefault="00EA6DBE" w:rsidP="00EA6DBE">
      <w:pPr>
        <w:pStyle w:val="Liststycke"/>
        <w:numPr>
          <w:ilvl w:val="0"/>
          <w:numId w:val="3"/>
        </w:numPr>
        <w:rPr>
          <w:lang w:val="en-GB"/>
        </w:rPr>
      </w:pPr>
      <w:r>
        <w:rPr>
          <w:lang w:val="en-GB"/>
        </w:rPr>
        <w:t>Click on “Play virtual machine”.</w:t>
      </w:r>
    </w:p>
    <w:p w:rsidR="00EA6DBE" w:rsidRDefault="00EA6DBE" w:rsidP="00EA6DBE">
      <w:pPr>
        <w:pStyle w:val="Liststycke"/>
        <w:rPr>
          <w:i/>
          <w:lang w:val="en-GB"/>
        </w:rPr>
      </w:pPr>
      <w:r>
        <w:rPr>
          <w:lang w:val="en-GB"/>
        </w:rPr>
        <w:t xml:space="preserve">If you get a question like this: </w:t>
      </w:r>
      <w:r w:rsidRPr="00B70603">
        <w:rPr>
          <w:i/>
          <w:lang w:val="en-GB"/>
        </w:rPr>
        <w:t>This virtual machine might have been moved or cop</w:t>
      </w:r>
      <w:r>
        <w:rPr>
          <w:i/>
          <w:lang w:val="en-GB"/>
        </w:rPr>
        <w:t>ied</w:t>
      </w:r>
      <w:r w:rsidRPr="00B70603">
        <w:rPr>
          <w:lang w:val="en-GB"/>
        </w:rPr>
        <w:t>:</w:t>
      </w:r>
    </w:p>
    <w:p w:rsidR="00EA6DBE" w:rsidRDefault="00EA6DBE" w:rsidP="00EA6DBE">
      <w:pPr>
        <w:pStyle w:val="Liststycke"/>
        <w:rPr>
          <w:lang w:val="en-GB"/>
        </w:rPr>
      </w:pPr>
      <w:r w:rsidRPr="00B70603">
        <w:rPr>
          <w:lang w:val="en-GB"/>
        </w:rPr>
        <w:t>Choose “I copied it”</w:t>
      </w:r>
    </w:p>
    <w:p w:rsidR="00EA6DBE" w:rsidRDefault="00EA6DBE" w:rsidP="00EA6DBE">
      <w:pPr>
        <w:pStyle w:val="Liststycke"/>
        <w:rPr>
          <w:lang w:val="en-GB"/>
        </w:rPr>
      </w:pPr>
      <w:r>
        <w:rPr>
          <w:lang w:val="en-GB"/>
        </w:rPr>
        <w:t>Then just say ok to any questions you get, unless they seem very strange…</w:t>
      </w:r>
    </w:p>
    <w:p w:rsidR="00EA6DBE" w:rsidRPr="00B70603" w:rsidRDefault="00EA6DBE" w:rsidP="00EA6DBE">
      <w:pPr>
        <w:pStyle w:val="Liststycke"/>
        <w:numPr>
          <w:ilvl w:val="0"/>
          <w:numId w:val="3"/>
        </w:numPr>
        <w:rPr>
          <w:lang w:val="en-GB"/>
        </w:rPr>
      </w:pPr>
      <w:r>
        <w:rPr>
          <w:lang w:val="en-GB"/>
        </w:rPr>
        <w:t>I you get a question about updating VMWare, decline it.</w:t>
      </w:r>
    </w:p>
    <w:p w:rsidR="00EA6DBE" w:rsidRPr="00DD444A" w:rsidRDefault="00EA6DBE" w:rsidP="00EA6DBE">
      <w:pPr>
        <w:pStyle w:val="Liststycke"/>
        <w:numPr>
          <w:ilvl w:val="0"/>
          <w:numId w:val="3"/>
        </w:numPr>
        <w:rPr>
          <w:lang w:val="en-GB"/>
        </w:rPr>
      </w:pPr>
      <w:r>
        <w:rPr>
          <w:lang w:val="en-GB"/>
        </w:rPr>
        <w:t>Now let’s start using it! (next chapter)</w:t>
      </w:r>
    </w:p>
    <w:p w:rsidR="00EA6DBE" w:rsidRDefault="00EA6DBE" w:rsidP="00EA6DBE">
      <w:pPr>
        <w:pStyle w:val="Rubrik1"/>
        <w:rPr>
          <w:lang w:val="en-GB"/>
        </w:rPr>
      </w:pPr>
      <w:r>
        <w:rPr>
          <w:lang w:val="en-GB"/>
        </w:rPr>
        <w:t>Using the environment</w:t>
      </w:r>
    </w:p>
    <w:p w:rsidR="00EA6DBE" w:rsidRPr="0001358D" w:rsidRDefault="00EA6DBE" w:rsidP="00EA6DBE">
      <w:pPr>
        <w:rPr>
          <w:lang w:val="en-GB"/>
        </w:rPr>
      </w:pPr>
    </w:p>
    <w:p w:rsidR="00EA6DBE" w:rsidRDefault="00EA6DBE" w:rsidP="00EA6DBE">
      <w:pPr>
        <w:pStyle w:val="Rubrik2"/>
        <w:rPr>
          <w:lang w:val="en-GB"/>
        </w:rPr>
      </w:pPr>
      <w:r>
        <w:rPr>
          <w:lang w:val="en-GB"/>
        </w:rPr>
        <w:t>Logging in</w:t>
      </w:r>
    </w:p>
    <w:p w:rsidR="00EA6DBE" w:rsidRPr="00416F99" w:rsidRDefault="00EA6DBE" w:rsidP="00EA6DBE">
      <w:pPr>
        <w:rPr>
          <w:lang w:val="en-GB"/>
        </w:rPr>
      </w:pPr>
      <w:r>
        <w:rPr>
          <w:lang w:val="en-GB"/>
        </w:rPr>
        <w:t>Username: user, Password: training</w:t>
      </w:r>
    </w:p>
    <w:p w:rsidR="00EA6DBE" w:rsidRDefault="00EA6DBE" w:rsidP="00EA6DBE">
      <w:pPr>
        <w:pStyle w:val="Rubrik2"/>
        <w:rPr>
          <w:lang w:val="en-GB"/>
        </w:rPr>
      </w:pPr>
      <w:r w:rsidRPr="00374EA5">
        <w:rPr>
          <w:lang w:val="en-GB"/>
        </w:rPr>
        <w:t xml:space="preserve">Opening the development </w:t>
      </w:r>
      <w:r>
        <w:rPr>
          <w:lang w:val="en-GB"/>
        </w:rPr>
        <w:t>tool</w:t>
      </w:r>
    </w:p>
    <w:p w:rsidR="00EA6DBE" w:rsidRDefault="00EA6DBE" w:rsidP="00EA6DBE">
      <w:pPr>
        <w:rPr>
          <w:lang w:val="en-GB"/>
        </w:rPr>
      </w:pPr>
    </w:p>
    <w:p w:rsidR="00EA6DBE" w:rsidRDefault="00EA6DBE" w:rsidP="00EA6DBE">
      <w:pPr>
        <w:rPr>
          <w:lang w:val="en-GB"/>
        </w:rPr>
      </w:pPr>
      <w:r>
        <w:rPr>
          <w:noProof/>
          <w:lang w:eastAsia="sv-SE"/>
        </w:rPr>
        <w:drawing>
          <wp:inline distT="0" distB="0" distL="0" distR="0" wp14:anchorId="30EDFFCC" wp14:editId="357B0895">
            <wp:extent cx="2849880" cy="2491740"/>
            <wp:effectExtent l="0" t="0" r="7620" b="381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880" cy="2491740"/>
                    </a:xfrm>
                    <a:prstGeom prst="rect">
                      <a:avLst/>
                    </a:prstGeom>
                    <a:noFill/>
                    <a:ln>
                      <a:noFill/>
                    </a:ln>
                  </pic:spPr>
                </pic:pic>
              </a:graphicData>
            </a:graphic>
          </wp:inline>
        </w:drawing>
      </w:r>
    </w:p>
    <w:p w:rsidR="00EA6DBE" w:rsidRPr="00374EA5" w:rsidRDefault="00EA6DBE" w:rsidP="00EA6DBE">
      <w:pPr>
        <w:rPr>
          <w:lang w:val="en-GB"/>
        </w:rPr>
      </w:pPr>
    </w:p>
    <w:p w:rsidR="00EA6DBE" w:rsidRDefault="00EA6DBE" w:rsidP="00EA6DBE">
      <w:pPr>
        <w:pStyle w:val="Rubrik2"/>
        <w:rPr>
          <w:lang w:val="en-GB"/>
        </w:rPr>
      </w:pPr>
      <w:r w:rsidRPr="00374EA5">
        <w:rPr>
          <w:lang w:val="en-GB"/>
        </w:rPr>
        <w:lastRenderedPageBreak/>
        <w:t>Opening the terminal window used to download to the robot</w:t>
      </w:r>
    </w:p>
    <w:p w:rsidR="00EA6DBE" w:rsidRDefault="00EA6DBE" w:rsidP="00EA6DBE">
      <w:r>
        <w:rPr>
          <w:noProof/>
          <w:lang w:eastAsia="sv-SE"/>
        </w:rPr>
        <w:drawing>
          <wp:inline distT="0" distB="0" distL="0" distR="0" wp14:anchorId="4C04FCF1" wp14:editId="766887F5">
            <wp:extent cx="3261360" cy="2867967"/>
            <wp:effectExtent l="0" t="0" r="0" b="889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0113" cy="2875664"/>
                    </a:xfrm>
                    <a:prstGeom prst="rect">
                      <a:avLst/>
                    </a:prstGeom>
                    <a:noFill/>
                    <a:ln>
                      <a:noFill/>
                    </a:ln>
                  </pic:spPr>
                </pic:pic>
              </a:graphicData>
            </a:graphic>
          </wp:inline>
        </w:drawing>
      </w:r>
    </w:p>
    <w:p w:rsidR="00EA6DBE" w:rsidRDefault="00EA6DBE" w:rsidP="00EA6DBE"/>
    <w:p w:rsidR="00EA6DBE" w:rsidRPr="00374EA5" w:rsidRDefault="00EA6DBE" w:rsidP="00EA6DBE">
      <w:pPr>
        <w:pStyle w:val="Rubrik2"/>
        <w:rPr>
          <w:lang w:val="en-GB"/>
        </w:rPr>
      </w:pPr>
      <w:r w:rsidRPr="00374EA5">
        <w:rPr>
          <w:lang w:val="en-GB"/>
        </w:rPr>
        <w:t>Connecting the programmer to the Virtual machine</w:t>
      </w:r>
    </w:p>
    <w:p w:rsidR="00EA6DBE" w:rsidRPr="00374EA5" w:rsidRDefault="00EA6DBE" w:rsidP="00EA6DBE">
      <w:pPr>
        <w:rPr>
          <w:lang w:val="en-GB"/>
        </w:rPr>
      </w:pPr>
    </w:p>
    <w:p w:rsidR="00EA6DBE" w:rsidRDefault="00EA6DBE" w:rsidP="00EA6DBE">
      <w:r>
        <w:rPr>
          <w:noProof/>
          <w:lang w:eastAsia="sv-SE"/>
        </w:rPr>
        <w:drawing>
          <wp:inline distT="0" distB="0" distL="0" distR="0" wp14:anchorId="2334BD1D" wp14:editId="3947C5CC">
            <wp:extent cx="3848100" cy="2101111"/>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3060" cy="2114739"/>
                    </a:xfrm>
                    <a:prstGeom prst="rect">
                      <a:avLst/>
                    </a:prstGeom>
                    <a:noFill/>
                    <a:ln>
                      <a:noFill/>
                    </a:ln>
                  </pic:spPr>
                </pic:pic>
              </a:graphicData>
            </a:graphic>
          </wp:inline>
        </w:drawing>
      </w:r>
    </w:p>
    <w:p w:rsidR="00EA6DBE" w:rsidRDefault="00EA6DBE" w:rsidP="00EA6DBE"/>
    <w:p w:rsidR="00EA6DBE" w:rsidRPr="002A45FF" w:rsidRDefault="00EA6DBE" w:rsidP="00EA6DBE">
      <w:pPr>
        <w:pStyle w:val="Rubrik2"/>
        <w:rPr>
          <w:lang w:val="en-GB"/>
        </w:rPr>
      </w:pPr>
      <w:r w:rsidRPr="002A45FF">
        <w:rPr>
          <w:lang w:val="en-GB"/>
        </w:rPr>
        <w:t>Downloading to the robot</w:t>
      </w:r>
    </w:p>
    <w:p w:rsidR="00EA6DBE" w:rsidRPr="00FD1A44" w:rsidRDefault="00EA6DBE" w:rsidP="00EA6DBE">
      <w:pPr>
        <w:rPr>
          <w:lang w:val="en-GB"/>
        </w:rPr>
      </w:pPr>
      <w:r>
        <w:rPr>
          <w:lang w:val="en-GB"/>
        </w:rPr>
        <w:t xml:space="preserve">In the Terminal emulator, first make sure that you are in </w:t>
      </w:r>
      <w:r w:rsidRPr="00FD1A44">
        <w:rPr>
          <w:lang w:val="en-GB"/>
        </w:rPr>
        <w:t>the projects/</w:t>
      </w:r>
      <w:proofErr w:type="spellStart"/>
      <w:r w:rsidRPr="00FD1A44">
        <w:rPr>
          <w:lang w:val="en-GB"/>
        </w:rPr>
        <w:t>PinkProgramming</w:t>
      </w:r>
      <w:proofErr w:type="spellEnd"/>
      <w:r w:rsidRPr="00FD1A44">
        <w:rPr>
          <w:lang w:val="en-GB"/>
        </w:rPr>
        <w:t xml:space="preserve"> folder:</w:t>
      </w:r>
    </w:p>
    <w:p w:rsidR="00EA6DBE" w:rsidRPr="00FD1A44" w:rsidRDefault="00EA6DBE" w:rsidP="00EA6DBE">
      <w:pPr>
        <w:pStyle w:val="Liststycke"/>
        <w:numPr>
          <w:ilvl w:val="0"/>
          <w:numId w:val="1"/>
        </w:numPr>
        <w:rPr>
          <w:lang w:val="en-GB"/>
        </w:rPr>
      </w:pPr>
      <w:r>
        <w:rPr>
          <w:lang w:val="en-GB"/>
        </w:rPr>
        <w:t xml:space="preserve">Type </w:t>
      </w:r>
      <w:r w:rsidRPr="00FD1A44">
        <w:rPr>
          <w:b/>
          <w:lang w:val="en-GB"/>
        </w:rPr>
        <w:t>cd projects</w:t>
      </w:r>
    </w:p>
    <w:p w:rsidR="00EA6DBE" w:rsidRPr="00FD1A44" w:rsidRDefault="00EA6DBE" w:rsidP="00EA6DBE">
      <w:pPr>
        <w:pStyle w:val="Liststycke"/>
        <w:numPr>
          <w:ilvl w:val="0"/>
          <w:numId w:val="1"/>
        </w:numPr>
        <w:rPr>
          <w:lang w:val="en-GB"/>
        </w:rPr>
      </w:pPr>
      <w:r w:rsidRPr="00FD1A44">
        <w:rPr>
          <w:lang w:val="en-GB"/>
        </w:rPr>
        <w:t>Type</w:t>
      </w:r>
      <w:r>
        <w:rPr>
          <w:b/>
          <w:lang w:val="en-GB"/>
        </w:rPr>
        <w:t xml:space="preserve"> cd </w:t>
      </w:r>
      <w:proofErr w:type="spellStart"/>
      <w:r>
        <w:rPr>
          <w:b/>
          <w:lang w:val="en-GB"/>
        </w:rPr>
        <w:t>PinkProgramming</w:t>
      </w:r>
      <w:proofErr w:type="spellEnd"/>
    </w:p>
    <w:p w:rsidR="00EA6DBE" w:rsidRDefault="00EA6DBE" w:rsidP="00EA6DBE">
      <w:pPr>
        <w:rPr>
          <w:lang w:val="en-GB"/>
        </w:rPr>
      </w:pPr>
      <w:r>
        <w:rPr>
          <w:lang w:val="en-GB"/>
        </w:rPr>
        <w:t>Now the robot can be programmed with the command:</w:t>
      </w:r>
    </w:p>
    <w:p w:rsidR="00EA6DBE" w:rsidRPr="00F55EB2" w:rsidRDefault="00EA6DBE" w:rsidP="00EA6DBE">
      <w:pPr>
        <w:ind w:firstLine="284"/>
        <w:rPr>
          <w:b/>
          <w:lang w:val="en-GB"/>
        </w:rPr>
      </w:pPr>
      <w:proofErr w:type="gramStart"/>
      <w:r w:rsidRPr="00F55EB2">
        <w:rPr>
          <w:b/>
          <w:lang w:val="en-GB"/>
        </w:rPr>
        <w:t>make</w:t>
      </w:r>
      <w:proofErr w:type="gramEnd"/>
      <w:r w:rsidRPr="00F55EB2">
        <w:rPr>
          <w:b/>
          <w:lang w:val="en-GB"/>
        </w:rPr>
        <w:t xml:space="preserve"> program</w:t>
      </w:r>
    </w:p>
    <w:p w:rsidR="00EA6DBE" w:rsidRDefault="00EA6DBE" w:rsidP="00EA6DBE">
      <w:pPr>
        <w:rPr>
          <w:lang w:val="en-GB"/>
        </w:rPr>
      </w:pPr>
      <w:r>
        <w:rPr>
          <w:lang w:val="en-GB"/>
        </w:rPr>
        <w:t>See the screenshot below to see the commands and how it should look if the programming went well.</w:t>
      </w:r>
    </w:p>
    <w:p w:rsidR="00EA6DBE" w:rsidRDefault="00EA6DBE" w:rsidP="00EA6DBE">
      <w:pPr>
        <w:rPr>
          <w:lang w:val="en-GB"/>
        </w:rPr>
      </w:pPr>
      <w:r>
        <w:rPr>
          <w:lang w:val="en-GB"/>
        </w:rPr>
        <w:t>If you just want to see if your program compiles, you can instead type:</w:t>
      </w:r>
    </w:p>
    <w:p w:rsidR="00EA6DBE" w:rsidRPr="00F55EB2" w:rsidRDefault="00EA6DBE" w:rsidP="00EA6DBE">
      <w:pPr>
        <w:ind w:firstLine="284"/>
        <w:rPr>
          <w:b/>
          <w:lang w:val="en-GB"/>
        </w:rPr>
      </w:pPr>
      <w:proofErr w:type="gramStart"/>
      <w:r w:rsidRPr="00F55EB2">
        <w:rPr>
          <w:b/>
          <w:lang w:val="en-GB"/>
        </w:rPr>
        <w:lastRenderedPageBreak/>
        <w:t>make</w:t>
      </w:r>
      <w:proofErr w:type="gramEnd"/>
      <w:r w:rsidRPr="00F55EB2">
        <w:rPr>
          <w:b/>
          <w:lang w:val="en-GB"/>
        </w:rPr>
        <w:t xml:space="preserve"> all</w:t>
      </w:r>
    </w:p>
    <w:p w:rsidR="00EA6DBE" w:rsidRDefault="00EA6DBE" w:rsidP="00EA6DBE">
      <w:r>
        <w:rPr>
          <w:noProof/>
          <w:lang w:eastAsia="sv-SE"/>
        </w:rPr>
        <w:drawing>
          <wp:inline distT="0" distB="0" distL="0" distR="0" wp14:anchorId="117BE8CC" wp14:editId="599E8ABD">
            <wp:extent cx="4311053" cy="41148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9355" cy="4132269"/>
                    </a:xfrm>
                    <a:prstGeom prst="rect">
                      <a:avLst/>
                    </a:prstGeom>
                    <a:noFill/>
                    <a:ln>
                      <a:noFill/>
                    </a:ln>
                  </pic:spPr>
                </pic:pic>
              </a:graphicData>
            </a:graphic>
          </wp:inline>
        </w:drawing>
      </w:r>
    </w:p>
    <w:p w:rsidR="00EA6DBE" w:rsidRDefault="00EA6DBE" w:rsidP="00EA6DBE">
      <w:pPr>
        <w:rPr>
          <w:lang w:val="en-GB"/>
        </w:rPr>
      </w:pPr>
      <w:r w:rsidRPr="00B07D7E">
        <w:rPr>
          <w:lang w:val="en-GB"/>
        </w:rPr>
        <w:t xml:space="preserve">If you are unlucky programming might fail (looking like below). </w:t>
      </w:r>
    </w:p>
    <w:p w:rsidR="00EA6DBE" w:rsidRDefault="00EA6DBE" w:rsidP="00EA6DBE">
      <w:r>
        <w:rPr>
          <w:noProof/>
          <w:lang w:eastAsia="sv-SE"/>
        </w:rPr>
        <w:drawing>
          <wp:inline distT="0" distB="0" distL="0" distR="0" wp14:anchorId="323D4A14" wp14:editId="744FBDCD">
            <wp:extent cx="4404360" cy="1368923"/>
            <wp:effectExtent l="0" t="0" r="0" b="317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0833" cy="1377151"/>
                    </a:xfrm>
                    <a:prstGeom prst="rect">
                      <a:avLst/>
                    </a:prstGeom>
                    <a:noFill/>
                    <a:ln>
                      <a:noFill/>
                    </a:ln>
                  </pic:spPr>
                </pic:pic>
              </a:graphicData>
            </a:graphic>
          </wp:inline>
        </w:drawing>
      </w:r>
    </w:p>
    <w:p w:rsidR="00EA6DBE" w:rsidRDefault="00EA6DBE" w:rsidP="00EA6DBE">
      <w:pPr>
        <w:rPr>
          <w:lang w:val="en-GB"/>
        </w:rPr>
      </w:pPr>
      <w:r>
        <w:rPr>
          <w:lang w:val="en-GB"/>
        </w:rPr>
        <w:t xml:space="preserve">In that case, try: </w:t>
      </w:r>
    </w:p>
    <w:p w:rsidR="00EA6DBE" w:rsidRDefault="00EA6DBE" w:rsidP="00EA6DBE">
      <w:pPr>
        <w:pStyle w:val="Liststycke"/>
        <w:numPr>
          <w:ilvl w:val="0"/>
          <w:numId w:val="2"/>
        </w:numPr>
        <w:rPr>
          <w:lang w:val="en-GB"/>
        </w:rPr>
      </w:pPr>
      <w:r>
        <w:rPr>
          <w:lang w:val="en-GB"/>
        </w:rPr>
        <w:t>Do some more attempts</w:t>
      </w:r>
    </w:p>
    <w:p w:rsidR="00EA6DBE" w:rsidRDefault="00EA6DBE" w:rsidP="00EA6DBE">
      <w:pPr>
        <w:pStyle w:val="Liststycke"/>
        <w:numPr>
          <w:ilvl w:val="0"/>
          <w:numId w:val="2"/>
        </w:numPr>
        <w:rPr>
          <w:lang w:val="en-GB"/>
        </w:rPr>
      </w:pPr>
      <w:r>
        <w:rPr>
          <w:lang w:val="en-GB"/>
        </w:rPr>
        <w:t>Check that the robot is on</w:t>
      </w:r>
    </w:p>
    <w:p w:rsidR="00EA6DBE" w:rsidRDefault="00EA6DBE" w:rsidP="00EA6DBE">
      <w:pPr>
        <w:pStyle w:val="Liststycke"/>
        <w:numPr>
          <w:ilvl w:val="0"/>
          <w:numId w:val="2"/>
        </w:numPr>
        <w:rPr>
          <w:lang w:val="en-GB"/>
        </w:rPr>
      </w:pPr>
      <w:r>
        <w:rPr>
          <w:lang w:val="en-GB"/>
        </w:rPr>
        <w:t xml:space="preserve">Check that the programmer is really connected to the virtual machine, see the picture below (next page) for how it should look if you go to Removable devices (it should say “Disconnect”). </w:t>
      </w:r>
    </w:p>
    <w:p w:rsidR="00EA6DBE" w:rsidRDefault="00EA6DBE" w:rsidP="00EA6DBE">
      <w:pPr>
        <w:pStyle w:val="Liststycke"/>
        <w:numPr>
          <w:ilvl w:val="0"/>
          <w:numId w:val="2"/>
        </w:numPr>
        <w:rPr>
          <w:lang w:val="en-GB"/>
        </w:rPr>
      </w:pPr>
      <w:r>
        <w:rPr>
          <w:lang w:val="en-GB"/>
        </w:rPr>
        <w:t>Try several times more, with a few seconds in between.</w:t>
      </w:r>
    </w:p>
    <w:p w:rsidR="00EA6DBE" w:rsidRDefault="00EA6DBE" w:rsidP="00EA6DBE">
      <w:pPr>
        <w:pStyle w:val="Liststycke"/>
        <w:numPr>
          <w:ilvl w:val="0"/>
          <w:numId w:val="2"/>
        </w:numPr>
        <w:rPr>
          <w:lang w:val="en-GB"/>
        </w:rPr>
      </w:pPr>
      <w:r>
        <w:rPr>
          <w:lang w:val="en-GB"/>
        </w:rPr>
        <w:t>Try to turn the robot off/on and try again</w:t>
      </w:r>
    </w:p>
    <w:p w:rsidR="00EA6DBE" w:rsidRDefault="00EA6DBE" w:rsidP="00EA6DBE">
      <w:pPr>
        <w:pStyle w:val="Liststycke"/>
        <w:numPr>
          <w:ilvl w:val="0"/>
          <w:numId w:val="2"/>
        </w:numPr>
        <w:rPr>
          <w:lang w:val="en-GB"/>
        </w:rPr>
      </w:pPr>
      <w:r>
        <w:rPr>
          <w:lang w:val="en-GB"/>
        </w:rPr>
        <w:t>Connect/disconnect the programmer (don’t think this has not proven useful though)</w:t>
      </w:r>
    </w:p>
    <w:p w:rsidR="00EA6DBE" w:rsidRPr="00B07D7E" w:rsidRDefault="00EA6DBE" w:rsidP="00EA6DBE">
      <w:pPr>
        <w:pStyle w:val="Liststycke"/>
        <w:numPr>
          <w:ilvl w:val="0"/>
          <w:numId w:val="2"/>
        </w:numPr>
        <w:rPr>
          <w:lang w:val="en-GB"/>
        </w:rPr>
      </w:pPr>
      <w:r>
        <w:rPr>
          <w:lang w:val="en-GB"/>
        </w:rPr>
        <w:t>Finally, if nothing else helped. Restart the virtual machine</w:t>
      </w:r>
    </w:p>
    <w:p w:rsidR="00EA6DBE" w:rsidRPr="00B07D7E" w:rsidRDefault="00EA6DBE" w:rsidP="00EA6DBE">
      <w:pPr>
        <w:rPr>
          <w:lang w:val="en-GB"/>
        </w:rPr>
      </w:pPr>
      <w:r>
        <w:rPr>
          <w:noProof/>
          <w:lang w:eastAsia="sv-SE"/>
        </w:rPr>
        <w:lastRenderedPageBreak/>
        <w:drawing>
          <wp:inline distT="0" distB="0" distL="0" distR="0" wp14:anchorId="323147D3" wp14:editId="279D484A">
            <wp:extent cx="3607538" cy="2011680"/>
            <wp:effectExtent l="0" t="0" r="0" b="762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7905" cy="2017461"/>
                    </a:xfrm>
                    <a:prstGeom prst="rect">
                      <a:avLst/>
                    </a:prstGeom>
                    <a:noFill/>
                    <a:ln>
                      <a:noFill/>
                    </a:ln>
                  </pic:spPr>
                </pic:pic>
              </a:graphicData>
            </a:graphic>
          </wp:inline>
        </w:drawing>
      </w:r>
    </w:p>
    <w:p w:rsidR="00EA6DBE" w:rsidRPr="00B07D7E" w:rsidRDefault="00EA6DBE" w:rsidP="00EA6DBE">
      <w:pPr>
        <w:rPr>
          <w:lang w:val="en-GB"/>
        </w:rPr>
      </w:pPr>
    </w:p>
    <w:p w:rsidR="00EA6DBE" w:rsidRDefault="00EA6DBE" w:rsidP="00EA6DBE">
      <w:pPr>
        <w:rPr>
          <w:lang w:val="en-GB"/>
        </w:rPr>
      </w:pPr>
      <w:r>
        <w:rPr>
          <w:lang w:val="en-GB"/>
        </w:rPr>
        <w:t>To limit trouble with the programmer or robot please follow this:</w:t>
      </w:r>
    </w:p>
    <w:p w:rsidR="00EA6DBE" w:rsidRDefault="00EA6DBE" w:rsidP="00EA6DBE">
      <w:pPr>
        <w:pStyle w:val="Liststycke"/>
        <w:numPr>
          <w:ilvl w:val="0"/>
          <w:numId w:val="2"/>
        </w:numPr>
        <w:rPr>
          <w:lang w:val="en-GB"/>
        </w:rPr>
      </w:pPr>
      <w:r>
        <w:rPr>
          <w:lang w:val="en-GB"/>
        </w:rPr>
        <w:t>Normally k</w:t>
      </w:r>
      <w:r w:rsidRPr="005B292A">
        <w:rPr>
          <w:lang w:val="en-GB"/>
        </w:rPr>
        <w:t>eep the p</w:t>
      </w:r>
      <w:r>
        <w:rPr>
          <w:lang w:val="en-GB"/>
        </w:rPr>
        <w:t>rogrammer connected to the comp</w:t>
      </w:r>
      <w:r w:rsidRPr="005B292A">
        <w:rPr>
          <w:lang w:val="en-GB"/>
        </w:rPr>
        <w:t>uter</w:t>
      </w:r>
      <w:r>
        <w:rPr>
          <w:lang w:val="en-GB"/>
        </w:rPr>
        <w:t>, i.e. just connect/disconnect the robot</w:t>
      </w:r>
    </w:p>
    <w:p w:rsidR="00EA6DBE" w:rsidRDefault="00EA6DBE" w:rsidP="00EA6DBE">
      <w:pPr>
        <w:pStyle w:val="Liststycke"/>
        <w:numPr>
          <w:ilvl w:val="0"/>
          <w:numId w:val="2"/>
        </w:numPr>
        <w:rPr>
          <w:lang w:val="en-GB"/>
        </w:rPr>
      </w:pPr>
      <w:r>
        <w:rPr>
          <w:lang w:val="en-GB"/>
        </w:rPr>
        <w:t>Have the robot turned off when connecting or disconnecting it from the programmer</w:t>
      </w:r>
    </w:p>
    <w:p w:rsidR="00EA6DBE" w:rsidRPr="005B292A" w:rsidRDefault="00EA6DBE" w:rsidP="00EA6DBE">
      <w:pPr>
        <w:pStyle w:val="Liststycke"/>
        <w:numPr>
          <w:ilvl w:val="0"/>
          <w:numId w:val="2"/>
        </w:numPr>
        <w:rPr>
          <w:lang w:val="en-GB"/>
        </w:rPr>
      </w:pPr>
      <w:r>
        <w:rPr>
          <w:lang w:val="en-GB"/>
        </w:rPr>
        <w:t>Never abort an ongoing programming (can damage the robot)</w:t>
      </w:r>
    </w:p>
    <w:p w:rsidR="00B76067" w:rsidRPr="00EA6DBE" w:rsidRDefault="00B76067" w:rsidP="00EA6DBE">
      <w:pPr>
        <w:rPr>
          <w:lang w:val="en-GB"/>
        </w:rPr>
      </w:pPr>
      <w:bookmarkStart w:id="0" w:name="_GoBack"/>
      <w:bookmarkEnd w:id="0"/>
    </w:p>
    <w:sectPr w:rsidR="00B76067" w:rsidRPr="00EA6D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31821"/>
    <w:multiLevelType w:val="hybridMultilevel"/>
    <w:tmpl w:val="2B9EDA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F4261F6"/>
    <w:multiLevelType w:val="hybridMultilevel"/>
    <w:tmpl w:val="34446AAA"/>
    <w:lvl w:ilvl="0" w:tplc="F0B612F2">
      <w:start w:val="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0F2091E"/>
    <w:multiLevelType w:val="hybridMultilevel"/>
    <w:tmpl w:val="40F8E254"/>
    <w:lvl w:ilvl="0" w:tplc="A7086EDA">
      <w:start w:val="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BE"/>
    <w:rsid w:val="00060047"/>
    <w:rsid w:val="000807A9"/>
    <w:rsid w:val="000D0D8A"/>
    <w:rsid w:val="000E1107"/>
    <w:rsid w:val="001407FF"/>
    <w:rsid w:val="00166AB3"/>
    <w:rsid w:val="00181EE8"/>
    <w:rsid w:val="00185370"/>
    <w:rsid w:val="0018590B"/>
    <w:rsid w:val="001A155B"/>
    <w:rsid w:val="001F7594"/>
    <w:rsid w:val="00241640"/>
    <w:rsid w:val="0025792F"/>
    <w:rsid w:val="00265665"/>
    <w:rsid w:val="003038FB"/>
    <w:rsid w:val="003271DE"/>
    <w:rsid w:val="003B61F9"/>
    <w:rsid w:val="003F4CCF"/>
    <w:rsid w:val="0043492A"/>
    <w:rsid w:val="00452915"/>
    <w:rsid w:val="00463F6E"/>
    <w:rsid w:val="004A707E"/>
    <w:rsid w:val="004B7904"/>
    <w:rsid w:val="004D3C82"/>
    <w:rsid w:val="004F7147"/>
    <w:rsid w:val="00520036"/>
    <w:rsid w:val="005A1194"/>
    <w:rsid w:val="005D4737"/>
    <w:rsid w:val="00651F37"/>
    <w:rsid w:val="00672A3E"/>
    <w:rsid w:val="006D4E70"/>
    <w:rsid w:val="006D580C"/>
    <w:rsid w:val="006D7C05"/>
    <w:rsid w:val="00770932"/>
    <w:rsid w:val="0077712B"/>
    <w:rsid w:val="0080677D"/>
    <w:rsid w:val="0086477C"/>
    <w:rsid w:val="008A2501"/>
    <w:rsid w:val="009063A9"/>
    <w:rsid w:val="00913FF6"/>
    <w:rsid w:val="00940899"/>
    <w:rsid w:val="00996B97"/>
    <w:rsid w:val="00A06B7C"/>
    <w:rsid w:val="00A64B60"/>
    <w:rsid w:val="00AD2EBD"/>
    <w:rsid w:val="00B15531"/>
    <w:rsid w:val="00B76067"/>
    <w:rsid w:val="00BD7536"/>
    <w:rsid w:val="00BD7541"/>
    <w:rsid w:val="00C16677"/>
    <w:rsid w:val="00CA2E82"/>
    <w:rsid w:val="00CC59F1"/>
    <w:rsid w:val="00CD4ED0"/>
    <w:rsid w:val="00DB2CA8"/>
    <w:rsid w:val="00DE13AC"/>
    <w:rsid w:val="00DF2087"/>
    <w:rsid w:val="00E11EDC"/>
    <w:rsid w:val="00E60389"/>
    <w:rsid w:val="00E936AE"/>
    <w:rsid w:val="00EA5120"/>
    <w:rsid w:val="00EA6DBE"/>
    <w:rsid w:val="00EE5E93"/>
    <w:rsid w:val="00F146F8"/>
    <w:rsid w:val="00F41CF2"/>
    <w:rsid w:val="00F80A60"/>
    <w:rsid w:val="00FF07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25CA6-D672-4866-9CCF-7BD4B3A02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DBE"/>
  </w:style>
  <w:style w:type="paragraph" w:styleId="Rubrik1">
    <w:name w:val="heading 1"/>
    <w:basedOn w:val="Normal"/>
    <w:next w:val="Normal"/>
    <w:link w:val="Rubrik1Char"/>
    <w:uiPriority w:val="9"/>
    <w:qFormat/>
    <w:rsid w:val="00EA6D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EA6D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A6DBE"/>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EA6DBE"/>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EA6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360</Words>
  <Characters>1909</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Lärkäng</dc:creator>
  <cp:keywords/>
  <dc:description/>
  <cp:lastModifiedBy>Jennifer Lärkäng</cp:lastModifiedBy>
  <cp:revision>1</cp:revision>
  <dcterms:created xsi:type="dcterms:W3CDTF">2016-11-12T19:44:00Z</dcterms:created>
  <dcterms:modified xsi:type="dcterms:W3CDTF">2016-11-12T19:45:00Z</dcterms:modified>
</cp:coreProperties>
</file>