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B9895" w14:textId="77777777" w:rsidR="00B10C50" w:rsidRPr="009F2C67" w:rsidRDefault="00B10C50" w:rsidP="00D2711F">
      <w:pPr>
        <w:pStyle w:val="Nadpistabulky"/>
        <w:jc w:val="left"/>
        <w:rPr>
          <w:rFonts w:cs="Arial"/>
        </w:rPr>
      </w:pPr>
      <w:bookmarkStart w:id="0" w:name="_Hlk133408717"/>
      <w:bookmarkEnd w:id="0"/>
    </w:p>
    <w:p w14:paraId="4DC9570F" w14:textId="77777777" w:rsidR="007430EE" w:rsidRPr="009F2C67" w:rsidRDefault="007430EE" w:rsidP="00D2711F">
      <w:pPr>
        <w:jc w:val="left"/>
        <w:rPr>
          <w:rFonts w:cs="Arial"/>
          <w:color w:val="000000"/>
          <w:sz w:val="27"/>
          <w:szCs w:val="27"/>
        </w:rPr>
      </w:pPr>
    </w:p>
    <w:p w14:paraId="401DA680" w14:textId="77777777" w:rsidR="007430EE" w:rsidRPr="009F2C67" w:rsidRDefault="007430EE" w:rsidP="00D2711F">
      <w:pPr>
        <w:jc w:val="left"/>
        <w:rPr>
          <w:rFonts w:cs="Arial"/>
          <w:color w:val="000000"/>
          <w:sz w:val="27"/>
          <w:szCs w:val="27"/>
        </w:rPr>
      </w:pPr>
    </w:p>
    <w:p w14:paraId="4C89645A" w14:textId="77777777" w:rsidR="007430EE" w:rsidRPr="009F2C67" w:rsidRDefault="007430EE" w:rsidP="00D2711F">
      <w:pPr>
        <w:jc w:val="left"/>
        <w:rPr>
          <w:rFonts w:cs="Arial"/>
          <w:color w:val="000000"/>
          <w:sz w:val="27"/>
          <w:szCs w:val="27"/>
        </w:rPr>
      </w:pPr>
      <w:bookmarkStart w:id="1" w:name="_Hlk74749237"/>
      <w:bookmarkEnd w:id="1"/>
    </w:p>
    <w:p w14:paraId="4DDBA118" w14:textId="77777777" w:rsidR="007430EE" w:rsidRPr="009F2C67" w:rsidRDefault="007430EE" w:rsidP="00D2711F">
      <w:pPr>
        <w:jc w:val="left"/>
        <w:rPr>
          <w:rFonts w:cs="Arial"/>
          <w:color w:val="000000"/>
          <w:sz w:val="27"/>
          <w:szCs w:val="27"/>
        </w:rPr>
      </w:pPr>
    </w:p>
    <w:p w14:paraId="7DBFEBBC" w14:textId="77777777" w:rsidR="00153863" w:rsidRPr="009F2C67" w:rsidRDefault="00153863" w:rsidP="00D2711F">
      <w:pPr>
        <w:spacing w:line="276" w:lineRule="auto"/>
        <w:jc w:val="left"/>
        <w:rPr>
          <w:rFonts w:cs="Arial"/>
          <w:bCs/>
          <w:color w:val="183C62"/>
          <w:sz w:val="44"/>
          <w:szCs w:val="44"/>
        </w:rPr>
      </w:pPr>
    </w:p>
    <w:p w14:paraId="46C37937" w14:textId="77777777" w:rsidR="00153863" w:rsidRPr="009F2C67" w:rsidRDefault="00153863" w:rsidP="00D2711F">
      <w:pPr>
        <w:spacing w:line="276" w:lineRule="auto"/>
        <w:jc w:val="left"/>
        <w:rPr>
          <w:rFonts w:cs="Arial"/>
          <w:bCs/>
          <w:color w:val="183C62"/>
          <w:sz w:val="44"/>
          <w:szCs w:val="44"/>
        </w:rPr>
      </w:pPr>
    </w:p>
    <w:p w14:paraId="540E1ECD" w14:textId="77777777" w:rsidR="007430EE" w:rsidRPr="009F2C67" w:rsidRDefault="003A1B80" w:rsidP="00D2711F">
      <w:pPr>
        <w:spacing w:line="276" w:lineRule="auto"/>
        <w:jc w:val="left"/>
        <w:rPr>
          <w:rFonts w:cs="Arial"/>
          <w:bCs/>
          <w:color w:val="003A63" w:themeColor="text2"/>
          <w:sz w:val="44"/>
          <w:szCs w:val="44"/>
        </w:rPr>
      </w:pPr>
      <w:r w:rsidRPr="009F2C67">
        <w:rPr>
          <w:rFonts w:cs="Arial"/>
          <w:bCs/>
          <w:color w:val="003A63" w:themeColor="text2"/>
          <w:sz w:val="44"/>
          <w:szCs w:val="44"/>
        </w:rPr>
        <w:t>ELEKTRONIZACE ZDRAVOTNIC</w:t>
      </w:r>
      <w:r w:rsidR="00070C75" w:rsidRPr="009F2C67">
        <w:rPr>
          <w:rFonts w:cs="Arial"/>
          <w:bCs/>
          <w:color w:val="003A63" w:themeColor="text2"/>
          <w:sz w:val="44"/>
          <w:szCs w:val="44"/>
        </w:rPr>
        <w:t>TVÍ</w:t>
      </w:r>
    </w:p>
    <w:p w14:paraId="3CC086EC" w14:textId="6269D34E" w:rsidR="00850042" w:rsidRPr="009F2C67" w:rsidRDefault="00A967A3" w:rsidP="00D2711F">
      <w:pPr>
        <w:spacing w:line="276" w:lineRule="auto"/>
        <w:jc w:val="left"/>
        <w:rPr>
          <w:rFonts w:cs="Arial"/>
          <w:b/>
          <w:color w:val="003A63" w:themeColor="text2"/>
          <w:sz w:val="52"/>
          <w:szCs w:val="52"/>
        </w:rPr>
      </w:pPr>
      <w:r w:rsidRPr="009F2C67">
        <w:rPr>
          <w:rFonts w:cs="Arial"/>
          <w:b/>
          <w:color w:val="003A63" w:themeColor="text2"/>
          <w:sz w:val="52"/>
          <w:szCs w:val="52"/>
        </w:rPr>
        <w:t xml:space="preserve">Standard </w:t>
      </w:r>
      <w:r w:rsidR="00726963">
        <w:rPr>
          <w:rFonts w:cs="Arial"/>
          <w:b/>
          <w:color w:val="003A63" w:themeColor="text2"/>
          <w:sz w:val="52"/>
          <w:szCs w:val="52"/>
        </w:rPr>
        <w:t>EHR</w:t>
      </w:r>
      <w:r w:rsidRPr="009F2C67">
        <w:rPr>
          <w:rFonts w:cs="Arial"/>
          <w:b/>
          <w:color w:val="003A63" w:themeColor="text2"/>
          <w:sz w:val="52"/>
          <w:szCs w:val="52"/>
        </w:rPr>
        <w:t xml:space="preserve"> </w:t>
      </w:r>
    </w:p>
    <w:p w14:paraId="4104ED84" w14:textId="0FC313D9" w:rsidR="00A967A3" w:rsidRPr="009F2C67" w:rsidRDefault="0038248C" w:rsidP="00D2711F">
      <w:pPr>
        <w:spacing w:line="276" w:lineRule="auto"/>
        <w:jc w:val="left"/>
        <w:rPr>
          <w:rFonts w:cs="Arial"/>
          <w:color w:val="003A63" w:themeColor="text2"/>
        </w:rPr>
      </w:pPr>
      <w:r w:rsidRPr="009F2C67">
        <w:rPr>
          <w:rFonts w:cs="Arial"/>
          <w:b/>
          <w:bCs/>
          <w:color w:val="003A63" w:themeColor="text2"/>
          <w:sz w:val="52"/>
          <w:szCs w:val="52"/>
        </w:rPr>
        <w:t>Propouštěcí zpráva</w:t>
      </w:r>
      <w:r w:rsidR="00AA5FA2" w:rsidRPr="009F2C67">
        <w:rPr>
          <w:rFonts w:cs="Arial"/>
          <w:b/>
          <w:bCs/>
          <w:color w:val="003A63" w:themeColor="text2"/>
          <w:sz w:val="52"/>
          <w:szCs w:val="52"/>
        </w:rPr>
        <w:br/>
      </w:r>
      <w:r w:rsidR="00726963">
        <w:rPr>
          <w:rFonts w:cs="Arial"/>
          <w:b/>
          <w:bCs/>
          <w:color w:val="003A63" w:themeColor="text2"/>
          <w:sz w:val="52"/>
          <w:szCs w:val="52"/>
        </w:rPr>
        <w:t>Metodický pokyn</w:t>
      </w:r>
    </w:p>
    <w:p w14:paraId="7518BC5D" w14:textId="77777777" w:rsidR="00466903" w:rsidRPr="009F2C67" w:rsidRDefault="00D03C37" w:rsidP="00D2711F">
      <w:pPr>
        <w:ind w:left="57"/>
        <w:jc w:val="left"/>
        <w:rPr>
          <w:rFonts w:cs="Arial"/>
          <w:color w:val="183C62"/>
        </w:rPr>
      </w:pPr>
      <w:r w:rsidRPr="009F2C67">
        <w:rPr>
          <w:rFonts w:cs="Arial"/>
          <w:color w:val="183C62"/>
        </w:rPr>
        <w:br/>
      </w:r>
    </w:p>
    <w:p w14:paraId="50FF2CB4" w14:textId="77777777" w:rsidR="00C5382D" w:rsidRPr="009F2C67" w:rsidRDefault="00C5382D" w:rsidP="00D2711F">
      <w:pPr>
        <w:ind w:left="57"/>
        <w:jc w:val="left"/>
        <w:rPr>
          <w:rFonts w:cs="Arial"/>
          <w:color w:val="183C62"/>
        </w:rPr>
      </w:pPr>
      <w:r w:rsidRPr="009F2C67">
        <w:rPr>
          <w:rFonts w:cs="Arial"/>
          <w:b/>
          <w:noProof/>
          <w:color w:val="183C62"/>
          <w:sz w:val="52"/>
          <w:szCs w:val="52"/>
        </w:rPr>
        <mc:AlternateContent>
          <mc:Choice Requires="wpg">
            <w:drawing>
              <wp:anchor distT="0" distB="0" distL="114300" distR="114300" simplePos="0" relativeHeight="251658241" behindDoc="0" locked="0" layoutInCell="1" allowOverlap="1" wp14:anchorId="798708E9" wp14:editId="4C6DD4DF">
                <wp:simplePos x="0" y="0"/>
                <wp:positionH relativeFrom="margin">
                  <wp:align>left</wp:align>
                </wp:positionH>
                <wp:positionV relativeFrom="paragraph">
                  <wp:posOffset>1078</wp:posOffset>
                </wp:positionV>
                <wp:extent cx="1456055" cy="51759"/>
                <wp:effectExtent l="0" t="0" r="0" b="5715"/>
                <wp:wrapNone/>
                <wp:docPr id="194" name="Skupina 194"/>
                <wp:cNvGraphicFramePr/>
                <a:graphic xmlns:a="http://schemas.openxmlformats.org/drawingml/2006/main">
                  <a:graphicData uri="http://schemas.microsoft.com/office/word/2010/wordprocessingGroup">
                    <wpg:wgp>
                      <wpg:cNvGrpSpPr/>
                      <wpg:grpSpPr>
                        <a:xfrm>
                          <a:off x="0" y="0"/>
                          <a:ext cx="1456055" cy="51759"/>
                          <a:chOff x="0" y="0"/>
                          <a:chExt cx="1456055" cy="103505"/>
                        </a:xfrm>
                      </wpg:grpSpPr>
                      <wps:wsp>
                        <wps:cNvPr id="195" name="Obdélník 195"/>
                        <wps:cNvSpPr/>
                        <wps:spPr>
                          <a:xfrm>
                            <a:off x="0" y="0"/>
                            <a:ext cx="364490" cy="103505"/>
                          </a:xfrm>
                          <a:prstGeom prst="rect">
                            <a:avLst/>
                          </a:prstGeom>
                          <a:solidFill>
                            <a:srgbClr val="F7B93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Obdélník 196"/>
                        <wps:cNvSpPr/>
                        <wps:spPr>
                          <a:xfrm>
                            <a:off x="363855" y="0"/>
                            <a:ext cx="364490" cy="103505"/>
                          </a:xfrm>
                          <a:prstGeom prst="rect">
                            <a:avLst/>
                          </a:prstGeom>
                          <a:solidFill>
                            <a:srgbClr val="C1CE1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 name="Obdélník 197"/>
                        <wps:cNvSpPr/>
                        <wps:spPr>
                          <a:xfrm>
                            <a:off x="727710" y="0"/>
                            <a:ext cx="364490" cy="103505"/>
                          </a:xfrm>
                          <a:prstGeom prst="rect">
                            <a:avLst/>
                          </a:prstGeom>
                          <a:solidFill>
                            <a:srgbClr val="183C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Obdélník 198"/>
                        <wps:cNvSpPr/>
                        <wps:spPr>
                          <a:xfrm>
                            <a:off x="1091565" y="0"/>
                            <a:ext cx="364490" cy="103505"/>
                          </a:xfrm>
                          <a:prstGeom prst="rect">
                            <a:avLst/>
                          </a:prstGeom>
                          <a:solidFill>
                            <a:srgbClr val="D2174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04FA2BBE">
              <v:group id="Skupina 194" style="position:absolute;margin-left:0;margin-top:.1pt;width:114.65pt;height:4.1pt;z-index:251658241;mso-position-horizontal:left;mso-position-horizontal-relative:margin;mso-height-relative:margin" coordsize="14560,1035" o:spid="_x0000_s1026" w14:anchorId="70AEF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">
                <v:rect id="Obdélník 195" style="position:absolute;width:3644;height:1035;visibility:visible;mso-wrap-style:square;v-text-anchor:middle" o:spid="_x0000_s1027" fillcolor="#f7b93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"/>
                <v:rect id="Obdélník 196" style="position:absolute;left:3638;width:3645;height:1035;visibility:visible;mso-wrap-style:square;v-text-anchor:middle" o:spid="_x0000_s1028" fillcolor="#c1ce1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"/>
                <v:rect id="Obdélník 197" style="position:absolute;left:7277;width:3645;height:1035;visibility:visible;mso-wrap-style:square;v-text-anchor:middle" o:spid="_x0000_s1029" fillcolor="#183c6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"/>
                <v:rect id="Obdélník 198" style="position:absolute;left:10915;width:3645;height:1035;visibility:visible;mso-wrap-style:square;v-text-anchor:middle" o:spid="_x0000_s1030" fillcolor="#d2174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"/>
                <w10:wrap anchorx="margin"/>
              </v:group>
            </w:pict>
          </mc:Fallback>
        </mc:AlternateContent>
      </w:r>
    </w:p>
    <w:p w14:paraId="6862C50A" w14:textId="77777777" w:rsidR="00DF5D19" w:rsidRPr="009F2C67" w:rsidRDefault="00D03C37" w:rsidP="00D2711F">
      <w:pPr>
        <w:spacing w:line="360" w:lineRule="auto"/>
        <w:ind w:left="57"/>
        <w:jc w:val="left"/>
        <w:rPr>
          <w:rFonts w:cs="Arial"/>
          <w:color w:val="183C62"/>
        </w:rPr>
      </w:pPr>
      <w:r w:rsidRPr="009F2C67">
        <w:rPr>
          <w:rFonts w:cs="Arial"/>
          <w:color w:val="183C62"/>
        </w:rPr>
        <w:br/>
      </w:r>
      <w:r w:rsidR="00850042" w:rsidRPr="009F2C67">
        <w:rPr>
          <w:rFonts w:cs="Arial"/>
          <w:color w:val="183C62"/>
        </w:rPr>
        <w:t xml:space="preserve">Projekt Národní centrum elektronického zdravotnictví </w:t>
      </w:r>
    </w:p>
    <w:p w14:paraId="302DEDB2" w14:textId="77777777" w:rsidR="00BA1E16" w:rsidRPr="009F2C67" w:rsidRDefault="00BA1E16" w:rsidP="00D2711F">
      <w:pPr>
        <w:spacing w:line="360" w:lineRule="auto"/>
        <w:jc w:val="left"/>
        <w:rPr>
          <w:rFonts w:cs="Arial"/>
          <w:color w:val="183C62"/>
        </w:rPr>
      </w:pPr>
    </w:p>
    <w:p w14:paraId="6D049011" w14:textId="77777777" w:rsidR="00601EA9" w:rsidRPr="009F2C67" w:rsidRDefault="00601EA9" w:rsidP="00D2711F">
      <w:pPr>
        <w:spacing w:line="480" w:lineRule="auto"/>
        <w:jc w:val="left"/>
        <w:rPr>
          <w:rFonts w:cs="Arial"/>
          <w:color w:val="183C62"/>
        </w:rPr>
      </w:pPr>
    </w:p>
    <w:p w14:paraId="6317C42D" w14:textId="77777777" w:rsidR="00601EA9" w:rsidRPr="009F2C67" w:rsidRDefault="00601EA9" w:rsidP="00D2711F">
      <w:pPr>
        <w:spacing w:line="480" w:lineRule="auto"/>
        <w:jc w:val="left"/>
        <w:rPr>
          <w:rFonts w:cs="Arial"/>
          <w:color w:val="183C62"/>
        </w:rPr>
      </w:pPr>
    </w:p>
    <w:p w14:paraId="21CDD0AF" w14:textId="77777777" w:rsidR="00DF5D19" w:rsidRPr="009F2C67" w:rsidRDefault="00DF5D19" w:rsidP="00D2711F">
      <w:pPr>
        <w:spacing w:line="276" w:lineRule="auto"/>
        <w:jc w:val="left"/>
        <w:rPr>
          <w:rFonts w:cs="Arial"/>
          <w:color w:val="183C62"/>
        </w:rPr>
      </w:pPr>
    </w:p>
    <w:p w14:paraId="6FCB9759" w14:textId="77777777" w:rsidR="00DF5D19" w:rsidRPr="009F2C67" w:rsidRDefault="00DF5D19" w:rsidP="00D2711F">
      <w:pPr>
        <w:spacing w:line="276" w:lineRule="auto"/>
        <w:jc w:val="left"/>
        <w:rPr>
          <w:rFonts w:cs="Arial"/>
          <w:color w:val="183C62"/>
        </w:rPr>
      </w:pPr>
    </w:p>
    <w:p w14:paraId="707A2000" w14:textId="77777777" w:rsidR="00271DC2" w:rsidRPr="009F2C67" w:rsidRDefault="00271DC2" w:rsidP="00D2711F">
      <w:pPr>
        <w:spacing w:line="276" w:lineRule="auto"/>
        <w:jc w:val="left"/>
        <w:rPr>
          <w:rFonts w:cs="Arial"/>
          <w:color w:val="183C62"/>
        </w:rPr>
      </w:pPr>
    </w:p>
    <w:p w14:paraId="182A84C8" w14:textId="77777777" w:rsidR="00271DC2" w:rsidRPr="009F2C67" w:rsidRDefault="00271DC2" w:rsidP="00D2711F">
      <w:pPr>
        <w:spacing w:line="276" w:lineRule="auto"/>
        <w:jc w:val="left"/>
        <w:rPr>
          <w:rFonts w:cs="Arial"/>
          <w:color w:val="183C62"/>
        </w:rPr>
      </w:pPr>
    </w:p>
    <w:p w14:paraId="3234ABF9" w14:textId="77777777" w:rsidR="00C6659B" w:rsidRPr="009F2C67" w:rsidRDefault="00C6659B" w:rsidP="00D2711F">
      <w:pPr>
        <w:spacing w:line="276" w:lineRule="auto"/>
        <w:jc w:val="left"/>
        <w:rPr>
          <w:rFonts w:cs="Arial"/>
          <w:color w:val="000000"/>
          <w:sz w:val="27"/>
          <w:szCs w:val="27"/>
        </w:rPr>
      </w:pPr>
    </w:p>
    <w:p w14:paraId="29B63597" w14:textId="77777777" w:rsidR="00C6659B" w:rsidRPr="009F2C67" w:rsidRDefault="00C6659B" w:rsidP="00D2711F">
      <w:pPr>
        <w:spacing w:line="276" w:lineRule="auto"/>
        <w:jc w:val="left"/>
        <w:rPr>
          <w:rFonts w:cs="Arial"/>
          <w:color w:val="000000"/>
          <w:sz w:val="27"/>
          <w:szCs w:val="27"/>
        </w:rPr>
      </w:pPr>
    </w:p>
    <w:p w14:paraId="4E32BC4B" w14:textId="77777777" w:rsidR="00135107" w:rsidRDefault="00135338" w:rsidP="00D2711F">
      <w:pPr>
        <w:spacing w:line="276" w:lineRule="auto"/>
        <w:jc w:val="left"/>
        <w:rPr>
          <w:rFonts w:cs="Arial"/>
          <w:color w:val="000000"/>
          <w:sz w:val="27"/>
          <w:szCs w:val="27"/>
        </w:rPr>
      </w:pPr>
      <w:r w:rsidRPr="009F2C67">
        <w:rPr>
          <w:rFonts w:cs="Arial"/>
          <w:noProof/>
          <w:color w:val="000000"/>
          <w:sz w:val="27"/>
          <w:szCs w:val="27"/>
        </w:rPr>
        <mc:AlternateContent>
          <mc:Choice Requires="wps">
            <w:drawing>
              <wp:anchor distT="45720" distB="45720" distL="114300" distR="114300" simplePos="0" relativeHeight="251658240" behindDoc="0" locked="0" layoutInCell="1" allowOverlap="1" wp14:anchorId="2C8C3D03" wp14:editId="1B0D794E">
                <wp:simplePos x="0" y="0"/>
                <wp:positionH relativeFrom="margin">
                  <wp:posOffset>-316052</wp:posOffset>
                </wp:positionH>
                <wp:positionV relativeFrom="margin">
                  <wp:posOffset>8190260</wp:posOffset>
                </wp:positionV>
                <wp:extent cx="2849245" cy="1040130"/>
                <wp:effectExtent l="0" t="0" r="0" b="127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1040130"/>
                        </a:xfrm>
                        <a:prstGeom prst="rect">
                          <a:avLst/>
                        </a:prstGeom>
                        <a:solidFill>
                          <a:srgbClr val="FFFFFF"/>
                        </a:solidFill>
                        <a:ln w="9525">
                          <a:noFill/>
                          <a:miter lim="800000"/>
                          <a:headEnd/>
                          <a:tailEnd/>
                        </a:ln>
                      </wps:spPr>
                      <wps:txbx>
                        <w:txbxContent>
                          <w:p w14:paraId="739A94BB" w14:textId="77777777" w:rsidR="00E97B8D" w:rsidRPr="00EA092A" w:rsidRDefault="00E97B8D" w:rsidP="002B616F">
                            <w:pPr>
                              <w:pBdr>
                                <w:top w:val="single" w:sz="4" w:space="1" w:color="D0DAE6"/>
                              </w:pBdr>
                              <w:jc w:val="left"/>
                              <w:rPr>
                                <w:color w:val="183C62"/>
                                <w:sz w:val="20"/>
                                <w:szCs w:val="16"/>
                              </w:rPr>
                            </w:pPr>
                            <w:r>
                              <w:rPr>
                                <w:rFonts w:cs="Arial"/>
                                <w:b/>
                                <w:color w:val="183C62"/>
                                <w:sz w:val="20"/>
                                <w:szCs w:val="16"/>
                              </w:rPr>
                              <w:br/>
                            </w:r>
                            <w:r w:rsidRPr="00A718A2">
                              <w:rPr>
                                <w:rFonts w:cs="Arial"/>
                                <w:b/>
                                <w:color w:val="183C62"/>
                                <w:sz w:val="20"/>
                                <w:szCs w:val="16"/>
                              </w:rPr>
                              <w:t xml:space="preserve">Verze: </w:t>
                            </w:r>
                            <w:r w:rsidR="002B616F">
                              <w:rPr>
                                <w:rFonts w:cs="Arial"/>
                                <w:b/>
                                <w:color w:val="183C62"/>
                                <w:sz w:val="20"/>
                                <w:szCs w:val="16"/>
                              </w:rPr>
                              <w:t>1</w:t>
                            </w:r>
                            <w:r w:rsidR="00690DA3">
                              <w:rPr>
                                <w:rFonts w:cs="Arial"/>
                                <w:b/>
                                <w:color w:val="183C62"/>
                                <w:sz w:val="20"/>
                                <w:szCs w:val="16"/>
                              </w:rPr>
                              <w:t>5</w:t>
                            </w:r>
                            <w:r w:rsidRPr="00A718A2">
                              <w:rPr>
                                <w:rFonts w:cs="Arial"/>
                                <w:b/>
                                <w:color w:val="183C62"/>
                                <w:sz w:val="20"/>
                                <w:szCs w:val="16"/>
                              </w:rPr>
                              <w:br/>
                            </w:r>
                            <w:r w:rsidRPr="00A718A2">
                              <w:rPr>
                                <w:rFonts w:cs="Arial"/>
                                <w:color w:val="183C62"/>
                                <w:sz w:val="20"/>
                                <w:szCs w:val="16"/>
                              </w:rPr>
                              <w:t>Platnost nové verze od:</w:t>
                            </w:r>
                            <w:r>
                              <w:rPr>
                                <w:rFonts w:cs="Arial"/>
                                <w:color w:val="183C62"/>
                                <w:sz w:val="20"/>
                                <w:szCs w:val="16"/>
                              </w:rPr>
                              <w:t xml:space="preserve"> </w:t>
                            </w:r>
                            <w:r w:rsidR="000F242B">
                              <w:rPr>
                                <w:rFonts w:cs="Arial"/>
                                <w:color w:val="183C62"/>
                                <w:sz w:val="20"/>
                                <w:szCs w:val="16"/>
                              </w:rPr>
                              <w:t>07</w:t>
                            </w:r>
                            <w:r w:rsidRPr="002B616F">
                              <w:rPr>
                                <w:rFonts w:cs="Arial"/>
                                <w:color w:val="183C62"/>
                                <w:sz w:val="20"/>
                                <w:szCs w:val="16"/>
                              </w:rPr>
                              <w:t>.</w:t>
                            </w:r>
                            <w:r w:rsidR="002B616F" w:rsidRPr="002B616F">
                              <w:rPr>
                                <w:rFonts w:cs="Arial"/>
                                <w:color w:val="183C62"/>
                                <w:sz w:val="20"/>
                                <w:szCs w:val="16"/>
                              </w:rPr>
                              <w:t>1</w:t>
                            </w:r>
                            <w:r w:rsidR="000F242B">
                              <w:rPr>
                                <w:rFonts w:cs="Arial"/>
                                <w:color w:val="183C62"/>
                                <w:sz w:val="20"/>
                                <w:szCs w:val="16"/>
                              </w:rPr>
                              <w:t>1</w:t>
                            </w:r>
                            <w:r w:rsidRPr="002B616F">
                              <w:rPr>
                                <w:rFonts w:cs="Arial"/>
                                <w:color w:val="183C62"/>
                                <w:sz w:val="20"/>
                                <w:szCs w:val="16"/>
                              </w:rPr>
                              <w:t>.</w:t>
                            </w:r>
                            <w:r>
                              <w:rPr>
                                <w:rFonts w:cs="Arial"/>
                                <w:color w:val="183C62"/>
                                <w:sz w:val="20"/>
                                <w:szCs w:val="16"/>
                              </w:rPr>
                              <w:t>2025</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C8C3D03" id="_x0000_t202" coordsize="21600,21600" o:spt="202" path="m,l,21600r21600,l21600,xe">
                <v:stroke joinstyle="miter"/>
                <v:path gradientshapeok="t" o:connecttype="rect"/>
              </v:shapetype>
              <v:shape id="Textové pole 2" o:spid="_x0000_s1026" type="#_x0000_t202" style="position:absolute;margin-left:-24.9pt;margin-top:644.9pt;width:224.35pt;height:81.9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" stroked="f">
                <v:textbox inset="0,0,0,0">
                  <w:txbxContent>
                    <w:p w14:paraId="739A94BB" w14:textId="77777777" w:rsidR="00E97B8D" w:rsidRPr="00EA092A" w:rsidRDefault="00E97B8D" w:rsidP="002B616F">
                      <w:pPr>
                        <w:pBdr>
                          <w:top w:val="single" w:sz="4" w:space="1" w:color="D0DAE6"/>
                        </w:pBdr>
                        <w:jc w:val="left"/>
                        <w:rPr>
                          <w:color w:val="183C62"/>
                          <w:sz w:val="20"/>
                          <w:szCs w:val="16"/>
                        </w:rPr>
                      </w:pPr>
                      <w:r>
                        <w:rPr>
                          <w:rFonts w:cs="Arial"/>
                          <w:b/>
                          <w:color w:val="183C62"/>
                          <w:sz w:val="20"/>
                          <w:szCs w:val="16"/>
                        </w:rPr>
                        <w:br/>
                      </w:r>
                      <w:r w:rsidRPr="00A718A2">
                        <w:rPr>
                          <w:rFonts w:cs="Arial"/>
                          <w:b/>
                          <w:color w:val="183C62"/>
                          <w:sz w:val="20"/>
                          <w:szCs w:val="16"/>
                        </w:rPr>
                        <w:t xml:space="preserve">Verze: </w:t>
                      </w:r>
                      <w:r w:rsidR="002B616F">
                        <w:rPr>
                          <w:rFonts w:cs="Arial"/>
                          <w:b/>
                          <w:color w:val="183C62"/>
                          <w:sz w:val="20"/>
                          <w:szCs w:val="16"/>
                        </w:rPr>
                        <w:t>1</w:t>
                      </w:r>
                      <w:r w:rsidR="00690DA3">
                        <w:rPr>
                          <w:rFonts w:cs="Arial"/>
                          <w:b/>
                          <w:color w:val="183C62"/>
                          <w:sz w:val="20"/>
                          <w:szCs w:val="16"/>
                        </w:rPr>
                        <w:t>5</w:t>
                      </w:r>
                      <w:r w:rsidRPr="00A718A2">
                        <w:rPr>
                          <w:rFonts w:cs="Arial"/>
                          <w:b/>
                          <w:color w:val="183C62"/>
                          <w:sz w:val="20"/>
                          <w:szCs w:val="16"/>
                        </w:rPr>
                        <w:br/>
                      </w:r>
                      <w:r w:rsidRPr="00A718A2">
                        <w:rPr>
                          <w:rFonts w:cs="Arial"/>
                          <w:color w:val="183C62"/>
                          <w:sz w:val="20"/>
                          <w:szCs w:val="16"/>
                        </w:rPr>
                        <w:t>Platnost nové verze od:</w:t>
                      </w:r>
                      <w:r>
                        <w:rPr>
                          <w:rFonts w:cs="Arial"/>
                          <w:color w:val="183C62"/>
                          <w:sz w:val="20"/>
                          <w:szCs w:val="16"/>
                        </w:rPr>
                        <w:t xml:space="preserve"> </w:t>
                      </w:r>
                      <w:r w:rsidR="000F242B">
                        <w:rPr>
                          <w:rFonts w:cs="Arial"/>
                          <w:color w:val="183C62"/>
                          <w:sz w:val="20"/>
                          <w:szCs w:val="16"/>
                        </w:rPr>
                        <w:t>07</w:t>
                      </w:r>
                      <w:r w:rsidRPr="002B616F">
                        <w:rPr>
                          <w:rFonts w:cs="Arial"/>
                          <w:color w:val="183C62"/>
                          <w:sz w:val="20"/>
                          <w:szCs w:val="16"/>
                        </w:rPr>
                        <w:t>.</w:t>
                      </w:r>
                      <w:r w:rsidR="002B616F" w:rsidRPr="002B616F">
                        <w:rPr>
                          <w:rFonts w:cs="Arial"/>
                          <w:color w:val="183C62"/>
                          <w:sz w:val="20"/>
                          <w:szCs w:val="16"/>
                        </w:rPr>
                        <w:t>1</w:t>
                      </w:r>
                      <w:r w:rsidR="000F242B">
                        <w:rPr>
                          <w:rFonts w:cs="Arial"/>
                          <w:color w:val="183C62"/>
                          <w:sz w:val="20"/>
                          <w:szCs w:val="16"/>
                        </w:rPr>
                        <w:t>1</w:t>
                      </w:r>
                      <w:r w:rsidRPr="002B616F">
                        <w:rPr>
                          <w:rFonts w:cs="Arial"/>
                          <w:color w:val="183C62"/>
                          <w:sz w:val="20"/>
                          <w:szCs w:val="16"/>
                        </w:rPr>
                        <w:t>.</w:t>
                      </w:r>
                      <w:r>
                        <w:rPr>
                          <w:rFonts w:cs="Arial"/>
                          <w:color w:val="183C62"/>
                          <w:sz w:val="20"/>
                          <w:szCs w:val="16"/>
                        </w:rPr>
                        <w:t>2025</w:t>
                      </w:r>
                    </w:p>
                  </w:txbxContent>
                </v:textbox>
                <w10:wrap type="square" anchorx="margin" anchory="margin"/>
              </v:shape>
            </w:pict>
          </mc:Fallback>
        </mc:AlternateContent>
      </w:r>
    </w:p>
    <w:p w14:paraId="0B6E6C4E" w14:textId="77777777" w:rsidR="00690DA3" w:rsidRPr="00690DA3" w:rsidRDefault="00690DA3" w:rsidP="00D2711F">
      <w:pPr>
        <w:jc w:val="left"/>
        <w:rPr>
          <w:rFonts w:cs="Arial"/>
          <w:sz w:val="27"/>
          <w:szCs w:val="27"/>
        </w:rPr>
      </w:pPr>
    </w:p>
    <w:p w14:paraId="263DA4C2" w14:textId="77777777" w:rsidR="00690DA3" w:rsidRPr="00690DA3" w:rsidRDefault="00690DA3" w:rsidP="00D2711F">
      <w:pPr>
        <w:jc w:val="left"/>
        <w:rPr>
          <w:rFonts w:cs="Arial"/>
          <w:sz w:val="27"/>
          <w:szCs w:val="27"/>
        </w:rPr>
      </w:pPr>
    </w:p>
    <w:p w14:paraId="25E677B3" w14:textId="77777777" w:rsidR="00690DA3" w:rsidRPr="00690DA3" w:rsidRDefault="00690DA3" w:rsidP="00D2711F">
      <w:pPr>
        <w:jc w:val="left"/>
        <w:rPr>
          <w:rFonts w:cs="Arial"/>
          <w:sz w:val="27"/>
          <w:szCs w:val="27"/>
        </w:rPr>
      </w:pPr>
    </w:p>
    <w:p w14:paraId="158AE3F9" w14:textId="77777777" w:rsidR="00690DA3" w:rsidRPr="00690DA3" w:rsidRDefault="00690DA3" w:rsidP="00D2711F">
      <w:pPr>
        <w:jc w:val="left"/>
        <w:rPr>
          <w:rFonts w:cs="Arial"/>
          <w:sz w:val="27"/>
          <w:szCs w:val="27"/>
        </w:rPr>
      </w:pPr>
    </w:p>
    <w:p w14:paraId="3B67FDDD" w14:textId="3FEEA16D" w:rsidR="00690DA3" w:rsidRPr="00D2711F" w:rsidRDefault="00690DA3" w:rsidP="4541DD9A">
      <w:pPr>
        <w:jc w:val="left"/>
        <w:rPr>
          <w:rFonts w:cs="Arial"/>
          <w:color w:val="000000"/>
          <w:sz w:val="27"/>
          <w:szCs w:val="27"/>
        </w:rPr>
        <w:sectPr w:rsidR="00690DA3" w:rsidRPr="00D2711F" w:rsidSect="003D50E6">
          <w:footerReference w:type="default" r:id="rId11"/>
          <w:headerReference w:type="first" r:id="rId12"/>
          <w:pgSz w:w="11906" w:h="16838"/>
          <w:pgMar w:top="1418" w:right="1418" w:bottom="1418" w:left="1418" w:header="709" w:footer="709" w:gutter="0"/>
          <w:pgNumType w:start="1"/>
          <w:cols w:space="708"/>
          <w:titlePg/>
          <w:docGrid w:linePitch="360"/>
        </w:sectPr>
      </w:pPr>
    </w:p>
    <w:p w14:paraId="1F82E865" w14:textId="77777777" w:rsidR="00CC2E38" w:rsidRPr="009F2C67" w:rsidRDefault="00CC2E38" w:rsidP="00D2711F">
      <w:pPr>
        <w:jc w:val="left"/>
        <w:rPr>
          <w:rFonts w:eastAsiaTheme="majorEastAsia" w:cs="Arial"/>
          <w:b/>
          <w:color w:val="183C62"/>
          <w:sz w:val="40"/>
          <w:szCs w:val="40"/>
        </w:rPr>
      </w:pPr>
    </w:p>
    <w:p w14:paraId="7C1A2DC0" w14:textId="77777777" w:rsidR="00702E0C" w:rsidRPr="009F2C67" w:rsidRDefault="000550FC" w:rsidP="00D2711F">
      <w:pPr>
        <w:pStyle w:val="Nadpis1neslovan"/>
        <w:jc w:val="left"/>
        <w:rPr>
          <w:rFonts w:eastAsiaTheme="majorEastAsia"/>
        </w:rPr>
      </w:pPr>
      <w:r w:rsidRPr="009F2C67">
        <w:rPr>
          <w:noProof/>
        </w:rPr>
        <mc:AlternateContent>
          <mc:Choice Requires="wpg">
            <w:drawing>
              <wp:anchor distT="0" distB="0" distL="114300" distR="114300" simplePos="0" relativeHeight="251658242" behindDoc="0" locked="0" layoutInCell="1" allowOverlap="1" wp14:anchorId="6EF35750" wp14:editId="086977D3">
                <wp:simplePos x="0" y="0"/>
                <wp:positionH relativeFrom="margin">
                  <wp:posOffset>-635</wp:posOffset>
                </wp:positionH>
                <wp:positionV relativeFrom="paragraph">
                  <wp:posOffset>585456</wp:posOffset>
                </wp:positionV>
                <wp:extent cx="1456055" cy="51435"/>
                <wp:effectExtent l="0" t="0" r="0" b="5715"/>
                <wp:wrapNone/>
                <wp:docPr id="199" name="Skupina 199"/>
                <wp:cNvGraphicFramePr/>
                <a:graphic xmlns:a="http://schemas.openxmlformats.org/drawingml/2006/main">
                  <a:graphicData uri="http://schemas.microsoft.com/office/word/2010/wordprocessingGroup">
                    <wpg:wgp>
                      <wpg:cNvGrpSpPr/>
                      <wpg:grpSpPr>
                        <a:xfrm>
                          <a:off x="0" y="0"/>
                          <a:ext cx="1456055" cy="51435"/>
                          <a:chOff x="0" y="0"/>
                          <a:chExt cx="1456055" cy="103505"/>
                        </a:xfrm>
                      </wpg:grpSpPr>
                      <wps:wsp>
                        <wps:cNvPr id="200" name="Obdélník 200"/>
                        <wps:cNvSpPr/>
                        <wps:spPr>
                          <a:xfrm>
                            <a:off x="0" y="0"/>
                            <a:ext cx="364490" cy="103505"/>
                          </a:xfrm>
                          <a:prstGeom prst="rect">
                            <a:avLst/>
                          </a:prstGeom>
                          <a:solidFill>
                            <a:srgbClr val="F7B93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 name="Obdélník 201"/>
                        <wps:cNvSpPr/>
                        <wps:spPr>
                          <a:xfrm>
                            <a:off x="363855" y="0"/>
                            <a:ext cx="364490" cy="103505"/>
                          </a:xfrm>
                          <a:prstGeom prst="rect">
                            <a:avLst/>
                          </a:prstGeom>
                          <a:solidFill>
                            <a:srgbClr val="C1CE1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 name="Obdélník 202"/>
                        <wps:cNvSpPr/>
                        <wps:spPr>
                          <a:xfrm>
                            <a:off x="727710" y="0"/>
                            <a:ext cx="364490" cy="103505"/>
                          </a:xfrm>
                          <a:prstGeom prst="rect">
                            <a:avLst/>
                          </a:prstGeom>
                          <a:solidFill>
                            <a:srgbClr val="183C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Obdélník 203"/>
                        <wps:cNvSpPr/>
                        <wps:spPr>
                          <a:xfrm>
                            <a:off x="1091565" y="0"/>
                            <a:ext cx="364490" cy="103505"/>
                          </a:xfrm>
                          <a:prstGeom prst="rect">
                            <a:avLst/>
                          </a:prstGeom>
                          <a:solidFill>
                            <a:srgbClr val="D2174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14="http://schemas.microsoft.com/office/drawing/2010/main" xmlns:pic="http://schemas.openxmlformats.org/drawingml/2006/picture" xmlns:a="http://schemas.openxmlformats.org/drawingml/2006/main">
            <w:pict>
              <v:group id="Skupina 199" style="position:absolute;margin-left:-.05pt;margin-top:46.1pt;width:114.65pt;height:4.05pt;z-index:251658242;mso-position-horizontal-relative:margin" coordsize="14560,1035" o:spid="_x0000_s1026" w14:anchorId="3DDC11B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">
                <v:rect id="Obdélník 200" style="position:absolute;width:3644;height:1035;visibility:visible;mso-wrap-style:square;v-text-anchor:middle" o:spid="_x0000_s1027" fillcolor="#f7b935" stroked="f"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"/>
                <v:rect id="Obdélník 201" style="position:absolute;left:3638;width:3645;height:1035;visibility:visible;mso-wrap-style:square;v-text-anchor:middle" o:spid="_x0000_s1028" fillcolor="#c1ce1f" stroked="f"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"/>
                <v:rect id="Obdélník 202" style="position:absolute;left:7277;width:3645;height:1035;visibility:visible;mso-wrap-style:square;v-text-anchor:middle" o:spid="_x0000_s1029" fillcolor="#183c62" stroked="f"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"/>
                <v:rect id="Obdélník 203" style="position:absolute;left:10915;width:3645;height:1035;visibility:visible;mso-wrap-style:square;v-text-anchor:middle" o:spid="_x0000_s1030" fillcolor="#d21747" stroked="f"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"/>
                <w10:wrap anchorx="margin"/>
              </v:group>
            </w:pict>
          </mc:Fallback>
        </mc:AlternateContent>
      </w:r>
      <w:r w:rsidR="005013C3" w:rsidRPr="009F2C67">
        <w:rPr>
          <w:rFonts w:eastAsiaTheme="majorEastAsia"/>
        </w:rPr>
        <w:t>O</w:t>
      </w:r>
      <w:r w:rsidR="00121C8A" w:rsidRPr="009F2C67">
        <w:rPr>
          <w:rFonts w:eastAsiaTheme="majorEastAsia"/>
        </w:rPr>
        <w:t>bsah</w:t>
      </w:r>
    </w:p>
    <w:bookmarkStart w:id="2" w:name="_Hlk210297516" w:displacedByCustomXml="next"/>
    <w:sdt>
      <w:sdtPr>
        <w:rPr>
          <w:b w:val="0"/>
          <w:bCs w:val="0"/>
          <w:i/>
          <w:noProof w:val="0"/>
          <w:color w:val="auto"/>
        </w:rPr>
        <w:id w:val="814690077"/>
        <w:docPartObj>
          <w:docPartGallery w:val="Table of Contents"/>
          <w:docPartUnique/>
        </w:docPartObj>
      </w:sdtPr>
      <w:sdtEndPr>
        <w:rPr>
          <w:b/>
          <w:bCs/>
          <w:noProof/>
          <w:color w:val="003A63"/>
        </w:rPr>
      </w:sdtEndPr>
      <w:sdtContent>
        <w:p w14:paraId="1993DAE2" w14:textId="75ED4C58" w:rsidR="00F70C8E" w:rsidRDefault="00822A20">
          <w:pPr>
            <w:pStyle w:val="TOC1"/>
            <w:rPr>
              <w:rFonts w:asciiTheme="minorHAnsi" w:eastAsiaTheme="minorEastAsia" w:hAnsiTheme="minorHAnsi" w:cstheme="minorBidi"/>
              <w:b w:val="0"/>
              <w:bCs w:val="0"/>
              <w:iCs w:val="0"/>
              <w:color w:val="auto"/>
              <w:kern w:val="2"/>
              <w:lang w:val="en-CZ"/>
              <w14:ligatures w14:val="standardContextual"/>
            </w:rPr>
          </w:pPr>
          <w:r w:rsidRPr="009F2C67">
            <w:rPr>
              <w:i/>
              <w:iCs w:val="0"/>
              <w:noProof w:val="0"/>
              <w:color w:val="003A63"/>
            </w:rPr>
            <w:fldChar w:fldCharType="begin"/>
          </w:r>
          <w:r w:rsidRPr="009F2C67">
            <w:rPr>
              <w:i/>
              <w:iCs w:val="0"/>
              <w:noProof w:val="0"/>
              <w:color w:val="003A63"/>
            </w:rPr>
            <w:instrText xml:space="preserve"> TOC \o "1-3" \h \z \u </w:instrText>
          </w:r>
          <w:r w:rsidRPr="009F2C67">
            <w:rPr>
              <w:i/>
              <w:iCs w:val="0"/>
              <w:noProof w:val="0"/>
              <w:color w:val="003A63"/>
            </w:rPr>
            <w:fldChar w:fldCharType="separate"/>
          </w:r>
          <w:hyperlink w:anchor="_Toc216292484" w:history="1">
            <w:r w:rsidR="00F70C8E" w:rsidRPr="00651909">
              <w:rPr>
                <w:rStyle w:val="Hyperlink"/>
              </w:rPr>
              <w:t>1</w:t>
            </w:r>
            <w:r w:rsidR="00F70C8E">
              <w:rPr>
                <w:rFonts w:asciiTheme="minorHAnsi" w:eastAsiaTheme="minorEastAsia" w:hAnsiTheme="minorHAnsi" w:cstheme="minorBidi"/>
                <w:b w:val="0"/>
                <w:bCs w:val="0"/>
                <w:iCs w:val="0"/>
                <w:color w:val="auto"/>
                <w:kern w:val="2"/>
                <w:lang w:val="en-CZ"/>
                <w14:ligatures w14:val="standardContextual"/>
              </w:rPr>
              <w:tab/>
            </w:r>
            <w:r w:rsidR="00F70C8E" w:rsidRPr="00651909">
              <w:rPr>
                <w:rStyle w:val="Hyperlink"/>
              </w:rPr>
              <w:t>Úvodní ustanovení</w:t>
            </w:r>
            <w:r w:rsidR="00F70C8E">
              <w:rPr>
                <w:webHidden/>
              </w:rPr>
              <w:tab/>
            </w:r>
            <w:r w:rsidR="00F70C8E">
              <w:rPr>
                <w:webHidden/>
              </w:rPr>
              <w:fldChar w:fldCharType="begin"/>
            </w:r>
            <w:r w:rsidR="00F70C8E">
              <w:rPr>
                <w:webHidden/>
              </w:rPr>
              <w:instrText xml:space="preserve"> PAGEREF _Toc216292484 \h </w:instrText>
            </w:r>
            <w:r w:rsidR="00F70C8E">
              <w:rPr>
                <w:webHidden/>
              </w:rPr>
            </w:r>
            <w:r w:rsidR="00F70C8E">
              <w:rPr>
                <w:webHidden/>
              </w:rPr>
              <w:fldChar w:fldCharType="separate"/>
            </w:r>
            <w:r w:rsidR="00F70C8E">
              <w:rPr>
                <w:webHidden/>
              </w:rPr>
              <w:t>4</w:t>
            </w:r>
            <w:r w:rsidR="00F70C8E">
              <w:rPr>
                <w:webHidden/>
              </w:rPr>
              <w:fldChar w:fldCharType="end"/>
            </w:r>
          </w:hyperlink>
        </w:p>
        <w:p w14:paraId="5840CDB1" w14:textId="501888B4" w:rsidR="00F70C8E" w:rsidRDefault="00F70C8E">
          <w:pPr>
            <w:pStyle w:val="TOC2"/>
            <w:rPr>
              <w:rFonts w:asciiTheme="minorHAnsi" w:eastAsiaTheme="minorEastAsia" w:hAnsiTheme="minorHAnsi" w:cstheme="minorBidi"/>
              <w:b w:val="0"/>
              <w:bCs w:val="0"/>
              <w:noProof/>
              <w:color w:val="auto"/>
              <w:kern w:val="2"/>
              <w:sz w:val="24"/>
              <w:szCs w:val="24"/>
              <w:lang w:val="en-CZ"/>
              <w14:ligatures w14:val="standardContextual"/>
            </w:rPr>
          </w:pPr>
          <w:hyperlink w:anchor="_Toc216292485" w:history="1">
            <w:r w:rsidRPr="00651909">
              <w:rPr>
                <w:rStyle w:val="Hyperlink"/>
                <w:noProof/>
              </w:rPr>
              <w:t>1.1</w:t>
            </w:r>
            <w:r>
              <w:rPr>
                <w:rFonts w:asciiTheme="minorHAnsi" w:eastAsiaTheme="minorEastAsia" w:hAnsiTheme="minorHAnsi" w:cstheme="minorBidi"/>
                <w:b w:val="0"/>
                <w:bCs w:val="0"/>
                <w:noProof/>
                <w:color w:val="auto"/>
                <w:kern w:val="2"/>
                <w:sz w:val="24"/>
                <w:szCs w:val="24"/>
                <w:lang w:val="en-CZ"/>
                <w14:ligatures w14:val="standardContextual"/>
              </w:rPr>
              <w:tab/>
            </w:r>
            <w:r w:rsidRPr="00651909">
              <w:rPr>
                <w:rStyle w:val="Hyperlink"/>
                <w:noProof/>
              </w:rPr>
              <w:t>Předmět úpravy</w:t>
            </w:r>
            <w:r>
              <w:rPr>
                <w:noProof/>
                <w:webHidden/>
              </w:rPr>
              <w:tab/>
            </w:r>
            <w:r>
              <w:rPr>
                <w:noProof/>
                <w:webHidden/>
              </w:rPr>
              <w:fldChar w:fldCharType="begin"/>
            </w:r>
            <w:r>
              <w:rPr>
                <w:noProof/>
                <w:webHidden/>
              </w:rPr>
              <w:instrText xml:space="preserve"> PAGEREF _Toc216292485 \h </w:instrText>
            </w:r>
            <w:r>
              <w:rPr>
                <w:noProof/>
                <w:webHidden/>
              </w:rPr>
            </w:r>
            <w:r>
              <w:rPr>
                <w:noProof/>
                <w:webHidden/>
              </w:rPr>
              <w:fldChar w:fldCharType="separate"/>
            </w:r>
            <w:r>
              <w:rPr>
                <w:noProof/>
                <w:webHidden/>
              </w:rPr>
              <w:t>4</w:t>
            </w:r>
            <w:r>
              <w:rPr>
                <w:noProof/>
                <w:webHidden/>
              </w:rPr>
              <w:fldChar w:fldCharType="end"/>
            </w:r>
          </w:hyperlink>
        </w:p>
        <w:p w14:paraId="491FE4FA" w14:textId="5A1CB182" w:rsidR="00F70C8E" w:rsidRDefault="00F70C8E">
          <w:pPr>
            <w:pStyle w:val="TOC2"/>
            <w:rPr>
              <w:rFonts w:asciiTheme="minorHAnsi" w:eastAsiaTheme="minorEastAsia" w:hAnsiTheme="minorHAnsi" w:cstheme="minorBidi"/>
              <w:b w:val="0"/>
              <w:bCs w:val="0"/>
              <w:noProof/>
              <w:color w:val="auto"/>
              <w:kern w:val="2"/>
              <w:sz w:val="24"/>
              <w:szCs w:val="24"/>
              <w:lang w:val="en-CZ"/>
              <w14:ligatures w14:val="standardContextual"/>
            </w:rPr>
          </w:pPr>
          <w:hyperlink w:anchor="_Toc216292486" w:history="1">
            <w:r w:rsidRPr="00651909">
              <w:rPr>
                <w:rStyle w:val="Hyperlink"/>
                <w:noProof/>
              </w:rPr>
              <w:t>1.2</w:t>
            </w:r>
            <w:r>
              <w:rPr>
                <w:rFonts w:asciiTheme="minorHAnsi" w:eastAsiaTheme="minorEastAsia" w:hAnsiTheme="minorHAnsi" w:cstheme="minorBidi"/>
                <w:b w:val="0"/>
                <w:bCs w:val="0"/>
                <w:noProof/>
                <w:color w:val="auto"/>
                <w:kern w:val="2"/>
                <w:sz w:val="24"/>
                <w:szCs w:val="24"/>
                <w:lang w:val="en-CZ"/>
                <w14:ligatures w14:val="standardContextual"/>
              </w:rPr>
              <w:tab/>
            </w:r>
            <w:r w:rsidRPr="00651909">
              <w:rPr>
                <w:rStyle w:val="Hyperlink"/>
                <w:noProof/>
              </w:rPr>
              <w:t>Hierarchie implementačních příruček (IG)</w:t>
            </w:r>
            <w:r>
              <w:rPr>
                <w:noProof/>
                <w:webHidden/>
              </w:rPr>
              <w:tab/>
            </w:r>
            <w:r>
              <w:rPr>
                <w:noProof/>
                <w:webHidden/>
              </w:rPr>
              <w:fldChar w:fldCharType="begin"/>
            </w:r>
            <w:r>
              <w:rPr>
                <w:noProof/>
                <w:webHidden/>
              </w:rPr>
              <w:instrText xml:space="preserve"> PAGEREF _Toc216292486 \h </w:instrText>
            </w:r>
            <w:r>
              <w:rPr>
                <w:noProof/>
                <w:webHidden/>
              </w:rPr>
            </w:r>
            <w:r>
              <w:rPr>
                <w:noProof/>
                <w:webHidden/>
              </w:rPr>
              <w:fldChar w:fldCharType="separate"/>
            </w:r>
            <w:r>
              <w:rPr>
                <w:noProof/>
                <w:webHidden/>
              </w:rPr>
              <w:t>5</w:t>
            </w:r>
            <w:r>
              <w:rPr>
                <w:noProof/>
                <w:webHidden/>
              </w:rPr>
              <w:fldChar w:fldCharType="end"/>
            </w:r>
          </w:hyperlink>
        </w:p>
        <w:p w14:paraId="67A03750" w14:textId="438E7618" w:rsidR="00F70C8E" w:rsidRDefault="00F70C8E">
          <w:pPr>
            <w:pStyle w:val="TOC2"/>
            <w:rPr>
              <w:rFonts w:asciiTheme="minorHAnsi" w:eastAsiaTheme="minorEastAsia" w:hAnsiTheme="minorHAnsi" w:cstheme="minorBidi"/>
              <w:b w:val="0"/>
              <w:bCs w:val="0"/>
              <w:noProof/>
              <w:color w:val="auto"/>
              <w:kern w:val="2"/>
              <w:sz w:val="24"/>
              <w:szCs w:val="24"/>
              <w:lang w:val="en-CZ"/>
              <w14:ligatures w14:val="standardContextual"/>
            </w:rPr>
          </w:pPr>
          <w:hyperlink w:anchor="_Toc216292487" w:history="1">
            <w:r w:rsidRPr="00651909">
              <w:rPr>
                <w:rStyle w:val="Hyperlink"/>
                <w:noProof/>
              </w:rPr>
              <w:t>1.3</w:t>
            </w:r>
            <w:r>
              <w:rPr>
                <w:rFonts w:asciiTheme="minorHAnsi" w:eastAsiaTheme="minorEastAsia" w:hAnsiTheme="minorHAnsi" w:cstheme="minorBidi"/>
                <w:b w:val="0"/>
                <w:bCs w:val="0"/>
                <w:noProof/>
                <w:color w:val="auto"/>
                <w:kern w:val="2"/>
                <w:sz w:val="24"/>
                <w:szCs w:val="24"/>
                <w:lang w:val="en-CZ"/>
                <w14:ligatures w14:val="standardContextual"/>
              </w:rPr>
              <w:tab/>
            </w:r>
            <w:r w:rsidRPr="00651909">
              <w:rPr>
                <w:rStyle w:val="Hyperlink"/>
                <w:noProof/>
              </w:rPr>
              <w:t>Definice pojmů</w:t>
            </w:r>
            <w:r>
              <w:rPr>
                <w:noProof/>
                <w:webHidden/>
              </w:rPr>
              <w:tab/>
            </w:r>
            <w:r>
              <w:rPr>
                <w:noProof/>
                <w:webHidden/>
              </w:rPr>
              <w:fldChar w:fldCharType="begin"/>
            </w:r>
            <w:r>
              <w:rPr>
                <w:noProof/>
                <w:webHidden/>
              </w:rPr>
              <w:instrText xml:space="preserve"> PAGEREF _Toc216292487 \h </w:instrText>
            </w:r>
            <w:r>
              <w:rPr>
                <w:noProof/>
                <w:webHidden/>
              </w:rPr>
            </w:r>
            <w:r>
              <w:rPr>
                <w:noProof/>
                <w:webHidden/>
              </w:rPr>
              <w:fldChar w:fldCharType="separate"/>
            </w:r>
            <w:r>
              <w:rPr>
                <w:noProof/>
                <w:webHidden/>
              </w:rPr>
              <w:t>6</w:t>
            </w:r>
            <w:r>
              <w:rPr>
                <w:noProof/>
                <w:webHidden/>
              </w:rPr>
              <w:fldChar w:fldCharType="end"/>
            </w:r>
          </w:hyperlink>
        </w:p>
        <w:p w14:paraId="0876F8DE" w14:textId="22B872DB" w:rsidR="00F70C8E" w:rsidRDefault="00F70C8E">
          <w:pPr>
            <w:pStyle w:val="TOC1"/>
            <w:rPr>
              <w:rFonts w:asciiTheme="minorHAnsi" w:eastAsiaTheme="minorEastAsia" w:hAnsiTheme="minorHAnsi" w:cstheme="minorBidi"/>
              <w:b w:val="0"/>
              <w:bCs w:val="0"/>
              <w:iCs w:val="0"/>
              <w:color w:val="auto"/>
              <w:kern w:val="2"/>
              <w:lang w:val="en-CZ"/>
              <w14:ligatures w14:val="standardContextual"/>
            </w:rPr>
          </w:pPr>
          <w:hyperlink w:anchor="_Toc216292488" w:history="1">
            <w:r w:rsidRPr="00651909">
              <w:rPr>
                <w:rStyle w:val="Hyperlink"/>
              </w:rPr>
              <w:t>2</w:t>
            </w:r>
            <w:r>
              <w:rPr>
                <w:rFonts w:asciiTheme="minorHAnsi" w:eastAsiaTheme="minorEastAsia" w:hAnsiTheme="minorHAnsi" w:cstheme="minorBidi"/>
                <w:b w:val="0"/>
                <w:bCs w:val="0"/>
                <w:iCs w:val="0"/>
                <w:color w:val="auto"/>
                <w:kern w:val="2"/>
                <w:lang w:val="en-CZ"/>
                <w14:ligatures w14:val="standardContextual"/>
              </w:rPr>
              <w:tab/>
            </w:r>
            <w:r w:rsidRPr="00651909">
              <w:rPr>
                <w:rStyle w:val="Hyperlink"/>
              </w:rPr>
              <w:t>Formát a struktura dokumentu</w:t>
            </w:r>
            <w:r>
              <w:rPr>
                <w:webHidden/>
              </w:rPr>
              <w:tab/>
            </w:r>
            <w:r>
              <w:rPr>
                <w:webHidden/>
              </w:rPr>
              <w:fldChar w:fldCharType="begin"/>
            </w:r>
            <w:r>
              <w:rPr>
                <w:webHidden/>
              </w:rPr>
              <w:instrText xml:space="preserve"> PAGEREF _Toc216292488 \h </w:instrText>
            </w:r>
            <w:r>
              <w:rPr>
                <w:webHidden/>
              </w:rPr>
            </w:r>
            <w:r>
              <w:rPr>
                <w:webHidden/>
              </w:rPr>
              <w:fldChar w:fldCharType="separate"/>
            </w:r>
            <w:r>
              <w:rPr>
                <w:webHidden/>
              </w:rPr>
              <w:t>7</w:t>
            </w:r>
            <w:r>
              <w:rPr>
                <w:webHidden/>
              </w:rPr>
              <w:fldChar w:fldCharType="end"/>
            </w:r>
          </w:hyperlink>
        </w:p>
        <w:p w14:paraId="57361957" w14:textId="3D30B153" w:rsidR="00F70C8E" w:rsidRDefault="00F70C8E">
          <w:pPr>
            <w:pStyle w:val="TOC2"/>
            <w:rPr>
              <w:rFonts w:asciiTheme="minorHAnsi" w:eastAsiaTheme="minorEastAsia" w:hAnsiTheme="minorHAnsi" w:cstheme="minorBidi"/>
              <w:b w:val="0"/>
              <w:bCs w:val="0"/>
              <w:noProof/>
              <w:color w:val="auto"/>
              <w:kern w:val="2"/>
              <w:sz w:val="24"/>
              <w:szCs w:val="24"/>
              <w:lang w:val="en-CZ"/>
              <w14:ligatures w14:val="standardContextual"/>
            </w:rPr>
          </w:pPr>
          <w:hyperlink w:anchor="_Toc216292489" w:history="1">
            <w:r w:rsidRPr="00651909">
              <w:rPr>
                <w:rStyle w:val="Hyperlink"/>
                <w:noProof/>
              </w:rPr>
              <w:t>2.1</w:t>
            </w:r>
            <w:r>
              <w:rPr>
                <w:rFonts w:asciiTheme="minorHAnsi" w:eastAsiaTheme="minorEastAsia" w:hAnsiTheme="minorHAnsi" w:cstheme="minorBidi"/>
                <w:b w:val="0"/>
                <w:bCs w:val="0"/>
                <w:noProof/>
                <w:color w:val="auto"/>
                <w:kern w:val="2"/>
                <w:sz w:val="24"/>
                <w:szCs w:val="24"/>
                <w:lang w:val="en-CZ"/>
                <w14:ligatures w14:val="standardContextual"/>
              </w:rPr>
              <w:tab/>
            </w:r>
            <w:r w:rsidRPr="00651909">
              <w:rPr>
                <w:rStyle w:val="Hyperlink"/>
                <w:noProof/>
              </w:rPr>
              <w:t>Definice formátu</w:t>
            </w:r>
            <w:r>
              <w:rPr>
                <w:noProof/>
                <w:webHidden/>
              </w:rPr>
              <w:tab/>
            </w:r>
            <w:r>
              <w:rPr>
                <w:noProof/>
                <w:webHidden/>
              </w:rPr>
              <w:fldChar w:fldCharType="begin"/>
            </w:r>
            <w:r>
              <w:rPr>
                <w:noProof/>
                <w:webHidden/>
              </w:rPr>
              <w:instrText xml:space="preserve"> PAGEREF _Toc216292489 \h </w:instrText>
            </w:r>
            <w:r>
              <w:rPr>
                <w:noProof/>
                <w:webHidden/>
              </w:rPr>
            </w:r>
            <w:r>
              <w:rPr>
                <w:noProof/>
                <w:webHidden/>
              </w:rPr>
              <w:fldChar w:fldCharType="separate"/>
            </w:r>
            <w:r>
              <w:rPr>
                <w:noProof/>
                <w:webHidden/>
              </w:rPr>
              <w:t>7</w:t>
            </w:r>
            <w:r>
              <w:rPr>
                <w:noProof/>
                <w:webHidden/>
              </w:rPr>
              <w:fldChar w:fldCharType="end"/>
            </w:r>
          </w:hyperlink>
        </w:p>
        <w:p w14:paraId="5176FD64" w14:textId="40B604BB" w:rsidR="00F70C8E" w:rsidRDefault="00F70C8E">
          <w:pPr>
            <w:pStyle w:val="TOC2"/>
            <w:rPr>
              <w:rFonts w:asciiTheme="minorHAnsi" w:eastAsiaTheme="minorEastAsia" w:hAnsiTheme="minorHAnsi" w:cstheme="minorBidi"/>
              <w:b w:val="0"/>
              <w:bCs w:val="0"/>
              <w:noProof/>
              <w:color w:val="auto"/>
              <w:kern w:val="2"/>
              <w:sz w:val="24"/>
              <w:szCs w:val="24"/>
              <w:lang w:val="en-CZ"/>
              <w14:ligatures w14:val="standardContextual"/>
            </w:rPr>
          </w:pPr>
          <w:hyperlink w:anchor="_Toc216292490" w:history="1">
            <w:r w:rsidRPr="00651909">
              <w:rPr>
                <w:rStyle w:val="Hyperlink"/>
                <w:noProof/>
              </w:rPr>
              <w:t>2.2</w:t>
            </w:r>
            <w:r>
              <w:rPr>
                <w:rFonts w:asciiTheme="minorHAnsi" w:eastAsiaTheme="minorEastAsia" w:hAnsiTheme="minorHAnsi" w:cstheme="minorBidi"/>
                <w:b w:val="0"/>
                <w:bCs w:val="0"/>
                <w:noProof/>
                <w:color w:val="auto"/>
                <w:kern w:val="2"/>
                <w:sz w:val="24"/>
                <w:szCs w:val="24"/>
                <w:lang w:val="en-CZ"/>
                <w14:ligatures w14:val="standardContextual"/>
              </w:rPr>
              <w:tab/>
            </w:r>
            <w:r w:rsidRPr="00651909">
              <w:rPr>
                <w:rStyle w:val="Hyperlink"/>
                <w:noProof/>
              </w:rPr>
              <w:t>Role Kmenových registrů pro zajištění integrity dat</w:t>
            </w:r>
            <w:r>
              <w:rPr>
                <w:noProof/>
                <w:webHidden/>
              </w:rPr>
              <w:tab/>
            </w:r>
            <w:r>
              <w:rPr>
                <w:noProof/>
                <w:webHidden/>
              </w:rPr>
              <w:fldChar w:fldCharType="begin"/>
            </w:r>
            <w:r>
              <w:rPr>
                <w:noProof/>
                <w:webHidden/>
              </w:rPr>
              <w:instrText xml:space="preserve"> PAGEREF _Toc216292490 \h </w:instrText>
            </w:r>
            <w:r>
              <w:rPr>
                <w:noProof/>
                <w:webHidden/>
              </w:rPr>
            </w:r>
            <w:r>
              <w:rPr>
                <w:noProof/>
                <w:webHidden/>
              </w:rPr>
              <w:fldChar w:fldCharType="separate"/>
            </w:r>
            <w:r>
              <w:rPr>
                <w:noProof/>
                <w:webHidden/>
              </w:rPr>
              <w:t>8</w:t>
            </w:r>
            <w:r>
              <w:rPr>
                <w:noProof/>
                <w:webHidden/>
              </w:rPr>
              <w:fldChar w:fldCharType="end"/>
            </w:r>
          </w:hyperlink>
        </w:p>
        <w:p w14:paraId="5CE3B68D" w14:textId="35C4070F" w:rsidR="00F70C8E" w:rsidRDefault="00F70C8E">
          <w:pPr>
            <w:pStyle w:val="TOC2"/>
            <w:rPr>
              <w:rFonts w:asciiTheme="minorHAnsi" w:eastAsiaTheme="minorEastAsia" w:hAnsiTheme="minorHAnsi" w:cstheme="minorBidi"/>
              <w:b w:val="0"/>
              <w:bCs w:val="0"/>
              <w:noProof/>
              <w:color w:val="auto"/>
              <w:kern w:val="2"/>
              <w:sz w:val="24"/>
              <w:szCs w:val="24"/>
              <w:lang w:val="en-CZ"/>
              <w14:ligatures w14:val="standardContextual"/>
            </w:rPr>
          </w:pPr>
          <w:hyperlink w:anchor="_Toc216292491" w:history="1">
            <w:r w:rsidRPr="00651909">
              <w:rPr>
                <w:rStyle w:val="Hyperlink"/>
                <w:noProof/>
              </w:rPr>
              <w:t>2.3</w:t>
            </w:r>
            <w:r>
              <w:rPr>
                <w:rFonts w:asciiTheme="minorHAnsi" w:eastAsiaTheme="minorEastAsia" w:hAnsiTheme="minorHAnsi" w:cstheme="minorBidi"/>
                <w:b w:val="0"/>
                <w:bCs w:val="0"/>
                <w:noProof/>
                <w:color w:val="auto"/>
                <w:kern w:val="2"/>
                <w:sz w:val="24"/>
                <w:szCs w:val="24"/>
                <w:lang w:val="en-CZ"/>
                <w14:ligatures w14:val="standardContextual"/>
              </w:rPr>
              <w:tab/>
            </w:r>
            <w:r w:rsidRPr="00651909">
              <w:rPr>
                <w:rStyle w:val="Hyperlink"/>
                <w:noProof/>
              </w:rPr>
              <w:t>Identifikátory dokumentu</w:t>
            </w:r>
            <w:r>
              <w:rPr>
                <w:noProof/>
                <w:webHidden/>
              </w:rPr>
              <w:tab/>
            </w:r>
            <w:r>
              <w:rPr>
                <w:noProof/>
                <w:webHidden/>
              </w:rPr>
              <w:fldChar w:fldCharType="begin"/>
            </w:r>
            <w:r>
              <w:rPr>
                <w:noProof/>
                <w:webHidden/>
              </w:rPr>
              <w:instrText xml:space="preserve"> PAGEREF _Toc216292491 \h </w:instrText>
            </w:r>
            <w:r>
              <w:rPr>
                <w:noProof/>
                <w:webHidden/>
              </w:rPr>
            </w:r>
            <w:r>
              <w:rPr>
                <w:noProof/>
                <w:webHidden/>
              </w:rPr>
              <w:fldChar w:fldCharType="separate"/>
            </w:r>
            <w:r>
              <w:rPr>
                <w:noProof/>
                <w:webHidden/>
              </w:rPr>
              <w:t>8</w:t>
            </w:r>
            <w:r>
              <w:rPr>
                <w:noProof/>
                <w:webHidden/>
              </w:rPr>
              <w:fldChar w:fldCharType="end"/>
            </w:r>
          </w:hyperlink>
        </w:p>
        <w:p w14:paraId="26DF152B" w14:textId="56899A9D" w:rsidR="00F70C8E" w:rsidRDefault="00F70C8E">
          <w:pPr>
            <w:pStyle w:val="TOC2"/>
            <w:rPr>
              <w:rFonts w:asciiTheme="minorHAnsi" w:eastAsiaTheme="minorEastAsia" w:hAnsiTheme="minorHAnsi" w:cstheme="minorBidi"/>
              <w:b w:val="0"/>
              <w:bCs w:val="0"/>
              <w:noProof/>
              <w:color w:val="auto"/>
              <w:kern w:val="2"/>
              <w:sz w:val="24"/>
              <w:szCs w:val="24"/>
              <w:lang w:val="en-CZ"/>
              <w14:ligatures w14:val="standardContextual"/>
            </w:rPr>
          </w:pPr>
          <w:hyperlink w:anchor="_Toc216292492" w:history="1">
            <w:r w:rsidRPr="00651909">
              <w:rPr>
                <w:rStyle w:val="Hyperlink"/>
                <w:noProof/>
              </w:rPr>
              <w:t>2.4</w:t>
            </w:r>
            <w:r>
              <w:rPr>
                <w:rFonts w:asciiTheme="minorHAnsi" w:eastAsiaTheme="minorEastAsia" w:hAnsiTheme="minorHAnsi" w:cstheme="minorBidi"/>
                <w:b w:val="0"/>
                <w:bCs w:val="0"/>
                <w:noProof/>
                <w:color w:val="auto"/>
                <w:kern w:val="2"/>
                <w:sz w:val="24"/>
                <w:szCs w:val="24"/>
                <w:lang w:val="en-CZ"/>
                <w14:ligatures w14:val="standardContextual"/>
              </w:rPr>
              <w:tab/>
            </w:r>
            <w:r w:rsidRPr="00651909">
              <w:rPr>
                <w:rStyle w:val="Hyperlink"/>
                <w:noProof/>
              </w:rPr>
              <w:t>Data a časy v dokumentu</w:t>
            </w:r>
            <w:r>
              <w:rPr>
                <w:noProof/>
                <w:webHidden/>
              </w:rPr>
              <w:tab/>
            </w:r>
            <w:r>
              <w:rPr>
                <w:noProof/>
                <w:webHidden/>
              </w:rPr>
              <w:fldChar w:fldCharType="begin"/>
            </w:r>
            <w:r>
              <w:rPr>
                <w:noProof/>
                <w:webHidden/>
              </w:rPr>
              <w:instrText xml:space="preserve"> PAGEREF _Toc216292492 \h </w:instrText>
            </w:r>
            <w:r>
              <w:rPr>
                <w:noProof/>
                <w:webHidden/>
              </w:rPr>
            </w:r>
            <w:r>
              <w:rPr>
                <w:noProof/>
                <w:webHidden/>
              </w:rPr>
              <w:fldChar w:fldCharType="separate"/>
            </w:r>
            <w:r>
              <w:rPr>
                <w:noProof/>
                <w:webHidden/>
              </w:rPr>
              <w:t>8</w:t>
            </w:r>
            <w:r>
              <w:rPr>
                <w:noProof/>
                <w:webHidden/>
              </w:rPr>
              <w:fldChar w:fldCharType="end"/>
            </w:r>
          </w:hyperlink>
        </w:p>
        <w:p w14:paraId="573BD335" w14:textId="4E8BF416" w:rsidR="00F70C8E" w:rsidRDefault="00F70C8E">
          <w:pPr>
            <w:pStyle w:val="TOC2"/>
            <w:rPr>
              <w:rFonts w:asciiTheme="minorHAnsi" w:eastAsiaTheme="minorEastAsia" w:hAnsiTheme="minorHAnsi" w:cstheme="minorBidi"/>
              <w:b w:val="0"/>
              <w:bCs w:val="0"/>
              <w:noProof/>
              <w:color w:val="auto"/>
              <w:kern w:val="2"/>
              <w:sz w:val="24"/>
              <w:szCs w:val="24"/>
              <w:lang w:val="en-CZ"/>
              <w14:ligatures w14:val="standardContextual"/>
            </w:rPr>
          </w:pPr>
          <w:hyperlink w:anchor="_Toc216292493" w:history="1">
            <w:r w:rsidRPr="00651909">
              <w:rPr>
                <w:rStyle w:val="Hyperlink"/>
                <w:noProof/>
              </w:rPr>
              <w:t>2.5</w:t>
            </w:r>
            <w:r>
              <w:rPr>
                <w:rFonts w:asciiTheme="minorHAnsi" w:eastAsiaTheme="minorEastAsia" w:hAnsiTheme="minorHAnsi" w:cstheme="minorBidi"/>
                <w:b w:val="0"/>
                <w:bCs w:val="0"/>
                <w:noProof/>
                <w:color w:val="auto"/>
                <w:kern w:val="2"/>
                <w:sz w:val="24"/>
                <w:szCs w:val="24"/>
                <w:lang w:val="en-CZ"/>
                <w14:ligatures w14:val="standardContextual"/>
              </w:rPr>
              <w:tab/>
            </w:r>
            <w:r w:rsidRPr="00651909">
              <w:rPr>
                <w:rStyle w:val="Hyperlink"/>
                <w:noProof/>
              </w:rPr>
              <w:t>Datové prvky hlavičky dokumentu ve FHIR</w:t>
            </w:r>
            <w:r>
              <w:rPr>
                <w:noProof/>
                <w:webHidden/>
              </w:rPr>
              <w:tab/>
            </w:r>
            <w:r>
              <w:rPr>
                <w:noProof/>
                <w:webHidden/>
              </w:rPr>
              <w:fldChar w:fldCharType="begin"/>
            </w:r>
            <w:r>
              <w:rPr>
                <w:noProof/>
                <w:webHidden/>
              </w:rPr>
              <w:instrText xml:space="preserve"> PAGEREF _Toc216292493 \h </w:instrText>
            </w:r>
            <w:r>
              <w:rPr>
                <w:noProof/>
                <w:webHidden/>
              </w:rPr>
            </w:r>
            <w:r>
              <w:rPr>
                <w:noProof/>
                <w:webHidden/>
              </w:rPr>
              <w:fldChar w:fldCharType="separate"/>
            </w:r>
            <w:r>
              <w:rPr>
                <w:noProof/>
                <w:webHidden/>
              </w:rPr>
              <w:t>9</w:t>
            </w:r>
            <w:r>
              <w:rPr>
                <w:noProof/>
                <w:webHidden/>
              </w:rPr>
              <w:fldChar w:fldCharType="end"/>
            </w:r>
          </w:hyperlink>
        </w:p>
        <w:p w14:paraId="2D228820" w14:textId="620A30FA" w:rsidR="00F70C8E" w:rsidRDefault="00F70C8E">
          <w:pPr>
            <w:pStyle w:val="TOC2"/>
            <w:rPr>
              <w:rFonts w:asciiTheme="minorHAnsi" w:eastAsiaTheme="minorEastAsia" w:hAnsiTheme="minorHAnsi" w:cstheme="minorBidi"/>
              <w:b w:val="0"/>
              <w:bCs w:val="0"/>
              <w:noProof/>
              <w:color w:val="auto"/>
              <w:kern w:val="2"/>
              <w:sz w:val="24"/>
              <w:szCs w:val="24"/>
              <w:lang w:val="en-CZ"/>
              <w14:ligatures w14:val="standardContextual"/>
            </w:rPr>
          </w:pPr>
          <w:hyperlink w:anchor="_Toc216292494" w:history="1">
            <w:r w:rsidRPr="00651909">
              <w:rPr>
                <w:rStyle w:val="Hyperlink"/>
                <w:noProof/>
              </w:rPr>
              <w:t>2.6</w:t>
            </w:r>
            <w:r>
              <w:rPr>
                <w:rFonts w:asciiTheme="minorHAnsi" w:eastAsiaTheme="minorEastAsia" w:hAnsiTheme="minorHAnsi" w:cstheme="minorBidi"/>
                <w:b w:val="0"/>
                <w:bCs w:val="0"/>
                <w:noProof/>
                <w:color w:val="auto"/>
                <w:kern w:val="2"/>
                <w:sz w:val="24"/>
                <w:szCs w:val="24"/>
                <w:lang w:val="en-CZ"/>
                <w14:ligatures w14:val="standardContextual"/>
              </w:rPr>
              <w:tab/>
            </w:r>
            <w:r w:rsidRPr="00651909">
              <w:rPr>
                <w:rStyle w:val="Hyperlink"/>
                <w:noProof/>
              </w:rPr>
              <w:t>Specifikace vloženého klinického dokumentu (PDF)</w:t>
            </w:r>
            <w:r>
              <w:rPr>
                <w:noProof/>
                <w:webHidden/>
              </w:rPr>
              <w:tab/>
            </w:r>
            <w:r>
              <w:rPr>
                <w:noProof/>
                <w:webHidden/>
              </w:rPr>
              <w:fldChar w:fldCharType="begin"/>
            </w:r>
            <w:r>
              <w:rPr>
                <w:noProof/>
                <w:webHidden/>
              </w:rPr>
              <w:instrText xml:space="preserve"> PAGEREF _Toc216292494 \h </w:instrText>
            </w:r>
            <w:r>
              <w:rPr>
                <w:noProof/>
                <w:webHidden/>
              </w:rPr>
            </w:r>
            <w:r>
              <w:rPr>
                <w:noProof/>
                <w:webHidden/>
              </w:rPr>
              <w:fldChar w:fldCharType="separate"/>
            </w:r>
            <w:r>
              <w:rPr>
                <w:noProof/>
                <w:webHidden/>
              </w:rPr>
              <w:t>10</w:t>
            </w:r>
            <w:r>
              <w:rPr>
                <w:noProof/>
                <w:webHidden/>
              </w:rPr>
              <w:fldChar w:fldCharType="end"/>
            </w:r>
          </w:hyperlink>
        </w:p>
        <w:p w14:paraId="20CCEE5F" w14:textId="4862EF86" w:rsidR="00F70C8E" w:rsidRDefault="00F70C8E">
          <w:pPr>
            <w:pStyle w:val="TOC3"/>
            <w:tabs>
              <w:tab w:val="left" w:pos="1200"/>
              <w:tab w:val="right" w:leader="dot" w:pos="9062"/>
            </w:tabs>
            <w:rPr>
              <w:rFonts w:asciiTheme="minorHAnsi" w:eastAsiaTheme="minorEastAsia" w:hAnsiTheme="minorHAnsi" w:cstheme="minorBidi"/>
              <w:noProof/>
              <w:color w:val="auto"/>
              <w:kern w:val="2"/>
              <w:sz w:val="24"/>
              <w:szCs w:val="24"/>
              <w:lang w:val="en-CZ"/>
              <w14:ligatures w14:val="standardContextual"/>
            </w:rPr>
          </w:pPr>
          <w:hyperlink w:anchor="_Toc216292495" w:history="1">
            <w:r w:rsidRPr="00651909">
              <w:rPr>
                <w:rStyle w:val="Hyperlink"/>
                <w:noProof/>
              </w:rPr>
              <w:t>2.6.1</w:t>
            </w:r>
            <w:r>
              <w:rPr>
                <w:rFonts w:asciiTheme="minorHAnsi" w:eastAsiaTheme="minorEastAsia" w:hAnsiTheme="minorHAnsi" w:cstheme="minorBidi"/>
                <w:noProof/>
                <w:color w:val="auto"/>
                <w:kern w:val="2"/>
                <w:sz w:val="24"/>
                <w:szCs w:val="24"/>
                <w:lang w:val="en-CZ"/>
                <w14:ligatures w14:val="standardContextual"/>
              </w:rPr>
              <w:tab/>
            </w:r>
            <w:r w:rsidRPr="00651909">
              <w:rPr>
                <w:rStyle w:val="Hyperlink"/>
                <w:noProof/>
              </w:rPr>
              <w:t>Formát PDF/A pro archivaci</w:t>
            </w:r>
            <w:r>
              <w:rPr>
                <w:noProof/>
                <w:webHidden/>
              </w:rPr>
              <w:tab/>
            </w:r>
            <w:r>
              <w:rPr>
                <w:noProof/>
                <w:webHidden/>
              </w:rPr>
              <w:fldChar w:fldCharType="begin"/>
            </w:r>
            <w:r>
              <w:rPr>
                <w:noProof/>
                <w:webHidden/>
              </w:rPr>
              <w:instrText xml:space="preserve"> PAGEREF _Toc216292495 \h </w:instrText>
            </w:r>
            <w:r>
              <w:rPr>
                <w:noProof/>
                <w:webHidden/>
              </w:rPr>
            </w:r>
            <w:r>
              <w:rPr>
                <w:noProof/>
                <w:webHidden/>
              </w:rPr>
              <w:fldChar w:fldCharType="separate"/>
            </w:r>
            <w:r>
              <w:rPr>
                <w:noProof/>
                <w:webHidden/>
              </w:rPr>
              <w:t>10</w:t>
            </w:r>
            <w:r>
              <w:rPr>
                <w:noProof/>
                <w:webHidden/>
              </w:rPr>
              <w:fldChar w:fldCharType="end"/>
            </w:r>
          </w:hyperlink>
        </w:p>
        <w:p w14:paraId="70E17592" w14:textId="0D82BADA" w:rsidR="00F70C8E" w:rsidRDefault="00F70C8E">
          <w:pPr>
            <w:pStyle w:val="TOC3"/>
            <w:tabs>
              <w:tab w:val="left" w:pos="1200"/>
              <w:tab w:val="right" w:leader="dot" w:pos="9062"/>
            </w:tabs>
            <w:rPr>
              <w:rFonts w:asciiTheme="minorHAnsi" w:eastAsiaTheme="minorEastAsia" w:hAnsiTheme="minorHAnsi" w:cstheme="minorBidi"/>
              <w:noProof/>
              <w:color w:val="auto"/>
              <w:kern w:val="2"/>
              <w:sz w:val="24"/>
              <w:szCs w:val="24"/>
              <w:lang w:val="en-CZ"/>
              <w14:ligatures w14:val="standardContextual"/>
            </w:rPr>
          </w:pPr>
          <w:hyperlink w:anchor="_Toc216292496" w:history="1">
            <w:r w:rsidRPr="00651909">
              <w:rPr>
                <w:rStyle w:val="Hyperlink"/>
                <w:noProof/>
              </w:rPr>
              <w:t>2.6.2</w:t>
            </w:r>
            <w:r>
              <w:rPr>
                <w:rFonts w:asciiTheme="minorHAnsi" w:eastAsiaTheme="minorEastAsia" w:hAnsiTheme="minorHAnsi" w:cstheme="minorBidi"/>
                <w:noProof/>
                <w:color w:val="auto"/>
                <w:kern w:val="2"/>
                <w:sz w:val="24"/>
                <w:szCs w:val="24"/>
                <w:lang w:val="en-CZ"/>
                <w14:ligatures w14:val="standardContextual"/>
              </w:rPr>
              <w:tab/>
            </w:r>
            <w:r w:rsidRPr="00651909">
              <w:rPr>
                <w:rStyle w:val="Hyperlink"/>
                <w:noProof/>
              </w:rPr>
              <w:t>Elektronický podpis (PAdES)</w:t>
            </w:r>
            <w:r>
              <w:rPr>
                <w:noProof/>
                <w:webHidden/>
              </w:rPr>
              <w:tab/>
            </w:r>
            <w:r>
              <w:rPr>
                <w:noProof/>
                <w:webHidden/>
              </w:rPr>
              <w:fldChar w:fldCharType="begin"/>
            </w:r>
            <w:r>
              <w:rPr>
                <w:noProof/>
                <w:webHidden/>
              </w:rPr>
              <w:instrText xml:space="preserve"> PAGEREF _Toc216292496 \h </w:instrText>
            </w:r>
            <w:r>
              <w:rPr>
                <w:noProof/>
                <w:webHidden/>
              </w:rPr>
            </w:r>
            <w:r>
              <w:rPr>
                <w:noProof/>
                <w:webHidden/>
              </w:rPr>
              <w:fldChar w:fldCharType="separate"/>
            </w:r>
            <w:r>
              <w:rPr>
                <w:noProof/>
                <w:webHidden/>
              </w:rPr>
              <w:t>10</w:t>
            </w:r>
            <w:r>
              <w:rPr>
                <w:noProof/>
                <w:webHidden/>
              </w:rPr>
              <w:fldChar w:fldCharType="end"/>
            </w:r>
          </w:hyperlink>
        </w:p>
        <w:p w14:paraId="146851AF" w14:textId="1969A0BB" w:rsidR="00F70C8E" w:rsidRDefault="00F70C8E">
          <w:pPr>
            <w:pStyle w:val="TOC3"/>
            <w:tabs>
              <w:tab w:val="left" w:pos="1200"/>
              <w:tab w:val="right" w:leader="dot" w:pos="9062"/>
            </w:tabs>
            <w:rPr>
              <w:rFonts w:asciiTheme="minorHAnsi" w:eastAsiaTheme="minorEastAsia" w:hAnsiTheme="minorHAnsi" w:cstheme="minorBidi"/>
              <w:noProof/>
              <w:color w:val="auto"/>
              <w:kern w:val="2"/>
              <w:sz w:val="24"/>
              <w:szCs w:val="24"/>
              <w:lang w:val="en-CZ"/>
              <w14:ligatures w14:val="standardContextual"/>
            </w:rPr>
          </w:pPr>
          <w:hyperlink w:anchor="_Toc216292497" w:history="1">
            <w:r w:rsidRPr="00651909">
              <w:rPr>
                <w:rStyle w:val="Hyperlink"/>
                <w:noProof/>
              </w:rPr>
              <w:t>2.6.3</w:t>
            </w:r>
            <w:r>
              <w:rPr>
                <w:rFonts w:asciiTheme="minorHAnsi" w:eastAsiaTheme="minorEastAsia" w:hAnsiTheme="minorHAnsi" w:cstheme="minorBidi"/>
                <w:noProof/>
                <w:color w:val="auto"/>
                <w:kern w:val="2"/>
                <w:sz w:val="24"/>
                <w:szCs w:val="24"/>
                <w:lang w:val="en-CZ"/>
                <w14:ligatures w14:val="standardContextual"/>
              </w:rPr>
              <w:tab/>
            </w:r>
            <w:r w:rsidRPr="00651909">
              <w:rPr>
                <w:rStyle w:val="Hyperlink"/>
                <w:noProof/>
              </w:rPr>
              <w:t>Technické Vložení (Base64)</w:t>
            </w:r>
            <w:r>
              <w:rPr>
                <w:noProof/>
                <w:webHidden/>
              </w:rPr>
              <w:tab/>
            </w:r>
            <w:r>
              <w:rPr>
                <w:noProof/>
                <w:webHidden/>
              </w:rPr>
              <w:fldChar w:fldCharType="begin"/>
            </w:r>
            <w:r>
              <w:rPr>
                <w:noProof/>
                <w:webHidden/>
              </w:rPr>
              <w:instrText xml:space="preserve"> PAGEREF _Toc216292497 \h </w:instrText>
            </w:r>
            <w:r>
              <w:rPr>
                <w:noProof/>
                <w:webHidden/>
              </w:rPr>
            </w:r>
            <w:r>
              <w:rPr>
                <w:noProof/>
                <w:webHidden/>
              </w:rPr>
              <w:fldChar w:fldCharType="separate"/>
            </w:r>
            <w:r>
              <w:rPr>
                <w:noProof/>
                <w:webHidden/>
              </w:rPr>
              <w:t>11</w:t>
            </w:r>
            <w:r>
              <w:rPr>
                <w:noProof/>
                <w:webHidden/>
              </w:rPr>
              <w:fldChar w:fldCharType="end"/>
            </w:r>
          </w:hyperlink>
        </w:p>
        <w:p w14:paraId="011272C8" w14:textId="55B6C86F" w:rsidR="00F70C8E" w:rsidRDefault="00F70C8E">
          <w:pPr>
            <w:pStyle w:val="TOC2"/>
            <w:rPr>
              <w:rFonts w:asciiTheme="minorHAnsi" w:eastAsiaTheme="minorEastAsia" w:hAnsiTheme="minorHAnsi" w:cstheme="minorBidi"/>
              <w:b w:val="0"/>
              <w:bCs w:val="0"/>
              <w:noProof/>
              <w:color w:val="auto"/>
              <w:kern w:val="2"/>
              <w:sz w:val="24"/>
              <w:szCs w:val="24"/>
              <w:lang w:val="en-CZ"/>
              <w14:ligatures w14:val="standardContextual"/>
            </w:rPr>
          </w:pPr>
          <w:hyperlink w:anchor="_Toc216292498" w:history="1">
            <w:r w:rsidRPr="00651909">
              <w:rPr>
                <w:rStyle w:val="Hyperlink"/>
                <w:noProof/>
              </w:rPr>
              <w:t>2.7</w:t>
            </w:r>
            <w:r>
              <w:rPr>
                <w:rFonts w:asciiTheme="minorHAnsi" w:eastAsiaTheme="minorEastAsia" w:hAnsiTheme="minorHAnsi" w:cstheme="minorBidi"/>
                <w:b w:val="0"/>
                <w:bCs w:val="0"/>
                <w:noProof/>
                <w:color w:val="auto"/>
                <w:kern w:val="2"/>
                <w:sz w:val="24"/>
                <w:szCs w:val="24"/>
                <w:lang w:val="en-CZ"/>
                <w14:ligatures w14:val="standardContextual"/>
              </w:rPr>
              <w:tab/>
            </w:r>
            <w:r w:rsidRPr="00651909">
              <w:rPr>
                <w:rStyle w:val="Hyperlink"/>
                <w:noProof/>
              </w:rPr>
              <w:t>Digitální podpis FHIR dokumentu</w:t>
            </w:r>
            <w:r>
              <w:rPr>
                <w:noProof/>
                <w:webHidden/>
              </w:rPr>
              <w:tab/>
            </w:r>
            <w:r>
              <w:rPr>
                <w:noProof/>
                <w:webHidden/>
              </w:rPr>
              <w:fldChar w:fldCharType="begin"/>
            </w:r>
            <w:r>
              <w:rPr>
                <w:noProof/>
                <w:webHidden/>
              </w:rPr>
              <w:instrText xml:space="preserve"> PAGEREF _Toc216292498 \h </w:instrText>
            </w:r>
            <w:r>
              <w:rPr>
                <w:noProof/>
                <w:webHidden/>
              </w:rPr>
            </w:r>
            <w:r>
              <w:rPr>
                <w:noProof/>
                <w:webHidden/>
              </w:rPr>
              <w:fldChar w:fldCharType="separate"/>
            </w:r>
            <w:r>
              <w:rPr>
                <w:noProof/>
                <w:webHidden/>
              </w:rPr>
              <w:t>11</w:t>
            </w:r>
            <w:r>
              <w:rPr>
                <w:noProof/>
                <w:webHidden/>
              </w:rPr>
              <w:fldChar w:fldCharType="end"/>
            </w:r>
          </w:hyperlink>
        </w:p>
        <w:p w14:paraId="3BCA0BB8" w14:textId="4BC96C04" w:rsidR="00F70C8E" w:rsidRDefault="00F70C8E">
          <w:pPr>
            <w:pStyle w:val="TOC3"/>
            <w:tabs>
              <w:tab w:val="left" w:pos="1200"/>
              <w:tab w:val="right" w:leader="dot" w:pos="9062"/>
            </w:tabs>
            <w:rPr>
              <w:rFonts w:asciiTheme="minorHAnsi" w:eastAsiaTheme="minorEastAsia" w:hAnsiTheme="minorHAnsi" w:cstheme="minorBidi"/>
              <w:noProof/>
              <w:color w:val="auto"/>
              <w:kern w:val="2"/>
              <w:sz w:val="24"/>
              <w:szCs w:val="24"/>
              <w:lang w:val="en-CZ"/>
              <w14:ligatures w14:val="standardContextual"/>
            </w:rPr>
          </w:pPr>
          <w:hyperlink w:anchor="_Toc216292499" w:history="1">
            <w:r w:rsidRPr="00651909">
              <w:rPr>
                <w:rStyle w:val="Hyperlink"/>
                <w:noProof/>
              </w:rPr>
              <w:t>2.7.1</w:t>
            </w:r>
            <w:r>
              <w:rPr>
                <w:rFonts w:asciiTheme="minorHAnsi" w:eastAsiaTheme="minorEastAsia" w:hAnsiTheme="minorHAnsi" w:cstheme="minorBidi"/>
                <w:noProof/>
                <w:color w:val="auto"/>
                <w:kern w:val="2"/>
                <w:sz w:val="24"/>
                <w:szCs w:val="24"/>
                <w:lang w:val="en-CZ"/>
                <w14:ligatures w14:val="standardContextual"/>
              </w:rPr>
              <w:tab/>
            </w:r>
            <w:r w:rsidRPr="00651909">
              <w:rPr>
                <w:rStyle w:val="Hyperlink"/>
                <w:noProof/>
              </w:rPr>
              <w:t>Metody kanonizace zdrojů</w:t>
            </w:r>
            <w:r>
              <w:rPr>
                <w:noProof/>
                <w:webHidden/>
              </w:rPr>
              <w:tab/>
            </w:r>
            <w:r>
              <w:rPr>
                <w:noProof/>
                <w:webHidden/>
              </w:rPr>
              <w:fldChar w:fldCharType="begin"/>
            </w:r>
            <w:r>
              <w:rPr>
                <w:noProof/>
                <w:webHidden/>
              </w:rPr>
              <w:instrText xml:space="preserve"> PAGEREF _Toc216292499 \h </w:instrText>
            </w:r>
            <w:r>
              <w:rPr>
                <w:noProof/>
                <w:webHidden/>
              </w:rPr>
            </w:r>
            <w:r>
              <w:rPr>
                <w:noProof/>
                <w:webHidden/>
              </w:rPr>
              <w:fldChar w:fldCharType="separate"/>
            </w:r>
            <w:r>
              <w:rPr>
                <w:noProof/>
                <w:webHidden/>
              </w:rPr>
              <w:t>15</w:t>
            </w:r>
            <w:r>
              <w:rPr>
                <w:noProof/>
                <w:webHidden/>
              </w:rPr>
              <w:fldChar w:fldCharType="end"/>
            </w:r>
          </w:hyperlink>
        </w:p>
        <w:p w14:paraId="51305A00" w14:textId="3764A820" w:rsidR="00F70C8E" w:rsidRDefault="00F70C8E">
          <w:pPr>
            <w:pStyle w:val="TOC3"/>
            <w:tabs>
              <w:tab w:val="left" w:pos="1200"/>
              <w:tab w:val="right" w:leader="dot" w:pos="9062"/>
            </w:tabs>
            <w:rPr>
              <w:rFonts w:asciiTheme="minorHAnsi" w:eastAsiaTheme="minorEastAsia" w:hAnsiTheme="minorHAnsi" w:cstheme="minorBidi"/>
              <w:noProof/>
              <w:color w:val="auto"/>
              <w:kern w:val="2"/>
              <w:sz w:val="24"/>
              <w:szCs w:val="24"/>
              <w:lang w:val="en-CZ"/>
              <w14:ligatures w14:val="standardContextual"/>
            </w:rPr>
          </w:pPr>
          <w:hyperlink w:anchor="_Toc216292500" w:history="1">
            <w:r w:rsidRPr="00651909">
              <w:rPr>
                <w:rStyle w:val="Hyperlink"/>
                <w:noProof/>
              </w:rPr>
              <w:t>2.7.2</w:t>
            </w:r>
            <w:r>
              <w:rPr>
                <w:rFonts w:asciiTheme="minorHAnsi" w:eastAsiaTheme="minorEastAsia" w:hAnsiTheme="minorHAnsi" w:cstheme="minorBidi"/>
                <w:noProof/>
                <w:color w:val="auto"/>
                <w:kern w:val="2"/>
                <w:sz w:val="24"/>
                <w:szCs w:val="24"/>
                <w:lang w:val="en-CZ"/>
                <w14:ligatures w14:val="standardContextual"/>
              </w:rPr>
              <w:tab/>
            </w:r>
            <w:r w:rsidRPr="00651909">
              <w:rPr>
                <w:rStyle w:val="Hyperlink"/>
                <w:noProof/>
              </w:rPr>
              <w:t>Další varianty kanonizace</w:t>
            </w:r>
            <w:r>
              <w:rPr>
                <w:noProof/>
                <w:webHidden/>
              </w:rPr>
              <w:tab/>
            </w:r>
            <w:r>
              <w:rPr>
                <w:noProof/>
                <w:webHidden/>
              </w:rPr>
              <w:fldChar w:fldCharType="begin"/>
            </w:r>
            <w:r>
              <w:rPr>
                <w:noProof/>
                <w:webHidden/>
              </w:rPr>
              <w:instrText xml:space="preserve"> PAGEREF _Toc216292500 \h </w:instrText>
            </w:r>
            <w:r>
              <w:rPr>
                <w:noProof/>
                <w:webHidden/>
              </w:rPr>
            </w:r>
            <w:r>
              <w:rPr>
                <w:noProof/>
                <w:webHidden/>
              </w:rPr>
              <w:fldChar w:fldCharType="separate"/>
            </w:r>
            <w:r>
              <w:rPr>
                <w:noProof/>
                <w:webHidden/>
              </w:rPr>
              <w:t>18</w:t>
            </w:r>
            <w:r>
              <w:rPr>
                <w:noProof/>
                <w:webHidden/>
              </w:rPr>
              <w:fldChar w:fldCharType="end"/>
            </w:r>
          </w:hyperlink>
        </w:p>
        <w:p w14:paraId="46F9943B" w14:textId="35EA3655" w:rsidR="00F70C8E" w:rsidRDefault="00F70C8E">
          <w:pPr>
            <w:pStyle w:val="TOC3"/>
            <w:tabs>
              <w:tab w:val="left" w:pos="1200"/>
              <w:tab w:val="right" w:leader="dot" w:pos="9062"/>
            </w:tabs>
            <w:rPr>
              <w:rFonts w:asciiTheme="minorHAnsi" w:eastAsiaTheme="minorEastAsia" w:hAnsiTheme="minorHAnsi" w:cstheme="minorBidi"/>
              <w:noProof/>
              <w:color w:val="auto"/>
              <w:kern w:val="2"/>
              <w:sz w:val="24"/>
              <w:szCs w:val="24"/>
              <w:lang w:val="en-CZ"/>
              <w14:ligatures w14:val="standardContextual"/>
            </w:rPr>
          </w:pPr>
          <w:hyperlink w:anchor="_Toc216292501" w:history="1">
            <w:r w:rsidRPr="00651909">
              <w:rPr>
                <w:rStyle w:val="Hyperlink"/>
                <w:noProof/>
              </w:rPr>
              <w:t>2.7.3</w:t>
            </w:r>
            <w:r>
              <w:rPr>
                <w:rFonts w:asciiTheme="minorHAnsi" w:eastAsiaTheme="minorEastAsia" w:hAnsiTheme="minorHAnsi" w:cstheme="minorBidi"/>
                <w:noProof/>
                <w:color w:val="auto"/>
                <w:kern w:val="2"/>
                <w:sz w:val="24"/>
                <w:szCs w:val="24"/>
                <w:lang w:val="en-CZ"/>
                <w14:ligatures w14:val="standardContextual"/>
              </w:rPr>
              <w:tab/>
            </w:r>
            <w:r w:rsidRPr="00651909">
              <w:rPr>
                <w:rStyle w:val="Hyperlink"/>
                <w:noProof/>
              </w:rPr>
              <w:t>Realizace digitálního podpisu FHIR dokumentu (Bundle)</w:t>
            </w:r>
            <w:r>
              <w:rPr>
                <w:noProof/>
                <w:webHidden/>
              </w:rPr>
              <w:tab/>
            </w:r>
            <w:r>
              <w:rPr>
                <w:noProof/>
                <w:webHidden/>
              </w:rPr>
              <w:fldChar w:fldCharType="begin"/>
            </w:r>
            <w:r>
              <w:rPr>
                <w:noProof/>
                <w:webHidden/>
              </w:rPr>
              <w:instrText xml:space="preserve"> PAGEREF _Toc216292501 \h </w:instrText>
            </w:r>
            <w:r>
              <w:rPr>
                <w:noProof/>
                <w:webHidden/>
              </w:rPr>
            </w:r>
            <w:r>
              <w:rPr>
                <w:noProof/>
                <w:webHidden/>
              </w:rPr>
              <w:fldChar w:fldCharType="separate"/>
            </w:r>
            <w:r>
              <w:rPr>
                <w:noProof/>
                <w:webHidden/>
              </w:rPr>
              <w:t>18</w:t>
            </w:r>
            <w:r>
              <w:rPr>
                <w:noProof/>
                <w:webHidden/>
              </w:rPr>
              <w:fldChar w:fldCharType="end"/>
            </w:r>
          </w:hyperlink>
        </w:p>
        <w:p w14:paraId="6FB87A4A" w14:textId="48B3C5EE" w:rsidR="00F70C8E" w:rsidRDefault="00F70C8E">
          <w:pPr>
            <w:pStyle w:val="TOC3"/>
            <w:tabs>
              <w:tab w:val="left" w:pos="1200"/>
              <w:tab w:val="right" w:leader="dot" w:pos="9062"/>
            </w:tabs>
            <w:rPr>
              <w:rFonts w:asciiTheme="minorHAnsi" w:eastAsiaTheme="minorEastAsia" w:hAnsiTheme="minorHAnsi" w:cstheme="minorBidi"/>
              <w:noProof/>
              <w:color w:val="auto"/>
              <w:kern w:val="2"/>
              <w:sz w:val="24"/>
              <w:szCs w:val="24"/>
              <w:lang w:val="en-CZ"/>
              <w14:ligatures w14:val="standardContextual"/>
            </w:rPr>
          </w:pPr>
          <w:hyperlink w:anchor="_Toc216292502" w:history="1">
            <w:r w:rsidRPr="00651909">
              <w:rPr>
                <w:rStyle w:val="Hyperlink"/>
                <w:noProof/>
              </w:rPr>
              <w:t>2.7.4</w:t>
            </w:r>
            <w:r>
              <w:rPr>
                <w:rFonts w:asciiTheme="minorHAnsi" w:eastAsiaTheme="minorEastAsia" w:hAnsiTheme="minorHAnsi" w:cstheme="minorBidi"/>
                <w:noProof/>
                <w:color w:val="auto"/>
                <w:kern w:val="2"/>
                <w:sz w:val="24"/>
                <w:szCs w:val="24"/>
                <w:lang w:val="en-CZ"/>
                <w14:ligatures w14:val="standardContextual"/>
              </w:rPr>
              <w:tab/>
            </w:r>
            <w:r w:rsidRPr="00651909">
              <w:rPr>
                <w:rStyle w:val="Hyperlink"/>
                <w:noProof/>
              </w:rPr>
              <w:t>Varianty digitálního podpisu</w:t>
            </w:r>
            <w:r>
              <w:rPr>
                <w:noProof/>
                <w:webHidden/>
              </w:rPr>
              <w:tab/>
            </w:r>
            <w:r>
              <w:rPr>
                <w:noProof/>
                <w:webHidden/>
              </w:rPr>
              <w:fldChar w:fldCharType="begin"/>
            </w:r>
            <w:r>
              <w:rPr>
                <w:noProof/>
                <w:webHidden/>
              </w:rPr>
              <w:instrText xml:space="preserve"> PAGEREF _Toc216292502 \h </w:instrText>
            </w:r>
            <w:r>
              <w:rPr>
                <w:noProof/>
                <w:webHidden/>
              </w:rPr>
            </w:r>
            <w:r>
              <w:rPr>
                <w:noProof/>
                <w:webHidden/>
              </w:rPr>
              <w:fldChar w:fldCharType="separate"/>
            </w:r>
            <w:r>
              <w:rPr>
                <w:noProof/>
                <w:webHidden/>
              </w:rPr>
              <w:t>19</w:t>
            </w:r>
            <w:r>
              <w:rPr>
                <w:noProof/>
                <w:webHidden/>
              </w:rPr>
              <w:fldChar w:fldCharType="end"/>
            </w:r>
          </w:hyperlink>
        </w:p>
        <w:p w14:paraId="13386771" w14:textId="76FB473F" w:rsidR="00F70C8E" w:rsidRDefault="00F70C8E">
          <w:pPr>
            <w:pStyle w:val="TOC3"/>
            <w:tabs>
              <w:tab w:val="left" w:pos="1200"/>
              <w:tab w:val="right" w:leader="dot" w:pos="9062"/>
            </w:tabs>
            <w:rPr>
              <w:rFonts w:asciiTheme="minorHAnsi" w:eastAsiaTheme="minorEastAsia" w:hAnsiTheme="minorHAnsi" w:cstheme="minorBidi"/>
              <w:noProof/>
              <w:color w:val="auto"/>
              <w:kern w:val="2"/>
              <w:sz w:val="24"/>
              <w:szCs w:val="24"/>
              <w:lang w:val="en-CZ"/>
              <w14:ligatures w14:val="standardContextual"/>
            </w:rPr>
          </w:pPr>
          <w:hyperlink w:anchor="_Toc216292503" w:history="1">
            <w:r w:rsidRPr="00651909">
              <w:rPr>
                <w:rStyle w:val="Hyperlink"/>
                <w:noProof/>
              </w:rPr>
              <w:t>2.7.5</w:t>
            </w:r>
            <w:r>
              <w:rPr>
                <w:rFonts w:asciiTheme="minorHAnsi" w:eastAsiaTheme="minorEastAsia" w:hAnsiTheme="minorHAnsi" w:cstheme="minorBidi"/>
                <w:noProof/>
                <w:color w:val="auto"/>
                <w:kern w:val="2"/>
                <w:sz w:val="24"/>
                <w:szCs w:val="24"/>
                <w:lang w:val="en-CZ"/>
                <w14:ligatures w14:val="standardContextual"/>
              </w:rPr>
              <w:tab/>
            </w:r>
            <w:r w:rsidRPr="00651909">
              <w:rPr>
                <w:rStyle w:val="Hyperlink"/>
                <w:noProof/>
              </w:rPr>
              <w:t>Digitální podpisy ve zdroji Provenance</w:t>
            </w:r>
            <w:r>
              <w:rPr>
                <w:noProof/>
                <w:webHidden/>
              </w:rPr>
              <w:tab/>
            </w:r>
            <w:r>
              <w:rPr>
                <w:noProof/>
                <w:webHidden/>
              </w:rPr>
              <w:fldChar w:fldCharType="begin"/>
            </w:r>
            <w:r>
              <w:rPr>
                <w:noProof/>
                <w:webHidden/>
              </w:rPr>
              <w:instrText xml:space="preserve"> PAGEREF _Toc216292503 \h </w:instrText>
            </w:r>
            <w:r>
              <w:rPr>
                <w:noProof/>
                <w:webHidden/>
              </w:rPr>
            </w:r>
            <w:r>
              <w:rPr>
                <w:noProof/>
                <w:webHidden/>
              </w:rPr>
              <w:fldChar w:fldCharType="separate"/>
            </w:r>
            <w:r>
              <w:rPr>
                <w:noProof/>
                <w:webHidden/>
              </w:rPr>
              <w:t>22</w:t>
            </w:r>
            <w:r>
              <w:rPr>
                <w:noProof/>
                <w:webHidden/>
              </w:rPr>
              <w:fldChar w:fldCharType="end"/>
            </w:r>
          </w:hyperlink>
        </w:p>
        <w:p w14:paraId="75E50595" w14:textId="2D881D8E" w:rsidR="00F70C8E" w:rsidRDefault="00F70C8E">
          <w:pPr>
            <w:pStyle w:val="TOC3"/>
            <w:tabs>
              <w:tab w:val="left" w:pos="1200"/>
              <w:tab w:val="right" w:leader="dot" w:pos="9062"/>
            </w:tabs>
            <w:rPr>
              <w:rFonts w:asciiTheme="minorHAnsi" w:eastAsiaTheme="minorEastAsia" w:hAnsiTheme="minorHAnsi" w:cstheme="minorBidi"/>
              <w:noProof/>
              <w:color w:val="auto"/>
              <w:kern w:val="2"/>
              <w:sz w:val="24"/>
              <w:szCs w:val="24"/>
              <w:lang w:val="en-CZ"/>
              <w14:ligatures w14:val="standardContextual"/>
            </w:rPr>
          </w:pPr>
          <w:hyperlink w:anchor="_Toc216292504" w:history="1">
            <w:r w:rsidRPr="00651909">
              <w:rPr>
                <w:rStyle w:val="Hyperlink"/>
                <w:noProof/>
              </w:rPr>
              <w:t>2.7.6</w:t>
            </w:r>
            <w:r>
              <w:rPr>
                <w:rFonts w:asciiTheme="minorHAnsi" w:eastAsiaTheme="minorEastAsia" w:hAnsiTheme="minorHAnsi" w:cstheme="minorBidi"/>
                <w:noProof/>
                <w:color w:val="auto"/>
                <w:kern w:val="2"/>
                <w:sz w:val="24"/>
                <w:szCs w:val="24"/>
                <w:lang w:val="en-CZ"/>
                <w14:ligatures w14:val="standardContextual"/>
              </w:rPr>
              <w:tab/>
            </w:r>
            <w:r w:rsidRPr="00651909">
              <w:rPr>
                <w:rStyle w:val="Hyperlink"/>
                <w:noProof/>
              </w:rPr>
              <w:t>Ověřování digitálního podpisu FHIR dokumentu</w:t>
            </w:r>
            <w:r>
              <w:rPr>
                <w:noProof/>
                <w:webHidden/>
              </w:rPr>
              <w:tab/>
            </w:r>
            <w:r>
              <w:rPr>
                <w:noProof/>
                <w:webHidden/>
              </w:rPr>
              <w:fldChar w:fldCharType="begin"/>
            </w:r>
            <w:r>
              <w:rPr>
                <w:noProof/>
                <w:webHidden/>
              </w:rPr>
              <w:instrText xml:space="preserve"> PAGEREF _Toc216292504 \h </w:instrText>
            </w:r>
            <w:r>
              <w:rPr>
                <w:noProof/>
                <w:webHidden/>
              </w:rPr>
            </w:r>
            <w:r>
              <w:rPr>
                <w:noProof/>
                <w:webHidden/>
              </w:rPr>
              <w:fldChar w:fldCharType="separate"/>
            </w:r>
            <w:r>
              <w:rPr>
                <w:noProof/>
                <w:webHidden/>
              </w:rPr>
              <w:t>22</w:t>
            </w:r>
            <w:r>
              <w:rPr>
                <w:noProof/>
                <w:webHidden/>
              </w:rPr>
              <w:fldChar w:fldCharType="end"/>
            </w:r>
          </w:hyperlink>
        </w:p>
        <w:p w14:paraId="6E14136C" w14:textId="63E834DA" w:rsidR="00F70C8E" w:rsidRDefault="00F70C8E">
          <w:pPr>
            <w:pStyle w:val="TOC2"/>
            <w:rPr>
              <w:rFonts w:asciiTheme="minorHAnsi" w:eastAsiaTheme="minorEastAsia" w:hAnsiTheme="minorHAnsi" w:cstheme="minorBidi"/>
              <w:b w:val="0"/>
              <w:bCs w:val="0"/>
              <w:noProof/>
              <w:color w:val="auto"/>
              <w:kern w:val="2"/>
              <w:sz w:val="24"/>
              <w:szCs w:val="24"/>
              <w:lang w:val="en-CZ"/>
              <w14:ligatures w14:val="standardContextual"/>
            </w:rPr>
          </w:pPr>
          <w:hyperlink w:anchor="_Toc216292505" w:history="1">
            <w:r w:rsidRPr="00651909">
              <w:rPr>
                <w:rStyle w:val="Hyperlink"/>
                <w:noProof/>
              </w:rPr>
              <w:t>2.8</w:t>
            </w:r>
            <w:r>
              <w:rPr>
                <w:rFonts w:asciiTheme="minorHAnsi" w:eastAsiaTheme="minorEastAsia" w:hAnsiTheme="minorHAnsi" w:cstheme="minorBidi"/>
                <w:b w:val="0"/>
                <w:bCs w:val="0"/>
                <w:noProof/>
                <w:color w:val="auto"/>
                <w:kern w:val="2"/>
                <w:sz w:val="24"/>
                <w:szCs w:val="24"/>
                <w:lang w:val="en-CZ"/>
                <w14:ligatures w14:val="standardContextual"/>
              </w:rPr>
              <w:tab/>
            </w:r>
            <w:r w:rsidRPr="00651909">
              <w:rPr>
                <w:rStyle w:val="Hyperlink"/>
                <w:noProof/>
              </w:rPr>
              <w:t>Povinné, doporučené a volitelné části dokumentu</w:t>
            </w:r>
            <w:r>
              <w:rPr>
                <w:noProof/>
                <w:webHidden/>
              </w:rPr>
              <w:tab/>
            </w:r>
            <w:r>
              <w:rPr>
                <w:noProof/>
                <w:webHidden/>
              </w:rPr>
              <w:fldChar w:fldCharType="begin"/>
            </w:r>
            <w:r>
              <w:rPr>
                <w:noProof/>
                <w:webHidden/>
              </w:rPr>
              <w:instrText xml:space="preserve"> PAGEREF _Toc216292505 \h </w:instrText>
            </w:r>
            <w:r>
              <w:rPr>
                <w:noProof/>
                <w:webHidden/>
              </w:rPr>
            </w:r>
            <w:r>
              <w:rPr>
                <w:noProof/>
                <w:webHidden/>
              </w:rPr>
              <w:fldChar w:fldCharType="separate"/>
            </w:r>
            <w:r>
              <w:rPr>
                <w:noProof/>
                <w:webHidden/>
              </w:rPr>
              <w:t>24</w:t>
            </w:r>
            <w:r>
              <w:rPr>
                <w:noProof/>
                <w:webHidden/>
              </w:rPr>
              <w:fldChar w:fldCharType="end"/>
            </w:r>
          </w:hyperlink>
        </w:p>
        <w:p w14:paraId="1339FE76" w14:textId="69212365" w:rsidR="00F70C8E" w:rsidRDefault="00F70C8E">
          <w:pPr>
            <w:pStyle w:val="TOC1"/>
            <w:rPr>
              <w:rFonts w:asciiTheme="minorHAnsi" w:eastAsiaTheme="minorEastAsia" w:hAnsiTheme="minorHAnsi" w:cstheme="minorBidi"/>
              <w:b w:val="0"/>
              <w:bCs w:val="0"/>
              <w:iCs w:val="0"/>
              <w:color w:val="auto"/>
              <w:kern w:val="2"/>
              <w:lang w:val="en-CZ"/>
              <w14:ligatures w14:val="standardContextual"/>
            </w:rPr>
          </w:pPr>
          <w:hyperlink w:anchor="_Toc216292506" w:history="1">
            <w:r w:rsidRPr="00651909">
              <w:rPr>
                <w:rStyle w:val="Hyperlink"/>
              </w:rPr>
              <w:t>3</w:t>
            </w:r>
            <w:r>
              <w:rPr>
                <w:rFonts w:asciiTheme="minorHAnsi" w:eastAsiaTheme="minorEastAsia" w:hAnsiTheme="minorHAnsi" w:cstheme="minorBidi"/>
                <w:b w:val="0"/>
                <w:bCs w:val="0"/>
                <w:iCs w:val="0"/>
                <w:color w:val="auto"/>
                <w:kern w:val="2"/>
                <w:lang w:val="en-CZ"/>
                <w14:ligatures w14:val="standardContextual"/>
              </w:rPr>
              <w:tab/>
            </w:r>
            <w:r w:rsidRPr="00651909">
              <w:rPr>
                <w:rStyle w:val="Hyperlink"/>
              </w:rPr>
              <w:t>Evoluce standardu, kompatibilita a strategický Výhled (L1-L3)</w:t>
            </w:r>
            <w:r>
              <w:rPr>
                <w:webHidden/>
              </w:rPr>
              <w:tab/>
            </w:r>
            <w:r>
              <w:rPr>
                <w:webHidden/>
              </w:rPr>
              <w:fldChar w:fldCharType="begin"/>
            </w:r>
            <w:r>
              <w:rPr>
                <w:webHidden/>
              </w:rPr>
              <w:instrText xml:space="preserve"> PAGEREF _Toc216292506 \h </w:instrText>
            </w:r>
            <w:r>
              <w:rPr>
                <w:webHidden/>
              </w:rPr>
            </w:r>
            <w:r>
              <w:rPr>
                <w:webHidden/>
              </w:rPr>
              <w:fldChar w:fldCharType="separate"/>
            </w:r>
            <w:r>
              <w:rPr>
                <w:webHidden/>
              </w:rPr>
              <w:t>26</w:t>
            </w:r>
            <w:r>
              <w:rPr>
                <w:webHidden/>
              </w:rPr>
              <w:fldChar w:fldCharType="end"/>
            </w:r>
          </w:hyperlink>
        </w:p>
        <w:p w14:paraId="32E3C1D2" w14:textId="3DD3B472" w:rsidR="00F70C8E" w:rsidRDefault="00F70C8E">
          <w:pPr>
            <w:pStyle w:val="TOC2"/>
            <w:rPr>
              <w:rFonts w:asciiTheme="minorHAnsi" w:eastAsiaTheme="minorEastAsia" w:hAnsiTheme="minorHAnsi" w:cstheme="minorBidi"/>
              <w:b w:val="0"/>
              <w:bCs w:val="0"/>
              <w:noProof/>
              <w:color w:val="auto"/>
              <w:kern w:val="2"/>
              <w:sz w:val="24"/>
              <w:szCs w:val="24"/>
              <w:lang w:val="en-CZ"/>
              <w14:ligatures w14:val="standardContextual"/>
            </w:rPr>
          </w:pPr>
          <w:hyperlink w:anchor="_Toc216292507" w:history="1">
            <w:r w:rsidRPr="00651909">
              <w:rPr>
                <w:rStyle w:val="Hyperlink"/>
                <w:noProof/>
              </w:rPr>
              <w:t>3.1</w:t>
            </w:r>
            <w:r>
              <w:rPr>
                <w:rFonts w:asciiTheme="minorHAnsi" w:eastAsiaTheme="minorEastAsia" w:hAnsiTheme="minorHAnsi" w:cstheme="minorBidi"/>
                <w:b w:val="0"/>
                <w:bCs w:val="0"/>
                <w:noProof/>
                <w:color w:val="auto"/>
                <w:kern w:val="2"/>
                <w:sz w:val="24"/>
                <w:szCs w:val="24"/>
                <w:lang w:val="en-CZ"/>
                <w14:ligatures w14:val="standardContextual"/>
              </w:rPr>
              <w:tab/>
            </w:r>
            <w:r w:rsidRPr="00651909">
              <w:rPr>
                <w:rStyle w:val="Hyperlink"/>
                <w:noProof/>
              </w:rPr>
              <w:t>Strategický rámec</w:t>
            </w:r>
            <w:r>
              <w:rPr>
                <w:noProof/>
                <w:webHidden/>
              </w:rPr>
              <w:tab/>
            </w:r>
            <w:r>
              <w:rPr>
                <w:noProof/>
                <w:webHidden/>
              </w:rPr>
              <w:fldChar w:fldCharType="begin"/>
            </w:r>
            <w:r>
              <w:rPr>
                <w:noProof/>
                <w:webHidden/>
              </w:rPr>
              <w:instrText xml:space="preserve"> PAGEREF _Toc216292507 \h </w:instrText>
            </w:r>
            <w:r>
              <w:rPr>
                <w:noProof/>
                <w:webHidden/>
              </w:rPr>
            </w:r>
            <w:r>
              <w:rPr>
                <w:noProof/>
                <w:webHidden/>
              </w:rPr>
              <w:fldChar w:fldCharType="separate"/>
            </w:r>
            <w:r>
              <w:rPr>
                <w:noProof/>
                <w:webHidden/>
              </w:rPr>
              <w:t>26</w:t>
            </w:r>
            <w:r>
              <w:rPr>
                <w:noProof/>
                <w:webHidden/>
              </w:rPr>
              <w:fldChar w:fldCharType="end"/>
            </w:r>
          </w:hyperlink>
        </w:p>
        <w:p w14:paraId="668F5DAB" w14:textId="07FD2844" w:rsidR="00F70C8E" w:rsidRDefault="00F70C8E">
          <w:pPr>
            <w:pStyle w:val="TOC3"/>
            <w:tabs>
              <w:tab w:val="left" w:pos="1200"/>
              <w:tab w:val="right" w:leader="dot" w:pos="9062"/>
            </w:tabs>
            <w:rPr>
              <w:rFonts w:asciiTheme="minorHAnsi" w:eastAsiaTheme="minorEastAsia" w:hAnsiTheme="minorHAnsi" w:cstheme="minorBidi"/>
              <w:noProof/>
              <w:color w:val="auto"/>
              <w:kern w:val="2"/>
              <w:sz w:val="24"/>
              <w:szCs w:val="24"/>
              <w:lang w:val="en-CZ"/>
              <w14:ligatures w14:val="standardContextual"/>
            </w:rPr>
          </w:pPr>
          <w:hyperlink w:anchor="_Toc216292508" w:history="1">
            <w:r w:rsidRPr="00651909">
              <w:rPr>
                <w:rStyle w:val="Hyperlink"/>
                <w:noProof/>
              </w:rPr>
              <w:t>3.1.1</w:t>
            </w:r>
            <w:r>
              <w:rPr>
                <w:rFonts w:asciiTheme="minorHAnsi" w:eastAsiaTheme="minorEastAsia" w:hAnsiTheme="minorHAnsi" w:cstheme="minorBidi"/>
                <w:noProof/>
                <w:color w:val="auto"/>
                <w:kern w:val="2"/>
                <w:sz w:val="24"/>
                <w:szCs w:val="24"/>
                <w:lang w:val="en-CZ"/>
                <w14:ligatures w14:val="standardContextual"/>
              </w:rPr>
              <w:tab/>
            </w:r>
            <w:r w:rsidRPr="00651909">
              <w:rPr>
                <w:rStyle w:val="Hyperlink"/>
                <w:noProof/>
              </w:rPr>
              <w:t>Definice úrovní vyspělosti (L1, L2, L3) pro Propouštěcí zprávu</w:t>
            </w:r>
            <w:r>
              <w:rPr>
                <w:noProof/>
                <w:webHidden/>
              </w:rPr>
              <w:tab/>
            </w:r>
            <w:r>
              <w:rPr>
                <w:noProof/>
                <w:webHidden/>
              </w:rPr>
              <w:fldChar w:fldCharType="begin"/>
            </w:r>
            <w:r>
              <w:rPr>
                <w:noProof/>
                <w:webHidden/>
              </w:rPr>
              <w:instrText xml:space="preserve"> PAGEREF _Toc216292508 \h </w:instrText>
            </w:r>
            <w:r>
              <w:rPr>
                <w:noProof/>
                <w:webHidden/>
              </w:rPr>
            </w:r>
            <w:r>
              <w:rPr>
                <w:noProof/>
                <w:webHidden/>
              </w:rPr>
              <w:fldChar w:fldCharType="separate"/>
            </w:r>
            <w:r>
              <w:rPr>
                <w:noProof/>
                <w:webHidden/>
              </w:rPr>
              <w:t>27</w:t>
            </w:r>
            <w:r>
              <w:rPr>
                <w:noProof/>
                <w:webHidden/>
              </w:rPr>
              <w:fldChar w:fldCharType="end"/>
            </w:r>
          </w:hyperlink>
        </w:p>
        <w:p w14:paraId="250954CC" w14:textId="5C15F78E" w:rsidR="00F70C8E" w:rsidRDefault="00F70C8E">
          <w:pPr>
            <w:pStyle w:val="TOC3"/>
            <w:tabs>
              <w:tab w:val="left" w:pos="1200"/>
              <w:tab w:val="right" w:leader="dot" w:pos="9062"/>
            </w:tabs>
            <w:rPr>
              <w:rFonts w:asciiTheme="minorHAnsi" w:eastAsiaTheme="minorEastAsia" w:hAnsiTheme="minorHAnsi" w:cstheme="minorBidi"/>
              <w:noProof/>
              <w:color w:val="auto"/>
              <w:kern w:val="2"/>
              <w:sz w:val="24"/>
              <w:szCs w:val="24"/>
              <w:lang w:val="en-CZ"/>
              <w14:ligatures w14:val="standardContextual"/>
            </w:rPr>
          </w:pPr>
          <w:hyperlink w:anchor="_Toc216292509" w:history="1">
            <w:r w:rsidRPr="00651909">
              <w:rPr>
                <w:rStyle w:val="Hyperlink"/>
                <w:noProof/>
              </w:rPr>
              <w:t>3.1.2</w:t>
            </w:r>
            <w:r>
              <w:rPr>
                <w:rFonts w:asciiTheme="minorHAnsi" w:eastAsiaTheme="minorEastAsia" w:hAnsiTheme="minorHAnsi" w:cstheme="minorBidi"/>
                <w:noProof/>
                <w:color w:val="auto"/>
                <w:kern w:val="2"/>
                <w:sz w:val="24"/>
                <w:szCs w:val="24"/>
                <w:lang w:val="en-CZ"/>
                <w14:ligatures w14:val="standardContextual"/>
              </w:rPr>
              <w:tab/>
            </w:r>
            <w:r w:rsidRPr="00651909">
              <w:rPr>
                <w:rStyle w:val="Hyperlink"/>
                <w:noProof/>
              </w:rPr>
              <w:t>Mechanismus zpětné a dopředné kompatibility</w:t>
            </w:r>
            <w:r>
              <w:rPr>
                <w:noProof/>
                <w:webHidden/>
              </w:rPr>
              <w:tab/>
            </w:r>
            <w:r>
              <w:rPr>
                <w:noProof/>
                <w:webHidden/>
              </w:rPr>
              <w:fldChar w:fldCharType="begin"/>
            </w:r>
            <w:r>
              <w:rPr>
                <w:noProof/>
                <w:webHidden/>
              </w:rPr>
              <w:instrText xml:space="preserve"> PAGEREF _Toc216292509 \h </w:instrText>
            </w:r>
            <w:r>
              <w:rPr>
                <w:noProof/>
                <w:webHidden/>
              </w:rPr>
            </w:r>
            <w:r>
              <w:rPr>
                <w:noProof/>
                <w:webHidden/>
              </w:rPr>
              <w:fldChar w:fldCharType="separate"/>
            </w:r>
            <w:r>
              <w:rPr>
                <w:noProof/>
                <w:webHidden/>
              </w:rPr>
              <w:t>30</w:t>
            </w:r>
            <w:r>
              <w:rPr>
                <w:noProof/>
                <w:webHidden/>
              </w:rPr>
              <w:fldChar w:fldCharType="end"/>
            </w:r>
          </w:hyperlink>
        </w:p>
        <w:p w14:paraId="7206CA42" w14:textId="56A6C063" w:rsidR="00F70C8E" w:rsidRDefault="00F70C8E">
          <w:pPr>
            <w:pStyle w:val="TOC3"/>
            <w:tabs>
              <w:tab w:val="left" w:pos="1200"/>
              <w:tab w:val="right" w:leader="dot" w:pos="9062"/>
            </w:tabs>
            <w:rPr>
              <w:rFonts w:asciiTheme="minorHAnsi" w:eastAsiaTheme="minorEastAsia" w:hAnsiTheme="minorHAnsi" w:cstheme="minorBidi"/>
              <w:noProof/>
              <w:color w:val="auto"/>
              <w:kern w:val="2"/>
              <w:sz w:val="24"/>
              <w:szCs w:val="24"/>
              <w:lang w:val="en-CZ"/>
              <w14:ligatures w14:val="standardContextual"/>
            </w:rPr>
          </w:pPr>
          <w:hyperlink w:anchor="_Toc216292510" w:history="1">
            <w:r w:rsidRPr="00651909">
              <w:rPr>
                <w:rStyle w:val="Hyperlink"/>
                <w:noProof/>
              </w:rPr>
              <w:t>3.1.3</w:t>
            </w:r>
            <w:r>
              <w:rPr>
                <w:rFonts w:asciiTheme="minorHAnsi" w:eastAsiaTheme="minorEastAsia" w:hAnsiTheme="minorHAnsi" w:cstheme="minorBidi"/>
                <w:noProof/>
                <w:color w:val="auto"/>
                <w:kern w:val="2"/>
                <w:sz w:val="24"/>
                <w:szCs w:val="24"/>
                <w:lang w:val="en-CZ"/>
                <w14:ligatures w14:val="standardContextual"/>
              </w:rPr>
              <w:tab/>
            </w:r>
            <w:r w:rsidRPr="00651909">
              <w:rPr>
                <w:rStyle w:val="Hyperlink"/>
                <w:noProof/>
              </w:rPr>
              <w:t>Praktické scénáře výměny dat mezi úrovněmi</w:t>
            </w:r>
            <w:r>
              <w:rPr>
                <w:noProof/>
                <w:webHidden/>
              </w:rPr>
              <w:tab/>
            </w:r>
            <w:r>
              <w:rPr>
                <w:noProof/>
                <w:webHidden/>
              </w:rPr>
              <w:fldChar w:fldCharType="begin"/>
            </w:r>
            <w:r>
              <w:rPr>
                <w:noProof/>
                <w:webHidden/>
              </w:rPr>
              <w:instrText xml:space="preserve"> PAGEREF _Toc216292510 \h </w:instrText>
            </w:r>
            <w:r>
              <w:rPr>
                <w:noProof/>
                <w:webHidden/>
              </w:rPr>
            </w:r>
            <w:r>
              <w:rPr>
                <w:noProof/>
                <w:webHidden/>
              </w:rPr>
              <w:fldChar w:fldCharType="separate"/>
            </w:r>
            <w:r>
              <w:rPr>
                <w:noProof/>
                <w:webHidden/>
              </w:rPr>
              <w:t>31</w:t>
            </w:r>
            <w:r>
              <w:rPr>
                <w:noProof/>
                <w:webHidden/>
              </w:rPr>
              <w:fldChar w:fldCharType="end"/>
            </w:r>
          </w:hyperlink>
        </w:p>
        <w:p w14:paraId="098A3001" w14:textId="76A16F54" w:rsidR="00F70C8E" w:rsidRDefault="00F70C8E">
          <w:pPr>
            <w:pStyle w:val="TOC3"/>
            <w:tabs>
              <w:tab w:val="left" w:pos="1200"/>
              <w:tab w:val="right" w:leader="dot" w:pos="9062"/>
            </w:tabs>
            <w:rPr>
              <w:rFonts w:asciiTheme="minorHAnsi" w:eastAsiaTheme="minorEastAsia" w:hAnsiTheme="minorHAnsi" w:cstheme="minorBidi"/>
              <w:noProof/>
              <w:color w:val="auto"/>
              <w:kern w:val="2"/>
              <w:sz w:val="24"/>
              <w:szCs w:val="24"/>
              <w:lang w:val="en-CZ"/>
              <w14:ligatures w14:val="standardContextual"/>
            </w:rPr>
          </w:pPr>
          <w:hyperlink w:anchor="_Toc216292511" w:history="1">
            <w:r w:rsidRPr="00651909">
              <w:rPr>
                <w:rStyle w:val="Hyperlink"/>
                <w:noProof/>
              </w:rPr>
              <w:t>3.1.4</w:t>
            </w:r>
            <w:r>
              <w:rPr>
                <w:rFonts w:asciiTheme="minorHAnsi" w:eastAsiaTheme="minorEastAsia" w:hAnsiTheme="minorHAnsi" w:cstheme="minorBidi"/>
                <w:noProof/>
                <w:color w:val="auto"/>
                <w:kern w:val="2"/>
                <w:sz w:val="24"/>
                <w:szCs w:val="24"/>
                <w:lang w:val="en-CZ"/>
                <w14:ligatures w14:val="standardContextual"/>
              </w:rPr>
              <w:tab/>
            </w:r>
            <w:r w:rsidRPr="00651909">
              <w:rPr>
                <w:rStyle w:val="Hyperlink"/>
                <w:noProof/>
              </w:rPr>
              <w:t>Roadmapa přechodu a soulad s harmonogramem EHDS</w:t>
            </w:r>
            <w:r>
              <w:rPr>
                <w:noProof/>
                <w:webHidden/>
              </w:rPr>
              <w:tab/>
            </w:r>
            <w:r>
              <w:rPr>
                <w:noProof/>
                <w:webHidden/>
              </w:rPr>
              <w:fldChar w:fldCharType="begin"/>
            </w:r>
            <w:r>
              <w:rPr>
                <w:noProof/>
                <w:webHidden/>
              </w:rPr>
              <w:instrText xml:space="preserve"> PAGEREF _Toc216292511 \h </w:instrText>
            </w:r>
            <w:r>
              <w:rPr>
                <w:noProof/>
                <w:webHidden/>
              </w:rPr>
            </w:r>
            <w:r>
              <w:rPr>
                <w:noProof/>
                <w:webHidden/>
              </w:rPr>
              <w:fldChar w:fldCharType="separate"/>
            </w:r>
            <w:r>
              <w:rPr>
                <w:noProof/>
                <w:webHidden/>
              </w:rPr>
              <w:t>32</w:t>
            </w:r>
            <w:r>
              <w:rPr>
                <w:noProof/>
                <w:webHidden/>
              </w:rPr>
              <w:fldChar w:fldCharType="end"/>
            </w:r>
          </w:hyperlink>
        </w:p>
        <w:p w14:paraId="15604ABE" w14:textId="65BE3A54" w:rsidR="00F70C8E" w:rsidRDefault="00F70C8E">
          <w:pPr>
            <w:pStyle w:val="TOC1"/>
            <w:rPr>
              <w:rFonts w:asciiTheme="minorHAnsi" w:eastAsiaTheme="minorEastAsia" w:hAnsiTheme="minorHAnsi" w:cstheme="minorBidi"/>
              <w:b w:val="0"/>
              <w:bCs w:val="0"/>
              <w:iCs w:val="0"/>
              <w:color w:val="auto"/>
              <w:kern w:val="2"/>
              <w:lang w:val="en-CZ"/>
              <w14:ligatures w14:val="standardContextual"/>
            </w:rPr>
          </w:pPr>
          <w:hyperlink w:anchor="_Toc216292512" w:history="1">
            <w:r w:rsidRPr="00651909">
              <w:rPr>
                <w:rStyle w:val="Hyperlink"/>
              </w:rPr>
              <w:t>4</w:t>
            </w:r>
            <w:r>
              <w:rPr>
                <w:rFonts w:asciiTheme="minorHAnsi" w:eastAsiaTheme="minorEastAsia" w:hAnsiTheme="minorHAnsi" w:cstheme="minorBidi"/>
                <w:b w:val="0"/>
                <w:bCs w:val="0"/>
                <w:iCs w:val="0"/>
                <w:color w:val="auto"/>
                <w:kern w:val="2"/>
                <w:lang w:val="en-CZ"/>
                <w14:ligatures w14:val="standardContextual"/>
              </w:rPr>
              <w:tab/>
            </w:r>
            <w:r w:rsidRPr="00651909">
              <w:rPr>
                <w:rStyle w:val="Hyperlink"/>
              </w:rPr>
              <w:t>Doporučení pro implementátory  pro úroveň L1</w:t>
            </w:r>
            <w:r>
              <w:rPr>
                <w:webHidden/>
              </w:rPr>
              <w:tab/>
            </w:r>
            <w:r>
              <w:rPr>
                <w:webHidden/>
              </w:rPr>
              <w:fldChar w:fldCharType="begin"/>
            </w:r>
            <w:r>
              <w:rPr>
                <w:webHidden/>
              </w:rPr>
              <w:instrText xml:space="preserve"> PAGEREF _Toc216292512 \h </w:instrText>
            </w:r>
            <w:r>
              <w:rPr>
                <w:webHidden/>
              </w:rPr>
            </w:r>
            <w:r>
              <w:rPr>
                <w:webHidden/>
              </w:rPr>
              <w:fldChar w:fldCharType="separate"/>
            </w:r>
            <w:r>
              <w:rPr>
                <w:webHidden/>
              </w:rPr>
              <w:t>34</w:t>
            </w:r>
            <w:r>
              <w:rPr>
                <w:webHidden/>
              </w:rPr>
              <w:fldChar w:fldCharType="end"/>
            </w:r>
          </w:hyperlink>
        </w:p>
        <w:p w14:paraId="2A200D3A" w14:textId="55FCEE03" w:rsidR="00F70C8E" w:rsidRDefault="00F70C8E">
          <w:pPr>
            <w:pStyle w:val="TOC2"/>
            <w:rPr>
              <w:rFonts w:asciiTheme="minorHAnsi" w:eastAsiaTheme="minorEastAsia" w:hAnsiTheme="minorHAnsi" w:cstheme="minorBidi"/>
              <w:b w:val="0"/>
              <w:bCs w:val="0"/>
              <w:noProof/>
              <w:color w:val="auto"/>
              <w:kern w:val="2"/>
              <w:sz w:val="24"/>
              <w:szCs w:val="24"/>
              <w:lang w:val="en-CZ"/>
              <w14:ligatures w14:val="standardContextual"/>
            </w:rPr>
          </w:pPr>
          <w:hyperlink w:anchor="_Toc216292513" w:history="1">
            <w:r w:rsidRPr="00651909">
              <w:rPr>
                <w:rStyle w:val="Hyperlink"/>
                <w:noProof/>
              </w:rPr>
              <w:t>4.1</w:t>
            </w:r>
            <w:r>
              <w:rPr>
                <w:rFonts w:asciiTheme="minorHAnsi" w:eastAsiaTheme="minorEastAsia" w:hAnsiTheme="minorHAnsi" w:cstheme="minorBidi"/>
                <w:b w:val="0"/>
                <w:bCs w:val="0"/>
                <w:noProof/>
                <w:color w:val="auto"/>
                <w:kern w:val="2"/>
                <w:sz w:val="24"/>
                <w:szCs w:val="24"/>
                <w:lang w:val="en-CZ"/>
                <w14:ligatures w14:val="standardContextual"/>
              </w:rPr>
              <w:tab/>
            </w:r>
            <w:r w:rsidRPr="00651909">
              <w:rPr>
                <w:rStyle w:val="Hyperlink"/>
                <w:noProof/>
              </w:rPr>
              <w:t>Návod pro Odesílající Systémy (NIS): Sestavení Bundle</w:t>
            </w:r>
            <w:r>
              <w:rPr>
                <w:noProof/>
                <w:webHidden/>
              </w:rPr>
              <w:tab/>
            </w:r>
            <w:r>
              <w:rPr>
                <w:noProof/>
                <w:webHidden/>
              </w:rPr>
              <w:fldChar w:fldCharType="begin"/>
            </w:r>
            <w:r>
              <w:rPr>
                <w:noProof/>
                <w:webHidden/>
              </w:rPr>
              <w:instrText xml:space="preserve"> PAGEREF _Toc216292513 \h </w:instrText>
            </w:r>
            <w:r>
              <w:rPr>
                <w:noProof/>
                <w:webHidden/>
              </w:rPr>
            </w:r>
            <w:r>
              <w:rPr>
                <w:noProof/>
                <w:webHidden/>
              </w:rPr>
              <w:fldChar w:fldCharType="separate"/>
            </w:r>
            <w:r>
              <w:rPr>
                <w:noProof/>
                <w:webHidden/>
              </w:rPr>
              <w:t>34</w:t>
            </w:r>
            <w:r>
              <w:rPr>
                <w:noProof/>
                <w:webHidden/>
              </w:rPr>
              <w:fldChar w:fldCharType="end"/>
            </w:r>
          </w:hyperlink>
        </w:p>
        <w:p w14:paraId="2AA8385F" w14:textId="388322AE" w:rsidR="00F70C8E" w:rsidRDefault="00F70C8E">
          <w:pPr>
            <w:pStyle w:val="TOC2"/>
            <w:rPr>
              <w:rFonts w:asciiTheme="minorHAnsi" w:eastAsiaTheme="minorEastAsia" w:hAnsiTheme="minorHAnsi" w:cstheme="minorBidi"/>
              <w:b w:val="0"/>
              <w:bCs w:val="0"/>
              <w:noProof/>
              <w:color w:val="auto"/>
              <w:kern w:val="2"/>
              <w:sz w:val="24"/>
              <w:szCs w:val="24"/>
              <w:lang w:val="en-CZ"/>
              <w14:ligatures w14:val="standardContextual"/>
            </w:rPr>
          </w:pPr>
          <w:hyperlink w:anchor="_Toc216292514" w:history="1">
            <w:r w:rsidRPr="00651909">
              <w:rPr>
                <w:rStyle w:val="Hyperlink"/>
                <w:noProof/>
              </w:rPr>
              <w:t>4.2</w:t>
            </w:r>
            <w:r>
              <w:rPr>
                <w:rFonts w:asciiTheme="minorHAnsi" w:eastAsiaTheme="minorEastAsia" w:hAnsiTheme="minorHAnsi" w:cstheme="minorBidi"/>
                <w:b w:val="0"/>
                <w:bCs w:val="0"/>
                <w:noProof/>
                <w:color w:val="auto"/>
                <w:kern w:val="2"/>
                <w:sz w:val="24"/>
                <w:szCs w:val="24"/>
                <w:lang w:val="en-CZ"/>
                <w14:ligatures w14:val="standardContextual"/>
              </w:rPr>
              <w:tab/>
            </w:r>
            <w:r w:rsidRPr="00651909">
              <w:rPr>
                <w:rStyle w:val="Hyperlink"/>
                <w:noProof/>
              </w:rPr>
              <w:t>Doporučení pro Přijímající Systémy (AIS/NIS): Zpracování Bundle</w:t>
            </w:r>
            <w:r>
              <w:rPr>
                <w:noProof/>
                <w:webHidden/>
              </w:rPr>
              <w:tab/>
            </w:r>
            <w:r>
              <w:rPr>
                <w:noProof/>
                <w:webHidden/>
              </w:rPr>
              <w:fldChar w:fldCharType="begin"/>
            </w:r>
            <w:r>
              <w:rPr>
                <w:noProof/>
                <w:webHidden/>
              </w:rPr>
              <w:instrText xml:space="preserve"> PAGEREF _Toc216292514 \h </w:instrText>
            </w:r>
            <w:r>
              <w:rPr>
                <w:noProof/>
                <w:webHidden/>
              </w:rPr>
            </w:r>
            <w:r>
              <w:rPr>
                <w:noProof/>
                <w:webHidden/>
              </w:rPr>
              <w:fldChar w:fldCharType="separate"/>
            </w:r>
            <w:r>
              <w:rPr>
                <w:noProof/>
                <w:webHidden/>
              </w:rPr>
              <w:t>35</w:t>
            </w:r>
            <w:r>
              <w:rPr>
                <w:noProof/>
                <w:webHidden/>
              </w:rPr>
              <w:fldChar w:fldCharType="end"/>
            </w:r>
          </w:hyperlink>
        </w:p>
        <w:p w14:paraId="1287673C" w14:textId="49099694" w:rsidR="00F70C8E" w:rsidRDefault="00F70C8E">
          <w:pPr>
            <w:pStyle w:val="TOC1"/>
            <w:rPr>
              <w:rFonts w:asciiTheme="minorHAnsi" w:eastAsiaTheme="minorEastAsia" w:hAnsiTheme="minorHAnsi" w:cstheme="minorBidi"/>
              <w:b w:val="0"/>
              <w:bCs w:val="0"/>
              <w:iCs w:val="0"/>
              <w:color w:val="auto"/>
              <w:kern w:val="2"/>
              <w:lang w:val="en-CZ"/>
              <w14:ligatures w14:val="standardContextual"/>
            </w:rPr>
          </w:pPr>
          <w:hyperlink w:anchor="_Toc216292515" w:history="1">
            <w:r w:rsidRPr="00651909">
              <w:rPr>
                <w:rStyle w:val="Hyperlink"/>
              </w:rPr>
              <w:t>5</w:t>
            </w:r>
            <w:r>
              <w:rPr>
                <w:rFonts w:asciiTheme="minorHAnsi" w:eastAsiaTheme="minorEastAsia" w:hAnsiTheme="minorHAnsi" w:cstheme="minorBidi"/>
                <w:b w:val="0"/>
                <w:bCs w:val="0"/>
                <w:iCs w:val="0"/>
                <w:color w:val="auto"/>
                <w:kern w:val="2"/>
                <w:lang w:val="en-CZ"/>
                <w14:ligatures w14:val="standardContextual"/>
              </w:rPr>
              <w:tab/>
            </w:r>
            <w:r w:rsidRPr="00651909">
              <w:rPr>
                <w:rStyle w:val="Hyperlink"/>
              </w:rPr>
              <w:t>Specifikace pro úroveň L2 a L3</w:t>
            </w:r>
            <w:r>
              <w:rPr>
                <w:webHidden/>
              </w:rPr>
              <w:tab/>
            </w:r>
            <w:r>
              <w:rPr>
                <w:webHidden/>
              </w:rPr>
              <w:fldChar w:fldCharType="begin"/>
            </w:r>
            <w:r>
              <w:rPr>
                <w:webHidden/>
              </w:rPr>
              <w:instrText xml:space="preserve"> PAGEREF _Toc216292515 \h </w:instrText>
            </w:r>
            <w:r>
              <w:rPr>
                <w:webHidden/>
              </w:rPr>
            </w:r>
            <w:r>
              <w:rPr>
                <w:webHidden/>
              </w:rPr>
              <w:fldChar w:fldCharType="separate"/>
            </w:r>
            <w:r>
              <w:rPr>
                <w:webHidden/>
              </w:rPr>
              <w:t>36</w:t>
            </w:r>
            <w:r>
              <w:rPr>
                <w:webHidden/>
              </w:rPr>
              <w:fldChar w:fldCharType="end"/>
            </w:r>
          </w:hyperlink>
        </w:p>
        <w:p w14:paraId="6F9030A7" w14:textId="0342D96B" w:rsidR="00F70C8E" w:rsidRDefault="00F70C8E">
          <w:pPr>
            <w:pStyle w:val="TOC2"/>
            <w:rPr>
              <w:rFonts w:asciiTheme="minorHAnsi" w:eastAsiaTheme="minorEastAsia" w:hAnsiTheme="minorHAnsi" w:cstheme="minorBidi"/>
              <w:b w:val="0"/>
              <w:bCs w:val="0"/>
              <w:noProof/>
              <w:color w:val="auto"/>
              <w:kern w:val="2"/>
              <w:sz w:val="24"/>
              <w:szCs w:val="24"/>
              <w:lang w:val="en-CZ"/>
              <w14:ligatures w14:val="standardContextual"/>
            </w:rPr>
          </w:pPr>
          <w:hyperlink w:anchor="_Toc216292516" w:history="1">
            <w:r w:rsidRPr="00651909">
              <w:rPr>
                <w:rStyle w:val="Hyperlink"/>
                <w:noProof/>
              </w:rPr>
              <w:t>5.1</w:t>
            </w:r>
            <w:r>
              <w:rPr>
                <w:rFonts w:asciiTheme="minorHAnsi" w:eastAsiaTheme="minorEastAsia" w:hAnsiTheme="minorHAnsi" w:cstheme="minorBidi"/>
                <w:b w:val="0"/>
                <w:bCs w:val="0"/>
                <w:noProof/>
                <w:color w:val="auto"/>
                <w:kern w:val="2"/>
                <w:sz w:val="24"/>
                <w:szCs w:val="24"/>
                <w:lang w:val="en-CZ"/>
                <w14:ligatures w14:val="standardContextual"/>
              </w:rPr>
              <w:tab/>
            </w:r>
            <w:r w:rsidRPr="00651909">
              <w:rPr>
                <w:rStyle w:val="Hyperlink"/>
                <w:noProof/>
              </w:rPr>
              <w:t>Sekce 1: Úvod a normativní rámec</w:t>
            </w:r>
            <w:r>
              <w:rPr>
                <w:noProof/>
                <w:webHidden/>
              </w:rPr>
              <w:tab/>
            </w:r>
            <w:r>
              <w:rPr>
                <w:noProof/>
                <w:webHidden/>
              </w:rPr>
              <w:fldChar w:fldCharType="begin"/>
            </w:r>
            <w:r>
              <w:rPr>
                <w:noProof/>
                <w:webHidden/>
              </w:rPr>
              <w:instrText xml:space="preserve"> PAGEREF _Toc216292516 \h </w:instrText>
            </w:r>
            <w:r>
              <w:rPr>
                <w:noProof/>
                <w:webHidden/>
              </w:rPr>
            </w:r>
            <w:r>
              <w:rPr>
                <w:noProof/>
                <w:webHidden/>
              </w:rPr>
              <w:fldChar w:fldCharType="separate"/>
            </w:r>
            <w:r>
              <w:rPr>
                <w:noProof/>
                <w:webHidden/>
              </w:rPr>
              <w:t>36</w:t>
            </w:r>
            <w:r>
              <w:rPr>
                <w:noProof/>
                <w:webHidden/>
              </w:rPr>
              <w:fldChar w:fldCharType="end"/>
            </w:r>
          </w:hyperlink>
        </w:p>
        <w:p w14:paraId="09A757EE" w14:textId="0BB61765" w:rsidR="00F70C8E" w:rsidRDefault="00F70C8E">
          <w:pPr>
            <w:pStyle w:val="TOC2"/>
            <w:rPr>
              <w:rFonts w:asciiTheme="minorHAnsi" w:eastAsiaTheme="minorEastAsia" w:hAnsiTheme="minorHAnsi" w:cstheme="minorBidi"/>
              <w:b w:val="0"/>
              <w:bCs w:val="0"/>
              <w:noProof/>
              <w:color w:val="auto"/>
              <w:kern w:val="2"/>
              <w:sz w:val="24"/>
              <w:szCs w:val="24"/>
              <w:lang w:val="en-CZ"/>
              <w14:ligatures w14:val="standardContextual"/>
            </w:rPr>
          </w:pPr>
          <w:hyperlink w:anchor="_Toc216292517" w:history="1">
            <w:r w:rsidRPr="00651909">
              <w:rPr>
                <w:rStyle w:val="Hyperlink"/>
                <w:noProof/>
              </w:rPr>
              <w:t>5.2</w:t>
            </w:r>
            <w:r>
              <w:rPr>
                <w:rFonts w:asciiTheme="minorHAnsi" w:eastAsiaTheme="minorEastAsia" w:hAnsiTheme="minorHAnsi" w:cstheme="minorBidi"/>
                <w:b w:val="0"/>
                <w:bCs w:val="0"/>
                <w:noProof/>
                <w:color w:val="auto"/>
                <w:kern w:val="2"/>
                <w:sz w:val="24"/>
                <w:szCs w:val="24"/>
                <w:lang w:val="en-CZ"/>
                <w14:ligatures w14:val="standardContextual"/>
              </w:rPr>
              <w:tab/>
            </w:r>
            <w:r w:rsidRPr="00651909">
              <w:rPr>
                <w:rStyle w:val="Hyperlink"/>
                <w:noProof/>
              </w:rPr>
              <w:t>Sekce 2: Klíčové koncepty: Role aktérů a vynucení shody</w:t>
            </w:r>
            <w:r>
              <w:rPr>
                <w:noProof/>
                <w:webHidden/>
              </w:rPr>
              <w:tab/>
            </w:r>
            <w:r>
              <w:rPr>
                <w:noProof/>
                <w:webHidden/>
              </w:rPr>
              <w:fldChar w:fldCharType="begin"/>
            </w:r>
            <w:r>
              <w:rPr>
                <w:noProof/>
                <w:webHidden/>
              </w:rPr>
              <w:instrText xml:space="preserve"> PAGEREF _Toc216292517 \h </w:instrText>
            </w:r>
            <w:r>
              <w:rPr>
                <w:noProof/>
                <w:webHidden/>
              </w:rPr>
            </w:r>
            <w:r>
              <w:rPr>
                <w:noProof/>
                <w:webHidden/>
              </w:rPr>
              <w:fldChar w:fldCharType="separate"/>
            </w:r>
            <w:r>
              <w:rPr>
                <w:noProof/>
                <w:webHidden/>
              </w:rPr>
              <w:t>37</w:t>
            </w:r>
            <w:r>
              <w:rPr>
                <w:noProof/>
                <w:webHidden/>
              </w:rPr>
              <w:fldChar w:fldCharType="end"/>
            </w:r>
          </w:hyperlink>
        </w:p>
        <w:p w14:paraId="73E4F018" w14:textId="5FD5D111" w:rsidR="00F70C8E" w:rsidRDefault="00F70C8E">
          <w:pPr>
            <w:pStyle w:val="TOC3"/>
            <w:tabs>
              <w:tab w:val="left" w:pos="1200"/>
              <w:tab w:val="right" w:leader="dot" w:pos="9062"/>
            </w:tabs>
            <w:rPr>
              <w:rFonts w:asciiTheme="minorHAnsi" w:eastAsiaTheme="minorEastAsia" w:hAnsiTheme="minorHAnsi" w:cstheme="minorBidi"/>
              <w:noProof/>
              <w:color w:val="auto"/>
              <w:kern w:val="2"/>
              <w:sz w:val="24"/>
              <w:szCs w:val="24"/>
              <w:lang w:val="en-CZ"/>
              <w14:ligatures w14:val="standardContextual"/>
            </w:rPr>
          </w:pPr>
          <w:hyperlink w:anchor="_Toc216292518" w:history="1">
            <w:r w:rsidRPr="00651909">
              <w:rPr>
                <w:rStyle w:val="Hyperlink"/>
                <w:noProof/>
              </w:rPr>
              <w:t>5.2.1</w:t>
            </w:r>
            <w:r>
              <w:rPr>
                <w:rFonts w:asciiTheme="minorHAnsi" w:eastAsiaTheme="minorEastAsia" w:hAnsiTheme="minorHAnsi" w:cstheme="minorBidi"/>
                <w:noProof/>
                <w:color w:val="auto"/>
                <w:kern w:val="2"/>
                <w:sz w:val="24"/>
                <w:szCs w:val="24"/>
                <w:lang w:val="en-CZ"/>
                <w14:ligatures w14:val="standardContextual"/>
              </w:rPr>
              <w:tab/>
            </w:r>
            <w:r w:rsidRPr="00651909">
              <w:rPr>
                <w:rStyle w:val="Hyperlink"/>
                <w:noProof/>
              </w:rPr>
              <w:t>Role aktérů</w:t>
            </w:r>
            <w:r>
              <w:rPr>
                <w:noProof/>
                <w:webHidden/>
              </w:rPr>
              <w:tab/>
            </w:r>
            <w:r>
              <w:rPr>
                <w:noProof/>
                <w:webHidden/>
              </w:rPr>
              <w:fldChar w:fldCharType="begin"/>
            </w:r>
            <w:r>
              <w:rPr>
                <w:noProof/>
                <w:webHidden/>
              </w:rPr>
              <w:instrText xml:space="preserve"> PAGEREF _Toc216292518 \h </w:instrText>
            </w:r>
            <w:r>
              <w:rPr>
                <w:noProof/>
                <w:webHidden/>
              </w:rPr>
            </w:r>
            <w:r>
              <w:rPr>
                <w:noProof/>
                <w:webHidden/>
              </w:rPr>
              <w:fldChar w:fldCharType="separate"/>
            </w:r>
            <w:r>
              <w:rPr>
                <w:noProof/>
                <w:webHidden/>
              </w:rPr>
              <w:t>37</w:t>
            </w:r>
            <w:r>
              <w:rPr>
                <w:noProof/>
                <w:webHidden/>
              </w:rPr>
              <w:fldChar w:fldCharType="end"/>
            </w:r>
          </w:hyperlink>
        </w:p>
        <w:p w14:paraId="30DBB01F" w14:textId="459AE839" w:rsidR="00F70C8E" w:rsidRDefault="00F70C8E">
          <w:pPr>
            <w:pStyle w:val="TOC3"/>
            <w:tabs>
              <w:tab w:val="left" w:pos="1200"/>
              <w:tab w:val="right" w:leader="dot" w:pos="9062"/>
            </w:tabs>
            <w:rPr>
              <w:rFonts w:asciiTheme="minorHAnsi" w:eastAsiaTheme="minorEastAsia" w:hAnsiTheme="minorHAnsi" w:cstheme="minorBidi"/>
              <w:noProof/>
              <w:color w:val="auto"/>
              <w:kern w:val="2"/>
              <w:sz w:val="24"/>
              <w:szCs w:val="24"/>
              <w:lang w:val="en-CZ"/>
              <w14:ligatures w14:val="standardContextual"/>
            </w:rPr>
          </w:pPr>
          <w:hyperlink w:anchor="_Toc216292519" w:history="1">
            <w:r w:rsidRPr="00651909">
              <w:rPr>
                <w:rStyle w:val="Hyperlink"/>
                <w:noProof/>
              </w:rPr>
              <w:t>5.2.2</w:t>
            </w:r>
            <w:r>
              <w:rPr>
                <w:rFonts w:asciiTheme="minorHAnsi" w:eastAsiaTheme="minorEastAsia" w:hAnsiTheme="minorHAnsi" w:cstheme="minorBidi"/>
                <w:noProof/>
                <w:color w:val="auto"/>
                <w:kern w:val="2"/>
                <w:sz w:val="24"/>
                <w:szCs w:val="24"/>
                <w:lang w:val="en-CZ"/>
                <w14:ligatures w14:val="standardContextual"/>
              </w:rPr>
              <w:tab/>
            </w:r>
            <w:r w:rsidRPr="00651909">
              <w:rPr>
                <w:rStyle w:val="Hyperlink"/>
                <w:noProof/>
              </w:rPr>
              <w:t>Vynucení shody (konformity)</w:t>
            </w:r>
            <w:r>
              <w:rPr>
                <w:noProof/>
                <w:webHidden/>
              </w:rPr>
              <w:tab/>
            </w:r>
            <w:r>
              <w:rPr>
                <w:noProof/>
                <w:webHidden/>
              </w:rPr>
              <w:fldChar w:fldCharType="begin"/>
            </w:r>
            <w:r>
              <w:rPr>
                <w:noProof/>
                <w:webHidden/>
              </w:rPr>
              <w:instrText xml:space="preserve"> PAGEREF _Toc216292519 \h </w:instrText>
            </w:r>
            <w:r>
              <w:rPr>
                <w:noProof/>
                <w:webHidden/>
              </w:rPr>
            </w:r>
            <w:r>
              <w:rPr>
                <w:noProof/>
                <w:webHidden/>
              </w:rPr>
              <w:fldChar w:fldCharType="separate"/>
            </w:r>
            <w:r>
              <w:rPr>
                <w:noProof/>
                <w:webHidden/>
              </w:rPr>
              <w:t>37</w:t>
            </w:r>
            <w:r>
              <w:rPr>
                <w:noProof/>
                <w:webHidden/>
              </w:rPr>
              <w:fldChar w:fldCharType="end"/>
            </w:r>
          </w:hyperlink>
        </w:p>
        <w:p w14:paraId="77006236" w14:textId="3BB57C60" w:rsidR="00F70C8E" w:rsidRDefault="00F70C8E">
          <w:pPr>
            <w:pStyle w:val="TOC2"/>
            <w:rPr>
              <w:rFonts w:asciiTheme="minorHAnsi" w:eastAsiaTheme="minorEastAsia" w:hAnsiTheme="minorHAnsi" w:cstheme="minorBidi"/>
              <w:b w:val="0"/>
              <w:bCs w:val="0"/>
              <w:noProof/>
              <w:color w:val="auto"/>
              <w:kern w:val="2"/>
              <w:sz w:val="24"/>
              <w:szCs w:val="24"/>
              <w:lang w:val="en-CZ"/>
              <w14:ligatures w14:val="standardContextual"/>
            </w:rPr>
          </w:pPr>
          <w:hyperlink w:anchor="_Toc216292520" w:history="1">
            <w:r w:rsidRPr="00651909">
              <w:rPr>
                <w:rStyle w:val="Hyperlink"/>
                <w:noProof/>
              </w:rPr>
              <w:t>5.3</w:t>
            </w:r>
            <w:r>
              <w:rPr>
                <w:rFonts w:asciiTheme="minorHAnsi" w:eastAsiaTheme="minorEastAsia" w:hAnsiTheme="minorHAnsi" w:cstheme="minorBidi"/>
                <w:b w:val="0"/>
                <w:bCs w:val="0"/>
                <w:noProof/>
                <w:color w:val="auto"/>
                <w:kern w:val="2"/>
                <w:sz w:val="24"/>
                <w:szCs w:val="24"/>
                <w:lang w:val="en-CZ"/>
                <w14:ligatures w14:val="standardContextual"/>
              </w:rPr>
              <w:tab/>
            </w:r>
            <w:r w:rsidRPr="00651909">
              <w:rPr>
                <w:rStyle w:val="Hyperlink"/>
                <w:noProof/>
              </w:rPr>
              <w:t>Sekce 3: Technická specifikace pro úroveň L2 – Strukturovaný narativ</w:t>
            </w:r>
            <w:r>
              <w:rPr>
                <w:noProof/>
                <w:webHidden/>
              </w:rPr>
              <w:tab/>
            </w:r>
            <w:r>
              <w:rPr>
                <w:noProof/>
                <w:webHidden/>
              </w:rPr>
              <w:fldChar w:fldCharType="begin"/>
            </w:r>
            <w:r>
              <w:rPr>
                <w:noProof/>
                <w:webHidden/>
              </w:rPr>
              <w:instrText xml:space="preserve"> PAGEREF _Toc216292520 \h </w:instrText>
            </w:r>
            <w:r>
              <w:rPr>
                <w:noProof/>
                <w:webHidden/>
              </w:rPr>
            </w:r>
            <w:r>
              <w:rPr>
                <w:noProof/>
                <w:webHidden/>
              </w:rPr>
              <w:fldChar w:fldCharType="separate"/>
            </w:r>
            <w:r>
              <w:rPr>
                <w:noProof/>
                <w:webHidden/>
              </w:rPr>
              <w:t>38</w:t>
            </w:r>
            <w:r>
              <w:rPr>
                <w:noProof/>
                <w:webHidden/>
              </w:rPr>
              <w:fldChar w:fldCharType="end"/>
            </w:r>
          </w:hyperlink>
        </w:p>
        <w:p w14:paraId="64C4A05C" w14:textId="605E6D65" w:rsidR="00F70C8E" w:rsidRDefault="00F70C8E">
          <w:pPr>
            <w:pStyle w:val="TOC3"/>
            <w:tabs>
              <w:tab w:val="left" w:pos="1200"/>
              <w:tab w:val="right" w:leader="dot" w:pos="9062"/>
            </w:tabs>
            <w:rPr>
              <w:rFonts w:asciiTheme="minorHAnsi" w:eastAsiaTheme="minorEastAsia" w:hAnsiTheme="minorHAnsi" w:cstheme="minorBidi"/>
              <w:noProof/>
              <w:color w:val="auto"/>
              <w:kern w:val="2"/>
              <w:sz w:val="24"/>
              <w:szCs w:val="24"/>
              <w:lang w:val="en-CZ"/>
              <w14:ligatures w14:val="standardContextual"/>
            </w:rPr>
          </w:pPr>
          <w:hyperlink w:anchor="_Toc216292521" w:history="1">
            <w:r w:rsidRPr="00651909">
              <w:rPr>
                <w:rStyle w:val="Hyperlink"/>
                <w:noProof/>
              </w:rPr>
              <w:t>5.3.1</w:t>
            </w:r>
            <w:r>
              <w:rPr>
                <w:rFonts w:asciiTheme="minorHAnsi" w:eastAsiaTheme="minorEastAsia" w:hAnsiTheme="minorHAnsi" w:cstheme="minorBidi"/>
                <w:noProof/>
                <w:color w:val="auto"/>
                <w:kern w:val="2"/>
                <w:sz w:val="24"/>
                <w:szCs w:val="24"/>
                <w:lang w:val="en-CZ"/>
                <w14:ligatures w14:val="standardContextual"/>
              </w:rPr>
              <w:tab/>
            </w:r>
            <w:r w:rsidRPr="00651909">
              <w:rPr>
                <w:rStyle w:val="Hyperlink"/>
                <w:noProof/>
              </w:rPr>
              <w:t>Cíl</w:t>
            </w:r>
            <w:r>
              <w:rPr>
                <w:noProof/>
                <w:webHidden/>
              </w:rPr>
              <w:tab/>
            </w:r>
            <w:r>
              <w:rPr>
                <w:noProof/>
                <w:webHidden/>
              </w:rPr>
              <w:fldChar w:fldCharType="begin"/>
            </w:r>
            <w:r>
              <w:rPr>
                <w:noProof/>
                <w:webHidden/>
              </w:rPr>
              <w:instrText xml:space="preserve"> PAGEREF _Toc216292521 \h </w:instrText>
            </w:r>
            <w:r>
              <w:rPr>
                <w:noProof/>
                <w:webHidden/>
              </w:rPr>
            </w:r>
            <w:r>
              <w:rPr>
                <w:noProof/>
                <w:webHidden/>
              </w:rPr>
              <w:fldChar w:fldCharType="separate"/>
            </w:r>
            <w:r>
              <w:rPr>
                <w:noProof/>
                <w:webHidden/>
              </w:rPr>
              <w:t>38</w:t>
            </w:r>
            <w:r>
              <w:rPr>
                <w:noProof/>
                <w:webHidden/>
              </w:rPr>
              <w:fldChar w:fldCharType="end"/>
            </w:r>
          </w:hyperlink>
        </w:p>
        <w:p w14:paraId="6648D518" w14:textId="4F5613D2" w:rsidR="00F70C8E" w:rsidRDefault="00F70C8E">
          <w:pPr>
            <w:pStyle w:val="TOC2"/>
            <w:rPr>
              <w:rFonts w:asciiTheme="minorHAnsi" w:eastAsiaTheme="minorEastAsia" w:hAnsiTheme="minorHAnsi" w:cstheme="minorBidi"/>
              <w:b w:val="0"/>
              <w:bCs w:val="0"/>
              <w:noProof/>
              <w:color w:val="auto"/>
              <w:kern w:val="2"/>
              <w:sz w:val="24"/>
              <w:szCs w:val="24"/>
              <w:lang w:val="en-CZ"/>
              <w14:ligatures w14:val="standardContextual"/>
            </w:rPr>
          </w:pPr>
          <w:hyperlink w:anchor="_Toc216292522" w:history="1">
            <w:r w:rsidRPr="00651909">
              <w:rPr>
                <w:rStyle w:val="Hyperlink"/>
                <w:noProof/>
              </w:rPr>
              <w:t>5.4</w:t>
            </w:r>
            <w:r>
              <w:rPr>
                <w:rFonts w:asciiTheme="minorHAnsi" w:eastAsiaTheme="minorEastAsia" w:hAnsiTheme="minorHAnsi" w:cstheme="minorBidi"/>
                <w:b w:val="0"/>
                <w:bCs w:val="0"/>
                <w:noProof/>
                <w:color w:val="auto"/>
                <w:kern w:val="2"/>
                <w:sz w:val="24"/>
                <w:szCs w:val="24"/>
                <w:lang w:val="en-CZ"/>
                <w14:ligatures w14:val="standardContextual"/>
              </w:rPr>
              <w:tab/>
            </w:r>
            <w:r w:rsidRPr="00651909">
              <w:rPr>
                <w:rStyle w:val="Hyperlink"/>
                <w:noProof/>
              </w:rPr>
              <w:t>Sekce 4: Technická specifikace pro úroveň L3 – Granulární data</w:t>
            </w:r>
            <w:r>
              <w:rPr>
                <w:noProof/>
                <w:webHidden/>
              </w:rPr>
              <w:tab/>
            </w:r>
            <w:r>
              <w:rPr>
                <w:noProof/>
                <w:webHidden/>
              </w:rPr>
              <w:fldChar w:fldCharType="begin"/>
            </w:r>
            <w:r>
              <w:rPr>
                <w:noProof/>
                <w:webHidden/>
              </w:rPr>
              <w:instrText xml:space="preserve"> PAGEREF _Toc216292522 \h </w:instrText>
            </w:r>
            <w:r>
              <w:rPr>
                <w:noProof/>
                <w:webHidden/>
              </w:rPr>
            </w:r>
            <w:r>
              <w:rPr>
                <w:noProof/>
                <w:webHidden/>
              </w:rPr>
              <w:fldChar w:fldCharType="separate"/>
            </w:r>
            <w:r>
              <w:rPr>
                <w:noProof/>
                <w:webHidden/>
              </w:rPr>
              <w:t>39</w:t>
            </w:r>
            <w:r>
              <w:rPr>
                <w:noProof/>
                <w:webHidden/>
              </w:rPr>
              <w:fldChar w:fldCharType="end"/>
            </w:r>
          </w:hyperlink>
        </w:p>
        <w:p w14:paraId="1323D43C" w14:textId="10A607AA" w:rsidR="00F70C8E" w:rsidRDefault="00F70C8E">
          <w:pPr>
            <w:pStyle w:val="TOC3"/>
            <w:tabs>
              <w:tab w:val="left" w:pos="1200"/>
              <w:tab w:val="right" w:leader="dot" w:pos="9062"/>
            </w:tabs>
            <w:rPr>
              <w:rFonts w:asciiTheme="minorHAnsi" w:eastAsiaTheme="minorEastAsia" w:hAnsiTheme="minorHAnsi" w:cstheme="minorBidi"/>
              <w:noProof/>
              <w:color w:val="auto"/>
              <w:kern w:val="2"/>
              <w:sz w:val="24"/>
              <w:szCs w:val="24"/>
              <w:lang w:val="en-CZ"/>
              <w14:ligatures w14:val="standardContextual"/>
            </w:rPr>
          </w:pPr>
          <w:hyperlink w:anchor="_Toc216292523" w:history="1">
            <w:r w:rsidRPr="00651909">
              <w:rPr>
                <w:rStyle w:val="Hyperlink"/>
                <w:noProof/>
              </w:rPr>
              <w:t>5.4.1</w:t>
            </w:r>
            <w:r>
              <w:rPr>
                <w:rFonts w:asciiTheme="minorHAnsi" w:eastAsiaTheme="minorEastAsia" w:hAnsiTheme="minorHAnsi" w:cstheme="minorBidi"/>
                <w:noProof/>
                <w:color w:val="auto"/>
                <w:kern w:val="2"/>
                <w:sz w:val="24"/>
                <w:szCs w:val="24"/>
                <w:lang w:val="en-CZ"/>
                <w14:ligatures w14:val="standardContextual"/>
              </w:rPr>
              <w:tab/>
            </w:r>
            <w:r w:rsidRPr="00651909">
              <w:rPr>
                <w:rStyle w:val="Hyperlink"/>
                <w:noProof/>
              </w:rPr>
              <w:t>Cíl</w:t>
            </w:r>
            <w:r>
              <w:rPr>
                <w:noProof/>
                <w:webHidden/>
              </w:rPr>
              <w:tab/>
            </w:r>
            <w:r>
              <w:rPr>
                <w:noProof/>
                <w:webHidden/>
              </w:rPr>
              <w:fldChar w:fldCharType="begin"/>
            </w:r>
            <w:r>
              <w:rPr>
                <w:noProof/>
                <w:webHidden/>
              </w:rPr>
              <w:instrText xml:space="preserve"> PAGEREF _Toc216292523 \h </w:instrText>
            </w:r>
            <w:r>
              <w:rPr>
                <w:noProof/>
                <w:webHidden/>
              </w:rPr>
            </w:r>
            <w:r>
              <w:rPr>
                <w:noProof/>
                <w:webHidden/>
              </w:rPr>
              <w:fldChar w:fldCharType="separate"/>
            </w:r>
            <w:r>
              <w:rPr>
                <w:noProof/>
                <w:webHidden/>
              </w:rPr>
              <w:t>39</w:t>
            </w:r>
            <w:r>
              <w:rPr>
                <w:noProof/>
                <w:webHidden/>
              </w:rPr>
              <w:fldChar w:fldCharType="end"/>
            </w:r>
          </w:hyperlink>
        </w:p>
        <w:p w14:paraId="6091C575" w14:textId="03BDC9BA" w:rsidR="00F70C8E" w:rsidRDefault="00F70C8E">
          <w:pPr>
            <w:pStyle w:val="TOC2"/>
            <w:rPr>
              <w:rFonts w:asciiTheme="minorHAnsi" w:eastAsiaTheme="minorEastAsia" w:hAnsiTheme="minorHAnsi" w:cstheme="minorBidi"/>
              <w:b w:val="0"/>
              <w:bCs w:val="0"/>
              <w:noProof/>
              <w:color w:val="auto"/>
              <w:kern w:val="2"/>
              <w:sz w:val="24"/>
              <w:szCs w:val="24"/>
              <w:lang w:val="en-CZ"/>
              <w14:ligatures w14:val="standardContextual"/>
            </w:rPr>
          </w:pPr>
          <w:hyperlink w:anchor="_Toc216292524" w:history="1">
            <w:r w:rsidRPr="00651909">
              <w:rPr>
                <w:rStyle w:val="Hyperlink"/>
                <w:noProof/>
              </w:rPr>
              <w:t>5.5</w:t>
            </w:r>
            <w:r>
              <w:rPr>
                <w:rFonts w:asciiTheme="minorHAnsi" w:eastAsiaTheme="minorEastAsia" w:hAnsiTheme="minorHAnsi" w:cstheme="minorBidi"/>
                <w:b w:val="0"/>
                <w:bCs w:val="0"/>
                <w:noProof/>
                <w:color w:val="auto"/>
                <w:kern w:val="2"/>
                <w:sz w:val="24"/>
                <w:szCs w:val="24"/>
                <w:lang w:val="en-CZ"/>
                <w14:ligatures w14:val="standardContextual"/>
              </w:rPr>
              <w:tab/>
            </w:r>
            <w:r w:rsidRPr="00651909">
              <w:rPr>
                <w:rStyle w:val="Hyperlink"/>
                <w:noProof/>
              </w:rPr>
              <w:t>Sekce 5: Zabezpečení a integrita: Digitální podpis</w:t>
            </w:r>
            <w:r>
              <w:rPr>
                <w:noProof/>
                <w:webHidden/>
              </w:rPr>
              <w:tab/>
            </w:r>
            <w:r>
              <w:rPr>
                <w:noProof/>
                <w:webHidden/>
              </w:rPr>
              <w:fldChar w:fldCharType="begin"/>
            </w:r>
            <w:r>
              <w:rPr>
                <w:noProof/>
                <w:webHidden/>
              </w:rPr>
              <w:instrText xml:space="preserve"> PAGEREF _Toc216292524 \h </w:instrText>
            </w:r>
            <w:r>
              <w:rPr>
                <w:noProof/>
                <w:webHidden/>
              </w:rPr>
            </w:r>
            <w:r>
              <w:rPr>
                <w:noProof/>
                <w:webHidden/>
              </w:rPr>
              <w:fldChar w:fldCharType="separate"/>
            </w:r>
            <w:r>
              <w:rPr>
                <w:noProof/>
                <w:webHidden/>
              </w:rPr>
              <w:t>41</w:t>
            </w:r>
            <w:r>
              <w:rPr>
                <w:noProof/>
                <w:webHidden/>
              </w:rPr>
              <w:fldChar w:fldCharType="end"/>
            </w:r>
          </w:hyperlink>
        </w:p>
        <w:p w14:paraId="5350F42B" w14:textId="04A3C36A" w:rsidR="00F70C8E" w:rsidRDefault="00F70C8E">
          <w:pPr>
            <w:pStyle w:val="TOC2"/>
            <w:rPr>
              <w:rFonts w:asciiTheme="minorHAnsi" w:eastAsiaTheme="minorEastAsia" w:hAnsiTheme="minorHAnsi" w:cstheme="minorBidi"/>
              <w:b w:val="0"/>
              <w:bCs w:val="0"/>
              <w:noProof/>
              <w:color w:val="auto"/>
              <w:kern w:val="2"/>
              <w:sz w:val="24"/>
              <w:szCs w:val="24"/>
              <w:lang w:val="en-CZ"/>
              <w14:ligatures w14:val="standardContextual"/>
            </w:rPr>
          </w:pPr>
          <w:hyperlink w:anchor="_Toc216292525" w:history="1">
            <w:r w:rsidRPr="00651909">
              <w:rPr>
                <w:rStyle w:val="Hyperlink"/>
                <w:noProof/>
              </w:rPr>
              <w:t>5.6</w:t>
            </w:r>
            <w:r>
              <w:rPr>
                <w:rFonts w:asciiTheme="minorHAnsi" w:eastAsiaTheme="minorEastAsia" w:hAnsiTheme="minorHAnsi" w:cstheme="minorBidi"/>
                <w:b w:val="0"/>
                <w:bCs w:val="0"/>
                <w:noProof/>
                <w:color w:val="auto"/>
                <w:kern w:val="2"/>
                <w:sz w:val="24"/>
                <w:szCs w:val="24"/>
                <w:lang w:val="en-CZ"/>
                <w14:ligatures w14:val="standardContextual"/>
              </w:rPr>
              <w:tab/>
            </w:r>
            <w:r w:rsidRPr="00651909">
              <w:rPr>
                <w:rStyle w:val="Hyperlink"/>
                <w:noProof/>
              </w:rPr>
              <w:t>Sekce 6: Matice konformity a akceptačních kritérií</w:t>
            </w:r>
            <w:r>
              <w:rPr>
                <w:noProof/>
                <w:webHidden/>
              </w:rPr>
              <w:tab/>
            </w:r>
            <w:r>
              <w:rPr>
                <w:noProof/>
                <w:webHidden/>
              </w:rPr>
              <w:fldChar w:fldCharType="begin"/>
            </w:r>
            <w:r>
              <w:rPr>
                <w:noProof/>
                <w:webHidden/>
              </w:rPr>
              <w:instrText xml:space="preserve"> PAGEREF _Toc216292525 \h </w:instrText>
            </w:r>
            <w:r>
              <w:rPr>
                <w:noProof/>
                <w:webHidden/>
              </w:rPr>
            </w:r>
            <w:r>
              <w:rPr>
                <w:noProof/>
                <w:webHidden/>
              </w:rPr>
              <w:fldChar w:fldCharType="separate"/>
            </w:r>
            <w:r>
              <w:rPr>
                <w:noProof/>
                <w:webHidden/>
              </w:rPr>
              <w:t>41</w:t>
            </w:r>
            <w:r>
              <w:rPr>
                <w:noProof/>
                <w:webHidden/>
              </w:rPr>
              <w:fldChar w:fldCharType="end"/>
            </w:r>
          </w:hyperlink>
        </w:p>
        <w:p w14:paraId="63B3E737" w14:textId="387AB109" w:rsidR="00F70C8E" w:rsidRDefault="00F70C8E">
          <w:pPr>
            <w:pStyle w:val="TOC2"/>
            <w:rPr>
              <w:rFonts w:asciiTheme="minorHAnsi" w:eastAsiaTheme="minorEastAsia" w:hAnsiTheme="minorHAnsi" w:cstheme="minorBidi"/>
              <w:b w:val="0"/>
              <w:bCs w:val="0"/>
              <w:noProof/>
              <w:color w:val="auto"/>
              <w:kern w:val="2"/>
              <w:sz w:val="24"/>
              <w:szCs w:val="24"/>
              <w:lang w:val="en-CZ"/>
              <w14:ligatures w14:val="standardContextual"/>
            </w:rPr>
          </w:pPr>
          <w:hyperlink w:anchor="_Toc216292526" w:history="1">
            <w:r w:rsidRPr="00651909">
              <w:rPr>
                <w:rStyle w:val="Hyperlink"/>
                <w:noProof/>
              </w:rPr>
              <w:t>5.7</w:t>
            </w:r>
            <w:r>
              <w:rPr>
                <w:rFonts w:asciiTheme="minorHAnsi" w:eastAsiaTheme="minorEastAsia" w:hAnsiTheme="minorHAnsi" w:cstheme="minorBidi"/>
                <w:b w:val="0"/>
                <w:bCs w:val="0"/>
                <w:noProof/>
                <w:color w:val="auto"/>
                <w:kern w:val="2"/>
                <w:sz w:val="24"/>
                <w:szCs w:val="24"/>
                <w:lang w:val="en-CZ"/>
                <w14:ligatures w14:val="standardContextual"/>
              </w:rPr>
              <w:tab/>
            </w:r>
            <w:r w:rsidRPr="00651909">
              <w:rPr>
                <w:rStyle w:val="Hyperlink"/>
                <w:noProof/>
              </w:rPr>
              <w:t>Aspekty implementační roadmapy</w:t>
            </w:r>
            <w:r>
              <w:rPr>
                <w:noProof/>
                <w:webHidden/>
              </w:rPr>
              <w:tab/>
            </w:r>
            <w:r>
              <w:rPr>
                <w:noProof/>
                <w:webHidden/>
              </w:rPr>
              <w:fldChar w:fldCharType="begin"/>
            </w:r>
            <w:r>
              <w:rPr>
                <w:noProof/>
                <w:webHidden/>
              </w:rPr>
              <w:instrText xml:space="preserve"> PAGEREF _Toc216292526 \h </w:instrText>
            </w:r>
            <w:r>
              <w:rPr>
                <w:noProof/>
                <w:webHidden/>
              </w:rPr>
            </w:r>
            <w:r>
              <w:rPr>
                <w:noProof/>
                <w:webHidden/>
              </w:rPr>
              <w:fldChar w:fldCharType="separate"/>
            </w:r>
            <w:r>
              <w:rPr>
                <w:noProof/>
                <w:webHidden/>
              </w:rPr>
              <w:t>43</w:t>
            </w:r>
            <w:r>
              <w:rPr>
                <w:noProof/>
                <w:webHidden/>
              </w:rPr>
              <w:fldChar w:fldCharType="end"/>
            </w:r>
          </w:hyperlink>
        </w:p>
        <w:p w14:paraId="3C51F370" w14:textId="07BA21C5" w:rsidR="00E67753" w:rsidRPr="009F2C67" w:rsidRDefault="00822A20" w:rsidP="00D2711F">
          <w:pPr>
            <w:pStyle w:val="TOC1"/>
            <w:jc w:val="left"/>
            <w:rPr>
              <w:i/>
              <w:iCs w:val="0"/>
              <w:color w:val="003A63"/>
            </w:rPr>
          </w:pPr>
          <w:r w:rsidRPr="009F2C67">
            <w:rPr>
              <w:i/>
              <w:iCs w:val="0"/>
              <w:noProof w:val="0"/>
              <w:color w:val="003A63"/>
            </w:rPr>
            <w:fldChar w:fldCharType="end"/>
          </w:r>
        </w:p>
      </w:sdtContent>
    </w:sdt>
    <w:bookmarkEnd w:id="2" w:displacedByCustomXml="prev"/>
    <w:p w14:paraId="2EF4DFB6" w14:textId="77777777" w:rsidR="00D249A4" w:rsidRPr="009F2C67" w:rsidRDefault="00DD04EA" w:rsidP="00D2711F">
      <w:pPr>
        <w:jc w:val="left"/>
        <w:rPr>
          <w:rFonts w:cs="Arial"/>
        </w:rPr>
      </w:pPr>
      <w:r w:rsidRPr="009F2C67">
        <w:rPr>
          <w:rFonts w:cs="Arial"/>
        </w:rPr>
        <w:br w:type="page"/>
      </w:r>
    </w:p>
    <w:p w14:paraId="033722A9" w14:textId="77777777" w:rsidR="00930BC7" w:rsidRPr="009F2C67" w:rsidRDefault="00930BC7" w:rsidP="00D2711F">
      <w:pPr>
        <w:pStyle w:val="Heading1"/>
        <w:jc w:val="left"/>
        <w:rPr>
          <w:rFonts w:cs="Arial"/>
        </w:rPr>
      </w:pPr>
      <w:bookmarkStart w:id="3" w:name="_Toc210298103"/>
      <w:bookmarkStart w:id="4" w:name="_Toc216292484"/>
      <w:r w:rsidRPr="4541DD9A">
        <w:rPr>
          <w:rFonts w:cs="Arial"/>
        </w:rPr>
        <w:lastRenderedPageBreak/>
        <w:t>Úvodní ustanovení</w:t>
      </w:r>
      <w:bookmarkEnd w:id="3"/>
      <w:bookmarkEnd w:id="4"/>
      <w:r w:rsidRPr="4541DD9A">
        <w:rPr>
          <w:rFonts w:cs="Arial"/>
        </w:rPr>
        <w:t xml:space="preserve"> </w:t>
      </w:r>
    </w:p>
    <w:p w14:paraId="384E2894" w14:textId="77777777" w:rsidR="00BA6354" w:rsidRPr="009F2C67" w:rsidRDefault="00BA6354" w:rsidP="00D2711F">
      <w:pPr>
        <w:ind w:hanging="6"/>
        <w:jc w:val="left"/>
        <w:rPr>
          <w:rFonts w:cs="Arial"/>
        </w:rPr>
      </w:pPr>
    </w:p>
    <w:p w14:paraId="2977868A" w14:textId="77777777" w:rsidR="00AA5FA2" w:rsidRPr="009F2C67" w:rsidRDefault="00AA5FA2" w:rsidP="00D2711F">
      <w:pPr>
        <w:pStyle w:val="Heading2"/>
        <w:jc w:val="left"/>
      </w:pPr>
      <w:bookmarkStart w:id="5" w:name="_Toc210298105"/>
      <w:bookmarkStart w:id="6" w:name="předmět-úpravy"/>
      <w:bookmarkStart w:id="7" w:name="_Toc216292485"/>
      <w:r w:rsidRPr="009F2C67">
        <w:t>Předmět úpravy</w:t>
      </w:r>
      <w:bookmarkEnd w:id="5"/>
      <w:bookmarkEnd w:id="7"/>
    </w:p>
    <w:bookmarkEnd w:id="6"/>
    <w:p w14:paraId="69712EA0" w14:textId="77777777" w:rsidR="00557110" w:rsidRPr="009F2C67" w:rsidRDefault="00557110" w:rsidP="00D2711F">
      <w:pPr>
        <w:pStyle w:val="NormalWeb"/>
        <w:jc w:val="left"/>
        <w:rPr>
          <w:rFonts w:cs="Arial"/>
          <w:color w:val="000000"/>
        </w:rPr>
      </w:pPr>
      <w:r w:rsidRPr="4541DD9A">
        <w:rPr>
          <w:rFonts w:cs="Arial"/>
          <w:color w:val="000000"/>
        </w:rPr>
        <w:t>Předmětem úpravy je technický standard pro elektronické zdravotnické dokumenty obsahující propouštěcí zprávu na úrovni L1, která představuje nejnižší stupeň strukturovanosti zdravotnického záznamu podle metodiky Ministerstva zdravotnictví</w:t>
      </w:r>
      <w:bookmarkStart w:id="8" w:name="_Hlk213601893"/>
      <w:r w:rsidR="00A66EEE" w:rsidRPr="4541DD9A">
        <w:rPr>
          <w:rFonts w:cs="Arial"/>
          <w:color w:val="000000"/>
        </w:rPr>
        <w:t xml:space="preserve">, specifikace dalších úrovní </w:t>
      </w:r>
      <w:r w:rsidR="0064794B" w:rsidRPr="4541DD9A">
        <w:rPr>
          <w:rFonts w:cs="Arial"/>
          <w:color w:val="000000"/>
        </w:rPr>
        <w:t xml:space="preserve">strukturalizace záznamu a roadmapa pro jejich dosažení. Jednotlivé </w:t>
      </w:r>
      <w:r w:rsidR="004833FB" w:rsidRPr="4541DD9A">
        <w:rPr>
          <w:rFonts w:cs="Arial"/>
          <w:color w:val="000000"/>
        </w:rPr>
        <w:t xml:space="preserve">verze </w:t>
      </w:r>
      <w:r w:rsidR="004A1B78" w:rsidRPr="4541DD9A">
        <w:rPr>
          <w:rFonts w:cs="Arial"/>
          <w:color w:val="000000"/>
        </w:rPr>
        <w:t>struk</w:t>
      </w:r>
      <w:r w:rsidR="00AC7188" w:rsidRPr="4541DD9A">
        <w:rPr>
          <w:rFonts w:cs="Arial"/>
          <w:color w:val="000000"/>
        </w:rPr>
        <w:t>turovanosti jsou zpětně kompatibilní, to znamená, že imple</w:t>
      </w:r>
      <w:r w:rsidR="00740005" w:rsidRPr="4541DD9A">
        <w:rPr>
          <w:rFonts w:cs="Arial"/>
          <w:color w:val="000000"/>
        </w:rPr>
        <w:t>mentátoři se mohou rozhodnout, kterou verzi standardu budou realizovat. Přitom verze označená jako L1</w:t>
      </w:r>
      <w:r w:rsidR="00FA1069" w:rsidRPr="4541DD9A">
        <w:rPr>
          <w:rFonts w:cs="Arial"/>
          <w:color w:val="000000"/>
        </w:rPr>
        <w:t xml:space="preserve"> je nepodkročitelné minimum, které musí </w:t>
      </w:r>
      <w:r w:rsidR="00886109" w:rsidRPr="4541DD9A">
        <w:rPr>
          <w:rFonts w:cs="Arial"/>
          <w:color w:val="000000"/>
        </w:rPr>
        <w:t xml:space="preserve">všechny </w:t>
      </w:r>
      <w:r w:rsidR="00FA1069" w:rsidRPr="4541DD9A">
        <w:rPr>
          <w:rFonts w:cs="Arial"/>
          <w:color w:val="000000"/>
        </w:rPr>
        <w:t>informa</w:t>
      </w:r>
      <w:r w:rsidR="00886109" w:rsidRPr="4541DD9A">
        <w:rPr>
          <w:rFonts w:cs="Arial"/>
          <w:color w:val="000000"/>
        </w:rPr>
        <w:t>č</w:t>
      </w:r>
      <w:r w:rsidR="00FA1069" w:rsidRPr="4541DD9A">
        <w:rPr>
          <w:rFonts w:cs="Arial"/>
          <w:color w:val="000000"/>
        </w:rPr>
        <w:t xml:space="preserve">ní systémy </w:t>
      </w:r>
      <w:r w:rsidR="00886109" w:rsidRPr="4541DD9A">
        <w:rPr>
          <w:rFonts w:cs="Arial"/>
          <w:color w:val="000000"/>
        </w:rPr>
        <w:t>naplnit</w:t>
      </w:r>
      <w:r w:rsidR="00FA1069" w:rsidRPr="4541DD9A">
        <w:rPr>
          <w:rFonts w:cs="Arial"/>
          <w:color w:val="000000"/>
        </w:rPr>
        <w:t>.</w:t>
      </w:r>
    </w:p>
    <w:bookmarkEnd w:id="8"/>
    <w:p w14:paraId="28A4A8D6" w14:textId="77969901" w:rsidR="4541DD9A" w:rsidRDefault="4541DD9A" w:rsidP="4541DD9A">
      <w:pPr>
        <w:pStyle w:val="NormalWeb"/>
        <w:jc w:val="left"/>
        <w:rPr>
          <w:rFonts w:cs="Arial"/>
          <w:color w:val="000000"/>
        </w:rPr>
      </w:pPr>
    </w:p>
    <w:p w14:paraId="3616AFCE" w14:textId="77777777" w:rsidR="00557110" w:rsidRPr="009F2C67" w:rsidRDefault="00557110" w:rsidP="00D2711F">
      <w:pPr>
        <w:pStyle w:val="NormalWeb"/>
        <w:jc w:val="left"/>
        <w:rPr>
          <w:rFonts w:cs="Arial"/>
          <w:color w:val="000000"/>
        </w:rPr>
      </w:pPr>
      <w:r w:rsidRPr="4541DD9A">
        <w:rPr>
          <w:rFonts w:cs="Arial"/>
          <w:color w:val="000000"/>
        </w:rPr>
        <w:t>Standard L1 je založen na architektuře "obálky a obsahu". Tento model strategicky kombinuje potřebu právně závazného, lidsky čitelného a neměnného klinického dokumentu s požadavky na moderní, strojově zpracovatelnou výměnu dat.</w:t>
      </w:r>
    </w:p>
    <w:p w14:paraId="66E9F806" w14:textId="3ED154C0" w:rsidR="4541DD9A" w:rsidRDefault="4541DD9A" w:rsidP="4541DD9A">
      <w:pPr>
        <w:pStyle w:val="NormalWeb"/>
        <w:jc w:val="left"/>
        <w:rPr>
          <w:rFonts w:cs="Arial"/>
          <w:color w:val="000000"/>
        </w:rPr>
      </w:pPr>
    </w:p>
    <w:p w14:paraId="1F633918" w14:textId="77777777" w:rsidR="003A35DF" w:rsidRPr="009F2C67" w:rsidRDefault="00557110" w:rsidP="00D2711F">
      <w:pPr>
        <w:numPr>
          <w:ilvl w:val="0"/>
          <w:numId w:val="17"/>
        </w:numPr>
        <w:spacing w:after="200"/>
        <w:jc w:val="left"/>
        <w:rPr>
          <w:rFonts w:cs="Arial"/>
        </w:rPr>
      </w:pPr>
      <w:bookmarkStart w:id="9" w:name="_Hlk210217870"/>
      <w:r w:rsidRPr="009F2C67">
        <w:rPr>
          <w:rFonts w:cs="Arial"/>
          <w:b/>
          <w:bCs/>
        </w:rPr>
        <w:t>Strukturovaná obálka (Hlavička): </w:t>
      </w:r>
      <w:r w:rsidRPr="009F2C67">
        <w:rPr>
          <w:rFonts w:cs="Arial"/>
        </w:rPr>
        <w:t>Je tvořena sadou zdrojů ve formátu HL7 FHIR. Tato "obálka" není pouhým souborem metadat, ale představuje strukturovaný, strojově-zpracovatelný základ pro automatizaci klíčových procesů, jako je spolehlivé směrování zprávy, automatické párování s elektronickou kartou pacienta v cílovém systému (AIS/NIS) a efektivní archivace. Využívá národní identifikátory z kmenových registrů (KRP, KRPZS, KRZP).   </w:t>
      </w:r>
    </w:p>
    <w:p w14:paraId="3C921D98" w14:textId="77777777" w:rsidR="00D64500" w:rsidRPr="009F2C67" w:rsidRDefault="00557110" w:rsidP="00D2711F">
      <w:pPr>
        <w:numPr>
          <w:ilvl w:val="0"/>
          <w:numId w:val="17"/>
        </w:numPr>
        <w:spacing w:after="200"/>
        <w:jc w:val="left"/>
        <w:rPr>
          <w:rFonts w:cs="Arial"/>
        </w:rPr>
      </w:pPr>
      <w:r w:rsidRPr="009F2C67">
        <w:rPr>
          <w:rFonts w:cs="Arial"/>
          <w:b/>
          <w:bCs/>
        </w:rPr>
        <w:t>Klinický obsah (Tělo): </w:t>
      </w:r>
      <w:r w:rsidRPr="009F2C67">
        <w:rPr>
          <w:rFonts w:cs="Arial"/>
        </w:rPr>
        <w:t xml:space="preserve">Tvoří kompletní, neměnný klinický dokument ve formátu PDF/A, který je opatřený </w:t>
      </w:r>
      <w:r w:rsidR="00CA1639" w:rsidRPr="009F2C67">
        <w:rPr>
          <w:rFonts w:cs="Arial"/>
        </w:rPr>
        <w:t>digitálním</w:t>
      </w:r>
      <w:r w:rsidRPr="009F2C67">
        <w:rPr>
          <w:rFonts w:cs="Arial"/>
        </w:rPr>
        <w:t xml:space="preserve"> podpisem</w:t>
      </w:r>
      <w:r w:rsidR="00CA1639" w:rsidRPr="009F2C67">
        <w:rPr>
          <w:rFonts w:cs="Arial"/>
        </w:rPr>
        <w:t xml:space="preserve">, viz kapitola </w:t>
      </w:r>
      <w:r w:rsidR="00D26381" w:rsidRPr="009F2C67">
        <w:rPr>
          <w:rFonts w:cs="Arial"/>
        </w:rPr>
        <w:fldChar w:fldCharType="begin"/>
      </w:r>
      <w:r w:rsidR="00D26381" w:rsidRPr="009F2C67">
        <w:rPr>
          <w:rFonts w:cs="Arial"/>
        </w:rPr>
        <w:instrText xml:space="preserve"> REF _Ref212720203 \r \h </w:instrText>
      </w:r>
      <w:r w:rsidR="00D26381" w:rsidRPr="009F2C67">
        <w:rPr>
          <w:rFonts w:cs="Arial"/>
        </w:rPr>
      </w:r>
      <w:r w:rsidR="00D26381" w:rsidRPr="009F2C67">
        <w:rPr>
          <w:rFonts w:cs="Arial"/>
        </w:rPr>
        <w:fldChar w:fldCharType="separate"/>
      </w:r>
      <w:r w:rsidR="00D26381" w:rsidRPr="009F2C67">
        <w:rPr>
          <w:rFonts w:cs="Arial"/>
        </w:rPr>
        <w:t>2.5</w:t>
      </w:r>
      <w:r w:rsidR="00D26381" w:rsidRPr="009F2C67">
        <w:rPr>
          <w:rFonts w:cs="Arial"/>
        </w:rPr>
        <w:fldChar w:fldCharType="end"/>
      </w:r>
      <w:r w:rsidRPr="009F2C67">
        <w:rPr>
          <w:rFonts w:cs="Arial"/>
        </w:rPr>
        <w:t>. Tento dokument je vložen do FHIR struktury jako binární příloha.   </w:t>
      </w:r>
    </w:p>
    <w:p w14:paraId="4C861BD2" w14:textId="77777777" w:rsidR="00D64500" w:rsidRPr="009F2C67" w:rsidRDefault="00D64500" w:rsidP="00D2711F">
      <w:pPr>
        <w:spacing w:after="160" w:line="259" w:lineRule="auto"/>
        <w:ind w:left="714" w:hanging="357"/>
        <w:jc w:val="left"/>
        <w:rPr>
          <w:rFonts w:cs="Arial"/>
        </w:rPr>
      </w:pPr>
      <w:r w:rsidRPr="009F2C67">
        <w:rPr>
          <w:rFonts w:cs="Arial"/>
        </w:rPr>
        <w:br w:type="page"/>
      </w:r>
    </w:p>
    <w:p w14:paraId="4FE62BB1" w14:textId="77777777" w:rsidR="00557110" w:rsidRPr="009F2C67" w:rsidRDefault="00DD150E" w:rsidP="00D2711F">
      <w:pPr>
        <w:pStyle w:val="Heading2"/>
        <w:jc w:val="left"/>
      </w:pPr>
      <w:bookmarkStart w:id="10" w:name="_Toc210298106"/>
      <w:bookmarkStart w:id="11" w:name="_Toc216292486"/>
      <w:bookmarkEnd w:id="9"/>
      <w:r w:rsidRPr="009F2C67">
        <w:lastRenderedPageBreak/>
        <w:t>Hierarchie</w:t>
      </w:r>
      <w:r w:rsidR="00557110" w:rsidRPr="009F2C67">
        <w:t xml:space="preserve"> </w:t>
      </w:r>
      <w:r w:rsidRPr="009F2C67">
        <w:t>impl</w:t>
      </w:r>
      <w:r w:rsidR="005A13B9" w:rsidRPr="009F2C67">
        <w:t>eme</w:t>
      </w:r>
      <w:r w:rsidRPr="009F2C67">
        <w:t>ntačních</w:t>
      </w:r>
      <w:r w:rsidR="00557110" w:rsidRPr="009F2C67">
        <w:t xml:space="preserve"> příruček (IG)</w:t>
      </w:r>
      <w:bookmarkEnd w:id="10"/>
      <w:bookmarkEnd w:id="11"/>
    </w:p>
    <w:p w14:paraId="4C270E6D" w14:textId="22506D7D" w:rsidR="00557110" w:rsidRPr="009F2C67" w:rsidRDefault="00557110" w:rsidP="00D2711F">
      <w:pPr>
        <w:pStyle w:val="NormalWeb"/>
        <w:jc w:val="left"/>
        <w:rPr>
          <w:rFonts w:cs="Arial"/>
          <w:color w:val="000000"/>
        </w:rPr>
      </w:pPr>
      <w:r w:rsidRPr="4541DD9A">
        <w:rPr>
          <w:rFonts w:cs="Arial"/>
          <w:color w:val="000000"/>
        </w:rPr>
        <w:t>Pro správnou a úplnou implementaci tohoto standardu je klíčové porozumět hierarchii a vztahu mezi jednotlivými technickými specifikacemi (Implementačními příručkami, IG). FHIR ekosystém je budován modulárně, což zajišťuje znovupoužitelnost a zároveň specifičnost pro daný účel použití.</w:t>
      </w:r>
      <w:r>
        <w:br/>
      </w:r>
    </w:p>
    <w:p w14:paraId="11613F5F" w14:textId="77777777" w:rsidR="00DD150E" w:rsidRPr="009F2C67" w:rsidRDefault="00557110" w:rsidP="00D2711F">
      <w:pPr>
        <w:numPr>
          <w:ilvl w:val="0"/>
          <w:numId w:val="23"/>
        </w:numPr>
        <w:spacing w:after="200"/>
        <w:jc w:val="left"/>
        <w:rPr>
          <w:rFonts w:cs="Arial"/>
        </w:rPr>
      </w:pPr>
      <w:r w:rsidRPr="009F2C67">
        <w:rPr>
          <w:rFonts w:cs="Arial"/>
          <w:b/>
          <w:bCs/>
        </w:rPr>
        <w:t>HL7 FHIR CZ Core IG</w:t>
      </w:r>
      <w:r w:rsidRPr="009F2C67">
        <w:rPr>
          <w:rFonts w:cs="Arial"/>
        </w:rPr>
        <w:t>: Představuje základní národní implementační příručku. Definuje základní profily pro klíčové zdroje, jako jsou</w:t>
      </w:r>
      <w:r w:rsidR="007B0BF3" w:rsidRPr="009F2C67">
        <w:rPr>
          <w:rFonts w:cs="Arial"/>
        </w:rPr>
        <w:t xml:space="preserve"> </w:t>
      </w:r>
      <w:r w:rsidRPr="009F2C67">
        <w:rPr>
          <w:rFonts w:cs="Arial"/>
        </w:rPr>
        <w:t>Patient,</w:t>
      </w:r>
      <w:r w:rsidR="007B0BF3" w:rsidRPr="009F2C67">
        <w:rPr>
          <w:rFonts w:cs="Arial"/>
        </w:rPr>
        <w:t xml:space="preserve"> </w:t>
      </w:r>
      <w:r w:rsidRPr="009F2C67">
        <w:rPr>
          <w:rFonts w:cs="Arial"/>
        </w:rPr>
        <w:t>Practitioner,</w:t>
      </w:r>
      <w:r w:rsidR="007B0BF3" w:rsidRPr="009F2C67">
        <w:rPr>
          <w:rFonts w:cs="Arial"/>
        </w:rPr>
        <w:t xml:space="preserve"> </w:t>
      </w:r>
      <w:r w:rsidRPr="009F2C67">
        <w:rPr>
          <w:rFonts w:cs="Arial"/>
        </w:rPr>
        <w:t>Organization</w:t>
      </w:r>
      <w:r w:rsidR="007B0BF3" w:rsidRPr="009F2C67">
        <w:rPr>
          <w:rFonts w:cs="Arial"/>
        </w:rPr>
        <w:t xml:space="preserve"> </w:t>
      </w:r>
      <w:r w:rsidRPr="009F2C67">
        <w:rPr>
          <w:rFonts w:cs="Arial"/>
        </w:rPr>
        <w:t>a</w:t>
      </w:r>
      <w:r w:rsidR="007B0BF3" w:rsidRPr="009F2C67">
        <w:rPr>
          <w:rFonts w:cs="Arial"/>
        </w:rPr>
        <w:t xml:space="preserve"> </w:t>
      </w:r>
      <w:r w:rsidRPr="009F2C67">
        <w:rPr>
          <w:rFonts w:cs="Arial"/>
        </w:rPr>
        <w:t>Encounter. Tyto profily obsahují česká specifika, například povinné používání identifikátorů z národních registrů.</w:t>
      </w:r>
    </w:p>
    <w:p w14:paraId="5AC8D5D5" w14:textId="77777777" w:rsidR="00557110" w:rsidRPr="009F2C67" w:rsidRDefault="00557110" w:rsidP="00D2711F">
      <w:pPr>
        <w:numPr>
          <w:ilvl w:val="0"/>
          <w:numId w:val="23"/>
        </w:numPr>
        <w:spacing w:after="200"/>
        <w:jc w:val="left"/>
        <w:rPr>
          <w:rFonts w:cs="Arial"/>
        </w:rPr>
      </w:pPr>
      <w:r w:rsidRPr="009F2C67">
        <w:rPr>
          <w:rFonts w:cs="Arial"/>
          <w:b/>
          <w:bCs/>
        </w:rPr>
        <w:t>HL7 CZ HDR IG (Hospital Discharge Report):</w:t>
      </w:r>
      <w:r w:rsidR="007B0BF3" w:rsidRPr="009F2C67">
        <w:rPr>
          <w:rFonts w:cs="Arial"/>
        </w:rPr>
        <w:t xml:space="preserve"> </w:t>
      </w:r>
      <w:r w:rsidRPr="009F2C67">
        <w:rPr>
          <w:rFonts w:cs="Arial"/>
        </w:rPr>
        <w:t>Jedná se o specifickou implementační příručku pro Propouštěcí zprávu. Tato příručka</w:t>
      </w:r>
      <w:r w:rsidR="007B0BF3" w:rsidRPr="009F2C67">
        <w:rPr>
          <w:rFonts w:cs="Arial"/>
        </w:rPr>
        <w:t xml:space="preserve"> </w:t>
      </w:r>
      <w:r w:rsidRPr="009F2C67">
        <w:rPr>
          <w:rFonts w:cs="Arial"/>
        </w:rPr>
        <w:t>staví na základech CZ Core. Používá profily z CZ Core (např.</w:t>
      </w:r>
      <w:r w:rsidR="007B0BF3" w:rsidRPr="009F2C67">
        <w:rPr>
          <w:rFonts w:cs="Arial"/>
        </w:rPr>
        <w:t xml:space="preserve"> </w:t>
      </w:r>
      <w:r w:rsidRPr="009F2C67">
        <w:rPr>
          <w:rFonts w:cs="Arial"/>
        </w:rPr>
        <w:t>CZ Core Patient) a dále je zpřesňuje nebo definuje nové, specifické profily pro kontext propouštěcí zprávy (např. profil pro</w:t>
      </w:r>
      <w:r w:rsidR="007B0BF3" w:rsidRPr="009F2C67">
        <w:rPr>
          <w:rFonts w:cs="Arial"/>
        </w:rPr>
        <w:t xml:space="preserve"> </w:t>
      </w:r>
      <w:r w:rsidRPr="009F2C67">
        <w:rPr>
          <w:rFonts w:cs="Arial"/>
        </w:rPr>
        <w:t>Composition</w:t>
      </w:r>
      <w:r w:rsidR="00120774" w:rsidRPr="009F2C67">
        <w:rPr>
          <w:rFonts w:cs="Arial"/>
        </w:rPr>
        <w:t xml:space="preserve"> </w:t>
      </w:r>
      <w:r w:rsidRPr="009F2C67">
        <w:rPr>
          <w:rFonts w:cs="Arial"/>
        </w:rPr>
        <w:t xml:space="preserve">dokumentu propouštěcí zprávy). </w:t>
      </w:r>
    </w:p>
    <w:p w14:paraId="65C040AA" w14:textId="77777777" w:rsidR="004C07E7" w:rsidRPr="009F2C67" w:rsidRDefault="00557110" w:rsidP="00D2711F">
      <w:pPr>
        <w:numPr>
          <w:ilvl w:val="0"/>
          <w:numId w:val="23"/>
        </w:numPr>
        <w:spacing w:after="200"/>
        <w:jc w:val="left"/>
        <w:rPr>
          <w:rFonts w:cs="Arial"/>
        </w:rPr>
      </w:pPr>
      <w:r w:rsidRPr="009F2C67">
        <w:rPr>
          <w:rFonts w:cs="Arial"/>
        </w:rPr>
        <w:t>Implementace </w:t>
      </w:r>
      <w:r w:rsidRPr="009F2C67">
        <w:rPr>
          <w:rFonts w:cs="Arial"/>
          <w:b/>
          <w:bCs/>
        </w:rPr>
        <w:t>MUSÍ</w:t>
      </w:r>
      <w:r w:rsidRPr="009F2C67">
        <w:rPr>
          <w:rFonts w:cs="Arial"/>
        </w:rPr>
        <w:t> být v souladu s nejspecifičtější příručkou, tedy </w:t>
      </w:r>
      <w:r w:rsidRPr="009F2C67">
        <w:rPr>
          <w:rFonts w:cs="Arial"/>
          <w:b/>
          <w:bCs/>
        </w:rPr>
        <w:t>HL7 CZ HDR IG</w:t>
      </w:r>
      <w:r w:rsidRPr="009F2C67">
        <w:rPr>
          <w:rFonts w:cs="Arial"/>
        </w:rPr>
        <w:t>. Tím je automaticky zajištěn i soulad s nadřazenou příručkou </w:t>
      </w:r>
      <w:r w:rsidRPr="009F2C67">
        <w:rPr>
          <w:rFonts w:cs="Arial"/>
          <w:b/>
          <w:bCs/>
        </w:rPr>
        <w:t>HL7 FHIR CZ Core IG</w:t>
      </w:r>
      <w:r w:rsidRPr="009F2C67">
        <w:rPr>
          <w:rFonts w:cs="Arial"/>
        </w:rPr>
        <w:t>. Tento vrstvený model je standardní praxí v mezinárodních FHIR ekosystémech a umožňuje robustní a udržitelný rozvoj.   </w:t>
      </w:r>
    </w:p>
    <w:p w14:paraId="1B7DB65E" w14:textId="77777777" w:rsidR="00D64500" w:rsidRPr="009F2C67" w:rsidRDefault="00FD4E8F" w:rsidP="00D2711F">
      <w:pPr>
        <w:jc w:val="left"/>
        <w:rPr>
          <w:rFonts w:cs="Arial"/>
        </w:rPr>
      </w:pPr>
      <w:bookmarkStart w:id="12" w:name="_Hlk210148979"/>
      <w:r w:rsidRPr="009F2C67">
        <w:rPr>
          <w:rFonts w:cs="Arial"/>
        </w:rPr>
        <w:t xml:space="preserve">Implementační specifikace je uložena na </w:t>
      </w:r>
      <w:hyperlink r:id="rId13" w:history="1">
        <w:r w:rsidR="00805712" w:rsidRPr="009F2C67">
          <w:rPr>
            <w:rStyle w:val="Hyperlink"/>
            <w:rFonts w:cs="Arial"/>
          </w:rPr>
          <w:t>https://build.fhir.org/ig/HL7-cz/hdr/</w:t>
        </w:r>
      </w:hyperlink>
      <w:r w:rsidR="00805712" w:rsidRPr="009F2C67">
        <w:rPr>
          <w:rFonts w:cs="Arial"/>
        </w:rPr>
        <w:t>.</w:t>
      </w:r>
    </w:p>
    <w:p w14:paraId="40C9EA3F" w14:textId="77777777" w:rsidR="00D64500" w:rsidRPr="009F2C67" w:rsidRDefault="00D64500" w:rsidP="00D2711F">
      <w:pPr>
        <w:spacing w:after="160" w:line="259" w:lineRule="auto"/>
        <w:ind w:left="714" w:hanging="357"/>
        <w:jc w:val="left"/>
        <w:rPr>
          <w:rFonts w:cs="Arial"/>
        </w:rPr>
      </w:pPr>
      <w:r w:rsidRPr="009F2C67">
        <w:rPr>
          <w:rFonts w:cs="Arial"/>
        </w:rPr>
        <w:br w:type="page"/>
      </w:r>
    </w:p>
    <w:p w14:paraId="1D2C5246" w14:textId="77777777" w:rsidR="002116E8" w:rsidRPr="009F2C67" w:rsidRDefault="002116E8" w:rsidP="00D2711F">
      <w:pPr>
        <w:pStyle w:val="Heading2"/>
        <w:jc w:val="left"/>
      </w:pPr>
      <w:bookmarkStart w:id="13" w:name="_Ref210046156"/>
      <w:bookmarkStart w:id="14" w:name="_Toc210298107"/>
      <w:bookmarkStart w:id="15" w:name="definice-pojmů"/>
      <w:bookmarkStart w:id="16" w:name="_Toc216292487"/>
      <w:bookmarkEnd w:id="12"/>
      <w:r w:rsidRPr="009F2C67">
        <w:lastRenderedPageBreak/>
        <w:t>Definice pojmů</w:t>
      </w:r>
      <w:bookmarkEnd w:id="13"/>
      <w:bookmarkEnd w:id="14"/>
      <w:bookmarkEnd w:id="16"/>
    </w:p>
    <w:p w14:paraId="485D03AC" w14:textId="77777777" w:rsidR="002116E8" w:rsidRPr="009F2C67" w:rsidRDefault="002116E8" w:rsidP="00D2711F">
      <w:pPr>
        <w:pStyle w:val="FirstParagraph"/>
        <w:ind w:left="0" w:firstLine="0"/>
        <w:jc w:val="left"/>
        <w:rPr>
          <w:rFonts w:ascii="Arial" w:hAnsi="Arial" w:cs="Arial"/>
          <w:lang w:val="cs-CZ"/>
        </w:rPr>
      </w:pPr>
      <w:r w:rsidRPr="009F2C67">
        <w:rPr>
          <w:rFonts w:ascii="Arial" w:hAnsi="Arial" w:cs="Arial"/>
          <w:lang w:val="cs-CZ"/>
        </w:rPr>
        <w:t>Pro účely t</w:t>
      </w:r>
      <w:r w:rsidR="003649E0" w:rsidRPr="009F2C67">
        <w:rPr>
          <w:rFonts w:ascii="Arial" w:hAnsi="Arial" w:cs="Arial"/>
          <w:lang w:val="cs-CZ"/>
        </w:rPr>
        <w:t xml:space="preserve">ohoto standardu </w:t>
      </w:r>
      <w:r w:rsidRPr="009F2C67">
        <w:rPr>
          <w:rFonts w:ascii="Arial" w:hAnsi="Arial" w:cs="Arial"/>
          <w:lang w:val="cs-CZ"/>
        </w:rPr>
        <w:t>se rozumí:</w:t>
      </w:r>
    </w:p>
    <w:p w14:paraId="3362B8D3" w14:textId="77777777" w:rsidR="003A35DF" w:rsidRPr="009F2C67" w:rsidRDefault="002116E8" w:rsidP="00D2711F">
      <w:pPr>
        <w:numPr>
          <w:ilvl w:val="0"/>
          <w:numId w:val="17"/>
        </w:numPr>
        <w:spacing w:after="200"/>
        <w:jc w:val="left"/>
        <w:rPr>
          <w:rFonts w:cs="Arial"/>
        </w:rPr>
      </w:pPr>
      <w:r w:rsidRPr="009F2C67">
        <w:rPr>
          <w:rFonts w:cs="Arial"/>
          <w:b/>
          <w:bCs/>
        </w:rPr>
        <w:t>Elektronický zdravotn</w:t>
      </w:r>
      <w:r w:rsidR="00A46D7D" w:rsidRPr="009F2C67">
        <w:rPr>
          <w:rFonts w:cs="Arial"/>
          <w:b/>
          <w:bCs/>
        </w:rPr>
        <w:t>í</w:t>
      </w:r>
      <w:r w:rsidRPr="009F2C67">
        <w:rPr>
          <w:rFonts w:cs="Arial"/>
          <w:b/>
          <w:bCs/>
        </w:rPr>
        <w:t xml:space="preserve"> záznam (</w:t>
      </w:r>
      <w:r w:rsidR="004032A4" w:rsidRPr="009F2C67">
        <w:rPr>
          <w:rFonts w:cs="Arial"/>
          <w:b/>
          <w:bCs/>
        </w:rPr>
        <w:t xml:space="preserve">Electronic Health Record – </w:t>
      </w:r>
      <w:r w:rsidRPr="009F2C67">
        <w:rPr>
          <w:rFonts w:cs="Arial"/>
          <w:b/>
          <w:bCs/>
        </w:rPr>
        <w:t>EHR)</w:t>
      </w:r>
      <w:r w:rsidRPr="009F2C67">
        <w:rPr>
          <w:rFonts w:cs="Arial"/>
        </w:rPr>
        <w:t xml:space="preserve"> – elektronický dokument obsahující </w:t>
      </w:r>
      <w:r w:rsidR="00A46D7D" w:rsidRPr="009F2C67">
        <w:rPr>
          <w:rFonts w:cs="Arial"/>
        </w:rPr>
        <w:t xml:space="preserve">samostatnou část </w:t>
      </w:r>
      <w:r w:rsidRPr="009F2C67">
        <w:rPr>
          <w:rFonts w:cs="Arial"/>
        </w:rPr>
        <w:t>zdravotnick</w:t>
      </w:r>
      <w:r w:rsidR="00A46D7D" w:rsidRPr="009F2C67">
        <w:rPr>
          <w:rFonts w:cs="Arial"/>
        </w:rPr>
        <w:t>é</w:t>
      </w:r>
      <w:r w:rsidRPr="009F2C67">
        <w:rPr>
          <w:rFonts w:cs="Arial"/>
        </w:rPr>
        <w:t xml:space="preserve"> dokumentac</w:t>
      </w:r>
      <w:r w:rsidR="00A46D7D" w:rsidRPr="009F2C67">
        <w:rPr>
          <w:rFonts w:cs="Arial"/>
        </w:rPr>
        <w:t>e</w:t>
      </w:r>
      <w:r w:rsidRPr="009F2C67">
        <w:rPr>
          <w:rFonts w:cs="Arial"/>
        </w:rPr>
        <w:t xml:space="preserve"> pacienta, určen</w:t>
      </w:r>
      <w:r w:rsidR="00A46D7D" w:rsidRPr="009F2C67">
        <w:rPr>
          <w:rFonts w:cs="Arial"/>
        </w:rPr>
        <w:t>é</w:t>
      </w:r>
      <w:r w:rsidRPr="009F2C67">
        <w:rPr>
          <w:rFonts w:cs="Arial"/>
        </w:rPr>
        <w:t xml:space="preserve"> k výměně </w:t>
      </w:r>
      <w:r w:rsidR="00A46D7D" w:rsidRPr="009F2C67">
        <w:rPr>
          <w:rFonts w:cs="Arial"/>
        </w:rPr>
        <w:t xml:space="preserve">a sdílení </w:t>
      </w:r>
      <w:r w:rsidRPr="009F2C67">
        <w:rPr>
          <w:rFonts w:cs="Arial"/>
        </w:rPr>
        <w:t>informací mezi poskytovateli zdravotních služeb v systémech elektronického zdravotnictví.</w:t>
      </w:r>
      <w:r w:rsidR="003A35DF" w:rsidRPr="009F2C67">
        <w:rPr>
          <w:rFonts w:cs="Arial"/>
        </w:rPr>
        <w:t xml:space="preserve"> </w:t>
      </w:r>
    </w:p>
    <w:p w14:paraId="6D593A3C" w14:textId="77777777" w:rsidR="00557110" w:rsidRPr="009F2C67" w:rsidRDefault="00557110" w:rsidP="00D2711F">
      <w:pPr>
        <w:numPr>
          <w:ilvl w:val="0"/>
          <w:numId w:val="17"/>
        </w:numPr>
        <w:spacing w:after="200"/>
        <w:jc w:val="left"/>
        <w:rPr>
          <w:rFonts w:cs="Arial"/>
        </w:rPr>
      </w:pPr>
      <w:r w:rsidRPr="009F2C67">
        <w:rPr>
          <w:rFonts w:cs="Arial"/>
          <w:b/>
          <w:bCs/>
        </w:rPr>
        <w:t>Propo</w:t>
      </w:r>
      <w:r w:rsidRPr="009F2C67">
        <w:rPr>
          <w:rFonts w:cs="Arial"/>
          <w:b/>
          <w:bCs/>
          <w:color w:val="000000"/>
        </w:rPr>
        <w:t>uštěcí zpráva L1:</w:t>
      </w:r>
      <w:r w:rsidRPr="009F2C67">
        <w:rPr>
          <w:rStyle w:val="apple-converted-space"/>
          <w:rFonts w:cs="Arial"/>
          <w:color w:val="000000"/>
        </w:rPr>
        <w:t> </w:t>
      </w:r>
      <w:r w:rsidRPr="009F2C67">
        <w:rPr>
          <w:rFonts w:cs="Arial"/>
          <w:color w:val="000000"/>
        </w:rPr>
        <w:t>EHR obsahující informace o ukončení lůžkové péče, technicky realizovaný jako FHIR</w:t>
      </w:r>
      <w:r w:rsidRPr="009F2C67">
        <w:rPr>
          <w:rStyle w:val="apple-converted-space"/>
          <w:rFonts w:cs="Arial"/>
          <w:color w:val="000000"/>
        </w:rPr>
        <w:t> </w:t>
      </w:r>
      <w:r w:rsidRPr="009F2C67">
        <w:rPr>
          <w:rStyle w:val="HTMLCode"/>
          <w:rFonts w:ascii="Arial" w:eastAsiaTheme="minorEastAsia" w:hAnsi="Arial" w:cs="Arial"/>
          <w:color w:val="000000"/>
          <w:sz w:val="24"/>
          <w:szCs w:val="24"/>
        </w:rPr>
        <w:t>Bundle</w:t>
      </w:r>
      <w:r w:rsidRPr="009F2C67">
        <w:rPr>
          <w:rStyle w:val="apple-converted-space"/>
          <w:rFonts w:cs="Arial"/>
          <w:color w:val="000000"/>
        </w:rPr>
        <w:t> </w:t>
      </w:r>
      <w:r w:rsidRPr="009F2C67">
        <w:rPr>
          <w:rFonts w:cs="Arial"/>
          <w:color w:val="000000"/>
        </w:rPr>
        <w:t>s</w:t>
      </w:r>
      <w:r w:rsidRPr="009F2C67">
        <w:rPr>
          <w:rStyle w:val="apple-converted-space"/>
          <w:rFonts w:cs="Arial"/>
          <w:color w:val="000000"/>
        </w:rPr>
        <w:t> </w:t>
      </w:r>
      <w:r w:rsidRPr="009F2C67">
        <w:rPr>
          <w:rStyle w:val="HTMLCode"/>
          <w:rFonts w:ascii="Arial" w:eastAsiaTheme="minorEastAsia" w:hAnsi="Arial" w:cs="Arial"/>
          <w:color w:val="000000"/>
          <w:sz w:val="24"/>
          <w:szCs w:val="24"/>
        </w:rPr>
        <w:t>type="document"</w:t>
      </w:r>
      <w:r w:rsidRPr="009F2C67">
        <w:rPr>
          <w:rFonts w:cs="Arial"/>
          <w:color w:val="000000"/>
        </w:rPr>
        <w:t xml:space="preserve">. Obsahuje strukturovanou hlavičku (FHIR zdroje dle profilů CZ Core a HDR) a tělo ve formě </w:t>
      </w:r>
      <w:r w:rsidRPr="009F2C67">
        <w:rPr>
          <w:rFonts w:cs="Arial"/>
        </w:rPr>
        <w:t>vloženého, podepsaného PDF/A dokumentu.</w:t>
      </w:r>
    </w:p>
    <w:p w14:paraId="131C09DC" w14:textId="77777777" w:rsidR="002116E8" w:rsidRPr="009F2C67" w:rsidRDefault="002116E8" w:rsidP="00D2711F">
      <w:pPr>
        <w:numPr>
          <w:ilvl w:val="0"/>
          <w:numId w:val="17"/>
        </w:numPr>
        <w:spacing w:after="200"/>
        <w:jc w:val="left"/>
        <w:rPr>
          <w:rFonts w:cs="Arial"/>
        </w:rPr>
      </w:pPr>
      <w:r w:rsidRPr="009F2C67">
        <w:rPr>
          <w:rFonts w:cs="Arial"/>
          <w:b/>
          <w:bCs/>
        </w:rPr>
        <w:t>HL7 FHIR (Fast Healthcare Interoperability Resources)</w:t>
      </w:r>
      <w:r w:rsidRPr="009F2C67">
        <w:rPr>
          <w:rFonts w:cs="Arial"/>
        </w:rPr>
        <w:t xml:space="preserve"> – moderní mezinárodní standard pro strukturovanou elektronickou výměnu zdravotnických dat. HL7 FHIR definuje modulární datové prvky (Resources) a umožňuje vytváření FHIR dokumentů ve formě balíčku dat (Bundle).</w:t>
      </w:r>
    </w:p>
    <w:p w14:paraId="35B2EC5A" w14:textId="77777777" w:rsidR="002116E8" w:rsidRPr="009F2C67" w:rsidRDefault="002116E8" w:rsidP="00D2711F">
      <w:pPr>
        <w:numPr>
          <w:ilvl w:val="0"/>
          <w:numId w:val="17"/>
        </w:numPr>
        <w:spacing w:after="200"/>
        <w:jc w:val="left"/>
        <w:rPr>
          <w:rFonts w:cs="Arial"/>
        </w:rPr>
      </w:pPr>
      <w:r w:rsidRPr="009F2C67">
        <w:rPr>
          <w:rFonts w:cs="Arial"/>
          <w:b/>
          <w:bCs/>
        </w:rPr>
        <w:t>NIS a AIS</w:t>
      </w:r>
      <w:r w:rsidRPr="009F2C67">
        <w:rPr>
          <w:rFonts w:cs="Arial"/>
        </w:rPr>
        <w:t xml:space="preserve"> – </w:t>
      </w:r>
      <w:r w:rsidRPr="009F2C67">
        <w:rPr>
          <w:rFonts w:cs="Arial"/>
          <w:b/>
          <w:bCs/>
        </w:rPr>
        <w:t>nemocniční informační systém</w:t>
      </w:r>
      <w:r w:rsidRPr="009F2C67">
        <w:rPr>
          <w:rFonts w:cs="Arial"/>
        </w:rPr>
        <w:t xml:space="preserve"> (NIS) a </w:t>
      </w:r>
      <w:r w:rsidRPr="009F2C67">
        <w:rPr>
          <w:rFonts w:cs="Arial"/>
          <w:b/>
          <w:bCs/>
        </w:rPr>
        <w:t>ambulantní informační systém</w:t>
      </w:r>
      <w:r w:rsidRPr="009F2C67">
        <w:rPr>
          <w:rFonts w:cs="Arial"/>
        </w:rPr>
        <w:t xml:space="preserve"> (AIS). NIS označuje informační systém poskytovatele zdravotních služeb, který </w:t>
      </w:r>
      <w:r w:rsidR="006021C8" w:rsidRPr="009F2C67">
        <w:rPr>
          <w:rFonts w:cs="Arial"/>
        </w:rPr>
        <w:t>Propouštěcí</w:t>
      </w:r>
      <w:r w:rsidRPr="009F2C67">
        <w:rPr>
          <w:rFonts w:cs="Arial"/>
        </w:rPr>
        <w:t xml:space="preserve"> zprávu </w:t>
      </w:r>
      <w:r w:rsidRPr="009F2C67">
        <w:rPr>
          <w:rFonts w:cs="Arial"/>
          <w:b/>
          <w:bCs/>
        </w:rPr>
        <w:t>vytváří</w:t>
      </w:r>
      <w:r w:rsidRPr="009F2C67">
        <w:rPr>
          <w:rFonts w:cs="Arial"/>
        </w:rPr>
        <w:t xml:space="preserve"> (typicky nemocniční </w:t>
      </w:r>
      <w:r w:rsidR="006021C8" w:rsidRPr="009F2C67">
        <w:rPr>
          <w:rFonts w:cs="Arial"/>
        </w:rPr>
        <w:t xml:space="preserve">informační </w:t>
      </w:r>
      <w:r w:rsidRPr="009F2C67">
        <w:rPr>
          <w:rFonts w:cs="Arial"/>
        </w:rPr>
        <w:t xml:space="preserve">systém). AIS označuje </w:t>
      </w:r>
      <w:r w:rsidR="00F1181A" w:rsidRPr="009F2C67">
        <w:rPr>
          <w:rFonts w:cs="Arial"/>
        </w:rPr>
        <w:t xml:space="preserve">jakýkoliv </w:t>
      </w:r>
      <w:r w:rsidRPr="009F2C67">
        <w:rPr>
          <w:rFonts w:cs="Arial"/>
        </w:rPr>
        <w:t xml:space="preserve">informační systém poskytovatele, který zprávu </w:t>
      </w:r>
      <w:r w:rsidRPr="009F2C67">
        <w:rPr>
          <w:rFonts w:cs="Arial"/>
          <w:b/>
          <w:bCs/>
        </w:rPr>
        <w:t>přijímá</w:t>
      </w:r>
      <w:r w:rsidRPr="009F2C67">
        <w:rPr>
          <w:rFonts w:cs="Arial"/>
        </w:rPr>
        <w:t xml:space="preserve"> a využívá (např. systémy ambulantních specialistů či praktických lékařů</w:t>
      </w:r>
      <w:r w:rsidR="00F1181A" w:rsidRPr="009F2C67">
        <w:rPr>
          <w:rFonts w:cs="Arial"/>
        </w:rPr>
        <w:t>,</w:t>
      </w:r>
      <w:r w:rsidR="00DC783A" w:rsidRPr="009F2C67">
        <w:rPr>
          <w:rFonts w:cs="Arial"/>
        </w:rPr>
        <w:t xml:space="preserve"> či nemocniční informační systé</w:t>
      </w:r>
      <w:r w:rsidR="00F1181A" w:rsidRPr="009F2C67">
        <w:rPr>
          <w:rFonts w:cs="Arial"/>
        </w:rPr>
        <w:t>m</w:t>
      </w:r>
      <w:r w:rsidRPr="009F2C67">
        <w:rPr>
          <w:rFonts w:cs="Arial"/>
        </w:rPr>
        <w:t>).</w:t>
      </w:r>
    </w:p>
    <w:p w14:paraId="2C2211B6" w14:textId="77777777" w:rsidR="002116E8" w:rsidRPr="009F2C67" w:rsidRDefault="002116E8" w:rsidP="00D2711F">
      <w:pPr>
        <w:numPr>
          <w:ilvl w:val="0"/>
          <w:numId w:val="17"/>
        </w:numPr>
        <w:spacing w:after="200"/>
        <w:jc w:val="left"/>
        <w:rPr>
          <w:rFonts w:cs="Arial"/>
        </w:rPr>
      </w:pPr>
      <w:r>
        <w:t>Úroveň L1 – základní úroveň strukturovanosti zdravotnického dokumentu dle metodiky Ministerstva zdravotnictví, kde dokument obsahuje strukturovanou hlavičku (metadata o pacientovi, poskytovateli, typu dokumentu, čase apod.) a nestrukturované či strukturované tělo v non-FHIR formátu (v tomto standardu normativně ve formátu PDF/A, případně s vloženými dalšími vrstvami, pokud tím není narušena čitelnost PDF/A). Vyšší úrovně strukturovanosti (L2, L3…) rozšiřují míru strukturování obsahu dokumentu. Tento standard primárně definuje úroveň L1 a v příloze dále normativně specifikuje i úrovně L2 a L3 pro systémy, které je chtějí implementovat.</w:t>
      </w:r>
    </w:p>
    <w:p w14:paraId="320E44DD" w14:textId="77777777" w:rsidR="002116E8" w:rsidRPr="009F2C67" w:rsidRDefault="002116E8" w:rsidP="00D2711F">
      <w:pPr>
        <w:numPr>
          <w:ilvl w:val="0"/>
          <w:numId w:val="17"/>
        </w:numPr>
        <w:spacing w:after="200"/>
        <w:jc w:val="left"/>
        <w:rPr>
          <w:rFonts w:cs="Arial"/>
        </w:rPr>
      </w:pPr>
      <w:r w:rsidRPr="009F2C67">
        <w:rPr>
          <w:rFonts w:cs="Arial"/>
          <w:b/>
          <w:bCs/>
        </w:rPr>
        <w:t>HL7 Obligation Framework</w:t>
      </w:r>
      <w:r w:rsidRPr="009F2C67">
        <w:rPr>
          <w:rFonts w:cs="Arial"/>
        </w:rPr>
        <w:t xml:space="preserve"> – metodika pro označování povinnosti implementace prvků standardu. V</w:t>
      </w:r>
      <w:r w:rsidR="008E5951" w:rsidRPr="009F2C67">
        <w:rPr>
          <w:rFonts w:cs="Arial"/>
        </w:rPr>
        <w:t> tomto standardu</w:t>
      </w:r>
      <w:r w:rsidRPr="009F2C67">
        <w:rPr>
          <w:rFonts w:cs="Arial"/>
        </w:rPr>
        <w:t xml:space="preserve"> jsou použity kategorie </w:t>
      </w:r>
      <w:r w:rsidRPr="009F2C67">
        <w:rPr>
          <w:rFonts w:cs="Arial"/>
          <w:b/>
          <w:bCs/>
        </w:rPr>
        <w:t>MUSÍ</w:t>
      </w:r>
      <w:r w:rsidRPr="009F2C67">
        <w:rPr>
          <w:rFonts w:cs="Arial"/>
        </w:rPr>
        <w:t xml:space="preserve"> (povinný požadavek), </w:t>
      </w:r>
      <w:r w:rsidRPr="009F2C67">
        <w:rPr>
          <w:rFonts w:cs="Arial"/>
          <w:b/>
          <w:bCs/>
        </w:rPr>
        <w:t>MĚL BY</w:t>
      </w:r>
      <w:r w:rsidRPr="009F2C67">
        <w:rPr>
          <w:rFonts w:cs="Arial"/>
        </w:rPr>
        <w:t xml:space="preserve"> (doporučený požadavek) a </w:t>
      </w:r>
      <w:r w:rsidRPr="009F2C67">
        <w:rPr>
          <w:rFonts w:cs="Arial"/>
          <w:b/>
          <w:bCs/>
        </w:rPr>
        <w:t>MŮŽE</w:t>
      </w:r>
      <w:r w:rsidRPr="009F2C67">
        <w:rPr>
          <w:rFonts w:cs="Arial"/>
        </w:rPr>
        <w:t xml:space="preserve"> (volitelný prvek). Požadavky mohou být odstupňovány podle role</w:t>
      </w:r>
      <w:r w:rsidR="006D0AB3" w:rsidRPr="009F2C67">
        <w:rPr>
          <w:rFonts w:cs="Arial"/>
        </w:rPr>
        <w:t xml:space="preserve"> (resp. funkce)</w:t>
      </w:r>
      <w:r w:rsidRPr="009F2C67">
        <w:rPr>
          <w:rFonts w:cs="Arial"/>
        </w:rPr>
        <w:t xml:space="preserve"> systému – jiné požadavky platí pro systémy vytvářející dokument (NIS) a jiné pro systémy přijímající dokument (AIS).</w:t>
      </w:r>
      <w:r w:rsidR="000A61FE" w:rsidRPr="009F2C67">
        <w:rPr>
          <w:rFonts w:cs="Arial"/>
        </w:rPr>
        <w:t xml:space="preserve"> HL7 Obligation Framework</w:t>
      </w:r>
      <w:r w:rsidR="006D0AB3" w:rsidRPr="009F2C67">
        <w:rPr>
          <w:rFonts w:cs="Arial"/>
        </w:rPr>
        <w:t xml:space="preserve"> vyjadřuje je</w:t>
      </w:r>
      <w:r w:rsidR="006041CF" w:rsidRPr="009F2C67">
        <w:rPr>
          <w:rFonts w:cs="Arial"/>
        </w:rPr>
        <w:t xml:space="preserve">dnotlivé kategorie pomocí </w:t>
      </w:r>
      <w:r w:rsidR="00FB33AA" w:rsidRPr="009F2C67">
        <w:rPr>
          <w:rFonts w:cs="Arial"/>
        </w:rPr>
        <w:t xml:space="preserve">klíčových </w:t>
      </w:r>
      <w:r w:rsidR="009F3F21" w:rsidRPr="009F2C67">
        <w:rPr>
          <w:rFonts w:cs="Arial"/>
        </w:rPr>
        <w:t>slov, SHALL, SHOULD a MAY</w:t>
      </w:r>
      <w:r w:rsidR="00554B9C" w:rsidRPr="009F2C67">
        <w:rPr>
          <w:rFonts w:cs="Arial"/>
        </w:rPr>
        <w:t>, které mají ekvivalentní význam</w:t>
      </w:r>
      <w:r w:rsidR="00386D62" w:rsidRPr="009F2C67">
        <w:rPr>
          <w:rFonts w:cs="Arial"/>
        </w:rPr>
        <w:t xml:space="preserve"> s výše uvedenými kategoriemi.</w:t>
      </w:r>
      <w:bookmarkEnd w:id="15"/>
    </w:p>
    <w:p w14:paraId="6874B2A4" w14:textId="77777777" w:rsidR="001C1C4B" w:rsidRPr="009F2C67" w:rsidRDefault="004D4FC5" w:rsidP="00D2711F">
      <w:pPr>
        <w:pStyle w:val="Heading1"/>
        <w:jc w:val="left"/>
        <w:rPr>
          <w:rFonts w:cs="Arial"/>
        </w:rPr>
      </w:pPr>
      <w:bookmarkStart w:id="17" w:name="_Toc210298108"/>
      <w:bookmarkStart w:id="18" w:name="_Toc216292488"/>
      <w:r w:rsidRPr="009F2C67">
        <w:rPr>
          <w:rFonts w:cs="Arial"/>
        </w:rPr>
        <w:lastRenderedPageBreak/>
        <w:t>Formát a struktura dokumentu</w:t>
      </w:r>
      <w:bookmarkEnd w:id="17"/>
      <w:bookmarkEnd w:id="18"/>
    </w:p>
    <w:p w14:paraId="5FF62E0B" w14:textId="77777777" w:rsidR="007044DD" w:rsidRPr="009F2C67" w:rsidRDefault="000E728F" w:rsidP="00D2711F">
      <w:pPr>
        <w:pStyle w:val="Heading2"/>
        <w:jc w:val="left"/>
      </w:pPr>
      <w:bookmarkStart w:id="19" w:name="_Toc210298109"/>
      <w:bookmarkStart w:id="20" w:name="_Toc216292489"/>
      <w:r w:rsidRPr="009F2C67">
        <w:t>Definice formátu</w:t>
      </w:r>
      <w:bookmarkEnd w:id="19"/>
      <w:bookmarkEnd w:id="20"/>
    </w:p>
    <w:p w14:paraId="02514E7E" w14:textId="77777777" w:rsidR="008B6752" w:rsidRPr="009F2C67" w:rsidRDefault="008B6752" w:rsidP="00D2711F">
      <w:pPr>
        <w:pBdr>
          <w:top w:val="nil"/>
          <w:left w:val="nil"/>
          <w:bottom w:val="nil"/>
          <w:right w:val="nil"/>
          <w:between w:val="nil"/>
        </w:pBdr>
        <w:spacing w:line="275" w:lineRule="auto"/>
        <w:jc w:val="left"/>
        <w:rPr>
          <w:rFonts w:eastAsia="Google Sans Text" w:cs="Arial"/>
          <w:vertAlign w:val="superscript"/>
        </w:rPr>
      </w:pPr>
      <w:r w:rsidRPr="009F2C67">
        <w:rPr>
          <w:rFonts w:eastAsia="Google Sans Text" w:cs="Arial"/>
        </w:rPr>
        <w:t xml:space="preserve">Propouštěcí zpráva </w:t>
      </w:r>
      <w:bookmarkStart w:id="21" w:name="_Hlk210207083"/>
      <w:r w:rsidRPr="009F2C67">
        <w:rPr>
          <w:rFonts w:eastAsia="Google Sans Text" w:cs="Arial"/>
        </w:rPr>
        <w:t xml:space="preserve">L1 se technicky realizuje jako </w:t>
      </w:r>
      <w:r w:rsidRPr="009F2C67">
        <w:rPr>
          <w:rFonts w:eastAsia="Google Sans Text" w:cs="Arial"/>
          <w:b/>
        </w:rPr>
        <w:t>FHIR dokument</w:t>
      </w:r>
      <w:r w:rsidRPr="009F2C67">
        <w:rPr>
          <w:rFonts w:eastAsia="Google Sans Text" w:cs="Arial"/>
        </w:rPr>
        <w:t>, což je instance zdroje Bundle s atributem type nastaveným na hodnotu document. Tento Bundle je atomickou, neměnnou a podepsatelnou jednotkou, která obsahuje všechny potřebné zdroje.</w:t>
      </w:r>
      <w:r w:rsidR="005B442B" w:rsidRPr="009F2C67">
        <w:rPr>
          <w:rFonts w:eastAsia="Google Sans Text" w:cs="Arial"/>
        </w:rPr>
        <w:t xml:space="preserve"> Samotný elektronický podpis či digitální pečeť je realizována prostřednictvím</w:t>
      </w:r>
      <w:r w:rsidR="006703A3" w:rsidRPr="009F2C67">
        <w:rPr>
          <w:rFonts w:eastAsia="Google Sans Text" w:cs="Arial"/>
        </w:rPr>
        <w:t xml:space="preserve"> </w:t>
      </w:r>
      <w:r w:rsidR="00D03211" w:rsidRPr="009F2C67">
        <w:rPr>
          <w:rFonts w:eastAsia="Google Sans Text" w:cs="Arial"/>
        </w:rPr>
        <w:t>zdroje Provenance</w:t>
      </w:r>
      <w:r w:rsidR="006E24F6" w:rsidRPr="009F2C67">
        <w:rPr>
          <w:rFonts w:eastAsia="Google Sans Text" w:cs="Arial"/>
        </w:rPr>
        <w:t xml:space="preserve">. </w:t>
      </w:r>
      <w:r w:rsidR="005E6379" w:rsidRPr="009F2C67">
        <w:rPr>
          <w:rFonts w:eastAsia="Google Sans Text" w:cs="Arial"/>
        </w:rPr>
        <w:t xml:space="preserve">Podepsaný dokument je pak implementován jako zdroj Bundle </w:t>
      </w:r>
      <w:r w:rsidR="006272EE" w:rsidRPr="009F2C67">
        <w:rPr>
          <w:rFonts w:eastAsia="Google Sans Text" w:cs="Arial"/>
        </w:rPr>
        <w:t xml:space="preserve">typu collection </w:t>
      </w:r>
      <w:r w:rsidR="005E6379" w:rsidRPr="009F2C67">
        <w:rPr>
          <w:rFonts w:eastAsia="Google Sans Text" w:cs="Arial"/>
        </w:rPr>
        <w:t>obsahující</w:t>
      </w:r>
      <w:r w:rsidR="005B442B" w:rsidRPr="009F2C67">
        <w:rPr>
          <w:rFonts w:eastAsia="Google Sans Text" w:cs="Arial"/>
        </w:rPr>
        <w:t xml:space="preserve"> </w:t>
      </w:r>
      <w:r w:rsidR="00E57628" w:rsidRPr="009F2C67">
        <w:rPr>
          <w:rFonts w:eastAsia="Google Sans Text" w:cs="Arial"/>
        </w:rPr>
        <w:t xml:space="preserve">Bundle typu dokument a </w:t>
      </w:r>
      <w:r w:rsidR="006272EE" w:rsidRPr="009F2C67">
        <w:rPr>
          <w:rFonts w:eastAsia="Google Sans Text" w:cs="Arial"/>
        </w:rPr>
        <w:t>jed</w:t>
      </w:r>
      <w:r w:rsidR="0015574E" w:rsidRPr="009F2C67">
        <w:rPr>
          <w:rFonts w:eastAsia="Google Sans Text" w:cs="Arial"/>
        </w:rPr>
        <w:t>e</w:t>
      </w:r>
      <w:r w:rsidR="006272EE" w:rsidRPr="009F2C67">
        <w:rPr>
          <w:rFonts w:eastAsia="Google Sans Text" w:cs="Arial"/>
        </w:rPr>
        <w:t xml:space="preserve">n či více </w:t>
      </w:r>
      <w:r w:rsidR="00A46D7D" w:rsidRPr="009F2C67">
        <w:rPr>
          <w:rFonts w:eastAsia="Google Sans Text" w:cs="Arial"/>
        </w:rPr>
        <w:t>zdrojů</w:t>
      </w:r>
      <w:r w:rsidR="00E57628" w:rsidRPr="009F2C67">
        <w:rPr>
          <w:rFonts w:eastAsia="Google Sans Text" w:cs="Arial"/>
        </w:rPr>
        <w:t xml:space="preserve"> Provenance obsahující digitální podpis</w:t>
      </w:r>
      <w:r w:rsidR="00333C2E" w:rsidRPr="009F2C67">
        <w:rPr>
          <w:rFonts w:eastAsia="Google Sans Text" w:cs="Arial"/>
        </w:rPr>
        <w:t>.</w:t>
      </w:r>
      <w:r w:rsidR="005B442B" w:rsidRPr="009F2C67">
        <w:rPr>
          <w:rFonts w:eastAsia="Google Sans Text" w:cs="Arial"/>
        </w:rPr>
        <w:t xml:space="preserve"> </w:t>
      </w:r>
    </w:p>
    <w:p w14:paraId="043CD9DF" w14:textId="77777777" w:rsidR="003A35DF" w:rsidRPr="009F2C67" w:rsidRDefault="008B6752" w:rsidP="00D2711F">
      <w:pPr>
        <w:pStyle w:val="NormalWeb"/>
        <w:jc w:val="left"/>
        <w:rPr>
          <w:rFonts w:cs="Arial"/>
        </w:rPr>
      </w:pPr>
      <w:bookmarkStart w:id="22" w:name="_Hlk210219130"/>
      <w:r w:rsidRPr="4541DD9A">
        <w:rPr>
          <w:rFonts w:eastAsia="Google Sans Text" w:cs="Arial"/>
        </w:rPr>
        <w:t xml:space="preserve">Struktura Bundle </w:t>
      </w:r>
      <w:r w:rsidR="00390A32" w:rsidRPr="4541DD9A">
        <w:rPr>
          <w:rFonts w:eastAsia="Google Sans Text" w:cs="Arial"/>
        </w:rPr>
        <w:t>typu do</w:t>
      </w:r>
      <w:r w:rsidR="006272EE" w:rsidRPr="4541DD9A">
        <w:rPr>
          <w:rFonts w:eastAsia="Google Sans Text" w:cs="Arial"/>
        </w:rPr>
        <w:t xml:space="preserve">kument </w:t>
      </w:r>
      <w:r w:rsidRPr="4541DD9A">
        <w:rPr>
          <w:rFonts w:eastAsia="Google Sans Text" w:cs="Arial"/>
          <w:b/>
          <w:bCs/>
        </w:rPr>
        <w:t>MUSÍ</w:t>
      </w:r>
      <w:r w:rsidRPr="4541DD9A">
        <w:rPr>
          <w:rFonts w:eastAsia="Google Sans Text" w:cs="Arial"/>
        </w:rPr>
        <w:t xml:space="preserve"> dodržovat následující pravidla:</w:t>
      </w:r>
    </w:p>
    <w:p w14:paraId="30E09C34" w14:textId="772A3446" w:rsidR="4541DD9A" w:rsidRDefault="4541DD9A" w:rsidP="4541DD9A">
      <w:pPr>
        <w:pStyle w:val="NormalWeb"/>
        <w:jc w:val="left"/>
        <w:rPr>
          <w:rFonts w:eastAsia="Google Sans Text" w:cs="Arial"/>
        </w:rPr>
      </w:pPr>
    </w:p>
    <w:p w14:paraId="2D7EE5EE" w14:textId="77777777" w:rsidR="008B6752" w:rsidRPr="009F2C67" w:rsidRDefault="008B6752" w:rsidP="00D2711F">
      <w:pPr>
        <w:numPr>
          <w:ilvl w:val="0"/>
          <w:numId w:val="19"/>
        </w:numPr>
        <w:spacing w:after="200"/>
        <w:ind w:left="720"/>
        <w:jc w:val="left"/>
        <w:rPr>
          <w:rFonts w:cs="Arial"/>
        </w:rPr>
      </w:pPr>
      <w:r w:rsidRPr="009F2C67">
        <w:rPr>
          <w:rFonts w:eastAsia="Google Sans Text" w:cs="Arial"/>
        </w:rPr>
        <w:t xml:space="preserve">První položkou v poli entry (entry) </w:t>
      </w:r>
      <w:r w:rsidRPr="009F2C67">
        <w:rPr>
          <w:rFonts w:eastAsia="Google Sans Text" w:cs="Arial"/>
          <w:b/>
        </w:rPr>
        <w:t>MUSÍ</w:t>
      </w:r>
      <w:r w:rsidRPr="009F2C67">
        <w:rPr>
          <w:rFonts w:eastAsia="Google Sans Text" w:cs="Arial"/>
        </w:rPr>
        <w:t xml:space="preserve"> být zdroj Composition. Tento zdroj slouží jako manifest celého dokumentu </w:t>
      </w:r>
      <w:r w:rsidR="000A2952" w:rsidRPr="009F2C67">
        <w:rPr>
          <w:rFonts w:eastAsia="Google Sans Text" w:cs="Arial"/>
        </w:rPr>
        <w:t>a vyjadřuje jeho strukturu pomocí jednotlivých sections</w:t>
      </w:r>
      <w:r w:rsidR="00E7238B" w:rsidRPr="009F2C67">
        <w:rPr>
          <w:rFonts w:eastAsia="Google Sans Text" w:cs="Arial"/>
        </w:rPr>
        <w:t>.</w:t>
      </w:r>
      <w:r w:rsidRPr="009F2C67">
        <w:rPr>
          <w:rFonts w:eastAsia="Google Sans Text" w:cs="Arial"/>
        </w:rPr>
        <w:t xml:space="preserve"> </w:t>
      </w:r>
      <w:r w:rsidR="00E7238B" w:rsidRPr="009F2C67">
        <w:rPr>
          <w:rFonts w:eastAsia="Google Sans Text" w:cs="Arial"/>
        </w:rPr>
        <w:t>S</w:t>
      </w:r>
      <w:r w:rsidR="00364414" w:rsidRPr="009F2C67">
        <w:rPr>
          <w:rFonts w:eastAsia="Google Sans Text" w:cs="Arial"/>
        </w:rPr>
        <w:t xml:space="preserve">truktura Composition </w:t>
      </w:r>
      <w:r w:rsidR="00BF4A9A" w:rsidRPr="009F2C67">
        <w:rPr>
          <w:rFonts w:eastAsia="Google Sans Text" w:cs="Arial"/>
        </w:rPr>
        <w:t xml:space="preserve">také </w:t>
      </w:r>
      <w:r w:rsidRPr="009F2C67">
        <w:rPr>
          <w:rFonts w:eastAsia="Google Sans Text" w:cs="Arial"/>
        </w:rPr>
        <w:t>popisuje účel</w:t>
      </w:r>
      <w:r w:rsidR="00364414" w:rsidRPr="009F2C67">
        <w:rPr>
          <w:rFonts w:eastAsia="Google Sans Text" w:cs="Arial"/>
        </w:rPr>
        <w:t xml:space="preserve"> dokumentu</w:t>
      </w:r>
      <w:r w:rsidRPr="009F2C67">
        <w:rPr>
          <w:rFonts w:eastAsia="Google Sans Text" w:cs="Arial"/>
        </w:rPr>
        <w:t>, autora, pacienta</w:t>
      </w:r>
      <w:r w:rsidR="000404D3" w:rsidRPr="009F2C67">
        <w:rPr>
          <w:rFonts w:eastAsia="Google Sans Text" w:cs="Arial"/>
        </w:rPr>
        <w:t xml:space="preserve"> </w:t>
      </w:r>
      <w:r w:rsidR="000404D3" w:rsidRPr="009F2C67">
        <w:rPr>
          <w:rFonts w:cs="Arial"/>
        </w:rPr>
        <w:t xml:space="preserve">a další </w:t>
      </w:r>
      <w:r w:rsidR="001B4BFE" w:rsidRPr="009F2C67">
        <w:rPr>
          <w:rFonts w:cs="Arial"/>
        </w:rPr>
        <w:t>zúčastněné</w:t>
      </w:r>
      <w:r w:rsidR="000404D3" w:rsidRPr="009F2C67">
        <w:rPr>
          <w:rFonts w:cs="Arial"/>
        </w:rPr>
        <w:t xml:space="preserve"> role</w:t>
      </w:r>
      <w:r w:rsidR="007072A3" w:rsidRPr="009F2C67">
        <w:rPr>
          <w:rFonts w:cs="Arial"/>
        </w:rPr>
        <w:t xml:space="preserve">. </w:t>
      </w:r>
    </w:p>
    <w:p w14:paraId="7847A27C" w14:textId="77777777" w:rsidR="008B6752" w:rsidRPr="009F2C67" w:rsidRDefault="008B6752" w:rsidP="00D2711F">
      <w:pPr>
        <w:numPr>
          <w:ilvl w:val="0"/>
          <w:numId w:val="19"/>
        </w:numPr>
        <w:spacing w:after="200"/>
        <w:ind w:left="720"/>
        <w:jc w:val="left"/>
        <w:rPr>
          <w:rFonts w:eastAsia="Google Sans Text" w:cs="Arial"/>
        </w:rPr>
      </w:pPr>
      <w:r w:rsidRPr="009F2C67">
        <w:rPr>
          <w:rFonts w:cs="Arial"/>
        </w:rPr>
        <w:t>Vš</w:t>
      </w:r>
      <w:r w:rsidRPr="009F2C67">
        <w:rPr>
          <w:rFonts w:eastAsia="Google Sans Text" w:cs="Arial"/>
        </w:rPr>
        <w:t>echny ostatní zdroje (Patient, Practitioner, Organization, Encounter, DocumentReference)</w:t>
      </w:r>
      <w:r w:rsidR="00744821" w:rsidRPr="009F2C67">
        <w:rPr>
          <w:rFonts w:eastAsia="Google Sans Text" w:cs="Arial"/>
        </w:rPr>
        <w:t>, kt</w:t>
      </w:r>
      <w:r w:rsidR="001134A0" w:rsidRPr="009F2C67">
        <w:rPr>
          <w:rFonts w:eastAsia="Google Sans Text" w:cs="Arial"/>
        </w:rPr>
        <w:t>e</w:t>
      </w:r>
      <w:r w:rsidR="00744821" w:rsidRPr="009F2C67">
        <w:rPr>
          <w:rFonts w:eastAsia="Google Sans Text" w:cs="Arial"/>
        </w:rPr>
        <w:t>ré jsou součástí dokumentu</w:t>
      </w:r>
      <w:r w:rsidR="001134A0" w:rsidRPr="009F2C67">
        <w:rPr>
          <w:rFonts w:eastAsia="Google Sans Text" w:cs="Arial"/>
        </w:rPr>
        <w:t>,</w:t>
      </w:r>
      <w:r w:rsidRPr="009F2C67">
        <w:rPr>
          <w:rFonts w:eastAsia="Google Sans Text" w:cs="Arial"/>
        </w:rPr>
        <w:t xml:space="preserve"> jsou uvedeny v dalších položkách pole entry.</w:t>
      </w:r>
    </w:p>
    <w:p w14:paraId="6F316F19" w14:textId="77777777" w:rsidR="008B6752" w:rsidRPr="009F2C67" w:rsidRDefault="008B6752" w:rsidP="00D2711F">
      <w:pPr>
        <w:numPr>
          <w:ilvl w:val="0"/>
          <w:numId w:val="19"/>
        </w:numPr>
        <w:spacing w:after="200"/>
        <w:ind w:left="720"/>
        <w:jc w:val="left"/>
        <w:rPr>
          <w:rFonts w:cs="Arial"/>
        </w:rPr>
      </w:pPr>
      <w:r w:rsidRPr="009F2C67">
        <w:rPr>
          <w:rFonts w:eastAsia="Google Sans Text" w:cs="Arial"/>
        </w:rPr>
        <w:t xml:space="preserve">Všechny zdroje uvnitř Bundle </w:t>
      </w:r>
      <w:r w:rsidRPr="009F2C67">
        <w:rPr>
          <w:rFonts w:eastAsia="Google Sans Text" w:cs="Arial"/>
          <w:b/>
        </w:rPr>
        <w:t>MUSÍ</w:t>
      </w:r>
      <w:r w:rsidRPr="009F2C67">
        <w:rPr>
          <w:rFonts w:eastAsia="Google Sans Text" w:cs="Arial"/>
        </w:rPr>
        <w:t xml:space="preserve"> být propojeny pomocí referencí </w:t>
      </w:r>
      <w:r w:rsidR="00F35CC4" w:rsidRPr="009F2C67">
        <w:rPr>
          <w:rFonts w:eastAsia="Google Sans Text" w:cs="Arial"/>
        </w:rPr>
        <w:t xml:space="preserve">ve struktuře Composition nebo </w:t>
      </w:r>
      <w:r w:rsidR="0024538F" w:rsidRPr="009F2C67">
        <w:rPr>
          <w:rFonts w:eastAsia="Google Sans Text" w:cs="Arial"/>
        </w:rPr>
        <w:t>v</w:t>
      </w:r>
      <w:r w:rsidR="00A94A44" w:rsidRPr="009F2C67">
        <w:rPr>
          <w:rFonts w:eastAsia="Google Sans Text" w:cs="Arial"/>
        </w:rPr>
        <w:t xml:space="preserve">e zdrojích na které Composition </w:t>
      </w:r>
      <w:r w:rsidR="001530D8" w:rsidRPr="009F2C67">
        <w:rPr>
          <w:rFonts w:eastAsia="Google Sans Text" w:cs="Arial"/>
        </w:rPr>
        <w:t xml:space="preserve">odkazuje </w:t>
      </w:r>
      <w:r w:rsidRPr="009F2C67">
        <w:rPr>
          <w:rFonts w:eastAsia="Google Sans Text" w:cs="Arial"/>
        </w:rPr>
        <w:t>(např. Composition.subject odkazuje na zdroj Patient v témže Bundle).</w:t>
      </w:r>
    </w:p>
    <w:bookmarkEnd w:id="22"/>
    <w:p w14:paraId="567FFC41" w14:textId="77777777" w:rsidR="00726118" w:rsidRPr="009F2C67" w:rsidRDefault="00726118" w:rsidP="00D2711F">
      <w:pPr>
        <w:widowControl w:val="0"/>
        <w:pBdr>
          <w:top w:val="nil"/>
          <w:left w:val="nil"/>
          <w:bottom w:val="nil"/>
          <w:right w:val="nil"/>
          <w:between w:val="nil"/>
        </w:pBdr>
        <w:spacing w:line="275" w:lineRule="auto"/>
        <w:ind w:left="240"/>
        <w:jc w:val="left"/>
        <w:rPr>
          <w:rFonts w:cs="Arial"/>
        </w:rPr>
      </w:pPr>
    </w:p>
    <w:p w14:paraId="06FD324B" w14:textId="77777777" w:rsidR="007044DD" w:rsidRPr="009F2C67" w:rsidRDefault="00726118" w:rsidP="00D2711F">
      <w:pPr>
        <w:pStyle w:val="Caption"/>
        <w:jc w:val="left"/>
        <w:rPr>
          <w:rFonts w:cs="Arial"/>
        </w:rPr>
      </w:pPr>
      <w:r w:rsidRPr="009F2C67">
        <w:rPr>
          <w:rFonts w:cs="Arial"/>
        </w:rPr>
        <w:t xml:space="preserve">Obrázek </w:t>
      </w:r>
      <w:r w:rsidRPr="009F2C67">
        <w:rPr>
          <w:rFonts w:cs="Arial"/>
        </w:rPr>
        <w:fldChar w:fldCharType="begin"/>
      </w:r>
      <w:r w:rsidRPr="009F2C67">
        <w:rPr>
          <w:rFonts w:cs="Arial"/>
        </w:rPr>
        <w:instrText>SEQ Obrázek \* ARABIC</w:instrText>
      </w:r>
      <w:r w:rsidRPr="009F2C67">
        <w:rPr>
          <w:rFonts w:cs="Arial"/>
        </w:rPr>
        <w:fldChar w:fldCharType="separate"/>
      </w:r>
      <w:r w:rsidR="00931447" w:rsidRPr="009F2C67">
        <w:rPr>
          <w:rFonts w:cs="Arial"/>
          <w:noProof/>
        </w:rPr>
        <w:t>1</w:t>
      </w:r>
      <w:r w:rsidRPr="009F2C67">
        <w:rPr>
          <w:rFonts w:cs="Arial"/>
        </w:rPr>
        <w:fldChar w:fldCharType="end"/>
      </w:r>
      <w:r w:rsidRPr="009F2C67">
        <w:rPr>
          <w:rFonts w:cs="Arial"/>
        </w:rPr>
        <w:t>: Základní struktura</w:t>
      </w:r>
      <w:r w:rsidRPr="009F2C67">
        <w:rPr>
          <w:rFonts w:cs="Arial"/>
          <w:noProof/>
        </w:rPr>
        <w:t xml:space="preserve"> L1 dokumentu</w:t>
      </w:r>
    </w:p>
    <w:p w14:paraId="3A7F1135" w14:textId="77777777" w:rsidR="00726118" w:rsidRPr="009F2C67" w:rsidRDefault="00742AA6" w:rsidP="00D2711F">
      <w:pPr>
        <w:keepNext/>
        <w:jc w:val="left"/>
        <w:rPr>
          <w:rFonts w:cs="Arial"/>
        </w:rPr>
      </w:pPr>
      <w:r w:rsidRPr="009F2C67">
        <w:rPr>
          <w:rFonts w:cs="Arial"/>
          <w:noProof/>
        </w:rPr>
        <w:drawing>
          <wp:inline distT="0" distB="0" distL="0" distR="0" wp14:anchorId="5126925F" wp14:editId="4FCA339B">
            <wp:extent cx="5725885" cy="2038027"/>
            <wp:effectExtent l="0" t="0" r="1905" b="0"/>
            <wp:docPr id="3554997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99720" name="Picture 355499720"/>
                    <pic:cNvPicPr/>
                  </pic:nvPicPr>
                  <pic:blipFill>
                    <a:blip r:embed="rId14">
                      <a:extLst>
                        <a:ext uri="{28A0092B-C50C-407E-A947-70E740481C1C}">
                          <a14:useLocalDpi xmlns:a14="http://schemas.microsoft.com/office/drawing/2010/main" val="0"/>
                        </a:ext>
                      </a:extLst>
                    </a:blip>
                    <a:stretch>
                      <a:fillRect/>
                    </a:stretch>
                  </pic:blipFill>
                  <pic:spPr>
                    <a:xfrm>
                      <a:off x="0" y="0"/>
                      <a:ext cx="5765778" cy="2052226"/>
                    </a:xfrm>
                    <a:prstGeom prst="rect">
                      <a:avLst/>
                    </a:prstGeom>
                  </pic:spPr>
                </pic:pic>
              </a:graphicData>
            </a:graphic>
          </wp:inline>
        </w:drawing>
      </w:r>
    </w:p>
    <w:p w14:paraId="37C3ED4E" w14:textId="77777777" w:rsidR="00726118" w:rsidRPr="009F2C67" w:rsidRDefault="00726118" w:rsidP="00D2711F">
      <w:pPr>
        <w:jc w:val="left"/>
        <w:rPr>
          <w:rFonts w:cs="Arial"/>
        </w:rPr>
      </w:pPr>
    </w:p>
    <w:p w14:paraId="72739503" w14:textId="77777777" w:rsidR="002378E3" w:rsidRPr="009F2C67" w:rsidRDefault="002378E3" w:rsidP="00D2711F">
      <w:pPr>
        <w:jc w:val="left"/>
        <w:rPr>
          <w:rFonts w:cs="Arial"/>
        </w:rPr>
      </w:pPr>
    </w:p>
    <w:p w14:paraId="57287F76" w14:textId="77777777" w:rsidR="002378E3" w:rsidRPr="009F2C67" w:rsidRDefault="002378E3" w:rsidP="00D2711F">
      <w:pPr>
        <w:jc w:val="left"/>
        <w:rPr>
          <w:rFonts w:cs="Arial"/>
        </w:rPr>
      </w:pPr>
    </w:p>
    <w:p w14:paraId="47AEB6F2" w14:textId="77777777" w:rsidR="002378E3" w:rsidRPr="009F2C67" w:rsidRDefault="002378E3" w:rsidP="00D2711F">
      <w:pPr>
        <w:jc w:val="left"/>
        <w:rPr>
          <w:rFonts w:cs="Arial"/>
        </w:rPr>
      </w:pPr>
    </w:p>
    <w:p w14:paraId="14AD3D08" w14:textId="77777777" w:rsidR="002378E3" w:rsidRPr="009F2C67" w:rsidRDefault="002378E3" w:rsidP="00D2711F">
      <w:pPr>
        <w:jc w:val="left"/>
        <w:rPr>
          <w:rFonts w:cs="Arial"/>
        </w:rPr>
      </w:pPr>
    </w:p>
    <w:p w14:paraId="550B0A96" w14:textId="77777777" w:rsidR="002378E3" w:rsidRPr="009F2C67" w:rsidRDefault="002378E3" w:rsidP="00D2711F">
      <w:pPr>
        <w:jc w:val="left"/>
        <w:rPr>
          <w:rFonts w:cs="Arial"/>
        </w:rPr>
      </w:pPr>
    </w:p>
    <w:p w14:paraId="23A1FC8D" w14:textId="77777777" w:rsidR="002378E3" w:rsidRPr="009F2C67" w:rsidRDefault="002378E3" w:rsidP="00D2711F">
      <w:pPr>
        <w:jc w:val="left"/>
        <w:rPr>
          <w:rFonts w:cs="Arial"/>
        </w:rPr>
      </w:pPr>
    </w:p>
    <w:p w14:paraId="186281D2" w14:textId="77777777" w:rsidR="002378E3" w:rsidRPr="009F2C67" w:rsidRDefault="002378E3" w:rsidP="00D2711F">
      <w:pPr>
        <w:jc w:val="left"/>
        <w:rPr>
          <w:rFonts w:cs="Arial"/>
        </w:rPr>
      </w:pPr>
    </w:p>
    <w:p w14:paraId="161B0B8A" w14:textId="77777777" w:rsidR="68934558" w:rsidRPr="009F2C67" w:rsidRDefault="68934558" w:rsidP="00D2711F">
      <w:pPr>
        <w:pStyle w:val="Heading2"/>
        <w:jc w:val="left"/>
      </w:pPr>
      <w:bookmarkStart w:id="23" w:name="_Toc210298110"/>
      <w:bookmarkStart w:id="24" w:name="_Toc216292490"/>
      <w:bookmarkEnd w:id="21"/>
      <w:r w:rsidRPr="009F2C67">
        <w:t xml:space="preserve">Role Kmenových </w:t>
      </w:r>
      <w:r w:rsidR="45136B63" w:rsidRPr="009F2C67">
        <w:t>r</w:t>
      </w:r>
      <w:r w:rsidRPr="009F2C67">
        <w:t>egistrů pro zajištění integrity dat</w:t>
      </w:r>
      <w:bookmarkEnd w:id="23"/>
      <w:bookmarkEnd w:id="24"/>
    </w:p>
    <w:p w14:paraId="26967417" w14:textId="77777777" w:rsidR="68934558" w:rsidRPr="009F2C67" w:rsidRDefault="68934558" w:rsidP="00D2711F">
      <w:pPr>
        <w:jc w:val="left"/>
        <w:rPr>
          <w:rFonts w:eastAsia="Arial" w:cs="Arial"/>
          <w:color w:val="000000"/>
        </w:rPr>
      </w:pPr>
      <w:r w:rsidRPr="009F2C67">
        <w:rPr>
          <w:rFonts w:eastAsia="Arial" w:cs="Arial"/>
          <w:color w:val="000000"/>
        </w:rPr>
        <w:t>Základním předpokladem pro bezpečnou a spolehlivou elektronickou výměnu zdravotnických dat je jednoznačná a nezpochybnitelná identifikace všech zúčastněných subjektů: pacienta, poskytovatele zdravotních služeb a zasahujících zdravotnických pracovníků. V souladu se zákonem č. 325/2021 Sb., o elektronizaci zdravotnictví, jsou pro tento účel zřízeny kmenové zdravotnické registry: Kmenový registr pacientů (KRP), Kmenový registr poskytovatelů zdravotních služeb (KRPZS) a Kmenový registr zdravotnických pracovníků (KRZP).</w:t>
      </w:r>
    </w:p>
    <w:p w14:paraId="74F070B7" w14:textId="77777777" w:rsidR="003A35DF" w:rsidRPr="009F2C67" w:rsidRDefault="003A35DF" w:rsidP="00D2711F">
      <w:pPr>
        <w:jc w:val="left"/>
        <w:rPr>
          <w:rFonts w:cs="Arial"/>
          <w:sz w:val="28"/>
          <w:szCs w:val="28"/>
        </w:rPr>
      </w:pPr>
    </w:p>
    <w:p w14:paraId="47211EEE" w14:textId="77777777" w:rsidR="68934558" w:rsidRPr="009F2C67" w:rsidRDefault="68934558" w:rsidP="00D2711F">
      <w:pPr>
        <w:jc w:val="left"/>
        <w:rPr>
          <w:rFonts w:eastAsia="Arial" w:cs="Arial"/>
          <w:color w:val="000000"/>
        </w:rPr>
      </w:pPr>
      <w:r w:rsidRPr="009F2C67">
        <w:rPr>
          <w:rFonts w:eastAsia="Arial" w:cs="Arial"/>
          <w:color w:val="000000"/>
        </w:rPr>
        <w:t xml:space="preserve">Tento standard stanovuje, že v hlavičce dokumentu </w:t>
      </w:r>
      <w:r w:rsidRPr="009F2C67">
        <w:rPr>
          <w:rFonts w:eastAsia="Arial" w:cs="Arial"/>
          <w:b/>
          <w:bCs/>
          <w:color w:val="000000"/>
        </w:rPr>
        <w:t>MUSÍ</w:t>
      </w:r>
      <w:r w:rsidRPr="009F2C67">
        <w:rPr>
          <w:rFonts w:eastAsia="Arial" w:cs="Arial"/>
          <w:color w:val="000000"/>
        </w:rPr>
        <w:t xml:space="preserve"> být uvedeny identifikátory odvozené z těchto registrů. Použití těchto autoritativních identifikátorů je klíčovým mechanismem pro zajištění integrity dat a zvýšení bezpečnosti pacienta.</w:t>
      </w:r>
    </w:p>
    <w:p w14:paraId="5CAC7371" w14:textId="77777777" w:rsidR="003A35DF" w:rsidRPr="009F2C67" w:rsidRDefault="003A35DF" w:rsidP="00D2711F">
      <w:pPr>
        <w:jc w:val="left"/>
        <w:rPr>
          <w:rFonts w:cs="Arial"/>
          <w:sz w:val="28"/>
          <w:szCs w:val="28"/>
        </w:rPr>
      </w:pPr>
    </w:p>
    <w:p w14:paraId="5ED58DDD" w14:textId="77777777" w:rsidR="66B26A46" w:rsidRPr="009F2C67" w:rsidRDefault="68934558" w:rsidP="00D2711F">
      <w:pPr>
        <w:jc w:val="left"/>
        <w:rPr>
          <w:rFonts w:cs="Arial"/>
          <w:sz w:val="28"/>
          <w:szCs w:val="28"/>
        </w:rPr>
      </w:pPr>
      <w:r w:rsidRPr="009F2C67">
        <w:rPr>
          <w:rFonts w:eastAsia="Arial" w:cs="Arial"/>
          <w:color w:val="000000"/>
        </w:rPr>
        <w:t>Rovněž v kontextu urgentní medicíny, kde může být pacient v bezvědomí nebo mohou být demografické údaje neúplné či nepřesné, představuje resortní identifikátor pacienta (RID/DRID) z KRP jediný spolehlivý způsob, jak zajistit automatické a bezchybné spárování příchozího EHR dokumentu se správnou zdravotnickou dokumentací pacienta v cílovém IS. Tím se eliminuje riziko záměny pacientů a zajišťuje se, že informace z přednemocniční péče jsou okamžitě dostupné ošetřujícímu personálu v nemocnici. Podobně identifikátory z KRPZS a KRZP zajišťují plnou dohledatelnost a právní závaznost dokumentu, neboť jednoznačně identifikují zodpovědnou organizaci a autora záznamu. Povinné používání těchto identifikátorů tak přímo přispívá ke zvýšení kvality a bezpečnosti navazující péče.</w:t>
      </w:r>
    </w:p>
    <w:p w14:paraId="41B052FE" w14:textId="77777777" w:rsidR="001C5460" w:rsidRPr="009F2C67" w:rsidRDefault="001C5460" w:rsidP="00D2711F">
      <w:pPr>
        <w:pStyle w:val="Heading2"/>
        <w:jc w:val="left"/>
      </w:pPr>
      <w:bookmarkStart w:id="25" w:name="_Toc210298111"/>
      <w:bookmarkStart w:id="26" w:name="_Toc216292491"/>
      <w:r w:rsidRPr="009F2C67">
        <w:t>Identifikátory dokumentu</w:t>
      </w:r>
      <w:bookmarkEnd w:id="25"/>
      <w:bookmarkEnd w:id="26"/>
    </w:p>
    <w:p w14:paraId="246CAFD8" w14:textId="77777777" w:rsidR="003A35DF" w:rsidRPr="009F2C67" w:rsidRDefault="001C5460" w:rsidP="00D2711F">
      <w:pPr>
        <w:pStyle w:val="NormalWeb"/>
        <w:jc w:val="left"/>
        <w:rPr>
          <w:rFonts w:cs="Arial"/>
        </w:rPr>
      </w:pPr>
      <w:r w:rsidRPr="009F2C67">
        <w:rPr>
          <w:rFonts w:eastAsia="Google Sans Text" w:cs="Arial"/>
        </w:rPr>
        <w:t>V dokumentu jsou dva klíčové identifikátory:</w:t>
      </w:r>
    </w:p>
    <w:p w14:paraId="78A2B593" w14:textId="77777777" w:rsidR="001C5460" w:rsidRPr="009F2C67" w:rsidRDefault="001C5460" w:rsidP="00D2711F">
      <w:pPr>
        <w:numPr>
          <w:ilvl w:val="0"/>
          <w:numId w:val="20"/>
        </w:numPr>
        <w:spacing w:after="200"/>
        <w:jc w:val="left"/>
        <w:rPr>
          <w:rFonts w:eastAsia="Google Sans Text" w:cs="Arial"/>
        </w:rPr>
      </w:pPr>
      <w:r w:rsidRPr="009F2C67">
        <w:rPr>
          <w:rFonts w:eastAsia="Google Sans Text" w:cs="Arial"/>
        </w:rPr>
        <w:t>Identifikátor dokumentu (povinný) se nachází v Bundle.identifier. Je globálně jedinečný pro tuto instanci dokumentu a nikdy se nepoužívá opakovaně, ani pro jiné dokumenty odvozené ze stejné kompozice.</w:t>
      </w:r>
    </w:p>
    <w:p w14:paraId="151CCCE1" w14:textId="77777777" w:rsidR="001C5460" w:rsidRPr="009F2C67" w:rsidRDefault="001C5460" w:rsidP="00D2711F">
      <w:pPr>
        <w:numPr>
          <w:ilvl w:val="0"/>
          <w:numId w:val="20"/>
        </w:numPr>
        <w:spacing w:after="200"/>
        <w:jc w:val="left"/>
        <w:rPr>
          <w:rFonts w:eastAsia="Google Sans Text" w:cs="Arial"/>
        </w:rPr>
      </w:pPr>
      <w:r w:rsidRPr="009F2C67">
        <w:rPr>
          <w:rFonts w:eastAsia="Google Sans Text" w:cs="Arial"/>
        </w:rPr>
        <w:t>Identifikátor kompozice (volitelný) se nachází v Composition.identifier. Je stejný pro všechny dokumenty odvozené z této kompozice.</w:t>
      </w:r>
    </w:p>
    <w:p w14:paraId="0CEC8C9D" w14:textId="77777777" w:rsidR="001C5460" w:rsidRPr="009F2C67" w:rsidRDefault="001C5460" w:rsidP="00D2711F">
      <w:pPr>
        <w:pStyle w:val="Heading2"/>
        <w:jc w:val="left"/>
      </w:pPr>
      <w:bookmarkStart w:id="27" w:name="_Toc210298112"/>
      <w:bookmarkStart w:id="28" w:name="_Toc216292492"/>
      <w:r w:rsidRPr="009F2C67">
        <w:t>Data a časy v dokumentu</w:t>
      </w:r>
      <w:bookmarkEnd w:id="27"/>
      <w:bookmarkEnd w:id="28"/>
    </w:p>
    <w:p w14:paraId="69DB1157" w14:textId="77777777" w:rsidR="003A35DF" w:rsidRPr="009F2C67" w:rsidRDefault="001C5460" w:rsidP="00D2711F">
      <w:pPr>
        <w:pStyle w:val="NormalWeb"/>
        <w:jc w:val="left"/>
        <w:rPr>
          <w:rFonts w:cs="Arial"/>
        </w:rPr>
      </w:pPr>
      <w:r w:rsidRPr="009F2C67">
        <w:rPr>
          <w:rFonts w:eastAsia="Google Sans Text" w:cs="Arial"/>
        </w:rPr>
        <w:t>Dokument obsahuje několik datumových údajů:</w:t>
      </w:r>
    </w:p>
    <w:p w14:paraId="14351A30" w14:textId="77777777" w:rsidR="001C5460" w:rsidRPr="009F2C67" w:rsidRDefault="001C5460" w:rsidP="00D2711F">
      <w:pPr>
        <w:numPr>
          <w:ilvl w:val="0"/>
          <w:numId w:val="21"/>
        </w:numPr>
        <w:spacing w:after="200"/>
        <w:jc w:val="left"/>
        <w:rPr>
          <w:rFonts w:eastAsia="Google Sans Text" w:cs="Arial"/>
        </w:rPr>
      </w:pPr>
      <w:r w:rsidRPr="009F2C67">
        <w:rPr>
          <w:rFonts w:eastAsia="Google Sans Text" w:cs="Arial"/>
        </w:rPr>
        <w:t>Datum sestavení dokumentu (</w:t>
      </w:r>
      <w:r w:rsidRPr="009F2C67">
        <w:rPr>
          <w:rFonts w:eastAsia="Google Sans Text" w:cs="Arial"/>
          <w:b/>
          <w:bCs/>
        </w:rPr>
        <w:t>povinné</w:t>
      </w:r>
      <w:r w:rsidRPr="009F2C67">
        <w:rPr>
          <w:rFonts w:eastAsia="Google Sans Text" w:cs="Arial"/>
        </w:rPr>
        <w:t>) uvedené v Bundle.timestamp. Určuje, kdy byl dokument sestaven z podkladových zdrojů do podoby Bundlu.</w:t>
      </w:r>
    </w:p>
    <w:p w14:paraId="543A6646" w14:textId="77777777" w:rsidR="001C5460" w:rsidRPr="009F2C67" w:rsidRDefault="001C5460" w:rsidP="00D2711F">
      <w:pPr>
        <w:numPr>
          <w:ilvl w:val="0"/>
          <w:numId w:val="21"/>
        </w:numPr>
        <w:spacing w:after="200"/>
        <w:jc w:val="left"/>
        <w:rPr>
          <w:rFonts w:eastAsia="Google Sans Text" w:cs="Arial"/>
        </w:rPr>
      </w:pPr>
      <w:r w:rsidRPr="009F2C67">
        <w:rPr>
          <w:rFonts w:eastAsia="Google Sans Text" w:cs="Arial"/>
        </w:rPr>
        <w:t>Datum sestavení kompozice (</w:t>
      </w:r>
      <w:r w:rsidRPr="009F2C67">
        <w:rPr>
          <w:rFonts w:eastAsia="Google Sans Text" w:cs="Arial"/>
          <w:b/>
          <w:bCs/>
        </w:rPr>
        <w:t>povinné</w:t>
      </w:r>
      <w:r w:rsidRPr="009F2C67">
        <w:rPr>
          <w:rFonts w:eastAsia="Google Sans Text" w:cs="Arial"/>
        </w:rPr>
        <w:t>) uvedené v Composition.date. Jedná se o datum</w:t>
      </w:r>
      <w:r w:rsidR="00504D62" w:rsidRPr="009F2C67">
        <w:rPr>
          <w:rFonts w:eastAsia="Google Sans Text" w:cs="Arial"/>
        </w:rPr>
        <w:t xml:space="preserve"> (a čas)</w:t>
      </w:r>
      <w:r w:rsidRPr="009F2C67">
        <w:rPr>
          <w:rFonts w:eastAsia="Google Sans Text" w:cs="Arial"/>
        </w:rPr>
        <w:t xml:space="preserve">, kdy autor </w:t>
      </w:r>
      <w:r w:rsidR="00420902" w:rsidRPr="009F2C67">
        <w:rPr>
          <w:rFonts w:eastAsia="Google Sans Text" w:cs="Arial"/>
        </w:rPr>
        <w:t>vytvořil</w:t>
      </w:r>
      <w:r w:rsidR="008A459B" w:rsidRPr="009F2C67">
        <w:rPr>
          <w:rFonts w:eastAsia="Google Sans Text" w:cs="Arial"/>
        </w:rPr>
        <w:t xml:space="preserve"> (uložil)</w:t>
      </w:r>
      <w:r w:rsidRPr="009F2C67">
        <w:rPr>
          <w:rFonts w:eastAsia="Google Sans Text" w:cs="Arial"/>
        </w:rPr>
        <w:t xml:space="preserve"> obsah dokumentu.</w:t>
      </w:r>
    </w:p>
    <w:p w14:paraId="5F72662B" w14:textId="77777777" w:rsidR="001C5460" w:rsidRPr="009F2C67" w:rsidRDefault="001C5460" w:rsidP="00D2711F">
      <w:pPr>
        <w:numPr>
          <w:ilvl w:val="0"/>
          <w:numId w:val="21"/>
        </w:numPr>
        <w:spacing w:after="200"/>
        <w:jc w:val="left"/>
        <w:rPr>
          <w:rFonts w:eastAsia="Google Sans Text" w:cs="Arial"/>
        </w:rPr>
      </w:pPr>
      <w:r w:rsidRPr="009F2C67">
        <w:rPr>
          <w:rFonts w:eastAsia="Google Sans Text" w:cs="Arial"/>
        </w:rPr>
        <w:lastRenderedPageBreak/>
        <w:t xml:space="preserve">Datum ověření (volitelné). Nachází se v Composition.attester.time a označuje okamžik, kdy dokument ověřili ověřovatelé. Obvykle se jedná o stejný okamžik jako datum sestavení nebo </w:t>
      </w:r>
      <w:r w:rsidR="00404EC7" w:rsidRPr="009F2C67">
        <w:rPr>
          <w:rFonts w:eastAsia="Google Sans Text" w:cs="Arial"/>
        </w:rPr>
        <w:t xml:space="preserve">o </w:t>
      </w:r>
      <w:r w:rsidRPr="009F2C67">
        <w:rPr>
          <w:rFonts w:eastAsia="Google Sans Text" w:cs="Arial"/>
        </w:rPr>
        <w:t>pozdější datum</w:t>
      </w:r>
      <w:r w:rsidR="00404EC7" w:rsidRPr="009F2C67">
        <w:rPr>
          <w:rFonts w:eastAsia="Google Sans Text" w:cs="Arial"/>
        </w:rPr>
        <w:t xml:space="preserve"> (a čas)</w:t>
      </w:r>
      <w:r w:rsidRPr="009F2C67">
        <w:rPr>
          <w:rFonts w:eastAsia="Google Sans Text" w:cs="Arial"/>
        </w:rPr>
        <w:t xml:space="preserve">. </w:t>
      </w:r>
    </w:p>
    <w:p w14:paraId="42C65830" w14:textId="77777777" w:rsidR="001C5460" w:rsidRPr="009F2C67" w:rsidRDefault="001C5460" w:rsidP="00D2711F">
      <w:pPr>
        <w:numPr>
          <w:ilvl w:val="0"/>
          <w:numId w:val="21"/>
        </w:numPr>
        <w:spacing w:after="200"/>
        <w:jc w:val="left"/>
        <w:rPr>
          <w:rFonts w:eastAsia="Google Sans Text" w:cs="Arial"/>
        </w:rPr>
      </w:pPr>
      <w:r w:rsidRPr="009F2C67">
        <w:rPr>
          <w:rFonts w:eastAsia="Google Sans Text" w:cs="Arial"/>
        </w:rPr>
        <w:t>Čas poslední úpravy kompozice (volitelné). Nachází se v Composition.meta.lastUpdated pro kompozici a označuje poslední datum</w:t>
      </w:r>
      <w:r w:rsidR="00404EC7" w:rsidRPr="009F2C67">
        <w:rPr>
          <w:rFonts w:eastAsia="Google Sans Text" w:cs="Arial"/>
        </w:rPr>
        <w:t xml:space="preserve"> a čas</w:t>
      </w:r>
      <w:r w:rsidRPr="009F2C67">
        <w:rPr>
          <w:rFonts w:eastAsia="Google Sans Text" w:cs="Arial"/>
        </w:rPr>
        <w:t xml:space="preserve"> změny kompozice. Musí být &gt;= datum sestavení kompozice.</w:t>
      </w:r>
    </w:p>
    <w:p w14:paraId="4E31F7BD" w14:textId="77777777" w:rsidR="0019268F" w:rsidRDefault="0019268F" w:rsidP="00D2711F">
      <w:pPr>
        <w:spacing w:after="160" w:line="259" w:lineRule="auto"/>
        <w:ind w:left="714" w:hanging="357"/>
        <w:jc w:val="left"/>
        <w:rPr>
          <w:rFonts w:cs="Arial"/>
        </w:rPr>
      </w:pPr>
      <w:bookmarkStart w:id="29" w:name="_Hlk210207281"/>
      <w:bookmarkStart w:id="30" w:name="_Toc210298113"/>
    </w:p>
    <w:p w14:paraId="6DF9E061" w14:textId="77777777" w:rsidR="0019268F" w:rsidRPr="00E514ED" w:rsidRDefault="0019268F" w:rsidP="00D2711F">
      <w:pPr>
        <w:pStyle w:val="Heading2"/>
        <w:jc w:val="left"/>
      </w:pPr>
      <w:bookmarkStart w:id="31" w:name="_Toc216292493"/>
      <w:r w:rsidRPr="00E514ED">
        <w:t>Datové prvky hlavičky dokumentu ve FHIR</w:t>
      </w:r>
      <w:bookmarkEnd w:id="31"/>
    </w:p>
    <w:p w14:paraId="2621D776" w14:textId="77777777" w:rsidR="0019268F" w:rsidRPr="00E514ED" w:rsidRDefault="0019268F" w:rsidP="00D2711F">
      <w:pPr>
        <w:pBdr>
          <w:top w:val="nil"/>
          <w:left w:val="nil"/>
          <w:bottom w:val="nil"/>
          <w:right w:val="nil"/>
          <w:between w:val="nil"/>
        </w:pBdr>
        <w:spacing w:line="275" w:lineRule="auto"/>
        <w:jc w:val="left"/>
        <w:rPr>
          <w:rFonts w:cs="Arial"/>
        </w:rPr>
      </w:pPr>
      <w:r w:rsidRPr="00E514ED">
        <w:rPr>
          <w:rFonts w:cs="Arial"/>
        </w:rPr>
        <w:t xml:space="preserve">Záhlaví </w:t>
      </w:r>
      <w:r w:rsidRPr="00E514ED">
        <w:rPr>
          <w:rFonts w:eastAsia="Google Sans Text" w:cs="Arial"/>
        </w:rPr>
        <w:t>dokumentu</w:t>
      </w:r>
      <w:r w:rsidRPr="00E514ED">
        <w:rPr>
          <w:rFonts w:cs="Arial"/>
        </w:rPr>
        <w:t xml:space="preserve"> obsahuje administrativní údaje identifikující pacienta, poskytovatele zdravotních služeb a zúčastněné zdravotnické pracovníky, v souladu s národními kmenovými registry. Podle zákona č. 325/2021 Sb. o elektronizaci zdravotnictví jsou zřízeny kmenové zdravotnické registry: Kmenový registr pacientů (KRP), Kmenový registr poskytovatelů zdravotních služeb (KRPZS) a Kmenový registr zdravotnických pracovníků (KRZP). V hlavičce dokumentu MUSÍ být uvedeny identifikátory odvozené z těchto registrů, aby byla zajištěna jednoznačná a oficiální identifikace všech subjektů.</w:t>
      </w:r>
    </w:p>
    <w:p w14:paraId="7B5384D5" w14:textId="77777777" w:rsidR="0019268F" w:rsidRPr="00E514ED" w:rsidRDefault="0019268F" w:rsidP="00D2711F">
      <w:pPr>
        <w:pBdr>
          <w:top w:val="nil"/>
          <w:left w:val="nil"/>
          <w:bottom w:val="nil"/>
          <w:right w:val="nil"/>
          <w:between w:val="nil"/>
        </w:pBdr>
        <w:spacing w:line="275" w:lineRule="auto"/>
        <w:jc w:val="left"/>
        <w:rPr>
          <w:rFonts w:cs="Arial"/>
        </w:rPr>
      </w:pPr>
    </w:p>
    <w:p w14:paraId="4E1BDDB5" w14:textId="77777777" w:rsidR="0019268F" w:rsidRPr="00E514ED" w:rsidRDefault="0019268F" w:rsidP="00D2711F">
      <w:pPr>
        <w:spacing w:line="274" w:lineRule="auto"/>
        <w:jc w:val="left"/>
        <w:rPr>
          <w:rFonts w:cs="Arial"/>
        </w:rPr>
      </w:pPr>
      <w:r w:rsidRPr="00E514ED">
        <w:rPr>
          <w:rFonts w:eastAsia="Arial" w:cs="Arial"/>
        </w:rPr>
        <w:t xml:space="preserve">Všechny FHIR zdroje tvořící hlavičku </w:t>
      </w:r>
      <w:r w:rsidRPr="00E514ED">
        <w:rPr>
          <w:rFonts w:eastAsia="Arial" w:cs="Arial"/>
          <w:b/>
        </w:rPr>
        <w:t>MUSÍ</w:t>
      </w:r>
      <w:r w:rsidRPr="00E514ED">
        <w:rPr>
          <w:rFonts w:eastAsia="Arial" w:cs="Arial"/>
        </w:rPr>
        <w:t xml:space="preserve"> být v souladu s profily definovanými v implementačních příručkách HL7 CZ </w:t>
      </w:r>
      <w:r w:rsidRPr="00E514ED">
        <w:rPr>
          <w:rFonts w:eastAsia="Arial" w:cs="Arial"/>
          <w:b/>
        </w:rPr>
        <w:t>HDR</w:t>
      </w:r>
      <w:r w:rsidRPr="00E514ED">
        <w:rPr>
          <w:rFonts w:eastAsia="Arial" w:cs="Arial"/>
        </w:rPr>
        <w:t xml:space="preserve"> a HL7 FHIR </w:t>
      </w:r>
      <w:r w:rsidRPr="00E514ED">
        <w:rPr>
          <w:rFonts w:eastAsia="Arial" w:cs="Arial"/>
          <w:b/>
        </w:rPr>
        <w:t>CZ Core</w:t>
      </w:r>
      <w:r w:rsidRPr="00E514ED">
        <w:rPr>
          <w:rFonts w:eastAsia="Arial" w:cs="Arial"/>
        </w:rPr>
        <w:t xml:space="preserve">. Prvky, které mají kardinalitu (1..)  MUSÍ být uvedeny ve všech propouštěcích zprávách. U prvků s jinou kardinalitou (0..) MUSÍ informační systémy prokázat svou schopnost daný prvek naplnit na testovacích datech – tyto prvky NEMUSÍ být uvedeny ve všech propouštěcích zprávách. Detailní popis datových prvků a povinností pro různé role informačních systémů je uveden v implementační příručce HL7 FHIR </w:t>
      </w:r>
      <w:r w:rsidRPr="00E514ED">
        <w:rPr>
          <w:rFonts w:eastAsia="Arial" w:cs="Arial"/>
          <w:b/>
          <w:bCs/>
        </w:rPr>
        <w:t>HDR</w:t>
      </w:r>
      <w:r w:rsidRPr="00E514ED">
        <w:rPr>
          <w:rFonts w:eastAsia="Arial" w:cs="Arial"/>
        </w:rPr>
        <w:t>.</w:t>
      </w:r>
      <w:r w:rsidRPr="00E514ED">
        <w:rPr>
          <w:rFonts w:cs="Arial"/>
        </w:rPr>
        <w:t xml:space="preserve"> </w:t>
      </w:r>
    </w:p>
    <w:p w14:paraId="1E154C09" w14:textId="77777777" w:rsidR="0019268F" w:rsidRPr="00E514ED" w:rsidRDefault="0019268F" w:rsidP="00D2711F">
      <w:pPr>
        <w:spacing w:after="160" w:line="259" w:lineRule="auto"/>
        <w:ind w:left="714" w:hanging="357"/>
        <w:jc w:val="left"/>
        <w:rPr>
          <w:rFonts w:cs="Arial"/>
        </w:rPr>
      </w:pPr>
      <w:r w:rsidRPr="00E514ED">
        <w:rPr>
          <w:rFonts w:cs="Arial"/>
        </w:rPr>
        <w:br w:type="page"/>
      </w:r>
    </w:p>
    <w:p w14:paraId="3212C299" w14:textId="77777777" w:rsidR="0019268F" w:rsidRPr="00E514ED" w:rsidRDefault="0019268F" w:rsidP="00D2711F">
      <w:pPr>
        <w:pStyle w:val="Heading2"/>
        <w:jc w:val="left"/>
      </w:pPr>
      <w:bookmarkStart w:id="32" w:name="_Toc210298114"/>
      <w:bookmarkStart w:id="33" w:name="_Toc212717208"/>
      <w:bookmarkStart w:id="34" w:name="_Toc216292494"/>
      <w:r w:rsidRPr="00E514ED">
        <w:lastRenderedPageBreak/>
        <w:t>Specifikace vloženého klinického dokumentu (PDF)</w:t>
      </w:r>
      <w:bookmarkEnd w:id="32"/>
      <w:bookmarkEnd w:id="33"/>
      <w:bookmarkEnd w:id="34"/>
    </w:p>
    <w:p w14:paraId="14C02C72" w14:textId="77777777" w:rsidR="0019268F" w:rsidRPr="00E514ED" w:rsidRDefault="0019268F" w:rsidP="00D2711F">
      <w:pPr>
        <w:pBdr>
          <w:top w:val="nil"/>
          <w:left w:val="nil"/>
          <w:bottom w:val="nil"/>
          <w:right w:val="nil"/>
          <w:between w:val="nil"/>
        </w:pBdr>
        <w:spacing w:line="275" w:lineRule="auto"/>
        <w:jc w:val="left"/>
        <w:rPr>
          <w:rFonts w:eastAsia="Google Sans Text" w:cs="Arial"/>
          <w:vertAlign w:val="superscript"/>
        </w:rPr>
      </w:pPr>
      <w:r w:rsidRPr="00E514ED">
        <w:rPr>
          <w:rFonts w:eastAsia="Google Sans Text" w:cs="Arial"/>
        </w:rPr>
        <w:t xml:space="preserve">Klinická část propouštěcí zprávy </w:t>
      </w:r>
      <w:bookmarkStart w:id="35" w:name="_Hlk210208128"/>
      <w:r w:rsidRPr="00E514ED">
        <w:rPr>
          <w:rFonts w:eastAsia="Google Sans Text" w:cs="Arial"/>
          <w:b/>
        </w:rPr>
        <w:t>MUSÍ</w:t>
      </w:r>
      <w:r w:rsidRPr="00E514ED">
        <w:rPr>
          <w:rFonts w:eastAsia="Google Sans Text" w:cs="Arial"/>
        </w:rPr>
        <w:t xml:space="preserve"> být vložena do FHIR Composition jako jeden soubor ve formátu </w:t>
      </w:r>
      <w:bookmarkStart w:id="36" w:name="_Hlk210208284"/>
      <w:r w:rsidRPr="00E514ED">
        <w:rPr>
          <w:rFonts w:eastAsia="Google Sans Text" w:cs="Arial"/>
        </w:rPr>
        <w:t>PDF</w:t>
      </w:r>
      <w:bookmarkEnd w:id="35"/>
      <w:r w:rsidRPr="00E514ED">
        <w:rPr>
          <w:rFonts w:eastAsia="Google Sans Text" w:cs="Arial"/>
        </w:rPr>
        <w:t>, který splňuje následující požadavky</w:t>
      </w:r>
      <w:bookmarkEnd w:id="36"/>
      <w:r w:rsidRPr="00E514ED">
        <w:rPr>
          <w:rFonts w:eastAsia="Google Sans Text" w:cs="Arial"/>
        </w:rPr>
        <w:t xml:space="preserve">. </w:t>
      </w:r>
    </w:p>
    <w:p w14:paraId="2B75C21E" w14:textId="77777777" w:rsidR="0019268F" w:rsidRPr="00E514ED" w:rsidRDefault="0019268F" w:rsidP="00D2711F">
      <w:pPr>
        <w:pBdr>
          <w:top w:val="nil"/>
          <w:left w:val="nil"/>
          <w:bottom w:val="nil"/>
          <w:right w:val="nil"/>
          <w:between w:val="nil"/>
        </w:pBdr>
        <w:spacing w:line="275" w:lineRule="auto"/>
        <w:jc w:val="left"/>
        <w:rPr>
          <w:rFonts w:eastAsia="Google Sans Text" w:cs="Arial"/>
          <w:vertAlign w:val="superscript"/>
        </w:rPr>
      </w:pPr>
    </w:p>
    <w:p w14:paraId="5FA4D549" w14:textId="77777777" w:rsidR="0019268F" w:rsidRPr="00E514ED" w:rsidRDefault="0019268F" w:rsidP="00D2711F">
      <w:pPr>
        <w:pStyle w:val="Heading3"/>
        <w:jc w:val="left"/>
      </w:pPr>
      <w:bookmarkStart w:id="37" w:name="_Toc210298115"/>
      <w:bookmarkStart w:id="38" w:name="_Toc212717209"/>
      <w:bookmarkStart w:id="39" w:name="_Toc216292495"/>
      <w:r w:rsidRPr="00E514ED">
        <w:t>Formát PDF/A pro archivaci</w:t>
      </w:r>
      <w:bookmarkEnd w:id="37"/>
      <w:bookmarkEnd w:id="38"/>
      <w:bookmarkEnd w:id="39"/>
    </w:p>
    <w:p w14:paraId="519729EF" w14:textId="77777777" w:rsidR="0019268F" w:rsidRPr="00E514ED" w:rsidRDefault="0019268F" w:rsidP="00D2711F">
      <w:pPr>
        <w:pStyle w:val="NormalWeb"/>
        <w:jc w:val="left"/>
        <w:rPr>
          <w:rFonts w:cs="Arial"/>
        </w:rPr>
      </w:pPr>
      <w:r>
        <w:t>Dokument MUSÍ být ve formátu PDF/A (ISO 19005). Tím je zajištěna dlouhodobá vizuální neměnnost a čitelnost dokumentu.</w:t>
      </w:r>
    </w:p>
    <w:p w14:paraId="2F309C8D" w14:textId="77777777" w:rsidR="0019268F" w:rsidRPr="00E514ED" w:rsidRDefault="0019268F" w:rsidP="00D2711F">
      <w:pPr>
        <w:numPr>
          <w:ilvl w:val="0"/>
          <w:numId w:val="21"/>
        </w:numPr>
        <w:spacing w:after="200"/>
        <w:jc w:val="left"/>
        <w:rPr>
          <w:rFonts w:eastAsia="Google Sans Text" w:cs="Arial"/>
        </w:rPr>
      </w:pPr>
      <w:r w:rsidRPr="00E514ED">
        <w:rPr>
          <w:rFonts w:eastAsia="Google Sans Text" w:cs="Arial"/>
          <w:b/>
        </w:rPr>
        <w:t>Doporučená úroveň:</w:t>
      </w:r>
      <w:r w:rsidRPr="00E514ED">
        <w:rPr>
          <w:rFonts w:eastAsia="Google Sans Text" w:cs="Arial"/>
        </w:rPr>
        <w:t xml:space="preserve"> PDF/A-2b. Tato úroveň zaručuje, že vizuální podoba dokumentu je jednoznačně definována a nezávislá na zobrazovacím zařízení (např. vložením všech použitých fontů) a má plnou podporu evropského standardu PAdES.</w:t>
      </w:r>
    </w:p>
    <w:p w14:paraId="76F2A82F" w14:textId="77777777" w:rsidR="0019268F" w:rsidRPr="00E514ED" w:rsidRDefault="0019268F" w:rsidP="00D2711F">
      <w:pPr>
        <w:numPr>
          <w:ilvl w:val="0"/>
          <w:numId w:val="21"/>
        </w:numPr>
        <w:spacing w:after="200"/>
        <w:jc w:val="left"/>
        <w:rPr>
          <w:rFonts w:cs="Arial"/>
        </w:rPr>
      </w:pPr>
      <w:r w:rsidRPr="00E514ED">
        <w:rPr>
          <w:rFonts w:eastAsia="Google Sans Text" w:cs="Arial"/>
        </w:rPr>
        <w:t xml:space="preserve">Dokument </w:t>
      </w:r>
      <w:r w:rsidRPr="00E514ED">
        <w:rPr>
          <w:rFonts w:eastAsia="Google Sans Text" w:cs="Arial"/>
          <w:b/>
        </w:rPr>
        <w:t>nesmí</w:t>
      </w:r>
      <w:r w:rsidRPr="00E514ED">
        <w:rPr>
          <w:rFonts w:eastAsia="Google Sans Text" w:cs="Arial"/>
        </w:rPr>
        <w:t xml:space="preserve"> obsahovat dynamický obsah (JavaScript, audio, video) ani být šifrován.</w:t>
      </w:r>
    </w:p>
    <w:p w14:paraId="562B008B" w14:textId="77777777" w:rsidR="0019268F" w:rsidRPr="00E514ED" w:rsidRDefault="0019268F" w:rsidP="00D2711F">
      <w:pPr>
        <w:pBdr>
          <w:top w:val="nil"/>
          <w:left w:val="nil"/>
          <w:bottom w:val="nil"/>
          <w:right w:val="nil"/>
          <w:between w:val="nil"/>
        </w:pBdr>
        <w:spacing w:line="275" w:lineRule="auto"/>
        <w:jc w:val="left"/>
        <w:rPr>
          <w:rFonts w:eastAsia="Google Sans Text" w:cs="Arial"/>
          <w:vertAlign w:val="superscript"/>
        </w:rPr>
      </w:pPr>
    </w:p>
    <w:p w14:paraId="4AC0BCDF" w14:textId="77777777" w:rsidR="0019268F" w:rsidRPr="00E514ED" w:rsidRDefault="0019268F" w:rsidP="00D2711F">
      <w:pPr>
        <w:pStyle w:val="Heading3"/>
        <w:jc w:val="left"/>
      </w:pPr>
      <w:bookmarkStart w:id="40" w:name="_Toc210298116"/>
      <w:bookmarkStart w:id="41" w:name="_Toc212717210"/>
      <w:bookmarkStart w:id="42" w:name="_Toc216292496"/>
      <w:r w:rsidRPr="00E514ED">
        <w:t>Elektronický podpis (PAdES)</w:t>
      </w:r>
      <w:bookmarkEnd w:id="40"/>
      <w:bookmarkEnd w:id="41"/>
      <w:bookmarkEnd w:id="42"/>
    </w:p>
    <w:p w14:paraId="5F1A91D3" w14:textId="77777777" w:rsidR="0019268F" w:rsidRPr="00E514ED" w:rsidRDefault="0019268F" w:rsidP="00D2711F">
      <w:pPr>
        <w:pStyle w:val="NormalWeb"/>
        <w:jc w:val="left"/>
        <w:rPr>
          <w:rFonts w:eastAsia="Google Sans Text" w:cs="Arial"/>
        </w:rPr>
      </w:pPr>
      <w:r w:rsidRPr="00E514ED">
        <w:rPr>
          <w:rFonts w:eastAsia="Google Sans Text" w:cs="Arial"/>
        </w:rPr>
        <w:t xml:space="preserve">PDF dokument </w:t>
      </w:r>
      <w:r w:rsidRPr="00E514ED">
        <w:rPr>
          <w:rFonts w:eastAsia="Google Sans Text" w:cs="Arial"/>
          <w:b/>
        </w:rPr>
        <w:t>MUSÍ</w:t>
      </w:r>
      <w:r w:rsidRPr="00E514ED">
        <w:rPr>
          <w:rFonts w:eastAsia="Google Sans Text" w:cs="Arial"/>
        </w:rPr>
        <w:t xml:space="preserve"> být </w:t>
      </w:r>
      <w:bookmarkStart w:id="43" w:name="_Hlk211821691"/>
      <w:r w:rsidRPr="00E514ED">
        <w:rPr>
          <w:rFonts w:eastAsia="Google Sans Text" w:cs="Arial"/>
        </w:rPr>
        <w:t xml:space="preserve">autorizován v souladu se zákonem č. 372/2011 Sb., o zdravotních službách v platném znění, konkrétně dle § 55a odst.4 a respektovat nařízením eIDAS (ETSI standardy pro oblast elektronických podpisů). </w:t>
      </w:r>
    </w:p>
    <w:bookmarkEnd w:id="43"/>
    <w:p w14:paraId="19592B30" w14:textId="77777777" w:rsidR="0019268F" w:rsidRPr="00E514ED" w:rsidRDefault="0019268F" w:rsidP="00D2711F">
      <w:pPr>
        <w:numPr>
          <w:ilvl w:val="0"/>
          <w:numId w:val="21"/>
        </w:numPr>
        <w:spacing w:after="200"/>
        <w:jc w:val="left"/>
        <w:rPr>
          <w:rFonts w:eastAsia="Google Sans Text" w:cs="Arial"/>
        </w:rPr>
      </w:pPr>
      <w:r w:rsidRPr="00E514ED">
        <w:rPr>
          <w:rFonts w:eastAsia="Google Sans Text" w:cs="Arial"/>
          <w:b/>
        </w:rPr>
        <w:t>Formát digitálního podpisu:</w:t>
      </w:r>
      <w:r w:rsidRPr="00E514ED">
        <w:rPr>
          <w:rFonts w:eastAsia="Google Sans Text" w:cs="Arial"/>
        </w:rPr>
        <w:t xml:space="preserve"> </w:t>
      </w:r>
      <w:r w:rsidRPr="00E514ED">
        <w:rPr>
          <w:rFonts w:eastAsia="Google Sans Text" w:cs="Arial"/>
          <w:b/>
        </w:rPr>
        <w:t>PAdES</w:t>
      </w:r>
      <w:r w:rsidRPr="00E514ED">
        <w:rPr>
          <w:rFonts w:eastAsia="Google Sans Text" w:cs="Arial"/>
        </w:rPr>
        <w:t xml:space="preserve"> (PDF Advanced Electronic Signature).</w:t>
      </w:r>
    </w:p>
    <w:p w14:paraId="0CDA9A9F" w14:textId="77777777" w:rsidR="0019268F" w:rsidRPr="00E514ED" w:rsidRDefault="0019268F" w:rsidP="00D2711F">
      <w:pPr>
        <w:numPr>
          <w:ilvl w:val="0"/>
          <w:numId w:val="21"/>
        </w:numPr>
        <w:spacing w:after="200"/>
        <w:jc w:val="left"/>
        <w:rPr>
          <w:rFonts w:eastAsia="Google Sans Text" w:cs="Arial"/>
        </w:rPr>
      </w:pPr>
      <w:r w:rsidRPr="00E514ED">
        <w:rPr>
          <w:rFonts w:eastAsia="Google Sans Text" w:cs="Arial"/>
          <w:b/>
          <w:bCs/>
        </w:rPr>
        <w:t>Mi</w:t>
      </w:r>
      <w:r w:rsidRPr="00E514ED">
        <w:rPr>
          <w:rFonts w:eastAsia="Google Sans Text" w:cs="Arial"/>
          <w:b/>
        </w:rPr>
        <w:t>nimální úroveň:</w:t>
      </w:r>
      <w:r w:rsidRPr="00E514ED">
        <w:rPr>
          <w:rFonts w:eastAsia="Google Sans Text" w:cs="Arial"/>
        </w:rPr>
        <w:t xml:space="preserve"> </w:t>
      </w:r>
      <w:r w:rsidRPr="00E514ED">
        <w:rPr>
          <w:rFonts w:eastAsia="Google Sans Text" w:cs="Arial"/>
          <w:b/>
        </w:rPr>
        <w:t>B-T</w:t>
      </w:r>
      <w:r w:rsidRPr="00E514ED">
        <w:rPr>
          <w:rFonts w:eastAsia="Google Sans Text" w:cs="Arial"/>
        </w:rPr>
        <w:t xml:space="preserve"> (digitální podpis s kvalifikovaným časovým razítkem). Tato úroveň prokazatelně dokládá, kdy dokument vznikl a byl podepsán.</w:t>
      </w:r>
    </w:p>
    <w:p w14:paraId="396A727F" w14:textId="77777777" w:rsidR="0019268F" w:rsidRPr="00E514ED" w:rsidRDefault="0019268F" w:rsidP="00D2711F">
      <w:pPr>
        <w:numPr>
          <w:ilvl w:val="0"/>
          <w:numId w:val="21"/>
        </w:numPr>
        <w:spacing w:after="200"/>
        <w:jc w:val="left"/>
        <w:rPr>
          <w:rFonts w:eastAsia="Google Sans Text" w:cs="Arial"/>
        </w:rPr>
      </w:pPr>
      <w:r w:rsidRPr="00E514ED">
        <w:rPr>
          <w:rFonts w:eastAsia="Google Sans Text" w:cs="Arial"/>
          <w:b/>
          <w:bCs/>
        </w:rPr>
        <w:t>Do</w:t>
      </w:r>
      <w:r w:rsidRPr="00E514ED">
        <w:rPr>
          <w:rFonts w:eastAsia="Google Sans Text" w:cs="Arial"/>
          <w:b/>
        </w:rPr>
        <w:t>poručená úroveň:</w:t>
      </w:r>
      <w:r w:rsidRPr="00E514ED">
        <w:rPr>
          <w:rFonts w:eastAsia="Google Sans Text" w:cs="Arial"/>
        </w:rPr>
        <w:t xml:space="preserve"> </w:t>
      </w:r>
      <w:r w:rsidRPr="00E514ED">
        <w:rPr>
          <w:rFonts w:eastAsia="Google Sans Text" w:cs="Arial"/>
          <w:b/>
        </w:rPr>
        <w:t>B-LTA</w:t>
      </w:r>
      <w:r w:rsidRPr="00E514ED">
        <w:rPr>
          <w:rFonts w:eastAsia="Google Sans Text" w:cs="Arial"/>
        </w:rPr>
        <w:t xml:space="preserve"> (digitální podpis s dlouhodobými validačními daty a archivním časovým razítkem). Tato úroveň zajišťuje ověřitelnost platnosti podpisu i po mnoha letech, po expiraci původních certifikátů, a je klíčová pro dlouhodobou archivaci zdravotnické dokumentace.</w:t>
      </w:r>
    </w:p>
    <w:p w14:paraId="43B73679" w14:textId="77777777" w:rsidR="0019268F" w:rsidRPr="00E514ED" w:rsidRDefault="0019268F" w:rsidP="00D2711F">
      <w:pPr>
        <w:spacing w:after="160" w:line="259" w:lineRule="auto"/>
        <w:ind w:left="714" w:hanging="357"/>
        <w:jc w:val="left"/>
        <w:rPr>
          <w:rFonts w:eastAsia="Google Sans Text" w:cs="Arial"/>
        </w:rPr>
      </w:pPr>
      <w:r w:rsidRPr="00E514ED">
        <w:rPr>
          <w:rFonts w:eastAsia="Google Sans Text" w:cs="Arial"/>
        </w:rPr>
        <w:br w:type="page"/>
      </w:r>
    </w:p>
    <w:p w14:paraId="66B18C9B" w14:textId="77777777" w:rsidR="0019268F" w:rsidRPr="00E514ED" w:rsidRDefault="0019268F" w:rsidP="00D2711F">
      <w:pPr>
        <w:pStyle w:val="Heading3"/>
        <w:jc w:val="left"/>
      </w:pPr>
      <w:bookmarkStart w:id="44" w:name="_Toc210298117"/>
      <w:bookmarkStart w:id="45" w:name="_Toc212717211"/>
      <w:bookmarkStart w:id="46" w:name="_Toc216292497"/>
      <w:r w:rsidRPr="00E514ED">
        <w:lastRenderedPageBreak/>
        <w:t>Technické Vložení (Base64)</w:t>
      </w:r>
      <w:bookmarkEnd w:id="44"/>
      <w:bookmarkEnd w:id="45"/>
      <w:bookmarkEnd w:id="46"/>
    </w:p>
    <w:p w14:paraId="446C0F8B" w14:textId="77777777" w:rsidR="0019268F" w:rsidRPr="00E514ED" w:rsidRDefault="0019268F" w:rsidP="00D2711F">
      <w:pPr>
        <w:pStyle w:val="NormalWeb"/>
        <w:jc w:val="left"/>
        <w:rPr>
          <w:rFonts w:cs="Arial"/>
        </w:rPr>
      </w:pPr>
      <w:r w:rsidRPr="00E514ED">
        <w:rPr>
          <w:rFonts w:eastAsia="Google Sans Text" w:cs="Arial"/>
        </w:rPr>
        <w:t>Postup vložení podepsaného PDF/A souboru do FHIR Composition je následující:</w:t>
      </w:r>
    </w:p>
    <w:p w14:paraId="009D1D4B" w14:textId="77777777" w:rsidR="0019268F" w:rsidRPr="00E514ED" w:rsidRDefault="0019268F" w:rsidP="00D2711F">
      <w:pPr>
        <w:numPr>
          <w:ilvl w:val="0"/>
          <w:numId w:val="27"/>
        </w:numPr>
        <w:spacing w:after="200"/>
        <w:jc w:val="left"/>
        <w:rPr>
          <w:rFonts w:eastAsia="Google Sans Text" w:cs="Arial"/>
        </w:rPr>
      </w:pPr>
      <w:r w:rsidRPr="00E514ED">
        <w:rPr>
          <w:rFonts w:eastAsia="Google Sans Text" w:cs="Arial"/>
        </w:rPr>
        <w:t xml:space="preserve">Hotový a podepsaný PDF/A soubor je binárně převeden do formátu </w:t>
      </w:r>
      <w:r w:rsidRPr="00E514ED">
        <w:rPr>
          <w:rFonts w:eastAsia="Google Sans Text" w:cs="Arial"/>
          <w:b/>
        </w:rPr>
        <w:t>Base64</w:t>
      </w:r>
      <w:r w:rsidRPr="00E514ED">
        <w:rPr>
          <w:rFonts w:eastAsia="Google Sans Text" w:cs="Arial"/>
        </w:rPr>
        <w:t>.</w:t>
      </w:r>
    </w:p>
    <w:p w14:paraId="267978E6" w14:textId="77777777" w:rsidR="0019268F" w:rsidRPr="00E514ED" w:rsidRDefault="0019268F" w:rsidP="00D2711F">
      <w:pPr>
        <w:numPr>
          <w:ilvl w:val="0"/>
          <w:numId w:val="27"/>
        </w:numPr>
        <w:spacing w:after="200"/>
        <w:jc w:val="left"/>
        <w:rPr>
          <w:rFonts w:cs="Arial"/>
        </w:rPr>
      </w:pPr>
      <w:r>
        <w:t>Výsledný Base64 řetězec je vložen do datového prvku Composition.presentedForm.data.</w:t>
      </w:r>
    </w:p>
    <w:p w14:paraId="1D1FE14E" w14:textId="77777777" w:rsidR="0019268F" w:rsidRPr="00E514ED" w:rsidRDefault="0019268F" w:rsidP="00D2711F">
      <w:pPr>
        <w:widowControl w:val="0"/>
        <w:pBdr>
          <w:top w:val="nil"/>
          <w:left w:val="nil"/>
          <w:bottom w:val="nil"/>
          <w:right w:val="nil"/>
          <w:between w:val="nil"/>
        </w:pBdr>
        <w:spacing w:line="275" w:lineRule="auto"/>
        <w:ind w:left="240"/>
        <w:jc w:val="left"/>
        <w:rPr>
          <w:rFonts w:cs="Arial"/>
        </w:rPr>
      </w:pPr>
    </w:p>
    <w:p w14:paraId="6B1332D4" w14:textId="77777777" w:rsidR="0019268F" w:rsidRPr="00E514ED" w:rsidRDefault="0019268F" w:rsidP="00D2711F">
      <w:pPr>
        <w:jc w:val="left"/>
        <w:rPr>
          <w:rFonts w:eastAsia="Google Sans Text" w:cs="Arial"/>
        </w:rPr>
      </w:pPr>
      <w:r w:rsidRPr="00E514ED">
        <w:rPr>
          <w:rFonts w:eastAsia="Google Sans Text" w:cs="Arial"/>
        </w:rPr>
        <w:t xml:space="preserve">Je třeba počítat s tím, že velikost výsledného Bundle může dosáhnout několika megabajtů. Informační systémy (NIS i AIS) </w:t>
      </w:r>
      <w:r w:rsidRPr="00E514ED">
        <w:rPr>
          <w:rFonts w:eastAsia="Google Sans Text" w:cs="Arial"/>
          <w:b/>
        </w:rPr>
        <w:t>MUSÍ</w:t>
      </w:r>
      <w:r w:rsidRPr="00E514ED">
        <w:rPr>
          <w:rFonts w:eastAsia="Google Sans Text" w:cs="Arial"/>
        </w:rPr>
        <w:t xml:space="preserve"> být navrženy tak, aby dokázaly takto velké zprávy bez problémů odesílat a přijímat.</w:t>
      </w:r>
    </w:p>
    <w:p w14:paraId="5A91EE21" w14:textId="77777777" w:rsidR="0019268F" w:rsidRPr="00E514ED" w:rsidRDefault="0019268F" w:rsidP="00D2711F">
      <w:pPr>
        <w:jc w:val="left"/>
        <w:rPr>
          <w:rFonts w:eastAsia="Google Sans Text" w:cs="Arial"/>
        </w:rPr>
      </w:pPr>
    </w:p>
    <w:p w14:paraId="2B695ADB" w14:textId="77777777" w:rsidR="0019268F" w:rsidRPr="00E514ED" w:rsidRDefault="0019268F" w:rsidP="00D2711F">
      <w:pPr>
        <w:jc w:val="left"/>
        <w:rPr>
          <w:rFonts w:eastAsia="Google Sans Text" w:cs="Arial"/>
        </w:rPr>
      </w:pPr>
    </w:p>
    <w:p w14:paraId="03CF487F" w14:textId="77777777" w:rsidR="0019268F" w:rsidRDefault="0019268F" w:rsidP="00D2711F">
      <w:pPr>
        <w:pStyle w:val="Heading2"/>
        <w:jc w:val="left"/>
      </w:pPr>
      <w:bookmarkStart w:id="47" w:name="_Toc210298119"/>
      <w:bookmarkStart w:id="48" w:name="_Toc212717213"/>
      <w:bookmarkStart w:id="49" w:name="_Toc216292498"/>
      <w:r w:rsidRPr="00E514ED">
        <w:t>Digitální podpis FHIR dokumentu</w:t>
      </w:r>
      <w:bookmarkEnd w:id="47"/>
      <w:bookmarkEnd w:id="48"/>
      <w:bookmarkEnd w:id="49"/>
    </w:p>
    <w:p w14:paraId="421CE7CF" w14:textId="77777777" w:rsidR="0019268F" w:rsidRDefault="0019268F" w:rsidP="00D2711F">
      <w:pPr>
        <w:jc w:val="left"/>
      </w:pPr>
    </w:p>
    <w:p w14:paraId="69F5C876" w14:textId="77777777" w:rsidR="0019268F" w:rsidRPr="00E514ED" w:rsidRDefault="0019268F" w:rsidP="00D2711F">
      <w:pPr>
        <w:jc w:val="left"/>
        <w:rPr>
          <w:rFonts w:cs="Arial"/>
        </w:rPr>
      </w:pPr>
      <w:r w:rsidRPr="00E514ED">
        <w:rPr>
          <w:rFonts w:eastAsia="Google Sans Text" w:cs="Arial"/>
        </w:rPr>
        <w:t xml:space="preserve">Pro označení </w:t>
      </w:r>
      <w:r w:rsidRPr="00E514ED">
        <w:rPr>
          <w:rFonts w:eastAsia="Google Sans Text" w:cs="Arial"/>
          <w:b/>
          <w:bCs/>
        </w:rPr>
        <w:t>technické implementace</w:t>
      </w:r>
      <w:r w:rsidRPr="00E514ED">
        <w:rPr>
          <w:rFonts w:eastAsia="Google Sans Text" w:cs="Arial"/>
        </w:rPr>
        <w:t xml:space="preserve"> právních pojmů „uznávaný(ná) elektronický(ká) podpis(pečeť)“ nebo „zaručený(ná) elektronický(ká) podpis (pečeť) založený(ná) na resortním certifikátu vydaném ministerstvem“ bude dále v textu použit jednotný pojem </w:t>
      </w:r>
      <w:r w:rsidRPr="00E514ED">
        <w:rPr>
          <w:rFonts w:eastAsia="Google Sans Text" w:cs="Arial"/>
          <w:b/>
          <w:bCs/>
        </w:rPr>
        <w:t>„digitální podpis“</w:t>
      </w:r>
      <w:r w:rsidRPr="00E514ED">
        <w:rPr>
          <w:rFonts w:eastAsia="Google Sans Text" w:cs="Arial"/>
        </w:rPr>
        <w:t>.</w:t>
      </w:r>
    </w:p>
    <w:p w14:paraId="15185606" w14:textId="77777777" w:rsidR="0019268F" w:rsidRPr="005B149A" w:rsidRDefault="0019268F" w:rsidP="00D2711F">
      <w:pPr>
        <w:jc w:val="left"/>
      </w:pPr>
    </w:p>
    <w:p w14:paraId="61A8E105" w14:textId="77777777" w:rsidR="0019268F" w:rsidRPr="00E514ED" w:rsidRDefault="0019268F" w:rsidP="00D2711F">
      <w:pPr>
        <w:widowControl w:val="0"/>
        <w:pBdr>
          <w:top w:val="nil"/>
          <w:left w:val="nil"/>
          <w:bottom w:val="nil"/>
          <w:right w:val="nil"/>
          <w:between w:val="nil"/>
        </w:pBdr>
        <w:spacing w:line="275" w:lineRule="auto"/>
        <w:jc w:val="left"/>
        <w:rPr>
          <w:rFonts w:eastAsia="Google Sans Text" w:cs="Arial"/>
        </w:rPr>
      </w:pPr>
      <w:r>
        <w:t>Dokument realizovaný jako FHIR Bundle musí být dle legislativních požadavků opatřen digitálním podpisem, viz kapitola popisující digitální podpis FHIR Bundle. V případě dokumentu úrovně L1 by tomuto legislativnímu požadavku učiněno zadost prostřednictvím digitálního podpisu vloženého PDF dokumentu, protože strukturovanou hlavičku lze považovat za metadata vloženého klinického dokumentu. Protože toto již neplatí pro úroveň L2 a L3 dokumentu, bude vhodné postupovat při podepisování FHIR bundle jednotně.</w:t>
      </w:r>
    </w:p>
    <w:p w14:paraId="26CD698A" w14:textId="77777777" w:rsidR="0019268F" w:rsidRPr="00E514ED" w:rsidRDefault="0019268F" w:rsidP="00D2711F">
      <w:pPr>
        <w:widowControl w:val="0"/>
        <w:pBdr>
          <w:top w:val="nil"/>
          <w:left w:val="nil"/>
          <w:bottom w:val="nil"/>
          <w:right w:val="nil"/>
          <w:between w:val="nil"/>
        </w:pBdr>
        <w:spacing w:line="275" w:lineRule="auto"/>
        <w:jc w:val="left"/>
        <w:rPr>
          <w:rFonts w:eastAsia="Google Sans Text" w:cs="Arial"/>
        </w:rPr>
      </w:pPr>
    </w:p>
    <w:p w14:paraId="31569C1D" w14:textId="77777777" w:rsidR="0019268F" w:rsidRPr="00E514ED" w:rsidRDefault="0019268F" w:rsidP="00D2711F">
      <w:pPr>
        <w:pStyle w:val="BodyText"/>
        <w:jc w:val="left"/>
        <w:rPr>
          <w:rFonts w:cs="Arial"/>
          <w:color w:val="000000"/>
        </w:rPr>
      </w:pPr>
      <w:r w:rsidRPr="00E514ED">
        <w:rPr>
          <w:rFonts w:cs="Arial"/>
          <w:color w:val="000000"/>
        </w:rPr>
        <w:t>Digitální podpis fixuje obsah a autorství dokumentu a jeho časové razítko fixuje obsah a čas podpisu a dále zajišťuje neodmítnutelnost autorství (non-repudiarity). V tom případě musí být splněny následující požadavky na podepisující aplikaci:</w:t>
      </w:r>
    </w:p>
    <w:p w14:paraId="62AFDB3A" w14:textId="77777777" w:rsidR="0019268F" w:rsidRPr="00E514ED" w:rsidRDefault="0019268F" w:rsidP="00D2711F">
      <w:pPr>
        <w:pStyle w:val="BodyText"/>
        <w:jc w:val="left"/>
        <w:rPr>
          <w:rFonts w:cs="Arial"/>
          <w:color w:val="000000"/>
        </w:rPr>
      </w:pPr>
      <w:r w:rsidRPr="00E514ED">
        <w:rPr>
          <w:rFonts w:cs="Arial"/>
          <w:color w:val="000000"/>
        </w:rPr>
        <w:t>i) Podepisující osobě musí být před podpisem zobrazen přesný informační obsah dokumentu (garantovaná interpretace datového zdroje).</w:t>
      </w:r>
    </w:p>
    <w:p w14:paraId="0F7A1FFB" w14:textId="77777777" w:rsidR="0019268F" w:rsidRPr="00E514ED" w:rsidRDefault="0019268F" w:rsidP="00D2711F">
      <w:pPr>
        <w:pStyle w:val="BodyText"/>
        <w:jc w:val="left"/>
        <w:rPr>
          <w:rFonts w:cs="Arial"/>
          <w:color w:val="000000"/>
        </w:rPr>
      </w:pPr>
      <w:r w:rsidRPr="00E514ED">
        <w:rPr>
          <w:rFonts w:cs="Arial"/>
          <w:color w:val="000000"/>
        </w:rPr>
        <w:t xml:space="preserve">ii) Podpisový certifikát musí obsahovat dodatečné údaje o podepisující osobě, jež jsou známy v rámci prostředí výměny EHR. V případě ČR doporučujeme, aby tímto údajem byl identifikátor zdravotnického pracovníka z kmenového registru. </w:t>
      </w:r>
    </w:p>
    <w:p w14:paraId="5B29A6D7" w14:textId="77777777" w:rsidR="0019268F" w:rsidRPr="00E514ED" w:rsidRDefault="0019268F" w:rsidP="00D2711F">
      <w:pPr>
        <w:pStyle w:val="BodyText"/>
        <w:jc w:val="left"/>
        <w:rPr>
          <w:rStyle w:val="SourceText"/>
          <w:rFonts w:ascii="Arial" w:hAnsi="Arial" w:cs="Arial"/>
          <w:color w:val="000000"/>
        </w:rPr>
      </w:pPr>
      <w:r w:rsidRPr="00E514ED">
        <w:rPr>
          <w:rFonts w:cs="Arial"/>
          <w:color w:val="000000"/>
        </w:rPr>
        <w:t>Při výměně FHIR dokumentů mezi dvěma FHIR servery (obecně to platí pro libovolné zdroje FHIR nejen pro bundle) však může docházet k částečné modifikaci obsahu zdrojů, např. element typu “id” či „reference“ v rámci různých „resource“ (vč. Provenance)</w:t>
      </w:r>
      <w:r w:rsidRPr="00E514ED">
        <w:rPr>
          <w:rStyle w:val="SourceText"/>
          <w:rFonts w:ascii="Arial" w:hAnsi="Arial" w:cs="Arial"/>
          <w:color w:val="000000"/>
        </w:rPr>
        <w:t>, takže příjemce by nemohl verifikovat digitální podpis, pokud by tento podpis obsahoval celý FHIR dokument.</w:t>
      </w:r>
    </w:p>
    <w:p w14:paraId="67F26AF5" w14:textId="77777777" w:rsidR="0019268F" w:rsidRPr="00E514ED" w:rsidRDefault="0019268F" w:rsidP="00D2711F">
      <w:pPr>
        <w:pStyle w:val="BodyText"/>
        <w:jc w:val="left"/>
        <w:rPr>
          <w:rStyle w:val="SourceText"/>
          <w:rFonts w:ascii="Arial" w:hAnsi="Arial" w:cs="Arial"/>
          <w:color w:val="000000"/>
        </w:rPr>
      </w:pPr>
      <w:r w:rsidRPr="00E514ED">
        <w:rPr>
          <w:rStyle w:val="SourceText"/>
          <w:rFonts w:ascii="Arial" w:hAnsi="Arial" w:cs="Arial"/>
          <w:color w:val="000000"/>
        </w:rPr>
        <w:t>Obecné důvody, proč dochází ke změně FHIR zdrojů při práci s nimi:</w:t>
      </w:r>
    </w:p>
    <w:p w14:paraId="59FE2593" w14:textId="77777777" w:rsidR="0019268F" w:rsidRPr="00E514ED" w:rsidRDefault="0019268F" w:rsidP="00D2711F">
      <w:pPr>
        <w:pStyle w:val="BodyText"/>
        <w:numPr>
          <w:ilvl w:val="0"/>
          <w:numId w:val="28"/>
        </w:numPr>
        <w:tabs>
          <w:tab w:val="clear" w:pos="374"/>
        </w:tabs>
        <w:suppressAutoHyphens/>
        <w:spacing w:after="140" w:line="276" w:lineRule="auto"/>
        <w:jc w:val="left"/>
        <w:rPr>
          <w:rStyle w:val="SourceText"/>
          <w:rFonts w:ascii="Arial" w:hAnsi="Arial" w:cs="Arial"/>
          <w:color w:val="000000"/>
        </w:rPr>
      </w:pPr>
      <w:r w:rsidRPr="00E514ED">
        <w:rPr>
          <w:rStyle w:val="SourceText"/>
          <w:rFonts w:ascii="Arial" w:hAnsi="Arial" w:cs="Arial"/>
          <w:color w:val="000000"/>
        </w:rPr>
        <w:lastRenderedPageBreak/>
        <w:t xml:space="preserve">Nekonformita v elementech zdrojů na straně odesílatele a příjemce. V základním zdroji totiž nejsou extenze povinné, a dokonce ani některé podmnožiny základních elementů. A to v případě využití REST API, messagingu, či obecné služby může být problém. V případě předávání </w:t>
      </w:r>
      <w:r w:rsidRPr="00E514ED">
        <w:rPr>
          <w:rStyle w:val="SourceText"/>
          <w:rFonts w:ascii="Arial" w:hAnsi="Arial" w:cs="Arial"/>
          <w:b/>
          <w:bCs/>
          <w:color w:val="000000"/>
        </w:rPr>
        <w:t>celého dokumentu by však tato nekonformita neměla vzniknout</w:t>
      </w:r>
      <w:r w:rsidRPr="00E514ED">
        <w:rPr>
          <w:rStyle w:val="SourceText"/>
          <w:rFonts w:ascii="Arial" w:hAnsi="Arial" w:cs="Arial"/>
          <w:color w:val="000000"/>
        </w:rPr>
        <w:t>.</w:t>
      </w:r>
    </w:p>
    <w:p w14:paraId="05F459D0" w14:textId="77777777" w:rsidR="0019268F" w:rsidRPr="00E514ED" w:rsidRDefault="0019268F" w:rsidP="00D2711F">
      <w:pPr>
        <w:pStyle w:val="BodyText"/>
        <w:numPr>
          <w:ilvl w:val="0"/>
          <w:numId w:val="28"/>
        </w:numPr>
        <w:tabs>
          <w:tab w:val="clear" w:pos="374"/>
        </w:tabs>
        <w:suppressAutoHyphens/>
        <w:spacing w:after="140" w:line="276" w:lineRule="auto"/>
        <w:jc w:val="left"/>
        <w:rPr>
          <w:rStyle w:val="SourceText"/>
          <w:rFonts w:ascii="Arial" w:hAnsi="Arial" w:cs="Arial"/>
          <w:color w:val="000000"/>
        </w:rPr>
      </w:pPr>
      <w:r w:rsidRPr="00E514ED">
        <w:rPr>
          <w:rStyle w:val="SourceText"/>
          <w:rFonts w:ascii="Arial" w:hAnsi="Arial" w:cs="Arial"/>
          <w:color w:val="000000"/>
        </w:rPr>
        <w:t>Ne všechny systémy musí nutně ukládat všechny datové elementy, jež obdrží.</w:t>
      </w:r>
    </w:p>
    <w:p w14:paraId="0A263923" w14:textId="77777777" w:rsidR="0019268F" w:rsidRPr="00E514ED" w:rsidRDefault="0019268F" w:rsidP="00D2711F">
      <w:pPr>
        <w:pStyle w:val="BodyText"/>
        <w:numPr>
          <w:ilvl w:val="0"/>
          <w:numId w:val="28"/>
        </w:numPr>
        <w:tabs>
          <w:tab w:val="clear" w:pos="374"/>
        </w:tabs>
        <w:suppressAutoHyphens/>
        <w:spacing w:after="140" w:line="276" w:lineRule="auto"/>
        <w:jc w:val="left"/>
        <w:rPr>
          <w:rStyle w:val="SourceText"/>
          <w:rFonts w:ascii="Arial" w:hAnsi="Arial" w:cs="Arial"/>
          <w:color w:val="000000"/>
        </w:rPr>
      </w:pPr>
      <w:r w:rsidRPr="00E514ED">
        <w:rPr>
          <w:rStyle w:val="SourceText"/>
          <w:rFonts w:ascii="Arial" w:hAnsi="Arial" w:cs="Arial"/>
          <w:color w:val="000000"/>
        </w:rPr>
        <w:t>Ne všechny datové elementy, byť dříve uložené na serveru, musí být nutně dostupné žádajícímu systému.</w:t>
      </w:r>
    </w:p>
    <w:p w14:paraId="776AAC82" w14:textId="77777777" w:rsidR="0019268F" w:rsidRPr="00E514ED" w:rsidRDefault="0019268F" w:rsidP="00D2711F">
      <w:pPr>
        <w:pStyle w:val="BodyText"/>
        <w:numPr>
          <w:ilvl w:val="0"/>
          <w:numId w:val="28"/>
        </w:numPr>
        <w:tabs>
          <w:tab w:val="clear" w:pos="374"/>
        </w:tabs>
        <w:suppressAutoHyphens/>
        <w:spacing w:after="140" w:line="276" w:lineRule="auto"/>
        <w:jc w:val="left"/>
        <w:rPr>
          <w:rStyle w:val="SourceText"/>
          <w:rFonts w:ascii="Arial" w:hAnsi="Arial" w:cs="Arial"/>
          <w:color w:val="000000"/>
        </w:rPr>
      </w:pPr>
      <w:r w:rsidRPr="00E514ED">
        <w:rPr>
          <w:rStyle w:val="SourceText"/>
          <w:rFonts w:ascii="Arial" w:hAnsi="Arial" w:cs="Arial"/>
          <w:color w:val="000000"/>
        </w:rPr>
        <w:t>Server může generovat nebo vyvozovat data, která do něj původně uložena nebyla.</w:t>
      </w:r>
    </w:p>
    <w:p w14:paraId="5268EB4A" w14:textId="77777777" w:rsidR="0019268F" w:rsidRPr="00E514ED" w:rsidRDefault="0019268F" w:rsidP="00D2711F">
      <w:pPr>
        <w:pStyle w:val="BodyText"/>
        <w:numPr>
          <w:ilvl w:val="0"/>
          <w:numId w:val="28"/>
        </w:numPr>
        <w:tabs>
          <w:tab w:val="clear" w:pos="374"/>
        </w:tabs>
        <w:suppressAutoHyphens/>
        <w:spacing w:after="140" w:line="276" w:lineRule="auto"/>
        <w:jc w:val="left"/>
        <w:rPr>
          <w:rStyle w:val="SourceText"/>
          <w:rFonts w:ascii="Arial" w:hAnsi="Arial" w:cs="Arial"/>
          <w:color w:val="000000"/>
        </w:rPr>
      </w:pPr>
      <w:r w:rsidRPr="00E514ED">
        <w:rPr>
          <w:rStyle w:val="SourceText"/>
          <w:rFonts w:ascii="Arial" w:hAnsi="Arial" w:cs="Arial"/>
          <w:color w:val="000000"/>
        </w:rPr>
        <w:t>Pravidla integrace systémů mohou omezit schopnost některých zdrojových systémů aktualizovat některá data v systémech cílových. Takže to, co bylo zasláno, nemusí být vždy reflektováno příjemcem.</w:t>
      </w:r>
    </w:p>
    <w:p w14:paraId="1E175DA9" w14:textId="77777777" w:rsidR="0019268F" w:rsidRPr="00E514ED" w:rsidRDefault="0019268F" w:rsidP="00D2711F">
      <w:pPr>
        <w:widowControl w:val="0"/>
        <w:pBdr>
          <w:top w:val="nil"/>
          <w:left w:val="nil"/>
          <w:bottom w:val="nil"/>
          <w:right w:val="nil"/>
          <w:between w:val="nil"/>
        </w:pBdr>
        <w:spacing w:line="275" w:lineRule="auto"/>
        <w:jc w:val="left"/>
        <w:rPr>
          <w:rFonts w:eastAsia="Google Sans Text" w:cs="Arial"/>
        </w:rPr>
      </w:pPr>
      <w:r w:rsidRPr="00E514ED">
        <w:rPr>
          <w:rFonts w:eastAsia="Google Sans Text" w:cs="Arial"/>
        </w:rPr>
        <w:t>Z důvodů výše popsaných MUSÍ být digitální podepisování dvoukrokové:</w:t>
      </w:r>
    </w:p>
    <w:p w14:paraId="0170E5D4" w14:textId="77777777" w:rsidR="0019268F" w:rsidRPr="00E514ED" w:rsidRDefault="0019268F" w:rsidP="00D2711F">
      <w:pPr>
        <w:widowControl w:val="0"/>
        <w:pBdr>
          <w:top w:val="nil"/>
          <w:left w:val="nil"/>
          <w:bottom w:val="nil"/>
          <w:right w:val="nil"/>
          <w:between w:val="nil"/>
        </w:pBdr>
        <w:spacing w:line="275" w:lineRule="auto"/>
        <w:jc w:val="left"/>
        <w:rPr>
          <w:rFonts w:eastAsia="Google Sans Text" w:cs="Arial"/>
        </w:rPr>
      </w:pPr>
    </w:p>
    <w:p w14:paraId="632DA9CA" w14:textId="77777777" w:rsidR="0019268F" w:rsidRPr="00E514ED" w:rsidRDefault="0019268F" w:rsidP="00D2711F">
      <w:pPr>
        <w:pStyle w:val="BodyText"/>
        <w:jc w:val="left"/>
        <w:rPr>
          <w:rFonts w:cs="Arial"/>
        </w:rPr>
      </w:pPr>
      <w:r w:rsidRPr="00E514ED">
        <w:rPr>
          <w:rStyle w:val="SourceText"/>
          <w:rFonts w:ascii="Arial" w:hAnsi="Arial" w:cs="Arial"/>
          <w:color w:val="000000"/>
        </w:rPr>
        <w:t xml:space="preserve">1. Na straně původce (zdroje) vždy v okamžiku vzniku finální verze podepisovat (typicky elektronický podpis + časové razítko) jednotlivé dokumenty (Bundle typu „document“) </w:t>
      </w:r>
      <w:r w:rsidRPr="00E514ED">
        <w:rPr>
          <w:rStyle w:val="SourceText"/>
          <w:rFonts w:ascii="Arial" w:hAnsi="Arial" w:cs="Arial"/>
          <w:b/>
          <w:bCs/>
        </w:rPr>
        <w:t>s vynecháním proměnlivých elementů</w:t>
      </w:r>
      <w:r w:rsidRPr="00E514ED">
        <w:rPr>
          <w:rStyle w:val="SourceText"/>
          <w:rFonts w:ascii="Arial" w:hAnsi="Arial" w:cs="Arial"/>
          <w:color w:val="000000"/>
        </w:rPr>
        <w:t>. Digitální podpis uvést jako součást zdroje Provenance (</w:t>
      </w:r>
      <w:r w:rsidRPr="00E514ED">
        <w:rPr>
          <w:rStyle w:val="SourceText"/>
          <w:rFonts w:ascii="Arial" w:hAnsi="Arial" w:cs="Arial"/>
          <w:i/>
          <w:iCs/>
          <w:color w:val="000000"/>
        </w:rPr>
        <w:t>signature</w:t>
      </w:r>
      <w:r w:rsidRPr="00E514ED">
        <w:rPr>
          <w:rStyle w:val="SourceText"/>
          <w:rFonts w:ascii="Arial" w:hAnsi="Arial" w:cs="Arial"/>
          <w:color w:val="000000"/>
        </w:rPr>
        <w:t>) v rámci tohoto dokumentu. Později příjemce takový podpis může za všech okolností verifikovat včetně okamžiku jeho podpisu. K tomuto účelu využít profily podpisů XAdES-T nebo JAdES-B-T.</w:t>
      </w:r>
    </w:p>
    <w:p w14:paraId="69D797ED" w14:textId="77777777" w:rsidR="0019268F" w:rsidRPr="00E514ED" w:rsidRDefault="0019268F" w:rsidP="00D2711F">
      <w:pPr>
        <w:pStyle w:val="BodyText"/>
        <w:jc w:val="left"/>
        <w:rPr>
          <w:rStyle w:val="SourceText"/>
          <w:rFonts w:ascii="Arial" w:hAnsi="Arial" w:cs="Arial"/>
          <w:color w:val="000000"/>
        </w:rPr>
      </w:pPr>
      <w:r w:rsidRPr="00E514ED">
        <w:rPr>
          <w:rStyle w:val="SourceText"/>
          <w:rFonts w:ascii="Arial" w:hAnsi="Arial" w:cs="Arial"/>
          <w:color w:val="000000"/>
        </w:rPr>
        <w:t xml:space="preserve">2. Na straně původce automaticky aplikovat digitální podpis (typicky elektronickou pečeť + časové razítko) s profily XAdES-X-L nebo JAdES-B-LTA na FHIR Bundle jako celek v okamžiku archivace/umístění do DocumentRepository. Digitální podpis uvést jako součást </w:t>
      </w:r>
      <w:r w:rsidRPr="00E514ED">
        <w:rPr>
          <w:rStyle w:val="SourceText"/>
          <w:rFonts w:ascii="Arial" w:hAnsi="Arial" w:cs="Arial"/>
          <w:b/>
          <w:bCs/>
          <w:color w:val="000000"/>
        </w:rPr>
        <w:t>dalšího</w:t>
      </w:r>
      <w:r w:rsidRPr="00E514ED">
        <w:rPr>
          <w:rStyle w:val="SourceText"/>
          <w:rFonts w:ascii="Arial" w:hAnsi="Arial" w:cs="Arial"/>
          <w:color w:val="000000"/>
        </w:rPr>
        <w:t xml:space="preserve"> zdroje Provenance  (</w:t>
      </w:r>
      <w:r w:rsidRPr="00E514ED">
        <w:rPr>
          <w:rStyle w:val="SourceText"/>
          <w:rFonts w:ascii="Arial" w:hAnsi="Arial" w:cs="Arial"/>
          <w:i/>
          <w:iCs/>
          <w:color w:val="000000"/>
        </w:rPr>
        <w:t>signature</w:t>
      </w:r>
      <w:r w:rsidRPr="00E514ED">
        <w:rPr>
          <w:rStyle w:val="SourceText"/>
          <w:rFonts w:ascii="Arial" w:hAnsi="Arial" w:cs="Arial"/>
          <w:color w:val="000000"/>
        </w:rPr>
        <w:t xml:space="preserve">) v rámci téhož dokumentu. Tento digitální podpis zajistí dlouhodobou ověřitelnost integrity, původu a neodmítnutelnost odpovědnosti během archivace i během distribuce. Příjemce jej musí ověřit dříve, než dojde k uložení na lokální úložiště. </w:t>
      </w:r>
    </w:p>
    <w:p w14:paraId="0EEC59D5" w14:textId="77777777" w:rsidR="0019268F" w:rsidRPr="00E514ED" w:rsidRDefault="0019268F" w:rsidP="00D2711F">
      <w:pPr>
        <w:pStyle w:val="BodyText"/>
        <w:jc w:val="left"/>
        <w:rPr>
          <w:rStyle w:val="SourceText"/>
          <w:rFonts w:ascii="Arial" w:eastAsiaTheme="minorHAnsi" w:hAnsi="Arial" w:cs="Arial"/>
        </w:rPr>
      </w:pPr>
      <w:r w:rsidRPr="00E514ED">
        <w:rPr>
          <w:rStyle w:val="SourceText"/>
          <w:rFonts w:ascii="Arial" w:hAnsi="Arial" w:cs="Arial"/>
          <w:color w:val="000000"/>
        </w:rPr>
        <w:t xml:space="preserve">Po uložení na straně příjemce již může ztratit platnost a příjemce MŮŽE aplikovat nový digitální podpis s profily min. XAdES-T nebo min. JAdES-B-T na FHIR Bundle jako celek (využije nový zdroj Provenance). V tomto případě není třeba počítat s dlouhodobým ověřením podpisu dokumentu jako celku včetně referencí, protože se FHIR Bundle nebude předávat dále. </w:t>
      </w:r>
    </w:p>
    <w:p w14:paraId="1C3F0816" w14:textId="77777777" w:rsidR="0019268F" w:rsidRPr="00E514ED" w:rsidRDefault="0019268F" w:rsidP="00D2711F">
      <w:pPr>
        <w:pStyle w:val="BodyText"/>
        <w:jc w:val="left"/>
        <w:rPr>
          <w:rStyle w:val="SourceText"/>
          <w:rFonts w:ascii="Arial" w:eastAsiaTheme="minorHAnsi" w:hAnsi="Arial" w:cs="Arial"/>
        </w:rPr>
      </w:pPr>
      <w:r w:rsidRPr="00E514ED">
        <w:rPr>
          <w:rStyle w:val="SourceText"/>
          <w:rFonts w:ascii="Arial" w:eastAsiaTheme="minorHAnsi" w:hAnsi="Arial" w:cs="Arial"/>
        </w:rPr>
        <w:t>Níže uvedená schémata popisují celou situaci.</w:t>
      </w:r>
    </w:p>
    <w:p w14:paraId="39260750" w14:textId="77777777" w:rsidR="0019268F" w:rsidRPr="00E514ED" w:rsidRDefault="0019268F" w:rsidP="00D2711F">
      <w:pPr>
        <w:pStyle w:val="BodyText"/>
        <w:jc w:val="left"/>
        <w:rPr>
          <w:rStyle w:val="SourceText"/>
          <w:rFonts w:ascii="Arial" w:eastAsiaTheme="minorHAnsi" w:hAnsi="Arial" w:cs="Arial"/>
        </w:rPr>
      </w:pPr>
    </w:p>
    <w:p w14:paraId="02F3614E" w14:textId="77777777" w:rsidR="0019268F" w:rsidRPr="00E514ED" w:rsidRDefault="0019268F" w:rsidP="00D2711F">
      <w:pPr>
        <w:pStyle w:val="BodyText"/>
        <w:jc w:val="left"/>
        <w:rPr>
          <w:rStyle w:val="SourceText"/>
          <w:rFonts w:ascii="Arial" w:eastAsiaTheme="minorHAnsi" w:hAnsi="Arial" w:cs="Arial"/>
        </w:rPr>
      </w:pPr>
    </w:p>
    <w:p w14:paraId="4DE8ADA0" w14:textId="77777777" w:rsidR="0019268F" w:rsidRPr="00E514ED" w:rsidRDefault="0019268F" w:rsidP="00D2711F">
      <w:pPr>
        <w:pStyle w:val="BodyText"/>
        <w:jc w:val="left"/>
        <w:rPr>
          <w:rStyle w:val="SourceText"/>
          <w:rFonts w:ascii="Arial" w:eastAsiaTheme="minorHAnsi" w:hAnsi="Arial" w:cs="Arial"/>
        </w:rPr>
      </w:pPr>
    </w:p>
    <w:p w14:paraId="7259A71F" w14:textId="77777777" w:rsidR="0019268F" w:rsidRPr="00E514ED" w:rsidRDefault="0019268F" w:rsidP="00D2711F">
      <w:pPr>
        <w:pStyle w:val="BodyText"/>
        <w:jc w:val="left"/>
        <w:rPr>
          <w:rStyle w:val="SourceText"/>
          <w:rFonts w:ascii="Arial" w:eastAsiaTheme="minorHAnsi" w:hAnsi="Arial" w:cs="Arial"/>
        </w:rPr>
      </w:pPr>
    </w:p>
    <w:p w14:paraId="746D327D" w14:textId="77777777" w:rsidR="0019268F" w:rsidRPr="00E514ED" w:rsidRDefault="0019268F" w:rsidP="00D2711F">
      <w:pPr>
        <w:pStyle w:val="BodyText"/>
        <w:jc w:val="left"/>
        <w:rPr>
          <w:rStyle w:val="SourceText"/>
          <w:rFonts w:ascii="Arial" w:eastAsiaTheme="minorHAnsi" w:hAnsi="Arial" w:cs="Arial"/>
        </w:rPr>
      </w:pPr>
    </w:p>
    <w:p w14:paraId="1C36EAB6" w14:textId="77777777" w:rsidR="0019268F" w:rsidRPr="00E514ED" w:rsidRDefault="0019268F" w:rsidP="00D2711F">
      <w:pPr>
        <w:pStyle w:val="BodyText"/>
        <w:jc w:val="left"/>
        <w:rPr>
          <w:rStyle w:val="SourceText"/>
          <w:rFonts w:ascii="Arial" w:eastAsiaTheme="minorHAnsi" w:hAnsi="Arial" w:cs="Arial"/>
        </w:rPr>
      </w:pPr>
    </w:p>
    <w:p w14:paraId="01D700FE" w14:textId="77777777" w:rsidR="0019268F" w:rsidRPr="00E514ED" w:rsidRDefault="0019268F" w:rsidP="00D2711F">
      <w:pPr>
        <w:pStyle w:val="BodyText"/>
        <w:jc w:val="left"/>
        <w:rPr>
          <w:rStyle w:val="SourceText"/>
          <w:rFonts w:ascii="Arial" w:eastAsiaTheme="minorHAnsi" w:hAnsi="Arial" w:cs="Arial"/>
        </w:rPr>
      </w:pPr>
    </w:p>
    <w:p w14:paraId="304DBE95" w14:textId="77777777" w:rsidR="00D2711F" w:rsidRDefault="00D2711F" w:rsidP="00D2711F">
      <w:pPr>
        <w:spacing w:after="160" w:line="259" w:lineRule="auto"/>
        <w:ind w:left="714" w:hanging="357"/>
        <w:jc w:val="left"/>
        <w:rPr>
          <w:rStyle w:val="SourceText"/>
          <w:rFonts w:ascii="Arial" w:hAnsi="Arial" w:cs="Arial"/>
          <w:b/>
          <w:bCs/>
          <w:color w:val="000000"/>
        </w:rPr>
      </w:pPr>
      <w:r>
        <w:rPr>
          <w:rStyle w:val="SourceText"/>
          <w:rFonts w:ascii="Arial" w:hAnsi="Arial" w:cs="Arial"/>
          <w:b/>
          <w:bCs/>
          <w:color w:val="000000"/>
        </w:rPr>
        <w:br w:type="page"/>
      </w:r>
    </w:p>
    <w:p w14:paraId="31951759" w14:textId="77777777" w:rsidR="0019268F" w:rsidRPr="00E514ED" w:rsidRDefault="0019268F" w:rsidP="00D2711F">
      <w:pPr>
        <w:pStyle w:val="BodyText"/>
        <w:jc w:val="left"/>
        <w:rPr>
          <w:rStyle w:val="SourceText"/>
          <w:rFonts w:ascii="Arial" w:hAnsi="Arial" w:cs="Arial"/>
          <w:b/>
          <w:bCs/>
          <w:color w:val="000000"/>
        </w:rPr>
      </w:pPr>
      <w:r w:rsidRPr="00E514ED">
        <w:rPr>
          <w:rStyle w:val="SourceText"/>
          <w:rFonts w:ascii="Arial" w:hAnsi="Arial" w:cs="Arial"/>
          <w:b/>
          <w:bCs/>
          <w:color w:val="000000"/>
        </w:rPr>
        <w:lastRenderedPageBreak/>
        <w:t>Obr1. Schéma originálního FHIR dokumentu</w:t>
      </w:r>
      <w:r w:rsidR="00D2711F">
        <w:rPr>
          <w:rStyle w:val="SourceText"/>
          <w:rFonts w:ascii="Arial" w:hAnsi="Arial" w:cs="Arial"/>
          <w:b/>
          <w:bCs/>
          <w:color w:val="000000"/>
        </w:rPr>
        <w:br/>
      </w:r>
      <w:r w:rsidRPr="00E514ED">
        <w:rPr>
          <w:rStyle w:val="SourceText"/>
          <w:rFonts w:ascii="Arial" w:hAnsi="Arial" w:cs="Arial"/>
          <w:b/>
          <w:bCs/>
          <w:color w:val="000000"/>
        </w:rPr>
        <w:t xml:space="preserve"> </w:t>
      </w:r>
    </w:p>
    <w:p w14:paraId="3FAD8B2C" w14:textId="77777777" w:rsidR="0019268F" w:rsidRPr="00E514ED" w:rsidRDefault="00C90642" w:rsidP="00D2711F">
      <w:pPr>
        <w:pStyle w:val="BodyText"/>
        <w:jc w:val="left"/>
        <w:rPr>
          <w:rStyle w:val="SourceText"/>
          <w:rFonts w:ascii="Arial" w:hAnsi="Arial" w:cs="Arial"/>
          <w:color w:val="000000"/>
        </w:rPr>
      </w:pPr>
      <w:r w:rsidRPr="00DD49DA">
        <w:rPr>
          <w:rFonts w:cs="Arial"/>
          <w:noProof/>
        </w:rPr>
        <w:object w:dxaOrig="6504" w:dyaOrig="6792" w14:anchorId="323513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 style="width:307.15pt;height:320.95pt;mso-width-percent:0;mso-height-percent:0;mso-width-percent:0;mso-height-percent:0" o:ole="">
            <v:imagedata r:id="rId15" o:title=""/>
          </v:shape>
          <o:OLEObject Type="Embed" ProgID="Visio.Drawing.15" ShapeID="_x0000_i1028" DrawAspect="Content" ObjectID="_1826905295" r:id="rId16"/>
        </w:object>
      </w:r>
    </w:p>
    <w:p w14:paraId="7FC0E8A7" w14:textId="77777777" w:rsidR="0019268F" w:rsidRPr="00E514ED" w:rsidRDefault="0019268F" w:rsidP="00D2711F">
      <w:pPr>
        <w:pStyle w:val="BodyText"/>
        <w:jc w:val="left"/>
        <w:rPr>
          <w:rStyle w:val="SourceText"/>
          <w:rFonts w:ascii="Arial" w:hAnsi="Arial" w:cs="Arial"/>
          <w:b/>
          <w:bCs/>
          <w:color w:val="000000"/>
        </w:rPr>
      </w:pPr>
    </w:p>
    <w:p w14:paraId="26AA4E6C" w14:textId="77777777" w:rsidR="0019268F" w:rsidRPr="00E514ED" w:rsidRDefault="0019268F" w:rsidP="00D2711F">
      <w:pPr>
        <w:pStyle w:val="BodyText"/>
        <w:keepNext/>
        <w:jc w:val="left"/>
        <w:rPr>
          <w:rStyle w:val="SourceText"/>
          <w:rFonts w:ascii="Arial" w:hAnsi="Arial" w:cs="Arial"/>
          <w:b/>
          <w:bCs/>
          <w:color w:val="000000"/>
        </w:rPr>
      </w:pPr>
      <w:r w:rsidRPr="00E514ED">
        <w:rPr>
          <w:rStyle w:val="SourceText"/>
          <w:rFonts w:ascii="Arial" w:hAnsi="Arial" w:cs="Arial"/>
          <w:b/>
          <w:bCs/>
          <w:color w:val="000000"/>
        </w:rPr>
        <w:lastRenderedPageBreak/>
        <w:t xml:space="preserve">Obr2. Schéma externě přijatého FHIR dokumentu </w:t>
      </w:r>
      <w:r w:rsidR="00D2711F">
        <w:rPr>
          <w:rStyle w:val="SourceText"/>
          <w:rFonts w:ascii="Arial" w:hAnsi="Arial" w:cs="Arial"/>
          <w:b/>
          <w:bCs/>
          <w:color w:val="000000"/>
        </w:rPr>
        <w:br/>
      </w:r>
    </w:p>
    <w:p w14:paraId="6E8F5388" w14:textId="77777777" w:rsidR="0019268F" w:rsidRPr="00E514ED" w:rsidRDefault="00C90642" w:rsidP="00D2711F">
      <w:pPr>
        <w:pStyle w:val="BodyText"/>
        <w:jc w:val="left"/>
        <w:rPr>
          <w:rStyle w:val="SourceText"/>
          <w:rFonts w:ascii="Arial" w:eastAsia="Songti SC" w:hAnsi="Arial" w:cs="Arial"/>
        </w:rPr>
      </w:pPr>
      <w:r w:rsidRPr="00DD49DA">
        <w:rPr>
          <w:rFonts w:cs="Arial"/>
          <w:noProof/>
        </w:rPr>
        <w:object w:dxaOrig="6504" w:dyaOrig="6792" w14:anchorId="18F2C53C">
          <v:shape id="_x0000_i1027" type="#_x0000_t75" alt="" style="width:325.55pt;height:340.85pt;mso-width-percent:0;mso-height-percent:0;mso-width-percent:0;mso-height-percent:0" o:ole="">
            <v:imagedata r:id="rId17" o:title=""/>
          </v:shape>
          <o:OLEObject Type="Embed" ProgID="Visio.Drawing.15" ShapeID="_x0000_i1027" DrawAspect="Content" ObjectID="_1826905296" r:id="rId18"/>
        </w:object>
      </w:r>
    </w:p>
    <w:p w14:paraId="0B84817E" w14:textId="77777777" w:rsidR="0019268F" w:rsidRPr="00E514ED" w:rsidRDefault="0019268F" w:rsidP="00D2711F">
      <w:pPr>
        <w:pStyle w:val="BodyText"/>
        <w:jc w:val="left"/>
        <w:rPr>
          <w:rStyle w:val="SourceText"/>
          <w:rFonts w:ascii="Arial" w:hAnsi="Arial" w:cs="Arial"/>
          <w:b/>
          <w:bCs/>
          <w:color w:val="000000"/>
        </w:rPr>
      </w:pPr>
    </w:p>
    <w:p w14:paraId="756886A0" w14:textId="77777777" w:rsidR="0019268F" w:rsidRPr="00E514ED" w:rsidRDefault="0019268F" w:rsidP="00D2711F">
      <w:pPr>
        <w:jc w:val="left"/>
        <w:rPr>
          <w:rStyle w:val="SourceText"/>
          <w:rFonts w:ascii="Arial" w:hAnsi="Arial" w:cs="Arial"/>
          <w:b/>
          <w:bCs/>
          <w:color w:val="000000"/>
          <w:sz w:val="20"/>
          <w:lang w:eastAsia="zh-CN" w:bidi="hi-IN"/>
        </w:rPr>
      </w:pPr>
      <w:r w:rsidRPr="00E514ED">
        <w:rPr>
          <w:rStyle w:val="SourceText"/>
          <w:rFonts w:ascii="Arial" w:hAnsi="Arial" w:cs="Arial"/>
          <w:b/>
          <w:bCs/>
          <w:color w:val="000000"/>
        </w:rPr>
        <w:br w:type="page"/>
      </w:r>
    </w:p>
    <w:p w14:paraId="4601AFBF" w14:textId="77777777" w:rsidR="0019268F" w:rsidRPr="00E514ED" w:rsidRDefault="0019268F" w:rsidP="00D2711F">
      <w:pPr>
        <w:pStyle w:val="BodyText"/>
        <w:keepNext/>
        <w:jc w:val="left"/>
        <w:rPr>
          <w:rStyle w:val="SourceText"/>
          <w:rFonts w:ascii="Arial" w:hAnsi="Arial" w:cs="Arial"/>
          <w:b/>
          <w:bCs/>
          <w:color w:val="000000"/>
        </w:rPr>
      </w:pPr>
      <w:r w:rsidRPr="00E514ED">
        <w:rPr>
          <w:rStyle w:val="SourceText"/>
          <w:rFonts w:ascii="Arial" w:hAnsi="Arial" w:cs="Arial"/>
          <w:b/>
          <w:bCs/>
          <w:color w:val="000000"/>
        </w:rPr>
        <w:lastRenderedPageBreak/>
        <w:t xml:space="preserve">Obr3. Schéma zpracování FHIR dokumentu </w:t>
      </w:r>
    </w:p>
    <w:p w14:paraId="49C00362" w14:textId="77777777" w:rsidR="0019268F" w:rsidRPr="00E514ED" w:rsidRDefault="0019268F" w:rsidP="00D2711F">
      <w:pPr>
        <w:pStyle w:val="BodyText"/>
        <w:jc w:val="left"/>
        <w:rPr>
          <w:rStyle w:val="SourceText"/>
          <w:rFonts w:ascii="Arial" w:hAnsi="Arial" w:cs="Arial"/>
          <w:color w:val="000000"/>
        </w:rPr>
      </w:pPr>
    </w:p>
    <w:p w14:paraId="664EAE00" w14:textId="77777777" w:rsidR="0019268F" w:rsidRPr="00E514ED" w:rsidRDefault="00C90642" w:rsidP="00D2711F">
      <w:pPr>
        <w:widowControl w:val="0"/>
        <w:pBdr>
          <w:top w:val="nil"/>
          <w:left w:val="nil"/>
          <w:bottom w:val="nil"/>
          <w:right w:val="nil"/>
          <w:between w:val="nil"/>
        </w:pBdr>
        <w:spacing w:line="275" w:lineRule="auto"/>
        <w:jc w:val="left"/>
        <w:rPr>
          <w:rFonts w:eastAsia="Google Sans Text" w:cs="Arial"/>
        </w:rPr>
      </w:pPr>
      <w:r w:rsidRPr="00DD49DA">
        <w:rPr>
          <w:rFonts w:cs="Arial"/>
          <w:noProof/>
        </w:rPr>
        <w:object w:dxaOrig="19104" w:dyaOrig="15049" w14:anchorId="4D780AC0">
          <v:shape id="_x0000_i1026" type="#_x0000_t75" alt="" style="width:452.7pt;height:356.95pt;mso-width-percent:0;mso-height-percent:0;mso-width-percent:0;mso-height-percent:0" o:ole="">
            <v:imagedata r:id="rId19" o:title=""/>
          </v:shape>
          <o:OLEObject Type="Embed" ProgID="Visio.Drawing.15" ShapeID="_x0000_i1026" DrawAspect="Content" ObjectID="_1826905297" r:id="rId20"/>
        </w:object>
      </w:r>
    </w:p>
    <w:p w14:paraId="73762950" w14:textId="77777777" w:rsidR="0019268F" w:rsidRPr="00E514ED" w:rsidRDefault="0019268F" w:rsidP="00D2711F">
      <w:pPr>
        <w:widowControl w:val="0"/>
        <w:pBdr>
          <w:top w:val="nil"/>
          <w:left w:val="nil"/>
          <w:bottom w:val="nil"/>
          <w:right w:val="nil"/>
          <w:between w:val="nil"/>
        </w:pBdr>
        <w:spacing w:line="275" w:lineRule="auto"/>
        <w:jc w:val="left"/>
        <w:rPr>
          <w:rFonts w:eastAsia="Google Sans Text" w:cs="Arial"/>
        </w:rPr>
      </w:pPr>
    </w:p>
    <w:p w14:paraId="171BD0CF" w14:textId="77777777" w:rsidR="0019268F" w:rsidRPr="00E514ED" w:rsidRDefault="0019268F" w:rsidP="00D2711F">
      <w:pPr>
        <w:widowControl w:val="0"/>
        <w:pBdr>
          <w:top w:val="nil"/>
          <w:left w:val="nil"/>
          <w:bottom w:val="nil"/>
          <w:right w:val="nil"/>
          <w:between w:val="nil"/>
        </w:pBdr>
        <w:spacing w:line="275" w:lineRule="auto"/>
        <w:jc w:val="left"/>
        <w:rPr>
          <w:rFonts w:eastAsia="Google Sans Text" w:cs="Arial"/>
        </w:rPr>
      </w:pPr>
    </w:p>
    <w:p w14:paraId="21265A83" w14:textId="77777777" w:rsidR="0019268F" w:rsidRPr="00E514ED" w:rsidRDefault="0019268F" w:rsidP="00D2711F">
      <w:pPr>
        <w:jc w:val="left"/>
        <w:rPr>
          <w:rFonts w:eastAsia="Google Sans Text" w:cs="Arial"/>
        </w:rPr>
      </w:pPr>
    </w:p>
    <w:p w14:paraId="576B07BD" w14:textId="77777777" w:rsidR="0019268F" w:rsidRPr="00E514ED" w:rsidRDefault="0019268F" w:rsidP="00D2711F">
      <w:pPr>
        <w:pStyle w:val="Heading3"/>
        <w:jc w:val="left"/>
      </w:pPr>
      <w:bookmarkStart w:id="50" w:name="_Toc210298120"/>
      <w:bookmarkStart w:id="51" w:name="_Hlk210224572"/>
      <w:bookmarkStart w:id="52" w:name="_Toc216292499"/>
      <w:r w:rsidRPr="00E514ED">
        <w:t>Metody kanonizace zdrojů</w:t>
      </w:r>
      <w:bookmarkEnd w:id="50"/>
      <w:bookmarkEnd w:id="52"/>
    </w:p>
    <w:p w14:paraId="4014C7AF" w14:textId="77777777" w:rsidR="0019268F" w:rsidRPr="00E514ED" w:rsidRDefault="0019268F" w:rsidP="00D2711F">
      <w:pPr>
        <w:pStyle w:val="NormalWeb"/>
        <w:jc w:val="left"/>
        <w:rPr>
          <w:rFonts w:eastAsia="Google Sans Text" w:cs="Arial"/>
        </w:rPr>
      </w:pPr>
      <w:r w:rsidRPr="00E514ED">
        <w:rPr>
          <w:rFonts w:eastAsia="Google Sans Text" w:cs="Arial"/>
        </w:rPr>
        <w:t>Aby byly digitální podpisy interoperabilní, je nutné konzistentní znázornění zdrojů v jejich formátech (JSON a XML)</w:t>
      </w:r>
      <w:r w:rsidR="003C7DC1">
        <w:rPr>
          <w:rFonts w:eastAsia="Google Sans Text" w:cs="Arial"/>
        </w:rPr>
        <w:t>,</w:t>
      </w:r>
      <w:r w:rsidRPr="00E514ED">
        <w:rPr>
          <w:rFonts w:eastAsia="Google Sans Text" w:cs="Arial"/>
        </w:rPr>
        <w:t xml:space="preserve"> tomuto procesu se říká „kanonizace“ zdrojů. </w:t>
      </w:r>
    </w:p>
    <w:p w14:paraId="783D5F3C" w14:textId="77777777" w:rsidR="0019268F" w:rsidRDefault="0019268F" w:rsidP="00D2711F">
      <w:pPr>
        <w:pStyle w:val="BodyText"/>
        <w:jc w:val="left"/>
        <w:rPr>
          <w:rFonts w:eastAsia="Google Sans Text" w:cs="Arial"/>
        </w:rPr>
      </w:pPr>
      <w:r w:rsidRPr="00E514ED">
        <w:rPr>
          <w:rStyle w:val="SourceText"/>
          <w:rFonts w:ascii="Arial" w:hAnsi="Arial" w:cs="Arial"/>
        </w:rPr>
        <w:t xml:space="preserve">Pro výpočet digitálního podpisu celého FHIR Bundle bude tento převeden na JSON nebo XML kanonickou formu. </w:t>
      </w:r>
      <w:r w:rsidRPr="00E514ED">
        <w:rPr>
          <w:rFonts w:eastAsia="Google Sans Text" w:cs="Arial"/>
        </w:rPr>
        <w:t>Metody kanonizace MUSÍ být uvedeny v položce „Signature.targetFormat“ v rámci Provenance a také v hlavičkovém parametru „cty“ (content type) resp. v elementu „SignedInfo,CanonicalizationMethod“ v rámci podpisové struktury JAdES resp. XAdES.</w:t>
      </w:r>
    </w:p>
    <w:p w14:paraId="657B78C1" w14:textId="77777777" w:rsidR="00D2711F" w:rsidRDefault="00D2711F">
      <w:pPr>
        <w:spacing w:after="160" w:line="259" w:lineRule="auto"/>
        <w:ind w:left="714" w:hanging="357"/>
        <w:rPr>
          <w:rFonts w:eastAsia="Google Sans Text" w:cs="Arial"/>
        </w:rPr>
      </w:pPr>
      <w:r>
        <w:rPr>
          <w:rFonts w:eastAsia="Google Sans Text" w:cs="Arial"/>
        </w:rPr>
        <w:br w:type="page"/>
      </w:r>
    </w:p>
    <w:p w14:paraId="4CD47CF9" w14:textId="77777777" w:rsidR="00D2711F" w:rsidRPr="00E514ED" w:rsidRDefault="00D2711F" w:rsidP="00D2711F">
      <w:pPr>
        <w:pStyle w:val="BodyText"/>
        <w:jc w:val="left"/>
        <w:rPr>
          <w:rFonts w:eastAsia="Google Sans Text" w:cs="Arial"/>
        </w:rPr>
      </w:pPr>
    </w:p>
    <w:bookmarkEnd w:id="51"/>
    <w:p w14:paraId="0ECB35C6" w14:textId="77777777" w:rsidR="0019268F" w:rsidRPr="00E514ED" w:rsidRDefault="0019268F" w:rsidP="00D2711F">
      <w:pPr>
        <w:pStyle w:val="Heading4"/>
        <w:jc w:val="left"/>
        <w:rPr>
          <w:rFonts w:cs="Arial"/>
        </w:rPr>
      </w:pPr>
      <w:r w:rsidRPr="00E514ED">
        <w:rPr>
          <w:rFonts w:cs="Arial"/>
        </w:rPr>
        <w:t>Kanonizace FHIR zdrojů ve formátu JSON</w:t>
      </w:r>
    </w:p>
    <w:p w14:paraId="24DAB430" w14:textId="77777777" w:rsidR="0019268F" w:rsidRPr="00E514ED" w:rsidRDefault="0019268F" w:rsidP="00D2711F">
      <w:pPr>
        <w:pStyle w:val="NormalWeb"/>
        <w:jc w:val="left"/>
        <w:rPr>
          <w:rFonts w:eastAsia="Google Sans Text" w:cs="Arial"/>
        </w:rPr>
      </w:pPr>
      <w:r w:rsidRPr="00E514ED">
        <w:rPr>
          <w:rFonts w:eastAsia="Google Sans Text" w:cs="Arial"/>
        </w:rPr>
        <w:t>Když jsou zdroje JSON kanonizovány, MUSÍ být kanonizovány v souladu se schématem kanonizace JSON definovaným v RFC 8785.</w:t>
      </w:r>
    </w:p>
    <w:p w14:paraId="753F654F" w14:textId="77777777" w:rsidR="0019268F" w:rsidRPr="00E514ED" w:rsidRDefault="0019268F" w:rsidP="00D2711F">
      <w:pPr>
        <w:pStyle w:val="BodyText"/>
        <w:jc w:val="left"/>
        <w:rPr>
          <w:rFonts w:eastAsia="Liberation Mono" w:cs="Arial"/>
        </w:rPr>
      </w:pPr>
      <w:r w:rsidRPr="00E514ED">
        <w:rPr>
          <w:rFonts w:eastAsia="Liberation Mono" w:cs="Arial"/>
        </w:rPr>
        <w:t xml:space="preserve">Kanonická serializace JSON dat může být provedena: </w:t>
      </w:r>
    </w:p>
    <w:p w14:paraId="1C1E79AB" w14:textId="77777777" w:rsidR="0019268F" w:rsidRPr="00E514ED" w:rsidRDefault="0019268F" w:rsidP="00D2711F">
      <w:pPr>
        <w:pStyle w:val="BodyText"/>
        <w:numPr>
          <w:ilvl w:val="0"/>
          <w:numId w:val="29"/>
        </w:numPr>
        <w:tabs>
          <w:tab w:val="clear" w:pos="374"/>
        </w:tabs>
        <w:suppressAutoHyphens/>
        <w:spacing w:after="140" w:line="276" w:lineRule="auto"/>
        <w:jc w:val="left"/>
        <w:rPr>
          <w:rFonts w:eastAsia="Liberation Mono" w:cs="Arial"/>
        </w:rPr>
      </w:pPr>
      <w:r w:rsidRPr="00E514ED">
        <w:rPr>
          <w:rFonts w:eastAsia="Liberation Mono" w:cs="Arial"/>
        </w:rPr>
        <w:t>parsováním originálních FHIR dokumentů,</w:t>
      </w:r>
    </w:p>
    <w:p w14:paraId="582E533C" w14:textId="77777777" w:rsidR="0019268F" w:rsidRPr="00E514ED" w:rsidRDefault="0019268F" w:rsidP="00D2711F">
      <w:pPr>
        <w:pStyle w:val="BodyText"/>
        <w:numPr>
          <w:ilvl w:val="0"/>
          <w:numId w:val="29"/>
        </w:numPr>
        <w:tabs>
          <w:tab w:val="clear" w:pos="374"/>
        </w:tabs>
        <w:suppressAutoHyphens/>
        <w:spacing w:after="140" w:line="276" w:lineRule="auto"/>
        <w:jc w:val="left"/>
        <w:rPr>
          <w:rFonts w:eastAsia="Liberation Mono" w:cs="Arial"/>
        </w:rPr>
      </w:pPr>
      <w:r w:rsidRPr="00E514ED">
        <w:rPr>
          <w:rFonts w:eastAsia="Liberation Mono" w:cs="Arial"/>
        </w:rPr>
        <w:t xml:space="preserve">programově při tvorbě FHIR dokumentu. </w:t>
      </w:r>
    </w:p>
    <w:p w14:paraId="043C14E5" w14:textId="77777777" w:rsidR="0019268F" w:rsidRPr="00E514ED" w:rsidRDefault="0019268F" w:rsidP="00D2711F">
      <w:pPr>
        <w:pStyle w:val="BodyText"/>
        <w:jc w:val="left"/>
        <w:rPr>
          <w:rFonts w:eastAsia="Liberation Mono" w:cs="Arial"/>
        </w:rPr>
      </w:pPr>
    </w:p>
    <w:p w14:paraId="0FFA3E7B" w14:textId="77777777" w:rsidR="0019268F" w:rsidRPr="00E514ED" w:rsidRDefault="0019268F" w:rsidP="00D2711F">
      <w:pPr>
        <w:pStyle w:val="BodyText"/>
        <w:jc w:val="left"/>
        <w:rPr>
          <w:rFonts w:eastAsia="Liberation Mono" w:cs="Arial"/>
        </w:rPr>
      </w:pPr>
      <w:r w:rsidRPr="00E514ED">
        <w:rPr>
          <w:rFonts w:eastAsia="Liberation Mono" w:cs="Arial"/>
        </w:rPr>
        <w:t>V každém případě musí být výstup serializován ve shodě s formátováním I</w:t>
      </w:r>
      <w:r w:rsidRPr="00E514ED">
        <w:rPr>
          <w:rFonts w:eastAsia="Liberation Mono" w:cs="Arial"/>
        </w:rPr>
        <w:noBreakHyphen/>
        <w:t>JSON [</w:t>
      </w:r>
      <w:hyperlink r:id="rId21" w:anchor="RFC7493" w:history="1">
        <w:r w:rsidRPr="00E514ED">
          <w:rPr>
            <w:rStyle w:val="Hyperlink"/>
            <w:rFonts w:eastAsia="Liberation Mono" w:cs="Arial"/>
          </w:rPr>
          <w:t>RFC7493</w:t>
        </w:r>
      </w:hyperlink>
      <w:r w:rsidRPr="00E514ED">
        <w:rPr>
          <w:rFonts w:eastAsia="Liberation Mono" w:cs="Arial"/>
        </w:rPr>
        <w:t>], tedy:</w:t>
      </w:r>
      <w:r w:rsidR="00D2711F">
        <w:rPr>
          <w:rFonts w:eastAsia="Liberation Mono" w:cs="Arial"/>
        </w:rPr>
        <w:br/>
      </w:r>
    </w:p>
    <w:p w14:paraId="0E3BAB62" w14:textId="77777777" w:rsidR="0019268F" w:rsidRPr="00E514ED" w:rsidRDefault="0019268F" w:rsidP="00D2711F">
      <w:pPr>
        <w:pStyle w:val="BodyText"/>
        <w:numPr>
          <w:ilvl w:val="0"/>
          <w:numId w:val="30"/>
        </w:numPr>
        <w:tabs>
          <w:tab w:val="clear" w:pos="374"/>
        </w:tabs>
        <w:suppressAutoHyphens/>
        <w:spacing w:after="140" w:line="276" w:lineRule="auto"/>
        <w:jc w:val="left"/>
        <w:rPr>
          <w:rFonts w:eastAsia="Liberation Mono" w:cs="Arial"/>
        </w:rPr>
      </w:pPr>
      <w:r w:rsidRPr="00E514ED">
        <w:rPr>
          <w:rFonts w:eastAsia="Liberation Mono" w:cs="Arial"/>
        </w:rPr>
        <w:t>Nesmí existovat duplicitní jména JSON „property“.</w:t>
      </w:r>
    </w:p>
    <w:p w14:paraId="222A9902" w14:textId="77777777" w:rsidR="0019268F" w:rsidRPr="00E514ED" w:rsidRDefault="0019268F" w:rsidP="00D2711F">
      <w:pPr>
        <w:pStyle w:val="BodyText"/>
        <w:numPr>
          <w:ilvl w:val="0"/>
          <w:numId w:val="30"/>
        </w:numPr>
        <w:tabs>
          <w:tab w:val="clear" w:pos="374"/>
        </w:tabs>
        <w:suppressAutoHyphens/>
        <w:spacing w:after="140" w:line="276" w:lineRule="auto"/>
        <w:jc w:val="left"/>
        <w:rPr>
          <w:rFonts w:eastAsia="Liberation Mono" w:cs="Arial"/>
        </w:rPr>
      </w:pPr>
      <w:r w:rsidRPr="00E514ED">
        <w:rPr>
          <w:rFonts w:eastAsia="Liberation Mono" w:cs="Arial"/>
        </w:rPr>
        <w:t>Hodnoty typu „string“ musí být vyjádřitelné pomocí UNICODE.</w:t>
      </w:r>
    </w:p>
    <w:p w14:paraId="573CA35D" w14:textId="77777777" w:rsidR="0019268F" w:rsidRPr="00E514ED" w:rsidRDefault="0019268F" w:rsidP="00D2711F">
      <w:pPr>
        <w:pStyle w:val="BodyText"/>
        <w:numPr>
          <w:ilvl w:val="0"/>
          <w:numId w:val="30"/>
        </w:numPr>
        <w:tabs>
          <w:tab w:val="clear" w:pos="374"/>
        </w:tabs>
        <w:suppressAutoHyphens/>
        <w:spacing w:after="140" w:line="276" w:lineRule="auto"/>
        <w:jc w:val="left"/>
        <w:rPr>
          <w:rFonts w:eastAsia="Liberation Mono" w:cs="Arial"/>
        </w:rPr>
      </w:pPr>
      <w:r w:rsidRPr="00E514ED">
        <w:rPr>
          <w:rFonts w:eastAsia="Liberation Mono" w:cs="Arial"/>
        </w:rPr>
        <w:t>Číselné hodnoty musí být vyjádřitelné jako „double-precision“ (IEEE754). Hodnoty vyžadující větší délku, než umožňuje „double-precision“ je doporučeno převést na „string“.</w:t>
      </w:r>
    </w:p>
    <w:p w14:paraId="4C54051F" w14:textId="77777777" w:rsidR="0019268F" w:rsidRPr="00E514ED" w:rsidRDefault="0019268F" w:rsidP="00D2711F">
      <w:pPr>
        <w:pStyle w:val="BodyText"/>
        <w:numPr>
          <w:ilvl w:val="0"/>
          <w:numId w:val="30"/>
        </w:numPr>
        <w:tabs>
          <w:tab w:val="clear" w:pos="374"/>
        </w:tabs>
        <w:suppressAutoHyphens/>
        <w:spacing w:after="140" w:line="276" w:lineRule="auto"/>
        <w:jc w:val="left"/>
        <w:rPr>
          <w:rFonts w:eastAsia="Liberation Mono" w:cs="Arial"/>
        </w:rPr>
      </w:pPr>
      <w:r w:rsidRPr="00E514ED">
        <w:rPr>
          <w:rFonts w:eastAsia="Liberation Mono" w:cs="Arial"/>
        </w:rPr>
        <w:t>Parsované hodnoty typu „string“ nesmí být změněny v průběhu serializace, to se týká hlavně normalizace UNICODE ("Unicode Normalization Forms"), která nesmí být použita.</w:t>
      </w:r>
    </w:p>
    <w:p w14:paraId="4E554409" w14:textId="77777777" w:rsidR="0019268F" w:rsidRPr="00E514ED" w:rsidRDefault="0019268F" w:rsidP="00D2711F">
      <w:pPr>
        <w:pStyle w:val="BodyText"/>
        <w:jc w:val="left"/>
        <w:rPr>
          <w:rFonts w:eastAsia="Liberation Mono" w:cs="Arial"/>
        </w:rPr>
      </w:pPr>
      <w:r w:rsidRPr="00E514ED">
        <w:rPr>
          <w:rFonts w:eastAsia="Liberation Mono" w:cs="Arial"/>
        </w:rPr>
        <w:t>JSC podrobně popisuje způsob serializace v následujících případech:</w:t>
      </w:r>
    </w:p>
    <w:p w14:paraId="381FFBF0" w14:textId="77777777" w:rsidR="0019268F" w:rsidRPr="00E514ED" w:rsidRDefault="0019268F" w:rsidP="00D2711F">
      <w:pPr>
        <w:pStyle w:val="BodyText"/>
        <w:numPr>
          <w:ilvl w:val="0"/>
          <w:numId w:val="31"/>
        </w:numPr>
        <w:tabs>
          <w:tab w:val="clear" w:pos="374"/>
        </w:tabs>
        <w:suppressAutoHyphens/>
        <w:spacing w:after="140" w:line="276" w:lineRule="auto"/>
        <w:jc w:val="left"/>
        <w:rPr>
          <w:rFonts w:eastAsia="Liberation Mono" w:cs="Arial"/>
        </w:rPr>
      </w:pPr>
      <w:r w:rsidRPr="00E514ED">
        <w:rPr>
          <w:rFonts w:eastAsia="Liberation Mono" w:cs="Arial"/>
        </w:rPr>
        <w:t>Mezery v JSON tokenech</w:t>
      </w:r>
    </w:p>
    <w:p w14:paraId="3E110AE4" w14:textId="77777777" w:rsidR="0019268F" w:rsidRPr="00E514ED" w:rsidRDefault="0019268F" w:rsidP="00D2711F">
      <w:pPr>
        <w:pStyle w:val="BodyText"/>
        <w:numPr>
          <w:ilvl w:val="0"/>
          <w:numId w:val="31"/>
        </w:numPr>
        <w:tabs>
          <w:tab w:val="clear" w:pos="374"/>
        </w:tabs>
        <w:suppressAutoHyphens/>
        <w:spacing w:after="140" w:line="276" w:lineRule="auto"/>
        <w:jc w:val="left"/>
        <w:rPr>
          <w:rFonts w:eastAsia="Liberation Mono" w:cs="Arial"/>
        </w:rPr>
      </w:pPr>
      <w:r w:rsidRPr="00E514ED">
        <w:rPr>
          <w:rFonts w:eastAsia="Liberation Mono" w:cs="Arial"/>
        </w:rPr>
        <w:t>Jednoduché datové typy</w:t>
      </w:r>
    </w:p>
    <w:p w14:paraId="2EDBAB77" w14:textId="77777777" w:rsidR="0019268F" w:rsidRPr="00E514ED" w:rsidRDefault="0019268F" w:rsidP="00D2711F">
      <w:pPr>
        <w:pStyle w:val="BodyText"/>
        <w:numPr>
          <w:ilvl w:val="0"/>
          <w:numId w:val="31"/>
        </w:numPr>
        <w:tabs>
          <w:tab w:val="clear" w:pos="374"/>
        </w:tabs>
        <w:suppressAutoHyphens/>
        <w:spacing w:after="140" w:line="276" w:lineRule="auto"/>
        <w:jc w:val="left"/>
        <w:rPr>
          <w:rFonts w:eastAsia="Liberation Mono" w:cs="Arial"/>
        </w:rPr>
      </w:pPr>
      <w:r w:rsidRPr="00E514ED">
        <w:rPr>
          <w:rFonts w:eastAsia="Liberation Mono" w:cs="Arial"/>
        </w:rPr>
        <w:t>Řazení vlastností objektů</w:t>
      </w:r>
    </w:p>
    <w:p w14:paraId="3C4DB784" w14:textId="77777777" w:rsidR="0019268F" w:rsidRPr="00D2711F" w:rsidRDefault="0019268F" w:rsidP="00D2711F">
      <w:pPr>
        <w:pStyle w:val="BodyText"/>
        <w:numPr>
          <w:ilvl w:val="0"/>
          <w:numId w:val="31"/>
        </w:numPr>
        <w:tabs>
          <w:tab w:val="clear" w:pos="374"/>
        </w:tabs>
        <w:suppressAutoHyphens/>
        <w:spacing w:after="140" w:line="276" w:lineRule="auto"/>
        <w:jc w:val="left"/>
        <w:rPr>
          <w:rFonts w:eastAsia="Liberation Mono" w:cs="Arial"/>
        </w:rPr>
      </w:pPr>
      <w:r w:rsidRPr="00E514ED">
        <w:rPr>
          <w:rFonts w:eastAsia="Liberation Mono" w:cs="Arial"/>
        </w:rPr>
        <w:t>Převedení výstupního řetězce do UTF-8</w:t>
      </w:r>
    </w:p>
    <w:p w14:paraId="0C862124" w14:textId="77777777" w:rsidR="0019268F" w:rsidRPr="00E514ED" w:rsidRDefault="0019268F" w:rsidP="00D2711F">
      <w:pPr>
        <w:widowControl w:val="0"/>
        <w:pBdr>
          <w:top w:val="nil"/>
          <w:left w:val="nil"/>
          <w:bottom w:val="nil"/>
          <w:right w:val="nil"/>
          <w:between w:val="nil"/>
        </w:pBdr>
        <w:spacing w:line="275" w:lineRule="auto"/>
        <w:jc w:val="left"/>
        <w:rPr>
          <w:rFonts w:eastAsia="Google Sans Text" w:cs="Arial"/>
        </w:rPr>
      </w:pPr>
      <w:r w:rsidRPr="00E514ED">
        <w:rPr>
          <w:rFonts w:eastAsia="Google Sans Text" w:cs="Arial"/>
        </w:rPr>
        <w:t>Tato metoda kanonizace je identifikována pomocí URI http://hl7.org/fhir/canonicalization/json.</w:t>
      </w:r>
    </w:p>
    <w:p w14:paraId="10B221EC" w14:textId="77777777" w:rsidR="0019268F" w:rsidRPr="00E514ED" w:rsidRDefault="0019268F" w:rsidP="00D2711F">
      <w:pPr>
        <w:widowControl w:val="0"/>
        <w:pBdr>
          <w:top w:val="nil"/>
          <w:left w:val="nil"/>
          <w:bottom w:val="nil"/>
          <w:right w:val="nil"/>
          <w:between w:val="nil"/>
        </w:pBdr>
        <w:spacing w:line="275" w:lineRule="auto"/>
        <w:jc w:val="left"/>
        <w:rPr>
          <w:rFonts w:eastAsia="Google Sans Text" w:cs="Arial"/>
        </w:rPr>
      </w:pPr>
    </w:p>
    <w:p w14:paraId="1CCC04EC" w14:textId="77777777" w:rsidR="0019268F" w:rsidRPr="00E514ED" w:rsidRDefault="0019268F" w:rsidP="00D2711F">
      <w:pPr>
        <w:widowControl w:val="0"/>
        <w:pBdr>
          <w:top w:val="nil"/>
          <w:left w:val="nil"/>
          <w:bottom w:val="nil"/>
          <w:right w:val="nil"/>
          <w:between w:val="nil"/>
        </w:pBdr>
        <w:spacing w:line="275" w:lineRule="auto"/>
        <w:jc w:val="left"/>
        <w:rPr>
          <w:rFonts w:eastAsia="Google Sans Text" w:cs="Arial"/>
        </w:rPr>
      </w:pPr>
      <w:r w:rsidRPr="00E514ED">
        <w:rPr>
          <w:rFonts w:eastAsia="Google Sans Text" w:cs="Arial"/>
        </w:rPr>
        <w:t>Pokud má Provenance více cílových zdrojů, které jsou podepsány, jsou tyto zdroje umístěny do pole JSON, které zachovává pořadí „Provenance.target“, které je samo kanonizováno podle pravidel RFC 8785.</w:t>
      </w:r>
    </w:p>
    <w:p w14:paraId="59E58F53" w14:textId="77777777" w:rsidR="0019268F" w:rsidRPr="00E514ED" w:rsidRDefault="0019268F" w:rsidP="00D2711F">
      <w:pPr>
        <w:widowControl w:val="0"/>
        <w:pBdr>
          <w:top w:val="nil"/>
          <w:left w:val="nil"/>
          <w:bottom w:val="nil"/>
          <w:right w:val="nil"/>
          <w:between w:val="nil"/>
        </w:pBdr>
        <w:spacing w:line="275" w:lineRule="auto"/>
        <w:jc w:val="left"/>
        <w:rPr>
          <w:rFonts w:eastAsia="Google Sans Text" w:cs="Arial"/>
        </w:rPr>
      </w:pPr>
    </w:p>
    <w:p w14:paraId="56B848D4" w14:textId="77777777" w:rsidR="0019268F" w:rsidRPr="00E514ED" w:rsidRDefault="0019268F" w:rsidP="00D2711F">
      <w:pPr>
        <w:pStyle w:val="BodyText"/>
        <w:jc w:val="left"/>
        <w:rPr>
          <w:rFonts w:eastAsia="Liberation Mono" w:cs="Arial"/>
        </w:rPr>
      </w:pPr>
      <w:r w:rsidRPr="00E514ED">
        <w:rPr>
          <w:rFonts w:eastAsia="Liberation Mono" w:cs="Arial"/>
        </w:rPr>
        <w:t>Příklady nástrojů kanonizace dle RFC 8785:</w:t>
      </w:r>
    </w:p>
    <w:p w14:paraId="76CED982" w14:textId="77777777" w:rsidR="0019268F" w:rsidRPr="00E514ED" w:rsidRDefault="0019268F" w:rsidP="00D2711F">
      <w:pPr>
        <w:pStyle w:val="BodyText"/>
        <w:numPr>
          <w:ilvl w:val="0"/>
          <w:numId w:val="36"/>
        </w:numPr>
        <w:tabs>
          <w:tab w:val="clear" w:pos="374"/>
        </w:tabs>
        <w:suppressAutoHyphens/>
        <w:spacing w:after="140" w:line="276" w:lineRule="auto"/>
        <w:jc w:val="left"/>
        <w:rPr>
          <w:rFonts w:eastAsia="Liberation Mono" w:cs="Arial"/>
        </w:rPr>
      </w:pPr>
      <w:r w:rsidRPr="00E514ED">
        <w:rPr>
          <w:rFonts w:eastAsia="Liberation Mono" w:cs="Arial"/>
        </w:rPr>
        <w:t>On-line</w:t>
      </w:r>
    </w:p>
    <w:p w14:paraId="787B5106" w14:textId="77777777" w:rsidR="0019268F" w:rsidRPr="00E514ED" w:rsidRDefault="0019268F" w:rsidP="00D2711F">
      <w:pPr>
        <w:pStyle w:val="BodyText"/>
        <w:numPr>
          <w:ilvl w:val="0"/>
          <w:numId w:val="35"/>
        </w:numPr>
        <w:tabs>
          <w:tab w:val="clear" w:pos="374"/>
        </w:tabs>
        <w:suppressAutoHyphens/>
        <w:spacing w:after="140" w:line="276" w:lineRule="auto"/>
        <w:jc w:val="left"/>
        <w:rPr>
          <w:rFonts w:eastAsia="Liberation Mono" w:cs="Arial"/>
        </w:rPr>
      </w:pPr>
      <w:r w:rsidRPr="00E514ED">
        <w:rPr>
          <w:rFonts w:eastAsia="Liberation Mono" w:cs="Arial"/>
        </w:rPr>
        <w:t>https://tools.chilkat.io/jsonFormatter</w:t>
      </w:r>
    </w:p>
    <w:p w14:paraId="2DE05CAD" w14:textId="77777777" w:rsidR="0019268F" w:rsidRPr="00E514ED" w:rsidRDefault="0019268F" w:rsidP="00D2711F">
      <w:pPr>
        <w:pStyle w:val="BodyText"/>
        <w:numPr>
          <w:ilvl w:val="0"/>
          <w:numId w:val="36"/>
        </w:numPr>
        <w:tabs>
          <w:tab w:val="clear" w:pos="374"/>
        </w:tabs>
        <w:suppressAutoHyphens/>
        <w:spacing w:after="140" w:line="276" w:lineRule="auto"/>
        <w:jc w:val="left"/>
        <w:rPr>
          <w:rFonts w:eastAsia="Liberation Mono" w:cs="Arial"/>
        </w:rPr>
      </w:pPr>
      <w:r w:rsidRPr="00E514ED">
        <w:rPr>
          <w:rFonts w:eastAsia="Liberation Mono" w:cs="Arial"/>
        </w:rPr>
        <w:t>Nástroj v příkazové řádce:</w:t>
      </w:r>
    </w:p>
    <w:p w14:paraId="13501851" w14:textId="77777777" w:rsidR="0019268F" w:rsidRPr="00E514ED" w:rsidRDefault="0019268F" w:rsidP="00D2711F">
      <w:pPr>
        <w:pStyle w:val="BodyText"/>
        <w:numPr>
          <w:ilvl w:val="0"/>
          <w:numId w:val="35"/>
        </w:numPr>
        <w:tabs>
          <w:tab w:val="clear" w:pos="374"/>
        </w:tabs>
        <w:suppressAutoHyphens/>
        <w:spacing w:after="140" w:line="276" w:lineRule="auto"/>
        <w:jc w:val="left"/>
        <w:rPr>
          <w:rFonts w:eastAsia="Liberation Mono" w:cs="Arial"/>
        </w:rPr>
      </w:pPr>
      <w:hyperlink r:id="rId22" w:history="1">
        <w:r w:rsidRPr="00E514ED">
          <w:rPr>
            <w:rStyle w:val="Hyperlink"/>
            <w:rFonts w:eastAsia="Liberation Mono" w:cs="Arial"/>
            <w:b/>
            <w:bCs/>
          </w:rPr>
          <w:t>ld-cli</w:t>
        </w:r>
      </w:hyperlink>
      <w:r w:rsidRPr="00E514ED">
        <w:rPr>
          <w:rFonts w:eastAsia="Liberation Mono" w:cs="Arial"/>
          <w:b/>
          <w:bCs/>
        </w:rPr>
        <w:t>:</w:t>
      </w:r>
      <w:r w:rsidRPr="00E514ED">
        <w:rPr>
          <w:rFonts w:eastAsia="Liberation Mono" w:cs="Arial"/>
        </w:rPr>
        <w:t xml:space="preserve"> Je dostupný z GitHub releases page a umožňuje využít příkaz „jcs“. </w:t>
      </w:r>
    </w:p>
    <w:p w14:paraId="02C18923" w14:textId="77777777" w:rsidR="0019268F" w:rsidRPr="00E514ED" w:rsidRDefault="0019268F" w:rsidP="00D2711F">
      <w:pPr>
        <w:pStyle w:val="BodyText"/>
        <w:numPr>
          <w:ilvl w:val="0"/>
          <w:numId w:val="36"/>
        </w:numPr>
        <w:tabs>
          <w:tab w:val="clear" w:pos="374"/>
        </w:tabs>
        <w:suppressAutoHyphens/>
        <w:spacing w:after="140" w:line="276" w:lineRule="auto"/>
        <w:jc w:val="left"/>
        <w:rPr>
          <w:rFonts w:eastAsia="Liberation Mono" w:cs="Arial"/>
        </w:rPr>
      </w:pPr>
      <w:r w:rsidRPr="00E514ED">
        <w:rPr>
          <w:rFonts w:eastAsia="Liberation Mono" w:cs="Arial"/>
        </w:rPr>
        <w:lastRenderedPageBreak/>
        <w:t>Knihovny v rámci programovacích nástrojů</w:t>
      </w:r>
    </w:p>
    <w:p w14:paraId="55B6AF8C" w14:textId="77777777" w:rsidR="0019268F" w:rsidRPr="00E514ED" w:rsidRDefault="0019268F" w:rsidP="00D2711F">
      <w:pPr>
        <w:pStyle w:val="BodyText"/>
        <w:numPr>
          <w:ilvl w:val="0"/>
          <w:numId w:val="34"/>
        </w:numPr>
        <w:tabs>
          <w:tab w:val="clear" w:pos="374"/>
        </w:tabs>
        <w:suppressAutoHyphens/>
        <w:spacing w:after="140" w:line="276" w:lineRule="auto"/>
        <w:jc w:val="left"/>
        <w:rPr>
          <w:rFonts w:eastAsia="Liberation Mono" w:cs="Arial"/>
        </w:rPr>
      </w:pPr>
      <w:r w:rsidRPr="00E514ED">
        <w:rPr>
          <w:rFonts w:eastAsia="Liberation Mono" w:cs="Arial"/>
          <w:b/>
          <w:bCs/>
        </w:rPr>
        <w:t>Python:</w:t>
      </w:r>
      <w:r w:rsidRPr="00E514ED">
        <w:rPr>
          <w:rFonts w:eastAsia="Liberation Mono" w:cs="Arial"/>
        </w:rPr>
        <w:t xml:space="preserve"> Balíček dostupný na GitHubu založený na kódu </w:t>
      </w:r>
      <w:hyperlink r:id="rId23" w:history="1">
        <w:r w:rsidRPr="00E514ED">
          <w:rPr>
            <w:rStyle w:val="Hyperlink"/>
            <w:rFonts w:eastAsia="Liberation Mono" w:cs="Arial"/>
          </w:rPr>
          <w:t>Anderse Rundgrena</w:t>
        </w:r>
      </w:hyperlink>
      <w:r w:rsidRPr="00E514ED">
        <w:rPr>
          <w:rFonts w:eastAsia="Liberation Mono" w:cs="Arial"/>
        </w:rPr>
        <w:t>.</w:t>
      </w:r>
    </w:p>
    <w:p w14:paraId="5C7971AA" w14:textId="77777777" w:rsidR="0019268F" w:rsidRPr="00E514ED" w:rsidRDefault="0019268F" w:rsidP="00D2711F">
      <w:pPr>
        <w:pStyle w:val="BodyText"/>
        <w:numPr>
          <w:ilvl w:val="0"/>
          <w:numId w:val="34"/>
        </w:numPr>
        <w:tabs>
          <w:tab w:val="clear" w:pos="374"/>
        </w:tabs>
        <w:suppressAutoHyphens/>
        <w:spacing w:after="140" w:line="276" w:lineRule="auto"/>
        <w:jc w:val="left"/>
        <w:rPr>
          <w:rFonts w:eastAsia="Liberation Mono" w:cs="Arial"/>
        </w:rPr>
      </w:pPr>
      <w:r w:rsidRPr="00E514ED">
        <w:rPr>
          <w:rFonts w:eastAsia="Liberation Mono" w:cs="Arial"/>
          <w:b/>
          <w:bCs/>
        </w:rPr>
        <w:t>Go:</w:t>
      </w:r>
      <w:r w:rsidRPr="00E514ED">
        <w:rPr>
          <w:rFonts w:eastAsia="Liberation Mono" w:cs="Arial"/>
        </w:rPr>
        <w:t xml:space="preserve"> Knihovna „gowebpki/jcs“.</w:t>
      </w:r>
    </w:p>
    <w:p w14:paraId="3A0A7581" w14:textId="77777777" w:rsidR="0019268F" w:rsidRPr="00E514ED" w:rsidRDefault="0019268F" w:rsidP="00D2711F">
      <w:pPr>
        <w:pStyle w:val="BodyText"/>
        <w:numPr>
          <w:ilvl w:val="0"/>
          <w:numId w:val="34"/>
        </w:numPr>
        <w:tabs>
          <w:tab w:val="clear" w:pos="374"/>
        </w:tabs>
        <w:suppressAutoHyphens/>
        <w:spacing w:after="140" w:line="276" w:lineRule="auto"/>
        <w:jc w:val="left"/>
        <w:rPr>
          <w:rFonts w:eastAsia="Liberation Mono" w:cs="Arial"/>
        </w:rPr>
      </w:pPr>
      <w:r w:rsidRPr="00E514ED">
        <w:rPr>
          <w:rFonts w:eastAsia="Liberation Mono" w:cs="Arial"/>
          <w:b/>
          <w:bCs/>
        </w:rPr>
        <w:t>Elixir:</w:t>
      </w:r>
      <w:r w:rsidRPr="00E514ED">
        <w:rPr>
          <w:rFonts w:eastAsia="Liberation Mono" w:cs="Arial"/>
        </w:rPr>
        <w:t xml:space="preserve"> Implementace jcs na GitHubu založená „jcs“ balíčku v Python 3.</w:t>
      </w:r>
    </w:p>
    <w:p w14:paraId="3E4A9B2C" w14:textId="77777777" w:rsidR="0019268F" w:rsidRPr="00E514ED" w:rsidRDefault="0019268F" w:rsidP="00D2711F">
      <w:pPr>
        <w:pStyle w:val="BodyText"/>
        <w:numPr>
          <w:ilvl w:val="0"/>
          <w:numId w:val="34"/>
        </w:numPr>
        <w:tabs>
          <w:tab w:val="clear" w:pos="374"/>
        </w:tabs>
        <w:suppressAutoHyphens/>
        <w:spacing w:after="140" w:line="276" w:lineRule="auto"/>
        <w:jc w:val="left"/>
        <w:rPr>
          <w:rFonts w:eastAsia="Liberation Mono" w:cs="Arial"/>
        </w:rPr>
      </w:pPr>
      <w:r w:rsidRPr="00E514ED">
        <w:rPr>
          <w:rFonts w:eastAsia="Liberation Mono" w:cs="Arial"/>
          <w:b/>
          <w:bCs/>
        </w:rPr>
        <w:t>JavaScript/Node.js:</w:t>
      </w:r>
      <w:r w:rsidRPr="00E514ED">
        <w:rPr>
          <w:rFonts w:eastAsia="Liberation Mono" w:cs="Arial"/>
        </w:rPr>
        <w:t xml:space="preserve"> Více knihoven na NPM implementující JCS, např „json-canonicalize“ (má možnosti doladění svého chování).</w:t>
      </w:r>
    </w:p>
    <w:p w14:paraId="4F2FC17F" w14:textId="77777777" w:rsidR="0019268F" w:rsidRPr="00E514ED" w:rsidRDefault="0019268F" w:rsidP="00D2711F">
      <w:pPr>
        <w:pStyle w:val="BodyText"/>
        <w:numPr>
          <w:ilvl w:val="0"/>
          <w:numId w:val="34"/>
        </w:numPr>
        <w:tabs>
          <w:tab w:val="clear" w:pos="374"/>
        </w:tabs>
        <w:suppressAutoHyphens/>
        <w:spacing w:after="140" w:line="276" w:lineRule="auto"/>
        <w:jc w:val="left"/>
        <w:rPr>
          <w:rFonts w:eastAsia="Liberation Mono" w:cs="Arial"/>
        </w:rPr>
      </w:pPr>
      <w:r w:rsidRPr="00E514ED">
        <w:rPr>
          <w:rFonts w:eastAsia="Liberation Mono" w:cs="Arial"/>
          <w:b/>
          <w:bCs/>
        </w:rPr>
        <w:t>Clojure:</w:t>
      </w:r>
      <w:r w:rsidRPr="00E514ED">
        <w:rPr>
          <w:rFonts w:eastAsia="Liberation Mono" w:cs="Arial"/>
        </w:rPr>
        <w:t xml:space="preserve"> Knihovna „metosin/jsonista.jcs“ je rozšířením knihovny „</w:t>
      </w:r>
      <w:hyperlink r:id="rId24" w:history="1">
        <w:r w:rsidRPr="00E514ED">
          <w:rPr>
            <w:rStyle w:val="Hyperlink"/>
            <w:rFonts w:eastAsia="Liberation Mono" w:cs="Arial"/>
          </w:rPr>
          <w:t>jsonista.jcs</w:t>
        </w:r>
      </w:hyperlink>
      <w:r w:rsidRPr="00E514ED">
        <w:rPr>
          <w:rFonts w:eastAsia="Liberation Mono" w:cs="Arial"/>
        </w:rPr>
        <w:t>“. </w:t>
      </w:r>
    </w:p>
    <w:p w14:paraId="761F0F28" w14:textId="77777777" w:rsidR="0019268F" w:rsidRPr="00E514ED" w:rsidRDefault="0019268F" w:rsidP="00D2711F">
      <w:pPr>
        <w:widowControl w:val="0"/>
        <w:pBdr>
          <w:top w:val="nil"/>
          <w:left w:val="nil"/>
          <w:bottom w:val="nil"/>
          <w:right w:val="nil"/>
          <w:between w:val="nil"/>
        </w:pBdr>
        <w:spacing w:line="275" w:lineRule="auto"/>
        <w:jc w:val="left"/>
        <w:rPr>
          <w:rFonts w:eastAsia="Google Sans Text" w:cs="Arial"/>
        </w:rPr>
      </w:pPr>
    </w:p>
    <w:p w14:paraId="2095728F" w14:textId="77777777" w:rsidR="0019268F" w:rsidRPr="00E514ED" w:rsidRDefault="0019268F" w:rsidP="00D2711F">
      <w:pPr>
        <w:pStyle w:val="Heading4"/>
        <w:jc w:val="left"/>
        <w:rPr>
          <w:rFonts w:cs="Arial"/>
        </w:rPr>
      </w:pPr>
      <w:r w:rsidRPr="00E514ED">
        <w:rPr>
          <w:rFonts w:cs="Arial"/>
        </w:rPr>
        <w:t>Kanonizace JSON-XML (XML Safe JSON Canonization)</w:t>
      </w:r>
    </w:p>
    <w:p w14:paraId="2058A98C" w14:textId="77777777" w:rsidR="0019268F" w:rsidRPr="00E514ED" w:rsidRDefault="0019268F" w:rsidP="00D2711F">
      <w:pPr>
        <w:pStyle w:val="NormalWeb"/>
        <w:jc w:val="left"/>
        <w:rPr>
          <w:rFonts w:eastAsia="Google Sans Text" w:cs="Arial"/>
        </w:rPr>
      </w:pPr>
      <w:r w:rsidRPr="00E514ED">
        <w:rPr>
          <w:rFonts w:eastAsia="Google Sans Text" w:cs="Arial"/>
        </w:rPr>
        <w:t>Jednoduchá kanonizace JSON definovaná výše má potenciálně závažné omezení: neumožňuje rekonstrukci standardního obsahu pro ověření podpisu, pokud (a pouze pokud) je zdroj v určitém okamžiku životního cyklu mezi podpisem a ověřením reprezentován jako XML. K tomu dochází, protože ve formátu XML jsou prvky XHTML (popisy zdrojů a sekcí) součástí XML DOM a mezery a jmenné prostory mohou být změněny bez změny kanonického XHTML.</w:t>
      </w:r>
    </w:p>
    <w:p w14:paraId="046D3249" w14:textId="77777777" w:rsidR="0019268F" w:rsidRPr="00E514ED" w:rsidRDefault="0019268F" w:rsidP="00D2711F">
      <w:pPr>
        <w:pStyle w:val="NormalWeb"/>
        <w:jc w:val="left"/>
        <w:rPr>
          <w:rFonts w:cs="Arial"/>
        </w:rPr>
      </w:pPr>
      <w:r w:rsidRPr="00E514ED">
        <w:rPr>
          <w:rFonts w:eastAsia="Google Sans Text" w:cs="Arial"/>
        </w:rPr>
        <w:t>Většina implementátorů však formát XML nepoužívá a v takovém případě je kanonizace JSON dostačující. Pokud je použit formát XML, měla by být použita tato alternativní metoda kanonizace JSON-XML. Pravidla pro tuto kanonizaci jsou stejná jako pro kanonizaci JSON, s výjimkou toho, že:</w:t>
      </w:r>
    </w:p>
    <w:p w14:paraId="6C2EC680" w14:textId="77777777" w:rsidR="0019268F" w:rsidRPr="00E514ED" w:rsidRDefault="0019268F" w:rsidP="00D2711F">
      <w:pPr>
        <w:pStyle w:val="ListParagraph"/>
        <w:widowControl w:val="0"/>
        <w:numPr>
          <w:ilvl w:val="0"/>
          <w:numId w:val="22"/>
        </w:numPr>
        <w:pBdr>
          <w:top w:val="nil"/>
          <w:left w:val="nil"/>
          <w:bottom w:val="nil"/>
          <w:right w:val="nil"/>
          <w:between w:val="nil"/>
        </w:pBdr>
        <w:spacing w:line="275" w:lineRule="auto"/>
        <w:jc w:val="left"/>
        <w:rPr>
          <w:rFonts w:eastAsia="Google Sans Text" w:cs="Arial"/>
        </w:rPr>
      </w:pPr>
      <w:r w:rsidRPr="00E514ED">
        <w:rPr>
          <w:rFonts w:eastAsia="Google Sans Text" w:cs="Arial"/>
        </w:rPr>
        <w:t>Před serializací MUSÍ být obsah jakéhokoli xhtml v popisu kanonizován podle pravidel kanonizace XML definovaných pro XML níže.</w:t>
      </w:r>
    </w:p>
    <w:p w14:paraId="59820E3D" w14:textId="77777777" w:rsidR="0019268F" w:rsidRPr="00E514ED" w:rsidRDefault="0019268F" w:rsidP="00D2711F">
      <w:pPr>
        <w:pStyle w:val="ListParagraph"/>
        <w:widowControl w:val="0"/>
        <w:pBdr>
          <w:top w:val="nil"/>
          <w:left w:val="nil"/>
          <w:bottom w:val="nil"/>
          <w:right w:val="nil"/>
          <w:between w:val="nil"/>
        </w:pBdr>
        <w:spacing w:line="275" w:lineRule="auto"/>
        <w:jc w:val="left"/>
        <w:rPr>
          <w:rFonts w:eastAsia="Google Sans Text" w:cs="Arial"/>
        </w:rPr>
      </w:pPr>
    </w:p>
    <w:p w14:paraId="6D693005" w14:textId="77777777" w:rsidR="0019268F" w:rsidRPr="00E514ED" w:rsidRDefault="0019268F" w:rsidP="00D2711F">
      <w:pPr>
        <w:widowControl w:val="0"/>
        <w:pBdr>
          <w:top w:val="nil"/>
          <w:left w:val="nil"/>
          <w:bottom w:val="nil"/>
          <w:right w:val="nil"/>
          <w:between w:val="nil"/>
        </w:pBdr>
        <w:spacing w:line="275" w:lineRule="auto"/>
        <w:jc w:val="left"/>
        <w:rPr>
          <w:rFonts w:eastAsia="Google Sans Text" w:cs="Arial"/>
        </w:rPr>
      </w:pPr>
      <w:r w:rsidRPr="00E514ED">
        <w:rPr>
          <w:rFonts w:eastAsia="Google Sans Text" w:cs="Arial"/>
        </w:rPr>
        <w:t xml:space="preserve">Tato metoda kanonizace je identifikována pomocí URI </w:t>
      </w:r>
      <w:hyperlink r:id="rId25" w:history="1">
        <w:r w:rsidRPr="00E514ED">
          <w:rPr>
            <w:rStyle w:val="Hyperlink"/>
            <w:rFonts w:eastAsia="Google Sans Text" w:cs="Arial"/>
          </w:rPr>
          <w:t>http://hl7.org/fhir/canonicalization/json-xml</w:t>
        </w:r>
      </w:hyperlink>
      <w:r w:rsidRPr="00E514ED">
        <w:rPr>
          <w:rFonts w:eastAsia="Google Sans Text" w:cs="Arial"/>
        </w:rPr>
        <w:t>.</w:t>
      </w:r>
    </w:p>
    <w:p w14:paraId="7764254D" w14:textId="77777777" w:rsidR="0019268F" w:rsidRPr="00E514ED" w:rsidRDefault="0019268F" w:rsidP="00D2711F">
      <w:pPr>
        <w:widowControl w:val="0"/>
        <w:pBdr>
          <w:top w:val="nil"/>
          <w:left w:val="nil"/>
          <w:bottom w:val="nil"/>
          <w:right w:val="nil"/>
          <w:between w:val="nil"/>
        </w:pBdr>
        <w:spacing w:line="275" w:lineRule="auto"/>
        <w:jc w:val="left"/>
        <w:rPr>
          <w:rFonts w:eastAsia="Google Sans Text" w:cs="Arial"/>
        </w:rPr>
      </w:pPr>
    </w:p>
    <w:p w14:paraId="57F7F3FB" w14:textId="77777777" w:rsidR="0019268F" w:rsidRPr="00E514ED" w:rsidRDefault="0019268F" w:rsidP="00D2711F">
      <w:pPr>
        <w:widowControl w:val="0"/>
        <w:pBdr>
          <w:top w:val="nil"/>
          <w:left w:val="nil"/>
          <w:bottom w:val="nil"/>
          <w:right w:val="nil"/>
          <w:between w:val="nil"/>
        </w:pBdr>
        <w:spacing w:line="275" w:lineRule="auto"/>
        <w:jc w:val="left"/>
        <w:rPr>
          <w:rFonts w:eastAsia="Google Sans Text" w:cs="Arial"/>
        </w:rPr>
      </w:pPr>
    </w:p>
    <w:p w14:paraId="5E57CB82" w14:textId="77777777" w:rsidR="0019268F" w:rsidRPr="00E514ED" w:rsidRDefault="0019268F" w:rsidP="00D2711F">
      <w:pPr>
        <w:pStyle w:val="Heading4"/>
        <w:jc w:val="left"/>
        <w:rPr>
          <w:rFonts w:cs="Arial"/>
        </w:rPr>
      </w:pPr>
      <w:r w:rsidRPr="00E514ED">
        <w:rPr>
          <w:rFonts w:cs="Arial"/>
        </w:rPr>
        <w:t>Kanonizace XML</w:t>
      </w:r>
    </w:p>
    <w:p w14:paraId="69272692" w14:textId="77777777" w:rsidR="0019268F" w:rsidRPr="00E514ED" w:rsidRDefault="0019268F" w:rsidP="00D2711F">
      <w:pPr>
        <w:pStyle w:val="NormalWeb"/>
        <w:jc w:val="left"/>
        <w:rPr>
          <w:rFonts w:cs="Arial"/>
        </w:rPr>
      </w:pPr>
      <w:r w:rsidRPr="00E514ED">
        <w:rPr>
          <w:rFonts w:eastAsia="Google Sans Text" w:cs="Arial"/>
        </w:rPr>
        <w:t>Implementátoři MUSÍ použít následující metodu pro kanonizaci zdrojů FHIR, pokud jsou reprezentovány jako XML. Zdroje jsou kanonizovány pomocí kanonické metody W3C Canonical XML 1.1 (https://www.w3.org/TR/xml-c14n). Kromě toho platí následující pravidla:</w:t>
      </w:r>
    </w:p>
    <w:p w14:paraId="1DFFA1E8" w14:textId="77777777" w:rsidR="0019268F" w:rsidRPr="00E514ED" w:rsidRDefault="0019268F" w:rsidP="00D2711F">
      <w:pPr>
        <w:numPr>
          <w:ilvl w:val="0"/>
          <w:numId w:val="18"/>
        </w:numPr>
        <w:tabs>
          <w:tab w:val="clear" w:pos="720"/>
        </w:tabs>
        <w:spacing w:after="200"/>
        <w:jc w:val="left"/>
        <w:rPr>
          <w:rFonts w:eastAsia="Google Sans Text" w:cs="Arial"/>
        </w:rPr>
      </w:pPr>
      <w:r w:rsidRPr="00E514ED">
        <w:rPr>
          <w:rFonts w:eastAsia="Google Sans Text" w:cs="Arial"/>
        </w:rPr>
        <w:t>XHTML Narrative MUSÍ být kanonizováno podle těchto pravidel.</w:t>
      </w:r>
    </w:p>
    <w:p w14:paraId="72F30636" w14:textId="77777777" w:rsidR="0019268F" w:rsidRPr="00E514ED" w:rsidRDefault="0019268F" w:rsidP="00D2711F">
      <w:pPr>
        <w:numPr>
          <w:ilvl w:val="0"/>
          <w:numId w:val="18"/>
        </w:numPr>
        <w:tabs>
          <w:tab w:val="clear" w:pos="720"/>
        </w:tabs>
        <w:spacing w:after="200"/>
        <w:jc w:val="left"/>
        <w:rPr>
          <w:rFonts w:eastAsia="Google Sans Text" w:cs="Arial"/>
        </w:rPr>
      </w:pPr>
      <w:r w:rsidRPr="00E514ED">
        <w:rPr>
          <w:rFonts w:eastAsia="Google Sans Text" w:cs="Arial"/>
        </w:rPr>
        <w:t>Mezery v jiných primitivních datových typech NESMÍ být měněny (včetně více mezer v markdownu).</w:t>
      </w:r>
    </w:p>
    <w:p w14:paraId="70424A03" w14:textId="77777777" w:rsidR="0019268F" w:rsidRPr="00E514ED" w:rsidRDefault="0019268F" w:rsidP="00D2711F">
      <w:pPr>
        <w:numPr>
          <w:ilvl w:val="0"/>
          <w:numId w:val="18"/>
        </w:numPr>
        <w:tabs>
          <w:tab w:val="clear" w:pos="720"/>
        </w:tabs>
        <w:spacing w:after="200"/>
        <w:jc w:val="left"/>
        <w:rPr>
          <w:rFonts w:eastAsia="Google Sans Text" w:cs="Arial"/>
        </w:rPr>
      </w:pPr>
      <w:r w:rsidRPr="00E514ED">
        <w:rPr>
          <w:rFonts w:eastAsia="Google Sans Text" w:cs="Arial"/>
        </w:rPr>
        <w:t>Zdroje nesmí obsahovat žádné mezery kromě těch, které se nacházejí v hodnotách atributů a v XHTML v narativu, a jednoduché mezery mezi atributy v XML prvcích.</w:t>
      </w:r>
    </w:p>
    <w:p w14:paraId="3A1E53CB" w14:textId="77777777" w:rsidR="0019268F" w:rsidRPr="00E514ED" w:rsidRDefault="0019268F" w:rsidP="00D2711F">
      <w:pPr>
        <w:numPr>
          <w:ilvl w:val="0"/>
          <w:numId w:val="18"/>
        </w:numPr>
        <w:tabs>
          <w:tab w:val="clear" w:pos="720"/>
        </w:tabs>
        <w:spacing w:after="200"/>
        <w:jc w:val="left"/>
        <w:rPr>
          <w:rFonts w:eastAsia="Google Sans Text" w:cs="Arial"/>
        </w:rPr>
      </w:pPr>
      <w:r w:rsidRPr="00E514ED">
        <w:rPr>
          <w:rFonts w:eastAsia="Google Sans Text" w:cs="Arial"/>
        </w:rPr>
        <w:lastRenderedPageBreak/>
        <w:t>Použijte výchozí jmenné prostory pro jmenné prostory FHIR a XHTML.</w:t>
      </w:r>
    </w:p>
    <w:p w14:paraId="38817295" w14:textId="77777777" w:rsidR="0019268F" w:rsidRPr="00E514ED" w:rsidRDefault="0019268F" w:rsidP="00D2711F">
      <w:pPr>
        <w:numPr>
          <w:ilvl w:val="0"/>
          <w:numId w:val="18"/>
        </w:numPr>
        <w:tabs>
          <w:tab w:val="clear" w:pos="720"/>
        </w:tabs>
        <w:spacing w:after="200"/>
        <w:jc w:val="left"/>
        <w:rPr>
          <w:rFonts w:eastAsia="Google Sans Text" w:cs="Arial"/>
        </w:rPr>
      </w:pPr>
      <w:r w:rsidRPr="00E514ED">
        <w:rPr>
          <w:rFonts w:eastAsia="Google Sans Text" w:cs="Arial"/>
        </w:rPr>
        <w:t>Vynechejte všechny komentáře.</w:t>
      </w:r>
    </w:p>
    <w:p w14:paraId="59157DD1" w14:textId="77777777" w:rsidR="0019268F" w:rsidRPr="00E514ED" w:rsidRDefault="0019268F" w:rsidP="00D2711F">
      <w:pPr>
        <w:numPr>
          <w:ilvl w:val="0"/>
          <w:numId w:val="18"/>
        </w:numPr>
        <w:tabs>
          <w:tab w:val="clear" w:pos="720"/>
        </w:tabs>
        <w:spacing w:after="200"/>
        <w:jc w:val="left"/>
        <w:rPr>
          <w:rFonts w:eastAsia="Google Sans Text" w:cs="Arial"/>
        </w:rPr>
      </w:pPr>
      <w:r w:rsidRPr="00E514ED">
        <w:rPr>
          <w:rFonts w:eastAsia="Google Sans Text" w:cs="Arial"/>
        </w:rPr>
        <w:t>Zahrňte instrukci zpracování XML &lt;?xml version="1.0" encoding="UTF-8"?&gt;.</w:t>
      </w:r>
    </w:p>
    <w:p w14:paraId="2888A3E7" w14:textId="77777777" w:rsidR="0019268F" w:rsidRPr="00E514ED" w:rsidRDefault="0019268F" w:rsidP="00D2711F">
      <w:pPr>
        <w:numPr>
          <w:ilvl w:val="0"/>
          <w:numId w:val="18"/>
        </w:numPr>
        <w:tabs>
          <w:tab w:val="clear" w:pos="720"/>
        </w:tabs>
        <w:spacing w:after="200"/>
        <w:jc w:val="left"/>
        <w:rPr>
          <w:rFonts w:eastAsia="Google Sans Text" w:cs="Arial"/>
        </w:rPr>
      </w:pPr>
      <w:r w:rsidRPr="00E514ED">
        <w:rPr>
          <w:rFonts w:eastAsia="Google Sans Text" w:cs="Arial"/>
        </w:rPr>
        <w:t>Pokud jsou podepsány sady zdrojů, každý samostatný zdroj je další položkou „Reference“ v „SignedInfo“.</w:t>
      </w:r>
    </w:p>
    <w:p w14:paraId="1D049AC1" w14:textId="77777777" w:rsidR="0019268F" w:rsidRPr="00E514ED" w:rsidRDefault="0019268F" w:rsidP="00D2711F">
      <w:pPr>
        <w:widowControl w:val="0"/>
        <w:pBdr>
          <w:top w:val="nil"/>
          <w:left w:val="nil"/>
          <w:bottom w:val="nil"/>
          <w:right w:val="nil"/>
          <w:between w:val="nil"/>
        </w:pBdr>
        <w:spacing w:line="275" w:lineRule="auto"/>
        <w:jc w:val="left"/>
        <w:rPr>
          <w:rFonts w:eastAsia="Google Sans Text" w:cs="Arial"/>
        </w:rPr>
      </w:pPr>
    </w:p>
    <w:p w14:paraId="54B19CAD" w14:textId="77777777" w:rsidR="0019268F" w:rsidRPr="00E514ED" w:rsidRDefault="0019268F" w:rsidP="00D2711F">
      <w:pPr>
        <w:widowControl w:val="0"/>
        <w:pBdr>
          <w:top w:val="nil"/>
          <w:left w:val="nil"/>
          <w:bottom w:val="nil"/>
          <w:right w:val="nil"/>
          <w:between w:val="nil"/>
        </w:pBdr>
        <w:spacing w:line="275" w:lineRule="auto"/>
        <w:jc w:val="left"/>
        <w:rPr>
          <w:rFonts w:eastAsia="Google Sans Text" w:cs="Arial"/>
        </w:rPr>
      </w:pPr>
      <w:r w:rsidRPr="00E514ED">
        <w:rPr>
          <w:rFonts w:eastAsia="Google Sans Text" w:cs="Arial"/>
        </w:rPr>
        <w:t xml:space="preserve">Tato metoda kanonizace je identifikována URI </w:t>
      </w:r>
      <w:hyperlink r:id="rId26" w:history="1">
        <w:r w:rsidRPr="00E514ED">
          <w:rPr>
            <w:rStyle w:val="Hyperlink"/>
            <w:rFonts w:eastAsia="Google Sans Text" w:cs="Arial"/>
          </w:rPr>
          <w:t>http://hl7.org/fhir/canonicalization/xml</w:t>
        </w:r>
      </w:hyperlink>
      <w:r w:rsidRPr="00E514ED">
        <w:rPr>
          <w:rFonts w:eastAsia="Google Sans Text" w:cs="Arial"/>
        </w:rPr>
        <w:t>.</w:t>
      </w:r>
    </w:p>
    <w:p w14:paraId="3CD48C63" w14:textId="77777777" w:rsidR="0019268F" w:rsidRPr="00E514ED" w:rsidRDefault="0019268F" w:rsidP="00D2711F">
      <w:pPr>
        <w:widowControl w:val="0"/>
        <w:pBdr>
          <w:top w:val="nil"/>
          <w:left w:val="nil"/>
          <w:bottom w:val="nil"/>
          <w:right w:val="nil"/>
          <w:between w:val="nil"/>
        </w:pBdr>
        <w:spacing w:line="275" w:lineRule="auto"/>
        <w:jc w:val="left"/>
        <w:rPr>
          <w:rFonts w:eastAsia="Google Sans Text" w:cs="Arial"/>
        </w:rPr>
      </w:pPr>
      <w:r w:rsidRPr="00E514ED">
        <w:rPr>
          <w:rFonts w:eastAsia="Google Sans Text" w:cs="Arial"/>
        </w:rPr>
        <w:t>Pokud má Provenance více cílových zdrojů, které jsou podepsány, je více kanonizovaných XML obsaženo v digitálním podpisu jako samostatný podepsaný obsah v pořadí, v jakém jsou cíle definovány.</w:t>
      </w:r>
    </w:p>
    <w:p w14:paraId="411A8F40" w14:textId="77777777" w:rsidR="0019268F" w:rsidRPr="00E514ED" w:rsidRDefault="0019268F" w:rsidP="00D2711F">
      <w:pPr>
        <w:widowControl w:val="0"/>
        <w:pBdr>
          <w:top w:val="nil"/>
          <w:left w:val="nil"/>
          <w:bottom w:val="nil"/>
          <w:right w:val="nil"/>
          <w:between w:val="nil"/>
        </w:pBdr>
        <w:spacing w:line="275" w:lineRule="auto"/>
        <w:jc w:val="left"/>
        <w:rPr>
          <w:rFonts w:eastAsia="Google Sans Text" w:cs="Arial"/>
        </w:rPr>
      </w:pPr>
    </w:p>
    <w:p w14:paraId="32F6698F" w14:textId="77777777" w:rsidR="0019268F" w:rsidRPr="00E514ED" w:rsidRDefault="0019268F" w:rsidP="00D2711F">
      <w:pPr>
        <w:widowControl w:val="0"/>
        <w:pBdr>
          <w:top w:val="nil"/>
          <w:left w:val="nil"/>
          <w:bottom w:val="nil"/>
          <w:right w:val="nil"/>
          <w:between w:val="nil"/>
        </w:pBdr>
        <w:spacing w:line="275" w:lineRule="auto"/>
        <w:jc w:val="left"/>
        <w:rPr>
          <w:rFonts w:eastAsia="Google Sans Text" w:cs="Arial"/>
        </w:rPr>
      </w:pPr>
    </w:p>
    <w:p w14:paraId="323C6E96" w14:textId="77777777" w:rsidR="0019268F" w:rsidRPr="00E514ED" w:rsidRDefault="0019268F" w:rsidP="00D2711F">
      <w:pPr>
        <w:pStyle w:val="BodyText"/>
        <w:jc w:val="left"/>
        <w:rPr>
          <w:rFonts w:eastAsia="Liberation Mono" w:cs="Arial"/>
        </w:rPr>
      </w:pPr>
      <w:r w:rsidRPr="00E514ED">
        <w:rPr>
          <w:rFonts w:eastAsia="Liberation Mono" w:cs="Arial"/>
        </w:rPr>
        <w:t>Příklady nástrojů kanonizace XML v1.1:</w:t>
      </w:r>
    </w:p>
    <w:p w14:paraId="536B4FF3" w14:textId="77777777" w:rsidR="0019268F" w:rsidRPr="00E514ED" w:rsidRDefault="0019268F" w:rsidP="00D2711F">
      <w:pPr>
        <w:pStyle w:val="BodyText"/>
        <w:numPr>
          <w:ilvl w:val="0"/>
          <w:numId w:val="37"/>
        </w:numPr>
        <w:tabs>
          <w:tab w:val="clear" w:pos="374"/>
        </w:tabs>
        <w:suppressAutoHyphens/>
        <w:spacing w:after="140" w:line="276" w:lineRule="auto"/>
        <w:jc w:val="left"/>
        <w:rPr>
          <w:rFonts w:eastAsia="Liberation Mono" w:cs="Arial"/>
        </w:rPr>
      </w:pPr>
      <w:r w:rsidRPr="00E514ED">
        <w:rPr>
          <w:rFonts w:eastAsia="Liberation Mono" w:cs="Arial"/>
        </w:rPr>
        <w:t>On-line</w:t>
      </w:r>
    </w:p>
    <w:p w14:paraId="56E706DA" w14:textId="77777777" w:rsidR="0019268F" w:rsidRPr="00E514ED" w:rsidRDefault="0019268F" w:rsidP="00D2711F">
      <w:pPr>
        <w:pStyle w:val="BodyText"/>
        <w:numPr>
          <w:ilvl w:val="0"/>
          <w:numId w:val="35"/>
        </w:numPr>
        <w:tabs>
          <w:tab w:val="clear" w:pos="374"/>
        </w:tabs>
        <w:suppressAutoHyphens/>
        <w:spacing w:after="140" w:line="276" w:lineRule="auto"/>
        <w:jc w:val="left"/>
        <w:rPr>
          <w:rFonts w:eastAsia="Liberation Mono" w:cs="Arial"/>
        </w:rPr>
      </w:pPr>
      <w:r w:rsidRPr="00E514ED">
        <w:rPr>
          <w:rFonts w:eastAsia="Liberation Mono" w:cs="Arial"/>
        </w:rPr>
        <w:t>https://tools.chilkat.io/XmlCanonicalize</w:t>
      </w:r>
    </w:p>
    <w:p w14:paraId="77FEB069" w14:textId="77777777" w:rsidR="0019268F" w:rsidRPr="00E514ED" w:rsidRDefault="0019268F" w:rsidP="00D2711F">
      <w:pPr>
        <w:pStyle w:val="BodyText"/>
        <w:numPr>
          <w:ilvl w:val="0"/>
          <w:numId w:val="37"/>
        </w:numPr>
        <w:tabs>
          <w:tab w:val="clear" w:pos="374"/>
        </w:tabs>
        <w:suppressAutoHyphens/>
        <w:spacing w:after="140" w:line="276" w:lineRule="auto"/>
        <w:jc w:val="left"/>
        <w:rPr>
          <w:rFonts w:eastAsia="Liberation Mono" w:cs="Arial"/>
        </w:rPr>
      </w:pPr>
      <w:r w:rsidRPr="00E514ED">
        <w:rPr>
          <w:rFonts w:eastAsia="Liberation Mono" w:cs="Arial"/>
        </w:rPr>
        <w:t>Command line</w:t>
      </w:r>
    </w:p>
    <w:p w14:paraId="00C29679" w14:textId="77777777" w:rsidR="0019268F" w:rsidRPr="00E514ED" w:rsidRDefault="0019268F" w:rsidP="00D2711F">
      <w:pPr>
        <w:pStyle w:val="BodyText"/>
        <w:numPr>
          <w:ilvl w:val="0"/>
          <w:numId w:val="35"/>
        </w:numPr>
        <w:tabs>
          <w:tab w:val="clear" w:pos="374"/>
        </w:tabs>
        <w:suppressAutoHyphens/>
        <w:spacing w:after="140" w:line="276" w:lineRule="auto"/>
        <w:jc w:val="left"/>
        <w:rPr>
          <w:rFonts w:eastAsia="Liberation Mono" w:cs="Arial"/>
        </w:rPr>
      </w:pPr>
      <w:r w:rsidRPr="00E514ED">
        <w:rPr>
          <w:rFonts w:eastAsia="Liberation Mono" w:cs="Arial"/>
        </w:rPr>
        <w:t>https://xmlstar.sourceforge.net/</w:t>
      </w:r>
    </w:p>
    <w:p w14:paraId="441349D8" w14:textId="77777777" w:rsidR="0019268F" w:rsidRPr="00E514ED" w:rsidRDefault="0019268F" w:rsidP="00D2711F">
      <w:pPr>
        <w:pStyle w:val="BodyText"/>
        <w:numPr>
          <w:ilvl w:val="0"/>
          <w:numId w:val="37"/>
        </w:numPr>
        <w:tabs>
          <w:tab w:val="clear" w:pos="374"/>
        </w:tabs>
        <w:suppressAutoHyphens/>
        <w:spacing w:after="140" w:line="276" w:lineRule="auto"/>
        <w:jc w:val="left"/>
        <w:rPr>
          <w:rFonts w:eastAsia="Liberation Mono" w:cs="Arial"/>
        </w:rPr>
      </w:pPr>
      <w:r w:rsidRPr="00E514ED">
        <w:rPr>
          <w:rFonts w:eastAsia="Liberation Mono" w:cs="Arial"/>
        </w:rPr>
        <w:t>Programovací nástroje</w:t>
      </w:r>
    </w:p>
    <w:p w14:paraId="3304AB8D" w14:textId="77777777" w:rsidR="0019268F" w:rsidRPr="00E514ED" w:rsidRDefault="0019268F" w:rsidP="00D2711F">
      <w:pPr>
        <w:pStyle w:val="BodyText"/>
        <w:numPr>
          <w:ilvl w:val="0"/>
          <w:numId w:val="35"/>
        </w:numPr>
        <w:tabs>
          <w:tab w:val="clear" w:pos="374"/>
        </w:tabs>
        <w:suppressAutoHyphens/>
        <w:spacing w:after="140" w:line="276" w:lineRule="auto"/>
        <w:jc w:val="left"/>
        <w:rPr>
          <w:rFonts w:eastAsia="Liberation Mono" w:cs="Arial"/>
        </w:rPr>
      </w:pPr>
      <w:hyperlink r:id="rId27" w:history="1">
        <w:r w:rsidRPr="00E514ED">
          <w:rPr>
            <w:rStyle w:val="Hyperlink"/>
            <w:rFonts w:eastAsia="Liberation Mono" w:cs="Arial"/>
          </w:rPr>
          <w:t>https://www.oxygenxml.com/xml_developer/xml_signature.html</w:t>
        </w:r>
      </w:hyperlink>
    </w:p>
    <w:p w14:paraId="55361B7C" w14:textId="77777777" w:rsidR="0019268F" w:rsidRPr="00E514ED" w:rsidRDefault="0019268F" w:rsidP="00D2711F">
      <w:pPr>
        <w:pStyle w:val="BodyText"/>
        <w:numPr>
          <w:ilvl w:val="0"/>
          <w:numId w:val="35"/>
        </w:numPr>
        <w:tabs>
          <w:tab w:val="clear" w:pos="374"/>
        </w:tabs>
        <w:suppressAutoHyphens/>
        <w:spacing w:after="140" w:line="276" w:lineRule="auto"/>
        <w:jc w:val="left"/>
        <w:rPr>
          <w:rFonts w:eastAsia="Liberation Mono" w:cs="Arial"/>
        </w:rPr>
      </w:pPr>
      <w:hyperlink r:id="rId28" w:history="1">
        <w:r w:rsidRPr="00E514ED">
          <w:rPr>
            <w:rStyle w:val="Hyperlink"/>
            <w:rFonts w:eastAsia="Liberation Mono" w:cs="Arial"/>
          </w:rPr>
          <w:t>https://sourceforge.net/projects/camprocessor/</w:t>
        </w:r>
      </w:hyperlink>
    </w:p>
    <w:p w14:paraId="17C94708" w14:textId="77777777" w:rsidR="0019268F" w:rsidRPr="00E514ED" w:rsidRDefault="0019268F" w:rsidP="00D2711F">
      <w:pPr>
        <w:pStyle w:val="BodyText"/>
        <w:numPr>
          <w:ilvl w:val="0"/>
          <w:numId w:val="35"/>
        </w:numPr>
        <w:tabs>
          <w:tab w:val="clear" w:pos="374"/>
        </w:tabs>
        <w:suppressAutoHyphens/>
        <w:spacing w:after="140" w:line="276" w:lineRule="auto"/>
        <w:jc w:val="left"/>
        <w:rPr>
          <w:rFonts w:eastAsia="Liberation Mono" w:cs="Arial"/>
        </w:rPr>
      </w:pPr>
      <w:r w:rsidRPr="00E514ED">
        <w:rPr>
          <w:rFonts w:eastAsia="Liberation Mono" w:cs="Arial"/>
        </w:rPr>
        <w:t>https://github.com/Appdynamics/xml-normalize</w:t>
      </w:r>
    </w:p>
    <w:p w14:paraId="1FB6AF5C" w14:textId="77777777" w:rsidR="0019268F" w:rsidRPr="00E514ED" w:rsidRDefault="0019268F" w:rsidP="00D2711F">
      <w:pPr>
        <w:widowControl w:val="0"/>
        <w:pBdr>
          <w:top w:val="nil"/>
          <w:left w:val="nil"/>
          <w:bottom w:val="nil"/>
          <w:right w:val="nil"/>
          <w:between w:val="nil"/>
        </w:pBdr>
        <w:spacing w:line="275" w:lineRule="auto"/>
        <w:jc w:val="left"/>
        <w:rPr>
          <w:rFonts w:eastAsia="Google Sans Text" w:cs="Arial"/>
        </w:rPr>
      </w:pPr>
    </w:p>
    <w:p w14:paraId="3E7231C4" w14:textId="77777777" w:rsidR="0019268F" w:rsidRPr="00E514ED" w:rsidRDefault="0019268F" w:rsidP="00D2711F">
      <w:pPr>
        <w:pStyle w:val="Heading3"/>
        <w:jc w:val="left"/>
      </w:pPr>
      <w:bookmarkStart w:id="53" w:name="_Toc210298121"/>
      <w:bookmarkStart w:id="54" w:name="_Toc216292500"/>
      <w:r w:rsidRPr="00E514ED">
        <w:t>Další varianty kanonizace</w:t>
      </w:r>
      <w:bookmarkEnd w:id="53"/>
      <w:bookmarkEnd w:id="54"/>
    </w:p>
    <w:p w14:paraId="3DEC01C6" w14:textId="77777777" w:rsidR="0019268F" w:rsidRPr="00E514ED" w:rsidRDefault="0019268F" w:rsidP="00D2711F">
      <w:pPr>
        <w:pStyle w:val="BodyText"/>
        <w:jc w:val="left"/>
        <w:rPr>
          <w:rFonts w:cs="Arial"/>
        </w:rPr>
      </w:pPr>
      <w:r>
        <w:t>HL7 FHIR připouští 4 doplňkové variant kanonizace, z nichž doporučujeme pouze URI . Při této variantě, jsou elementy „Bundle.id“ a „Bundle.meta“ v kořenovém balíčku před serializací vynechány. To umožňuje kopírování dokumentu z jednoho serveru na druhý bez porušení digitálního podpisu přenášeného obsahu a tato kanonizace bude použita při vytváření digitálního podpisu v 1. kroku dvoukrokového podepisování (viz výše v části popisující kanonizaci FHIR Bundle pro účely podpisu).</w:t>
      </w:r>
    </w:p>
    <w:p w14:paraId="220CCD0B" w14:textId="77777777" w:rsidR="0019268F" w:rsidRPr="00E514ED" w:rsidRDefault="0019268F" w:rsidP="00D2711F">
      <w:pPr>
        <w:pStyle w:val="BodyText"/>
        <w:jc w:val="left"/>
        <w:rPr>
          <w:rFonts w:cs="Arial"/>
        </w:rPr>
      </w:pPr>
    </w:p>
    <w:p w14:paraId="6022D6BE" w14:textId="77777777" w:rsidR="0019268F" w:rsidRPr="00E514ED" w:rsidRDefault="0019268F" w:rsidP="00D2711F">
      <w:pPr>
        <w:pStyle w:val="Heading3"/>
        <w:jc w:val="left"/>
      </w:pPr>
      <w:bookmarkStart w:id="55" w:name="_Ref210633224"/>
      <w:bookmarkStart w:id="56" w:name="_Toc210298122"/>
      <w:bookmarkStart w:id="57" w:name="_Toc216292501"/>
      <w:r w:rsidRPr="00E514ED">
        <w:t>Realizace digitálního podpisu FHIR dokumentu (Bundle)</w:t>
      </w:r>
      <w:bookmarkEnd w:id="55"/>
      <w:bookmarkEnd w:id="57"/>
    </w:p>
    <w:p w14:paraId="33951642" w14:textId="77777777" w:rsidR="0019268F" w:rsidRPr="00E514ED" w:rsidRDefault="0019268F" w:rsidP="00D2711F">
      <w:pPr>
        <w:pStyle w:val="NormalWeb"/>
        <w:jc w:val="left"/>
        <w:rPr>
          <w:rFonts w:cs="Arial"/>
        </w:rPr>
      </w:pPr>
      <w:r w:rsidRPr="00E514ED">
        <w:rPr>
          <w:rFonts w:cs="Arial"/>
        </w:rPr>
        <w:t>Podpis dokumentu je uložen ve zdroji Provenance obsaženém v Bundle typu dokument. Pro tuto metodu MUSÍ být dodržena následující pravidla:</w:t>
      </w:r>
    </w:p>
    <w:p w14:paraId="7983B6A4" w14:textId="77777777" w:rsidR="0019268F" w:rsidRPr="00E514ED" w:rsidRDefault="0019268F" w:rsidP="00D2711F">
      <w:pPr>
        <w:numPr>
          <w:ilvl w:val="0"/>
          <w:numId w:val="18"/>
        </w:numPr>
        <w:tabs>
          <w:tab w:val="clear" w:pos="720"/>
        </w:tabs>
        <w:spacing w:after="200"/>
        <w:jc w:val="left"/>
        <w:rPr>
          <w:rFonts w:cs="Arial"/>
        </w:rPr>
      </w:pPr>
      <w:r w:rsidRPr="00E514ED">
        <w:rPr>
          <w:rFonts w:cs="Arial"/>
        </w:rPr>
        <w:t>Podpisy MUSÍ být uvedeny ve zdroji Provenance</w:t>
      </w:r>
    </w:p>
    <w:p w14:paraId="4D02BB85" w14:textId="77777777" w:rsidR="0019268F" w:rsidRPr="00E514ED" w:rsidRDefault="0019268F" w:rsidP="00D2711F">
      <w:pPr>
        <w:numPr>
          <w:ilvl w:val="0"/>
          <w:numId w:val="18"/>
        </w:numPr>
        <w:tabs>
          <w:tab w:val="clear" w:pos="720"/>
        </w:tabs>
        <w:spacing w:after="200"/>
        <w:jc w:val="left"/>
        <w:rPr>
          <w:rFonts w:cs="Arial"/>
        </w:rPr>
      </w:pPr>
      <w:r w:rsidRPr="00E514ED">
        <w:rPr>
          <w:rFonts w:cs="Arial"/>
        </w:rPr>
        <w:t>Provenance zdroje s digitálními podpisy MUSÍ být vloženy do Bundle typu dokument</w:t>
      </w:r>
    </w:p>
    <w:p w14:paraId="7CE0C696" w14:textId="77777777" w:rsidR="0019268F" w:rsidRPr="00E514ED" w:rsidRDefault="0019268F" w:rsidP="00D2711F">
      <w:pPr>
        <w:numPr>
          <w:ilvl w:val="0"/>
          <w:numId w:val="18"/>
        </w:numPr>
        <w:tabs>
          <w:tab w:val="clear" w:pos="720"/>
        </w:tabs>
        <w:spacing w:after="200"/>
        <w:jc w:val="left"/>
        <w:rPr>
          <w:rFonts w:cs="Arial"/>
        </w:rPr>
      </w:pPr>
      <w:r w:rsidRPr="00E514ED">
        <w:rPr>
          <w:rFonts w:cs="Arial"/>
        </w:rPr>
        <w:lastRenderedPageBreak/>
        <w:t xml:space="preserve">„Provenance.target“ referuje Bundle/{id}, kde „id“ je id balíčku. </w:t>
      </w:r>
    </w:p>
    <w:p w14:paraId="562F7090" w14:textId="77777777" w:rsidR="0019268F" w:rsidRPr="00E514ED" w:rsidRDefault="0019268F" w:rsidP="00D2711F">
      <w:pPr>
        <w:numPr>
          <w:ilvl w:val="0"/>
          <w:numId w:val="18"/>
        </w:numPr>
        <w:tabs>
          <w:tab w:val="clear" w:pos="720"/>
        </w:tabs>
        <w:spacing w:after="200"/>
        <w:jc w:val="left"/>
        <w:rPr>
          <w:rFonts w:cs="Arial"/>
        </w:rPr>
      </w:pPr>
      <w:r w:rsidRPr="00E514ED">
        <w:rPr>
          <w:rFonts w:cs="Arial"/>
        </w:rPr>
        <w:t xml:space="preserve">Provenance resource MUSÍ mít prvek „Provenance.signature“, který obsahuje podpis Bundle, </w:t>
      </w:r>
    </w:p>
    <w:p w14:paraId="74FE18C1" w14:textId="77777777" w:rsidR="0019268F" w:rsidRPr="00E514ED" w:rsidRDefault="0019268F" w:rsidP="00D2711F">
      <w:pPr>
        <w:numPr>
          <w:ilvl w:val="0"/>
          <w:numId w:val="18"/>
        </w:numPr>
        <w:tabs>
          <w:tab w:val="clear" w:pos="720"/>
        </w:tabs>
        <w:spacing w:after="200"/>
        <w:jc w:val="left"/>
        <w:rPr>
          <w:rFonts w:cs="Arial"/>
        </w:rPr>
      </w:pPr>
      <w:r w:rsidRPr="00E514ED">
        <w:rPr>
          <w:rFonts w:cs="Arial"/>
        </w:rPr>
        <w:t>Zdroj Provenance může označovat, že obsahuje podpis dalších zdrojů, včetně speciální cílové hodnoty #, která označuje, že obsahuje podpis také sám sebe (ale nezahrnuje žádný „Provenance.signature“ obsahující digitální podpis).</w:t>
      </w:r>
    </w:p>
    <w:p w14:paraId="53089927" w14:textId="77777777" w:rsidR="0019268F" w:rsidRPr="00E514ED" w:rsidRDefault="0019268F" w:rsidP="00D2711F">
      <w:pPr>
        <w:numPr>
          <w:ilvl w:val="0"/>
          <w:numId w:val="18"/>
        </w:numPr>
        <w:tabs>
          <w:tab w:val="clear" w:pos="720"/>
        </w:tabs>
        <w:spacing w:after="200"/>
        <w:jc w:val="left"/>
        <w:rPr>
          <w:rFonts w:cs="Arial"/>
        </w:rPr>
      </w:pPr>
      <w:r w:rsidRPr="00E514ED">
        <w:rPr>
          <w:rFonts w:cs="Arial"/>
        </w:rPr>
        <w:t xml:space="preserve">Alternativně může element target obsahovat fullUrl jiného zdroje v Bundle, což označuje, že tento další zdroj je také podepsán. Jelikož jedinými záznamy, které nejsou podepsány, jsou jiné podpisy, používá se tento postup k podepisování dalších podpisů. V takových případech je také podepsán „Provenance.signature“. </w:t>
      </w:r>
    </w:p>
    <w:p w14:paraId="0BE83C5F" w14:textId="77777777" w:rsidR="0019268F" w:rsidRPr="00E514ED" w:rsidRDefault="0019268F" w:rsidP="00D2711F">
      <w:pPr>
        <w:pStyle w:val="NoSpacing"/>
        <w:jc w:val="left"/>
        <w:rPr>
          <w:rFonts w:cs="Arial"/>
        </w:rPr>
      </w:pPr>
    </w:p>
    <w:p w14:paraId="6760BBC3" w14:textId="77777777" w:rsidR="0019268F" w:rsidRPr="00E514ED" w:rsidRDefault="0019268F" w:rsidP="00D2711F">
      <w:pPr>
        <w:pStyle w:val="Heading3"/>
        <w:jc w:val="left"/>
      </w:pPr>
      <w:bookmarkStart w:id="58" w:name="_Toc216292502"/>
      <w:r w:rsidRPr="00E514ED">
        <w:t>Varianty digitálního podpisu</w:t>
      </w:r>
      <w:bookmarkEnd w:id="56"/>
      <w:bookmarkEnd w:id="58"/>
    </w:p>
    <w:p w14:paraId="05100AF9" w14:textId="77777777" w:rsidR="0019268F" w:rsidRPr="00E514ED" w:rsidRDefault="0019268F" w:rsidP="00D2711F">
      <w:pPr>
        <w:pStyle w:val="NormalWeb"/>
        <w:jc w:val="left"/>
        <w:rPr>
          <w:rFonts w:eastAsia="Google Sans Text" w:cs="Arial"/>
        </w:rPr>
      </w:pPr>
      <w:r w:rsidRPr="00E514ED">
        <w:rPr>
          <w:rFonts w:eastAsia="Google Sans Text" w:cs="Arial"/>
        </w:rPr>
        <w:t>Volba digitálního podpisu JSON nebo XML je částečně nezávislá na formátu zdroje, který podpis obsahuje, a také nezávislá na „Signature.targetFormat“. Kombinace formátů však přináší problémy, a implementátoři by proto měli obecně používat podpisy JSON s kanonizací JSON v zdrojích JSON a podpisy XML s kanonizací XML v zdrojích XML.</w:t>
      </w:r>
    </w:p>
    <w:p w14:paraId="5381B1D8" w14:textId="77777777" w:rsidR="0019268F" w:rsidRPr="00E514ED" w:rsidRDefault="0019268F" w:rsidP="00D2711F">
      <w:pPr>
        <w:pStyle w:val="Heading4"/>
        <w:jc w:val="left"/>
        <w:rPr>
          <w:rFonts w:cs="Arial"/>
        </w:rPr>
      </w:pPr>
      <w:r w:rsidRPr="00E514ED">
        <w:rPr>
          <w:rFonts w:cs="Arial"/>
        </w:rPr>
        <w:t xml:space="preserve">Digitální podpis FHIR dokumentů JSON </w:t>
      </w:r>
    </w:p>
    <w:p w14:paraId="31909EEF" w14:textId="77777777" w:rsidR="0019268F" w:rsidRPr="00E514ED" w:rsidRDefault="0019268F" w:rsidP="00D2711F">
      <w:pPr>
        <w:jc w:val="left"/>
        <w:rPr>
          <w:rFonts w:cs="Arial"/>
        </w:rPr>
      </w:pPr>
      <w:r w:rsidRPr="00E514ED">
        <w:rPr>
          <w:rFonts w:cs="Arial"/>
          <w:b/>
          <w:bCs/>
        </w:rPr>
        <w:t xml:space="preserve">JSON Web Signature (JWS) </w:t>
      </w:r>
      <w:r w:rsidRPr="00E514ED">
        <w:rPr>
          <w:rFonts w:cs="Arial"/>
        </w:rPr>
        <w:t>– dle RFC7515 datová struktura reprezentující digitálně podepsanou nebo autentizovanou (MAC) zprávu, jež sestává z:</w:t>
      </w:r>
    </w:p>
    <w:p w14:paraId="142E0D25" w14:textId="77777777" w:rsidR="0019268F" w:rsidRPr="00E514ED" w:rsidRDefault="0019268F" w:rsidP="00D2711F">
      <w:pPr>
        <w:pStyle w:val="ListParagraph"/>
        <w:numPr>
          <w:ilvl w:val="0"/>
          <w:numId w:val="32"/>
        </w:numPr>
        <w:suppressAutoHyphens/>
        <w:jc w:val="left"/>
        <w:rPr>
          <w:rFonts w:cs="Arial"/>
        </w:rPr>
      </w:pPr>
      <w:r w:rsidRPr="00E514ED">
        <w:rPr>
          <w:rFonts w:cs="Arial"/>
        </w:rPr>
        <w:t>JOSE Header</w:t>
      </w:r>
    </w:p>
    <w:p w14:paraId="45BB0182" w14:textId="77777777" w:rsidR="0019268F" w:rsidRPr="00E514ED" w:rsidRDefault="0019268F" w:rsidP="00D2711F">
      <w:pPr>
        <w:pStyle w:val="HTMLPreformatted"/>
        <w:numPr>
          <w:ilvl w:val="1"/>
          <w:numId w:val="32"/>
        </w:numPr>
        <w:jc w:val="left"/>
        <w:rPr>
          <w:rFonts w:ascii="Arial" w:hAnsi="Arial" w:cs="Arial"/>
        </w:rPr>
      </w:pPr>
      <w:r w:rsidRPr="00E514ED">
        <w:rPr>
          <w:rFonts w:ascii="Arial" w:hAnsi="Arial" w:cs="Arial"/>
        </w:rPr>
        <w:t>JWS Protected Header</w:t>
      </w:r>
    </w:p>
    <w:p w14:paraId="3235B37E" w14:textId="77777777" w:rsidR="0019268F" w:rsidRPr="00E514ED" w:rsidRDefault="0019268F" w:rsidP="00D2711F">
      <w:pPr>
        <w:pStyle w:val="HTMLPreformatted"/>
        <w:numPr>
          <w:ilvl w:val="1"/>
          <w:numId w:val="32"/>
        </w:numPr>
        <w:jc w:val="left"/>
        <w:rPr>
          <w:rFonts w:ascii="Arial" w:hAnsi="Arial" w:cs="Arial"/>
        </w:rPr>
      </w:pPr>
      <w:r w:rsidRPr="00E514ED">
        <w:rPr>
          <w:rFonts w:ascii="Arial" w:hAnsi="Arial" w:cs="Arial"/>
        </w:rPr>
        <w:t>JWS Unprotected Header</w:t>
      </w:r>
    </w:p>
    <w:p w14:paraId="5133A564" w14:textId="77777777" w:rsidR="0019268F" w:rsidRPr="00E514ED" w:rsidRDefault="0019268F" w:rsidP="00D2711F">
      <w:pPr>
        <w:pStyle w:val="ListParagraph"/>
        <w:numPr>
          <w:ilvl w:val="0"/>
          <w:numId w:val="32"/>
        </w:numPr>
        <w:suppressAutoHyphens/>
        <w:jc w:val="left"/>
        <w:rPr>
          <w:rFonts w:cs="Arial"/>
        </w:rPr>
      </w:pPr>
      <w:r w:rsidRPr="00E514ED">
        <w:rPr>
          <w:rFonts w:cs="Arial"/>
        </w:rPr>
        <w:t>JWS Payload</w:t>
      </w:r>
    </w:p>
    <w:p w14:paraId="455CC525" w14:textId="77777777" w:rsidR="0019268F" w:rsidRPr="00E514ED" w:rsidRDefault="0019268F" w:rsidP="00D2711F">
      <w:pPr>
        <w:pStyle w:val="ListParagraph"/>
        <w:numPr>
          <w:ilvl w:val="0"/>
          <w:numId w:val="32"/>
        </w:numPr>
        <w:suppressAutoHyphens/>
        <w:jc w:val="left"/>
        <w:rPr>
          <w:rFonts w:cs="Arial"/>
        </w:rPr>
      </w:pPr>
      <w:r w:rsidRPr="00E514ED">
        <w:rPr>
          <w:rFonts w:cs="Arial"/>
        </w:rPr>
        <w:t>JWS Signature</w:t>
      </w:r>
    </w:p>
    <w:p w14:paraId="1303F1CA" w14:textId="77777777" w:rsidR="0019268F" w:rsidRPr="00E514ED" w:rsidRDefault="0019268F" w:rsidP="00D2711F">
      <w:pPr>
        <w:jc w:val="left"/>
        <w:rPr>
          <w:rFonts w:cs="Arial"/>
        </w:rPr>
      </w:pPr>
    </w:p>
    <w:p w14:paraId="195F8197" w14:textId="77777777" w:rsidR="0019268F" w:rsidRPr="00E514ED" w:rsidRDefault="0019268F" w:rsidP="00D2711F">
      <w:pPr>
        <w:jc w:val="left"/>
        <w:rPr>
          <w:rFonts w:cs="Arial"/>
        </w:rPr>
      </w:pPr>
      <w:r w:rsidRPr="00E514ED">
        <w:rPr>
          <w:rFonts w:cs="Arial"/>
        </w:rPr>
        <w:t xml:space="preserve">   </w:t>
      </w:r>
      <w:r w:rsidRPr="00E514ED">
        <w:rPr>
          <w:rFonts w:cs="Arial"/>
          <w:b/>
          <w:bCs/>
        </w:rPr>
        <w:t xml:space="preserve">JOSE Header </w:t>
      </w:r>
      <w:r w:rsidRPr="00E514ED">
        <w:rPr>
          <w:rFonts w:cs="Arial"/>
        </w:rPr>
        <w:t>(JSON Object Signing and Encryption) – objekt popisující kryptografické operace a jejich parametry pomocí množiny hlavičkových parametrů (jméno/hodnota).</w:t>
      </w:r>
    </w:p>
    <w:p w14:paraId="7FFB41F6" w14:textId="77777777" w:rsidR="0019268F" w:rsidRPr="00E514ED" w:rsidRDefault="0019268F" w:rsidP="00D2711F">
      <w:pPr>
        <w:jc w:val="left"/>
        <w:rPr>
          <w:rFonts w:cs="Arial"/>
        </w:rPr>
      </w:pPr>
    </w:p>
    <w:p w14:paraId="651E7ED7" w14:textId="77777777" w:rsidR="0019268F" w:rsidRPr="00E514ED" w:rsidRDefault="0019268F" w:rsidP="00D2711F">
      <w:pPr>
        <w:jc w:val="left"/>
        <w:rPr>
          <w:rFonts w:cs="Arial"/>
          <w:b/>
          <w:bCs/>
        </w:rPr>
      </w:pPr>
      <w:r w:rsidRPr="00E514ED">
        <w:rPr>
          <w:rFonts w:cs="Arial"/>
        </w:rPr>
        <w:t xml:space="preserve">   </w:t>
      </w:r>
      <w:r w:rsidRPr="00E514ED">
        <w:rPr>
          <w:rFonts w:cs="Arial"/>
          <w:b/>
          <w:bCs/>
        </w:rPr>
        <w:t xml:space="preserve">JWS Payload </w:t>
      </w:r>
      <w:r w:rsidRPr="00E514ED">
        <w:rPr>
          <w:rFonts w:cs="Arial"/>
        </w:rPr>
        <w:t>– sekvence byte, jež mají být zabezpečeny (zpráva).</w:t>
      </w:r>
    </w:p>
    <w:p w14:paraId="5DF4DD56" w14:textId="77777777" w:rsidR="0019268F" w:rsidRPr="00E514ED" w:rsidRDefault="0019268F" w:rsidP="00D2711F">
      <w:pPr>
        <w:jc w:val="left"/>
        <w:rPr>
          <w:rFonts w:cs="Arial"/>
        </w:rPr>
      </w:pPr>
    </w:p>
    <w:p w14:paraId="15DC2747" w14:textId="77777777" w:rsidR="0019268F" w:rsidRPr="00E514ED" w:rsidRDefault="0019268F" w:rsidP="00D2711F">
      <w:pPr>
        <w:jc w:val="left"/>
        <w:rPr>
          <w:rFonts w:cs="Arial"/>
        </w:rPr>
      </w:pPr>
      <w:r w:rsidRPr="00E514ED">
        <w:rPr>
          <w:rFonts w:cs="Arial"/>
        </w:rPr>
        <w:t xml:space="preserve">   </w:t>
      </w:r>
      <w:r w:rsidRPr="00E514ED">
        <w:rPr>
          <w:rFonts w:cs="Arial"/>
          <w:b/>
          <w:bCs/>
        </w:rPr>
        <w:t xml:space="preserve">JWS Signature </w:t>
      </w:r>
      <w:r w:rsidRPr="00E514ED">
        <w:rPr>
          <w:rFonts w:cs="Arial"/>
        </w:rPr>
        <w:t>– digitální podpis nebo MAC vytvořená přes JWS Protected Header a JWS Payload.</w:t>
      </w:r>
    </w:p>
    <w:p w14:paraId="39DB8C03" w14:textId="77777777" w:rsidR="0019268F" w:rsidRPr="00E514ED" w:rsidRDefault="0019268F" w:rsidP="00D2711F">
      <w:pPr>
        <w:jc w:val="left"/>
        <w:rPr>
          <w:rFonts w:cs="Arial"/>
        </w:rPr>
      </w:pPr>
    </w:p>
    <w:p w14:paraId="369711ED" w14:textId="77777777" w:rsidR="0019268F" w:rsidRPr="00E514ED" w:rsidRDefault="0019268F" w:rsidP="00D2711F">
      <w:pPr>
        <w:jc w:val="left"/>
        <w:rPr>
          <w:rFonts w:cs="Arial"/>
        </w:rPr>
      </w:pPr>
      <w:r w:rsidRPr="00E514ED">
        <w:rPr>
          <w:rFonts w:cs="Arial"/>
        </w:rPr>
        <w:t xml:space="preserve">   </w:t>
      </w:r>
      <w:r w:rsidRPr="00E514ED">
        <w:rPr>
          <w:rFonts w:cs="Arial"/>
          <w:b/>
          <w:bCs/>
        </w:rPr>
        <w:t>JWS Protected Header</w:t>
      </w:r>
      <w:r w:rsidRPr="00E514ED">
        <w:rPr>
          <w:rFonts w:cs="Arial"/>
        </w:rPr>
        <w:t xml:space="preserve"> – JSON objekt obsahující hlavičkové parametry, jež jsou chráněny digitálním podpisem nebo MAC. V případě serializace JWS Compact Serialization tato hlavička zahrnuje celý JOSE Header, v případě serializace JWS JSON Serialization jde jen o jednu komponentu z JOSE Header.</w:t>
      </w:r>
    </w:p>
    <w:p w14:paraId="5C978BD6" w14:textId="77777777" w:rsidR="0019268F" w:rsidRPr="00E514ED" w:rsidRDefault="0019268F" w:rsidP="00D2711F">
      <w:pPr>
        <w:jc w:val="left"/>
        <w:rPr>
          <w:rFonts w:cs="Arial"/>
        </w:rPr>
      </w:pPr>
    </w:p>
    <w:p w14:paraId="3CDC694F" w14:textId="77777777" w:rsidR="0019268F" w:rsidRPr="00E514ED" w:rsidRDefault="0019268F" w:rsidP="00D2711F">
      <w:pPr>
        <w:jc w:val="left"/>
        <w:rPr>
          <w:rFonts w:cs="Arial"/>
        </w:rPr>
      </w:pPr>
      <w:r w:rsidRPr="00E514ED">
        <w:rPr>
          <w:rFonts w:cs="Arial"/>
        </w:rPr>
        <w:t xml:space="preserve">   </w:t>
      </w:r>
      <w:r w:rsidRPr="00E514ED">
        <w:rPr>
          <w:rFonts w:cs="Arial"/>
          <w:b/>
          <w:bCs/>
        </w:rPr>
        <w:t xml:space="preserve">JWS Unprotected Header </w:t>
      </w:r>
      <w:r w:rsidRPr="00E514ED">
        <w:rPr>
          <w:rFonts w:cs="Arial"/>
        </w:rPr>
        <w:t>– JSON objekt obsahující hlavičkové parametry, jež nejsou chráněny digitálním podpisem ani MAC. Smí být přítomna jen v případě použití serializace JWS JSON Serialization.</w:t>
      </w:r>
    </w:p>
    <w:p w14:paraId="6EC0C9FF" w14:textId="77777777" w:rsidR="0019268F" w:rsidRPr="00E514ED" w:rsidRDefault="0019268F" w:rsidP="00D2711F">
      <w:pPr>
        <w:jc w:val="left"/>
        <w:rPr>
          <w:rFonts w:cs="Arial"/>
        </w:rPr>
      </w:pPr>
    </w:p>
    <w:p w14:paraId="751234B8" w14:textId="77777777" w:rsidR="0019268F" w:rsidRPr="00E514ED" w:rsidRDefault="0019268F" w:rsidP="00D2711F">
      <w:pPr>
        <w:jc w:val="left"/>
        <w:rPr>
          <w:rFonts w:cs="Arial"/>
        </w:rPr>
      </w:pPr>
      <w:r w:rsidRPr="00E514ED">
        <w:rPr>
          <w:rFonts w:cs="Arial"/>
          <w:b/>
          <w:bCs/>
        </w:rPr>
        <w:t xml:space="preserve">Base64url </w:t>
      </w:r>
      <w:r w:rsidRPr="00E514ED">
        <w:rPr>
          <w:rFonts w:cs="Arial"/>
        </w:rPr>
        <w:t>– kódování Base64 používající bezpečnou znakovou sadu pro názvy souborů a URL (</w:t>
      </w:r>
      <w:hyperlink r:id="rId29" w:anchor="section-5" w:history="1">
        <w:r w:rsidRPr="00E514ED">
          <w:rPr>
            <w:rStyle w:val="Hyperlink"/>
            <w:rFonts w:eastAsiaTheme="majorEastAsia" w:cs="Arial"/>
          </w:rPr>
          <w:t>Section 5 of RFC 4648</w:t>
        </w:r>
      </w:hyperlink>
      <w:r w:rsidRPr="00E514ED">
        <w:rPr>
          <w:rFonts w:cs="Arial"/>
        </w:rPr>
        <w:t xml:space="preserve"> [</w:t>
      </w:r>
      <w:hyperlink r:id="rId30" w:history="1">
        <w:r w:rsidRPr="00E514ED">
          <w:rPr>
            <w:rStyle w:val="Hyperlink"/>
            <w:rFonts w:eastAsiaTheme="majorEastAsia" w:cs="Arial"/>
          </w:rPr>
          <w:t>RFC4648</w:t>
        </w:r>
      </w:hyperlink>
      <w:r w:rsidRPr="00E514ED">
        <w:rPr>
          <w:rFonts w:cs="Arial"/>
        </w:rPr>
        <w:t>]) – bez mezer, LF nebo formátovacích znaků. Všechny uzavírající znaky „=“ (padding) se vynechávají, nulový oktet se nahrazuje prázdným znakem.</w:t>
      </w:r>
    </w:p>
    <w:p w14:paraId="567D6510" w14:textId="77777777" w:rsidR="0019268F" w:rsidRPr="00E514ED" w:rsidRDefault="0019268F" w:rsidP="00D2711F">
      <w:pPr>
        <w:jc w:val="left"/>
        <w:rPr>
          <w:rFonts w:cs="Arial"/>
          <w:b/>
          <w:bCs/>
        </w:rPr>
      </w:pPr>
    </w:p>
    <w:p w14:paraId="239AF825" w14:textId="77777777" w:rsidR="0019268F" w:rsidRPr="00E514ED" w:rsidRDefault="0019268F" w:rsidP="00D2711F">
      <w:pPr>
        <w:jc w:val="left"/>
        <w:rPr>
          <w:rFonts w:cs="Arial"/>
        </w:rPr>
      </w:pPr>
      <w:r w:rsidRPr="00E514ED">
        <w:rPr>
          <w:rFonts w:cs="Arial"/>
          <w:b/>
          <w:bCs/>
        </w:rPr>
        <w:t>JWS Compact Serialization</w:t>
      </w:r>
      <w:r w:rsidRPr="00E514ED">
        <w:rPr>
          <w:rFonts w:cs="Arial"/>
        </w:rPr>
        <w:t xml:space="preserve"> – reprezentace JWS, kde</w:t>
      </w:r>
      <w:r w:rsidRPr="00E514ED">
        <w:rPr>
          <w:rFonts w:cs="Arial"/>
          <w:b/>
          <w:bCs/>
        </w:rPr>
        <w:t xml:space="preserve"> </w:t>
      </w:r>
      <w:r w:rsidRPr="00E514ED">
        <w:rPr>
          <w:rFonts w:cs="Arial"/>
        </w:rPr>
        <w:t>JWS Unprotected Header a JOSE Header jsou totožné. JWS je reprezentována jako spojení následujících řetězců:</w:t>
      </w:r>
    </w:p>
    <w:p w14:paraId="0B2E7B69" w14:textId="77777777" w:rsidR="0019268F" w:rsidRPr="00E514ED" w:rsidRDefault="0019268F" w:rsidP="00D2711F">
      <w:pPr>
        <w:jc w:val="left"/>
        <w:rPr>
          <w:rFonts w:cs="Arial"/>
        </w:rPr>
      </w:pPr>
      <w:r w:rsidRPr="00E514ED">
        <w:rPr>
          <w:rFonts w:cs="Arial"/>
        </w:rPr>
        <w:t xml:space="preserve">    </w:t>
      </w:r>
    </w:p>
    <w:p w14:paraId="11412810" w14:textId="77777777" w:rsidR="0019268F" w:rsidRPr="00E514ED" w:rsidRDefault="0019268F" w:rsidP="00D2711F">
      <w:pPr>
        <w:jc w:val="left"/>
        <w:rPr>
          <w:rFonts w:cs="Arial"/>
        </w:rPr>
      </w:pPr>
      <w:r w:rsidRPr="00E514ED">
        <w:rPr>
          <w:rFonts w:cs="Arial"/>
        </w:rPr>
        <w:t>BASE64URL(UTF8(JWS Protected Header)) || '.' ||</w:t>
      </w:r>
    </w:p>
    <w:p w14:paraId="0BAABB24" w14:textId="77777777" w:rsidR="0019268F" w:rsidRPr="00E514ED" w:rsidRDefault="0019268F" w:rsidP="00D2711F">
      <w:pPr>
        <w:jc w:val="left"/>
        <w:rPr>
          <w:rFonts w:cs="Arial"/>
        </w:rPr>
      </w:pPr>
      <w:r w:rsidRPr="00E514ED">
        <w:rPr>
          <w:rFonts w:cs="Arial"/>
        </w:rPr>
        <w:t>BASE64URL(JWS Payload) || '.' ||</w:t>
      </w:r>
    </w:p>
    <w:p w14:paraId="2FDA18F0" w14:textId="77777777" w:rsidR="0019268F" w:rsidRPr="00E514ED" w:rsidRDefault="0019268F" w:rsidP="00D2711F">
      <w:pPr>
        <w:pStyle w:val="NormalWeb"/>
        <w:jc w:val="left"/>
        <w:rPr>
          <w:rFonts w:eastAsia="Google Sans Text" w:cs="Arial"/>
        </w:rPr>
      </w:pPr>
      <w:r w:rsidRPr="00E514ED">
        <w:rPr>
          <w:rFonts w:cs="Arial"/>
        </w:rPr>
        <w:t>BASE64URL(JWS Signature)</w:t>
      </w:r>
    </w:p>
    <w:p w14:paraId="5CFB8641" w14:textId="77777777" w:rsidR="0019268F" w:rsidRPr="00E514ED" w:rsidRDefault="0019268F" w:rsidP="00D2711F">
      <w:pPr>
        <w:pStyle w:val="NormalWeb"/>
        <w:jc w:val="left"/>
        <w:rPr>
          <w:rFonts w:cs="Arial"/>
        </w:rPr>
      </w:pPr>
      <w:r w:rsidRPr="00E514ED">
        <w:rPr>
          <w:rFonts w:eastAsia="Google Sans Text" w:cs="Arial"/>
        </w:rPr>
        <w:t>Pro digitální podpis platí následující pravidla:</w:t>
      </w:r>
    </w:p>
    <w:p w14:paraId="385A4800" w14:textId="77777777" w:rsidR="0019268F" w:rsidRPr="00E514ED" w:rsidRDefault="0019268F" w:rsidP="00D2711F">
      <w:pPr>
        <w:pStyle w:val="BodyText"/>
        <w:numPr>
          <w:ilvl w:val="0"/>
          <w:numId w:val="18"/>
        </w:numPr>
        <w:tabs>
          <w:tab w:val="clear" w:pos="374"/>
        </w:tabs>
        <w:suppressAutoHyphens/>
        <w:spacing w:after="140" w:line="276" w:lineRule="auto"/>
        <w:jc w:val="left"/>
        <w:rPr>
          <w:rFonts w:cs="Arial"/>
          <w:color w:val="000000"/>
        </w:rPr>
      </w:pPr>
      <w:r w:rsidRPr="00E514ED">
        <w:rPr>
          <w:rFonts w:cs="Arial"/>
          <w:color w:val="000000"/>
        </w:rPr>
        <w:t>Aplikuje se v rámci dvoukrokového podepsání tak, aby v 1. kroku vznikla struktura JWS a v 2. kroku byla tato struktura vzata jako Payload pro vytcoření výsledné JWS struktury (vnořený podpis).</w:t>
      </w:r>
    </w:p>
    <w:p w14:paraId="7A89006A" w14:textId="77777777" w:rsidR="0019268F" w:rsidRPr="00E514ED" w:rsidRDefault="0019268F" w:rsidP="00D2711F">
      <w:pPr>
        <w:pStyle w:val="BodyText"/>
        <w:numPr>
          <w:ilvl w:val="0"/>
          <w:numId w:val="18"/>
        </w:numPr>
        <w:tabs>
          <w:tab w:val="clear" w:pos="374"/>
        </w:tabs>
        <w:suppressAutoHyphens/>
        <w:spacing w:after="140" w:line="276" w:lineRule="auto"/>
        <w:jc w:val="left"/>
        <w:rPr>
          <w:rFonts w:cs="Arial"/>
          <w:color w:val="000000"/>
        </w:rPr>
      </w:pPr>
      <w:r w:rsidRPr="00E514ED">
        <w:rPr>
          <w:rFonts w:cs="Arial"/>
          <w:color w:val="000000"/>
        </w:rPr>
        <w:t xml:space="preserve">Pro podpis statického obsahu  FHIR Bundle v 1. kroku se použije kanonizace dle </w:t>
      </w:r>
      <w:hyperlink r:id="rId31" w:anchor="document" w:history="1">
        <w:r w:rsidRPr="00E514ED">
          <w:rPr>
            <w:rStyle w:val="Hyperlink"/>
            <w:rFonts w:cs="Arial"/>
            <w:i/>
            <w:iCs/>
          </w:rPr>
          <w:t>http://hl7.org/fhir/canonicalization/{fmt}#document</w:t>
        </w:r>
      </w:hyperlink>
      <w:r w:rsidRPr="00E514ED">
        <w:rPr>
          <w:rFonts w:cs="Arial"/>
        </w:rPr>
        <w:t xml:space="preserve">. Výsledný podpis se vloží do zdroje Provenance připojeného k FHIR Bundle </w:t>
      </w:r>
      <w:r w:rsidRPr="00E514ED">
        <w:rPr>
          <w:rFonts w:cs="Arial"/>
          <w:b/>
          <w:bCs/>
        </w:rPr>
        <w:t>následně po podpisu</w:t>
      </w:r>
      <w:r w:rsidRPr="00E514ED">
        <w:rPr>
          <w:rFonts w:cs="Arial"/>
        </w:rPr>
        <w:t>.</w:t>
      </w:r>
    </w:p>
    <w:p w14:paraId="74E1C93B" w14:textId="77777777" w:rsidR="0019268F" w:rsidRPr="00E514ED" w:rsidRDefault="0019268F" w:rsidP="00D2711F">
      <w:pPr>
        <w:pStyle w:val="BodyText"/>
        <w:numPr>
          <w:ilvl w:val="0"/>
          <w:numId w:val="18"/>
        </w:numPr>
        <w:tabs>
          <w:tab w:val="clear" w:pos="374"/>
        </w:tabs>
        <w:suppressAutoHyphens/>
        <w:spacing w:after="140" w:line="276" w:lineRule="auto"/>
        <w:jc w:val="left"/>
        <w:rPr>
          <w:rFonts w:eastAsia="Liberation Mono" w:cs="Arial"/>
        </w:rPr>
      </w:pPr>
      <w:r w:rsidRPr="00E514ED">
        <w:rPr>
          <w:rFonts w:eastAsia="Liberation Mono" w:cs="Arial"/>
        </w:rPr>
        <w:t>Položka „Signature.data“ v 1. zdroji Provenance resource obsahuje hodnotu digitálního podpisu (objekt „signature“) statického obsahu JSON dokumentu</w:t>
      </w:r>
      <w:r w:rsidRPr="00E514ED">
        <w:rPr>
          <w:rFonts w:cs="Arial"/>
        </w:rPr>
        <w:t xml:space="preserve"> kódovanou Base64url.</w:t>
      </w:r>
      <w:r w:rsidRPr="00E514ED">
        <w:rPr>
          <w:rFonts w:eastAsia="Liberation Mono" w:cs="Arial"/>
        </w:rPr>
        <w:t xml:space="preserve"> Tento podpis MUSÍ být ve shodě s profilem min. </w:t>
      </w:r>
      <w:hyperlink r:id="rId32" w:history="1">
        <w:r w:rsidRPr="00E514ED">
          <w:rPr>
            <w:rStyle w:val="Hyperlink"/>
            <w:rFonts w:eastAsia="Liberation Mono" w:cs="Arial"/>
          </w:rPr>
          <w:t xml:space="preserve">JAdES-B-T </w:t>
        </w:r>
        <w:r w:rsidRPr="00E514ED">
          <w:rPr>
            <w:rStyle w:val="Hyperlink"/>
            <w:rFonts w:eastAsia="Liberation Mono" w:cs="Arial"/>
            <w:noProof/>
          </w:rPr>
          <w:drawing>
            <wp:inline distT="0" distB="0" distL="0" distR="0" wp14:anchorId="39651B32" wp14:editId="76D12A12">
              <wp:extent cx="99060" cy="99060"/>
              <wp:effectExtent l="0" t="0" r="0" b="0"/>
              <wp:docPr id="389837764" name="Obrázek 4" descr="icon">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con">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E514ED">
        <w:rPr>
          <w:rFonts w:eastAsia="Liberation Mono" w:cs="Arial"/>
        </w:rPr>
        <w:t>.</w:t>
      </w:r>
      <w:r w:rsidRPr="00E514ED">
        <w:rPr>
          <w:rFonts w:cs="Arial"/>
        </w:rPr>
        <w:t xml:space="preserve"> </w:t>
      </w:r>
    </w:p>
    <w:p w14:paraId="14F1DDD6" w14:textId="77777777" w:rsidR="0019268F" w:rsidRPr="00E514ED" w:rsidRDefault="0019268F" w:rsidP="00D2711F">
      <w:pPr>
        <w:pStyle w:val="BodyText"/>
        <w:numPr>
          <w:ilvl w:val="0"/>
          <w:numId w:val="18"/>
        </w:numPr>
        <w:tabs>
          <w:tab w:val="clear" w:pos="374"/>
        </w:tabs>
        <w:suppressAutoHyphens/>
        <w:spacing w:after="140" w:line="276" w:lineRule="auto"/>
        <w:jc w:val="left"/>
        <w:rPr>
          <w:rFonts w:cs="Arial"/>
          <w:color w:val="000000"/>
        </w:rPr>
      </w:pPr>
      <w:r w:rsidRPr="00E514ED">
        <w:rPr>
          <w:rFonts w:cs="Arial"/>
        </w:rPr>
        <w:t xml:space="preserve">Pro podpis celého FHIR Bundle v 2.kroku se použije kanonizace FHIR Bundle z 1. kroku dle </w:t>
      </w:r>
      <w:hyperlink r:id="rId34" w:history="1">
        <w:r w:rsidRPr="00E514ED">
          <w:rPr>
            <w:rStyle w:val="Hyperlink"/>
            <w:rFonts w:eastAsia="Google Sans Text" w:cs="Arial"/>
            <w:i/>
            <w:iCs/>
          </w:rPr>
          <w:t>http://hl7.org/fhir/canonicalization/json</w:t>
        </w:r>
      </w:hyperlink>
      <w:r w:rsidRPr="00E514ED">
        <w:rPr>
          <w:rFonts w:eastAsia="Google Sans Text" w:cs="Arial"/>
          <w:i/>
          <w:iCs/>
        </w:rPr>
        <w:t xml:space="preserve"> resp. </w:t>
      </w:r>
      <w:hyperlink r:id="rId35" w:history="1">
        <w:r w:rsidRPr="00E514ED">
          <w:rPr>
            <w:rStyle w:val="Hyperlink"/>
            <w:rFonts w:eastAsia="Google Sans Text" w:cs="Arial"/>
            <w:i/>
            <w:iCs/>
          </w:rPr>
          <w:t>http://hl7.org/fhir/canonicalization/json-xml</w:t>
        </w:r>
      </w:hyperlink>
      <w:r w:rsidRPr="00E514ED">
        <w:rPr>
          <w:rFonts w:cs="Arial"/>
        </w:rPr>
        <w:t>. Výsledný podpis se vloží do dalšího zdorje Provenance připojeného k FHIR Bundle.</w:t>
      </w:r>
    </w:p>
    <w:p w14:paraId="1DD828E5" w14:textId="77777777" w:rsidR="0019268F" w:rsidRPr="00E514ED" w:rsidRDefault="0019268F" w:rsidP="00D2711F">
      <w:pPr>
        <w:pStyle w:val="BodyText"/>
        <w:numPr>
          <w:ilvl w:val="0"/>
          <w:numId w:val="18"/>
        </w:numPr>
        <w:tabs>
          <w:tab w:val="clear" w:pos="374"/>
        </w:tabs>
        <w:suppressAutoHyphens/>
        <w:spacing w:after="140" w:line="276" w:lineRule="auto"/>
        <w:jc w:val="left"/>
        <w:rPr>
          <w:rFonts w:eastAsia="Liberation Mono" w:cs="Arial"/>
        </w:rPr>
      </w:pPr>
      <w:r w:rsidRPr="00E514ED">
        <w:rPr>
          <w:rFonts w:eastAsia="Liberation Mono" w:cs="Arial"/>
        </w:rPr>
        <w:t>Položka „Signature.data“ ve 2. zdroji Provenance resource obsahuje hodnotu digitálního podpisu (objekt „signature“) celého JSON dokumentu k</w:t>
      </w:r>
      <w:r w:rsidRPr="00E514ED">
        <w:rPr>
          <w:rFonts w:cs="Arial"/>
        </w:rPr>
        <w:t>ódovaná v Base64url.</w:t>
      </w:r>
      <w:r w:rsidRPr="00E514ED">
        <w:rPr>
          <w:rFonts w:eastAsia="Liberation Mono" w:cs="Arial"/>
        </w:rPr>
        <w:t xml:space="preserve"> Tento 2. Podpis MUSÍ být ve shodě s JAdES-B-LT.</w:t>
      </w:r>
    </w:p>
    <w:p w14:paraId="08A59DFB" w14:textId="77777777" w:rsidR="0019268F" w:rsidRPr="00E514ED" w:rsidRDefault="0019268F" w:rsidP="00D2711F">
      <w:pPr>
        <w:pStyle w:val="BodyText"/>
        <w:numPr>
          <w:ilvl w:val="0"/>
          <w:numId w:val="18"/>
        </w:numPr>
        <w:tabs>
          <w:tab w:val="clear" w:pos="374"/>
        </w:tabs>
        <w:suppressAutoHyphens/>
        <w:spacing w:after="140" w:line="276" w:lineRule="auto"/>
        <w:jc w:val="left"/>
        <w:rPr>
          <w:rFonts w:eastAsia="Liberation Mono" w:cs="Arial"/>
        </w:rPr>
      </w:pPr>
      <w:r w:rsidRPr="00E514ED">
        <w:rPr>
          <w:rFonts w:eastAsia="Liberation Mono" w:cs="Arial"/>
        </w:rPr>
        <w:t xml:space="preserve">Hodnota „Signature.targetFormat“ by měla být vyplněna URL odkazujícím na metodu kanonizace. Je možné použít i chráněnou hlavičkovou položku „canon“ (JOSE header) a naplnit ji URL dané metody kanonizace. </w:t>
      </w:r>
    </w:p>
    <w:p w14:paraId="54AA4FEB" w14:textId="77777777" w:rsidR="0019268F" w:rsidRPr="00E514ED" w:rsidRDefault="0019268F" w:rsidP="00D2711F">
      <w:pPr>
        <w:pStyle w:val="BodyText"/>
        <w:numPr>
          <w:ilvl w:val="0"/>
          <w:numId w:val="18"/>
        </w:numPr>
        <w:tabs>
          <w:tab w:val="clear" w:pos="374"/>
        </w:tabs>
        <w:suppressAutoHyphens/>
        <w:spacing w:after="140" w:line="276" w:lineRule="auto"/>
        <w:jc w:val="left"/>
        <w:rPr>
          <w:rFonts w:eastAsia="Liberation Mono" w:cs="Arial"/>
        </w:rPr>
      </w:pPr>
      <w:r w:rsidRPr="00E514ED">
        <w:rPr>
          <w:rFonts w:eastAsia="Liberation Mono" w:cs="Arial"/>
        </w:rPr>
        <w:t>Položka „Signature.who“ by měla být vyplněna a pokud je, musí obsahovat buď hodnotu položky „Reference.reference“ nebo „Reference.identifier“, která odpovídá položce buď Subject Name (SN) nebo jednomu záznamu v Subject Alternative Names (SAN) na X509 certifikátu.</w:t>
      </w:r>
    </w:p>
    <w:p w14:paraId="24C8CAE1" w14:textId="77777777" w:rsidR="0019268F" w:rsidRPr="00E514ED" w:rsidRDefault="0019268F" w:rsidP="00D2711F">
      <w:pPr>
        <w:pStyle w:val="BodyText"/>
        <w:numPr>
          <w:ilvl w:val="0"/>
          <w:numId w:val="18"/>
        </w:numPr>
        <w:tabs>
          <w:tab w:val="clear" w:pos="374"/>
        </w:tabs>
        <w:suppressAutoHyphens/>
        <w:spacing w:after="140" w:line="276" w:lineRule="auto"/>
        <w:jc w:val="left"/>
        <w:rPr>
          <w:rFonts w:eastAsia="Liberation Mono" w:cs="Arial"/>
        </w:rPr>
      </w:pPr>
      <w:r w:rsidRPr="00E514ED">
        <w:rPr>
          <w:rFonts w:eastAsia="Liberation Mono" w:cs="Arial"/>
        </w:rPr>
        <w:t>JWS protected header musí obsahovat buď položku „kid“ nebo „x5c“.</w:t>
      </w:r>
    </w:p>
    <w:p w14:paraId="461BF1C7" w14:textId="77777777" w:rsidR="0019268F" w:rsidRPr="00E514ED" w:rsidRDefault="0019268F" w:rsidP="00D2711F">
      <w:pPr>
        <w:pStyle w:val="BodyText"/>
        <w:numPr>
          <w:ilvl w:val="0"/>
          <w:numId w:val="18"/>
        </w:numPr>
        <w:tabs>
          <w:tab w:val="clear" w:pos="374"/>
        </w:tabs>
        <w:suppressAutoHyphens/>
        <w:spacing w:after="140" w:line="276" w:lineRule="auto"/>
        <w:jc w:val="left"/>
        <w:rPr>
          <w:rFonts w:eastAsia="Liberation Mono" w:cs="Arial"/>
        </w:rPr>
      </w:pPr>
      <w:r w:rsidRPr="00E514ED">
        <w:rPr>
          <w:rFonts w:eastAsia="Liberation Mono" w:cs="Arial"/>
        </w:rPr>
        <w:lastRenderedPageBreak/>
        <w:t>JWS protected header musí obsahovat položku "srCms“ (signer commitments) vyznačující účel podpisu. Účel označuje akci, která je autorizována nebo roli, spojenou s podpisem. Položka „Signature.type“ musí vycházet z ASTM E1762-95(2013) a musí obsahovat stejné hodnoty jako element „srCms“.</w:t>
      </w:r>
    </w:p>
    <w:p w14:paraId="3917498B" w14:textId="77777777" w:rsidR="0019268F" w:rsidRPr="00E514ED" w:rsidRDefault="0019268F" w:rsidP="00D2711F">
      <w:pPr>
        <w:pStyle w:val="BodyText"/>
        <w:numPr>
          <w:ilvl w:val="0"/>
          <w:numId w:val="18"/>
        </w:numPr>
        <w:tabs>
          <w:tab w:val="clear" w:pos="374"/>
        </w:tabs>
        <w:suppressAutoHyphens/>
        <w:spacing w:after="140" w:line="276" w:lineRule="auto"/>
        <w:jc w:val="left"/>
        <w:rPr>
          <w:rFonts w:eastAsia="Liberation Mono" w:cs="Arial"/>
        </w:rPr>
      </w:pPr>
      <w:r w:rsidRPr="00E514ED">
        <w:rPr>
          <w:rFonts w:eastAsia="Liberation Mono" w:cs="Arial"/>
        </w:rPr>
        <w:t>JWS protected header by měla obsahovat položku „sigT“, element “ Signature.when“ by měl být vyplněn. Pokud jsou obě hodnoty vyplněny, musí spolu souhlasit.</w:t>
      </w:r>
    </w:p>
    <w:p w14:paraId="4D6D22B3" w14:textId="77777777" w:rsidR="0019268F" w:rsidRPr="00E514ED" w:rsidRDefault="0019268F" w:rsidP="00D2711F">
      <w:pPr>
        <w:pStyle w:val="BodyText"/>
        <w:ind w:left="720"/>
        <w:jc w:val="left"/>
        <w:rPr>
          <w:rFonts w:eastAsia="Liberation Mono" w:cs="Arial"/>
        </w:rPr>
      </w:pPr>
      <w:r w:rsidRPr="00E514ED">
        <w:rPr>
          <w:rFonts w:eastAsia="Liberation Mono" w:cs="Arial"/>
        </w:rPr>
        <w:t xml:space="preserve"> </w:t>
      </w:r>
    </w:p>
    <w:p w14:paraId="6ED9189F" w14:textId="77777777" w:rsidR="0019268F" w:rsidRPr="00E514ED" w:rsidRDefault="0019268F" w:rsidP="00D2711F">
      <w:pPr>
        <w:pStyle w:val="Heading4"/>
        <w:jc w:val="left"/>
        <w:rPr>
          <w:rFonts w:cs="Arial"/>
        </w:rPr>
      </w:pPr>
      <w:r w:rsidRPr="00E514ED">
        <w:rPr>
          <w:rFonts w:cs="Arial"/>
        </w:rPr>
        <w:t xml:space="preserve">Digitální podpis XML </w:t>
      </w:r>
    </w:p>
    <w:p w14:paraId="199285AC" w14:textId="77777777" w:rsidR="0019268F" w:rsidRPr="00E514ED" w:rsidRDefault="0019268F" w:rsidP="00D2711F">
      <w:pPr>
        <w:pStyle w:val="BodyText"/>
        <w:jc w:val="left"/>
        <w:rPr>
          <w:rFonts w:cs="Arial"/>
        </w:rPr>
      </w:pPr>
      <w:r w:rsidRPr="00E514ED">
        <w:rPr>
          <w:rFonts w:cs="Arial"/>
          <w:color w:val="000000"/>
        </w:rPr>
        <w:t>Základem je standard XML-DSig (</w:t>
      </w:r>
      <w:hyperlink r:id="rId36" w:history="1">
        <w:r w:rsidRPr="00E514ED">
          <w:rPr>
            <w:rStyle w:val="Hyperlink"/>
            <w:rFonts w:cs="Arial"/>
          </w:rPr>
          <w:t>http://www.w3.org/TR/2013/REC-xmldsig-core1-20130411/</w:t>
        </w:r>
      </w:hyperlink>
      <w:r w:rsidRPr="00E514ED">
        <w:rPr>
          <w:rFonts w:cs="Arial"/>
        </w:rPr>
        <w:t>, který umožňuje tyto typy podpisů:</w:t>
      </w:r>
    </w:p>
    <w:p w14:paraId="251EDF58" w14:textId="77777777" w:rsidR="0019268F" w:rsidRPr="00E514ED" w:rsidRDefault="0019268F" w:rsidP="00D2711F">
      <w:pPr>
        <w:pStyle w:val="BodyText"/>
        <w:jc w:val="left"/>
        <w:rPr>
          <w:rFonts w:cs="Arial"/>
          <w:color w:val="000000"/>
        </w:rPr>
      </w:pPr>
      <w:r w:rsidRPr="00E514ED">
        <w:rPr>
          <w:rFonts w:cs="Arial"/>
          <w:b/>
          <w:bCs/>
          <w:color w:val="000000"/>
        </w:rPr>
        <w:t xml:space="preserve">Oddělené (paralelní, detached) podpisy – </w:t>
      </w:r>
      <w:r w:rsidRPr="00E514ED">
        <w:rPr>
          <w:rFonts w:cs="Arial"/>
          <w:color w:val="000000"/>
        </w:rPr>
        <w:t>vytvořeny nad datovým obsahem ležícím mimo element Signature, na nějž odkazuje element Reference typu URI nebo Transform. Může jít o datový objekt mimo vlastní XML dokument nebo o datový objekt v jiném (sesterském) elementu.</w:t>
      </w:r>
    </w:p>
    <w:p w14:paraId="2C6AEDDD" w14:textId="77777777" w:rsidR="0019268F" w:rsidRPr="00E514ED" w:rsidRDefault="0019268F" w:rsidP="00D2711F">
      <w:pPr>
        <w:pStyle w:val="BodyText"/>
        <w:jc w:val="left"/>
        <w:rPr>
          <w:rFonts w:cs="Arial"/>
          <w:color w:val="000000"/>
        </w:rPr>
      </w:pPr>
      <w:r w:rsidRPr="00E514ED">
        <w:rPr>
          <w:rFonts w:cs="Arial"/>
          <w:b/>
          <w:bCs/>
          <w:color w:val="000000"/>
        </w:rPr>
        <w:t xml:space="preserve">Obálkový (enveloping) podpis </w:t>
      </w:r>
      <w:r w:rsidRPr="00E514ED">
        <w:rPr>
          <w:rFonts w:cs="Arial"/>
          <w:color w:val="000000"/>
        </w:rPr>
        <w:t>– podpis dat obsažených v elementu Object v rámci elementu Signature,</w:t>
      </w:r>
      <w:r w:rsidRPr="00E514ED">
        <w:rPr>
          <w:rFonts w:cs="Arial"/>
          <w:b/>
          <w:bCs/>
          <w:color w:val="000000"/>
        </w:rPr>
        <w:t xml:space="preserve"> </w:t>
      </w:r>
      <w:r w:rsidRPr="00E514ED">
        <w:rPr>
          <w:rFonts w:cs="Arial"/>
          <w:color w:val="000000"/>
        </w:rPr>
        <w:t>na něž odkazuje element Reference typu URI nebo Transform.</w:t>
      </w:r>
    </w:p>
    <w:p w14:paraId="1D340849" w14:textId="77777777" w:rsidR="0019268F" w:rsidRPr="00D2711F" w:rsidRDefault="0019268F" w:rsidP="00D2711F">
      <w:pPr>
        <w:pStyle w:val="BodyText"/>
        <w:jc w:val="left"/>
        <w:rPr>
          <w:rFonts w:cs="Arial"/>
          <w:color w:val="000000"/>
        </w:rPr>
      </w:pPr>
      <w:r w:rsidRPr="00E514ED">
        <w:rPr>
          <w:rFonts w:cs="Arial"/>
          <w:b/>
          <w:bCs/>
          <w:color w:val="000000"/>
        </w:rPr>
        <w:t xml:space="preserve">Vložený (sériový, enveloped) podpis </w:t>
      </w:r>
      <w:r w:rsidRPr="00E514ED">
        <w:rPr>
          <w:rFonts w:cs="Arial"/>
          <w:color w:val="000000"/>
        </w:rPr>
        <w:t>– vytvořený nad XML obsahem, který již podpis (element Signature) obsahuje, ale výpočet nového podpisu samozřejmě nesmí zahrnovat právě tento nový blok Signature.</w:t>
      </w:r>
    </w:p>
    <w:p w14:paraId="702E998E" w14:textId="77777777" w:rsidR="0019268F" w:rsidRPr="00E514ED" w:rsidRDefault="0019268F" w:rsidP="00D2711F">
      <w:pPr>
        <w:pStyle w:val="NormalWeb"/>
        <w:jc w:val="left"/>
        <w:rPr>
          <w:rFonts w:cs="Arial"/>
        </w:rPr>
      </w:pPr>
      <w:r w:rsidRPr="00E514ED">
        <w:rPr>
          <w:rFonts w:eastAsia="Google Sans Text" w:cs="Arial"/>
        </w:rPr>
        <w:t>Pro digitální podpis XML, platí následující pravidla:</w:t>
      </w:r>
    </w:p>
    <w:p w14:paraId="46C5CFE7" w14:textId="77777777" w:rsidR="0019268F" w:rsidRPr="00E514ED" w:rsidRDefault="0019268F" w:rsidP="00D2711F">
      <w:pPr>
        <w:pStyle w:val="BodyText"/>
        <w:numPr>
          <w:ilvl w:val="0"/>
          <w:numId w:val="33"/>
        </w:numPr>
        <w:tabs>
          <w:tab w:val="clear" w:pos="374"/>
        </w:tabs>
        <w:suppressAutoHyphens/>
        <w:spacing w:after="140" w:line="276" w:lineRule="auto"/>
        <w:jc w:val="left"/>
        <w:rPr>
          <w:rFonts w:cs="Arial"/>
          <w:color w:val="000000"/>
        </w:rPr>
      </w:pPr>
      <w:r w:rsidRPr="00E514ED">
        <w:rPr>
          <w:rFonts w:cs="Arial"/>
          <w:color w:val="000000"/>
        </w:rPr>
        <w:t>Aplikuje se tak, aby v 1. kroku dvoukrokového podepisování vznikla struktura „Signature“ obálkového podpisu (viz výše) a následně ve 2. kroku struktura „Signature“ dalšího sériového podpisu.</w:t>
      </w:r>
    </w:p>
    <w:p w14:paraId="2DC59960" w14:textId="77777777" w:rsidR="0019268F" w:rsidRPr="00E514ED" w:rsidRDefault="0019268F" w:rsidP="00D2711F">
      <w:pPr>
        <w:pStyle w:val="BodyText"/>
        <w:numPr>
          <w:ilvl w:val="0"/>
          <w:numId w:val="33"/>
        </w:numPr>
        <w:tabs>
          <w:tab w:val="clear" w:pos="374"/>
        </w:tabs>
        <w:suppressAutoHyphens/>
        <w:spacing w:after="140" w:line="276" w:lineRule="auto"/>
        <w:jc w:val="left"/>
        <w:rPr>
          <w:rFonts w:cs="Arial"/>
          <w:color w:val="000000"/>
        </w:rPr>
      </w:pPr>
      <w:r w:rsidRPr="00E514ED">
        <w:rPr>
          <w:rFonts w:cs="Arial"/>
          <w:color w:val="000000"/>
        </w:rPr>
        <w:t xml:space="preserve">Pro podpis statického obsahu  FHIR Bundle v 1. kroku se použije kanonizace  </w:t>
      </w:r>
      <w:hyperlink r:id="rId37" w:anchor="document" w:history="1">
        <w:r w:rsidRPr="00E514ED">
          <w:rPr>
            <w:rStyle w:val="Hyperlink"/>
            <w:rFonts w:cs="Arial"/>
            <w:i/>
            <w:iCs/>
          </w:rPr>
          <w:t>http://hl7.org/fhir/canonicalization/{fmt}#document</w:t>
        </w:r>
      </w:hyperlink>
      <w:r w:rsidRPr="00E514ED">
        <w:rPr>
          <w:rFonts w:cs="Arial"/>
        </w:rPr>
        <w:t>.</w:t>
      </w:r>
    </w:p>
    <w:p w14:paraId="1099C428" w14:textId="77777777" w:rsidR="0019268F" w:rsidRPr="00E514ED" w:rsidRDefault="0019268F" w:rsidP="00D2711F">
      <w:pPr>
        <w:pStyle w:val="BodyText"/>
        <w:numPr>
          <w:ilvl w:val="0"/>
          <w:numId w:val="33"/>
        </w:numPr>
        <w:tabs>
          <w:tab w:val="clear" w:pos="374"/>
        </w:tabs>
        <w:suppressAutoHyphens/>
        <w:spacing w:after="140" w:line="276" w:lineRule="auto"/>
        <w:jc w:val="left"/>
        <w:rPr>
          <w:rFonts w:eastAsia="Liberation Mono" w:cs="Arial"/>
        </w:rPr>
      </w:pPr>
      <w:r w:rsidRPr="00E514ED">
        <w:rPr>
          <w:rFonts w:eastAsia="Liberation Mono" w:cs="Arial"/>
        </w:rPr>
        <w:t>Položka „Signature.data“ v 1. zdroji Provenance obsahuje hodnotu digitálního podpisu (element „Signature.Value“) kódovaného Base64 statického obsahu XML</w:t>
      </w:r>
      <w:r w:rsidRPr="00E514ED">
        <w:rPr>
          <w:rFonts w:cs="Arial"/>
        </w:rPr>
        <w:t xml:space="preserve">. Tento </w:t>
      </w:r>
      <w:r w:rsidRPr="00E514ED">
        <w:rPr>
          <w:rFonts w:eastAsia="Liberation Mono" w:cs="Arial"/>
        </w:rPr>
        <w:t xml:space="preserve">1. podpis musí být ve shodě s profilem </w:t>
      </w:r>
      <w:hyperlink r:id="rId38" w:history="1">
        <w:r w:rsidRPr="00E514ED">
          <w:rPr>
            <w:rStyle w:val="Hyperlink"/>
            <w:rFonts w:eastAsia="Liberation Mono" w:cs="Arial"/>
          </w:rPr>
          <w:t xml:space="preserve">XAdES-T </w:t>
        </w:r>
        <w:r w:rsidRPr="00E514ED">
          <w:rPr>
            <w:rStyle w:val="Hyperlink"/>
            <w:rFonts w:eastAsia="Liberation Mono" w:cs="Arial"/>
            <w:noProof/>
          </w:rPr>
          <w:drawing>
            <wp:inline distT="0" distB="0" distL="0" distR="0" wp14:anchorId="5147FDBB" wp14:editId="51DDDF40">
              <wp:extent cx="99060" cy="99060"/>
              <wp:effectExtent l="0" t="0" r="0" b="0"/>
              <wp:docPr id="1717352128" name="Obrázek 4" descr="icon">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con">
                        <a:hlinkClick r:id="rId38"/>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E514ED">
        <w:rPr>
          <w:rFonts w:eastAsia="Liberation Mono" w:cs="Arial"/>
        </w:rPr>
        <w:t>.</w:t>
      </w:r>
    </w:p>
    <w:p w14:paraId="7606E28F" w14:textId="77777777" w:rsidR="0019268F" w:rsidRPr="00E514ED" w:rsidRDefault="0019268F" w:rsidP="00D2711F">
      <w:pPr>
        <w:pStyle w:val="BodyText"/>
        <w:numPr>
          <w:ilvl w:val="0"/>
          <w:numId w:val="33"/>
        </w:numPr>
        <w:tabs>
          <w:tab w:val="clear" w:pos="374"/>
        </w:tabs>
        <w:suppressAutoHyphens/>
        <w:spacing w:after="140" w:line="276" w:lineRule="auto"/>
        <w:jc w:val="left"/>
        <w:rPr>
          <w:rFonts w:cs="Arial"/>
          <w:color w:val="000000"/>
        </w:rPr>
      </w:pPr>
      <w:r w:rsidRPr="00E514ED">
        <w:rPr>
          <w:rFonts w:cs="Arial"/>
          <w:color w:val="000000"/>
        </w:rPr>
        <w:t xml:space="preserve">Pro podpis statického obsahu  FHIR Bundle ve 2. kroku </w:t>
      </w:r>
      <w:r w:rsidRPr="00E514ED">
        <w:rPr>
          <w:rFonts w:cs="Arial"/>
        </w:rPr>
        <w:t xml:space="preserve">se použije kanonizace </w:t>
      </w:r>
      <w:r w:rsidRPr="00E514ED">
        <w:rPr>
          <w:rFonts w:eastAsia="Google Sans Text" w:cs="Arial"/>
          <w:i/>
          <w:iCs/>
        </w:rPr>
        <w:t>http://hl7.org/fhir/canonicalization/xml</w:t>
      </w:r>
    </w:p>
    <w:p w14:paraId="012E725A" w14:textId="77777777" w:rsidR="0019268F" w:rsidRPr="00E514ED" w:rsidRDefault="0019268F" w:rsidP="00D2711F">
      <w:pPr>
        <w:pStyle w:val="BodyText"/>
        <w:numPr>
          <w:ilvl w:val="0"/>
          <w:numId w:val="33"/>
        </w:numPr>
        <w:tabs>
          <w:tab w:val="clear" w:pos="374"/>
        </w:tabs>
        <w:suppressAutoHyphens/>
        <w:spacing w:line="240" w:lineRule="auto"/>
        <w:jc w:val="left"/>
        <w:rPr>
          <w:rFonts w:cs="Arial"/>
          <w:color w:val="000000"/>
        </w:rPr>
      </w:pPr>
      <w:r w:rsidRPr="00E514ED">
        <w:rPr>
          <w:rFonts w:eastAsia="Liberation Mono" w:cs="Arial"/>
        </w:rPr>
        <w:t>Položka „Signature.data“ ve 2. zdroji Provenance obsahuje hodnotu digitálního podpisu (element „Signature.Value“) kódovaného Base64 celého XML dokumentu</w:t>
      </w:r>
      <w:r w:rsidRPr="00E514ED">
        <w:rPr>
          <w:rFonts w:cs="Arial"/>
        </w:rPr>
        <w:t xml:space="preserve">. Tento </w:t>
      </w:r>
      <w:r w:rsidRPr="00E514ED">
        <w:rPr>
          <w:rFonts w:eastAsia="Liberation Mono" w:cs="Arial"/>
        </w:rPr>
        <w:t>2. podpis musí být ve shodě s profilem XAdES-X-L.</w:t>
      </w:r>
    </w:p>
    <w:p w14:paraId="6DE59779" w14:textId="77777777" w:rsidR="0019268F" w:rsidRPr="00E514ED" w:rsidRDefault="0019268F" w:rsidP="00D2711F">
      <w:pPr>
        <w:pStyle w:val="BodyText"/>
        <w:numPr>
          <w:ilvl w:val="0"/>
          <w:numId w:val="33"/>
        </w:numPr>
        <w:tabs>
          <w:tab w:val="clear" w:pos="374"/>
        </w:tabs>
        <w:suppressAutoHyphens/>
        <w:spacing w:after="140" w:line="276" w:lineRule="auto"/>
        <w:jc w:val="left"/>
        <w:rPr>
          <w:rFonts w:eastAsia="Liberation Mono" w:cs="Arial"/>
        </w:rPr>
      </w:pPr>
      <w:r w:rsidRPr="00E514ED">
        <w:rPr>
          <w:rFonts w:eastAsia="Liberation Mono" w:cs="Arial"/>
        </w:rPr>
        <w:t>Hodnota „Signature.sigFormat“ by měla být vyplněna jako „application/pkcs7-signature“.</w:t>
      </w:r>
    </w:p>
    <w:p w14:paraId="1BF0E051" w14:textId="77777777" w:rsidR="0019268F" w:rsidRPr="00E514ED" w:rsidRDefault="0019268F" w:rsidP="00D2711F">
      <w:pPr>
        <w:pStyle w:val="BodyText"/>
        <w:numPr>
          <w:ilvl w:val="0"/>
          <w:numId w:val="33"/>
        </w:numPr>
        <w:tabs>
          <w:tab w:val="clear" w:pos="374"/>
        </w:tabs>
        <w:suppressAutoHyphens/>
        <w:spacing w:after="140" w:line="276" w:lineRule="auto"/>
        <w:jc w:val="left"/>
        <w:rPr>
          <w:rFonts w:eastAsia="Liberation Mono" w:cs="Arial"/>
        </w:rPr>
      </w:pPr>
      <w:r w:rsidRPr="00E514ED">
        <w:rPr>
          <w:rFonts w:eastAsia="Liberation Mono" w:cs="Arial"/>
        </w:rPr>
        <w:t>Hodnota „Signature.targetFormat“ by měla být vyplněna a měla by obsahovat URL použité kanonizace.</w:t>
      </w:r>
    </w:p>
    <w:p w14:paraId="02DA3CE6" w14:textId="77777777" w:rsidR="0019268F" w:rsidRPr="00E514ED" w:rsidRDefault="0019268F" w:rsidP="00D2711F">
      <w:pPr>
        <w:pStyle w:val="BodyText"/>
        <w:numPr>
          <w:ilvl w:val="0"/>
          <w:numId w:val="33"/>
        </w:numPr>
        <w:tabs>
          <w:tab w:val="clear" w:pos="374"/>
        </w:tabs>
        <w:suppressAutoHyphens/>
        <w:spacing w:after="140" w:line="276" w:lineRule="auto"/>
        <w:jc w:val="left"/>
        <w:rPr>
          <w:rFonts w:eastAsia="Liberation Mono" w:cs="Arial"/>
        </w:rPr>
      </w:pPr>
      <w:r w:rsidRPr="00E514ED">
        <w:rPr>
          <w:rFonts w:eastAsia="Liberation Mono" w:cs="Arial"/>
        </w:rPr>
        <w:lastRenderedPageBreak/>
        <w:t>Element „Signature“ XML dokumentu musí obsahovat X.509 certifikát.</w:t>
      </w:r>
    </w:p>
    <w:p w14:paraId="095F033F" w14:textId="77777777" w:rsidR="0019268F" w:rsidRPr="00E514ED" w:rsidRDefault="0019268F" w:rsidP="00D2711F">
      <w:pPr>
        <w:pStyle w:val="BodyText"/>
        <w:numPr>
          <w:ilvl w:val="0"/>
          <w:numId w:val="33"/>
        </w:numPr>
        <w:tabs>
          <w:tab w:val="clear" w:pos="374"/>
        </w:tabs>
        <w:suppressAutoHyphens/>
        <w:spacing w:after="140" w:line="276" w:lineRule="auto"/>
        <w:jc w:val="left"/>
        <w:rPr>
          <w:rFonts w:eastAsia="Liberation Mono" w:cs="Arial"/>
        </w:rPr>
      </w:pPr>
      <w:r w:rsidRPr="00E514ED">
        <w:rPr>
          <w:rFonts w:eastAsia="Liberation Mono" w:cs="Arial"/>
        </w:rPr>
        <w:t>Položka „Signature.who“ by měla být vyplněna a pokud je, musí obsahovat buď hodnotu položky „Reference.reference“ nebo „Reference.identifier“, která odpovídá položce buď Subject Name (SN) nebo jednomu záznamu v Subject Alternative Names (SAN) na X509 certifikátu.</w:t>
      </w:r>
    </w:p>
    <w:p w14:paraId="1D0C4A81" w14:textId="77777777" w:rsidR="0019268F" w:rsidRPr="00E514ED" w:rsidRDefault="0019268F" w:rsidP="00D2711F">
      <w:pPr>
        <w:pStyle w:val="BodyText"/>
        <w:numPr>
          <w:ilvl w:val="0"/>
          <w:numId w:val="33"/>
        </w:numPr>
        <w:tabs>
          <w:tab w:val="clear" w:pos="374"/>
        </w:tabs>
        <w:suppressAutoHyphens/>
        <w:spacing w:after="140" w:line="276" w:lineRule="auto"/>
        <w:jc w:val="left"/>
        <w:rPr>
          <w:rFonts w:eastAsia="Liberation Mono" w:cs="Arial"/>
        </w:rPr>
      </w:pPr>
      <w:r w:rsidRPr="00E514ED">
        <w:rPr>
          <w:rFonts w:eastAsia="Liberation Mono" w:cs="Arial"/>
        </w:rPr>
        <w:t>Element „Signature“ by měl obsahovat položku XAdES „CommitmentTypeIndication" vyznačující účel podpisu. Účel označuje akci, která je autorizována nebo roli, spojenou s podpisem. Položka „Signature.type“ ve zdroji Provenance musí vycházet z ASTM E1762-95(2013) a musí obsahovat stejné hodnoty jako element „CommitmentTypeIndication".</w:t>
      </w:r>
    </w:p>
    <w:p w14:paraId="7B92ED53" w14:textId="77777777" w:rsidR="0019268F" w:rsidRPr="00E514ED" w:rsidRDefault="0019268F" w:rsidP="00D2711F">
      <w:pPr>
        <w:pStyle w:val="BodyText"/>
        <w:numPr>
          <w:ilvl w:val="0"/>
          <w:numId w:val="33"/>
        </w:numPr>
        <w:tabs>
          <w:tab w:val="clear" w:pos="374"/>
        </w:tabs>
        <w:suppressAutoHyphens/>
        <w:spacing w:after="140" w:line="276" w:lineRule="auto"/>
        <w:jc w:val="left"/>
        <w:rPr>
          <w:rFonts w:eastAsia="Liberation Mono" w:cs="Arial"/>
        </w:rPr>
      </w:pPr>
      <w:r w:rsidRPr="00E514ED">
        <w:rPr>
          <w:rFonts w:eastAsia="Liberation Mono" w:cs="Arial"/>
        </w:rPr>
        <w:t xml:space="preserve">Blok „SignedSignatureProperties“ by měl obsahovat hodnotu „SigningTime“ a objekt „Signature.when“ by měl být naplněn. Pak obě hodnoty musí souhlasit. </w:t>
      </w:r>
    </w:p>
    <w:p w14:paraId="4EA77C21" w14:textId="77777777" w:rsidR="0019268F" w:rsidRPr="00E514ED" w:rsidRDefault="0019268F" w:rsidP="00D2711F">
      <w:pPr>
        <w:pStyle w:val="BodyText"/>
        <w:numPr>
          <w:ilvl w:val="0"/>
          <w:numId w:val="33"/>
        </w:numPr>
        <w:tabs>
          <w:tab w:val="clear" w:pos="374"/>
        </w:tabs>
        <w:suppressAutoHyphens/>
        <w:spacing w:after="140" w:line="276" w:lineRule="auto"/>
        <w:jc w:val="left"/>
        <w:rPr>
          <w:rFonts w:eastAsia="Liberation Mono" w:cs="Arial"/>
        </w:rPr>
      </w:pPr>
      <w:r w:rsidRPr="00E514ED">
        <w:rPr>
          <w:rFonts w:eastAsia="Liberation Mono" w:cs="Arial"/>
        </w:rPr>
        <w:t xml:space="preserve">Blok „SignedSignatureProperties“ by neměl mít mezery mezi elementy. </w:t>
      </w:r>
    </w:p>
    <w:p w14:paraId="0A51E086" w14:textId="77777777" w:rsidR="0019268F" w:rsidRPr="00E514ED" w:rsidRDefault="0019268F" w:rsidP="00D2711F">
      <w:pPr>
        <w:pStyle w:val="BodyText"/>
        <w:ind w:left="720"/>
        <w:jc w:val="left"/>
        <w:rPr>
          <w:rFonts w:eastAsia="Liberation Mono" w:cs="Arial"/>
        </w:rPr>
      </w:pPr>
    </w:p>
    <w:p w14:paraId="021F22B1" w14:textId="77777777" w:rsidR="0019268F" w:rsidRPr="00E514ED" w:rsidRDefault="0019268F" w:rsidP="00D2711F">
      <w:pPr>
        <w:pStyle w:val="Heading3"/>
        <w:jc w:val="left"/>
      </w:pPr>
      <w:bookmarkStart w:id="59" w:name="_Ref210206674"/>
      <w:bookmarkStart w:id="60" w:name="_Toc210298123"/>
      <w:bookmarkStart w:id="61" w:name="_Toc216292503"/>
      <w:r w:rsidRPr="00E514ED">
        <w:t>Digitální podpisy ve zdroji Provenance</w:t>
      </w:r>
      <w:bookmarkEnd w:id="59"/>
      <w:bookmarkEnd w:id="60"/>
      <w:bookmarkEnd w:id="61"/>
      <w:r w:rsidRPr="00E514ED">
        <w:t xml:space="preserve"> </w:t>
      </w:r>
    </w:p>
    <w:p w14:paraId="7F8281A4" w14:textId="77777777" w:rsidR="0019268F" w:rsidRPr="00E514ED" w:rsidRDefault="0019268F" w:rsidP="00D2711F">
      <w:pPr>
        <w:pStyle w:val="NormalWeb"/>
        <w:jc w:val="left"/>
        <w:rPr>
          <w:rFonts w:cs="Arial"/>
        </w:rPr>
      </w:pPr>
      <w:r w:rsidRPr="00E514ED">
        <w:rPr>
          <w:rFonts w:cs="Arial"/>
        </w:rPr>
        <w:t>Pro zdroj Provenance, který se používá k přenosu podpisu, platí následující pravidla:</w:t>
      </w:r>
    </w:p>
    <w:p w14:paraId="4CB46A43" w14:textId="77777777" w:rsidR="0019268F" w:rsidRPr="00E514ED" w:rsidRDefault="0019268F" w:rsidP="00D2711F">
      <w:pPr>
        <w:numPr>
          <w:ilvl w:val="0"/>
          <w:numId w:val="18"/>
        </w:numPr>
        <w:tabs>
          <w:tab w:val="clear" w:pos="720"/>
        </w:tabs>
        <w:spacing w:after="200"/>
        <w:jc w:val="left"/>
        <w:rPr>
          <w:rFonts w:eastAsia="Google Sans Text" w:cs="Arial"/>
        </w:rPr>
      </w:pPr>
      <w:r w:rsidRPr="00E514ED">
        <w:rPr>
          <w:rFonts w:cs="Arial"/>
        </w:rPr>
        <w:t>Elementy podpisu (signature) type, when, who a onBehalfOf duplikují elementy provenance agent.type, occurredDateTime, agent.who a agent.onBehalfOf a NEMĚLY by být používány</w:t>
      </w:r>
      <w:r w:rsidRPr="00E514ED">
        <w:rPr>
          <w:rFonts w:eastAsia="Google Sans Text" w:cs="Arial"/>
        </w:rPr>
        <w:t>.</w:t>
      </w:r>
    </w:p>
    <w:p w14:paraId="405D7C82" w14:textId="77777777" w:rsidR="0019268F" w:rsidRPr="00E514ED" w:rsidRDefault="0019268F" w:rsidP="00D2711F">
      <w:pPr>
        <w:spacing w:after="160" w:line="259" w:lineRule="auto"/>
        <w:ind w:left="714" w:hanging="357"/>
        <w:jc w:val="left"/>
        <w:rPr>
          <w:rFonts w:eastAsia="Google Sans Text" w:cs="Arial"/>
        </w:rPr>
      </w:pPr>
      <w:r w:rsidRPr="00E514ED">
        <w:rPr>
          <w:rFonts w:eastAsia="Google Sans Text" w:cs="Arial"/>
        </w:rPr>
        <w:t>Pokud</w:t>
      </w:r>
      <w:r w:rsidRPr="00E514ED">
        <w:rPr>
          <w:rFonts w:cs="Arial"/>
        </w:rPr>
        <w:t xml:space="preserve"> jsou přítomny, MUSÍ odpovídat hodnotám v zdroji </w:t>
      </w:r>
      <w:r w:rsidRPr="00E514ED">
        <w:rPr>
          <w:rFonts w:eastAsia="Google Sans Text" w:cs="Arial"/>
        </w:rPr>
        <w:t>Provenance.</w:t>
      </w:r>
    </w:p>
    <w:p w14:paraId="5D7E5DD8" w14:textId="77777777" w:rsidR="0019268F" w:rsidRPr="00E514ED" w:rsidRDefault="0019268F" w:rsidP="00D2711F">
      <w:pPr>
        <w:pStyle w:val="Heading3"/>
        <w:jc w:val="left"/>
      </w:pPr>
      <w:bookmarkStart w:id="62" w:name="_Ref210207573"/>
      <w:bookmarkStart w:id="63" w:name="_Toc210298125"/>
      <w:bookmarkStart w:id="64" w:name="_Toc216292504"/>
      <w:r w:rsidRPr="00E514ED">
        <w:t>Ověřování digitálního podpisu</w:t>
      </w:r>
      <w:bookmarkEnd w:id="62"/>
      <w:bookmarkEnd w:id="63"/>
      <w:r w:rsidRPr="00E514ED">
        <w:t xml:space="preserve"> FHIR dokumentu</w:t>
      </w:r>
      <w:bookmarkEnd w:id="64"/>
    </w:p>
    <w:p w14:paraId="53E30068" w14:textId="77777777" w:rsidR="0019268F" w:rsidRPr="00E514ED" w:rsidRDefault="0019268F" w:rsidP="00D2711F">
      <w:pPr>
        <w:pStyle w:val="NormalWeb"/>
        <w:jc w:val="left"/>
        <w:rPr>
          <w:rFonts w:cs="Arial"/>
        </w:rPr>
      </w:pPr>
      <w:r w:rsidRPr="00E514ED">
        <w:rPr>
          <w:rFonts w:eastAsia="Google Sans Text" w:cs="Arial"/>
        </w:rPr>
        <w:t>Ověření podpisu zahrnuje několik kroků:</w:t>
      </w:r>
    </w:p>
    <w:p w14:paraId="469386EC" w14:textId="77777777" w:rsidR="0019268F" w:rsidRPr="00E514ED" w:rsidRDefault="0019268F" w:rsidP="00D2711F">
      <w:pPr>
        <w:numPr>
          <w:ilvl w:val="0"/>
          <w:numId w:val="24"/>
        </w:numPr>
        <w:spacing w:after="200"/>
        <w:jc w:val="left"/>
        <w:rPr>
          <w:rFonts w:eastAsia="Google Sans Text" w:cs="Arial"/>
        </w:rPr>
      </w:pPr>
      <w:r w:rsidRPr="00E514ED">
        <w:rPr>
          <w:rFonts w:eastAsia="Google Sans Text" w:cs="Arial"/>
        </w:rPr>
        <w:t>Ověření samotného bloku digitálního podpisu kryptografickým ověřením s vyloučením nepodepisované položky „Signature“ ve zdroji „Provenance“.</w:t>
      </w:r>
    </w:p>
    <w:p w14:paraId="24ABF037" w14:textId="77777777" w:rsidR="0019268F" w:rsidRPr="00E514ED" w:rsidRDefault="0019268F" w:rsidP="00D2711F">
      <w:pPr>
        <w:numPr>
          <w:ilvl w:val="0"/>
          <w:numId w:val="24"/>
        </w:numPr>
        <w:spacing w:after="200"/>
        <w:jc w:val="left"/>
        <w:rPr>
          <w:rFonts w:eastAsia="Google Sans Text" w:cs="Arial"/>
        </w:rPr>
      </w:pPr>
      <w:r w:rsidRPr="00E514ED">
        <w:rPr>
          <w:rFonts w:eastAsia="Google Sans Text" w:cs="Arial"/>
        </w:rPr>
        <w:t>Ověření, že podepisující certifikát je autentický, nebyl odvolán a byl vhodný pro účel podpisu.</w:t>
      </w:r>
    </w:p>
    <w:p w14:paraId="732B37B5" w14:textId="77777777" w:rsidR="0019268F" w:rsidRPr="00E514ED" w:rsidRDefault="0019268F" w:rsidP="00D2711F">
      <w:pPr>
        <w:numPr>
          <w:ilvl w:val="0"/>
          <w:numId w:val="24"/>
        </w:numPr>
        <w:spacing w:after="200"/>
        <w:jc w:val="left"/>
        <w:rPr>
          <w:rFonts w:eastAsia="Google Sans Text" w:cs="Arial"/>
        </w:rPr>
      </w:pPr>
      <w:r w:rsidRPr="00E514ED">
        <w:rPr>
          <w:rFonts w:eastAsia="Google Sans Text" w:cs="Arial"/>
        </w:rPr>
        <w:t>Ověření platnosti časového razítka (autentičnost, kryptografická shoda s obsahem, který chrání).</w:t>
      </w:r>
    </w:p>
    <w:p w14:paraId="5C0510C4" w14:textId="77777777" w:rsidR="0019268F" w:rsidRPr="00E514ED" w:rsidRDefault="0019268F" w:rsidP="00D2711F">
      <w:pPr>
        <w:numPr>
          <w:ilvl w:val="0"/>
          <w:numId w:val="24"/>
        </w:numPr>
        <w:spacing w:after="200"/>
        <w:jc w:val="left"/>
        <w:rPr>
          <w:rFonts w:eastAsia="Google Sans Text" w:cs="Arial"/>
        </w:rPr>
      </w:pPr>
      <w:r w:rsidRPr="00E514ED">
        <w:rPr>
          <w:rFonts w:eastAsia="Google Sans Text" w:cs="Arial"/>
        </w:rPr>
        <w:t>V případě exspirovaného podepisovacího certifikátu využití validačních metadat (OCSP odpovědí a CRL) k jeho ověření včetně ověření platnosti těchto metadat na základě ověřeného časového razítka, resp. řetězce archivačních časových razítek.</w:t>
      </w:r>
    </w:p>
    <w:p w14:paraId="49610C57" w14:textId="77777777" w:rsidR="0019268F" w:rsidRPr="00E514ED" w:rsidRDefault="0019268F" w:rsidP="00D2711F">
      <w:pPr>
        <w:numPr>
          <w:ilvl w:val="0"/>
          <w:numId w:val="24"/>
        </w:numPr>
        <w:spacing w:after="200"/>
        <w:jc w:val="left"/>
        <w:rPr>
          <w:rFonts w:eastAsia="Google Sans Text" w:cs="Arial"/>
        </w:rPr>
      </w:pPr>
      <w:r w:rsidRPr="00E514ED">
        <w:rPr>
          <w:rFonts w:eastAsia="Google Sans Text" w:cs="Arial"/>
        </w:rPr>
        <w:t>Potvrzení vztahu mezi podepsaným obsahem, podepisující osobou a případnými důsledky podpisu pro aplikaci.</w:t>
      </w:r>
    </w:p>
    <w:p w14:paraId="2B2336FB" w14:textId="77777777" w:rsidR="0019268F" w:rsidRPr="00E514ED" w:rsidRDefault="0019268F" w:rsidP="00D2711F">
      <w:pPr>
        <w:spacing w:after="200"/>
        <w:jc w:val="left"/>
        <w:rPr>
          <w:rFonts w:eastAsia="Google Sans Text" w:cs="Arial"/>
        </w:rPr>
      </w:pPr>
    </w:p>
    <w:p w14:paraId="0100F8B4" w14:textId="77777777" w:rsidR="0019268F" w:rsidRPr="00E514ED" w:rsidRDefault="0019268F" w:rsidP="00D2711F">
      <w:pPr>
        <w:spacing w:after="200"/>
        <w:jc w:val="left"/>
        <w:rPr>
          <w:rFonts w:eastAsia="Google Sans Text" w:cs="Arial"/>
        </w:rPr>
      </w:pPr>
      <w:r w:rsidRPr="00E514ED">
        <w:rPr>
          <w:rFonts w:eastAsia="Google Sans Text" w:cs="Arial"/>
        </w:rPr>
        <w:lastRenderedPageBreak/>
        <w:t>Níže uvedené schéma znázorňuje výše popsané procesy dvoukrokového podepsání a následného ověření FHIR dokumentů.</w:t>
      </w:r>
    </w:p>
    <w:p w14:paraId="1D51C9BD" w14:textId="77777777" w:rsidR="0019268F" w:rsidRPr="00E514ED" w:rsidRDefault="0019268F" w:rsidP="00D2711F">
      <w:pPr>
        <w:spacing w:after="200"/>
        <w:jc w:val="left"/>
        <w:rPr>
          <w:rFonts w:eastAsia="Google Sans Text" w:cs="Arial"/>
        </w:rPr>
      </w:pPr>
    </w:p>
    <w:p w14:paraId="65B521EA" w14:textId="77777777" w:rsidR="0019268F" w:rsidRPr="00E514ED" w:rsidRDefault="0019268F" w:rsidP="00D2711F">
      <w:pPr>
        <w:spacing w:after="200"/>
        <w:jc w:val="left"/>
        <w:rPr>
          <w:rFonts w:eastAsia="Google Sans Text" w:cs="Arial"/>
        </w:rPr>
      </w:pPr>
    </w:p>
    <w:p w14:paraId="70E2F392" w14:textId="77777777" w:rsidR="0019268F" w:rsidRPr="00E514ED" w:rsidRDefault="00C90642" w:rsidP="00D2711F">
      <w:pPr>
        <w:spacing w:after="200"/>
        <w:jc w:val="left"/>
        <w:rPr>
          <w:rFonts w:eastAsia="Google Sans Text" w:cs="Arial"/>
        </w:rPr>
      </w:pPr>
      <w:r w:rsidRPr="00DD49DA">
        <w:rPr>
          <w:rFonts w:cs="Arial"/>
          <w:noProof/>
        </w:rPr>
        <w:object w:dxaOrig="18105" w:dyaOrig="15045" w14:anchorId="0A3D1F37">
          <v:shape id="_x0000_i1025" type="#_x0000_t75" alt="" style="width:452.7pt;height:375.3pt;mso-width-percent:0;mso-height-percent:0;mso-width-percent:0;mso-height-percent:0" o:ole="">
            <v:imagedata r:id="rId39" o:title=""/>
          </v:shape>
          <o:OLEObject Type="Embed" ProgID="Visio.Drawing.15" ShapeID="_x0000_i1025" DrawAspect="Content" ObjectID="_1826905298" r:id="rId40"/>
        </w:object>
      </w:r>
    </w:p>
    <w:p w14:paraId="4DA71D4D" w14:textId="77777777" w:rsidR="0019268F" w:rsidRPr="00E514ED" w:rsidRDefault="0019268F" w:rsidP="00D2711F">
      <w:pPr>
        <w:widowControl w:val="0"/>
        <w:pBdr>
          <w:top w:val="nil"/>
          <w:left w:val="nil"/>
          <w:bottom w:val="nil"/>
          <w:right w:val="nil"/>
          <w:between w:val="nil"/>
        </w:pBdr>
        <w:spacing w:line="275" w:lineRule="auto"/>
        <w:jc w:val="left"/>
        <w:rPr>
          <w:rFonts w:eastAsia="Google Sans Text" w:cs="Arial"/>
        </w:rPr>
      </w:pPr>
    </w:p>
    <w:p w14:paraId="1F1BF727" w14:textId="77777777" w:rsidR="0019268F" w:rsidRPr="00E514ED" w:rsidRDefault="0019268F" w:rsidP="00D2711F">
      <w:pPr>
        <w:widowControl w:val="0"/>
        <w:pBdr>
          <w:top w:val="nil"/>
          <w:left w:val="nil"/>
          <w:bottom w:val="nil"/>
          <w:right w:val="nil"/>
          <w:between w:val="nil"/>
        </w:pBdr>
        <w:spacing w:line="275" w:lineRule="auto"/>
        <w:jc w:val="left"/>
        <w:rPr>
          <w:rFonts w:eastAsia="Google Sans Text" w:cs="Arial"/>
        </w:rPr>
      </w:pPr>
    </w:p>
    <w:p w14:paraId="0EE56764" w14:textId="77777777" w:rsidR="0019268F" w:rsidRPr="00E514ED" w:rsidRDefault="0019268F" w:rsidP="00D2711F">
      <w:pPr>
        <w:jc w:val="left"/>
        <w:rPr>
          <w:rFonts w:cs="Arial"/>
        </w:rPr>
      </w:pPr>
    </w:p>
    <w:p w14:paraId="11BC211A" w14:textId="77777777" w:rsidR="00697DDB" w:rsidRDefault="00697DDB" w:rsidP="00D2711F">
      <w:pPr>
        <w:spacing w:after="160" w:line="259" w:lineRule="auto"/>
        <w:ind w:left="714" w:hanging="357"/>
        <w:jc w:val="left"/>
        <w:rPr>
          <w:rFonts w:cs="Arial"/>
        </w:rPr>
      </w:pPr>
      <w:r w:rsidRPr="009F2C67">
        <w:rPr>
          <w:rFonts w:cs="Arial"/>
        </w:rPr>
        <w:br w:type="page"/>
      </w:r>
    </w:p>
    <w:bookmarkEnd w:id="29"/>
    <w:p w14:paraId="794E97A4" w14:textId="77777777" w:rsidR="00C7466B" w:rsidRPr="009F2C67" w:rsidRDefault="00C7466B" w:rsidP="00D2711F">
      <w:pPr>
        <w:jc w:val="left"/>
        <w:rPr>
          <w:rFonts w:cs="Arial"/>
        </w:rPr>
      </w:pPr>
    </w:p>
    <w:p w14:paraId="571C6D6E" w14:textId="77777777" w:rsidR="00650527" w:rsidRPr="009F2C67" w:rsidRDefault="00650527" w:rsidP="00D2711F">
      <w:pPr>
        <w:pStyle w:val="Heading2"/>
        <w:jc w:val="left"/>
      </w:pPr>
      <w:bookmarkStart w:id="65" w:name="_Toc210298118"/>
      <w:bookmarkStart w:id="66" w:name="_Toc216292505"/>
      <w:bookmarkEnd w:id="30"/>
      <w:r w:rsidRPr="009F2C67">
        <w:t>Povinné, doporučené a volitelné části dokumentu</w:t>
      </w:r>
      <w:bookmarkEnd w:id="65"/>
      <w:bookmarkEnd w:id="66"/>
    </w:p>
    <w:p w14:paraId="789F02BA" w14:textId="77777777" w:rsidR="009D4E26" w:rsidRPr="009F2C67" w:rsidRDefault="009D4E26" w:rsidP="00D2711F">
      <w:pPr>
        <w:pBdr>
          <w:top w:val="nil"/>
          <w:left w:val="nil"/>
          <w:bottom w:val="nil"/>
          <w:right w:val="nil"/>
          <w:between w:val="nil"/>
        </w:pBdr>
        <w:spacing w:line="275" w:lineRule="auto"/>
        <w:jc w:val="left"/>
        <w:rPr>
          <w:rFonts w:eastAsia="Google Sans Text" w:cs="Arial"/>
        </w:rPr>
      </w:pPr>
      <w:bookmarkStart w:id="67" w:name="_Hlk210208859"/>
      <w:r w:rsidRPr="009F2C67">
        <w:rPr>
          <w:rFonts w:eastAsia="Google Sans Text" w:cs="Arial"/>
        </w:rPr>
        <w:t xml:space="preserve">Implementační specifikace určuje všechny povinné strukturální elementy pomocí kardinality. Pokud je kardinalita elementu 1..1 (právě jednou) nebo 1..* (alespoň jednou), pak v dokumentu musí být tento element uveden vždy. Bez těchto elementů není L1 dokument strukturálně validní. </w:t>
      </w:r>
    </w:p>
    <w:p w14:paraId="07389DBF" w14:textId="77777777" w:rsidR="003A35DF" w:rsidRPr="009F2C67" w:rsidRDefault="009D4E26" w:rsidP="00D2711F">
      <w:pPr>
        <w:pStyle w:val="NormalWeb"/>
        <w:jc w:val="left"/>
        <w:rPr>
          <w:rFonts w:cs="Arial"/>
        </w:rPr>
      </w:pPr>
      <w:r w:rsidRPr="009F2C67">
        <w:rPr>
          <w:rFonts w:eastAsia="Google Sans Text" w:cs="Arial"/>
        </w:rPr>
        <w:t xml:space="preserve">Pro vybrané nepovinné elementy však standard stanovuje </w:t>
      </w:r>
      <w:r w:rsidR="00C34B38" w:rsidRPr="009F2C67">
        <w:rPr>
          <w:rFonts w:eastAsia="Google Sans Text" w:cs="Arial"/>
        </w:rPr>
        <w:t xml:space="preserve">také </w:t>
      </w:r>
      <w:r w:rsidRPr="009F2C67">
        <w:rPr>
          <w:rFonts w:eastAsia="Google Sans Text" w:cs="Arial"/>
        </w:rPr>
        <w:t xml:space="preserve">dodatečné požadavky na aplikace, a to dle jejich </w:t>
      </w:r>
      <w:r w:rsidR="00C34B38" w:rsidRPr="009F2C67">
        <w:rPr>
          <w:rFonts w:eastAsia="Google Sans Text" w:cs="Arial"/>
        </w:rPr>
        <w:t xml:space="preserve">dvou </w:t>
      </w:r>
      <w:r w:rsidRPr="009F2C67">
        <w:rPr>
          <w:rFonts w:eastAsia="Google Sans Text" w:cs="Arial"/>
        </w:rPr>
        <w:t>základní</w:t>
      </w:r>
      <w:r w:rsidR="00C34B38" w:rsidRPr="009F2C67">
        <w:rPr>
          <w:rFonts w:eastAsia="Google Sans Text" w:cs="Arial"/>
        </w:rPr>
        <w:t>ch</w:t>
      </w:r>
      <w:r w:rsidRPr="009F2C67">
        <w:rPr>
          <w:rFonts w:eastAsia="Google Sans Text" w:cs="Arial"/>
        </w:rPr>
        <w:t xml:space="preserve"> </w:t>
      </w:r>
      <w:r w:rsidR="00C34B38" w:rsidRPr="009F2C67">
        <w:rPr>
          <w:rFonts w:eastAsia="Google Sans Text" w:cs="Arial"/>
        </w:rPr>
        <w:t xml:space="preserve">poskytovaných </w:t>
      </w:r>
      <w:r w:rsidRPr="009F2C67">
        <w:rPr>
          <w:rFonts w:eastAsia="Google Sans Text" w:cs="Arial"/>
        </w:rPr>
        <w:t>funkc</w:t>
      </w:r>
      <w:r w:rsidR="00C34B38" w:rsidRPr="009F2C67">
        <w:rPr>
          <w:rFonts w:eastAsia="Google Sans Text" w:cs="Arial"/>
        </w:rPr>
        <w:t>í</w:t>
      </w:r>
      <w:r w:rsidRPr="009F2C67">
        <w:rPr>
          <w:rFonts w:eastAsia="Google Sans Text" w:cs="Arial"/>
        </w:rPr>
        <w:t>:</w:t>
      </w:r>
    </w:p>
    <w:p w14:paraId="22086BC0" w14:textId="77777777" w:rsidR="009D4E26" w:rsidRPr="009F2C67" w:rsidRDefault="009D4E26" w:rsidP="00D2711F">
      <w:pPr>
        <w:numPr>
          <w:ilvl w:val="0"/>
          <w:numId w:val="21"/>
        </w:numPr>
        <w:spacing w:after="200"/>
        <w:jc w:val="left"/>
        <w:rPr>
          <w:rFonts w:eastAsia="Google Sans Text" w:cs="Arial"/>
        </w:rPr>
      </w:pPr>
      <w:r w:rsidRPr="009F2C67">
        <w:rPr>
          <w:rFonts w:eastAsia="Google Sans Text" w:cs="Arial"/>
        </w:rPr>
        <w:t>Tvůrce obsahu (creator)</w:t>
      </w:r>
    </w:p>
    <w:p w14:paraId="381A638A" w14:textId="77777777" w:rsidR="009D4E26" w:rsidRPr="009F2C67" w:rsidRDefault="009D4E26" w:rsidP="00D2711F">
      <w:pPr>
        <w:numPr>
          <w:ilvl w:val="0"/>
          <w:numId w:val="21"/>
        </w:numPr>
        <w:spacing w:after="200"/>
        <w:jc w:val="left"/>
        <w:rPr>
          <w:rFonts w:eastAsia="Google Sans Text" w:cs="Arial"/>
        </w:rPr>
      </w:pPr>
      <w:r w:rsidRPr="009F2C67">
        <w:rPr>
          <w:rFonts w:eastAsia="Google Sans Text" w:cs="Arial"/>
        </w:rPr>
        <w:t>Konzument obsahu (consumer)</w:t>
      </w:r>
    </w:p>
    <w:p w14:paraId="67698736" w14:textId="77777777" w:rsidR="00B74870" w:rsidRPr="009F2C67" w:rsidRDefault="00B74870" w:rsidP="00D2711F">
      <w:pPr>
        <w:widowControl w:val="0"/>
        <w:pBdr>
          <w:top w:val="nil"/>
          <w:left w:val="nil"/>
          <w:bottom w:val="nil"/>
          <w:right w:val="nil"/>
          <w:between w:val="nil"/>
        </w:pBdr>
        <w:spacing w:line="275" w:lineRule="auto"/>
        <w:jc w:val="left"/>
        <w:rPr>
          <w:rFonts w:cs="Arial"/>
        </w:rPr>
      </w:pPr>
    </w:p>
    <w:p w14:paraId="567519E7" w14:textId="77777777" w:rsidR="00691ADA" w:rsidRPr="009F2C67" w:rsidRDefault="00C34B38" w:rsidP="00D2711F">
      <w:pPr>
        <w:widowControl w:val="0"/>
        <w:pBdr>
          <w:top w:val="nil"/>
          <w:left w:val="nil"/>
          <w:bottom w:val="nil"/>
          <w:right w:val="nil"/>
          <w:between w:val="nil"/>
        </w:pBdr>
        <w:spacing w:line="275" w:lineRule="auto"/>
        <w:jc w:val="left"/>
        <w:rPr>
          <w:rFonts w:cs="Arial"/>
        </w:rPr>
      </w:pPr>
      <w:r w:rsidRPr="009F2C67">
        <w:rPr>
          <w:rFonts w:cs="Arial"/>
        </w:rPr>
        <w:t>Tyto požadavky specifikují požadované operace, které MUSÍ/MĚLY BY/MOHOU aplikace poskytovat svým uživatelům.</w:t>
      </w:r>
      <w:r w:rsidR="00C56B22" w:rsidRPr="009F2C67">
        <w:rPr>
          <w:rFonts w:cs="Arial"/>
        </w:rPr>
        <w:t xml:space="preserve"> </w:t>
      </w:r>
      <w:r w:rsidR="00691ADA" w:rsidRPr="009F2C67">
        <w:rPr>
          <w:rFonts w:eastAsia="Google Sans Text" w:cs="Arial"/>
        </w:rPr>
        <w:t>Implementační specifikace (IG) propouštěcí zprávy obsahuje specifikaci požadavků na EHR systémy</w:t>
      </w:r>
      <w:r w:rsidR="00C56B22" w:rsidRPr="009F2C67">
        <w:rPr>
          <w:rFonts w:eastAsia="Google Sans Text" w:cs="Arial"/>
        </w:rPr>
        <w:t>, specifikované pomocí extenze HL7 Obligations</w:t>
      </w:r>
      <w:r w:rsidR="00691ADA" w:rsidRPr="009F2C67">
        <w:rPr>
          <w:rFonts w:eastAsia="Google Sans Text" w:cs="Arial"/>
        </w:rPr>
        <w:t xml:space="preserve"> v samostatných profilech, které využívají následující funkční požadavky:</w:t>
      </w:r>
    </w:p>
    <w:p w14:paraId="656F9359" w14:textId="77777777" w:rsidR="00691ADA" w:rsidRPr="009F2C67" w:rsidRDefault="00691ADA" w:rsidP="00D2711F">
      <w:pPr>
        <w:widowControl w:val="0"/>
        <w:pBdr>
          <w:top w:val="nil"/>
          <w:left w:val="nil"/>
          <w:bottom w:val="nil"/>
          <w:right w:val="nil"/>
          <w:between w:val="nil"/>
        </w:pBdr>
        <w:spacing w:line="275" w:lineRule="auto"/>
        <w:jc w:val="left"/>
        <w:rPr>
          <w:rFonts w:eastAsia="Google Sans Text" w:cs="Arial"/>
        </w:rPr>
      </w:pPr>
    </w:p>
    <w:tbl>
      <w:tblPr>
        <w:tblStyle w:val="Mkatabulky3"/>
        <w:tblW w:w="0" w:type="auto"/>
        <w:tblLook w:val="06A0" w:firstRow="1" w:lastRow="0" w:firstColumn="1" w:lastColumn="0" w:noHBand="1" w:noVBand="1"/>
      </w:tblPr>
      <w:tblGrid>
        <w:gridCol w:w="2122"/>
        <w:gridCol w:w="6940"/>
      </w:tblGrid>
      <w:tr w:rsidR="00691ADA" w:rsidRPr="009F2C67" w14:paraId="35741D3C" w14:textId="77777777" w:rsidTr="006E1268">
        <w:trPr>
          <w:tblHeader/>
        </w:trPr>
        <w:tc>
          <w:tcPr>
            <w:tcW w:w="2122" w:type="dxa"/>
          </w:tcPr>
          <w:p w14:paraId="0474B4C6" w14:textId="77777777" w:rsidR="00691ADA" w:rsidRPr="009F2C67" w:rsidRDefault="00691ADA" w:rsidP="00D2711F">
            <w:pPr>
              <w:widowControl w:val="0"/>
              <w:spacing w:line="275" w:lineRule="auto"/>
              <w:rPr>
                <w:rFonts w:eastAsia="Google Sans Text" w:cs="Arial"/>
                <w:b/>
                <w:bCs/>
              </w:rPr>
            </w:pPr>
            <w:r w:rsidRPr="009F2C67">
              <w:rPr>
                <w:rFonts w:eastAsia="Google Sans Text" w:cs="Arial"/>
                <w:b/>
                <w:bCs/>
              </w:rPr>
              <w:t>Funkce</w:t>
            </w:r>
          </w:p>
        </w:tc>
        <w:tc>
          <w:tcPr>
            <w:tcW w:w="6940" w:type="dxa"/>
          </w:tcPr>
          <w:p w14:paraId="0C47B193" w14:textId="77777777" w:rsidR="00691ADA" w:rsidRPr="009F2C67" w:rsidRDefault="00691ADA" w:rsidP="00D2711F">
            <w:pPr>
              <w:widowControl w:val="0"/>
              <w:spacing w:line="275" w:lineRule="auto"/>
              <w:rPr>
                <w:rFonts w:eastAsia="Google Sans Text" w:cs="Arial"/>
                <w:b/>
                <w:bCs/>
              </w:rPr>
            </w:pPr>
            <w:r w:rsidRPr="009F2C67">
              <w:rPr>
                <w:rFonts w:eastAsia="Google Sans Text" w:cs="Arial"/>
                <w:b/>
                <w:bCs/>
              </w:rPr>
              <w:t>Definice</w:t>
            </w:r>
          </w:p>
        </w:tc>
      </w:tr>
      <w:tr w:rsidR="00691ADA" w:rsidRPr="009F2C67" w14:paraId="1800018A" w14:textId="77777777" w:rsidTr="006E1268">
        <w:tc>
          <w:tcPr>
            <w:tcW w:w="2122" w:type="dxa"/>
          </w:tcPr>
          <w:p w14:paraId="42924F8D" w14:textId="77777777" w:rsidR="00691ADA" w:rsidRPr="009F2C67" w:rsidRDefault="00C56B22" w:rsidP="00D2711F">
            <w:pPr>
              <w:widowControl w:val="0"/>
              <w:spacing w:line="275" w:lineRule="auto"/>
              <w:rPr>
                <w:rFonts w:eastAsia="Google Sans Text" w:cs="Arial"/>
              </w:rPr>
            </w:pPr>
            <w:r w:rsidRPr="009F2C67">
              <w:rPr>
                <w:rFonts w:eastAsia="Google Sans Text" w:cs="Arial"/>
              </w:rPr>
              <w:t>a</w:t>
            </w:r>
            <w:r w:rsidR="00691ADA" w:rsidRPr="009F2C67">
              <w:rPr>
                <w:rFonts w:eastAsia="Google Sans Text" w:cs="Arial"/>
              </w:rPr>
              <w:t>ble</w:t>
            </w:r>
            <w:r w:rsidRPr="009F2C67">
              <w:rPr>
                <w:rFonts w:eastAsia="Google Sans Text" w:cs="Arial"/>
              </w:rPr>
              <w:t>-to-</w:t>
            </w:r>
            <w:r w:rsidR="00691ADA" w:rsidRPr="009F2C67">
              <w:rPr>
                <w:rFonts w:eastAsia="Google Sans Text" w:cs="Arial"/>
              </w:rPr>
              <w:t>populate</w:t>
            </w:r>
          </w:p>
        </w:tc>
        <w:tc>
          <w:tcPr>
            <w:tcW w:w="6940" w:type="dxa"/>
          </w:tcPr>
          <w:p w14:paraId="0202BC61" w14:textId="77777777" w:rsidR="00AF6444" w:rsidRPr="009F2C67" w:rsidRDefault="00C56B22" w:rsidP="00D2711F">
            <w:pPr>
              <w:widowControl w:val="0"/>
              <w:spacing w:line="275" w:lineRule="auto"/>
              <w:rPr>
                <w:rFonts w:eastAsia="Google Sans Text" w:cs="Arial"/>
              </w:rPr>
            </w:pPr>
            <w:r w:rsidRPr="009F2C67">
              <w:rPr>
                <w:rFonts w:eastAsia="Google Sans Text" w:cs="Arial"/>
              </w:rPr>
              <w:t>Aplikace, které vytvářejí příslušný element, MUSÍ/MĚLY BY být schopny tento prvek správně vyplnit validním obsahem.</w:t>
            </w:r>
          </w:p>
          <w:p w14:paraId="3E0174C9" w14:textId="77777777" w:rsidR="00C56B22" w:rsidRPr="009F2C67" w:rsidRDefault="00C56B22" w:rsidP="00D2711F">
            <w:pPr>
              <w:widowControl w:val="0"/>
              <w:spacing w:line="275" w:lineRule="auto"/>
              <w:rPr>
                <w:rFonts w:eastAsia="Google Sans Text" w:cs="Arial"/>
              </w:rPr>
            </w:pPr>
            <w:r w:rsidRPr="009F2C67">
              <w:rPr>
                <w:rFonts w:eastAsia="Google Sans Text" w:cs="Arial"/>
              </w:rPr>
              <w:t xml:space="preserve"> </w:t>
            </w:r>
          </w:p>
          <w:p w14:paraId="58EA088E" w14:textId="77777777" w:rsidR="00691ADA" w:rsidRPr="009F2C67" w:rsidRDefault="00C56B22" w:rsidP="00D2711F">
            <w:pPr>
              <w:widowControl w:val="0"/>
              <w:spacing w:line="275" w:lineRule="auto"/>
              <w:rPr>
                <w:rFonts w:eastAsia="Google Sans Text" w:cs="Arial"/>
              </w:rPr>
            </w:pPr>
            <w:r w:rsidRPr="009F2C67">
              <w:rPr>
                <w:rFonts w:eastAsia="Google Sans Text" w:cs="Arial"/>
                <w:i/>
                <w:iCs/>
              </w:rPr>
              <w:t>Poznámky</w:t>
            </w:r>
            <w:r w:rsidRPr="009F2C67">
              <w:rPr>
                <w:rFonts w:eastAsia="Google Sans Text" w:cs="Arial"/>
              </w:rPr>
              <w:t>: Obvykle to znamená, že aplikace musí během procesu testování shody prokázat, že existují určité podmínky, za kterých vyplňuj</w:t>
            </w:r>
            <w:r w:rsidR="00C45E4E" w:rsidRPr="009F2C67">
              <w:rPr>
                <w:rFonts w:eastAsia="Google Sans Text" w:cs="Arial"/>
              </w:rPr>
              <w:t>í</w:t>
            </w:r>
            <w:r w:rsidRPr="009F2C67">
              <w:rPr>
                <w:rFonts w:eastAsia="Google Sans Text" w:cs="Arial"/>
              </w:rPr>
              <w:t xml:space="preserve"> prvek správnou hodnotou (tj. ne důvodem absence dat nebo ekvivalentem). Tato povinnost neklade žádné požadavky na okolnosti, za kterých bude prvek odeslán, pouze na to, že to bude možné alespoň v některých situacích.</w:t>
            </w:r>
          </w:p>
          <w:p w14:paraId="25570FA5" w14:textId="77777777" w:rsidR="003D1623" w:rsidRPr="009F2C67" w:rsidRDefault="003D1623" w:rsidP="00D2711F">
            <w:pPr>
              <w:widowControl w:val="0"/>
              <w:spacing w:line="275" w:lineRule="auto"/>
              <w:rPr>
                <w:rFonts w:eastAsia="Google Sans Text" w:cs="Arial"/>
              </w:rPr>
            </w:pPr>
          </w:p>
        </w:tc>
      </w:tr>
      <w:tr w:rsidR="00691ADA" w:rsidRPr="009F2C67" w14:paraId="6373AF50" w14:textId="77777777" w:rsidTr="006E1268">
        <w:tc>
          <w:tcPr>
            <w:tcW w:w="2122" w:type="dxa"/>
          </w:tcPr>
          <w:p w14:paraId="5347C161" w14:textId="77777777" w:rsidR="00691ADA" w:rsidRPr="009F2C67" w:rsidRDefault="00C45E4E" w:rsidP="00D2711F">
            <w:pPr>
              <w:widowControl w:val="0"/>
              <w:spacing w:line="275" w:lineRule="auto"/>
              <w:rPr>
                <w:rFonts w:eastAsia="Google Sans Text" w:cs="Arial"/>
              </w:rPr>
            </w:pPr>
            <w:r w:rsidRPr="009F2C67">
              <w:rPr>
                <w:rFonts w:eastAsia="Google Sans Text" w:cs="Arial"/>
              </w:rPr>
              <w:t>populate-if-known</w:t>
            </w:r>
          </w:p>
        </w:tc>
        <w:tc>
          <w:tcPr>
            <w:tcW w:w="6940" w:type="dxa"/>
          </w:tcPr>
          <w:p w14:paraId="02D29390" w14:textId="77777777" w:rsidR="00691ADA" w:rsidRPr="009F2C67" w:rsidRDefault="00C45E4E" w:rsidP="00D2711F">
            <w:pPr>
              <w:widowControl w:val="0"/>
              <w:spacing w:line="275" w:lineRule="auto"/>
              <w:rPr>
                <w:rFonts w:eastAsia="Google Sans Text" w:cs="Arial"/>
              </w:rPr>
            </w:pPr>
            <w:r w:rsidRPr="009F2C67">
              <w:rPr>
                <w:rFonts w:eastAsia="Google Sans Text" w:cs="Arial"/>
              </w:rPr>
              <w:t>Aplikace, které vytvářejí příslušný element, MUSÍ/MĚLY BY element korektně naplnit, pokud znají jeho hodnotu, ale je přijatelné, pokud systém není schopen hodnotu prvku nikdy zjistit. „Znát“ prvek znamená, že hodnota prvku je k dispozici v paměti, trvalém úložišti nebo je jinak k dispozici v systému, který prohlašuje shodu.</w:t>
            </w:r>
          </w:p>
        </w:tc>
      </w:tr>
      <w:tr w:rsidR="00C45E4E" w:rsidRPr="009F2C67" w14:paraId="6A6D209B" w14:textId="77777777" w:rsidTr="006E1268">
        <w:tc>
          <w:tcPr>
            <w:tcW w:w="2122" w:type="dxa"/>
          </w:tcPr>
          <w:p w14:paraId="68196C26" w14:textId="77777777" w:rsidR="00C45E4E" w:rsidRPr="009F2C67" w:rsidRDefault="00B30AE5" w:rsidP="00D2711F">
            <w:pPr>
              <w:widowControl w:val="0"/>
              <w:spacing w:line="275" w:lineRule="auto"/>
              <w:rPr>
                <w:rFonts w:eastAsia="Google Sans Text" w:cs="Arial"/>
              </w:rPr>
            </w:pPr>
            <w:r w:rsidRPr="009F2C67">
              <w:rPr>
                <w:rFonts w:eastAsia="Google Sans Text" w:cs="Arial"/>
              </w:rPr>
              <w:t>d</w:t>
            </w:r>
            <w:r w:rsidR="00C45E4E" w:rsidRPr="009F2C67">
              <w:rPr>
                <w:rFonts w:eastAsia="Google Sans Text" w:cs="Arial"/>
              </w:rPr>
              <w:t>isplay</w:t>
            </w:r>
          </w:p>
        </w:tc>
        <w:tc>
          <w:tcPr>
            <w:tcW w:w="6940" w:type="dxa"/>
          </w:tcPr>
          <w:p w14:paraId="3256E7B7" w14:textId="77777777" w:rsidR="00AF6444" w:rsidRPr="009F2C67" w:rsidRDefault="00C45E4E" w:rsidP="00D2711F">
            <w:pPr>
              <w:widowControl w:val="0"/>
              <w:spacing w:line="275" w:lineRule="auto"/>
              <w:rPr>
                <w:rFonts w:eastAsia="Google Sans Text" w:cs="Arial"/>
              </w:rPr>
            </w:pPr>
            <w:r w:rsidRPr="009F2C67">
              <w:rPr>
                <w:rFonts w:eastAsia="Google Sans Text" w:cs="Arial"/>
              </w:rPr>
              <w:t>Aplikace MUSÍ</w:t>
            </w:r>
            <w:r w:rsidR="00AF6444" w:rsidRPr="009F2C67">
              <w:rPr>
                <w:rFonts w:eastAsia="Google Sans Text" w:cs="Arial"/>
              </w:rPr>
              <w:t>/MĚLY BY</w:t>
            </w:r>
            <w:r w:rsidRPr="009F2C67">
              <w:rPr>
                <w:rFonts w:eastAsia="Google Sans Text" w:cs="Arial"/>
              </w:rPr>
              <w:t xml:space="preserve"> zobrazit hodnotu tohoto prvku při prezentaci dat ze zdroje lidskému uživateli. </w:t>
            </w:r>
          </w:p>
          <w:p w14:paraId="4B041F43" w14:textId="77777777" w:rsidR="00AF6444" w:rsidRPr="009F2C67" w:rsidRDefault="00AF6444" w:rsidP="00D2711F">
            <w:pPr>
              <w:widowControl w:val="0"/>
              <w:spacing w:line="275" w:lineRule="auto"/>
              <w:rPr>
                <w:rFonts w:eastAsia="Google Sans Text" w:cs="Arial"/>
              </w:rPr>
            </w:pPr>
          </w:p>
          <w:p w14:paraId="783027A0" w14:textId="77777777" w:rsidR="00C45E4E" w:rsidRPr="009F2C67" w:rsidRDefault="00C45E4E" w:rsidP="00D2711F">
            <w:pPr>
              <w:widowControl w:val="0"/>
              <w:spacing w:line="275" w:lineRule="auto"/>
              <w:rPr>
                <w:rFonts w:eastAsia="Google Sans Text" w:cs="Arial"/>
              </w:rPr>
            </w:pPr>
            <w:r w:rsidRPr="009F2C67">
              <w:rPr>
                <w:rFonts w:eastAsia="Google Sans Text" w:cs="Arial"/>
                <w:i/>
                <w:iCs/>
              </w:rPr>
              <w:t>Poznámky</w:t>
            </w:r>
            <w:r w:rsidRPr="009F2C67">
              <w:rPr>
                <w:rFonts w:eastAsia="Google Sans Text" w:cs="Arial"/>
              </w:rPr>
              <w:t xml:space="preserve">: přesný způsob zobrazení není specifikován, ale znamená to, že člověk, který si prohlíží obsah zdroje, je </w:t>
            </w:r>
            <w:r w:rsidRPr="009F2C67">
              <w:rPr>
                <w:rFonts w:eastAsia="Google Sans Text" w:cs="Arial"/>
              </w:rPr>
              <w:lastRenderedPageBreak/>
              <w:t>informován o hodnotě prvku, aby mohl zvážit význam zdroje.</w:t>
            </w:r>
          </w:p>
        </w:tc>
      </w:tr>
      <w:tr w:rsidR="006E1268" w:rsidRPr="009F2C67" w14:paraId="13ECD978" w14:textId="77777777" w:rsidTr="006E1268">
        <w:tc>
          <w:tcPr>
            <w:tcW w:w="2122" w:type="dxa"/>
          </w:tcPr>
          <w:p w14:paraId="7788C155" w14:textId="77777777" w:rsidR="006E1268" w:rsidRPr="009F2C67" w:rsidRDefault="00B30AE5" w:rsidP="00D2711F">
            <w:pPr>
              <w:widowControl w:val="0"/>
              <w:spacing w:line="275" w:lineRule="auto"/>
              <w:rPr>
                <w:rFonts w:eastAsia="Google Sans Text" w:cs="Arial"/>
              </w:rPr>
            </w:pPr>
            <w:r w:rsidRPr="009F2C67">
              <w:rPr>
                <w:rFonts w:eastAsia="Google Sans Text" w:cs="Arial"/>
              </w:rPr>
              <w:lastRenderedPageBreak/>
              <w:t>p</w:t>
            </w:r>
            <w:r w:rsidR="006E1268" w:rsidRPr="009F2C67">
              <w:rPr>
                <w:rFonts w:eastAsia="Google Sans Text" w:cs="Arial"/>
              </w:rPr>
              <w:t>rocess</w:t>
            </w:r>
          </w:p>
        </w:tc>
        <w:tc>
          <w:tcPr>
            <w:tcW w:w="6940" w:type="dxa"/>
          </w:tcPr>
          <w:p w14:paraId="546DD0B7" w14:textId="77777777" w:rsidR="006E1268" w:rsidRPr="009F2C67" w:rsidRDefault="006E1268" w:rsidP="00D2711F">
            <w:pPr>
              <w:widowControl w:val="0"/>
              <w:spacing w:line="275" w:lineRule="auto"/>
              <w:rPr>
                <w:rFonts w:eastAsia="Google Sans Text" w:cs="Arial"/>
              </w:rPr>
            </w:pPr>
            <w:r w:rsidRPr="009F2C67">
              <w:rPr>
                <w:rFonts w:eastAsia="Google Sans Text" w:cs="Arial"/>
              </w:rPr>
              <w:t xml:space="preserve">Aplikace, MUSÍ/MĚLY BY při zpracování zdroje zohlednit </w:t>
            </w:r>
            <w:r w:rsidR="00B30AE5" w:rsidRPr="009F2C67">
              <w:rPr>
                <w:rFonts w:eastAsia="Google Sans Text" w:cs="Arial"/>
              </w:rPr>
              <w:t>jeho obsah, a to způsobem stanovaným v IG</w:t>
            </w:r>
            <w:r w:rsidRPr="009F2C67">
              <w:rPr>
                <w:rFonts w:eastAsia="Google Sans Text" w:cs="Arial"/>
              </w:rPr>
              <w:t xml:space="preserve">. </w:t>
            </w:r>
          </w:p>
        </w:tc>
      </w:tr>
      <w:tr w:rsidR="00B30AE5" w:rsidRPr="009F2C67" w14:paraId="4958A3B8" w14:textId="77777777" w:rsidTr="006E1268">
        <w:tc>
          <w:tcPr>
            <w:tcW w:w="2122" w:type="dxa"/>
          </w:tcPr>
          <w:p w14:paraId="005F9409" w14:textId="77777777" w:rsidR="00B30AE5" w:rsidRPr="009F2C67" w:rsidRDefault="00B30AE5" w:rsidP="00D2711F">
            <w:pPr>
              <w:widowControl w:val="0"/>
              <w:spacing w:line="275" w:lineRule="auto"/>
              <w:rPr>
                <w:rFonts w:eastAsia="Google Sans Text" w:cs="Arial"/>
              </w:rPr>
            </w:pPr>
            <w:r w:rsidRPr="009F2C67">
              <w:rPr>
                <w:rFonts w:eastAsia="Google Sans Text" w:cs="Arial"/>
              </w:rPr>
              <w:t>handle</w:t>
            </w:r>
          </w:p>
        </w:tc>
        <w:tc>
          <w:tcPr>
            <w:tcW w:w="6940" w:type="dxa"/>
          </w:tcPr>
          <w:p w14:paraId="6DBEBCA9" w14:textId="77777777" w:rsidR="00B30AE5" w:rsidRPr="009F2C67" w:rsidRDefault="00B30AE5" w:rsidP="00D2711F">
            <w:pPr>
              <w:widowControl w:val="0"/>
              <w:spacing w:line="275" w:lineRule="auto"/>
              <w:rPr>
                <w:rFonts w:eastAsia="Google Sans Text" w:cs="Arial"/>
              </w:rPr>
            </w:pPr>
            <w:r w:rsidRPr="009F2C67">
              <w:rPr>
                <w:rFonts w:eastAsia="Google Sans Text" w:cs="Arial"/>
              </w:rPr>
              <w:t>Aplikace MUSÍ/MĚLY BY element označený touto povinností korektně zpracovat. IG nestanovuje přesný způsob zpracování nicméně stanovuje, že aplikace NESMÍ/BY NEMĚLY tento element ignorovat. Způsob zpracování je na samotné aplikaci. Dobrým příkladem může být stavový kód „entered-in-error“ – jak přesně s ním konzument zdrojů naloží, závisí na konkrétním kontextu, ale aplikace takový stavový kód nikdy nemůže jednoduše ignorovat.</w:t>
            </w:r>
          </w:p>
        </w:tc>
      </w:tr>
    </w:tbl>
    <w:p w14:paraId="688DA986" w14:textId="77777777" w:rsidR="00691ADA" w:rsidRPr="009F2C67" w:rsidRDefault="00691ADA" w:rsidP="00D2711F">
      <w:pPr>
        <w:widowControl w:val="0"/>
        <w:pBdr>
          <w:top w:val="nil"/>
          <w:left w:val="nil"/>
          <w:bottom w:val="nil"/>
          <w:right w:val="nil"/>
          <w:between w:val="nil"/>
        </w:pBdr>
        <w:spacing w:line="275" w:lineRule="auto"/>
        <w:jc w:val="left"/>
        <w:rPr>
          <w:rFonts w:eastAsia="Google Sans Text" w:cs="Arial"/>
        </w:rPr>
      </w:pPr>
    </w:p>
    <w:p w14:paraId="1DAD7829" w14:textId="77777777" w:rsidR="00691ADA" w:rsidRPr="009F2C67" w:rsidRDefault="00C56B22" w:rsidP="00D2711F">
      <w:pPr>
        <w:widowControl w:val="0"/>
        <w:pBdr>
          <w:top w:val="nil"/>
          <w:left w:val="nil"/>
          <w:bottom w:val="nil"/>
          <w:right w:val="nil"/>
          <w:between w:val="nil"/>
        </w:pBdr>
        <w:spacing w:line="275" w:lineRule="auto"/>
        <w:jc w:val="left"/>
        <w:rPr>
          <w:rFonts w:eastAsia="Google Sans Text" w:cs="Arial"/>
        </w:rPr>
      </w:pPr>
      <w:r w:rsidRPr="009F2C67">
        <w:rPr>
          <w:rFonts w:eastAsia="Google Sans Text" w:cs="Arial"/>
        </w:rPr>
        <w:t xml:space="preserve">Pokud se </w:t>
      </w:r>
      <w:r w:rsidR="00D31381" w:rsidRPr="009F2C67">
        <w:rPr>
          <w:rFonts w:eastAsia="Google Sans Text" w:cs="Arial"/>
        </w:rPr>
        <w:t xml:space="preserve">požadavek </w:t>
      </w:r>
      <w:r w:rsidRPr="009F2C67">
        <w:rPr>
          <w:rFonts w:eastAsia="Google Sans Text" w:cs="Arial"/>
        </w:rPr>
        <w:t>objeví u daného prvku, dokumentuje povinnosti, které se vztahují na aplikace implementující tento prvek. Povinnosti se vztahují k chování aplikace, nikoli k obsahu samotného prvku v instancích zdroje, které tento prvek obsahují.</w:t>
      </w:r>
    </w:p>
    <w:p w14:paraId="22E787C0" w14:textId="77777777" w:rsidR="000F6155" w:rsidRPr="009F2C67" w:rsidRDefault="000F6155" w:rsidP="00D2711F">
      <w:pPr>
        <w:widowControl w:val="0"/>
        <w:pBdr>
          <w:top w:val="nil"/>
          <w:left w:val="nil"/>
          <w:bottom w:val="nil"/>
          <w:right w:val="nil"/>
          <w:between w:val="nil"/>
        </w:pBdr>
        <w:spacing w:line="275" w:lineRule="auto"/>
        <w:jc w:val="left"/>
        <w:rPr>
          <w:rFonts w:eastAsia="Google Sans Text" w:cs="Arial"/>
        </w:rPr>
      </w:pPr>
    </w:p>
    <w:p w14:paraId="274F95D6" w14:textId="77777777" w:rsidR="000F6155" w:rsidRPr="009F2C67" w:rsidRDefault="000F6155" w:rsidP="00D2711F">
      <w:pPr>
        <w:widowControl w:val="0"/>
        <w:pBdr>
          <w:top w:val="nil"/>
          <w:left w:val="nil"/>
          <w:bottom w:val="nil"/>
          <w:right w:val="nil"/>
          <w:between w:val="nil"/>
        </w:pBdr>
        <w:spacing w:line="275" w:lineRule="auto"/>
        <w:jc w:val="left"/>
        <w:rPr>
          <w:rFonts w:eastAsia="Google Sans Text" w:cs="Arial"/>
        </w:rPr>
      </w:pPr>
      <w:r w:rsidRPr="009F2C67">
        <w:rPr>
          <w:rFonts w:eastAsia="Google Sans Text" w:cs="Arial"/>
        </w:rPr>
        <w:t xml:space="preserve">Jednotlivé požadavky jsou vyjadřovány jako kombinace funkce a síly požadavku. </w:t>
      </w:r>
      <w:r w:rsidR="00802C90" w:rsidRPr="009F2C67">
        <w:rPr>
          <w:rFonts w:eastAsia="Google Sans Text" w:cs="Arial"/>
        </w:rPr>
        <w:t>V praxi se používají především následující termíny:</w:t>
      </w:r>
    </w:p>
    <w:p w14:paraId="3333F85A" w14:textId="77777777" w:rsidR="00802C90" w:rsidRPr="009F2C67" w:rsidRDefault="00802C90" w:rsidP="00D2711F">
      <w:pPr>
        <w:widowControl w:val="0"/>
        <w:pBdr>
          <w:top w:val="nil"/>
          <w:left w:val="nil"/>
          <w:bottom w:val="nil"/>
          <w:right w:val="nil"/>
          <w:between w:val="nil"/>
        </w:pBdr>
        <w:spacing w:line="275" w:lineRule="auto"/>
        <w:jc w:val="left"/>
        <w:rPr>
          <w:rFonts w:eastAsia="Google Sans Text" w:cs="Arial"/>
        </w:rPr>
      </w:pPr>
    </w:p>
    <w:tbl>
      <w:tblPr>
        <w:tblStyle w:val="Mkatabulky3"/>
        <w:tblW w:w="9067" w:type="dxa"/>
        <w:tblLook w:val="04A0" w:firstRow="1" w:lastRow="0" w:firstColumn="1" w:lastColumn="0" w:noHBand="0" w:noVBand="1"/>
      </w:tblPr>
      <w:tblGrid>
        <w:gridCol w:w="2405"/>
        <w:gridCol w:w="6662"/>
      </w:tblGrid>
      <w:tr w:rsidR="00802C90" w:rsidRPr="009F2C67" w14:paraId="60584BD6" w14:textId="77777777" w:rsidTr="00A070FA">
        <w:trPr>
          <w:trHeight w:val="315"/>
        </w:trPr>
        <w:tc>
          <w:tcPr>
            <w:tcW w:w="2405" w:type="dxa"/>
            <w:hideMark/>
          </w:tcPr>
          <w:p w14:paraId="6BCB64B7" w14:textId="77777777" w:rsidR="00802C90" w:rsidRPr="009F2C67" w:rsidRDefault="00802C90" w:rsidP="00D2711F">
            <w:pPr>
              <w:rPr>
                <w:rFonts w:cs="Arial"/>
                <w:b/>
                <w:bCs/>
              </w:rPr>
            </w:pPr>
            <w:r w:rsidRPr="009F2C67">
              <w:rPr>
                <w:rFonts w:cs="Arial"/>
                <w:b/>
                <w:bCs/>
              </w:rPr>
              <w:t>Klíčové slovo (Česky / Anglicky)</w:t>
            </w:r>
          </w:p>
        </w:tc>
        <w:tc>
          <w:tcPr>
            <w:tcW w:w="6662" w:type="dxa"/>
            <w:hideMark/>
          </w:tcPr>
          <w:p w14:paraId="74E3C061" w14:textId="77777777" w:rsidR="00802C90" w:rsidRPr="009F2C67" w:rsidRDefault="00802C90" w:rsidP="00D2711F">
            <w:pPr>
              <w:rPr>
                <w:rFonts w:cs="Arial"/>
                <w:b/>
                <w:bCs/>
              </w:rPr>
            </w:pPr>
            <w:r w:rsidRPr="009F2C67">
              <w:rPr>
                <w:rFonts w:cs="Arial"/>
                <w:b/>
                <w:bCs/>
              </w:rPr>
              <w:t>Definice</w:t>
            </w:r>
          </w:p>
        </w:tc>
      </w:tr>
      <w:tr w:rsidR="00802C90" w:rsidRPr="009F2C67" w14:paraId="5D3A632F" w14:textId="77777777" w:rsidTr="00A070FA">
        <w:trPr>
          <w:trHeight w:val="315"/>
        </w:trPr>
        <w:tc>
          <w:tcPr>
            <w:tcW w:w="2405" w:type="dxa"/>
            <w:hideMark/>
          </w:tcPr>
          <w:p w14:paraId="366241A9" w14:textId="77777777" w:rsidR="00802C90" w:rsidRPr="009F2C67" w:rsidRDefault="00802C90" w:rsidP="00D2711F">
            <w:pPr>
              <w:rPr>
                <w:rFonts w:cs="Arial"/>
              </w:rPr>
            </w:pPr>
            <w:r w:rsidRPr="009F2C67">
              <w:rPr>
                <w:rFonts w:cs="Arial"/>
              </w:rPr>
              <w:t>MUSÍ (SHALL)</w:t>
            </w:r>
          </w:p>
        </w:tc>
        <w:tc>
          <w:tcPr>
            <w:tcW w:w="6662" w:type="dxa"/>
            <w:hideMark/>
          </w:tcPr>
          <w:p w14:paraId="727DBFF7" w14:textId="77777777" w:rsidR="00802C90" w:rsidRPr="009F2C67" w:rsidRDefault="00802C90" w:rsidP="00D2711F">
            <w:pPr>
              <w:rPr>
                <w:rFonts w:cs="Arial"/>
              </w:rPr>
            </w:pPr>
            <w:r w:rsidRPr="009F2C67">
              <w:rPr>
                <w:rFonts w:cs="Arial"/>
              </w:rPr>
              <w:t>Jedná se o absolutní požadavek, jehož splnění je nutné prokázat. Nesplnění tohoto požadavku činí implementaci nekompatibilní se standardem.</w:t>
            </w:r>
          </w:p>
        </w:tc>
      </w:tr>
      <w:tr w:rsidR="00802C90" w:rsidRPr="009F2C67" w14:paraId="1D17B606" w14:textId="77777777" w:rsidTr="00A070FA">
        <w:trPr>
          <w:trHeight w:val="315"/>
        </w:trPr>
        <w:tc>
          <w:tcPr>
            <w:tcW w:w="2405" w:type="dxa"/>
            <w:hideMark/>
          </w:tcPr>
          <w:p w14:paraId="23FBF70A" w14:textId="77777777" w:rsidR="00802C90" w:rsidRPr="009F2C67" w:rsidRDefault="00802C90" w:rsidP="00D2711F">
            <w:pPr>
              <w:rPr>
                <w:rFonts w:cs="Arial"/>
              </w:rPr>
            </w:pPr>
            <w:r w:rsidRPr="009F2C67">
              <w:rPr>
                <w:rFonts w:cs="Arial"/>
              </w:rPr>
              <w:t>MĚL BY (SHOULD)</w:t>
            </w:r>
          </w:p>
        </w:tc>
        <w:tc>
          <w:tcPr>
            <w:tcW w:w="6662" w:type="dxa"/>
            <w:hideMark/>
          </w:tcPr>
          <w:p w14:paraId="144102DE" w14:textId="77777777" w:rsidR="00802C90" w:rsidRPr="009F2C67" w:rsidRDefault="00802C90" w:rsidP="00D2711F">
            <w:pPr>
              <w:rPr>
                <w:rFonts w:cs="Arial"/>
              </w:rPr>
            </w:pPr>
            <w:r w:rsidRPr="009F2C67">
              <w:rPr>
                <w:rFonts w:cs="Arial"/>
              </w:rPr>
              <w:t>Označuje doporučený požadavek. Existují sice platné důvody, proč by se prvek mohl v konkrétní situaci vynechat, ale implementátor by měl důkladně zvážit všechny důsledky, než se pro takové rozhodnutí rozhodne.</w:t>
            </w:r>
          </w:p>
        </w:tc>
      </w:tr>
      <w:tr w:rsidR="00802C90" w:rsidRPr="009F2C67" w14:paraId="66AD00C4" w14:textId="77777777" w:rsidTr="00A070FA">
        <w:trPr>
          <w:trHeight w:val="315"/>
        </w:trPr>
        <w:tc>
          <w:tcPr>
            <w:tcW w:w="2405" w:type="dxa"/>
            <w:hideMark/>
          </w:tcPr>
          <w:p w14:paraId="31AEC093" w14:textId="77777777" w:rsidR="00802C90" w:rsidRPr="009F2C67" w:rsidRDefault="00802C90" w:rsidP="00D2711F">
            <w:pPr>
              <w:rPr>
                <w:rFonts w:cs="Arial"/>
              </w:rPr>
            </w:pPr>
            <w:r w:rsidRPr="009F2C67">
              <w:rPr>
                <w:rFonts w:cs="Arial"/>
              </w:rPr>
              <w:t>MŮŽE (MAY)</w:t>
            </w:r>
          </w:p>
        </w:tc>
        <w:tc>
          <w:tcPr>
            <w:tcW w:w="6662" w:type="dxa"/>
            <w:hideMark/>
          </w:tcPr>
          <w:p w14:paraId="181E8A51" w14:textId="77777777" w:rsidR="00802C90" w:rsidRPr="009F2C67" w:rsidRDefault="00802C90" w:rsidP="00D2711F">
            <w:pPr>
              <w:rPr>
                <w:rFonts w:cs="Arial"/>
              </w:rPr>
            </w:pPr>
            <w:r w:rsidRPr="009F2C67">
              <w:rPr>
                <w:rFonts w:cs="Arial"/>
              </w:rPr>
              <w:t>Prvek je skutečně volitelný. Implementátor se může rozhodnout, zda jej zahrne, aniž by to ovlivnilo soulad se standardem.</w:t>
            </w:r>
          </w:p>
        </w:tc>
      </w:tr>
    </w:tbl>
    <w:p w14:paraId="16035A03" w14:textId="77777777" w:rsidR="00794CB6" w:rsidRPr="009F2C67" w:rsidRDefault="00794CB6" w:rsidP="00D2711F">
      <w:pPr>
        <w:widowControl w:val="0"/>
        <w:pBdr>
          <w:top w:val="nil"/>
          <w:left w:val="nil"/>
          <w:bottom w:val="nil"/>
          <w:right w:val="nil"/>
          <w:between w:val="nil"/>
        </w:pBdr>
        <w:spacing w:line="275" w:lineRule="auto"/>
        <w:jc w:val="left"/>
        <w:rPr>
          <w:rFonts w:eastAsia="Google Sans Text" w:cs="Arial"/>
        </w:rPr>
      </w:pPr>
    </w:p>
    <w:p w14:paraId="19A0F3C4" w14:textId="77777777" w:rsidR="00794CB6" w:rsidRPr="009F2C67" w:rsidRDefault="00794CB6" w:rsidP="00D2711F">
      <w:pPr>
        <w:spacing w:after="160" w:line="259" w:lineRule="auto"/>
        <w:ind w:left="714" w:hanging="357"/>
        <w:jc w:val="left"/>
        <w:rPr>
          <w:rFonts w:eastAsia="Google Sans Text" w:cs="Arial"/>
        </w:rPr>
      </w:pPr>
      <w:r w:rsidRPr="009F2C67">
        <w:rPr>
          <w:rFonts w:eastAsia="Google Sans Text" w:cs="Arial"/>
        </w:rPr>
        <w:br w:type="page"/>
      </w:r>
    </w:p>
    <w:p w14:paraId="4EB47567" w14:textId="523C8432" w:rsidR="00B74870" w:rsidRPr="009F2C67" w:rsidRDefault="00121979" w:rsidP="00D2711F">
      <w:pPr>
        <w:pStyle w:val="Heading1"/>
        <w:jc w:val="left"/>
        <w:rPr>
          <w:rFonts w:cs="Arial"/>
        </w:rPr>
      </w:pPr>
      <w:bookmarkStart w:id="68" w:name="_Toc210298126"/>
      <w:bookmarkStart w:id="69" w:name="_Toc216292506"/>
      <w:bookmarkEnd w:id="67"/>
      <w:r w:rsidRPr="4541DD9A">
        <w:rPr>
          <w:rFonts w:cs="Arial"/>
        </w:rPr>
        <w:lastRenderedPageBreak/>
        <w:t xml:space="preserve">Evoluce </w:t>
      </w:r>
      <w:r w:rsidR="063FB8CD" w:rsidRPr="4541DD9A">
        <w:rPr>
          <w:rFonts w:cs="Arial"/>
        </w:rPr>
        <w:t>s</w:t>
      </w:r>
      <w:r w:rsidRPr="4541DD9A">
        <w:rPr>
          <w:rFonts w:cs="Arial"/>
        </w:rPr>
        <w:t xml:space="preserve">tandardu, </w:t>
      </w:r>
      <w:r w:rsidR="6F8FF9C4" w:rsidRPr="4541DD9A">
        <w:rPr>
          <w:rFonts w:cs="Arial"/>
        </w:rPr>
        <w:t>k</w:t>
      </w:r>
      <w:r w:rsidRPr="4541DD9A">
        <w:rPr>
          <w:rFonts w:cs="Arial"/>
        </w:rPr>
        <w:t xml:space="preserve">ompatibilita a </w:t>
      </w:r>
      <w:r w:rsidR="4BF0D21B" w:rsidRPr="4541DD9A">
        <w:rPr>
          <w:rFonts w:cs="Arial"/>
        </w:rPr>
        <w:t>s</w:t>
      </w:r>
      <w:r w:rsidRPr="4541DD9A">
        <w:rPr>
          <w:rFonts w:cs="Arial"/>
        </w:rPr>
        <w:t>trategický Výhled (L1-L3)</w:t>
      </w:r>
      <w:bookmarkStart w:id="70" w:name="_Toc196236605"/>
      <w:bookmarkEnd w:id="68"/>
      <w:bookmarkEnd w:id="69"/>
    </w:p>
    <w:p w14:paraId="7C08CA07" w14:textId="77777777" w:rsidR="002F11C6" w:rsidRPr="009F2C67" w:rsidRDefault="002F11C6" w:rsidP="00D2711F">
      <w:pPr>
        <w:jc w:val="left"/>
        <w:rPr>
          <w:rFonts w:cs="Arial"/>
        </w:rPr>
      </w:pPr>
    </w:p>
    <w:p w14:paraId="783B7809" w14:textId="77777777" w:rsidR="00121979" w:rsidRPr="009F2C67" w:rsidRDefault="00121979" w:rsidP="00D2711F">
      <w:pPr>
        <w:jc w:val="left"/>
        <w:rPr>
          <w:rFonts w:cs="Arial"/>
        </w:rPr>
      </w:pPr>
      <w:r>
        <w:t>Tato část má převážně informativní charakter. Shrnuje strategii a doporučený harmonogram implementace standardu v návaznosti na právní předpisy (např. nařízení EHDS) a na požadavky Ministerstva zdravotnictví. Normativní požadavky jsou uvedeny v hlavních kapitolách standardu a v přílohách (např. specifikace úrovní L2 a L3).</w:t>
      </w:r>
    </w:p>
    <w:p w14:paraId="1C78D719" w14:textId="77777777" w:rsidR="00121979" w:rsidRPr="009F2C67" w:rsidRDefault="00121979" w:rsidP="00D2711F">
      <w:pPr>
        <w:jc w:val="left"/>
        <w:rPr>
          <w:rFonts w:cs="Arial"/>
        </w:rPr>
      </w:pPr>
    </w:p>
    <w:p w14:paraId="62E0AE3A" w14:textId="77777777" w:rsidR="00121979" w:rsidRPr="009F2C67" w:rsidRDefault="00121979" w:rsidP="00D2711F">
      <w:pPr>
        <w:pBdr>
          <w:top w:val="nil"/>
          <w:left w:val="nil"/>
          <w:bottom w:val="nil"/>
          <w:right w:val="nil"/>
          <w:between w:val="nil"/>
        </w:pBdr>
        <w:spacing w:line="275" w:lineRule="auto"/>
        <w:jc w:val="left"/>
        <w:rPr>
          <w:rFonts w:eastAsia="Google Sans Text" w:cs="Arial"/>
          <w:vertAlign w:val="superscript"/>
        </w:rPr>
      </w:pPr>
      <w:r w:rsidRPr="009F2C67">
        <w:rPr>
          <w:rFonts w:eastAsia="Google Sans Text" w:cs="Arial"/>
        </w:rPr>
        <w:t>Tato kapitola definuje strategický evoluční plán pro standard elektronické propouštěcí zprávy. Popisuje postupný přechod od iniciální úrovně vyspělosti L1 k plně strukturované a sémanticky interoperabilní úrovni L3. Klíčovým cílem je zajistit, aby informační systémy v českém zdravotnictví byly schopny plnit nejen národní požadavky na interoperabilitu, ale také závazné povinnosti vyplývající z evropské legislativy. Kapitola detailně specifikuje technické mechanismy, které umožňují koexistenci a vzájemnou kompatibilitu systémů na různých úrovních vyspělosti, a stanovuje závaznou roadmapu pro implementaci, která je plně v souladu s harmonogramem nařízení o Evropském prostoru pro zdravotní data (EHDS).</w:t>
      </w:r>
    </w:p>
    <w:p w14:paraId="6088C03C" w14:textId="750079A4" w:rsidR="00121979" w:rsidRPr="009F2C67" w:rsidRDefault="00121979" w:rsidP="00D2711F">
      <w:pPr>
        <w:pStyle w:val="Heading2"/>
        <w:jc w:val="left"/>
      </w:pPr>
      <w:bookmarkStart w:id="71" w:name="_Toc210298127"/>
      <w:bookmarkStart w:id="72" w:name="_Toc216292507"/>
      <w:r>
        <w:t xml:space="preserve">Strategický </w:t>
      </w:r>
      <w:r w:rsidR="5A2C3FB3">
        <w:t>r</w:t>
      </w:r>
      <w:r>
        <w:t>ámec</w:t>
      </w:r>
      <w:bookmarkEnd w:id="71"/>
      <w:bookmarkEnd w:id="72"/>
    </w:p>
    <w:p w14:paraId="79439D7A" w14:textId="77777777" w:rsidR="00121979" w:rsidRPr="009F2C67" w:rsidRDefault="00121979" w:rsidP="00D2711F">
      <w:pPr>
        <w:pBdr>
          <w:top w:val="nil"/>
          <w:left w:val="nil"/>
          <w:bottom w:val="nil"/>
          <w:right w:val="nil"/>
          <w:between w:val="nil"/>
        </w:pBdr>
        <w:spacing w:line="275" w:lineRule="auto"/>
        <w:jc w:val="left"/>
        <w:rPr>
          <w:rFonts w:eastAsia="Google Sans Text" w:cs="Arial"/>
        </w:rPr>
      </w:pPr>
      <w:r w:rsidRPr="009F2C67">
        <w:rPr>
          <w:rFonts w:eastAsia="Google Sans Text" w:cs="Arial"/>
        </w:rPr>
        <w:t>Standard</w:t>
      </w:r>
      <w:r w:rsidR="009259A5" w:rsidRPr="009F2C67">
        <w:rPr>
          <w:rFonts w:eastAsia="Google Sans Text" w:cs="Arial"/>
        </w:rPr>
        <w:t xml:space="preserve"> FHIR</w:t>
      </w:r>
      <w:r w:rsidRPr="009F2C67">
        <w:rPr>
          <w:rFonts w:eastAsia="Google Sans Text" w:cs="Arial"/>
        </w:rPr>
        <w:t xml:space="preserve"> L1, jak je definován v tomto dokumentu, představuje zásadní a pragmatický první krok na cestě k digitální transformaci zdravotnictví. Jeho zavedení řeší naléhavou potřebu sjednocení základní elektronické komunikace. Vytváří moderní </w:t>
      </w:r>
      <w:r w:rsidR="009259A5" w:rsidRPr="009F2C67">
        <w:rPr>
          <w:rFonts w:eastAsia="Google Sans Text" w:cs="Arial"/>
        </w:rPr>
        <w:t>interoperabilní</w:t>
      </w:r>
      <w:r w:rsidRPr="009F2C67">
        <w:rPr>
          <w:rFonts w:eastAsia="Google Sans Text" w:cs="Arial"/>
        </w:rPr>
        <w:t xml:space="preserve"> rámec založený na mezinárodním standardu HL7 FHIR, přičemž současně respektuje a využívá zavedené procesy pro tvorbu právně závazných klinických dokumentů prostřednictvím podepsaného formátu PDF/A.</w:t>
      </w:r>
    </w:p>
    <w:p w14:paraId="31FD4FCD" w14:textId="77777777" w:rsidR="005A27C3" w:rsidRPr="009F2C67" w:rsidRDefault="005A27C3" w:rsidP="00D2711F">
      <w:pPr>
        <w:pBdr>
          <w:top w:val="nil"/>
          <w:left w:val="nil"/>
          <w:bottom w:val="nil"/>
          <w:right w:val="nil"/>
          <w:between w:val="nil"/>
        </w:pBdr>
        <w:spacing w:line="275" w:lineRule="auto"/>
        <w:jc w:val="left"/>
        <w:rPr>
          <w:rFonts w:eastAsia="Google Sans Text" w:cs="Arial"/>
          <w:vertAlign w:val="superscript"/>
        </w:rPr>
      </w:pPr>
    </w:p>
    <w:p w14:paraId="5DEB3653" w14:textId="77777777" w:rsidR="00121979" w:rsidRPr="009F2C67" w:rsidRDefault="00121979" w:rsidP="00D2711F">
      <w:pPr>
        <w:pBdr>
          <w:top w:val="nil"/>
          <w:left w:val="nil"/>
          <w:bottom w:val="nil"/>
          <w:right w:val="nil"/>
          <w:between w:val="nil"/>
        </w:pBdr>
        <w:spacing w:line="275" w:lineRule="auto"/>
        <w:jc w:val="left"/>
        <w:rPr>
          <w:rFonts w:eastAsia="Google Sans Text" w:cs="Arial"/>
        </w:rPr>
      </w:pPr>
      <w:r w:rsidRPr="009F2C67">
        <w:rPr>
          <w:rFonts w:eastAsia="Google Sans Text" w:cs="Arial"/>
        </w:rPr>
        <w:t>Tento hybridní model, fungující na principu "obálky a obsahu", zajišťuje okamžitou a širokou osvojitelnost napříč celým ekosystémem. Překlenuje technologickou mezeru mezi staršími systémy a budoucími požadavky a řeší klíčový problém jednoznačné a spolehlivé identifikace pacientů, poskytovatelů a zdravotnických pracovníků pomocí referencí na národní kmenové registry.</w:t>
      </w:r>
    </w:p>
    <w:p w14:paraId="238FF99A" w14:textId="77777777" w:rsidR="005A27C3" w:rsidRPr="009F2C67" w:rsidRDefault="005A27C3" w:rsidP="00D2711F">
      <w:pPr>
        <w:pBdr>
          <w:top w:val="nil"/>
          <w:left w:val="nil"/>
          <w:bottom w:val="nil"/>
          <w:right w:val="nil"/>
          <w:between w:val="nil"/>
        </w:pBdr>
        <w:spacing w:line="275" w:lineRule="auto"/>
        <w:jc w:val="left"/>
        <w:rPr>
          <w:rFonts w:eastAsia="Google Sans Text" w:cs="Arial"/>
          <w:vertAlign w:val="superscript"/>
        </w:rPr>
      </w:pPr>
    </w:p>
    <w:p w14:paraId="65674E8D" w14:textId="77777777" w:rsidR="00121979" w:rsidRPr="009F2C67" w:rsidRDefault="00121979" w:rsidP="00D2711F">
      <w:pPr>
        <w:pBdr>
          <w:top w:val="nil"/>
          <w:left w:val="nil"/>
          <w:bottom w:val="nil"/>
          <w:right w:val="nil"/>
          <w:between w:val="nil"/>
        </w:pBdr>
        <w:spacing w:line="275" w:lineRule="auto"/>
        <w:jc w:val="left"/>
        <w:rPr>
          <w:rFonts w:eastAsia="Google Sans Text" w:cs="Arial"/>
        </w:rPr>
      </w:pPr>
      <w:r w:rsidRPr="009F2C67">
        <w:rPr>
          <w:rFonts w:eastAsia="Google Sans Text" w:cs="Arial"/>
        </w:rPr>
        <w:t>Krajina digitálního zdravotnictví se však dynamicky mění, a to především vlivem připravovaného nařízení Evropského parlamentu a Rady o Evropském prostoru pro zdravotní data (European Health Data Space, EHDS). Toto nařízení není pouhým doporučením, ale bude právně závazným předpisem pro všechny členské státy Evropské unie. Jeho cílem je vytvořit jednotný trh pro digitální zdravotnické služby a data a umožnit bezproblémovou přeshraniční zdravotní péči.</w:t>
      </w:r>
    </w:p>
    <w:p w14:paraId="473D6D9C" w14:textId="77777777" w:rsidR="005A27C3" w:rsidRPr="009F2C67" w:rsidRDefault="005A27C3" w:rsidP="00D2711F">
      <w:pPr>
        <w:pBdr>
          <w:top w:val="nil"/>
          <w:left w:val="nil"/>
          <w:bottom w:val="nil"/>
          <w:right w:val="nil"/>
          <w:between w:val="nil"/>
        </w:pBdr>
        <w:spacing w:line="275" w:lineRule="auto"/>
        <w:jc w:val="left"/>
        <w:rPr>
          <w:rFonts w:eastAsia="Google Sans Text" w:cs="Arial"/>
          <w:vertAlign w:val="superscript"/>
        </w:rPr>
      </w:pPr>
    </w:p>
    <w:p w14:paraId="1AA2D337" w14:textId="77777777" w:rsidR="00121979" w:rsidRPr="009F2C67" w:rsidRDefault="00121979" w:rsidP="00D2711F">
      <w:pPr>
        <w:pBdr>
          <w:top w:val="nil"/>
          <w:left w:val="nil"/>
          <w:bottom w:val="nil"/>
          <w:right w:val="nil"/>
          <w:between w:val="nil"/>
        </w:pBdr>
        <w:spacing w:line="275" w:lineRule="auto"/>
        <w:jc w:val="left"/>
        <w:rPr>
          <w:rFonts w:eastAsia="Google Sans Text" w:cs="Arial"/>
          <w:vertAlign w:val="superscript"/>
        </w:rPr>
      </w:pPr>
      <w:r w:rsidRPr="009F2C67">
        <w:rPr>
          <w:rFonts w:eastAsia="Google Sans Text" w:cs="Arial"/>
        </w:rPr>
        <w:t xml:space="preserve">Jedním z klíčových ustanovení nařízení o EHDS je povinná přeshraniční výměna definovaných prioritních kategorií zdravotních dat. Propouštěcí zprávy jsou v tomto </w:t>
      </w:r>
      <w:r w:rsidRPr="009F2C67">
        <w:rPr>
          <w:rFonts w:eastAsia="Google Sans Text" w:cs="Arial"/>
        </w:rPr>
        <w:lastRenderedPageBreak/>
        <w:t>nařízení explicitně zařazeny mezi tyto prioritní kategorie. Nařízení stanovuje pro tuto kategorii dat pevný a nezpochybnitelný termín, do kterého musí být všechny členské státy technicky způsobilé k výměně propouštěcích zpráv ve standardizovaném, plně strojově zpracovatelném a sémanticky interoperabilním formátu.</w:t>
      </w:r>
    </w:p>
    <w:p w14:paraId="738D9AC7" w14:textId="77777777" w:rsidR="00121979" w:rsidRPr="009F2C67" w:rsidRDefault="00121979" w:rsidP="00D2711F">
      <w:pPr>
        <w:pBdr>
          <w:top w:val="nil"/>
          <w:left w:val="nil"/>
          <w:bottom w:val="nil"/>
          <w:right w:val="nil"/>
          <w:between w:val="nil"/>
        </w:pBdr>
        <w:spacing w:line="275" w:lineRule="auto"/>
        <w:jc w:val="left"/>
        <w:rPr>
          <w:rFonts w:eastAsia="Google Sans Text" w:cs="Arial"/>
        </w:rPr>
      </w:pPr>
      <w:r w:rsidRPr="009F2C67">
        <w:rPr>
          <w:rFonts w:eastAsia="Google Sans Text" w:cs="Arial"/>
        </w:rPr>
        <w:t>Tento evropský mandát zásadně mění povahu národního plánu elektronizace. Přechod na vyšší úrovně strukturovanosti (L2, L3) přestává být pouze otázkou postupného technického vylepšování a stává se strategickou nutností a právní povinností. Evoluční cesta definovaná v tomto standardu (L1 → L2 → L3) je navržena jako strategický, fázovaný implementační plán, jehož cílem je zajistit, aby Česká republika splnila své evropské závazky včas a udržitelným způsobem. Tento postupný přístup zmírňuje rizika, umožňuje rozložení investic v čase a systematicky buduje kapacity a dovednosti v celém zdravotnickém ekosystém.</w:t>
      </w:r>
    </w:p>
    <w:p w14:paraId="1A77AE2B" w14:textId="77777777" w:rsidR="005A27C3" w:rsidRPr="009F2C67" w:rsidRDefault="005A27C3" w:rsidP="00D2711F">
      <w:pPr>
        <w:pBdr>
          <w:top w:val="nil"/>
          <w:left w:val="nil"/>
          <w:bottom w:val="nil"/>
          <w:right w:val="nil"/>
          <w:between w:val="nil"/>
        </w:pBdr>
        <w:spacing w:line="275" w:lineRule="auto"/>
        <w:jc w:val="left"/>
        <w:rPr>
          <w:rFonts w:eastAsia="Google Sans Text" w:cs="Arial"/>
        </w:rPr>
      </w:pPr>
    </w:p>
    <w:p w14:paraId="7C61746B" w14:textId="77777777" w:rsidR="002B616F" w:rsidRPr="009F2C67" w:rsidRDefault="002B616F" w:rsidP="00D2711F">
      <w:pPr>
        <w:jc w:val="left"/>
        <w:rPr>
          <w:rFonts w:eastAsia="Google Sans Text" w:cs="Arial"/>
          <w:vertAlign w:val="superscript"/>
        </w:rPr>
      </w:pPr>
    </w:p>
    <w:p w14:paraId="41BC340B" w14:textId="77777777" w:rsidR="005A27C3" w:rsidRPr="009F2C67" w:rsidRDefault="005A27C3" w:rsidP="00D2711F">
      <w:pPr>
        <w:pStyle w:val="Heading3"/>
        <w:jc w:val="left"/>
      </w:pPr>
      <w:bookmarkStart w:id="73" w:name="_Toc210298128"/>
      <w:bookmarkStart w:id="74" w:name="_Toc216292508"/>
      <w:r w:rsidRPr="009F2C67">
        <w:t>Definice úrovní vyspělosti (L1, L2, L3) pro Propouštěcí zprávu</w:t>
      </w:r>
      <w:bookmarkEnd w:id="73"/>
      <w:bookmarkEnd w:id="74"/>
    </w:p>
    <w:p w14:paraId="6C25578B" w14:textId="77777777" w:rsidR="005A27C3" w:rsidRPr="009F2C67" w:rsidRDefault="005A27C3" w:rsidP="00D2711F">
      <w:pPr>
        <w:pStyle w:val="NormalWeb"/>
        <w:jc w:val="left"/>
        <w:rPr>
          <w:rFonts w:eastAsia="Google Sans Text" w:cs="Arial"/>
        </w:rPr>
      </w:pPr>
      <w:r w:rsidRPr="009F2C67">
        <w:rPr>
          <w:rFonts w:eastAsia="Google Sans Text" w:cs="Arial"/>
        </w:rPr>
        <w:t>Tato sekce poskytuje formální technické definice pro každou úroveň vyspělosti standardu. Progres je navržen tak, aby postupně a systematicky zvyšoval míru strukturovanosti dat v rámci standardu FHIR, od nestrukturovaného klinického obsahu (L1) až po plně granulární, sémanticky interoperabilní reprezentaci klinických dat (L3).</w:t>
      </w:r>
    </w:p>
    <w:p w14:paraId="6F9C6F9F" w14:textId="77777777" w:rsidR="005A27C3" w:rsidRPr="009F2C67" w:rsidRDefault="005A27C3" w:rsidP="00D2711F">
      <w:pPr>
        <w:pStyle w:val="NormalWeb"/>
        <w:jc w:val="left"/>
        <w:rPr>
          <w:rFonts w:eastAsia="Google Sans Text" w:cs="Arial"/>
        </w:rPr>
      </w:pPr>
    </w:p>
    <w:p w14:paraId="5F7317D4" w14:textId="77777777" w:rsidR="005A27C3" w:rsidRPr="009F2C67" w:rsidRDefault="005A27C3" w:rsidP="00D2711F">
      <w:pPr>
        <w:pStyle w:val="Heading4"/>
        <w:jc w:val="left"/>
        <w:rPr>
          <w:rFonts w:cs="Arial"/>
        </w:rPr>
      </w:pPr>
      <w:r w:rsidRPr="009F2C67">
        <w:rPr>
          <w:rFonts w:cs="Arial"/>
        </w:rPr>
        <w:t xml:space="preserve">Úroveň L1 (Základní interoperabilita – Iniciální standard) </w:t>
      </w:r>
    </w:p>
    <w:p w14:paraId="5D65FD99" w14:textId="77777777" w:rsidR="005A27C3" w:rsidRPr="009F2C67" w:rsidRDefault="005A27C3" w:rsidP="00D2711F">
      <w:pPr>
        <w:numPr>
          <w:ilvl w:val="0"/>
          <w:numId w:val="18"/>
        </w:numPr>
        <w:tabs>
          <w:tab w:val="clear" w:pos="720"/>
        </w:tabs>
        <w:spacing w:after="200"/>
        <w:jc w:val="left"/>
        <w:rPr>
          <w:rFonts w:eastAsia="Google Sans Text" w:cs="Arial"/>
          <w:lang w:eastAsia="cs-CZ"/>
        </w:rPr>
      </w:pPr>
      <w:r w:rsidRPr="009F2C67">
        <w:rPr>
          <w:rFonts w:eastAsia="Google Sans Text" w:cs="Arial"/>
          <w:b/>
          <w:bCs/>
          <w:lang w:eastAsia="cs-CZ"/>
        </w:rPr>
        <w:t>Struktura</w:t>
      </w:r>
      <w:r w:rsidRPr="009F2C67">
        <w:rPr>
          <w:rFonts w:eastAsia="Google Sans Text" w:cs="Arial"/>
          <w:lang w:eastAsia="cs-CZ"/>
        </w:rPr>
        <w:t xml:space="preserve">: Dokument je technicky realizován jako FHIR Bundle s atributem type = </w:t>
      </w:r>
      <w:r w:rsidR="003D1623" w:rsidRPr="009F2C67">
        <w:rPr>
          <w:rFonts w:eastAsia="Google Sans Text" w:cs="Arial"/>
          <w:lang w:eastAsia="cs-CZ"/>
        </w:rPr>
        <w:t>“</w:t>
      </w:r>
      <w:r w:rsidRPr="009F2C67">
        <w:rPr>
          <w:rFonts w:eastAsia="Google Sans Text" w:cs="Arial"/>
          <w:lang w:eastAsia="cs-CZ"/>
        </w:rPr>
        <w:t>document“.</w:t>
      </w:r>
    </w:p>
    <w:p w14:paraId="2CBED1C4" w14:textId="77777777" w:rsidR="005A27C3" w:rsidRPr="009F2C67" w:rsidRDefault="005A27C3" w:rsidP="00D2711F">
      <w:pPr>
        <w:numPr>
          <w:ilvl w:val="0"/>
          <w:numId w:val="18"/>
        </w:numPr>
        <w:tabs>
          <w:tab w:val="clear" w:pos="720"/>
        </w:tabs>
        <w:spacing w:after="200"/>
        <w:jc w:val="left"/>
        <w:rPr>
          <w:rFonts w:cs="Arial"/>
        </w:rPr>
      </w:pPr>
      <w:r w:rsidRPr="009F2C67">
        <w:rPr>
          <w:rFonts w:eastAsia="Google Sans Text" w:cs="Arial"/>
          <w:b/>
          <w:bCs/>
          <w:lang w:eastAsia="cs-CZ"/>
        </w:rPr>
        <w:t>Hlavička:</w:t>
      </w:r>
      <w:r w:rsidRPr="009F2C67">
        <w:rPr>
          <w:rFonts w:eastAsia="Google Sans Text" w:cs="Arial"/>
          <w:lang w:eastAsia="cs-CZ"/>
        </w:rPr>
        <w:t xml:space="preserve"> Hlavička dokumentu je plně strukturovaná. Skládá se ze sady FHIR zdrojů (Composition, Patient, Practitioner, Organization, Encounter), které jsou profilovány v souladu s národními implementačními příručkami. Všechna metadata využívají pro jednoznačnou identifikaci aktérů a subjektů identifikátory z národních kmenových registrů.</w:t>
      </w:r>
    </w:p>
    <w:p w14:paraId="2F82175C" w14:textId="77777777" w:rsidR="005A27C3" w:rsidRPr="009F2C67" w:rsidRDefault="005A27C3" w:rsidP="00D2711F">
      <w:pPr>
        <w:numPr>
          <w:ilvl w:val="0"/>
          <w:numId w:val="18"/>
        </w:numPr>
        <w:tabs>
          <w:tab w:val="clear" w:pos="720"/>
        </w:tabs>
        <w:spacing w:after="200"/>
        <w:jc w:val="left"/>
        <w:rPr>
          <w:rFonts w:eastAsia="Google Sans Text" w:cs="Arial"/>
          <w:lang w:eastAsia="cs-CZ"/>
        </w:rPr>
      </w:pPr>
      <w:r w:rsidRPr="009F2C67">
        <w:rPr>
          <w:rFonts w:cs="Arial"/>
          <w:b/>
          <w:bCs/>
        </w:rPr>
        <w:t>Tělo</w:t>
      </w:r>
      <w:r w:rsidRPr="009F2C67">
        <w:rPr>
          <w:rFonts w:eastAsia="Google Sans Text" w:cs="Arial"/>
          <w:b/>
          <w:lang w:eastAsia="cs-CZ"/>
        </w:rPr>
        <w:t>:</w:t>
      </w:r>
      <w:r w:rsidRPr="009F2C67">
        <w:rPr>
          <w:rFonts w:eastAsia="Google Sans Text" w:cs="Arial"/>
          <w:lang w:eastAsia="cs-CZ"/>
        </w:rPr>
        <w:t xml:space="preserve"> Vlastní klinický obsah zprávy je vložen jako jeden celek. Je obsažen v rámci jednoho FHIR zdroje Attachment, který obsahuje připojená data. Těmito daty je kompletní, podepsaný a validní dokument ve formátu </w:t>
      </w:r>
      <w:r w:rsidRPr="009F2C67">
        <w:rPr>
          <w:rFonts w:eastAsia="Google Sans Text" w:cs="Arial"/>
          <w:b/>
          <w:lang w:eastAsia="cs-CZ"/>
        </w:rPr>
        <w:t>PDF/A</w:t>
      </w:r>
      <w:r w:rsidRPr="009F2C67">
        <w:rPr>
          <w:rFonts w:eastAsia="Google Sans Text" w:cs="Arial"/>
          <w:lang w:eastAsia="cs-CZ"/>
        </w:rPr>
        <w:t xml:space="preserve">. </w:t>
      </w:r>
    </w:p>
    <w:p w14:paraId="2CC6DF04" w14:textId="77777777" w:rsidR="005A27C3" w:rsidRPr="009F2C67" w:rsidRDefault="005A27C3" w:rsidP="00D2711F">
      <w:pPr>
        <w:pStyle w:val="NormalWeb"/>
        <w:numPr>
          <w:ilvl w:val="0"/>
          <w:numId w:val="18"/>
        </w:numPr>
        <w:jc w:val="left"/>
        <w:rPr>
          <w:rFonts w:eastAsia="Google Sans Text" w:cs="Arial"/>
        </w:rPr>
      </w:pPr>
      <w:r w:rsidRPr="009F2C67">
        <w:rPr>
          <w:rFonts w:eastAsia="Google Sans Text" w:cs="Arial"/>
          <w:b/>
          <w:bCs/>
        </w:rPr>
        <w:t>Cíl:</w:t>
      </w:r>
      <w:r w:rsidRPr="009F2C67">
        <w:rPr>
          <w:rFonts w:eastAsia="Google Sans Text" w:cs="Arial"/>
        </w:rPr>
        <w:t xml:space="preserve"> Zajistit spolehlivou identifikaci kontextu (kdo, komu, o kom, kdy) a bezpečný transport existujícího, právně závazného formátu PDF/A. Tato úroveň buduje základní FHIR infrastrukturu a zavádí povinné používání národních identifikátorů.</w:t>
      </w:r>
    </w:p>
    <w:p w14:paraId="646677F0" w14:textId="77777777" w:rsidR="005A27C3" w:rsidRPr="009F2C67" w:rsidRDefault="005A27C3" w:rsidP="00D2711F">
      <w:pPr>
        <w:pStyle w:val="NormalWeb"/>
        <w:jc w:val="left"/>
        <w:rPr>
          <w:rFonts w:eastAsia="Google Sans Text" w:cs="Arial"/>
        </w:rPr>
      </w:pPr>
    </w:p>
    <w:p w14:paraId="4A142A13" w14:textId="77777777" w:rsidR="005A27C3" w:rsidRPr="009F2C67" w:rsidRDefault="005A27C3" w:rsidP="00D2711F">
      <w:pPr>
        <w:spacing w:after="160" w:line="259" w:lineRule="auto"/>
        <w:ind w:left="714" w:hanging="357"/>
        <w:jc w:val="left"/>
        <w:rPr>
          <w:rFonts w:eastAsia="Google Sans Text" w:cs="Arial"/>
        </w:rPr>
      </w:pPr>
      <w:r w:rsidRPr="009F2C67">
        <w:rPr>
          <w:rFonts w:eastAsia="Google Sans Text" w:cs="Arial"/>
        </w:rPr>
        <w:br w:type="page"/>
      </w:r>
    </w:p>
    <w:p w14:paraId="029EE65C" w14:textId="77777777" w:rsidR="00121979" w:rsidRPr="009F2C67" w:rsidRDefault="00121979" w:rsidP="00D2711F">
      <w:pPr>
        <w:pStyle w:val="Heading4"/>
        <w:jc w:val="left"/>
        <w:rPr>
          <w:rFonts w:cs="Arial"/>
        </w:rPr>
      </w:pPr>
      <w:r w:rsidRPr="009F2C67">
        <w:rPr>
          <w:rFonts w:cs="Arial"/>
        </w:rPr>
        <w:lastRenderedPageBreak/>
        <w:t xml:space="preserve">Úroveň L2 (Přechodná </w:t>
      </w:r>
      <w:r w:rsidR="006E3FC8" w:rsidRPr="009F2C67">
        <w:rPr>
          <w:rFonts w:cs="Arial"/>
        </w:rPr>
        <w:t>ú</w:t>
      </w:r>
      <w:r w:rsidRPr="009F2C67">
        <w:rPr>
          <w:rFonts w:cs="Arial"/>
        </w:rPr>
        <w:t>roveň – Duální formát s obohacenými metadaty)</w:t>
      </w:r>
    </w:p>
    <w:p w14:paraId="24F80787" w14:textId="77777777" w:rsidR="00121979" w:rsidRPr="009F2C67" w:rsidRDefault="00121979" w:rsidP="00D2711F">
      <w:pPr>
        <w:numPr>
          <w:ilvl w:val="0"/>
          <w:numId w:val="18"/>
        </w:numPr>
        <w:tabs>
          <w:tab w:val="clear" w:pos="720"/>
        </w:tabs>
        <w:spacing w:after="200"/>
        <w:jc w:val="left"/>
        <w:rPr>
          <w:rFonts w:eastAsia="Google Sans Text" w:cs="Arial"/>
        </w:rPr>
      </w:pPr>
      <w:r w:rsidRPr="009F2C67">
        <w:rPr>
          <w:rFonts w:eastAsia="Google Sans Text" w:cs="Arial"/>
          <w:b/>
        </w:rPr>
        <w:t>Struktura:</w:t>
      </w:r>
      <w:r w:rsidRPr="009F2C67">
        <w:rPr>
          <w:rFonts w:eastAsia="Google Sans Text" w:cs="Arial"/>
        </w:rPr>
        <w:t xml:space="preserve"> Dokument je FHIR Bundle typu document, který plně rozšiřuje strukturu L1.</w:t>
      </w:r>
    </w:p>
    <w:p w14:paraId="5A45910C" w14:textId="77777777" w:rsidR="00121979" w:rsidRPr="009F2C67" w:rsidRDefault="00121979" w:rsidP="00D2711F">
      <w:pPr>
        <w:numPr>
          <w:ilvl w:val="0"/>
          <w:numId w:val="18"/>
        </w:numPr>
        <w:tabs>
          <w:tab w:val="clear" w:pos="720"/>
        </w:tabs>
        <w:spacing w:after="200"/>
        <w:jc w:val="left"/>
        <w:rPr>
          <w:rFonts w:eastAsia="Google Sans Text" w:cs="Arial"/>
        </w:rPr>
      </w:pPr>
      <w:r w:rsidRPr="009F2C67">
        <w:rPr>
          <w:rFonts w:eastAsia="Google Sans Text" w:cs="Arial"/>
          <w:b/>
          <w:bCs/>
        </w:rPr>
        <w:t>Hl</w:t>
      </w:r>
      <w:r w:rsidRPr="009F2C67">
        <w:rPr>
          <w:rFonts w:eastAsia="Google Sans Text" w:cs="Arial"/>
          <w:b/>
        </w:rPr>
        <w:t>avička a Tělo (PDF/A):</w:t>
      </w:r>
      <w:r w:rsidRPr="009F2C67">
        <w:rPr>
          <w:rFonts w:eastAsia="Google Sans Text" w:cs="Arial"/>
        </w:rPr>
        <w:t xml:space="preserve"> Pro zajištění 100% zpětné kompatibility je zachována kompletní struktura úrovně L1. Přítomnost zdroje </w:t>
      </w:r>
      <w:r w:rsidR="00A238BA" w:rsidRPr="009F2C67">
        <w:rPr>
          <w:rFonts w:eastAsia="Google Sans Text" w:cs="Arial"/>
        </w:rPr>
        <w:t>Attachment</w:t>
      </w:r>
      <w:r w:rsidRPr="009F2C67">
        <w:rPr>
          <w:rFonts w:eastAsia="Google Sans Text" w:cs="Arial"/>
        </w:rPr>
        <w:t xml:space="preserve"> s vloženým PDF/A dokumentem zůstává </w:t>
      </w:r>
      <w:r w:rsidRPr="009F2C67">
        <w:rPr>
          <w:rFonts w:eastAsia="Google Sans Text" w:cs="Arial"/>
          <w:b/>
        </w:rPr>
        <w:t>povinná</w:t>
      </w:r>
      <w:r w:rsidRPr="009F2C67">
        <w:rPr>
          <w:rFonts w:eastAsia="Google Sans Text" w:cs="Arial"/>
        </w:rPr>
        <w:t>.</w:t>
      </w:r>
      <w:r w:rsidR="00A46D7D" w:rsidRPr="009F2C67">
        <w:rPr>
          <w:rFonts w:eastAsia="Google Sans Text" w:cs="Arial"/>
        </w:rPr>
        <w:t xml:space="preserve"> Vložený dokument již není primárním zdrojem klinických dat, nýbrž grafickou reprezentací dat strukturovaných.</w:t>
      </w:r>
    </w:p>
    <w:p w14:paraId="39DA6362" w14:textId="43701623" w:rsidR="00121979" w:rsidRPr="009F2C67" w:rsidRDefault="00121979" w:rsidP="00D2711F">
      <w:pPr>
        <w:numPr>
          <w:ilvl w:val="0"/>
          <w:numId w:val="18"/>
        </w:numPr>
        <w:tabs>
          <w:tab w:val="clear" w:pos="720"/>
        </w:tabs>
        <w:spacing w:after="200"/>
        <w:jc w:val="left"/>
        <w:rPr>
          <w:rFonts w:eastAsia="Google Sans Text" w:cs="Arial"/>
        </w:rPr>
      </w:pPr>
      <w:r w:rsidRPr="4541DD9A">
        <w:rPr>
          <w:rFonts w:eastAsia="Google Sans Text" w:cs="Arial"/>
          <w:b/>
          <w:bCs/>
        </w:rPr>
        <w:t xml:space="preserve">Přidaná </w:t>
      </w:r>
      <w:r w:rsidR="7F65F650" w:rsidRPr="4541DD9A">
        <w:rPr>
          <w:rFonts w:eastAsia="Google Sans Text" w:cs="Arial"/>
          <w:b/>
          <w:bCs/>
        </w:rPr>
        <w:t>s</w:t>
      </w:r>
      <w:r w:rsidRPr="4541DD9A">
        <w:rPr>
          <w:rFonts w:eastAsia="Google Sans Text" w:cs="Arial"/>
          <w:b/>
          <w:bCs/>
        </w:rPr>
        <w:t>truktura:</w:t>
      </w:r>
      <w:r w:rsidRPr="4541DD9A">
        <w:rPr>
          <w:rFonts w:eastAsia="Google Sans Text" w:cs="Arial"/>
        </w:rPr>
        <w:t xml:space="preserve"> </w:t>
      </w:r>
      <w:r w:rsidR="00A238BA" w:rsidRPr="4541DD9A">
        <w:rPr>
          <w:rFonts w:eastAsia="Google Sans Text" w:cs="Arial"/>
        </w:rPr>
        <w:t xml:space="preserve">Propouštěcí zpráva </w:t>
      </w:r>
      <w:bookmarkStart w:id="75" w:name="_Hlk210210911"/>
      <w:r w:rsidR="00A238BA" w:rsidRPr="4541DD9A">
        <w:rPr>
          <w:rFonts w:eastAsia="Google Sans Text" w:cs="Arial"/>
        </w:rPr>
        <w:t>je rozdělena do jednotlivých strojově identifikovatelných textových sekcí</w:t>
      </w:r>
      <w:r w:rsidRPr="4541DD9A">
        <w:rPr>
          <w:rFonts w:eastAsia="Google Sans Text" w:cs="Arial"/>
        </w:rPr>
        <w:t xml:space="preserve">. </w:t>
      </w:r>
    </w:p>
    <w:bookmarkEnd w:id="75"/>
    <w:p w14:paraId="0A238145" w14:textId="77777777" w:rsidR="00121979" w:rsidRPr="009F2C67" w:rsidRDefault="00121979" w:rsidP="00D2711F">
      <w:pPr>
        <w:numPr>
          <w:ilvl w:val="0"/>
          <w:numId w:val="18"/>
        </w:numPr>
        <w:tabs>
          <w:tab w:val="clear" w:pos="720"/>
        </w:tabs>
        <w:spacing w:after="200"/>
        <w:jc w:val="left"/>
        <w:rPr>
          <w:rFonts w:cs="Arial"/>
        </w:rPr>
      </w:pPr>
      <w:r w:rsidRPr="009F2C67">
        <w:rPr>
          <w:rFonts w:eastAsia="Google Sans Text" w:cs="Arial"/>
          <w:b/>
          <w:bCs/>
        </w:rPr>
        <w:t>Cíl:</w:t>
      </w:r>
      <w:r w:rsidRPr="009F2C67">
        <w:rPr>
          <w:rFonts w:eastAsia="Google Sans Text" w:cs="Arial"/>
        </w:rPr>
        <w:t xml:space="preserve"> Seznámit informační systémy s klíčovými klinickými FHIR zdroji, aniž by bylo nutné opustit zavedený a právně jistý formát PDF/A. Tato úroveň umožňuje pokročilejší dotazování a agregaci dat (např. "najdi všechny propuštěné pacienty s diagnózou X") a zároveň poskytuje "záchrannou síť" v podobě kompletního PDF/A obsahu pro starší systémy.</w:t>
      </w:r>
    </w:p>
    <w:p w14:paraId="0F22DF4E" w14:textId="77777777" w:rsidR="005A27C3" w:rsidRPr="009F2C67" w:rsidRDefault="005A27C3" w:rsidP="00D2711F">
      <w:pPr>
        <w:spacing w:after="200"/>
        <w:ind w:left="720"/>
        <w:jc w:val="left"/>
        <w:rPr>
          <w:rFonts w:cs="Arial"/>
        </w:rPr>
      </w:pPr>
    </w:p>
    <w:p w14:paraId="47DD5F65" w14:textId="77777777" w:rsidR="00121979" w:rsidRPr="009F2C67" w:rsidRDefault="00121979" w:rsidP="00D2711F">
      <w:pPr>
        <w:pStyle w:val="Heading4"/>
        <w:jc w:val="left"/>
        <w:rPr>
          <w:rFonts w:cs="Arial"/>
        </w:rPr>
      </w:pPr>
      <w:r w:rsidRPr="009F2C67">
        <w:rPr>
          <w:rFonts w:cs="Arial"/>
        </w:rPr>
        <w:t xml:space="preserve">Úroveň L3 (Cílový </w:t>
      </w:r>
      <w:r w:rsidR="006E3FC8" w:rsidRPr="009F2C67">
        <w:rPr>
          <w:rFonts w:cs="Arial"/>
        </w:rPr>
        <w:t>s</w:t>
      </w:r>
      <w:r w:rsidRPr="009F2C67">
        <w:rPr>
          <w:rFonts w:cs="Arial"/>
        </w:rPr>
        <w:t>tav – Plná strojová zpracovatelnost)</w:t>
      </w:r>
    </w:p>
    <w:p w14:paraId="12A1780A" w14:textId="77777777" w:rsidR="00121979" w:rsidRPr="009F2C67" w:rsidRDefault="00121979" w:rsidP="00D2711F">
      <w:pPr>
        <w:numPr>
          <w:ilvl w:val="0"/>
          <w:numId w:val="18"/>
        </w:numPr>
        <w:tabs>
          <w:tab w:val="clear" w:pos="720"/>
        </w:tabs>
        <w:spacing w:after="200"/>
        <w:jc w:val="left"/>
        <w:rPr>
          <w:rFonts w:eastAsia="Google Sans Text" w:cs="Arial"/>
        </w:rPr>
      </w:pPr>
      <w:r w:rsidRPr="009F2C67">
        <w:rPr>
          <w:rFonts w:eastAsia="Google Sans Text" w:cs="Arial"/>
          <w:b/>
        </w:rPr>
        <w:t>Struktura:</w:t>
      </w:r>
      <w:r w:rsidRPr="009F2C67">
        <w:rPr>
          <w:rFonts w:eastAsia="Google Sans Text" w:cs="Arial"/>
        </w:rPr>
        <w:t xml:space="preserve"> Dokument je FHIR Bundle typu document.</w:t>
      </w:r>
    </w:p>
    <w:p w14:paraId="5786E302" w14:textId="77777777" w:rsidR="00A238BA" w:rsidRPr="009F2C67" w:rsidRDefault="00121979" w:rsidP="00D2711F">
      <w:pPr>
        <w:numPr>
          <w:ilvl w:val="0"/>
          <w:numId w:val="18"/>
        </w:numPr>
        <w:tabs>
          <w:tab w:val="clear" w:pos="720"/>
        </w:tabs>
        <w:spacing w:after="200"/>
        <w:jc w:val="left"/>
        <w:rPr>
          <w:rFonts w:eastAsia="Google Sans Text" w:cs="Arial"/>
        </w:rPr>
      </w:pPr>
      <w:r w:rsidRPr="009F2C67">
        <w:rPr>
          <w:rFonts w:eastAsia="Google Sans Text" w:cs="Arial"/>
          <w:b/>
          <w:bCs/>
        </w:rPr>
        <w:t>Hlavička:</w:t>
      </w:r>
      <w:r w:rsidRPr="009F2C67">
        <w:rPr>
          <w:rFonts w:eastAsia="Google Sans Text" w:cs="Arial"/>
        </w:rPr>
        <w:t xml:space="preserve"> Zachovává plně strukturovanou FHIR hlavičku z úrovně L1 a </w:t>
      </w:r>
      <w:r w:rsidR="00A238BA" w:rsidRPr="009F2C67">
        <w:rPr>
          <w:rFonts w:eastAsia="Google Sans Text" w:cs="Arial"/>
        </w:rPr>
        <w:t>strukturu dokumentu</w:t>
      </w:r>
      <w:r w:rsidRPr="009F2C67">
        <w:rPr>
          <w:rFonts w:eastAsia="Google Sans Text" w:cs="Arial"/>
        </w:rPr>
        <w:t xml:space="preserve"> z úrovně L2.</w:t>
      </w:r>
    </w:p>
    <w:p w14:paraId="6CBFB996" w14:textId="77777777" w:rsidR="00A238BA" w:rsidRPr="009F2C67" w:rsidRDefault="00A238BA" w:rsidP="00D2711F">
      <w:pPr>
        <w:numPr>
          <w:ilvl w:val="0"/>
          <w:numId w:val="18"/>
        </w:numPr>
        <w:tabs>
          <w:tab w:val="clear" w:pos="720"/>
        </w:tabs>
        <w:spacing w:after="200"/>
        <w:jc w:val="left"/>
        <w:rPr>
          <w:rFonts w:eastAsia="Google Sans Text" w:cs="Arial"/>
        </w:rPr>
      </w:pPr>
      <w:bookmarkStart w:id="76" w:name="_Hlk210211150"/>
      <w:r w:rsidRPr="009F2C67">
        <w:rPr>
          <w:rFonts w:eastAsia="Google Sans Text" w:cs="Arial"/>
          <w:b/>
          <w:bCs/>
        </w:rPr>
        <w:t xml:space="preserve">Přidaná </w:t>
      </w:r>
      <w:r w:rsidRPr="009F2C67">
        <w:rPr>
          <w:rFonts w:eastAsia="Google Sans Text" w:cs="Arial"/>
          <w:b/>
        </w:rPr>
        <w:t>struktura:</w:t>
      </w:r>
      <w:r w:rsidRPr="009F2C67">
        <w:rPr>
          <w:rFonts w:cs="Arial"/>
        </w:rPr>
        <w:t xml:space="preserve"> Sekce propouštěcí zprávy mohou obsahovat dále strukturované strojově zpracovatelné zdroje. U vybraných sekcí (alergie, rizikové faktory, </w:t>
      </w:r>
      <w:r w:rsidR="005F7CF0" w:rsidRPr="009F2C67">
        <w:rPr>
          <w:rFonts w:cs="Arial"/>
        </w:rPr>
        <w:t>medikace</w:t>
      </w:r>
      <w:r w:rsidRPr="009F2C67">
        <w:rPr>
          <w:rFonts w:cs="Arial"/>
        </w:rPr>
        <w:t xml:space="preserve"> atp.) je použití těchto zdrojů povinné. Vybrané údaje mohou být také kódované. </w:t>
      </w:r>
    </w:p>
    <w:bookmarkEnd w:id="76"/>
    <w:p w14:paraId="123FA4FC" w14:textId="77777777" w:rsidR="00121979" w:rsidRPr="009F2C67" w:rsidRDefault="00121979" w:rsidP="00D2711F">
      <w:pPr>
        <w:numPr>
          <w:ilvl w:val="0"/>
          <w:numId w:val="18"/>
        </w:numPr>
        <w:tabs>
          <w:tab w:val="clear" w:pos="720"/>
        </w:tabs>
        <w:spacing w:after="200"/>
        <w:jc w:val="left"/>
        <w:rPr>
          <w:rFonts w:cs="Arial"/>
        </w:rPr>
      </w:pPr>
      <w:r w:rsidRPr="009F2C67">
        <w:rPr>
          <w:rFonts w:eastAsia="Google Sans Text" w:cs="Arial"/>
          <w:b/>
          <w:bCs/>
        </w:rPr>
        <w:t>Tělo:</w:t>
      </w:r>
      <w:r w:rsidRPr="009F2C67">
        <w:rPr>
          <w:rFonts w:eastAsia="Google Sans Text" w:cs="Arial"/>
        </w:rPr>
        <w:t xml:space="preserve"> Vložený PDF/A dokument již </w:t>
      </w:r>
      <w:r w:rsidRPr="009F2C67">
        <w:rPr>
          <w:rFonts w:eastAsia="Google Sans Text" w:cs="Arial"/>
          <w:b/>
        </w:rPr>
        <w:t>není primárním zdrojem</w:t>
      </w:r>
      <w:r w:rsidRPr="009F2C67">
        <w:rPr>
          <w:rFonts w:eastAsia="Google Sans Text" w:cs="Arial"/>
        </w:rPr>
        <w:t xml:space="preserve"> klinických dat. Veškerý klinický obsah (anamnéza, průběh hospitalizace, </w:t>
      </w:r>
      <w:r w:rsidR="00A238BA" w:rsidRPr="009F2C67">
        <w:rPr>
          <w:rFonts w:eastAsia="Google Sans Text" w:cs="Arial"/>
        </w:rPr>
        <w:t xml:space="preserve">medikace, </w:t>
      </w:r>
      <w:r w:rsidRPr="009F2C67">
        <w:rPr>
          <w:rFonts w:eastAsia="Google Sans Text" w:cs="Arial"/>
        </w:rPr>
        <w:t>doporučení) je reprezentován jako sada granulárních, samostatných FHIR zdrojů a narativních textů v rámci struktury zdroje Composition.section. Sekce v Composition odkazují na příslušné seznamy zdrojů Condition, Procedure,</w:t>
      </w:r>
      <w:r w:rsidR="00A238BA" w:rsidRPr="009F2C67">
        <w:rPr>
          <w:rFonts w:eastAsia="Google Sans Text" w:cs="Arial"/>
        </w:rPr>
        <w:t xml:space="preserve"> AllergyIntolerance,</w:t>
      </w:r>
      <w:r w:rsidRPr="009F2C67">
        <w:rPr>
          <w:rFonts w:eastAsia="Google Sans Text" w:cs="Arial"/>
        </w:rPr>
        <w:t xml:space="preserve"> MedicationStatement, Observation</w:t>
      </w:r>
      <w:r w:rsidR="00A238BA" w:rsidRPr="009F2C67">
        <w:rPr>
          <w:rFonts w:eastAsia="Google Sans Text" w:cs="Arial"/>
        </w:rPr>
        <w:t>,</w:t>
      </w:r>
      <w:r w:rsidRPr="009F2C67">
        <w:rPr>
          <w:rFonts w:eastAsia="Google Sans Text" w:cs="Arial"/>
        </w:rPr>
        <w:t xml:space="preserve"> CarePlan</w:t>
      </w:r>
      <w:r w:rsidR="00A238BA" w:rsidRPr="009F2C67">
        <w:rPr>
          <w:rFonts w:eastAsia="Google Sans Text" w:cs="Arial"/>
        </w:rPr>
        <w:t xml:space="preserve"> a další.</w:t>
      </w:r>
    </w:p>
    <w:p w14:paraId="2EA903D5" w14:textId="77777777" w:rsidR="00121979" w:rsidRPr="009F2C67" w:rsidRDefault="00121979" w:rsidP="00D2711F">
      <w:pPr>
        <w:numPr>
          <w:ilvl w:val="0"/>
          <w:numId w:val="18"/>
        </w:numPr>
        <w:tabs>
          <w:tab w:val="clear" w:pos="720"/>
        </w:tabs>
        <w:spacing w:after="200"/>
        <w:jc w:val="left"/>
        <w:rPr>
          <w:rFonts w:eastAsia="Google Sans Text" w:cs="Arial"/>
        </w:rPr>
      </w:pPr>
      <w:r w:rsidRPr="009F2C67">
        <w:rPr>
          <w:rFonts w:cs="Arial"/>
          <w:b/>
          <w:bCs/>
        </w:rPr>
        <w:t>V</w:t>
      </w:r>
      <w:r w:rsidRPr="009F2C67">
        <w:rPr>
          <w:rFonts w:eastAsia="Google Sans Text" w:cs="Arial"/>
          <w:b/>
        </w:rPr>
        <w:t xml:space="preserve">olitelná </w:t>
      </w:r>
      <w:r w:rsidR="006E3FC8" w:rsidRPr="009F2C67">
        <w:rPr>
          <w:rFonts w:eastAsia="Google Sans Text" w:cs="Arial"/>
          <w:b/>
        </w:rPr>
        <w:t>p</w:t>
      </w:r>
      <w:r w:rsidRPr="009F2C67">
        <w:rPr>
          <w:rFonts w:eastAsia="Google Sans Text" w:cs="Arial"/>
          <w:b/>
        </w:rPr>
        <w:t xml:space="preserve">říloha pro </w:t>
      </w:r>
      <w:r w:rsidR="006E3FC8" w:rsidRPr="009F2C67">
        <w:rPr>
          <w:rFonts w:eastAsia="Google Sans Text" w:cs="Arial"/>
          <w:b/>
        </w:rPr>
        <w:t>č</w:t>
      </w:r>
      <w:r w:rsidRPr="009F2C67">
        <w:rPr>
          <w:rFonts w:eastAsia="Google Sans Text" w:cs="Arial"/>
          <w:b/>
        </w:rPr>
        <w:t>itelnost:</w:t>
      </w:r>
      <w:r w:rsidRPr="009F2C67">
        <w:rPr>
          <w:rFonts w:eastAsia="Google Sans Text" w:cs="Arial"/>
        </w:rPr>
        <w:t xml:space="preserve"> </w:t>
      </w:r>
      <w:bookmarkStart w:id="77" w:name="_Hlk210211393"/>
      <w:r w:rsidR="00F13160" w:rsidRPr="009F2C67">
        <w:rPr>
          <w:rFonts w:eastAsia="Google Sans Text" w:cs="Arial"/>
        </w:rPr>
        <w:t>L3 dokument M</w:t>
      </w:r>
      <w:r w:rsidR="005F7CF0" w:rsidRPr="009F2C67">
        <w:rPr>
          <w:rFonts w:eastAsia="Google Sans Text" w:cs="Arial"/>
        </w:rPr>
        <w:t>USÍ</w:t>
      </w:r>
      <w:r w:rsidRPr="009F2C67">
        <w:rPr>
          <w:rFonts w:eastAsia="Google Sans Text" w:cs="Arial"/>
        </w:rPr>
        <w:t xml:space="preserve"> </w:t>
      </w:r>
      <w:r w:rsidR="00F13160" w:rsidRPr="009F2C67">
        <w:rPr>
          <w:rFonts w:eastAsia="Google Sans Text" w:cs="Arial"/>
        </w:rPr>
        <w:t xml:space="preserve">stále obsahovat </w:t>
      </w:r>
      <w:r w:rsidRPr="009F2C67">
        <w:rPr>
          <w:rFonts w:eastAsia="Google Sans Text" w:cs="Arial"/>
        </w:rPr>
        <w:t xml:space="preserve">PDF reprezentaci propouštěcí zprávy. </w:t>
      </w:r>
      <w:bookmarkEnd w:id="77"/>
      <w:r w:rsidRPr="009F2C67">
        <w:rPr>
          <w:rFonts w:eastAsia="Google Sans Text" w:cs="Arial"/>
        </w:rPr>
        <w:t xml:space="preserve">Tento prvek slouží k zajištění garantované a neměnné podoby pro lidské čtení a pro účely tisku, ale data v něm obsažená jsou již plně reprezentována </w:t>
      </w:r>
      <w:r w:rsidR="00F13160" w:rsidRPr="009F2C67">
        <w:rPr>
          <w:rFonts w:eastAsia="Google Sans Text" w:cs="Arial"/>
        </w:rPr>
        <w:t xml:space="preserve">také </w:t>
      </w:r>
      <w:r w:rsidRPr="009F2C67">
        <w:rPr>
          <w:rFonts w:eastAsia="Google Sans Text" w:cs="Arial"/>
        </w:rPr>
        <w:t>ve strukturovaných zdrojích.</w:t>
      </w:r>
      <w:r w:rsidR="005F7CF0" w:rsidRPr="009F2C67">
        <w:rPr>
          <w:rFonts w:eastAsia="Google Sans Text" w:cs="Arial"/>
        </w:rPr>
        <w:t xml:space="preserve"> </w:t>
      </w:r>
      <w:bookmarkStart w:id="78" w:name="_Hlk210211483"/>
      <w:r w:rsidR="005F7CF0" w:rsidRPr="009F2C67">
        <w:rPr>
          <w:rFonts w:eastAsia="Google Sans Text" w:cs="Arial"/>
        </w:rPr>
        <w:t>Povinnost uvádět zobrazitelnou přílohu propouštěcí zprávy může být v budoucích verzích standardu zrušena.</w:t>
      </w:r>
    </w:p>
    <w:bookmarkEnd w:id="78"/>
    <w:p w14:paraId="2504C345" w14:textId="6D991F1A" w:rsidR="005A27C3" w:rsidRPr="00D2711F" w:rsidRDefault="00121979" w:rsidP="00D2711F">
      <w:pPr>
        <w:numPr>
          <w:ilvl w:val="0"/>
          <w:numId w:val="18"/>
        </w:numPr>
        <w:tabs>
          <w:tab w:val="clear" w:pos="720"/>
        </w:tabs>
        <w:spacing w:after="200"/>
        <w:jc w:val="left"/>
        <w:rPr>
          <w:rFonts w:eastAsia="Google Sans Text" w:cs="Arial"/>
        </w:rPr>
      </w:pPr>
      <w:r w:rsidRPr="4541DD9A">
        <w:rPr>
          <w:rFonts w:eastAsia="Google Sans Text" w:cs="Arial"/>
          <w:b/>
          <w:bCs/>
        </w:rPr>
        <w:t>Cíl:</w:t>
      </w:r>
      <w:r w:rsidRPr="4541DD9A">
        <w:rPr>
          <w:rFonts w:eastAsia="Google Sans Text" w:cs="Arial"/>
        </w:rPr>
        <w:t xml:space="preserve"> Dosažení plné sémantické interoperability v souladu s mezinárodními standardy a požadavky nařízení o EHDS. Tato úroveň umožňuje provádět detailní klinické dotazy, </w:t>
      </w:r>
      <w:bookmarkStart w:id="79" w:name="_Hlk210211539"/>
      <w:r w:rsidR="005F7CF0" w:rsidRPr="4541DD9A">
        <w:rPr>
          <w:rFonts w:eastAsia="Google Sans Text" w:cs="Arial"/>
        </w:rPr>
        <w:t xml:space="preserve">zajišťuje přeshraniční interoperabilitu, </w:t>
      </w:r>
      <w:bookmarkEnd w:id="79"/>
      <w:r w:rsidRPr="4541DD9A">
        <w:rPr>
          <w:rFonts w:eastAsia="Google Sans Text" w:cs="Arial"/>
        </w:rPr>
        <w:t xml:space="preserve">podporuje systémy pro klinické rozhodování a umožňuje efektivní sekundární využití dat pro výzkum, inovace a řízení veřejného </w:t>
      </w:r>
      <w:r w:rsidR="4D0E8DFA" w:rsidRPr="4541DD9A">
        <w:rPr>
          <w:rFonts w:eastAsia="Google Sans Text" w:cs="Arial"/>
        </w:rPr>
        <w:t>zdraví. ￼</w:t>
      </w:r>
    </w:p>
    <w:p w14:paraId="42C3ED15" w14:textId="77777777" w:rsidR="00121979" w:rsidRPr="009F2C67" w:rsidRDefault="00121979" w:rsidP="00D2711F">
      <w:pPr>
        <w:pBdr>
          <w:top w:val="nil"/>
          <w:left w:val="nil"/>
          <w:bottom w:val="nil"/>
          <w:right w:val="nil"/>
          <w:between w:val="nil"/>
        </w:pBdr>
        <w:spacing w:line="275" w:lineRule="auto"/>
        <w:jc w:val="left"/>
        <w:rPr>
          <w:rFonts w:eastAsia="Google Sans Text" w:cs="Arial"/>
        </w:rPr>
      </w:pPr>
      <w:r w:rsidRPr="009F2C67">
        <w:rPr>
          <w:rFonts w:eastAsia="Google Sans Text" w:cs="Arial"/>
        </w:rPr>
        <w:lastRenderedPageBreak/>
        <w:t>Následující tabulka shrnuje klíčové technické charakteristiky jednotlivých úrovní vyspělosti.</w:t>
      </w:r>
    </w:p>
    <w:p w14:paraId="716B0F40" w14:textId="77777777" w:rsidR="006E3FC8" w:rsidRPr="009F2C67" w:rsidRDefault="006E3FC8" w:rsidP="00D2711F">
      <w:pPr>
        <w:pBdr>
          <w:top w:val="nil"/>
          <w:left w:val="nil"/>
          <w:bottom w:val="nil"/>
          <w:right w:val="nil"/>
          <w:between w:val="nil"/>
        </w:pBdr>
        <w:spacing w:line="275" w:lineRule="auto"/>
        <w:jc w:val="left"/>
        <w:rPr>
          <w:rFonts w:eastAsia="Google Sans Text" w:cs="Arial"/>
        </w:rPr>
      </w:pPr>
    </w:p>
    <w:p w14:paraId="3334F52C" w14:textId="77777777" w:rsidR="00121979" w:rsidRPr="009F2C67" w:rsidRDefault="00121979" w:rsidP="00D2711F">
      <w:pPr>
        <w:pBdr>
          <w:top w:val="nil"/>
          <w:left w:val="nil"/>
          <w:bottom w:val="nil"/>
          <w:right w:val="nil"/>
          <w:between w:val="nil"/>
        </w:pBdr>
        <w:spacing w:line="275" w:lineRule="auto"/>
        <w:jc w:val="left"/>
        <w:rPr>
          <w:rFonts w:eastAsia="Google Sans Text" w:cs="Arial"/>
          <w:b/>
        </w:rPr>
      </w:pPr>
      <w:r w:rsidRPr="009F2C67">
        <w:rPr>
          <w:rFonts w:eastAsia="Google Sans Text" w:cs="Arial"/>
          <w:b/>
        </w:rPr>
        <w:t>Srovnání úrovní vyspělosti pro Propouštěcí zprávu</w:t>
      </w:r>
    </w:p>
    <w:tbl>
      <w:tblPr>
        <w:tblStyle w:val="Mkatabulky3"/>
        <w:tblW w:w="9360" w:type="dxa"/>
        <w:tblLayout w:type="fixed"/>
        <w:tblLook w:val="0600" w:firstRow="0" w:lastRow="0" w:firstColumn="0" w:lastColumn="0" w:noHBand="1" w:noVBand="1"/>
      </w:tblPr>
      <w:tblGrid>
        <w:gridCol w:w="2340"/>
        <w:gridCol w:w="2340"/>
        <w:gridCol w:w="2340"/>
        <w:gridCol w:w="2340"/>
      </w:tblGrid>
      <w:tr w:rsidR="00121979" w:rsidRPr="009F2C67" w14:paraId="7D2D5034" w14:textId="77777777" w:rsidTr="005F7CF0">
        <w:tc>
          <w:tcPr>
            <w:tcW w:w="2340" w:type="dxa"/>
          </w:tcPr>
          <w:p w14:paraId="11AE7A9E" w14:textId="77777777" w:rsidR="00121979" w:rsidRPr="009F2C67" w:rsidRDefault="00121979" w:rsidP="00D2711F">
            <w:pPr>
              <w:pBdr>
                <w:top w:val="nil"/>
                <w:left w:val="nil"/>
                <w:bottom w:val="nil"/>
                <w:right w:val="nil"/>
                <w:between w:val="nil"/>
              </w:pBdr>
              <w:spacing w:line="275" w:lineRule="auto"/>
              <w:rPr>
                <w:rFonts w:eastAsia="Google Sans Text" w:cs="Arial"/>
                <w:b/>
                <w:bCs/>
              </w:rPr>
            </w:pPr>
            <w:r w:rsidRPr="009F2C67">
              <w:rPr>
                <w:rFonts w:eastAsia="Google Sans Text" w:cs="Arial"/>
                <w:b/>
                <w:bCs/>
              </w:rPr>
              <w:t>Charakteristika</w:t>
            </w:r>
          </w:p>
        </w:tc>
        <w:tc>
          <w:tcPr>
            <w:tcW w:w="2340" w:type="dxa"/>
          </w:tcPr>
          <w:p w14:paraId="6DA2CCDF" w14:textId="77777777" w:rsidR="00121979" w:rsidRPr="009F2C67" w:rsidRDefault="00121979" w:rsidP="00D2711F">
            <w:pPr>
              <w:pBdr>
                <w:top w:val="nil"/>
                <w:left w:val="nil"/>
                <w:bottom w:val="nil"/>
                <w:right w:val="nil"/>
                <w:between w:val="nil"/>
              </w:pBdr>
              <w:spacing w:line="275" w:lineRule="auto"/>
              <w:rPr>
                <w:rFonts w:eastAsia="Google Sans Text" w:cs="Arial"/>
                <w:b/>
                <w:bCs/>
              </w:rPr>
            </w:pPr>
            <w:r w:rsidRPr="009F2C67">
              <w:rPr>
                <w:rFonts w:eastAsia="Google Sans Text" w:cs="Arial"/>
                <w:b/>
                <w:bCs/>
              </w:rPr>
              <w:t>Úroveň L1</w:t>
            </w:r>
          </w:p>
        </w:tc>
        <w:tc>
          <w:tcPr>
            <w:tcW w:w="2340" w:type="dxa"/>
          </w:tcPr>
          <w:p w14:paraId="199A802C" w14:textId="77777777" w:rsidR="00121979" w:rsidRPr="009F2C67" w:rsidRDefault="00121979" w:rsidP="00D2711F">
            <w:pPr>
              <w:pBdr>
                <w:top w:val="nil"/>
                <w:left w:val="nil"/>
                <w:bottom w:val="nil"/>
                <w:right w:val="nil"/>
                <w:between w:val="nil"/>
              </w:pBdr>
              <w:spacing w:line="275" w:lineRule="auto"/>
              <w:rPr>
                <w:rFonts w:eastAsia="Google Sans Text" w:cs="Arial"/>
                <w:b/>
                <w:bCs/>
              </w:rPr>
            </w:pPr>
            <w:r w:rsidRPr="009F2C67">
              <w:rPr>
                <w:rFonts w:eastAsia="Google Sans Text" w:cs="Arial"/>
                <w:b/>
                <w:bCs/>
              </w:rPr>
              <w:t>Úroveň L2</w:t>
            </w:r>
          </w:p>
        </w:tc>
        <w:tc>
          <w:tcPr>
            <w:tcW w:w="2340" w:type="dxa"/>
          </w:tcPr>
          <w:p w14:paraId="5733E6E2" w14:textId="77777777" w:rsidR="00121979" w:rsidRPr="009F2C67" w:rsidRDefault="00121979" w:rsidP="00D2711F">
            <w:pPr>
              <w:pBdr>
                <w:top w:val="nil"/>
                <w:left w:val="nil"/>
                <w:bottom w:val="nil"/>
                <w:right w:val="nil"/>
                <w:between w:val="nil"/>
              </w:pBdr>
              <w:spacing w:line="275" w:lineRule="auto"/>
              <w:rPr>
                <w:rFonts w:eastAsia="Google Sans Text" w:cs="Arial"/>
                <w:b/>
                <w:bCs/>
              </w:rPr>
            </w:pPr>
            <w:r w:rsidRPr="009F2C67">
              <w:rPr>
                <w:rFonts w:eastAsia="Google Sans Text" w:cs="Arial"/>
                <w:b/>
                <w:bCs/>
              </w:rPr>
              <w:t>Úroveň L3</w:t>
            </w:r>
          </w:p>
        </w:tc>
      </w:tr>
      <w:tr w:rsidR="00121979" w:rsidRPr="009F2C67" w14:paraId="7C76CF80" w14:textId="77777777" w:rsidTr="005F7CF0">
        <w:tc>
          <w:tcPr>
            <w:tcW w:w="2340" w:type="dxa"/>
          </w:tcPr>
          <w:p w14:paraId="4E6ACE81" w14:textId="77777777" w:rsidR="00121979" w:rsidRPr="009F2C67" w:rsidRDefault="00121979" w:rsidP="00D2711F">
            <w:pPr>
              <w:pBdr>
                <w:top w:val="nil"/>
                <w:left w:val="nil"/>
                <w:bottom w:val="nil"/>
                <w:right w:val="nil"/>
                <w:between w:val="nil"/>
              </w:pBdr>
              <w:spacing w:line="275" w:lineRule="auto"/>
              <w:rPr>
                <w:rFonts w:eastAsia="Google Sans Text" w:cs="Arial"/>
                <w:b/>
              </w:rPr>
            </w:pPr>
            <w:r w:rsidRPr="009F2C67">
              <w:rPr>
                <w:rFonts w:eastAsia="Google Sans Text" w:cs="Arial"/>
                <w:b/>
              </w:rPr>
              <w:t>Struktura hlavičky</w:t>
            </w:r>
          </w:p>
        </w:tc>
        <w:tc>
          <w:tcPr>
            <w:tcW w:w="2340" w:type="dxa"/>
          </w:tcPr>
          <w:p w14:paraId="72810F31" w14:textId="77777777" w:rsidR="00121979" w:rsidRPr="009F2C67" w:rsidRDefault="00121979" w:rsidP="00D2711F">
            <w:pPr>
              <w:pBdr>
                <w:top w:val="nil"/>
                <w:left w:val="nil"/>
                <w:bottom w:val="nil"/>
                <w:right w:val="nil"/>
                <w:between w:val="nil"/>
              </w:pBdr>
              <w:spacing w:line="275" w:lineRule="auto"/>
              <w:rPr>
                <w:rFonts w:eastAsia="Google Sans Text" w:cs="Arial"/>
              </w:rPr>
            </w:pPr>
            <w:r w:rsidRPr="009F2C67">
              <w:rPr>
                <w:rFonts w:eastAsia="Google Sans Text" w:cs="Arial"/>
              </w:rPr>
              <w:t>Plně strukturovaná (FHIR Composition, Patient, atd.)</w:t>
            </w:r>
          </w:p>
        </w:tc>
        <w:tc>
          <w:tcPr>
            <w:tcW w:w="2340" w:type="dxa"/>
          </w:tcPr>
          <w:p w14:paraId="5C30ACF5" w14:textId="77777777" w:rsidR="00121979" w:rsidRPr="009F2C67" w:rsidRDefault="00121979" w:rsidP="00D2711F">
            <w:pPr>
              <w:pBdr>
                <w:top w:val="nil"/>
                <w:left w:val="nil"/>
                <w:bottom w:val="nil"/>
                <w:right w:val="nil"/>
                <w:between w:val="nil"/>
              </w:pBdr>
              <w:spacing w:line="275" w:lineRule="auto"/>
              <w:rPr>
                <w:rFonts w:eastAsia="Google Sans Text" w:cs="Arial"/>
              </w:rPr>
            </w:pPr>
            <w:r w:rsidRPr="009F2C67">
              <w:rPr>
                <w:rFonts w:eastAsia="Google Sans Text" w:cs="Arial"/>
              </w:rPr>
              <w:t>Plně strukturovaná (jako L1)</w:t>
            </w:r>
          </w:p>
        </w:tc>
        <w:tc>
          <w:tcPr>
            <w:tcW w:w="2340" w:type="dxa"/>
          </w:tcPr>
          <w:p w14:paraId="52680AE5" w14:textId="77777777" w:rsidR="00121979" w:rsidRPr="009F2C67" w:rsidRDefault="00121979" w:rsidP="00D2711F">
            <w:pPr>
              <w:pBdr>
                <w:top w:val="nil"/>
                <w:left w:val="nil"/>
                <w:bottom w:val="nil"/>
                <w:right w:val="nil"/>
                <w:between w:val="nil"/>
              </w:pBdr>
              <w:spacing w:line="275" w:lineRule="auto"/>
              <w:rPr>
                <w:rFonts w:eastAsia="Google Sans Text" w:cs="Arial"/>
              </w:rPr>
            </w:pPr>
            <w:r w:rsidRPr="009F2C67">
              <w:rPr>
                <w:rFonts w:eastAsia="Google Sans Text" w:cs="Arial"/>
              </w:rPr>
              <w:t>Plně strukturovaná (jako L1 a L2)</w:t>
            </w:r>
          </w:p>
        </w:tc>
      </w:tr>
      <w:tr w:rsidR="00121979" w:rsidRPr="009F2C67" w14:paraId="001AFF6C" w14:textId="77777777" w:rsidTr="005F7CF0">
        <w:tc>
          <w:tcPr>
            <w:tcW w:w="2340" w:type="dxa"/>
          </w:tcPr>
          <w:p w14:paraId="7503594F" w14:textId="77777777" w:rsidR="00121979" w:rsidRPr="009F2C67" w:rsidRDefault="00121979" w:rsidP="00D2711F">
            <w:pPr>
              <w:pBdr>
                <w:top w:val="nil"/>
                <w:left w:val="nil"/>
                <w:bottom w:val="nil"/>
                <w:right w:val="nil"/>
                <w:between w:val="nil"/>
              </w:pBdr>
              <w:spacing w:line="275" w:lineRule="auto"/>
              <w:rPr>
                <w:rFonts w:eastAsia="Google Sans Text" w:cs="Arial"/>
                <w:b/>
              </w:rPr>
            </w:pPr>
            <w:r w:rsidRPr="009F2C67">
              <w:rPr>
                <w:rFonts w:eastAsia="Google Sans Text" w:cs="Arial"/>
                <w:b/>
              </w:rPr>
              <w:t>Struktura těla</w:t>
            </w:r>
          </w:p>
        </w:tc>
        <w:tc>
          <w:tcPr>
            <w:tcW w:w="2340" w:type="dxa"/>
          </w:tcPr>
          <w:p w14:paraId="1C8616A0" w14:textId="77777777" w:rsidR="00121979" w:rsidRPr="009F2C67" w:rsidRDefault="00121979" w:rsidP="00D2711F">
            <w:pPr>
              <w:pBdr>
                <w:top w:val="nil"/>
                <w:left w:val="nil"/>
                <w:bottom w:val="nil"/>
                <w:right w:val="nil"/>
                <w:between w:val="nil"/>
              </w:pBdr>
              <w:spacing w:line="275" w:lineRule="auto"/>
              <w:rPr>
                <w:rFonts w:eastAsia="Google Sans Text" w:cs="Arial"/>
              </w:rPr>
            </w:pPr>
            <w:r w:rsidRPr="009F2C67">
              <w:rPr>
                <w:rFonts w:eastAsia="Google Sans Text" w:cs="Arial"/>
              </w:rPr>
              <w:t>Nestrukturovaný blok dat (Podepsané PDF/A)</w:t>
            </w:r>
          </w:p>
        </w:tc>
        <w:tc>
          <w:tcPr>
            <w:tcW w:w="2340" w:type="dxa"/>
          </w:tcPr>
          <w:p w14:paraId="5F1EB364" w14:textId="77777777" w:rsidR="00121979" w:rsidRPr="009F2C67" w:rsidRDefault="00121979" w:rsidP="00D2711F">
            <w:pPr>
              <w:pBdr>
                <w:top w:val="nil"/>
                <w:left w:val="nil"/>
                <w:bottom w:val="nil"/>
                <w:right w:val="nil"/>
                <w:between w:val="nil"/>
              </w:pBdr>
              <w:spacing w:line="275" w:lineRule="auto"/>
              <w:rPr>
                <w:rFonts w:eastAsia="Google Sans Text" w:cs="Arial"/>
              </w:rPr>
            </w:pPr>
            <w:r w:rsidRPr="009F2C67">
              <w:rPr>
                <w:rFonts w:eastAsia="Google Sans Text" w:cs="Arial"/>
              </w:rPr>
              <w:t xml:space="preserve">Duální: Nestrukturovaný blok (PDF/A) + </w:t>
            </w:r>
            <w:r w:rsidR="005F7CF0" w:rsidRPr="009F2C67">
              <w:rPr>
                <w:rFonts w:eastAsia="Google Sans Text" w:cs="Arial"/>
              </w:rPr>
              <w:t>narativní</w:t>
            </w:r>
            <w:r w:rsidRPr="009F2C67">
              <w:rPr>
                <w:rFonts w:eastAsia="Google Sans Text" w:cs="Arial"/>
              </w:rPr>
              <w:t xml:space="preserve"> </w:t>
            </w:r>
            <w:r w:rsidR="005F7CF0" w:rsidRPr="009F2C67">
              <w:rPr>
                <w:rFonts w:eastAsia="Google Sans Text" w:cs="Arial"/>
              </w:rPr>
              <w:t>sekce</w:t>
            </w:r>
          </w:p>
        </w:tc>
        <w:tc>
          <w:tcPr>
            <w:tcW w:w="2340" w:type="dxa"/>
          </w:tcPr>
          <w:p w14:paraId="37D4F72B" w14:textId="77777777" w:rsidR="00121979" w:rsidRPr="009F2C67" w:rsidRDefault="00121979" w:rsidP="00D2711F">
            <w:pPr>
              <w:pBdr>
                <w:top w:val="nil"/>
                <w:left w:val="nil"/>
                <w:bottom w:val="nil"/>
                <w:right w:val="nil"/>
                <w:between w:val="nil"/>
              </w:pBdr>
              <w:spacing w:line="275" w:lineRule="auto"/>
              <w:rPr>
                <w:rFonts w:eastAsia="Google Sans Text" w:cs="Arial"/>
              </w:rPr>
            </w:pPr>
            <w:r w:rsidRPr="009F2C67">
              <w:rPr>
                <w:rFonts w:eastAsia="Google Sans Text" w:cs="Arial"/>
              </w:rPr>
              <w:t>Plně strukturovaná sada granulárních dat (FHIR zdroje)</w:t>
            </w:r>
          </w:p>
        </w:tc>
      </w:tr>
      <w:tr w:rsidR="00121979" w:rsidRPr="009F2C67" w14:paraId="48967D8D" w14:textId="77777777" w:rsidTr="005F7CF0">
        <w:tc>
          <w:tcPr>
            <w:tcW w:w="2340" w:type="dxa"/>
          </w:tcPr>
          <w:p w14:paraId="26C57AB3" w14:textId="77777777" w:rsidR="00121979" w:rsidRPr="009F2C67" w:rsidRDefault="00121979" w:rsidP="00D2711F">
            <w:pPr>
              <w:pBdr>
                <w:top w:val="nil"/>
                <w:left w:val="nil"/>
                <w:bottom w:val="nil"/>
                <w:right w:val="nil"/>
                <w:between w:val="nil"/>
              </w:pBdr>
              <w:spacing w:line="275" w:lineRule="auto"/>
              <w:rPr>
                <w:rFonts w:eastAsia="Google Sans Text" w:cs="Arial"/>
                <w:b/>
              </w:rPr>
            </w:pPr>
            <w:r w:rsidRPr="009F2C67">
              <w:rPr>
                <w:rFonts w:eastAsia="Google Sans Text" w:cs="Arial"/>
                <w:b/>
              </w:rPr>
              <w:t>Role PDF/A</w:t>
            </w:r>
          </w:p>
        </w:tc>
        <w:tc>
          <w:tcPr>
            <w:tcW w:w="2340" w:type="dxa"/>
          </w:tcPr>
          <w:p w14:paraId="0100DBCE" w14:textId="77777777" w:rsidR="00121979" w:rsidRPr="009F2C67" w:rsidRDefault="00121979" w:rsidP="00D2711F">
            <w:pPr>
              <w:pBdr>
                <w:top w:val="nil"/>
                <w:left w:val="nil"/>
                <w:bottom w:val="nil"/>
                <w:right w:val="nil"/>
                <w:between w:val="nil"/>
              </w:pBdr>
              <w:spacing w:line="275" w:lineRule="auto"/>
              <w:rPr>
                <w:rFonts w:eastAsia="Google Sans Text" w:cs="Arial"/>
              </w:rPr>
            </w:pPr>
            <w:r w:rsidRPr="009F2C67">
              <w:rPr>
                <w:rFonts w:eastAsia="Google Sans Text" w:cs="Arial"/>
              </w:rPr>
              <w:t>Povinný, obsahuje veškerý klinický obsah</w:t>
            </w:r>
          </w:p>
        </w:tc>
        <w:tc>
          <w:tcPr>
            <w:tcW w:w="2340" w:type="dxa"/>
          </w:tcPr>
          <w:p w14:paraId="18FD273C" w14:textId="77777777" w:rsidR="00121979" w:rsidRPr="009F2C67" w:rsidRDefault="00121979" w:rsidP="00D2711F">
            <w:pPr>
              <w:pBdr>
                <w:top w:val="nil"/>
                <w:left w:val="nil"/>
                <w:bottom w:val="nil"/>
                <w:right w:val="nil"/>
                <w:between w:val="nil"/>
              </w:pBdr>
              <w:spacing w:line="275" w:lineRule="auto"/>
              <w:rPr>
                <w:rFonts w:eastAsia="Google Sans Text" w:cs="Arial"/>
              </w:rPr>
            </w:pPr>
            <w:r w:rsidRPr="009F2C67">
              <w:rPr>
                <w:rFonts w:eastAsia="Google Sans Text" w:cs="Arial"/>
              </w:rPr>
              <w:t>Povinný, zajišťuje zpětnou kompatibilitu</w:t>
            </w:r>
          </w:p>
        </w:tc>
        <w:tc>
          <w:tcPr>
            <w:tcW w:w="2340" w:type="dxa"/>
          </w:tcPr>
          <w:p w14:paraId="42D6E185" w14:textId="77777777" w:rsidR="00121979" w:rsidRPr="009F2C67" w:rsidRDefault="005F7CF0" w:rsidP="00D2711F">
            <w:pPr>
              <w:pBdr>
                <w:top w:val="nil"/>
                <w:left w:val="nil"/>
                <w:bottom w:val="nil"/>
                <w:right w:val="nil"/>
                <w:between w:val="nil"/>
              </w:pBdr>
              <w:spacing w:line="275" w:lineRule="auto"/>
              <w:rPr>
                <w:rFonts w:eastAsia="Google Sans Text" w:cs="Arial"/>
              </w:rPr>
            </w:pPr>
            <w:r w:rsidRPr="009F2C67">
              <w:rPr>
                <w:rFonts w:eastAsia="Google Sans Text" w:cs="Arial"/>
              </w:rPr>
              <w:t>Povinný</w:t>
            </w:r>
            <w:r w:rsidR="00121979" w:rsidRPr="009F2C67">
              <w:rPr>
                <w:rFonts w:eastAsia="Google Sans Text" w:cs="Arial"/>
              </w:rPr>
              <w:t>, slouží jako čitelná reprezentace strukturovaných dat</w:t>
            </w:r>
          </w:p>
        </w:tc>
      </w:tr>
      <w:tr w:rsidR="00121979" w:rsidRPr="009F2C67" w14:paraId="12737FB8" w14:textId="77777777" w:rsidTr="005F7CF0">
        <w:tc>
          <w:tcPr>
            <w:tcW w:w="2340" w:type="dxa"/>
          </w:tcPr>
          <w:p w14:paraId="505B5E5E" w14:textId="77777777" w:rsidR="00121979" w:rsidRPr="009F2C67" w:rsidRDefault="00121979" w:rsidP="00D2711F">
            <w:pPr>
              <w:pBdr>
                <w:top w:val="nil"/>
                <w:left w:val="nil"/>
                <w:bottom w:val="nil"/>
                <w:right w:val="nil"/>
                <w:between w:val="nil"/>
              </w:pBdr>
              <w:spacing w:line="275" w:lineRule="auto"/>
              <w:rPr>
                <w:rFonts w:eastAsia="Google Sans Text" w:cs="Arial"/>
                <w:b/>
              </w:rPr>
            </w:pPr>
            <w:r w:rsidRPr="009F2C67">
              <w:rPr>
                <w:rFonts w:eastAsia="Google Sans Text" w:cs="Arial"/>
                <w:b/>
              </w:rPr>
              <w:t>Klíčové FHIR zdroje</w:t>
            </w:r>
          </w:p>
        </w:tc>
        <w:tc>
          <w:tcPr>
            <w:tcW w:w="2340" w:type="dxa"/>
          </w:tcPr>
          <w:p w14:paraId="5C401550" w14:textId="77777777" w:rsidR="00121979" w:rsidRPr="009F2C67" w:rsidRDefault="00121979" w:rsidP="00D2711F">
            <w:pPr>
              <w:pBdr>
                <w:top w:val="nil"/>
                <w:left w:val="nil"/>
                <w:bottom w:val="nil"/>
                <w:right w:val="nil"/>
                <w:between w:val="nil"/>
              </w:pBdr>
              <w:spacing w:line="275" w:lineRule="auto"/>
              <w:rPr>
                <w:rFonts w:eastAsia="Google Sans Text" w:cs="Arial"/>
              </w:rPr>
            </w:pPr>
            <w:r w:rsidRPr="009F2C67">
              <w:rPr>
                <w:rFonts w:eastAsia="Google Sans Text" w:cs="Arial"/>
              </w:rPr>
              <w:t>Composition, Patient, Practitioner, Organization, Encounter</w:t>
            </w:r>
          </w:p>
        </w:tc>
        <w:tc>
          <w:tcPr>
            <w:tcW w:w="2340" w:type="dxa"/>
          </w:tcPr>
          <w:p w14:paraId="217E7DC0" w14:textId="77777777" w:rsidR="00121979" w:rsidRPr="009F2C67" w:rsidRDefault="00121979" w:rsidP="00D2711F">
            <w:pPr>
              <w:pBdr>
                <w:top w:val="nil"/>
                <w:left w:val="nil"/>
                <w:bottom w:val="nil"/>
                <w:right w:val="nil"/>
                <w:between w:val="nil"/>
              </w:pBdr>
              <w:spacing w:line="275" w:lineRule="auto"/>
              <w:rPr>
                <w:rFonts w:eastAsia="Google Sans Text" w:cs="Arial"/>
              </w:rPr>
            </w:pPr>
            <w:r w:rsidRPr="009F2C67">
              <w:rPr>
                <w:rFonts w:eastAsia="Google Sans Text" w:cs="Arial"/>
              </w:rPr>
              <w:t xml:space="preserve">Zdroje L1 + </w:t>
            </w:r>
            <w:r w:rsidR="005F7CF0" w:rsidRPr="009F2C67">
              <w:rPr>
                <w:rFonts w:eastAsia="Google Sans Text" w:cs="Arial"/>
              </w:rPr>
              <w:t>narativní sekce</w:t>
            </w:r>
          </w:p>
        </w:tc>
        <w:tc>
          <w:tcPr>
            <w:tcW w:w="2340" w:type="dxa"/>
          </w:tcPr>
          <w:p w14:paraId="0CAAE081" w14:textId="77777777" w:rsidR="00121979" w:rsidRPr="009F2C67" w:rsidRDefault="00121979" w:rsidP="00D2711F">
            <w:pPr>
              <w:pBdr>
                <w:top w:val="nil"/>
                <w:left w:val="nil"/>
                <w:bottom w:val="nil"/>
                <w:right w:val="nil"/>
                <w:between w:val="nil"/>
              </w:pBdr>
              <w:spacing w:line="275" w:lineRule="auto"/>
              <w:rPr>
                <w:rFonts w:eastAsia="Google Sans Text" w:cs="Arial"/>
              </w:rPr>
            </w:pPr>
            <w:r w:rsidRPr="009F2C67">
              <w:rPr>
                <w:rFonts w:eastAsia="Google Sans Text" w:cs="Arial"/>
              </w:rPr>
              <w:t xml:space="preserve">Zdroje L2 + </w:t>
            </w:r>
            <w:r w:rsidR="005F7CF0" w:rsidRPr="009F2C67">
              <w:rPr>
                <w:rFonts w:eastAsia="Google Sans Text" w:cs="Arial"/>
              </w:rPr>
              <w:t xml:space="preserve">Condition, Procedure, AllergyIntolerance, MedicationStatement, Observation a </w:t>
            </w:r>
            <w:r w:rsidRPr="009F2C67">
              <w:rPr>
                <w:rFonts w:eastAsia="Google Sans Text" w:cs="Arial"/>
              </w:rPr>
              <w:t>další zdroje dle potřeby</w:t>
            </w:r>
          </w:p>
        </w:tc>
      </w:tr>
      <w:tr w:rsidR="00121979" w:rsidRPr="009F2C67" w14:paraId="5FE04631" w14:textId="77777777" w:rsidTr="005F7CF0">
        <w:tc>
          <w:tcPr>
            <w:tcW w:w="2340" w:type="dxa"/>
          </w:tcPr>
          <w:p w14:paraId="73F77AED" w14:textId="77777777" w:rsidR="00121979" w:rsidRPr="009F2C67" w:rsidRDefault="00121979" w:rsidP="00D2711F">
            <w:pPr>
              <w:pBdr>
                <w:top w:val="nil"/>
                <w:left w:val="nil"/>
                <w:bottom w:val="nil"/>
                <w:right w:val="nil"/>
                <w:between w:val="nil"/>
              </w:pBdr>
              <w:spacing w:line="275" w:lineRule="auto"/>
              <w:rPr>
                <w:rFonts w:eastAsia="Google Sans Text" w:cs="Arial"/>
                <w:b/>
              </w:rPr>
            </w:pPr>
            <w:r w:rsidRPr="009F2C67">
              <w:rPr>
                <w:rFonts w:eastAsia="Google Sans Text" w:cs="Arial"/>
                <w:b/>
              </w:rPr>
              <w:t>Strojová zpracovatelnost</w:t>
            </w:r>
          </w:p>
        </w:tc>
        <w:tc>
          <w:tcPr>
            <w:tcW w:w="2340" w:type="dxa"/>
          </w:tcPr>
          <w:p w14:paraId="7833C211" w14:textId="77777777" w:rsidR="00121979" w:rsidRPr="009F2C67" w:rsidRDefault="00121979" w:rsidP="00D2711F">
            <w:pPr>
              <w:pBdr>
                <w:top w:val="nil"/>
                <w:left w:val="nil"/>
                <w:bottom w:val="nil"/>
                <w:right w:val="nil"/>
                <w:between w:val="nil"/>
              </w:pBdr>
              <w:spacing w:line="275" w:lineRule="auto"/>
              <w:rPr>
                <w:rFonts w:eastAsia="Google Sans Text" w:cs="Arial"/>
              </w:rPr>
            </w:pPr>
            <w:r w:rsidRPr="009F2C67">
              <w:rPr>
                <w:rFonts w:eastAsia="Google Sans Text" w:cs="Arial"/>
              </w:rPr>
              <w:t>Omezená na metadata v hlavičce</w:t>
            </w:r>
          </w:p>
        </w:tc>
        <w:tc>
          <w:tcPr>
            <w:tcW w:w="2340" w:type="dxa"/>
          </w:tcPr>
          <w:p w14:paraId="74A8FCA2" w14:textId="77777777" w:rsidR="00121979" w:rsidRPr="009F2C67" w:rsidRDefault="00121979" w:rsidP="00D2711F">
            <w:pPr>
              <w:pBdr>
                <w:top w:val="nil"/>
                <w:left w:val="nil"/>
                <w:bottom w:val="nil"/>
                <w:right w:val="nil"/>
                <w:between w:val="nil"/>
              </w:pBdr>
              <w:spacing w:line="275" w:lineRule="auto"/>
              <w:rPr>
                <w:rFonts w:eastAsia="Google Sans Text" w:cs="Arial"/>
              </w:rPr>
            </w:pPr>
            <w:r w:rsidRPr="009F2C67">
              <w:rPr>
                <w:rFonts w:eastAsia="Google Sans Text" w:cs="Arial"/>
              </w:rPr>
              <w:t>Rozšířená o klíčové</w:t>
            </w:r>
            <w:r w:rsidR="006E1268" w:rsidRPr="009F2C67">
              <w:rPr>
                <w:rFonts w:eastAsia="Google Sans Text" w:cs="Arial"/>
              </w:rPr>
              <w:t xml:space="preserve"> narativní</w:t>
            </w:r>
            <w:r w:rsidRPr="009F2C67">
              <w:rPr>
                <w:rFonts w:eastAsia="Google Sans Text" w:cs="Arial"/>
              </w:rPr>
              <w:t xml:space="preserve"> klinické informace </w:t>
            </w:r>
          </w:p>
        </w:tc>
        <w:tc>
          <w:tcPr>
            <w:tcW w:w="2340" w:type="dxa"/>
          </w:tcPr>
          <w:p w14:paraId="11F0D9CD" w14:textId="77777777" w:rsidR="00121979" w:rsidRPr="009F2C67" w:rsidRDefault="00121979" w:rsidP="00D2711F">
            <w:pPr>
              <w:pBdr>
                <w:top w:val="nil"/>
                <w:left w:val="nil"/>
                <w:bottom w:val="nil"/>
                <w:right w:val="nil"/>
                <w:between w:val="nil"/>
              </w:pBdr>
              <w:spacing w:line="275" w:lineRule="auto"/>
              <w:rPr>
                <w:rFonts w:eastAsia="Google Sans Text" w:cs="Arial"/>
              </w:rPr>
            </w:pPr>
            <w:r w:rsidRPr="009F2C67">
              <w:rPr>
                <w:rFonts w:eastAsia="Google Sans Text" w:cs="Arial"/>
              </w:rPr>
              <w:t xml:space="preserve">Plná, na úrovni všech </w:t>
            </w:r>
            <w:r w:rsidR="006E1268" w:rsidRPr="009F2C67">
              <w:rPr>
                <w:rFonts w:eastAsia="Google Sans Text" w:cs="Arial"/>
              </w:rPr>
              <w:t xml:space="preserve">hlavních </w:t>
            </w:r>
            <w:r w:rsidRPr="009F2C67">
              <w:rPr>
                <w:rFonts w:eastAsia="Google Sans Text" w:cs="Arial"/>
              </w:rPr>
              <w:t>klinických dat</w:t>
            </w:r>
          </w:p>
        </w:tc>
      </w:tr>
      <w:tr w:rsidR="00121979" w:rsidRPr="009F2C67" w14:paraId="73CAD56B" w14:textId="77777777" w:rsidTr="005F7CF0">
        <w:tc>
          <w:tcPr>
            <w:tcW w:w="2340" w:type="dxa"/>
          </w:tcPr>
          <w:p w14:paraId="39F1B2E6" w14:textId="77777777" w:rsidR="00121979" w:rsidRPr="009F2C67" w:rsidRDefault="00121979" w:rsidP="00D2711F">
            <w:pPr>
              <w:pBdr>
                <w:top w:val="nil"/>
                <w:left w:val="nil"/>
                <w:bottom w:val="nil"/>
                <w:right w:val="nil"/>
                <w:between w:val="nil"/>
              </w:pBdr>
              <w:spacing w:line="275" w:lineRule="auto"/>
              <w:rPr>
                <w:rFonts w:eastAsia="Google Sans Text" w:cs="Arial"/>
                <w:b/>
              </w:rPr>
            </w:pPr>
            <w:r w:rsidRPr="009F2C67">
              <w:rPr>
                <w:rFonts w:eastAsia="Google Sans Text" w:cs="Arial"/>
                <w:b/>
              </w:rPr>
              <w:t>Soulad s EHDS</w:t>
            </w:r>
          </w:p>
        </w:tc>
        <w:tc>
          <w:tcPr>
            <w:tcW w:w="2340" w:type="dxa"/>
          </w:tcPr>
          <w:p w14:paraId="0868E704" w14:textId="77777777" w:rsidR="00121979" w:rsidRPr="009F2C67" w:rsidRDefault="00121979" w:rsidP="00D2711F">
            <w:pPr>
              <w:pBdr>
                <w:top w:val="nil"/>
                <w:left w:val="nil"/>
                <w:bottom w:val="nil"/>
                <w:right w:val="nil"/>
                <w:between w:val="nil"/>
              </w:pBdr>
              <w:spacing w:line="275" w:lineRule="auto"/>
              <w:rPr>
                <w:rFonts w:eastAsia="Google Sans Text" w:cs="Arial"/>
              </w:rPr>
            </w:pPr>
            <w:r w:rsidRPr="009F2C67">
              <w:rPr>
                <w:rFonts w:eastAsia="Google Sans Text" w:cs="Arial"/>
              </w:rPr>
              <w:t>Nesplňuje (nedostatečná struktura)</w:t>
            </w:r>
          </w:p>
        </w:tc>
        <w:tc>
          <w:tcPr>
            <w:tcW w:w="2340" w:type="dxa"/>
          </w:tcPr>
          <w:p w14:paraId="3B73468A" w14:textId="77777777" w:rsidR="00121979" w:rsidRPr="009F2C67" w:rsidRDefault="005F7CF0" w:rsidP="00D2711F">
            <w:pPr>
              <w:pBdr>
                <w:top w:val="nil"/>
                <w:left w:val="nil"/>
                <w:bottom w:val="nil"/>
                <w:right w:val="nil"/>
                <w:between w:val="nil"/>
              </w:pBdr>
              <w:spacing w:line="275" w:lineRule="auto"/>
              <w:rPr>
                <w:rFonts w:eastAsia="Google Sans Text" w:cs="Arial"/>
              </w:rPr>
            </w:pPr>
            <w:r w:rsidRPr="009F2C67">
              <w:rPr>
                <w:rFonts w:eastAsia="Google Sans Text" w:cs="Arial"/>
              </w:rPr>
              <w:t>Částečně splňuje (neumožňuje plnou přeshraniční interoperabilitu)</w:t>
            </w:r>
          </w:p>
        </w:tc>
        <w:tc>
          <w:tcPr>
            <w:tcW w:w="2340" w:type="dxa"/>
          </w:tcPr>
          <w:p w14:paraId="5065FDEA" w14:textId="77777777" w:rsidR="00121979" w:rsidRPr="009F2C67" w:rsidRDefault="00121979" w:rsidP="00D2711F">
            <w:pPr>
              <w:pBdr>
                <w:top w:val="nil"/>
                <w:left w:val="nil"/>
                <w:bottom w:val="nil"/>
                <w:right w:val="nil"/>
                <w:between w:val="nil"/>
              </w:pBdr>
              <w:spacing w:line="275" w:lineRule="auto"/>
              <w:rPr>
                <w:rFonts w:eastAsia="Google Sans Text" w:cs="Arial"/>
              </w:rPr>
            </w:pPr>
            <w:r w:rsidRPr="009F2C67">
              <w:rPr>
                <w:rFonts w:eastAsia="Google Sans Text" w:cs="Arial"/>
              </w:rPr>
              <w:t>Splňuje cílový stav pro primární použití</w:t>
            </w:r>
          </w:p>
        </w:tc>
      </w:tr>
    </w:tbl>
    <w:p w14:paraId="476A5ACA" w14:textId="77777777" w:rsidR="005A27C3" w:rsidRPr="009F2C67" w:rsidRDefault="005A27C3" w:rsidP="00D2711F">
      <w:pPr>
        <w:jc w:val="left"/>
        <w:rPr>
          <w:rFonts w:eastAsia="Google Sans Text" w:cs="Arial"/>
        </w:rPr>
      </w:pPr>
    </w:p>
    <w:p w14:paraId="5629C708" w14:textId="77777777" w:rsidR="005A27C3" w:rsidRPr="009F2C67" w:rsidRDefault="005A27C3" w:rsidP="00D2711F">
      <w:pPr>
        <w:spacing w:after="160" w:line="259" w:lineRule="auto"/>
        <w:ind w:left="714" w:hanging="357"/>
        <w:jc w:val="left"/>
        <w:rPr>
          <w:rFonts w:eastAsia="Google Sans Text" w:cs="Arial"/>
        </w:rPr>
      </w:pPr>
      <w:r w:rsidRPr="009F2C67">
        <w:rPr>
          <w:rFonts w:eastAsia="Google Sans Text" w:cs="Arial"/>
        </w:rPr>
        <w:br w:type="page"/>
      </w:r>
    </w:p>
    <w:p w14:paraId="1BC55AF8" w14:textId="77777777" w:rsidR="005A27C3" w:rsidRPr="009F2C67" w:rsidRDefault="005A27C3" w:rsidP="00D2711F">
      <w:pPr>
        <w:pStyle w:val="Heading3"/>
        <w:jc w:val="left"/>
      </w:pPr>
      <w:bookmarkStart w:id="80" w:name="_Toc210298129"/>
      <w:bookmarkStart w:id="81" w:name="_Toc216292509"/>
      <w:r w:rsidRPr="009F2C67">
        <w:lastRenderedPageBreak/>
        <w:t>Mechanismus zpětné a dopředné kompatibility</w:t>
      </w:r>
      <w:bookmarkEnd w:id="80"/>
      <w:bookmarkEnd w:id="81"/>
    </w:p>
    <w:p w14:paraId="7D3FA67E" w14:textId="77777777" w:rsidR="005A27C3" w:rsidRPr="009F2C67" w:rsidRDefault="005A27C3" w:rsidP="00D2711F">
      <w:pPr>
        <w:pStyle w:val="NormalWeb"/>
        <w:jc w:val="left"/>
        <w:rPr>
          <w:rFonts w:eastAsia="Google Sans Text" w:cs="Arial"/>
        </w:rPr>
      </w:pPr>
      <w:r w:rsidRPr="009F2C67">
        <w:rPr>
          <w:rFonts w:eastAsia="Google Sans Text" w:cs="Arial"/>
        </w:rPr>
        <w:t>Celá evoluční strategie je postavena na robustním technickém mechanismu, který umožňuje, aby nové, pokročilejší systémy mohly komunikovat se staršími systémy, aniž by docházelo k chybám nebo ztrátě základní funkčnosti. Tento mechanismus je explicitně zakotven ve standardu prostřednictvím strategické aplikace metodiky HL7 FHIR Obligation Framework.</w:t>
      </w:r>
    </w:p>
    <w:p w14:paraId="0DE33E24" w14:textId="77777777" w:rsidR="00121979" w:rsidRPr="009F2C67" w:rsidRDefault="00121979" w:rsidP="00D2711F">
      <w:pPr>
        <w:pBdr>
          <w:top w:val="nil"/>
          <w:left w:val="nil"/>
          <w:bottom w:val="nil"/>
          <w:right w:val="nil"/>
          <w:between w:val="nil"/>
        </w:pBdr>
        <w:spacing w:line="275" w:lineRule="auto"/>
        <w:jc w:val="left"/>
        <w:rPr>
          <w:rFonts w:eastAsia="Google Sans Text" w:cs="Arial"/>
        </w:rPr>
      </w:pPr>
      <w:r w:rsidRPr="009F2C67">
        <w:rPr>
          <w:rFonts w:eastAsia="Google Sans Text" w:cs="Arial"/>
        </w:rPr>
        <w:t xml:space="preserve">Základním kamenem, který zajišťuje funkčnost celého evolučního modelu, je koncept </w:t>
      </w:r>
      <w:r w:rsidR="006E1268" w:rsidRPr="009F2C67">
        <w:rPr>
          <w:rFonts w:eastAsia="Google Sans Text" w:cs="Arial"/>
          <w:b/>
        </w:rPr>
        <w:t>„Obligation“</w:t>
      </w:r>
      <w:r w:rsidR="006E1268" w:rsidRPr="009F2C67">
        <w:rPr>
          <w:rFonts w:eastAsia="Google Sans Text" w:cs="Arial"/>
        </w:rPr>
        <w:t>,</w:t>
      </w:r>
      <w:r w:rsidRPr="009F2C67">
        <w:rPr>
          <w:rFonts w:eastAsia="Google Sans Text" w:cs="Arial"/>
        </w:rPr>
        <w:t xml:space="preserve"> </w:t>
      </w:r>
      <w:r w:rsidR="006E1268" w:rsidRPr="009F2C67">
        <w:rPr>
          <w:rFonts w:eastAsia="Google Sans Text" w:cs="Arial"/>
        </w:rPr>
        <w:t>j</w:t>
      </w:r>
      <w:r w:rsidRPr="009F2C67">
        <w:rPr>
          <w:rFonts w:eastAsia="Google Sans Text" w:cs="Arial"/>
        </w:rPr>
        <w:t>ak je definováno v mezinárodních FHIR specifikacích a přejato tímto standardem</w:t>
      </w:r>
      <w:r w:rsidR="006E1268" w:rsidRPr="009F2C67">
        <w:rPr>
          <w:rFonts w:eastAsia="Google Sans Text" w:cs="Arial"/>
        </w:rPr>
        <w:t>.</w:t>
      </w:r>
      <w:r w:rsidRPr="009F2C67">
        <w:rPr>
          <w:rFonts w:eastAsia="Google Sans Text" w:cs="Arial"/>
        </w:rPr>
        <w:t xml:space="preserve"> </w:t>
      </w:r>
      <w:r w:rsidR="006E1268" w:rsidRPr="009F2C67">
        <w:rPr>
          <w:rFonts w:eastAsia="Google Sans Text" w:cs="Arial"/>
        </w:rPr>
        <w:t>„Obligation</w:t>
      </w:r>
      <w:r w:rsidRPr="009F2C67">
        <w:rPr>
          <w:rFonts w:eastAsia="Google Sans Text" w:cs="Arial"/>
        </w:rPr>
        <w:t>"</w:t>
      </w:r>
      <w:r w:rsidR="006E1268" w:rsidRPr="009F2C67">
        <w:rPr>
          <w:rFonts w:eastAsia="Google Sans Text" w:cs="Arial"/>
        </w:rPr>
        <w:t xml:space="preserve"> pro příjemce („consumer“)</w:t>
      </w:r>
      <w:r w:rsidRPr="009F2C67">
        <w:rPr>
          <w:rFonts w:eastAsia="Google Sans Text" w:cs="Arial"/>
        </w:rPr>
        <w:t xml:space="preserve"> u datového prvku představuje závazek kladený výhradně na </w:t>
      </w:r>
      <w:r w:rsidRPr="009F2C67">
        <w:rPr>
          <w:rFonts w:eastAsia="Google Sans Text" w:cs="Arial"/>
          <w:b/>
        </w:rPr>
        <w:t>příjemce dat (systém AIS)</w:t>
      </w:r>
      <w:r w:rsidRPr="009F2C67">
        <w:rPr>
          <w:rFonts w:eastAsia="Google Sans Text" w:cs="Arial"/>
        </w:rPr>
        <w:t>.</w:t>
      </w:r>
    </w:p>
    <w:p w14:paraId="61D3A30C" w14:textId="77777777" w:rsidR="005A27C3" w:rsidRPr="009F2C67" w:rsidRDefault="005A27C3" w:rsidP="00D2711F">
      <w:pPr>
        <w:pBdr>
          <w:top w:val="nil"/>
          <w:left w:val="nil"/>
          <w:bottom w:val="nil"/>
          <w:right w:val="nil"/>
          <w:between w:val="nil"/>
        </w:pBdr>
        <w:spacing w:line="275" w:lineRule="auto"/>
        <w:jc w:val="left"/>
        <w:rPr>
          <w:rFonts w:eastAsia="Google Sans Text" w:cs="Arial"/>
          <w:vertAlign w:val="superscript"/>
        </w:rPr>
      </w:pPr>
    </w:p>
    <w:p w14:paraId="0F22F780" w14:textId="77777777" w:rsidR="00121979" w:rsidRPr="009F2C67" w:rsidRDefault="00121979" w:rsidP="00D2711F">
      <w:pPr>
        <w:pBdr>
          <w:top w:val="nil"/>
          <w:left w:val="nil"/>
          <w:bottom w:val="nil"/>
          <w:right w:val="nil"/>
          <w:between w:val="nil"/>
        </w:pBdr>
        <w:spacing w:line="275" w:lineRule="auto"/>
        <w:jc w:val="left"/>
        <w:rPr>
          <w:rFonts w:eastAsia="Google Sans Text" w:cs="Arial"/>
          <w:vertAlign w:val="superscript"/>
        </w:rPr>
      </w:pPr>
      <w:r w:rsidRPr="009F2C67">
        <w:rPr>
          <w:rFonts w:eastAsia="Google Sans Text" w:cs="Arial"/>
          <w:b/>
        </w:rPr>
        <w:t>Definice "</w:t>
      </w:r>
      <w:r w:rsidR="006E1268" w:rsidRPr="009F2C67">
        <w:rPr>
          <w:rFonts w:eastAsia="Google Sans Text" w:cs="Arial"/>
          <w:b/>
        </w:rPr>
        <w:t>Obligation</w:t>
      </w:r>
      <w:r w:rsidRPr="009F2C67">
        <w:rPr>
          <w:rFonts w:eastAsia="Google Sans Text" w:cs="Arial"/>
          <w:b/>
        </w:rPr>
        <w:t>":</w:t>
      </w:r>
      <w:r w:rsidRPr="009F2C67">
        <w:rPr>
          <w:rFonts w:eastAsia="Google Sans Text" w:cs="Arial"/>
        </w:rPr>
        <w:t xml:space="preserve"> Pokud je datový prvek ve FHIR profilu, kterým se systém řídí, označen příznakem "</w:t>
      </w:r>
      <w:r w:rsidR="006E1268" w:rsidRPr="009F2C67">
        <w:rPr>
          <w:rFonts w:eastAsia="Google Sans Text" w:cs="Arial"/>
        </w:rPr>
        <w:t>Obligation</w:t>
      </w:r>
      <w:r w:rsidRPr="009F2C67">
        <w:rPr>
          <w:rFonts w:eastAsia="Google Sans Text" w:cs="Arial"/>
        </w:rPr>
        <w:t>", přijímající systém MUSÍ být schopen tento prvek smysluplně zpracovat. "Smysluplně zpracovat" znamená více než jen technicky prvek akceptovat bez vyvolání chyby. Znamená to, že systém musí být schopen daný prvek interpretovat a využít v rámci své aplikační logiky – například ho uložit do databáze, korektně zobrazit uživateli nebo na jeho základě provést další operace.</w:t>
      </w:r>
    </w:p>
    <w:p w14:paraId="4B7DB1CE" w14:textId="77777777" w:rsidR="004973AA" w:rsidRPr="009F2C67" w:rsidRDefault="00121979" w:rsidP="00D2711F">
      <w:pPr>
        <w:pBdr>
          <w:top w:val="nil"/>
          <w:left w:val="nil"/>
          <w:bottom w:val="nil"/>
          <w:right w:val="nil"/>
          <w:between w:val="nil"/>
        </w:pBdr>
        <w:spacing w:line="275" w:lineRule="auto"/>
        <w:jc w:val="left"/>
        <w:rPr>
          <w:rFonts w:eastAsia="Google Sans Text" w:cs="Arial"/>
        </w:rPr>
      </w:pPr>
      <w:r w:rsidRPr="009F2C67">
        <w:rPr>
          <w:rFonts w:eastAsia="Google Sans Text" w:cs="Arial"/>
        </w:rPr>
        <w:t>Tento design vytváří záměrnou asymetrii v povinnostech, která je klíčem k postupné evoluci celého ekosystému. Odesílající systémy (NIS) mohou inovovat a postupně přidávat do svých zpráv více strukturovaných dat (přecházet z L1 na L2 a dále), aniž by riskovaly, že starší přijímající systémy (AIS) selžou. Naopak, přijímající systémy jsou nuceny být ve svém návrhu "připraveny na budoucnost". Musí být naprogramovány tak, aby dokázaly zpracovat všechny prvky, které znají a pro které deklarují "</w:t>
      </w:r>
      <w:r w:rsidR="00F60966" w:rsidRPr="009F2C67">
        <w:rPr>
          <w:rFonts w:eastAsia="Google Sans Text" w:cs="Arial"/>
        </w:rPr>
        <w:t>Obligation</w:t>
      </w:r>
      <w:r w:rsidRPr="009F2C67">
        <w:rPr>
          <w:rFonts w:eastAsia="Google Sans Text" w:cs="Arial"/>
        </w:rPr>
        <w:t>", a zároveň aby dokázaly bezpečně a tiše ignorovat jakékoli další, pro ně neznámé prvky, které může pokročilejší odesílatel poslat. Tento princip asymetrické zátěže je technickým motorem, který umožňuje plynulý přechod.</w:t>
      </w:r>
    </w:p>
    <w:p w14:paraId="301B108A" w14:textId="77777777" w:rsidR="005A27C3" w:rsidRPr="009F2C67" w:rsidRDefault="005A27C3" w:rsidP="00D2711F">
      <w:pPr>
        <w:spacing w:after="160" w:line="259" w:lineRule="auto"/>
        <w:ind w:left="714" w:hanging="357"/>
        <w:jc w:val="left"/>
        <w:rPr>
          <w:rFonts w:eastAsia="Google Sans Text" w:cs="Arial"/>
        </w:rPr>
      </w:pPr>
      <w:r w:rsidRPr="009F2C67">
        <w:rPr>
          <w:rFonts w:eastAsia="Google Sans Text" w:cs="Arial"/>
        </w:rPr>
        <w:br w:type="page"/>
      </w:r>
    </w:p>
    <w:p w14:paraId="19565CC5" w14:textId="77777777" w:rsidR="005A27C3" w:rsidRPr="009F2C67" w:rsidRDefault="005A27C3" w:rsidP="00D2711F">
      <w:pPr>
        <w:pStyle w:val="Heading3"/>
        <w:jc w:val="left"/>
      </w:pPr>
      <w:bookmarkStart w:id="82" w:name="_Toc210298130"/>
      <w:bookmarkStart w:id="83" w:name="_Toc216292510"/>
      <w:r w:rsidRPr="009F2C67">
        <w:lastRenderedPageBreak/>
        <w:t>Praktické scénáře výměny dat mezi úrovněmi</w:t>
      </w:r>
      <w:bookmarkEnd w:id="82"/>
      <w:bookmarkEnd w:id="83"/>
    </w:p>
    <w:p w14:paraId="2131B4DB" w14:textId="77777777" w:rsidR="009A6550" w:rsidRPr="009F2C67" w:rsidRDefault="005A27C3" w:rsidP="00D2711F">
      <w:pPr>
        <w:pStyle w:val="NormalWeb"/>
        <w:jc w:val="left"/>
        <w:rPr>
          <w:rFonts w:eastAsia="Google Sans Text" w:cs="Arial"/>
        </w:rPr>
      </w:pPr>
      <w:r w:rsidRPr="009F2C67">
        <w:rPr>
          <w:rFonts w:eastAsia="Google Sans Text" w:cs="Arial"/>
        </w:rPr>
        <w:t>Tato sekce ilustruje fungování principu "Obligation" a mechanismů kompatibility na konkrétních příkladech komunikace mezi systémy s různou úrovní implementace standardu.</w:t>
      </w:r>
    </w:p>
    <w:p w14:paraId="0AF3ED62" w14:textId="77777777" w:rsidR="002378E3" w:rsidRPr="009F2C67" w:rsidRDefault="002378E3" w:rsidP="00D2711F">
      <w:pPr>
        <w:pStyle w:val="NormalWeb"/>
        <w:jc w:val="left"/>
        <w:rPr>
          <w:rFonts w:eastAsia="Google Sans Text" w:cs="Arial"/>
        </w:rPr>
      </w:pPr>
    </w:p>
    <w:p w14:paraId="4AE68871" w14:textId="77777777" w:rsidR="00121979" w:rsidRPr="009F2C67" w:rsidRDefault="00121979" w:rsidP="00D2711F">
      <w:pPr>
        <w:pStyle w:val="Heading4"/>
        <w:spacing w:before="0" w:line="275" w:lineRule="auto"/>
        <w:jc w:val="left"/>
        <w:rPr>
          <w:rFonts w:eastAsia="Google Sans" w:cs="Arial"/>
        </w:rPr>
      </w:pPr>
      <w:r w:rsidRPr="009F2C67">
        <w:rPr>
          <w:rFonts w:eastAsia="Google Sans" w:cs="Arial"/>
        </w:rPr>
        <w:t>Scénář 1: Odesílatel L2 → Příjemce L1</w:t>
      </w:r>
    </w:p>
    <w:p w14:paraId="090D279A" w14:textId="77777777" w:rsidR="00121979" w:rsidRPr="009F2C67" w:rsidRDefault="00121979" w:rsidP="00D2711F">
      <w:pPr>
        <w:numPr>
          <w:ilvl w:val="0"/>
          <w:numId w:val="18"/>
        </w:numPr>
        <w:tabs>
          <w:tab w:val="clear" w:pos="720"/>
        </w:tabs>
        <w:spacing w:after="200"/>
        <w:jc w:val="left"/>
        <w:rPr>
          <w:rFonts w:eastAsia="Google Sans Text" w:cs="Arial"/>
        </w:rPr>
      </w:pPr>
      <w:r w:rsidRPr="009F2C67">
        <w:rPr>
          <w:rFonts w:eastAsia="Google Sans Text" w:cs="Arial"/>
          <w:b/>
        </w:rPr>
        <w:t>Odesílatel (NIS na úrovni L2):</w:t>
      </w:r>
      <w:r w:rsidRPr="009F2C67">
        <w:rPr>
          <w:rFonts w:eastAsia="Google Sans Text" w:cs="Arial"/>
        </w:rPr>
        <w:t xml:space="preserve"> Generuje FHIR Bundle, který obsahuje všechny povinné prvky úrovně L1 (hlavička Composition, Patient, atd., a </w:t>
      </w:r>
      <w:r w:rsidR="00F60966" w:rsidRPr="009F2C67">
        <w:rPr>
          <w:rFonts w:eastAsia="Google Sans Text" w:cs="Arial"/>
        </w:rPr>
        <w:t>extenzi presentedForm</w:t>
      </w:r>
      <w:r w:rsidRPr="009F2C67">
        <w:rPr>
          <w:rFonts w:eastAsia="Google Sans Text" w:cs="Arial"/>
        </w:rPr>
        <w:t xml:space="preserve"> s PDF/A obsahem). Navíc, v souladu se specifikací L2, přidává i </w:t>
      </w:r>
      <w:r w:rsidR="00F60966" w:rsidRPr="009F2C67">
        <w:rPr>
          <w:rFonts w:eastAsia="Google Sans Text" w:cs="Arial"/>
        </w:rPr>
        <w:t>narativní sekce dokumentu</w:t>
      </w:r>
      <w:r w:rsidRPr="009F2C67">
        <w:rPr>
          <w:rFonts w:eastAsia="Google Sans Text" w:cs="Arial"/>
        </w:rPr>
        <w:t>.</w:t>
      </w:r>
    </w:p>
    <w:p w14:paraId="58B4FC89" w14:textId="77777777" w:rsidR="00121979" w:rsidRPr="009F2C67" w:rsidRDefault="00121979" w:rsidP="00D2711F">
      <w:pPr>
        <w:numPr>
          <w:ilvl w:val="0"/>
          <w:numId w:val="18"/>
        </w:numPr>
        <w:tabs>
          <w:tab w:val="clear" w:pos="720"/>
        </w:tabs>
        <w:spacing w:after="200"/>
        <w:jc w:val="left"/>
        <w:rPr>
          <w:rFonts w:eastAsia="Google Sans Text" w:cs="Arial"/>
        </w:rPr>
      </w:pPr>
      <w:r w:rsidRPr="009F2C67">
        <w:rPr>
          <w:rFonts w:eastAsia="Google Sans Text" w:cs="Arial"/>
          <w:b/>
          <w:bCs/>
        </w:rPr>
        <w:t>P</w:t>
      </w:r>
      <w:r w:rsidRPr="009F2C67">
        <w:rPr>
          <w:rFonts w:eastAsia="Google Sans Text" w:cs="Arial"/>
          <w:b/>
        </w:rPr>
        <w:t>říjemce (AIS na úrovni L1):</w:t>
      </w:r>
      <w:r w:rsidRPr="009F2C67">
        <w:rPr>
          <w:rFonts w:eastAsia="Google Sans Text" w:cs="Arial"/>
        </w:rPr>
        <w:t xml:space="preserve"> Přijme kompletní Bundle. Jeho parser, který je navržen pro úroveň L1, identifikuje a zpracuje všechny zdroje, které zná: Composition, Patient, </w:t>
      </w:r>
      <w:r w:rsidR="00F60966" w:rsidRPr="009F2C67">
        <w:rPr>
          <w:rFonts w:eastAsia="Google Sans Text" w:cs="Arial"/>
        </w:rPr>
        <w:t>presentedForm</w:t>
      </w:r>
      <w:r w:rsidRPr="009F2C67">
        <w:rPr>
          <w:rFonts w:eastAsia="Google Sans Text" w:cs="Arial"/>
        </w:rPr>
        <w:t xml:space="preserve"> atd. Uživateli zobrazí metadata z hlavičky a nabídne k zobrazení PDF/A dokument. </w:t>
      </w:r>
      <w:r w:rsidR="00F60966" w:rsidRPr="009F2C67">
        <w:rPr>
          <w:rFonts w:eastAsia="Google Sans Text" w:cs="Arial"/>
        </w:rPr>
        <w:t>Narativní sekce</w:t>
      </w:r>
      <w:r w:rsidRPr="009F2C67">
        <w:rPr>
          <w:rFonts w:eastAsia="Google Sans Text" w:cs="Arial"/>
        </w:rPr>
        <w:t xml:space="preserve"> </w:t>
      </w:r>
      <w:r w:rsidR="00F60966" w:rsidRPr="009F2C67">
        <w:rPr>
          <w:rFonts w:eastAsia="Google Sans Text" w:cs="Arial"/>
        </w:rPr>
        <w:t xml:space="preserve">dokumentu </w:t>
      </w:r>
      <w:r w:rsidRPr="009F2C67">
        <w:rPr>
          <w:rFonts w:eastAsia="Google Sans Text" w:cs="Arial"/>
        </w:rPr>
        <w:t>nerozpozná, a protože je systém správně implementován, bezpečně je ignoruje, aniž by došlo k chybě.</w:t>
      </w:r>
    </w:p>
    <w:p w14:paraId="3248F973" w14:textId="77777777" w:rsidR="00121979" w:rsidRPr="009F2C67" w:rsidRDefault="00121979" w:rsidP="00D2711F">
      <w:pPr>
        <w:numPr>
          <w:ilvl w:val="0"/>
          <w:numId w:val="18"/>
        </w:numPr>
        <w:tabs>
          <w:tab w:val="clear" w:pos="720"/>
        </w:tabs>
        <w:spacing w:after="200"/>
        <w:jc w:val="left"/>
        <w:rPr>
          <w:rFonts w:cs="Arial"/>
        </w:rPr>
      </w:pPr>
      <w:r w:rsidRPr="009F2C67">
        <w:rPr>
          <w:rFonts w:eastAsia="Google Sans Text" w:cs="Arial"/>
          <w:b/>
          <w:bCs/>
        </w:rPr>
        <w:t>V</w:t>
      </w:r>
      <w:r w:rsidRPr="009F2C67">
        <w:rPr>
          <w:rFonts w:eastAsia="Google Sans Text" w:cs="Arial"/>
          <w:b/>
        </w:rPr>
        <w:t>ýsledek:</w:t>
      </w:r>
      <w:r w:rsidRPr="009F2C67">
        <w:rPr>
          <w:rFonts w:eastAsia="Google Sans Text" w:cs="Arial"/>
        </w:rPr>
        <w:t xml:space="preserve"> Interoperabilita je plně zachována. Uživatel L1 systému obdrží veškeré informace, které by obdržel od L1 odesílatele. Přidaná hodnota L2 zprávy zůstane nevyužita, ale komunikace neselže.</w:t>
      </w:r>
    </w:p>
    <w:p w14:paraId="349676E9" w14:textId="77777777" w:rsidR="00121979" w:rsidRPr="009F2C67" w:rsidRDefault="00121979" w:rsidP="00D2711F">
      <w:pPr>
        <w:pBdr>
          <w:top w:val="nil"/>
          <w:left w:val="nil"/>
          <w:bottom w:val="nil"/>
          <w:right w:val="nil"/>
          <w:between w:val="nil"/>
        </w:pBdr>
        <w:spacing w:line="275" w:lineRule="auto"/>
        <w:jc w:val="left"/>
        <w:rPr>
          <w:rFonts w:eastAsia="Google Sans Text" w:cs="Arial"/>
        </w:rPr>
      </w:pPr>
    </w:p>
    <w:p w14:paraId="0B5CA316" w14:textId="77777777" w:rsidR="00121979" w:rsidRPr="009F2C67" w:rsidRDefault="00121979" w:rsidP="00D2711F">
      <w:pPr>
        <w:pStyle w:val="Heading4"/>
        <w:spacing w:before="0" w:line="275" w:lineRule="auto"/>
        <w:jc w:val="left"/>
        <w:rPr>
          <w:rFonts w:eastAsia="Google Sans" w:cs="Arial"/>
        </w:rPr>
      </w:pPr>
      <w:r w:rsidRPr="009F2C67">
        <w:rPr>
          <w:rFonts w:eastAsia="Google Sans" w:cs="Arial"/>
        </w:rPr>
        <w:t>Scénář 2: Odesílatel L1 → Příjemce L3</w:t>
      </w:r>
    </w:p>
    <w:p w14:paraId="7BE93FAE" w14:textId="77777777" w:rsidR="00121979" w:rsidRPr="009F2C67" w:rsidRDefault="00121979" w:rsidP="00D2711F">
      <w:pPr>
        <w:numPr>
          <w:ilvl w:val="0"/>
          <w:numId w:val="18"/>
        </w:numPr>
        <w:tabs>
          <w:tab w:val="clear" w:pos="720"/>
        </w:tabs>
        <w:spacing w:after="200"/>
        <w:jc w:val="left"/>
        <w:rPr>
          <w:rFonts w:eastAsia="Google Sans Text" w:cs="Arial"/>
        </w:rPr>
      </w:pPr>
      <w:r>
        <w:t>Odesílatel (NIS na úrovni L1): Generuje standardní FHIR Bundle podle specifikace L1, obsahující pouze hlavičku a presentedForm s PDF/A obsahem.</w:t>
      </w:r>
    </w:p>
    <w:p w14:paraId="3E3CFB5C" w14:textId="77777777" w:rsidR="00121979" w:rsidRPr="009F2C67" w:rsidRDefault="00121979" w:rsidP="00D2711F">
      <w:pPr>
        <w:numPr>
          <w:ilvl w:val="0"/>
          <w:numId w:val="18"/>
        </w:numPr>
        <w:tabs>
          <w:tab w:val="clear" w:pos="720"/>
        </w:tabs>
        <w:spacing w:after="200"/>
        <w:jc w:val="left"/>
        <w:rPr>
          <w:rFonts w:eastAsia="Google Sans Text" w:cs="Arial"/>
        </w:rPr>
      </w:pPr>
      <w:r w:rsidRPr="009F2C67">
        <w:rPr>
          <w:rFonts w:eastAsia="Google Sans Text" w:cs="Arial"/>
          <w:b/>
          <w:bCs/>
        </w:rPr>
        <w:t>Pří</w:t>
      </w:r>
      <w:r w:rsidRPr="009F2C67">
        <w:rPr>
          <w:rFonts w:eastAsia="Google Sans Text" w:cs="Arial"/>
          <w:b/>
        </w:rPr>
        <w:t>jemce (AIS na úrovni L3):</w:t>
      </w:r>
      <w:r w:rsidRPr="009F2C67">
        <w:rPr>
          <w:rFonts w:eastAsia="Google Sans Text" w:cs="Arial"/>
        </w:rPr>
        <w:t xml:space="preserve"> Přijme Bundle. Jeho systém, plně kompatibilní s L3, musí podporovat i všechny prvky z L1 a L2. Zpracuje přítomné L1 prvky. Jelikož nenalezne granulární klinické zdroje, přistoupí ke zpracování záložního PDF/A obsahu. Pokročilý L3 systém MUSÍ být schopen PDF/A obsah zobrazit uživateli v čitelné podobě.</w:t>
      </w:r>
    </w:p>
    <w:p w14:paraId="4483C9B8" w14:textId="77777777" w:rsidR="00121979" w:rsidRPr="009F2C67" w:rsidRDefault="00121979" w:rsidP="00D2711F">
      <w:pPr>
        <w:numPr>
          <w:ilvl w:val="0"/>
          <w:numId w:val="18"/>
        </w:numPr>
        <w:tabs>
          <w:tab w:val="clear" w:pos="720"/>
        </w:tabs>
        <w:spacing w:after="200"/>
        <w:jc w:val="left"/>
        <w:rPr>
          <w:rFonts w:cs="Arial"/>
        </w:rPr>
      </w:pPr>
      <w:r w:rsidRPr="009F2C67">
        <w:rPr>
          <w:rFonts w:eastAsia="Google Sans Text" w:cs="Arial"/>
          <w:b/>
          <w:bCs/>
        </w:rPr>
        <w:t>V</w:t>
      </w:r>
      <w:r w:rsidRPr="009F2C67">
        <w:rPr>
          <w:rFonts w:eastAsia="Google Sans Text" w:cs="Arial"/>
          <w:b/>
        </w:rPr>
        <w:t>ýsledek:</w:t>
      </w:r>
      <w:r w:rsidRPr="009F2C67">
        <w:rPr>
          <w:rFonts w:eastAsia="Google Sans Text" w:cs="Arial"/>
        </w:rPr>
        <w:t xml:space="preserve"> Zpětná kompatibilita je plně zachována. L3 systém bez problémů zpracuje jednodušší L1 zprávu a neztratí žádnou klinickou informaci.</w:t>
      </w:r>
    </w:p>
    <w:p w14:paraId="0EDE74C2" w14:textId="77777777" w:rsidR="002378E3" w:rsidRPr="009F2C67" w:rsidRDefault="002378E3" w:rsidP="00D2711F">
      <w:pPr>
        <w:spacing w:after="160" w:line="259" w:lineRule="auto"/>
        <w:ind w:left="714" w:hanging="357"/>
        <w:jc w:val="left"/>
        <w:rPr>
          <w:rFonts w:eastAsia="Google Sans Text" w:cs="Arial"/>
        </w:rPr>
      </w:pPr>
      <w:r w:rsidRPr="009F2C67">
        <w:rPr>
          <w:rFonts w:eastAsia="Google Sans Text" w:cs="Arial"/>
        </w:rPr>
        <w:br w:type="page"/>
      </w:r>
    </w:p>
    <w:p w14:paraId="0731F2F3" w14:textId="77777777" w:rsidR="00121979" w:rsidRPr="009F2C67" w:rsidRDefault="00121979" w:rsidP="00D2711F">
      <w:pPr>
        <w:pStyle w:val="Heading4"/>
        <w:spacing w:before="0" w:line="275" w:lineRule="auto"/>
        <w:jc w:val="left"/>
        <w:rPr>
          <w:rFonts w:eastAsia="Google Sans" w:cs="Arial"/>
        </w:rPr>
      </w:pPr>
      <w:r w:rsidRPr="009F2C67">
        <w:rPr>
          <w:rFonts w:eastAsia="Google Sans" w:cs="Arial"/>
        </w:rPr>
        <w:lastRenderedPageBreak/>
        <w:t>Scénář 3: Odesílatel L3 → Příjemce L1/L2</w:t>
      </w:r>
    </w:p>
    <w:p w14:paraId="2241F7CC" w14:textId="77777777" w:rsidR="00121979" w:rsidRPr="009F2C67" w:rsidRDefault="00121979" w:rsidP="00D2711F">
      <w:pPr>
        <w:numPr>
          <w:ilvl w:val="0"/>
          <w:numId w:val="18"/>
        </w:numPr>
        <w:tabs>
          <w:tab w:val="clear" w:pos="720"/>
        </w:tabs>
        <w:spacing w:after="200"/>
        <w:jc w:val="left"/>
        <w:rPr>
          <w:rFonts w:eastAsia="Google Sans Text" w:cs="Arial"/>
        </w:rPr>
      </w:pPr>
      <w:r>
        <w:t>Odesílatel (NIS na úrovni L3): Generuje FHIR Bundle podle specifikace L3. Obsahuje L1 hlavičku, a tělo zprávy tvořené sadou granulárních zdrojů (Condition, Procedure, atd.). Tento Bundle stále musí obsahovat presentedForm s PDF/A obsahem.</w:t>
      </w:r>
    </w:p>
    <w:p w14:paraId="57CC0455" w14:textId="77777777" w:rsidR="00121979" w:rsidRPr="009F2C67" w:rsidRDefault="00121979" w:rsidP="00D2711F">
      <w:pPr>
        <w:numPr>
          <w:ilvl w:val="0"/>
          <w:numId w:val="18"/>
        </w:numPr>
        <w:tabs>
          <w:tab w:val="clear" w:pos="720"/>
        </w:tabs>
        <w:spacing w:after="200"/>
        <w:jc w:val="left"/>
        <w:rPr>
          <w:rFonts w:eastAsia="Google Sans Text" w:cs="Arial"/>
        </w:rPr>
      </w:pPr>
      <w:r>
        <w:t xml:space="preserve">Příjemce (AIS na úrovni L1/L2): Přijme Bundle. Zpracuje L1 hlavičku, kterou zná. Jeho systém však není navržen pro zpracování sady strukturovaných klinických zdrojů a primárně hledá PDF/A obsah, který nalezne a zobrazí jako hlavní čitelnou podobu dokumentu. Příjemce (AIS na úrovni L2) však zobrazí narativní obsah sekcí umožňující snadnou orientaci v dokumentu, a to beze ztráty klinických informací, neboť narativní sekce dokumentu L3 obsahují klinicky významný obsah všech strukturovaných zdrojů L3 dokumentu. </w:t>
      </w:r>
    </w:p>
    <w:p w14:paraId="48CF05B3" w14:textId="77777777" w:rsidR="005A27C3" w:rsidRPr="009F2C67" w:rsidRDefault="00121979" w:rsidP="00D2711F">
      <w:pPr>
        <w:numPr>
          <w:ilvl w:val="0"/>
          <w:numId w:val="18"/>
        </w:numPr>
        <w:tabs>
          <w:tab w:val="clear" w:pos="720"/>
        </w:tabs>
        <w:spacing w:after="200"/>
        <w:jc w:val="left"/>
        <w:rPr>
          <w:rFonts w:eastAsia="Google Sans Text" w:cs="Arial"/>
        </w:rPr>
      </w:pPr>
      <w:r>
        <w:t>Výsledek: V tomto případě by došlo k nevyhnutelné ztrátě klíčové klinické informace pro koncového uživatele systému L1. Systém L1 nezpracuje strukturované zdroje, a pokud by neexistoval alternativní mechanismus, lékař by neviděl žádné klinické detaily, pouze metadata. Tento scénář odhaluje kritickou potřebu zajistit lidskou čitelnost během přechodného období. Proto se pro zajištění klinické bezpečnosti a použitelnosti stává klíčovým prvkem povinná PDF reprezentace v rámci L3 během přechodného období. Během přechodného období, kdy je očekávána koexistence systémů na úrovních L1, L2 a L3, MUSÍ odesílatel na úrovni L3 vždy ke zprávě přikládat i plnohodnotnou PDF reprezentaci nálezu. Tím je zajištěna klinická bezpečnost a čitelnost pro starší systémy. Po přechodu všech dotčených AIS na úroveň L2 může být povinnost předávat PDF verzi dokumentu zrušena.</w:t>
      </w:r>
    </w:p>
    <w:p w14:paraId="491A6F2E" w14:textId="77777777" w:rsidR="005A27C3" w:rsidRPr="009F2C67" w:rsidRDefault="005A27C3" w:rsidP="00D2711F">
      <w:pPr>
        <w:spacing w:after="200"/>
        <w:jc w:val="left"/>
        <w:rPr>
          <w:rFonts w:eastAsia="Google Sans Text" w:cs="Arial"/>
        </w:rPr>
      </w:pPr>
    </w:p>
    <w:p w14:paraId="162818AC" w14:textId="77777777" w:rsidR="005A27C3" w:rsidRPr="009F2C67" w:rsidRDefault="005A27C3" w:rsidP="00D2711F">
      <w:pPr>
        <w:pStyle w:val="Heading3"/>
        <w:jc w:val="left"/>
      </w:pPr>
      <w:bookmarkStart w:id="84" w:name="_Toc210298131"/>
      <w:bookmarkStart w:id="85" w:name="_Toc216292511"/>
      <w:r w:rsidRPr="009F2C67">
        <w:t>Roadmapa přechodu a soulad s harmonogramem EHDS</w:t>
      </w:r>
      <w:bookmarkEnd w:id="84"/>
      <w:bookmarkEnd w:id="85"/>
    </w:p>
    <w:p w14:paraId="1B47339C" w14:textId="77777777" w:rsidR="005A27C3" w:rsidRPr="009F2C67" w:rsidRDefault="005A27C3" w:rsidP="00D2711F">
      <w:pPr>
        <w:pStyle w:val="NormalWeb"/>
        <w:jc w:val="left"/>
        <w:rPr>
          <w:rFonts w:eastAsia="Google Sans Text" w:cs="Arial"/>
        </w:rPr>
      </w:pPr>
      <w:r>
        <w:t>Tato sekce navrhuje referenční časový plán pro přijetí jednotlivých úrovní vyspělosti standardu. Roadmapa slouží jako doporučený rámec pro výrobce informačních systémů a poskytovatele zdravotních služeb v prostředí elektronického zdravotnictví ČR, zejména při plánování implementace a při využívání dotačních a rozvojových programů.</w:t>
      </w:r>
    </w:p>
    <w:p w14:paraId="1593B932" w14:textId="77777777" w:rsidR="00121979" w:rsidRPr="009F2C67" w:rsidRDefault="00121979" w:rsidP="00D2711F">
      <w:pPr>
        <w:pBdr>
          <w:top w:val="nil"/>
          <w:left w:val="nil"/>
          <w:bottom w:val="nil"/>
          <w:right w:val="nil"/>
          <w:between w:val="nil"/>
        </w:pBdr>
        <w:spacing w:line="275" w:lineRule="auto"/>
        <w:jc w:val="left"/>
        <w:rPr>
          <w:rFonts w:eastAsia="Google Sans Text" w:cs="Arial"/>
          <w:vertAlign w:val="superscript"/>
        </w:rPr>
      </w:pPr>
    </w:p>
    <w:p w14:paraId="5F347E9E" w14:textId="77777777" w:rsidR="00121979" w:rsidRPr="009F2C67" w:rsidRDefault="00121979" w:rsidP="00D2711F">
      <w:pPr>
        <w:pStyle w:val="Heading4"/>
        <w:spacing w:before="0" w:line="275" w:lineRule="auto"/>
        <w:jc w:val="left"/>
        <w:rPr>
          <w:rFonts w:eastAsia="Google Sans" w:cs="Arial"/>
        </w:rPr>
      </w:pPr>
      <w:r w:rsidRPr="009F2C67">
        <w:rPr>
          <w:rFonts w:eastAsia="Google Sans" w:cs="Arial"/>
        </w:rPr>
        <w:t>Fáze 1: Ustanovení základů (do 31. 12. 2026)</w:t>
      </w:r>
    </w:p>
    <w:p w14:paraId="7BEA49DD" w14:textId="77777777" w:rsidR="00121979" w:rsidRPr="009F2C67" w:rsidRDefault="00121979" w:rsidP="00D2711F">
      <w:pPr>
        <w:numPr>
          <w:ilvl w:val="0"/>
          <w:numId w:val="18"/>
        </w:numPr>
        <w:tabs>
          <w:tab w:val="clear" w:pos="720"/>
        </w:tabs>
        <w:spacing w:after="200"/>
        <w:jc w:val="left"/>
        <w:rPr>
          <w:rFonts w:eastAsia="Google Sans Text" w:cs="Arial"/>
        </w:rPr>
      </w:pPr>
      <w:r w:rsidRPr="009F2C67">
        <w:rPr>
          <w:rFonts w:eastAsia="Google Sans Text" w:cs="Arial"/>
          <w:b/>
        </w:rPr>
        <w:t>Požadavek:</w:t>
      </w:r>
      <w:r w:rsidRPr="009F2C67">
        <w:rPr>
          <w:rFonts w:eastAsia="Google Sans Text" w:cs="Arial"/>
        </w:rPr>
        <w:t xml:space="preserve"> Všechny informační systémy (NIS i AIS) zapojené do výměny propouštěcích zpráv MUSÍ plně podporovat vytváření (v případě NIS) a příjem/zpracování </w:t>
      </w:r>
      <w:r w:rsidR="009A6550" w:rsidRPr="009F2C67">
        <w:rPr>
          <w:rFonts w:eastAsia="Google Sans Text" w:cs="Arial"/>
        </w:rPr>
        <w:t xml:space="preserve">(v případě AIS) </w:t>
      </w:r>
      <w:r w:rsidRPr="009F2C67">
        <w:rPr>
          <w:rFonts w:eastAsia="Google Sans Text" w:cs="Arial"/>
        </w:rPr>
        <w:t xml:space="preserve">zpráv </w:t>
      </w:r>
      <w:r w:rsidR="00742AA6" w:rsidRPr="009F2C67">
        <w:rPr>
          <w:rFonts w:eastAsia="Google Sans Text" w:cs="Arial"/>
        </w:rPr>
        <w:t xml:space="preserve">alespoň </w:t>
      </w:r>
      <w:r w:rsidRPr="009F2C67">
        <w:rPr>
          <w:rFonts w:eastAsia="Google Sans Text" w:cs="Arial"/>
        </w:rPr>
        <w:t xml:space="preserve">na </w:t>
      </w:r>
      <w:r w:rsidRPr="009F2C67">
        <w:rPr>
          <w:rFonts w:eastAsia="Google Sans Text" w:cs="Arial"/>
          <w:b/>
        </w:rPr>
        <w:t>Úrovni L1</w:t>
      </w:r>
      <w:r w:rsidRPr="009F2C67">
        <w:rPr>
          <w:rFonts w:eastAsia="Google Sans Text" w:cs="Arial"/>
        </w:rPr>
        <w:t>.</w:t>
      </w:r>
    </w:p>
    <w:p w14:paraId="662094A6" w14:textId="77777777" w:rsidR="00121979" w:rsidRPr="009F2C67" w:rsidRDefault="00121979" w:rsidP="00D2711F">
      <w:pPr>
        <w:numPr>
          <w:ilvl w:val="0"/>
          <w:numId w:val="18"/>
        </w:numPr>
        <w:tabs>
          <w:tab w:val="clear" w:pos="720"/>
        </w:tabs>
        <w:spacing w:after="200"/>
        <w:jc w:val="left"/>
        <w:rPr>
          <w:rFonts w:cs="Arial"/>
        </w:rPr>
      </w:pPr>
      <w:r w:rsidRPr="009F2C67">
        <w:rPr>
          <w:rFonts w:eastAsia="Google Sans Text" w:cs="Arial"/>
          <w:b/>
          <w:bCs/>
        </w:rPr>
        <w:t>C</w:t>
      </w:r>
      <w:r w:rsidRPr="009F2C67">
        <w:rPr>
          <w:rFonts w:eastAsia="Google Sans Text" w:cs="Arial"/>
          <w:b/>
        </w:rPr>
        <w:t>íl:</w:t>
      </w:r>
      <w:r w:rsidRPr="009F2C67">
        <w:rPr>
          <w:rFonts w:eastAsia="Google Sans Text" w:cs="Arial"/>
        </w:rPr>
        <w:t xml:space="preserve"> Dosažení celoplošné základní interoperability. Sjednocení komunikačního formátu na bázi FHIR a PDF/A a zavedení povinného používání národních identifikátorů.</w:t>
      </w:r>
    </w:p>
    <w:p w14:paraId="0AF39DC4" w14:textId="77777777" w:rsidR="00121979" w:rsidRPr="009F2C67" w:rsidRDefault="00121979" w:rsidP="00D2711F">
      <w:pPr>
        <w:pBdr>
          <w:top w:val="nil"/>
          <w:left w:val="nil"/>
          <w:bottom w:val="nil"/>
          <w:right w:val="nil"/>
          <w:between w:val="nil"/>
        </w:pBdr>
        <w:spacing w:line="275" w:lineRule="auto"/>
        <w:jc w:val="left"/>
        <w:rPr>
          <w:rFonts w:eastAsia="Google Sans Text" w:cs="Arial"/>
        </w:rPr>
      </w:pPr>
    </w:p>
    <w:p w14:paraId="3EF82C8A" w14:textId="77777777" w:rsidR="00121979" w:rsidRPr="009F2C67" w:rsidRDefault="00121979" w:rsidP="00D2711F">
      <w:pPr>
        <w:pStyle w:val="Heading4"/>
        <w:spacing w:before="0" w:line="275" w:lineRule="auto"/>
        <w:jc w:val="left"/>
        <w:rPr>
          <w:rFonts w:eastAsia="Google Sans" w:cs="Arial"/>
        </w:rPr>
      </w:pPr>
      <w:r w:rsidRPr="009F2C67">
        <w:rPr>
          <w:rFonts w:eastAsia="Google Sans" w:cs="Arial"/>
        </w:rPr>
        <w:lastRenderedPageBreak/>
        <w:t>Fáze 2: Obohacování a příprava (do 31. 12. 2028)</w:t>
      </w:r>
    </w:p>
    <w:p w14:paraId="51D176C9" w14:textId="77777777" w:rsidR="00121979" w:rsidRPr="009F2C67" w:rsidRDefault="00121979" w:rsidP="00D2711F">
      <w:pPr>
        <w:numPr>
          <w:ilvl w:val="0"/>
          <w:numId w:val="18"/>
        </w:numPr>
        <w:tabs>
          <w:tab w:val="clear" w:pos="720"/>
        </w:tabs>
        <w:spacing w:after="200"/>
        <w:jc w:val="left"/>
        <w:rPr>
          <w:rFonts w:eastAsia="Google Sans Text" w:cs="Arial"/>
        </w:rPr>
      </w:pPr>
      <w:r w:rsidRPr="009F2C67">
        <w:rPr>
          <w:rFonts w:eastAsia="Google Sans Text" w:cs="Arial"/>
          <w:b/>
        </w:rPr>
        <w:t>Požadavek pro odesílatele (NIS):</w:t>
      </w:r>
      <w:r w:rsidRPr="009F2C67">
        <w:rPr>
          <w:rFonts w:eastAsia="Google Sans Text" w:cs="Arial"/>
        </w:rPr>
        <w:t xml:space="preserve"> Všechny systémy na straně poskytovatelů lůžkové péče MĚLY BY přejít na generování zpráv </w:t>
      </w:r>
      <w:r w:rsidR="00742AA6" w:rsidRPr="009F2C67">
        <w:rPr>
          <w:rFonts w:eastAsia="Google Sans Text" w:cs="Arial"/>
        </w:rPr>
        <w:t xml:space="preserve">alespoň </w:t>
      </w:r>
      <w:r w:rsidRPr="009F2C67">
        <w:rPr>
          <w:rFonts w:eastAsia="Google Sans Text" w:cs="Arial"/>
        </w:rPr>
        <w:t xml:space="preserve">na </w:t>
      </w:r>
      <w:r w:rsidRPr="009F2C67">
        <w:rPr>
          <w:rFonts w:eastAsia="Google Sans Text" w:cs="Arial"/>
          <w:b/>
        </w:rPr>
        <w:t>Úrovni L</w:t>
      </w:r>
      <w:r w:rsidR="008A31DB" w:rsidRPr="009F2C67">
        <w:rPr>
          <w:rFonts w:eastAsia="Google Sans Text" w:cs="Arial"/>
          <w:b/>
        </w:rPr>
        <w:t>2</w:t>
      </w:r>
      <w:r w:rsidRPr="009F2C67">
        <w:rPr>
          <w:rFonts w:eastAsia="Google Sans Text" w:cs="Arial"/>
        </w:rPr>
        <w:t>, tedy</w:t>
      </w:r>
      <w:r w:rsidR="008A31DB" w:rsidRPr="009F2C67">
        <w:rPr>
          <w:rFonts w:eastAsia="Google Sans Text" w:cs="Arial"/>
        </w:rPr>
        <w:t xml:space="preserve"> implementovat narativní sekce dokumentu</w:t>
      </w:r>
      <w:r w:rsidRPr="009F2C67">
        <w:rPr>
          <w:rFonts w:eastAsia="Google Sans Text" w:cs="Arial"/>
        </w:rPr>
        <w:t>.</w:t>
      </w:r>
    </w:p>
    <w:p w14:paraId="6BC6CFE3" w14:textId="77777777" w:rsidR="00121979" w:rsidRPr="009F2C67" w:rsidRDefault="00121979" w:rsidP="00D2711F">
      <w:pPr>
        <w:numPr>
          <w:ilvl w:val="0"/>
          <w:numId w:val="18"/>
        </w:numPr>
        <w:tabs>
          <w:tab w:val="clear" w:pos="720"/>
        </w:tabs>
        <w:spacing w:after="200"/>
        <w:jc w:val="left"/>
        <w:rPr>
          <w:rFonts w:eastAsia="Google Sans Text" w:cs="Arial"/>
        </w:rPr>
      </w:pPr>
      <w:r w:rsidRPr="009F2C67">
        <w:rPr>
          <w:rFonts w:eastAsia="Google Sans Text" w:cs="Arial"/>
          <w:b/>
          <w:bCs/>
        </w:rPr>
        <w:t>P</w:t>
      </w:r>
      <w:r w:rsidRPr="009F2C67">
        <w:rPr>
          <w:rFonts w:eastAsia="Google Sans Text" w:cs="Arial"/>
          <w:b/>
        </w:rPr>
        <w:t>ožadavek pro příjemce (AIS):</w:t>
      </w:r>
      <w:r w:rsidRPr="009F2C67">
        <w:rPr>
          <w:rFonts w:eastAsia="Google Sans Text" w:cs="Arial"/>
        </w:rPr>
        <w:t xml:space="preserve"> Všechny přijímající systémy MUSÍ aktualizovat svou funkcionalitu tak, aby byly schopny přijímat a zpracovávat zprávy na úrovni L2. </w:t>
      </w:r>
    </w:p>
    <w:p w14:paraId="4522339F" w14:textId="77777777" w:rsidR="00121979" w:rsidRPr="009F2C67" w:rsidRDefault="00121979" w:rsidP="00D2711F">
      <w:pPr>
        <w:numPr>
          <w:ilvl w:val="0"/>
          <w:numId w:val="18"/>
        </w:numPr>
        <w:tabs>
          <w:tab w:val="clear" w:pos="720"/>
        </w:tabs>
        <w:spacing w:after="200"/>
        <w:jc w:val="left"/>
        <w:rPr>
          <w:rFonts w:cs="Arial"/>
        </w:rPr>
      </w:pPr>
      <w:r w:rsidRPr="009F2C67">
        <w:rPr>
          <w:rFonts w:eastAsia="Google Sans Text" w:cs="Arial"/>
          <w:b/>
          <w:bCs/>
        </w:rPr>
        <w:t>C</w:t>
      </w:r>
      <w:r w:rsidRPr="009F2C67">
        <w:rPr>
          <w:rFonts w:eastAsia="Google Sans Text" w:cs="Arial"/>
          <w:b/>
        </w:rPr>
        <w:t>íl:</w:t>
      </w:r>
      <w:r w:rsidRPr="009F2C67">
        <w:rPr>
          <w:rFonts w:eastAsia="Google Sans Text" w:cs="Arial"/>
        </w:rPr>
        <w:t xml:space="preserve"> Postupná adaptace trhu na práci se strukturovanými klinickými FHIR zdroji a příprava na plně strukturovaný formát L3.</w:t>
      </w:r>
    </w:p>
    <w:p w14:paraId="4C2333DA" w14:textId="77777777" w:rsidR="00121979" w:rsidRPr="009F2C67" w:rsidRDefault="00121979" w:rsidP="00D2711F">
      <w:pPr>
        <w:pBdr>
          <w:top w:val="nil"/>
          <w:left w:val="nil"/>
          <w:bottom w:val="nil"/>
          <w:right w:val="nil"/>
          <w:between w:val="nil"/>
        </w:pBdr>
        <w:spacing w:line="275" w:lineRule="auto"/>
        <w:jc w:val="left"/>
        <w:rPr>
          <w:rFonts w:eastAsia="Google Sans Text" w:cs="Arial"/>
        </w:rPr>
      </w:pPr>
    </w:p>
    <w:p w14:paraId="7D890AE8" w14:textId="77777777" w:rsidR="00121979" w:rsidRPr="009F2C67" w:rsidRDefault="00121979" w:rsidP="00D2711F">
      <w:pPr>
        <w:pStyle w:val="Heading4"/>
        <w:spacing w:before="0" w:line="275" w:lineRule="auto"/>
        <w:jc w:val="left"/>
        <w:rPr>
          <w:rFonts w:eastAsia="Google Sans" w:cs="Arial"/>
        </w:rPr>
      </w:pPr>
      <w:r w:rsidRPr="009F2C67">
        <w:rPr>
          <w:rFonts w:eastAsia="Google Sans" w:cs="Arial"/>
        </w:rPr>
        <w:t>Fáze 3: Plná shoda s EHDS (do 26. 3. 2031)</w:t>
      </w:r>
    </w:p>
    <w:p w14:paraId="0D7468E2" w14:textId="77777777" w:rsidR="00121979" w:rsidRPr="009F2C67" w:rsidRDefault="00121979" w:rsidP="00D2711F">
      <w:pPr>
        <w:numPr>
          <w:ilvl w:val="0"/>
          <w:numId w:val="18"/>
        </w:numPr>
        <w:tabs>
          <w:tab w:val="clear" w:pos="720"/>
        </w:tabs>
        <w:spacing w:after="200"/>
        <w:jc w:val="left"/>
        <w:rPr>
          <w:rFonts w:eastAsia="Google Sans Text" w:cs="Arial"/>
        </w:rPr>
      </w:pPr>
      <w:r w:rsidRPr="009F2C67">
        <w:rPr>
          <w:rFonts w:eastAsia="Google Sans Text" w:cs="Arial"/>
          <w:b/>
        </w:rPr>
        <w:t>Požadavek:</w:t>
      </w:r>
      <w:r w:rsidRPr="009F2C67">
        <w:rPr>
          <w:rFonts w:eastAsia="Google Sans Text" w:cs="Arial"/>
        </w:rPr>
        <w:t xml:space="preserve"> Všechny informační systémy (NIS i AIS) MUSÍ být schopny odesílat (NIS) a plně strojově zpracovávat (AIS) zprávy na </w:t>
      </w:r>
      <w:r w:rsidRPr="009F2C67">
        <w:rPr>
          <w:rFonts w:eastAsia="Google Sans Text" w:cs="Arial"/>
          <w:b/>
        </w:rPr>
        <w:t>Úrovni L3</w:t>
      </w:r>
      <w:r w:rsidRPr="009F2C67">
        <w:rPr>
          <w:rFonts w:eastAsia="Google Sans Text" w:cs="Arial"/>
        </w:rPr>
        <w:t>.</w:t>
      </w:r>
    </w:p>
    <w:p w14:paraId="45E870A8" w14:textId="77777777" w:rsidR="00121979" w:rsidRPr="009F2C67" w:rsidRDefault="00121979" w:rsidP="00D2711F">
      <w:pPr>
        <w:numPr>
          <w:ilvl w:val="0"/>
          <w:numId w:val="18"/>
        </w:numPr>
        <w:tabs>
          <w:tab w:val="clear" w:pos="720"/>
        </w:tabs>
        <w:spacing w:after="200"/>
        <w:jc w:val="left"/>
        <w:rPr>
          <w:rFonts w:cs="Arial"/>
        </w:rPr>
      </w:pPr>
      <w:r w:rsidRPr="009F2C67">
        <w:rPr>
          <w:rFonts w:eastAsia="Google Sans Text" w:cs="Arial"/>
          <w:b/>
          <w:bCs/>
        </w:rPr>
        <w:t>Cí</w:t>
      </w:r>
      <w:r w:rsidRPr="009F2C67">
        <w:rPr>
          <w:rFonts w:eastAsia="Google Sans Text" w:cs="Arial"/>
          <w:b/>
        </w:rPr>
        <w:t>l:</w:t>
      </w:r>
      <w:r w:rsidRPr="009F2C67">
        <w:rPr>
          <w:rFonts w:eastAsia="Google Sans Text" w:cs="Arial"/>
        </w:rPr>
        <w:t xml:space="preserve"> Dosažení plné shody s nařízením o EHDS v oblasti propouštěcích zpráv. Umožnění zapojení České republiky do přeshraniční výměny zdravotních dat v rámci infrastruktury MyHealth@EU.</w:t>
      </w:r>
    </w:p>
    <w:p w14:paraId="0136AC9C" w14:textId="77777777" w:rsidR="00162EFA" w:rsidRPr="009F2C67" w:rsidRDefault="00162EFA" w:rsidP="00D2711F">
      <w:pPr>
        <w:widowControl w:val="0"/>
        <w:pBdr>
          <w:top w:val="nil"/>
          <w:left w:val="nil"/>
          <w:bottom w:val="nil"/>
          <w:right w:val="nil"/>
          <w:between w:val="nil"/>
        </w:pBdr>
        <w:spacing w:line="275" w:lineRule="auto"/>
        <w:ind w:left="240"/>
        <w:jc w:val="left"/>
        <w:rPr>
          <w:rFonts w:cs="Arial"/>
        </w:rPr>
      </w:pPr>
    </w:p>
    <w:p w14:paraId="29888C67" w14:textId="77777777" w:rsidR="00121979" w:rsidRPr="009F2C67" w:rsidRDefault="00121979" w:rsidP="00D2711F">
      <w:pPr>
        <w:pBdr>
          <w:top w:val="nil"/>
          <w:left w:val="nil"/>
          <w:bottom w:val="nil"/>
          <w:right w:val="nil"/>
          <w:between w:val="nil"/>
        </w:pBdr>
        <w:spacing w:line="275" w:lineRule="auto"/>
        <w:jc w:val="left"/>
        <w:rPr>
          <w:rFonts w:eastAsia="Google Sans Text" w:cs="Arial"/>
        </w:rPr>
      </w:pPr>
      <w:r w:rsidRPr="009F2C67">
        <w:rPr>
          <w:rFonts w:eastAsia="Google Sans Text" w:cs="Arial"/>
        </w:rPr>
        <w:t>Následující tabulka poskytuje souhrnný přehled harmonogramu implementace.</w:t>
      </w:r>
    </w:p>
    <w:p w14:paraId="767F19F1" w14:textId="77777777" w:rsidR="00162EFA" w:rsidRPr="009F2C67" w:rsidRDefault="00162EFA" w:rsidP="00D2711F">
      <w:pPr>
        <w:pBdr>
          <w:top w:val="nil"/>
          <w:left w:val="nil"/>
          <w:bottom w:val="nil"/>
          <w:right w:val="nil"/>
          <w:between w:val="nil"/>
        </w:pBdr>
        <w:spacing w:line="275" w:lineRule="auto"/>
        <w:jc w:val="left"/>
        <w:rPr>
          <w:rFonts w:eastAsia="Google Sans Text" w:cs="Arial"/>
        </w:rPr>
      </w:pPr>
    </w:p>
    <w:p w14:paraId="051325AF" w14:textId="77777777" w:rsidR="00121979" w:rsidRPr="009F2C67" w:rsidRDefault="00121979" w:rsidP="00D2711F">
      <w:pPr>
        <w:pBdr>
          <w:top w:val="nil"/>
          <w:left w:val="nil"/>
          <w:bottom w:val="nil"/>
          <w:right w:val="nil"/>
          <w:between w:val="nil"/>
        </w:pBdr>
        <w:spacing w:line="275" w:lineRule="auto"/>
        <w:jc w:val="left"/>
        <w:rPr>
          <w:rFonts w:eastAsia="Google Sans Text" w:cs="Arial"/>
          <w:b/>
        </w:rPr>
      </w:pPr>
      <w:r w:rsidRPr="009F2C67">
        <w:rPr>
          <w:rFonts w:eastAsia="Google Sans Text" w:cs="Arial"/>
          <w:b/>
        </w:rPr>
        <w:t>Harmonogram implementace pro Propouštěcí zprávu</w:t>
      </w:r>
    </w:p>
    <w:tbl>
      <w:tblPr>
        <w:tblStyle w:val="Tabulkasmkou4zvraznn3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80"/>
        <w:gridCol w:w="1984"/>
        <w:gridCol w:w="1652"/>
        <w:gridCol w:w="1872"/>
        <w:gridCol w:w="1872"/>
      </w:tblGrid>
      <w:tr w:rsidR="00121979" w:rsidRPr="009F2C67" w14:paraId="52A31A94" w14:textId="77777777" w:rsidTr="00A46D7D">
        <w:tc>
          <w:tcPr>
            <w:tcW w:w="1980" w:type="dxa"/>
          </w:tcPr>
          <w:p w14:paraId="4A994E51" w14:textId="77777777" w:rsidR="00121979" w:rsidRPr="009F2C67" w:rsidRDefault="00121979" w:rsidP="00D2711F">
            <w:pPr>
              <w:pBdr>
                <w:top w:val="nil"/>
                <w:left w:val="nil"/>
                <w:bottom w:val="nil"/>
                <w:right w:val="nil"/>
                <w:between w:val="nil"/>
              </w:pBdr>
              <w:spacing w:line="275" w:lineRule="auto"/>
              <w:jc w:val="left"/>
              <w:rPr>
                <w:rFonts w:eastAsia="Google Sans Text" w:cs="Arial"/>
                <w:b/>
                <w:bCs/>
              </w:rPr>
            </w:pPr>
            <w:r w:rsidRPr="009F2C67">
              <w:rPr>
                <w:rFonts w:eastAsia="Google Sans Text" w:cs="Arial"/>
                <w:b/>
                <w:bCs/>
              </w:rPr>
              <w:t>Časový milník</w:t>
            </w:r>
          </w:p>
        </w:tc>
        <w:tc>
          <w:tcPr>
            <w:tcW w:w="1984" w:type="dxa"/>
          </w:tcPr>
          <w:p w14:paraId="765E458D" w14:textId="77777777" w:rsidR="00121979" w:rsidRPr="009F2C67" w:rsidRDefault="00121979" w:rsidP="00D2711F">
            <w:pPr>
              <w:pBdr>
                <w:top w:val="nil"/>
                <w:left w:val="nil"/>
                <w:bottom w:val="nil"/>
                <w:right w:val="nil"/>
                <w:between w:val="nil"/>
              </w:pBdr>
              <w:spacing w:line="275" w:lineRule="auto"/>
              <w:jc w:val="left"/>
              <w:rPr>
                <w:rFonts w:eastAsia="Google Sans Text" w:cs="Arial"/>
                <w:b/>
                <w:bCs/>
              </w:rPr>
            </w:pPr>
            <w:r w:rsidRPr="009F2C67">
              <w:rPr>
                <w:rFonts w:eastAsia="Google Sans Text" w:cs="Arial"/>
                <w:b/>
                <w:bCs/>
              </w:rPr>
              <w:t>Požadovaná úroveň</w:t>
            </w:r>
          </w:p>
        </w:tc>
        <w:tc>
          <w:tcPr>
            <w:tcW w:w="1652" w:type="dxa"/>
          </w:tcPr>
          <w:p w14:paraId="199F210B" w14:textId="77777777" w:rsidR="00121979" w:rsidRPr="009F2C67" w:rsidRDefault="00121979" w:rsidP="00D2711F">
            <w:pPr>
              <w:pBdr>
                <w:top w:val="nil"/>
                <w:left w:val="nil"/>
                <w:bottom w:val="nil"/>
                <w:right w:val="nil"/>
                <w:between w:val="nil"/>
              </w:pBdr>
              <w:spacing w:line="275" w:lineRule="auto"/>
              <w:jc w:val="left"/>
              <w:rPr>
                <w:rFonts w:eastAsia="Google Sans Text" w:cs="Arial"/>
                <w:b/>
                <w:bCs/>
              </w:rPr>
            </w:pPr>
            <w:r w:rsidRPr="009F2C67">
              <w:rPr>
                <w:rFonts w:eastAsia="Google Sans Text" w:cs="Arial"/>
                <w:b/>
                <w:bCs/>
              </w:rPr>
              <w:t>Povinnost pro odesílatele (NIS)</w:t>
            </w:r>
          </w:p>
        </w:tc>
        <w:tc>
          <w:tcPr>
            <w:tcW w:w="1872" w:type="dxa"/>
          </w:tcPr>
          <w:p w14:paraId="08C36F5A" w14:textId="77777777" w:rsidR="00121979" w:rsidRPr="009F2C67" w:rsidRDefault="00121979" w:rsidP="00D2711F">
            <w:pPr>
              <w:pBdr>
                <w:top w:val="nil"/>
                <w:left w:val="nil"/>
                <w:bottom w:val="nil"/>
                <w:right w:val="nil"/>
                <w:between w:val="nil"/>
              </w:pBdr>
              <w:spacing w:line="275" w:lineRule="auto"/>
              <w:jc w:val="left"/>
              <w:rPr>
                <w:rFonts w:eastAsia="Google Sans Text" w:cs="Arial"/>
                <w:b/>
                <w:bCs/>
              </w:rPr>
            </w:pPr>
            <w:r w:rsidRPr="009F2C67">
              <w:rPr>
                <w:rFonts w:eastAsia="Google Sans Text" w:cs="Arial"/>
                <w:b/>
                <w:bCs/>
              </w:rPr>
              <w:t>Povinnost pro příjemce (AIS)</w:t>
            </w:r>
          </w:p>
        </w:tc>
        <w:tc>
          <w:tcPr>
            <w:tcW w:w="1872" w:type="dxa"/>
          </w:tcPr>
          <w:p w14:paraId="4C9386B1" w14:textId="77777777" w:rsidR="00121979" w:rsidRPr="009F2C67" w:rsidRDefault="00121979" w:rsidP="00D2711F">
            <w:pPr>
              <w:pBdr>
                <w:top w:val="nil"/>
                <w:left w:val="nil"/>
                <w:bottom w:val="nil"/>
                <w:right w:val="nil"/>
                <w:between w:val="nil"/>
              </w:pBdr>
              <w:spacing w:line="275" w:lineRule="auto"/>
              <w:jc w:val="left"/>
              <w:rPr>
                <w:rFonts w:eastAsia="Google Sans Text" w:cs="Arial"/>
                <w:b/>
                <w:bCs/>
              </w:rPr>
            </w:pPr>
            <w:r w:rsidRPr="009F2C67">
              <w:rPr>
                <w:rFonts w:eastAsia="Google Sans Text" w:cs="Arial"/>
                <w:b/>
                <w:bCs/>
              </w:rPr>
              <w:t>Související milník EHDS</w:t>
            </w:r>
          </w:p>
        </w:tc>
      </w:tr>
      <w:tr w:rsidR="00121979" w:rsidRPr="009F2C67" w14:paraId="11654367" w14:textId="77777777" w:rsidTr="00A46D7D">
        <w:tc>
          <w:tcPr>
            <w:tcW w:w="1980" w:type="dxa"/>
          </w:tcPr>
          <w:p w14:paraId="563F7748" w14:textId="77777777" w:rsidR="00121979" w:rsidRPr="009F2C67" w:rsidRDefault="00121979" w:rsidP="00D2711F">
            <w:pPr>
              <w:pBdr>
                <w:top w:val="nil"/>
                <w:left w:val="nil"/>
                <w:bottom w:val="nil"/>
                <w:right w:val="nil"/>
                <w:between w:val="nil"/>
              </w:pBdr>
              <w:spacing w:line="275" w:lineRule="auto"/>
              <w:jc w:val="left"/>
              <w:rPr>
                <w:rFonts w:eastAsia="Google Sans Text" w:cs="Arial"/>
                <w:b/>
              </w:rPr>
            </w:pPr>
            <w:r w:rsidRPr="009F2C67">
              <w:rPr>
                <w:rFonts w:eastAsia="Google Sans Text" w:cs="Arial"/>
                <w:b/>
              </w:rPr>
              <w:t>Do 31. 12. 2026</w:t>
            </w:r>
          </w:p>
        </w:tc>
        <w:tc>
          <w:tcPr>
            <w:tcW w:w="1984" w:type="dxa"/>
          </w:tcPr>
          <w:p w14:paraId="5BCFE4FD" w14:textId="77777777" w:rsidR="00121979" w:rsidRPr="009F2C67" w:rsidRDefault="00121979" w:rsidP="00D2711F">
            <w:pPr>
              <w:pBdr>
                <w:top w:val="nil"/>
                <w:left w:val="nil"/>
                <w:bottom w:val="nil"/>
                <w:right w:val="nil"/>
                <w:between w:val="nil"/>
              </w:pBdr>
              <w:spacing w:line="275" w:lineRule="auto"/>
              <w:jc w:val="left"/>
              <w:rPr>
                <w:rFonts w:eastAsia="Google Sans Text" w:cs="Arial"/>
              </w:rPr>
            </w:pPr>
            <w:r w:rsidRPr="009F2C67">
              <w:rPr>
                <w:rFonts w:eastAsia="Google Sans Text" w:cs="Arial"/>
              </w:rPr>
              <w:t>L1 (Základní)</w:t>
            </w:r>
          </w:p>
        </w:tc>
        <w:tc>
          <w:tcPr>
            <w:tcW w:w="1652" w:type="dxa"/>
          </w:tcPr>
          <w:p w14:paraId="5190A3F6" w14:textId="77777777" w:rsidR="00121979" w:rsidRPr="009F2C67" w:rsidRDefault="00121979" w:rsidP="00D2711F">
            <w:pPr>
              <w:pBdr>
                <w:top w:val="nil"/>
                <w:left w:val="nil"/>
                <w:bottom w:val="nil"/>
                <w:right w:val="nil"/>
                <w:between w:val="nil"/>
              </w:pBdr>
              <w:spacing w:line="275" w:lineRule="auto"/>
              <w:jc w:val="left"/>
              <w:rPr>
                <w:rFonts w:eastAsia="Google Sans Text" w:cs="Arial"/>
              </w:rPr>
            </w:pPr>
            <w:r w:rsidRPr="009F2C67">
              <w:rPr>
                <w:rFonts w:eastAsia="Google Sans Text" w:cs="Arial"/>
              </w:rPr>
              <w:t>MUSÍ generovat zprávy L1.</w:t>
            </w:r>
          </w:p>
        </w:tc>
        <w:tc>
          <w:tcPr>
            <w:tcW w:w="1872" w:type="dxa"/>
          </w:tcPr>
          <w:p w14:paraId="34EEFD58" w14:textId="77777777" w:rsidR="00121979" w:rsidRPr="009F2C67" w:rsidRDefault="00121979" w:rsidP="00D2711F">
            <w:pPr>
              <w:pBdr>
                <w:top w:val="nil"/>
                <w:left w:val="nil"/>
                <w:bottom w:val="nil"/>
                <w:right w:val="nil"/>
                <w:between w:val="nil"/>
              </w:pBdr>
              <w:spacing w:line="275" w:lineRule="auto"/>
              <w:jc w:val="left"/>
              <w:rPr>
                <w:rFonts w:eastAsia="Google Sans Text" w:cs="Arial"/>
              </w:rPr>
            </w:pPr>
            <w:r w:rsidRPr="009F2C67">
              <w:rPr>
                <w:rFonts w:eastAsia="Google Sans Text" w:cs="Arial"/>
              </w:rPr>
              <w:t>MUSÍ přijímat a zpracovávat zprávy L1.</w:t>
            </w:r>
          </w:p>
        </w:tc>
        <w:tc>
          <w:tcPr>
            <w:tcW w:w="1872" w:type="dxa"/>
          </w:tcPr>
          <w:p w14:paraId="4F79DECD" w14:textId="77777777" w:rsidR="00121979" w:rsidRPr="009F2C67" w:rsidRDefault="00121979" w:rsidP="00D2711F">
            <w:pPr>
              <w:pBdr>
                <w:top w:val="nil"/>
                <w:left w:val="nil"/>
                <w:bottom w:val="nil"/>
                <w:right w:val="nil"/>
                <w:between w:val="nil"/>
              </w:pBdr>
              <w:spacing w:line="275" w:lineRule="auto"/>
              <w:jc w:val="left"/>
              <w:rPr>
                <w:rFonts w:eastAsia="Google Sans Text" w:cs="Arial"/>
              </w:rPr>
            </w:pPr>
            <w:r w:rsidRPr="009F2C67">
              <w:rPr>
                <w:rFonts w:eastAsia="Google Sans Text" w:cs="Arial"/>
              </w:rPr>
              <w:t>Vydání prováděcích aktů EK.</w:t>
            </w:r>
          </w:p>
        </w:tc>
      </w:tr>
      <w:tr w:rsidR="00121979" w:rsidRPr="009F2C67" w14:paraId="4951EF1F" w14:textId="77777777" w:rsidTr="00A46D7D">
        <w:tc>
          <w:tcPr>
            <w:tcW w:w="1980" w:type="dxa"/>
          </w:tcPr>
          <w:p w14:paraId="74D79397" w14:textId="77777777" w:rsidR="00121979" w:rsidRPr="009F2C67" w:rsidRDefault="00121979" w:rsidP="00D2711F">
            <w:pPr>
              <w:pBdr>
                <w:top w:val="nil"/>
                <w:left w:val="nil"/>
                <w:bottom w:val="nil"/>
                <w:right w:val="nil"/>
                <w:between w:val="nil"/>
              </w:pBdr>
              <w:spacing w:line="275" w:lineRule="auto"/>
              <w:jc w:val="left"/>
              <w:rPr>
                <w:rFonts w:eastAsia="Google Sans Text" w:cs="Arial"/>
                <w:b/>
              </w:rPr>
            </w:pPr>
            <w:r w:rsidRPr="009F2C67">
              <w:rPr>
                <w:rFonts w:eastAsia="Google Sans Text" w:cs="Arial"/>
                <w:b/>
              </w:rPr>
              <w:t>Do 31. 12. 2028</w:t>
            </w:r>
          </w:p>
        </w:tc>
        <w:tc>
          <w:tcPr>
            <w:tcW w:w="1984" w:type="dxa"/>
          </w:tcPr>
          <w:p w14:paraId="0D460B82" w14:textId="77777777" w:rsidR="00121979" w:rsidRPr="009F2C67" w:rsidRDefault="00121979" w:rsidP="00D2711F">
            <w:pPr>
              <w:pBdr>
                <w:top w:val="nil"/>
                <w:left w:val="nil"/>
                <w:bottom w:val="nil"/>
                <w:right w:val="nil"/>
                <w:between w:val="nil"/>
              </w:pBdr>
              <w:spacing w:line="275" w:lineRule="auto"/>
              <w:jc w:val="left"/>
              <w:rPr>
                <w:rFonts w:eastAsia="Google Sans Text" w:cs="Arial"/>
              </w:rPr>
            </w:pPr>
            <w:r w:rsidRPr="009F2C67">
              <w:rPr>
                <w:rFonts w:eastAsia="Google Sans Text" w:cs="Arial"/>
              </w:rPr>
              <w:t>L2 (Přechodná)</w:t>
            </w:r>
          </w:p>
        </w:tc>
        <w:tc>
          <w:tcPr>
            <w:tcW w:w="1652" w:type="dxa"/>
          </w:tcPr>
          <w:p w14:paraId="5334333F" w14:textId="77777777" w:rsidR="00121979" w:rsidRPr="009F2C67" w:rsidRDefault="008A31DB" w:rsidP="00D2711F">
            <w:pPr>
              <w:pBdr>
                <w:top w:val="nil"/>
                <w:left w:val="nil"/>
                <w:bottom w:val="nil"/>
                <w:right w:val="nil"/>
                <w:between w:val="nil"/>
              </w:pBdr>
              <w:spacing w:line="275" w:lineRule="auto"/>
              <w:jc w:val="left"/>
              <w:rPr>
                <w:rFonts w:eastAsia="Google Sans Text" w:cs="Arial"/>
              </w:rPr>
            </w:pPr>
            <w:r w:rsidRPr="009F2C67">
              <w:rPr>
                <w:rFonts w:eastAsia="Google Sans Text" w:cs="Arial"/>
              </w:rPr>
              <w:t>MUSÍ</w:t>
            </w:r>
            <w:r w:rsidR="00121979" w:rsidRPr="009F2C67">
              <w:rPr>
                <w:rFonts w:eastAsia="Google Sans Text" w:cs="Arial"/>
              </w:rPr>
              <w:t xml:space="preserve"> generovat zprávy L2.</w:t>
            </w:r>
          </w:p>
        </w:tc>
        <w:tc>
          <w:tcPr>
            <w:tcW w:w="1872" w:type="dxa"/>
          </w:tcPr>
          <w:p w14:paraId="149EDA7F" w14:textId="77777777" w:rsidR="00121979" w:rsidRPr="009F2C67" w:rsidRDefault="00121979" w:rsidP="00D2711F">
            <w:pPr>
              <w:pBdr>
                <w:top w:val="nil"/>
                <w:left w:val="nil"/>
                <w:bottom w:val="nil"/>
                <w:right w:val="nil"/>
                <w:between w:val="nil"/>
              </w:pBdr>
              <w:spacing w:line="275" w:lineRule="auto"/>
              <w:jc w:val="left"/>
              <w:rPr>
                <w:rFonts w:eastAsia="Google Sans Text" w:cs="Arial"/>
              </w:rPr>
            </w:pPr>
            <w:r w:rsidRPr="009F2C67">
              <w:rPr>
                <w:rFonts w:eastAsia="Google Sans Text" w:cs="Arial"/>
              </w:rPr>
              <w:t>MUSÍ přijímat a zpracovávat zprávy L2.</w:t>
            </w:r>
          </w:p>
        </w:tc>
        <w:tc>
          <w:tcPr>
            <w:tcW w:w="1872" w:type="dxa"/>
          </w:tcPr>
          <w:p w14:paraId="2D30EF1D" w14:textId="77777777" w:rsidR="00121979" w:rsidRPr="009F2C67" w:rsidRDefault="00121979" w:rsidP="00D2711F">
            <w:pPr>
              <w:pBdr>
                <w:top w:val="nil"/>
                <w:left w:val="nil"/>
                <w:bottom w:val="nil"/>
                <w:right w:val="nil"/>
                <w:between w:val="nil"/>
              </w:pBdr>
              <w:spacing w:line="275" w:lineRule="auto"/>
              <w:jc w:val="left"/>
              <w:rPr>
                <w:rFonts w:eastAsia="Google Sans Text" w:cs="Arial"/>
              </w:rPr>
            </w:pPr>
            <w:r w:rsidRPr="009F2C67">
              <w:rPr>
                <w:rFonts w:eastAsia="Google Sans Text" w:cs="Arial"/>
              </w:rPr>
              <w:t>Povinnost předávat data 1. skupiny priorit.</w:t>
            </w:r>
          </w:p>
        </w:tc>
      </w:tr>
      <w:tr w:rsidR="00121979" w:rsidRPr="009F2C67" w14:paraId="7900A0BE" w14:textId="77777777" w:rsidTr="00A46D7D">
        <w:tc>
          <w:tcPr>
            <w:tcW w:w="1980" w:type="dxa"/>
          </w:tcPr>
          <w:p w14:paraId="674F4BF4" w14:textId="77777777" w:rsidR="00121979" w:rsidRPr="009F2C67" w:rsidRDefault="00121979" w:rsidP="00D2711F">
            <w:pPr>
              <w:pBdr>
                <w:top w:val="nil"/>
                <w:left w:val="nil"/>
                <w:bottom w:val="nil"/>
                <w:right w:val="nil"/>
                <w:between w:val="nil"/>
              </w:pBdr>
              <w:spacing w:line="275" w:lineRule="auto"/>
              <w:jc w:val="left"/>
              <w:rPr>
                <w:rFonts w:eastAsia="Google Sans Text" w:cs="Arial"/>
                <w:b/>
              </w:rPr>
            </w:pPr>
            <w:r w:rsidRPr="009F2C67">
              <w:rPr>
                <w:rFonts w:eastAsia="Google Sans Text" w:cs="Arial"/>
                <w:b/>
              </w:rPr>
              <w:t>Do 26. 3. 2031</w:t>
            </w:r>
          </w:p>
        </w:tc>
        <w:tc>
          <w:tcPr>
            <w:tcW w:w="1984" w:type="dxa"/>
          </w:tcPr>
          <w:p w14:paraId="6821CBB8" w14:textId="77777777" w:rsidR="00121979" w:rsidRPr="009F2C67" w:rsidRDefault="00121979" w:rsidP="00D2711F">
            <w:pPr>
              <w:pBdr>
                <w:top w:val="nil"/>
                <w:left w:val="nil"/>
                <w:bottom w:val="nil"/>
                <w:right w:val="nil"/>
                <w:between w:val="nil"/>
              </w:pBdr>
              <w:spacing w:line="275" w:lineRule="auto"/>
              <w:jc w:val="left"/>
              <w:rPr>
                <w:rFonts w:eastAsia="Google Sans Text" w:cs="Arial"/>
              </w:rPr>
            </w:pPr>
            <w:r w:rsidRPr="009F2C67">
              <w:rPr>
                <w:rFonts w:eastAsia="Google Sans Text" w:cs="Arial"/>
              </w:rPr>
              <w:t>L3 (Plná shoda)</w:t>
            </w:r>
          </w:p>
        </w:tc>
        <w:tc>
          <w:tcPr>
            <w:tcW w:w="1652" w:type="dxa"/>
          </w:tcPr>
          <w:p w14:paraId="73914A40" w14:textId="77777777" w:rsidR="00121979" w:rsidRPr="009F2C67" w:rsidRDefault="00121979" w:rsidP="00D2711F">
            <w:pPr>
              <w:pBdr>
                <w:top w:val="nil"/>
                <w:left w:val="nil"/>
                <w:bottom w:val="nil"/>
                <w:right w:val="nil"/>
                <w:between w:val="nil"/>
              </w:pBdr>
              <w:spacing w:line="275" w:lineRule="auto"/>
              <w:jc w:val="left"/>
              <w:rPr>
                <w:rFonts w:eastAsia="Google Sans Text" w:cs="Arial"/>
              </w:rPr>
            </w:pPr>
            <w:r w:rsidRPr="009F2C67">
              <w:rPr>
                <w:rFonts w:eastAsia="Google Sans Text" w:cs="Arial"/>
              </w:rPr>
              <w:t>MUSÍ generovat zprávy L3.</w:t>
            </w:r>
          </w:p>
        </w:tc>
        <w:tc>
          <w:tcPr>
            <w:tcW w:w="1872" w:type="dxa"/>
          </w:tcPr>
          <w:p w14:paraId="27DA757C" w14:textId="77777777" w:rsidR="00121979" w:rsidRPr="009F2C67" w:rsidRDefault="00121979" w:rsidP="00D2711F">
            <w:pPr>
              <w:pBdr>
                <w:top w:val="nil"/>
                <w:left w:val="nil"/>
                <w:bottom w:val="nil"/>
                <w:right w:val="nil"/>
                <w:between w:val="nil"/>
              </w:pBdr>
              <w:spacing w:line="275" w:lineRule="auto"/>
              <w:jc w:val="left"/>
              <w:rPr>
                <w:rFonts w:eastAsia="Google Sans Text" w:cs="Arial"/>
              </w:rPr>
            </w:pPr>
            <w:r w:rsidRPr="009F2C67">
              <w:rPr>
                <w:rFonts w:eastAsia="Google Sans Text" w:cs="Arial"/>
              </w:rPr>
              <w:t>MUSÍ přijímat a plně zpracovávat zprávy L3.</w:t>
            </w:r>
          </w:p>
        </w:tc>
        <w:tc>
          <w:tcPr>
            <w:tcW w:w="1872" w:type="dxa"/>
          </w:tcPr>
          <w:p w14:paraId="02D9CFAC" w14:textId="77777777" w:rsidR="00121979" w:rsidRPr="009F2C67" w:rsidRDefault="00121979" w:rsidP="00D2711F">
            <w:pPr>
              <w:pBdr>
                <w:top w:val="nil"/>
                <w:left w:val="nil"/>
                <w:bottom w:val="nil"/>
                <w:right w:val="nil"/>
                <w:between w:val="nil"/>
              </w:pBdr>
              <w:spacing w:line="275" w:lineRule="auto"/>
              <w:jc w:val="left"/>
              <w:rPr>
                <w:rFonts w:eastAsia="Google Sans Text" w:cs="Arial"/>
              </w:rPr>
            </w:pPr>
            <w:r w:rsidRPr="009F2C67">
              <w:rPr>
                <w:rFonts w:eastAsia="Google Sans Text" w:cs="Arial"/>
              </w:rPr>
              <w:t>Povinnost předávat propouštěcí zprávy v EU formátu.</w:t>
            </w:r>
          </w:p>
        </w:tc>
      </w:tr>
    </w:tbl>
    <w:p w14:paraId="2823A020" w14:textId="77777777" w:rsidR="00121979" w:rsidRPr="009F2C67" w:rsidRDefault="00121979" w:rsidP="00D2711F">
      <w:pPr>
        <w:pBdr>
          <w:top w:val="nil"/>
          <w:left w:val="nil"/>
          <w:bottom w:val="nil"/>
          <w:right w:val="nil"/>
          <w:between w:val="nil"/>
        </w:pBdr>
        <w:spacing w:before="480" w:line="275" w:lineRule="auto"/>
        <w:jc w:val="left"/>
        <w:rPr>
          <w:rFonts w:eastAsia="Google Sans Text" w:cs="Arial"/>
        </w:rPr>
      </w:pPr>
    </w:p>
    <w:p w14:paraId="79C2A2D8" w14:textId="77777777" w:rsidR="00121979" w:rsidRPr="009F2C67" w:rsidRDefault="00121979" w:rsidP="00D2711F">
      <w:pPr>
        <w:jc w:val="left"/>
        <w:rPr>
          <w:rFonts w:cs="Arial"/>
        </w:rPr>
      </w:pPr>
    </w:p>
    <w:p w14:paraId="3AEE33A7" w14:textId="77777777" w:rsidR="14610744" w:rsidRPr="009F2C67" w:rsidRDefault="14610744" w:rsidP="00D2711F">
      <w:pPr>
        <w:jc w:val="left"/>
        <w:rPr>
          <w:rFonts w:cs="Arial"/>
        </w:rPr>
      </w:pPr>
      <w:bookmarkStart w:id="86" w:name="_Hlk210213155"/>
    </w:p>
    <w:p w14:paraId="5F4058D2" w14:textId="77777777" w:rsidR="00836B6E" w:rsidRPr="009F2C67" w:rsidRDefault="00836B6E" w:rsidP="00D2711F">
      <w:pPr>
        <w:pStyle w:val="Heading1"/>
        <w:jc w:val="left"/>
        <w:rPr>
          <w:rFonts w:cs="Arial"/>
        </w:rPr>
      </w:pPr>
      <w:bookmarkStart w:id="87" w:name="_Toc210298133"/>
      <w:bookmarkStart w:id="88" w:name="_Toc216292512"/>
      <w:bookmarkEnd w:id="86"/>
      <w:r w:rsidRPr="009F2C67">
        <w:rPr>
          <w:rFonts w:cs="Arial"/>
        </w:rPr>
        <w:lastRenderedPageBreak/>
        <w:t>Doporučení pro implementátory</w:t>
      </w:r>
      <w:bookmarkEnd w:id="87"/>
      <w:r w:rsidR="00A46D7D" w:rsidRPr="009F2C67">
        <w:rPr>
          <w:rFonts w:cs="Arial"/>
        </w:rPr>
        <w:t xml:space="preserve"> </w:t>
      </w:r>
      <w:r w:rsidR="00D2711F">
        <w:rPr>
          <w:rFonts w:cs="Arial"/>
        </w:rPr>
        <w:br/>
      </w:r>
      <w:r w:rsidR="00A46D7D" w:rsidRPr="009F2C67">
        <w:rPr>
          <w:rFonts w:cs="Arial"/>
        </w:rPr>
        <w:t>pro úroveň L1</w:t>
      </w:r>
      <w:bookmarkEnd w:id="88"/>
    </w:p>
    <w:p w14:paraId="429C513F" w14:textId="77777777" w:rsidR="00836B6E" w:rsidRPr="009F2C67" w:rsidRDefault="00836B6E" w:rsidP="00D2711F">
      <w:pPr>
        <w:pStyle w:val="Heading2"/>
        <w:jc w:val="left"/>
      </w:pPr>
      <w:bookmarkStart w:id="89" w:name="_Toc210298134"/>
      <w:bookmarkStart w:id="90" w:name="_Toc216292513"/>
      <w:r w:rsidRPr="009F2C67">
        <w:t>Návod pro Odesílající Systémy (NIS): Sestavení Bundle</w:t>
      </w:r>
      <w:bookmarkEnd w:id="89"/>
      <w:bookmarkEnd w:id="90"/>
    </w:p>
    <w:p w14:paraId="01E5B961" w14:textId="77777777" w:rsidR="00836B6E" w:rsidRPr="009F2C67" w:rsidRDefault="00836B6E" w:rsidP="00D2711F">
      <w:pPr>
        <w:numPr>
          <w:ilvl w:val="0"/>
          <w:numId w:val="25"/>
        </w:numPr>
        <w:spacing w:after="200"/>
        <w:jc w:val="left"/>
        <w:rPr>
          <w:rFonts w:eastAsia="Google Sans Text" w:cs="Arial"/>
        </w:rPr>
      </w:pPr>
      <w:r w:rsidRPr="009F2C67">
        <w:rPr>
          <w:rFonts w:eastAsia="Google Sans Text" w:cs="Arial"/>
          <w:b/>
        </w:rPr>
        <w:t>Vytvoření PDF:</w:t>
      </w:r>
      <w:r w:rsidRPr="009F2C67">
        <w:rPr>
          <w:rFonts w:eastAsia="Google Sans Text" w:cs="Arial"/>
        </w:rPr>
        <w:t xml:space="preserve"> Vygenerujte finální klinický text propouštěcí zprávy a uložte jej jako soubor ve formátu PDF/A-2b nebo vyšším.</w:t>
      </w:r>
    </w:p>
    <w:p w14:paraId="65056965" w14:textId="77777777" w:rsidR="00836B6E" w:rsidRPr="009F2C67" w:rsidRDefault="00836B6E" w:rsidP="00D2711F">
      <w:pPr>
        <w:numPr>
          <w:ilvl w:val="0"/>
          <w:numId w:val="25"/>
        </w:numPr>
        <w:spacing w:after="200"/>
        <w:jc w:val="left"/>
        <w:rPr>
          <w:rFonts w:eastAsia="Google Sans Text" w:cs="Arial"/>
        </w:rPr>
      </w:pPr>
      <w:r w:rsidRPr="009F2C67">
        <w:rPr>
          <w:rFonts w:eastAsia="Google Sans Text" w:cs="Arial"/>
          <w:b/>
          <w:bCs/>
        </w:rPr>
        <w:t>P</w:t>
      </w:r>
      <w:r w:rsidRPr="009F2C67">
        <w:rPr>
          <w:rFonts w:eastAsia="Google Sans Text" w:cs="Arial"/>
          <w:b/>
        </w:rPr>
        <w:t>odepsání PDF:</w:t>
      </w:r>
      <w:r w:rsidRPr="009F2C67">
        <w:rPr>
          <w:rFonts w:eastAsia="Google Sans Text" w:cs="Arial"/>
        </w:rPr>
        <w:t xml:space="preserve"> Aplikujte na PDF soubor kvalifikovaný elektronický podpis nebo pečeť s časovým razítkem (minimálně úroveň PAdES B-T, doporučeno B-LTA).</w:t>
      </w:r>
    </w:p>
    <w:p w14:paraId="1BA93983" w14:textId="77777777" w:rsidR="00836B6E" w:rsidRPr="009F2C67" w:rsidRDefault="00836B6E" w:rsidP="00D2711F">
      <w:pPr>
        <w:numPr>
          <w:ilvl w:val="0"/>
          <w:numId w:val="25"/>
        </w:numPr>
        <w:spacing w:after="200"/>
        <w:jc w:val="left"/>
        <w:rPr>
          <w:rFonts w:eastAsia="Google Sans Text" w:cs="Arial"/>
        </w:rPr>
      </w:pPr>
      <w:r w:rsidRPr="009F2C67">
        <w:rPr>
          <w:rFonts w:eastAsia="Google Sans Text" w:cs="Arial"/>
          <w:b/>
          <w:bCs/>
        </w:rPr>
        <w:t>K</w:t>
      </w:r>
      <w:r w:rsidRPr="009F2C67">
        <w:rPr>
          <w:rFonts w:eastAsia="Google Sans Text" w:cs="Arial"/>
          <w:b/>
        </w:rPr>
        <w:t>ódování do Base64:</w:t>
      </w:r>
      <w:r w:rsidRPr="009F2C67">
        <w:rPr>
          <w:rFonts w:eastAsia="Google Sans Text" w:cs="Arial"/>
        </w:rPr>
        <w:t xml:space="preserve"> Přečtěte binární obsah podepsaného PDF souboru a zakódujte jej do textového řetězce pomocí kódování Base64.</w:t>
      </w:r>
    </w:p>
    <w:p w14:paraId="46101DB2" w14:textId="77777777" w:rsidR="00836B6E" w:rsidRPr="009F2C67" w:rsidRDefault="00836B6E" w:rsidP="00D2711F">
      <w:pPr>
        <w:numPr>
          <w:ilvl w:val="0"/>
          <w:numId w:val="25"/>
        </w:numPr>
        <w:spacing w:after="200"/>
        <w:jc w:val="left"/>
        <w:rPr>
          <w:rFonts w:eastAsia="Google Sans Text" w:cs="Arial"/>
        </w:rPr>
      </w:pPr>
      <w:r w:rsidRPr="009F2C67">
        <w:rPr>
          <w:rFonts w:eastAsia="Google Sans Text" w:cs="Arial"/>
          <w:b/>
          <w:bCs/>
        </w:rPr>
        <w:t>Vy</w:t>
      </w:r>
      <w:r w:rsidRPr="009F2C67">
        <w:rPr>
          <w:rFonts w:eastAsia="Google Sans Text" w:cs="Arial"/>
          <w:b/>
        </w:rPr>
        <w:t>tvoření ostatních zdrojů:</w:t>
      </w:r>
      <w:r w:rsidRPr="009F2C67">
        <w:rPr>
          <w:rFonts w:eastAsia="Google Sans Text" w:cs="Arial"/>
        </w:rPr>
        <w:t xml:space="preserve"> Vytvořte instance zdrojů Patient, Practitioner, Organization a Encounter. Naplňte je daty v souladu s profily uvedenými v</w:t>
      </w:r>
      <w:r w:rsidR="00742AA6" w:rsidRPr="009F2C67">
        <w:rPr>
          <w:rFonts w:eastAsia="Google Sans Text" w:cs="Arial"/>
        </w:rPr>
        <w:t> IG dle Obligation pro systémy v roli „creator L1“</w:t>
      </w:r>
      <w:r w:rsidRPr="009F2C67">
        <w:rPr>
          <w:rFonts w:eastAsia="Google Sans Text" w:cs="Arial"/>
        </w:rPr>
        <w:t>. Ujistěte se, že používáte správné identifikátory z Kmenových registrů.</w:t>
      </w:r>
    </w:p>
    <w:p w14:paraId="73501DF6" w14:textId="77777777" w:rsidR="00836B6E" w:rsidRPr="009F2C67" w:rsidRDefault="00836B6E" w:rsidP="00D2711F">
      <w:pPr>
        <w:numPr>
          <w:ilvl w:val="0"/>
          <w:numId w:val="25"/>
        </w:numPr>
        <w:spacing w:after="200"/>
        <w:jc w:val="left"/>
        <w:rPr>
          <w:rFonts w:cs="Arial"/>
        </w:rPr>
      </w:pPr>
      <w:r w:rsidRPr="009F2C67">
        <w:rPr>
          <w:rFonts w:eastAsia="Google Sans Text" w:cs="Arial"/>
          <w:b/>
          <w:bCs/>
        </w:rPr>
        <w:t>V</w:t>
      </w:r>
      <w:r w:rsidRPr="009F2C67">
        <w:rPr>
          <w:rFonts w:eastAsia="Google Sans Text" w:cs="Arial"/>
          <w:b/>
        </w:rPr>
        <w:t>ytvoření Composition:</w:t>
      </w:r>
      <w:r w:rsidRPr="009F2C67">
        <w:rPr>
          <w:rFonts w:eastAsia="Google Sans Text" w:cs="Arial"/>
        </w:rPr>
        <w:t xml:space="preserve"> Vytvořte instanci zdroje Composition. Tento zdroj bude sloužit jako "manifest".</w:t>
      </w:r>
    </w:p>
    <w:p w14:paraId="639A6093" w14:textId="77777777" w:rsidR="00836B6E" w:rsidRPr="009F2C67" w:rsidRDefault="00836B6E" w:rsidP="00D2711F">
      <w:pPr>
        <w:numPr>
          <w:ilvl w:val="1"/>
          <w:numId w:val="18"/>
        </w:numPr>
        <w:spacing w:after="200"/>
        <w:jc w:val="left"/>
        <w:rPr>
          <w:rFonts w:eastAsia="Google Sans Text" w:cs="Arial"/>
        </w:rPr>
      </w:pPr>
      <w:r w:rsidRPr="009F2C67">
        <w:rPr>
          <w:rFonts w:eastAsia="Google Sans Text" w:cs="Arial"/>
        </w:rPr>
        <w:t>Naplňte metadata jako status, type (kód 18842-5), date, title.</w:t>
      </w:r>
    </w:p>
    <w:p w14:paraId="3477CB22" w14:textId="77777777" w:rsidR="00742AA6" w:rsidRPr="009F2C67" w:rsidRDefault="00836B6E" w:rsidP="00D2711F">
      <w:pPr>
        <w:numPr>
          <w:ilvl w:val="1"/>
          <w:numId w:val="18"/>
        </w:numPr>
        <w:spacing w:after="200"/>
        <w:jc w:val="left"/>
        <w:rPr>
          <w:rFonts w:eastAsia="Google Sans Text" w:cs="Arial"/>
        </w:rPr>
      </w:pPr>
      <w:r w:rsidRPr="009F2C67">
        <w:rPr>
          <w:rFonts w:eastAsia="Google Sans Text" w:cs="Arial"/>
        </w:rPr>
        <w:t>Vložte reference na ostatní zdroje: subject bude odkazovat na Patient, author na Practitioner, custodian na Organization, encounter na Encounter.</w:t>
      </w:r>
    </w:p>
    <w:p w14:paraId="72B8A81F" w14:textId="77777777" w:rsidR="00836B6E" w:rsidRPr="009F2C67" w:rsidRDefault="00742AA6" w:rsidP="00D2711F">
      <w:pPr>
        <w:numPr>
          <w:ilvl w:val="1"/>
          <w:numId w:val="18"/>
        </w:numPr>
        <w:spacing w:after="200"/>
        <w:jc w:val="left"/>
        <w:rPr>
          <w:rFonts w:eastAsia="Google Sans Text" w:cs="Arial"/>
        </w:rPr>
      </w:pPr>
      <w:r w:rsidRPr="009F2C67">
        <w:rPr>
          <w:rFonts w:eastAsia="Google Sans Text" w:cs="Arial"/>
        </w:rPr>
        <w:t>Do prvku presentedForm.data vložte Base64 řetězec z předchozího kroku. Doplňte povinné prvky contentType (application/pdf), language (cs) a status.</w:t>
      </w:r>
    </w:p>
    <w:p w14:paraId="3116A61F" w14:textId="77777777" w:rsidR="00836B6E" w:rsidRPr="009F2C67" w:rsidRDefault="00836B6E" w:rsidP="00D2711F">
      <w:pPr>
        <w:numPr>
          <w:ilvl w:val="0"/>
          <w:numId w:val="25"/>
        </w:numPr>
        <w:spacing w:after="200"/>
        <w:jc w:val="left"/>
        <w:rPr>
          <w:rFonts w:eastAsia="Google Sans Text" w:cs="Arial"/>
        </w:rPr>
      </w:pPr>
      <w:r w:rsidRPr="009F2C67">
        <w:rPr>
          <w:rFonts w:eastAsia="Google Sans Text" w:cs="Arial"/>
          <w:b/>
          <w:bCs/>
        </w:rPr>
        <w:t>S</w:t>
      </w:r>
      <w:r w:rsidRPr="009F2C67">
        <w:rPr>
          <w:rFonts w:eastAsia="Google Sans Text" w:cs="Arial"/>
          <w:b/>
        </w:rPr>
        <w:t>estavení Bundle:</w:t>
      </w:r>
      <w:r w:rsidRPr="009F2C67">
        <w:rPr>
          <w:rFonts w:eastAsia="Google Sans Text" w:cs="Arial"/>
        </w:rPr>
        <w:t xml:space="preserve"> Vytvořte finální zdroj Bundle s type="document". Do pole entry vložte všechny vytvořené zdroje, přičemž Composition </w:t>
      </w:r>
      <w:r w:rsidRPr="009F2C67">
        <w:rPr>
          <w:rFonts w:eastAsia="Google Sans Text" w:cs="Arial"/>
          <w:b/>
        </w:rPr>
        <w:t>MUSÍ</w:t>
      </w:r>
      <w:r w:rsidRPr="009F2C67">
        <w:rPr>
          <w:rFonts w:eastAsia="Google Sans Text" w:cs="Arial"/>
        </w:rPr>
        <w:t xml:space="preserve"> být na prvním místě.</w:t>
      </w:r>
    </w:p>
    <w:p w14:paraId="4CEFCCA7" w14:textId="77777777" w:rsidR="002B616F" w:rsidRPr="009F2C67" w:rsidRDefault="002B616F" w:rsidP="00D2711F">
      <w:pPr>
        <w:numPr>
          <w:ilvl w:val="0"/>
          <w:numId w:val="25"/>
        </w:numPr>
        <w:spacing w:after="200"/>
        <w:jc w:val="left"/>
        <w:rPr>
          <w:rFonts w:cs="Arial"/>
        </w:rPr>
      </w:pPr>
      <w:r>
        <w:t>Podepsání Bundle: Při podpisu bundle postupujte v souladu s částí tohoto standardu popisující digitální podpis FHIR Bundle: Vytvořte zdroj Provenance, proveďte kanonizaci Bundlu vhodnou kanonizační metodou (např. http://hl7.org/fhir/canonicalization/{fmt}#document), realizujte digitální podpis a zdroj Provenance naplňte odpovídajícími hodnotami Uložte zdroj Provenance s digitálním podpisem do Bundlu.</w:t>
      </w:r>
    </w:p>
    <w:p w14:paraId="268AF0E5" w14:textId="77777777" w:rsidR="002B616F" w:rsidRPr="009F2C67" w:rsidRDefault="002B616F" w:rsidP="00D2711F">
      <w:pPr>
        <w:spacing w:after="160" w:line="259" w:lineRule="auto"/>
        <w:ind w:left="714" w:hanging="357"/>
        <w:jc w:val="left"/>
        <w:rPr>
          <w:rFonts w:cs="Arial"/>
        </w:rPr>
      </w:pPr>
      <w:r w:rsidRPr="009F2C67">
        <w:rPr>
          <w:rFonts w:cs="Arial"/>
        </w:rPr>
        <w:br w:type="page"/>
      </w:r>
    </w:p>
    <w:p w14:paraId="3B484CF2" w14:textId="77777777" w:rsidR="00836B6E" w:rsidRPr="009F2C67" w:rsidRDefault="00836B6E" w:rsidP="00D2711F">
      <w:pPr>
        <w:pStyle w:val="Heading2"/>
        <w:jc w:val="left"/>
      </w:pPr>
      <w:bookmarkStart w:id="91" w:name="_Toc210298135"/>
      <w:bookmarkStart w:id="92" w:name="_Toc216292514"/>
      <w:r w:rsidRPr="009F2C67">
        <w:lastRenderedPageBreak/>
        <w:t>Doporučení pro Přijímající Systémy (AIS</w:t>
      </w:r>
      <w:r w:rsidR="005B6C1C" w:rsidRPr="009F2C67">
        <w:t>/NIS</w:t>
      </w:r>
      <w:r w:rsidRPr="009F2C67">
        <w:t>): Zpracování Bundle</w:t>
      </w:r>
      <w:bookmarkEnd w:id="91"/>
      <w:bookmarkEnd w:id="92"/>
    </w:p>
    <w:p w14:paraId="5FBCABE4" w14:textId="77777777" w:rsidR="00836B6E" w:rsidRPr="009F2C67" w:rsidRDefault="00836B6E" w:rsidP="00D2711F">
      <w:pPr>
        <w:numPr>
          <w:ilvl w:val="0"/>
          <w:numId w:val="26"/>
        </w:numPr>
        <w:spacing w:after="200"/>
        <w:jc w:val="left"/>
        <w:rPr>
          <w:rFonts w:eastAsia="Google Sans Text" w:cs="Arial"/>
        </w:rPr>
      </w:pPr>
      <w:r w:rsidRPr="009F2C67">
        <w:rPr>
          <w:rFonts w:eastAsia="Google Sans Text" w:cs="Arial"/>
          <w:b/>
        </w:rPr>
        <w:t>Přijetí a validace:</w:t>
      </w:r>
      <w:r w:rsidRPr="009F2C67">
        <w:rPr>
          <w:rFonts w:eastAsia="Google Sans Text" w:cs="Arial"/>
        </w:rPr>
        <w:t xml:space="preserve"> Přijměte FHIR Bundle. Doporučuje se provést validaci přijatého Bundle proti profilům z IG HL7 CZ HDR, aby se ověřila jeho strukturální a sémantická správnost.</w:t>
      </w:r>
    </w:p>
    <w:p w14:paraId="641B2AB5" w14:textId="77777777" w:rsidR="001655D3" w:rsidRPr="009F2C67" w:rsidRDefault="004C67EE" w:rsidP="00D2711F">
      <w:pPr>
        <w:numPr>
          <w:ilvl w:val="0"/>
          <w:numId w:val="26"/>
        </w:numPr>
        <w:spacing w:after="200"/>
        <w:jc w:val="left"/>
        <w:rPr>
          <w:rFonts w:eastAsia="Google Sans Text" w:cs="Arial"/>
        </w:rPr>
      </w:pPr>
      <w:r>
        <w:t>Validace digitálního podpisu FHIR Bundle: Pokud je Bundle podepsán, proveďte validaci digitálního podpisu či podpisů postupem popsaným v části tohoto standardu popisující ověření digitálního podpisu FHIR Bundle.</w:t>
      </w:r>
    </w:p>
    <w:p w14:paraId="01425CA4" w14:textId="77777777" w:rsidR="00836B6E" w:rsidRPr="009F2C67" w:rsidRDefault="00836B6E" w:rsidP="00D2711F">
      <w:pPr>
        <w:numPr>
          <w:ilvl w:val="0"/>
          <w:numId w:val="26"/>
        </w:numPr>
        <w:spacing w:after="200"/>
        <w:jc w:val="left"/>
        <w:rPr>
          <w:rFonts w:eastAsia="Google Sans Text" w:cs="Arial"/>
        </w:rPr>
      </w:pPr>
      <w:r w:rsidRPr="009F2C67">
        <w:rPr>
          <w:rFonts w:eastAsia="Google Sans Text" w:cs="Arial"/>
          <w:b/>
          <w:bCs/>
        </w:rPr>
        <w:t>Z</w:t>
      </w:r>
      <w:r w:rsidRPr="009F2C67">
        <w:rPr>
          <w:rFonts w:eastAsia="Google Sans Text" w:cs="Arial"/>
          <w:b/>
        </w:rPr>
        <w:t>pracování Composition:</w:t>
      </w:r>
      <w:r w:rsidRPr="009F2C67">
        <w:rPr>
          <w:rFonts w:eastAsia="Google Sans Text" w:cs="Arial"/>
        </w:rPr>
        <w:t xml:space="preserve"> Načtěte první zdroj z Bundle, kterým je Composition. Z něj získáte klíčová metadata: kdo je pacient (subject), kdo je autor (author), kdy byl dokument vytvořen (date) atd.</w:t>
      </w:r>
    </w:p>
    <w:p w14:paraId="69E8AEDB" w14:textId="77777777" w:rsidR="00836B6E" w:rsidRPr="009F2C67" w:rsidRDefault="00836B6E" w:rsidP="00D2711F">
      <w:pPr>
        <w:numPr>
          <w:ilvl w:val="0"/>
          <w:numId w:val="26"/>
        </w:numPr>
        <w:spacing w:after="200"/>
        <w:jc w:val="left"/>
        <w:rPr>
          <w:rFonts w:eastAsia="Google Sans Text" w:cs="Arial"/>
        </w:rPr>
      </w:pPr>
      <w:r w:rsidRPr="009F2C67">
        <w:rPr>
          <w:rFonts w:eastAsia="Google Sans Text" w:cs="Arial"/>
          <w:b/>
          <w:bCs/>
        </w:rPr>
        <w:t>A</w:t>
      </w:r>
      <w:r w:rsidRPr="009F2C67">
        <w:rPr>
          <w:rFonts w:eastAsia="Google Sans Text" w:cs="Arial"/>
          <w:b/>
        </w:rPr>
        <w:t>utomatické zařazení:</w:t>
      </w:r>
      <w:r w:rsidRPr="009F2C67">
        <w:rPr>
          <w:rFonts w:eastAsia="Google Sans Text" w:cs="Arial"/>
        </w:rPr>
        <w:t xml:space="preserve"> Použijte identifikátor pacienta (RID) z odkazovaného zdroje Patient k automatickému spárování a zařazení dokumentu do správné elektronické karty pacienta ve vašem systému.</w:t>
      </w:r>
    </w:p>
    <w:p w14:paraId="1E88F901" w14:textId="77777777" w:rsidR="00836B6E" w:rsidRPr="009F2C67" w:rsidRDefault="00836B6E" w:rsidP="00D2711F">
      <w:pPr>
        <w:numPr>
          <w:ilvl w:val="0"/>
          <w:numId w:val="26"/>
        </w:numPr>
        <w:spacing w:after="200"/>
        <w:jc w:val="left"/>
        <w:rPr>
          <w:rFonts w:eastAsia="Google Sans Text" w:cs="Arial"/>
        </w:rPr>
      </w:pPr>
      <w:r w:rsidRPr="009F2C67">
        <w:rPr>
          <w:rFonts w:eastAsia="Google Sans Text" w:cs="Arial"/>
          <w:b/>
          <w:bCs/>
        </w:rPr>
        <w:t>N</w:t>
      </w:r>
      <w:r w:rsidRPr="009F2C67">
        <w:rPr>
          <w:rFonts w:eastAsia="Google Sans Text" w:cs="Arial"/>
          <w:b/>
        </w:rPr>
        <w:t>alezení PDF:</w:t>
      </w:r>
      <w:r w:rsidRPr="009F2C67">
        <w:rPr>
          <w:rFonts w:eastAsia="Google Sans Text" w:cs="Arial"/>
        </w:rPr>
        <w:t xml:space="preserve"> V Composition.</w:t>
      </w:r>
      <w:r w:rsidR="00742AA6" w:rsidRPr="009F2C67">
        <w:rPr>
          <w:rFonts w:eastAsia="Google Sans Text" w:cs="Arial"/>
        </w:rPr>
        <w:t>presentedForm</w:t>
      </w:r>
      <w:r w:rsidRPr="009F2C67">
        <w:rPr>
          <w:rFonts w:eastAsia="Google Sans Text" w:cs="Arial"/>
        </w:rPr>
        <w:t xml:space="preserve"> najděte</w:t>
      </w:r>
      <w:r w:rsidR="00742AA6" w:rsidRPr="009F2C67">
        <w:rPr>
          <w:rFonts w:eastAsia="Google Sans Text" w:cs="Arial"/>
        </w:rPr>
        <w:t xml:space="preserve"> obsah PDF dokumentu</w:t>
      </w:r>
      <w:r w:rsidRPr="009F2C67">
        <w:rPr>
          <w:rFonts w:eastAsia="Google Sans Text" w:cs="Arial"/>
        </w:rPr>
        <w:t>.</w:t>
      </w:r>
    </w:p>
    <w:p w14:paraId="07C55A75" w14:textId="77777777" w:rsidR="00836B6E" w:rsidRPr="009F2C67" w:rsidRDefault="00836B6E" w:rsidP="00D2711F">
      <w:pPr>
        <w:numPr>
          <w:ilvl w:val="0"/>
          <w:numId w:val="26"/>
        </w:numPr>
        <w:spacing w:after="200"/>
        <w:jc w:val="left"/>
        <w:rPr>
          <w:rFonts w:eastAsia="Google Sans Text" w:cs="Arial"/>
        </w:rPr>
      </w:pPr>
      <w:r w:rsidRPr="009F2C67">
        <w:rPr>
          <w:rFonts w:eastAsia="Google Sans Text" w:cs="Arial"/>
          <w:b/>
          <w:bCs/>
        </w:rPr>
        <w:t>E</w:t>
      </w:r>
      <w:r w:rsidRPr="009F2C67">
        <w:rPr>
          <w:rFonts w:eastAsia="Google Sans Text" w:cs="Arial"/>
          <w:b/>
        </w:rPr>
        <w:t>xtrakce a dekódování PDF:</w:t>
      </w:r>
      <w:r w:rsidRPr="009F2C67">
        <w:rPr>
          <w:rFonts w:eastAsia="Google Sans Text" w:cs="Arial"/>
        </w:rPr>
        <w:t xml:space="preserve"> Z prvku </w:t>
      </w:r>
      <w:r w:rsidR="00742AA6" w:rsidRPr="009F2C67">
        <w:rPr>
          <w:rFonts w:eastAsia="Google Sans Text" w:cs="Arial"/>
        </w:rPr>
        <w:t>presentedForm</w:t>
      </w:r>
      <w:r w:rsidRPr="009F2C67">
        <w:rPr>
          <w:rFonts w:eastAsia="Google Sans Text" w:cs="Arial"/>
        </w:rPr>
        <w:t>.data získejte Base64 řetězec. Dekódujte tento řetězec zpět do binární podoby a uložte jej jako soubor .pdf.</w:t>
      </w:r>
    </w:p>
    <w:p w14:paraId="392BEBBC" w14:textId="77777777" w:rsidR="00836B6E" w:rsidRPr="009F2C67" w:rsidRDefault="00836B6E" w:rsidP="00D2711F">
      <w:pPr>
        <w:numPr>
          <w:ilvl w:val="0"/>
          <w:numId w:val="26"/>
        </w:numPr>
        <w:spacing w:after="200"/>
        <w:jc w:val="left"/>
        <w:rPr>
          <w:rFonts w:eastAsia="Google Sans Text" w:cs="Arial"/>
        </w:rPr>
      </w:pPr>
      <w:r w:rsidRPr="009F2C67">
        <w:rPr>
          <w:rFonts w:eastAsia="Google Sans Text" w:cs="Arial"/>
          <w:b/>
          <w:bCs/>
        </w:rPr>
        <w:t>Z</w:t>
      </w:r>
      <w:r w:rsidRPr="009F2C67">
        <w:rPr>
          <w:rFonts w:eastAsia="Google Sans Text" w:cs="Arial"/>
          <w:b/>
        </w:rPr>
        <w:t>obrazení a ověření:</w:t>
      </w:r>
      <w:r w:rsidRPr="009F2C67">
        <w:rPr>
          <w:rFonts w:eastAsia="Google Sans Text" w:cs="Arial"/>
        </w:rPr>
        <w:t xml:space="preserve"> Umožněte uživateli zobrazit tento PDF soubor. Váš systém by měl být schopen ověřit platnost elektronického podpisu na dokumentu.</w:t>
      </w:r>
    </w:p>
    <w:p w14:paraId="64FF4BBC" w14:textId="77777777" w:rsidR="00836B6E" w:rsidRPr="009F2C67" w:rsidRDefault="00836B6E" w:rsidP="00D2711F">
      <w:pPr>
        <w:numPr>
          <w:ilvl w:val="0"/>
          <w:numId w:val="26"/>
        </w:numPr>
        <w:spacing w:after="200"/>
        <w:jc w:val="left"/>
        <w:rPr>
          <w:rFonts w:cs="Arial"/>
        </w:rPr>
      </w:pPr>
      <w:r w:rsidRPr="009F2C67">
        <w:rPr>
          <w:rFonts w:eastAsia="Google Sans Text" w:cs="Arial"/>
          <w:b/>
          <w:bCs/>
        </w:rPr>
        <w:t>Zo</w:t>
      </w:r>
      <w:r w:rsidRPr="009F2C67">
        <w:rPr>
          <w:rFonts w:eastAsia="Google Sans Text" w:cs="Arial"/>
          <w:b/>
        </w:rPr>
        <w:t>brazení metadat:</w:t>
      </w:r>
      <w:r w:rsidRPr="009F2C67">
        <w:rPr>
          <w:rFonts w:eastAsia="Google Sans Text" w:cs="Arial"/>
        </w:rPr>
        <w:t xml:space="preserve"> V uživatelském rozhraní AIS</w:t>
      </w:r>
      <w:r w:rsidR="005B6C1C" w:rsidRPr="009F2C67">
        <w:rPr>
          <w:rFonts w:eastAsia="Google Sans Text" w:cs="Arial"/>
        </w:rPr>
        <w:t>/NIS</w:t>
      </w:r>
      <w:r w:rsidRPr="009F2C67">
        <w:rPr>
          <w:rFonts w:eastAsia="Google Sans Text" w:cs="Arial"/>
        </w:rPr>
        <w:t xml:space="preserve"> zobrazte vedle samotného PDF i klíčová metadata z hlavičky (např. jméno autora, název odesílající organizace, doba hospitalizace). To uživateli poskytne rychlý kontext bez nutnosti otevírat a číst celý dokument.</w:t>
      </w:r>
    </w:p>
    <w:p w14:paraId="31094D3B" w14:textId="77777777" w:rsidR="5368B1C1" w:rsidRPr="009F2C67" w:rsidRDefault="5368B1C1" w:rsidP="00D2711F">
      <w:pPr>
        <w:spacing w:after="200"/>
        <w:jc w:val="left"/>
        <w:rPr>
          <w:rFonts w:cs="Arial"/>
        </w:rPr>
      </w:pPr>
    </w:p>
    <w:p w14:paraId="4CE4936B" w14:textId="77777777" w:rsidR="528E1D42" w:rsidRPr="009F2C67" w:rsidRDefault="24850272" w:rsidP="00D2711F">
      <w:pPr>
        <w:pStyle w:val="Heading1"/>
        <w:jc w:val="left"/>
        <w:rPr>
          <w:rFonts w:cs="Arial"/>
        </w:rPr>
      </w:pPr>
      <w:bookmarkStart w:id="93" w:name="_Toc216292515"/>
      <w:r w:rsidRPr="009F2C67">
        <w:rPr>
          <w:rFonts w:cs="Arial"/>
        </w:rPr>
        <w:lastRenderedPageBreak/>
        <w:t>Specifikace pro úroveň L2</w:t>
      </w:r>
      <w:r w:rsidR="77AA9228" w:rsidRPr="009F2C67">
        <w:rPr>
          <w:rFonts w:cs="Arial"/>
        </w:rPr>
        <w:t xml:space="preserve"> a L3</w:t>
      </w:r>
      <w:bookmarkEnd w:id="93"/>
    </w:p>
    <w:p w14:paraId="77F8588B" w14:textId="77777777" w:rsidR="00A46D7D" w:rsidRPr="009F2C67" w:rsidRDefault="00A46D7D" w:rsidP="00D2711F">
      <w:pPr>
        <w:pStyle w:val="NormalWeb"/>
        <w:jc w:val="left"/>
        <w:rPr>
          <w:rFonts w:eastAsia="Google Sans Text" w:cs="Arial"/>
        </w:rPr>
      </w:pPr>
      <w:r w:rsidRPr="009F2C67">
        <w:rPr>
          <w:rFonts w:eastAsia="Google Sans Text" w:cs="Arial"/>
        </w:rPr>
        <w:t>Úroveň specifikace L1 je základní podmínkou, kterou MUSÍ splnit všechny systémy dle harmonogramu zavedení. To však neznamená, že dodavatelé nemohou implementovat již nyní</w:t>
      </w:r>
      <w:r w:rsidR="0053475D" w:rsidRPr="009F2C67">
        <w:rPr>
          <w:rFonts w:eastAsia="Google Sans Text" w:cs="Arial"/>
        </w:rPr>
        <w:t>,</w:t>
      </w:r>
      <w:r w:rsidRPr="009F2C67">
        <w:rPr>
          <w:rFonts w:eastAsia="Google Sans Text" w:cs="Arial"/>
        </w:rPr>
        <w:t xml:space="preserve"> či kdykoliv </w:t>
      </w:r>
      <w:r w:rsidR="00712105" w:rsidRPr="009F2C67">
        <w:rPr>
          <w:rFonts w:eastAsia="Google Sans Text" w:cs="Arial"/>
        </w:rPr>
        <w:t>dříve</w:t>
      </w:r>
      <w:r w:rsidRPr="009F2C67">
        <w:rPr>
          <w:rFonts w:eastAsia="Google Sans Text" w:cs="Arial"/>
        </w:rPr>
        <w:t xml:space="preserve"> než stanovuje harmonogram, úroveň L2 či L3. Díky zpětné a dopředné kompatibilitě všech úrovní je koexistence dokumentů na různé úrovní zralosti v systému elektronického zdravotnictví umožněna.  </w:t>
      </w:r>
    </w:p>
    <w:p w14:paraId="0D69C330" w14:textId="77777777" w:rsidR="00805712" w:rsidRPr="009F2C67" w:rsidRDefault="77AA9228" w:rsidP="00D2711F">
      <w:pPr>
        <w:pStyle w:val="NormalWeb"/>
        <w:jc w:val="left"/>
        <w:rPr>
          <w:rFonts w:eastAsia="Google Sans Text" w:cs="Arial"/>
        </w:rPr>
      </w:pPr>
      <w:r w:rsidRPr="009F2C67">
        <w:rPr>
          <w:rFonts w:eastAsia="Google Sans Text" w:cs="Arial"/>
        </w:rPr>
        <w:t>Tento apendix definuje technické požadavky pro úrovně interoperability L2 a L3 v návaznosti na základní úroveň L1, jak je popsána v hlavním textu dokumentu. Specifikace je závazná pro všechny systémy, které deklarují podporu pro danou úroveň</w:t>
      </w:r>
      <w:r w:rsidR="71787EAD" w:rsidRPr="009F2C67">
        <w:rPr>
          <w:rFonts w:eastAsia="Google Sans Text" w:cs="Arial"/>
        </w:rPr>
        <w:t>.</w:t>
      </w:r>
      <w:r w:rsidR="00805712" w:rsidRPr="009F2C67">
        <w:rPr>
          <w:rFonts w:eastAsia="Google Sans Text" w:cs="Arial"/>
        </w:rPr>
        <w:t xml:space="preserve"> </w:t>
      </w:r>
    </w:p>
    <w:p w14:paraId="2D71B120" w14:textId="77777777" w:rsidR="77AA9228" w:rsidRPr="009F2C67" w:rsidRDefault="77AA9228" w:rsidP="00D2711F">
      <w:pPr>
        <w:pStyle w:val="NormalWeb"/>
        <w:jc w:val="left"/>
        <w:rPr>
          <w:rFonts w:eastAsia="Google Sans Text" w:cs="Arial"/>
        </w:rPr>
      </w:pPr>
      <w:r w:rsidRPr="009F2C67">
        <w:rPr>
          <w:rFonts w:eastAsia="Google Sans Text" w:cs="Arial"/>
        </w:rPr>
        <w:t xml:space="preserve">V celém textu jsou povinnosti vyjadřovány klíčovými slovy </w:t>
      </w:r>
      <w:r w:rsidRPr="009F2C67">
        <w:rPr>
          <w:rFonts w:eastAsia="Google Sans Text" w:cs="Arial"/>
          <w:b/>
          <w:bCs/>
        </w:rPr>
        <w:t>MUSÍ</w:t>
      </w:r>
      <w:r w:rsidRPr="009F2C67">
        <w:rPr>
          <w:rFonts w:eastAsia="Google Sans Text" w:cs="Arial"/>
        </w:rPr>
        <w:t xml:space="preserve"> (SHALL), </w:t>
      </w:r>
      <w:r w:rsidRPr="009F2C67">
        <w:rPr>
          <w:rFonts w:eastAsia="Google Sans Text" w:cs="Arial"/>
          <w:b/>
          <w:bCs/>
        </w:rPr>
        <w:t>MĚL BY</w:t>
      </w:r>
      <w:r w:rsidRPr="009F2C67">
        <w:rPr>
          <w:rFonts w:eastAsia="Google Sans Text" w:cs="Arial"/>
        </w:rPr>
        <w:t xml:space="preserve"> (SHOULD) a </w:t>
      </w:r>
      <w:r w:rsidRPr="009F2C67">
        <w:rPr>
          <w:rFonts w:eastAsia="Google Sans Text" w:cs="Arial"/>
          <w:b/>
          <w:bCs/>
        </w:rPr>
        <w:t>MŮŽE</w:t>
      </w:r>
      <w:r w:rsidRPr="009F2C67">
        <w:rPr>
          <w:rFonts w:eastAsia="Google Sans Text" w:cs="Arial"/>
        </w:rPr>
        <w:t xml:space="preserve"> (MAY) v souladu s definicí v RFC 2119. Tyto termíny mají normativní význam.</w:t>
      </w:r>
    </w:p>
    <w:p w14:paraId="7DA4E44D" w14:textId="77777777" w:rsidR="77AA9228" w:rsidRPr="009F2C67" w:rsidRDefault="77AA9228"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MUSÍ (SHALL):</w:t>
      </w:r>
      <w:r w:rsidRPr="009F2C67">
        <w:rPr>
          <w:rFonts w:eastAsia="Arial" w:cs="Arial"/>
          <w:color w:val="000000"/>
        </w:rPr>
        <w:t xml:space="preserve"> Tento termín označuje absolutní požadavek.</w:t>
      </w:r>
    </w:p>
    <w:p w14:paraId="39D74958" w14:textId="77777777" w:rsidR="77AA9228" w:rsidRPr="009F2C67" w:rsidRDefault="77AA9228"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MĚL BY (SHOULD):</w:t>
      </w:r>
      <w:r w:rsidRPr="009F2C67">
        <w:rPr>
          <w:rFonts w:eastAsia="Arial" w:cs="Arial"/>
          <w:color w:val="000000"/>
        </w:rPr>
        <w:t xml:space="preserve"> Tento termín označuje silné doporučení. Mohou existovat opodstatněné důvody pro ignorování tohoto požadavku, ale jejich dopad musí být plně pochopen a pečlivě zvážen před výběrem jiného řešení.</w:t>
      </w:r>
    </w:p>
    <w:p w14:paraId="13259A0D" w14:textId="77777777" w:rsidR="50840FBD" w:rsidRPr="009F2C67" w:rsidRDefault="77AA9228"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MŮŽE (MAY):</w:t>
      </w:r>
      <w:r w:rsidRPr="009F2C67">
        <w:rPr>
          <w:rFonts w:eastAsia="Arial" w:cs="Arial"/>
          <w:color w:val="000000"/>
        </w:rPr>
        <w:t xml:space="preserve"> Tento termín označuje volitelnou vlastnost.</w:t>
      </w:r>
    </w:p>
    <w:p w14:paraId="24939979" w14:textId="77777777" w:rsidR="002378E3" w:rsidRPr="009F2C67" w:rsidRDefault="002378E3" w:rsidP="00D2711F">
      <w:pPr>
        <w:spacing w:after="200"/>
        <w:ind w:left="720"/>
        <w:jc w:val="left"/>
        <w:rPr>
          <w:rFonts w:eastAsia="Arial" w:cs="Arial"/>
          <w:color w:val="000000"/>
        </w:rPr>
      </w:pPr>
    </w:p>
    <w:p w14:paraId="4D738C00" w14:textId="77777777" w:rsidR="77AA9228" w:rsidRPr="009F2C67" w:rsidRDefault="77AA9228" w:rsidP="00D2711F">
      <w:pPr>
        <w:pStyle w:val="Heading2"/>
        <w:jc w:val="left"/>
      </w:pPr>
      <w:bookmarkStart w:id="94" w:name="_Toc216292516"/>
      <w:r w:rsidRPr="009F2C67">
        <w:t>Sekce 1: Úvod a normativní rámec</w:t>
      </w:r>
      <w:bookmarkEnd w:id="94"/>
    </w:p>
    <w:p w14:paraId="64CEBC0E" w14:textId="77777777" w:rsidR="77AA9228" w:rsidRPr="009F2C67" w:rsidRDefault="77AA9228" w:rsidP="00D2711F">
      <w:pPr>
        <w:pStyle w:val="NormalWeb"/>
        <w:jc w:val="left"/>
        <w:rPr>
          <w:rFonts w:eastAsia="Google Sans Text" w:cs="Arial"/>
        </w:rPr>
      </w:pPr>
      <w:r w:rsidRPr="009F2C67">
        <w:rPr>
          <w:rFonts w:eastAsia="Google Sans Text" w:cs="Arial"/>
        </w:rPr>
        <w:t>Tato specifikace je založena na následujících normativních dokumentech. Implementace musí být v souladu s uvedenými verzemi.</w:t>
      </w:r>
    </w:p>
    <w:p w14:paraId="6A11600B" w14:textId="77777777" w:rsidR="77AA9228" w:rsidRPr="009F2C67" w:rsidRDefault="77AA9228"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HL7 FHIR R4 (v4.0.1):</w:t>
      </w:r>
      <w:r w:rsidR="00A46D7D" w:rsidRPr="009F2C67">
        <w:rPr>
          <w:rFonts w:eastAsia="Arial" w:cs="Arial"/>
          <w:b/>
          <w:bCs/>
          <w:color w:val="000000"/>
        </w:rPr>
        <w:t xml:space="preserve"> </w:t>
      </w:r>
      <w:r w:rsidRPr="009F2C67">
        <w:rPr>
          <w:rFonts w:eastAsia="Arial" w:cs="Arial"/>
          <w:color w:val="000000"/>
        </w:rPr>
        <w:t>(</w:t>
      </w:r>
      <w:hyperlink r:id="rId41">
        <w:r w:rsidRPr="009F2C67">
          <w:rPr>
            <w:rStyle w:val="Hyperlink"/>
            <w:rFonts w:eastAsia="Arial" w:cs="Arial"/>
            <w:color w:val="000000"/>
          </w:rPr>
          <w:t>https://www.hl7.org/fhir/R4/</w:t>
        </w:r>
      </w:hyperlink>
      <w:r w:rsidRPr="009F2C67">
        <w:rPr>
          <w:rFonts w:eastAsia="Arial" w:cs="Arial"/>
          <w:color w:val="000000"/>
        </w:rPr>
        <w:t>)</w:t>
      </w:r>
    </w:p>
    <w:p w14:paraId="379E629C" w14:textId="36699350" w:rsidR="77AA9228" w:rsidRPr="009F2C67" w:rsidRDefault="77AA9228" w:rsidP="00D2711F">
      <w:pPr>
        <w:numPr>
          <w:ilvl w:val="0"/>
          <w:numId w:val="18"/>
        </w:numPr>
        <w:tabs>
          <w:tab w:val="clear" w:pos="720"/>
        </w:tabs>
        <w:spacing w:after="200"/>
        <w:jc w:val="left"/>
      </w:pPr>
      <w:r w:rsidRPr="4541DD9A">
        <w:rPr>
          <w:rFonts w:eastAsia="Arial" w:cs="Arial"/>
          <w:b/>
          <w:bCs/>
          <w:color w:val="000000"/>
        </w:rPr>
        <w:t xml:space="preserve">HL7 FHIR CZ </w:t>
      </w:r>
      <w:r w:rsidR="003777A6" w:rsidRPr="4541DD9A">
        <w:rPr>
          <w:rFonts w:eastAsia="Arial" w:cs="Arial"/>
          <w:b/>
          <w:bCs/>
          <w:color w:val="000000"/>
        </w:rPr>
        <w:t>HDR</w:t>
      </w:r>
      <w:r w:rsidRPr="4541DD9A">
        <w:rPr>
          <w:rFonts w:eastAsia="Arial" w:cs="Arial"/>
          <w:b/>
          <w:bCs/>
          <w:color w:val="000000"/>
        </w:rPr>
        <w:t>:</w:t>
      </w:r>
      <w:r w:rsidRPr="4541DD9A">
        <w:rPr>
          <w:rFonts w:eastAsia="Arial" w:cs="Arial"/>
          <w:color w:val="000000"/>
        </w:rPr>
        <w:t xml:space="preserve"> </w:t>
      </w:r>
      <w:hyperlink r:id="rId42">
        <w:r w:rsidR="5C515C0F" w:rsidRPr="4541DD9A">
          <w:rPr>
            <w:rStyle w:val="Hyperlink"/>
            <w:rFonts w:cs="Arial"/>
          </w:rPr>
          <w:t>https://build.fhir.org/ig/HL7-cz/hdr/</w:t>
        </w:r>
      </w:hyperlink>
    </w:p>
    <w:p w14:paraId="5239C1A1" w14:textId="77777777" w:rsidR="77AA9228" w:rsidRPr="009F2C67" w:rsidRDefault="77AA9228"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FHIR Digital Signatures:</w:t>
      </w:r>
      <w:r w:rsidRPr="009F2C67">
        <w:rPr>
          <w:rFonts w:eastAsia="Arial" w:cs="Arial"/>
          <w:color w:val="000000"/>
        </w:rPr>
        <w:t xml:space="preserve"> </w:t>
      </w:r>
      <w:hyperlink r:id="rId43">
        <w:r w:rsidRPr="009F2C67">
          <w:rPr>
            <w:rStyle w:val="Hyperlink"/>
            <w:rFonts w:eastAsia="Arial" w:cs="Arial"/>
            <w:color w:val="000000"/>
          </w:rPr>
          <w:t>https://www.hl7.org/fhir/signatures.html</w:t>
        </w:r>
      </w:hyperlink>
    </w:p>
    <w:p w14:paraId="0CC617DB" w14:textId="77777777" w:rsidR="002378E3" w:rsidRPr="009F2C67" w:rsidRDefault="77AA9228" w:rsidP="00D2711F">
      <w:pPr>
        <w:pStyle w:val="NormalWeb"/>
        <w:jc w:val="left"/>
        <w:rPr>
          <w:rFonts w:eastAsia="Google Sans Text" w:cs="Arial"/>
        </w:rPr>
      </w:pPr>
      <w:r w:rsidRPr="009F2C67">
        <w:rPr>
          <w:rFonts w:eastAsia="Google Sans Text" w:cs="Arial"/>
        </w:rPr>
        <w:t>Základní struktura pro všechny úrovně (L1, L2, L3) je Bundle typu document, jehož prvním zdrojem je Composition.</w:t>
      </w:r>
    </w:p>
    <w:p w14:paraId="268DE249" w14:textId="77777777" w:rsidR="002378E3" w:rsidRPr="009F2C67" w:rsidRDefault="002378E3" w:rsidP="00D2711F">
      <w:pPr>
        <w:spacing w:after="160" w:line="259" w:lineRule="auto"/>
        <w:ind w:left="714" w:hanging="357"/>
        <w:jc w:val="left"/>
        <w:rPr>
          <w:rFonts w:eastAsia="Google Sans Text" w:cs="Arial"/>
          <w:lang w:eastAsia="cs-CZ"/>
        </w:rPr>
      </w:pPr>
      <w:r w:rsidRPr="009F2C67">
        <w:rPr>
          <w:rFonts w:eastAsia="Google Sans Text" w:cs="Arial"/>
        </w:rPr>
        <w:br w:type="page"/>
      </w:r>
    </w:p>
    <w:p w14:paraId="2C2EC710" w14:textId="77777777" w:rsidR="77AA9228" w:rsidRPr="009F2C67" w:rsidRDefault="77AA9228" w:rsidP="00D2711F">
      <w:pPr>
        <w:pStyle w:val="Heading2"/>
        <w:jc w:val="left"/>
      </w:pPr>
      <w:bookmarkStart w:id="95" w:name="_Toc216292517"/>
      <w:r w:rsidRPr="009F2C67">
        <w:lastRenderedPageBreak/>
        <w:t>Sekce 2: Klíčové koncepty: Role aktérů a vynucení shody</w:t>
      </w:r>
      <w:bookmarkEnd w:id="95"/>
    </w:p>
    <w:p w14:paraId="199781AA" w14:textId="77777777" w:rsidR="77AA9228" w:rsidRPr="009F2C67" w:rsidRDefault="77AA9228" w:rsidP="00D2711F">
      <w:pPr>
        <w:pStyle w:val="Heading3"/>
        <w:jc w:val="left"/>
      </w:pPr>
      <w:bookmarkStart w:id="96" w:name="_Toc216292518"/>
      <w:r w:rsidRPr="009F2C67">
        <w:t>Role aktérů</w:t>
      </w:r>
      <w:bookmarkEnd w:id="96"/>
    </w:p>
    <w:p w14:paraId="645609DB" w14:textId="77777777" w:rsidR="77AA9228" w:rsidRPr="009F2C67" w:rsidRDefault="77AA9228" w:rsidP="00D2711F">
      <w:pPr>
        <w:pStyle w:val="NormalWeb"/>
        <w:jc w:val="left"/>
        <w:rPr>
          <w:rFonts w:cs="Arial"/>
        </w:rPr>
      </w:pPr>
      <w:r w:rsidRPr="009F2C67">
        <w:rPr>
          <w:rFonts w:eastAsia="Google Sans Text" w:cs="Arial"/>
        </w:rPr>
        <w:t>Pro účely této specifikace jsou definovány následující role aktérů, které odpovídají formálním definicím ActorDefinition v CZ Core:</w:t>
      </w:r>
    </w:p>
    <w:p w14:paraId="53C5121D" w14:textId="77777777" w:rsidR="77AA9228" w:rsidRPr="009F2C67" w:rsidRDefault="77AA9228"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Creator-L2:</w:t>
      </w:r>
      <w:r w:rsidRPr="009F2C67">
        <w:rPr>
          <w:rFonts w:eastAsia="Arial" w:cs="Arial"/>
          <w:color w:val="000000"/>
        </w:rPr>
        <w:t xml:space="preserve"> Systém, který vytváří (create) a odesílá (send) dokumenty na úrovni L2.</w:t>
      </w:r>
    </w:p>
    <w:p w14:paraId="4A54D088" w14:textId="77777777" w:rsidR="77AA9228" w:rsidRPr="009F2C67" w:rsidRDefault="77AA9228"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Consumer-L2:</w:t>
      </w:r>
      <w:r w:rsidRPr="009F2C67">
        <w:rPr>
          <w:rFonts w:eastAsia="Arial" w:cs="Arial"/>
          <w:color w:val="000000"/>
        </w:rPr>
        <w:t xml:space="preserve"> Systém, který přijímá (receive), zpracovává (process) a zobrazuje (display) dokumenty na úrovni L2.</w:t>
      </w:r>
    </w:p>
    <w:p w14:paraId="32D0BDC2" w14:textId="77777777" w:rsidR="77AA9228" w:rsidRPr="009F2C67" w:rsidRDefault="77AA9228"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Creator-L3:</w:t>
      </w:r>
      <w:r w:rsidRPr="009F2C67">
        <w:rPr>
          <w:rFonts w:eastAsia="Arial" w:cs="Arial"/>
          <w:color w:val="000000"/>
        </w:rPr>
        <w:t xml:space="preserve"> Systém, který vytváří a odesílá dokumenty na úrovni L3, včetně granulárních klinických dat.</w:t>
      </w:r>
    </w:p>
    <w:p w14:paraId="0D0C98D7" w14:textId="77777777" w:rsidR="77AA9228" w:rsidRPr="009F2C67" w:rsidRDefault="77AA9228"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Consumer-L3:</w:t>
      </w:r>
      <w:r w:rsidRPr="009F2C67">
        <w:rPr>
          <w:rFonts w:eastAsia="Arial" w:cs="Arial"/>
          <w:color w:val="000000"/>
        </w:rPr>
        <w:t xml:space="preserve"> Systém, který přijímá, zpracovává, ukládá a nativně zobrazuje dokumenty na úrovni L3, včetně granulárních klinických dat.</w:t>
      </w:r>
    </w:p>
    <w:p w14:paraId="37503005" w14:textId="77777777" w:rsidR="77AA9228" w:rsidRPr="009F2C67" w:rsidRDefault="77AA9228" w:rsidP="00D2711F">
      <w:pPr>
        <w:pStyle w:val="Heading3"/>
        <w:jc w:val="left"/>
      </w:pPr>
      <w:bookmarkStart w:id="97" w:name="_Toc216292519"/>
      <w:r w:rsidRPr="009F2C67">
        <w:t>Vynucení shody (konformity)</w:t>
      </w:r>
      <w:bookmarkEnd w:id="97"/>
    </w:p>
    <w:p w14:paraId="1A4F0756" w14:textId="77777777" w:rsidR="77AA9228" w:rsidRPr="009F2C67" w:rsidRDefault="77AA9228" w:rsidP="00D2711F">
      <w:pPr>
        <w:pStyle w:val="NormalWeb"/>
        <w:jc w:val="left"/>
        <w:rPr>
          <w:rFonts w:eastAsia="Google Sans Text" w:cs="Arial"/>
        </w:rPr>
      </w:pPr>
      <w:r w:rsidRPr="009F2C67">
        <w:rPr>
          <w:rFonts w:eastAsia="Google Sans Text" w:cs="Arial"/>
        </w:rPr>
        <w:t xml:space="preserve">Shoda s profily definovanými v CZ Core není primárně vynucována </w:t>
      </w:r>
      <w:r w:rsidR="00A46D7D" w:rsidRPr="009F2C67">
        <w:rPr>
          <w:rFonts w:eastAsia="Google Sans Text" w:cs="Arial"/>
        </w:rPr>
        <w:t xml:space="preserve">jen </w:t>
      </w:r>
      <w:r w:rsidRPr="009F2C67">
        <w:rPr>
          <w:rFonts w:eastAsia="Google Sans Text" w:cs="Arial"/>
        </w:rPr>
        <w:t xml:space="preserve">pomocí obecného FHIR Obligation Framework, ale </w:t>
      </w:r>
      <w:r w:rsidR="00A46D7D" w:rsidRPr="009F2C67">
        <w:rPr>
          <w:rFonts w:eastAsia="Google Sans Text" w:cs="Arial"/>
        </w:rPr>
        <w:t xml:space="preserve">zejména </w:t>
      </w:r>
      <w:r w:rsidRPr="009F2C67">
        <w:rPr>
          <w:rFonts w:eastAsia="Google Sans Text" w:cs="Arial"/>
        </w:rPr>
        <w:t>prostřednictvím profilace</w:t>
      </w:r>
      <w:r w:rsidR="00A46D7D" w:rsidRPr="009F2C67">
        <w:rPr>
          <w:rFonts w:eastAsia="Google Sans Text" w:cs="Arial"/>
        </w:rPr>
        <w:t xml:space="preserve"> zdrojů</w:t>
      </w:r>
      <w:r w:rsidRPr="009F2C67">
        <w:rPr>
          <w:rFonts w:eastAsia="Google Sans Text" w:cs="Arial"/>
        </w:rPr>
        <w:t xml:space="preserve"> standardu FHIR</w:t>
      </w:r>
      <w:r w:rsidR="00A46D7D" w:rsidRPr="009F2C67">
        <w:rPr>
          <w:rFonts w:eastAsia="Google Sans Text" w:cs="Arial"/>
        </w:rPr>
        <w:t xml:space="preserve"> vyjádřených v implementační specifikaci v příslušném FHIR IG</w:t>
      </w:r>
      <w:r w:rsidRPr="009F2C67">
        <w:rPr>
          <w:rFonts w:eastAsia="Google Sans Text" w:cs="Arial"/>
        </w:rPr>
        <w:t xml:space="preserve">. Implementátoři </w:t>
      </w:r>
      <w:r w:rsidRPr="009F2C67">
        <w:rPr>
          <w:rFonts w:eastAsia="Google Sans Text" w:cs="Arial"/>
          <w:b/>
          <w:bCs/>
        </w:rPr>
        <w:t>MUSÍ</w:t>
      </w:r>
      <w:r w:rsidRPr="009F2C67">
        <w:rPr>
          <w:rFonts w:eastAsia="Google Sans Text" w:cs="Arial"/>
        </w:rPr>
        <w:t xml:space="preserve"> respektovat tyto mechanismy, které představují závazné povinnosti.</w:t>
      </w:r>
    </w:p>
    <w:p w14:paraId="64D927B6" w14:textId="77777777" w:rsidR="77AA9228" w:rsidRPr="009F2C67" w:rsidRDefault="77AA9228" w:rsidP="00D2711F">
      <w:pPr>
        <w:pStyle w:val="NormalWeb"/>
        <w:jc w:val="left"/>
        <w:rPr>
          <w:rFonts w:eastAsia="Google Sans Text" w:cs="Arial"/>
        </w:rPr>
      </w:pPr>
      <w:r w:rsidRPr="4541DD9A">
        <w:rPr>
          <w:rFonts w:eastAsia="Google Sans Text" w:cs="Arial"/>
        </w:rPr>
        <w:t>Následující tabulka shrnuje klíčové mechanismy a uvádí příklady z CZ Core.</w:t>
      </w:r>
    </w:p>
    <w:p w14:paraId="2B57111A" w14:textId="0FAD214E" w:rsidR="4541DD9A" w:rsidRDefault="4541DD9A" w:rsidP="4541DD9A">
      <w:pPr>
        <w:pStyle w:val="NormalWeb"/>
        <w:jc w:val="left"/>
        <w:rPr>
          <w:rFonts w:eastAsia="Google Sans Text" w:cs="Arial"/>
        </w:rPr>
      </w:pPr>
    </w:p>
    <w:tbl>
      <w:tblPr>
        <w:tblStyle w:val="Tabulkasmkou4zvraznn31"/>
        <w:tblW w:w="9225" w:type="dxa"/>
        <w:tblBorders>
          <w:top w:val="single" w:sz="4" w:space="0" w:color="080808" w:themeColor="text1"/>
          <w:left w:val="single" w:sz="4" w:space="0" w:color="080808" w:themeColor="text1"/>
          <w:bottom w:val="single" w:sz="4" w:space="0" w:color="080808" w:themeColor="text1"/>
          <w:right w:val="single" w:sz="4" w:space="0" w:color="080808" w:themeColor="text1"/>
          <w:insideH w:val="single" w:sz="4" w:space="0" w:color="080808" w:themeColor="text1"/>
          <w:insideV w:val="single" w:sz="4" w:space="0" w:color="080808" w:themeColor="text1"/>
        </w:tblBorders>
        <w:tblLayout w:type="fixed"/>
        <w:tblLook w:val="06A0" w:firstRow="1" w:lastRow="0" w:firstColumn="1" w:lastColumn="0" w:noHBand="1" w:noVBand="1"/>
      </w:tblPr>
      <w:tblGrid>
        <w:gridCol w:w="2830"/>
        <w:gridCol w:w="3320"/>
        <w:gridCol w:w="3075"/>
      </w:tblGrid>
      <w:tr w:rsidR="50840FBD" w:rsidRPr="009F2C67" w14:paraId="37700B4F" w14:textId="77777777" w:rsidTr="0071210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auto"/>
          </w:tcPr>
          <w:p w14:paraId="79D5572B" w14:textId="77777777" w:rsidR="50840FBD" w:rsidRPr="009F2C67" w:rsidRDefault="50840FBD" w:rsidP="00D2711F">
            <w:pPr>
              <w:spacing w:line="275" w:lineRule="auto"/>
              <w:jc w:val="left"/>
              <w:rPr>
                <w:rFonts w:eastAsia="Google Sans Text" w:cs="Arial"/>
                <w:color w:val="auto"/>
              </w:rPr>
            </w:pPr>
            <w:r w:rsidRPr="009F2C67">
              <w:rPr>
                <w:rFonts w:eastAsia="Google Sans Text" w:cs="Arial"/>
                <w:color w:val="auto"/>
              </w:rPr>
              <w:t>Mechanismus</w:t>
            </w:r>
          </w:p>
        </w:tc>
        <w:tc>
          <w:tcPr>
            <w:tcW w:w="3320" w:type="dxa"/>
            <w:tcBorders>
              <w:top w:val="none" w:sz="0" w:space="0" w:color="auto"/>
              <w:left w:val="none" w:sz="0" w:space="0" w:color="auto"/>
              <w:bottom w:val="none" w:sz="0" w:space="0" w:color="auto"/>
              <w:right w:val="none" w:sz="0" w:space="0" w:color="auto"/>
            </w:tcBorders>
            <w:shd w:val="clear" w:color="auto" w:fill="auto"/>
          </w:tcPr>
          <w:p w14:paraId="087DF599" w14:textId="77777777" w:rsidR="50840FBD" w:rsidRPr="009F2C67" w:rsidRDefault="50840FBD" w:rsidP="00D2711F">
            <w:pPr>
              <w:spacing w:line="275" w:lineRule="auto"/>
              <w:jc w:val="left"/>
              <w:cnfStyle w:val="100000000000" w:firstRow="1" w:lastRow="0" w:firstColumn="0" w:lastColumn="0" w:oddVBand="0" w:evenVBand="0" w:oddHBand="0" w:evenHBand="0" w:firstRowFirstColumn="0" w:firstRowLastColumn="0" w:lastRowFirstColumn="0" w:lastRowLastColumn="0"/>
              <w:rPr>
                <w:rFonts w:eastAsia="Google Sans Text" w:cs="Arial"/>
                <w:color w:val="auto"/>
              </w:rPr>
            </w:pPr>
            <w:r w:rsidRPr="009F2C67">
              <w:rPr>
                <w:rFonts w:eastAsia="Google Sans Text" w:cs="Arial"/>
                <w:color w:val="auto"/>
              </w:rPr>
              <w:t>Popis</w:t>
            </w:r>
          </w:p>
        </w:tc>
        <w:tc>
          <w:tcPr>
            <w:tcW w:w="3075" w:type="dxa"/>
            <w:tcBorders>
              <w:top w:val="none" w:sz="0" w:space="0" w:color="auto"/>
              <w:left w:val="none" w:sz="0" w:space="0" w:color="auto"/>
              <w:bottom w:val="none" w:sz="0" w:space="0" w:color="auto"/>
              <w:right w:val="none" w:sz="0" w:space="0" w:color="auto"/>
            </w:tcBorders>
            <w:shd w:val="clear" w:color="auto" w:fill="auto"/>
          </w:tcPr>
          <w:p w14:paraId="6343B47D" w14:textId="77777777" w:rsidR="50840FBD" w:rsidRPr="009F2C67" w:rsidRDefault="50840FBD" w:rsidP="00D2711F">
            <w:pPr>
              <w:spacing w:line="275" w:lineRule="auto"/>
              <w:jc w:val="left"/>
              <w:cnfStyle w:val="100000000000" w:firstRow="1" w:lastRow="0" w:firstColumn="0" w:lastColumn="0" w:oddVBand="0" w:evenVBand="0" w:oddHBand="0" w:evenHBand="0" w:firstRowFirstColumn="0" w:firstRowLastColumn="0" w:lastRowFirstColumn="0" w:lastRowLastColumn="0"/>
              <w:rPr>
                <w:rFonts w:eastAsia="Google Sans Text" w:cs="Arial"/>
                <w:color w:val="auto"/>
              </w:rPr>
            </w:pPr>
            <w:r w:rsidRPr="009F2C67">
              <w:rPr>
                <w:rFonts w:eastAsia="Google Sans Text" w:cs="Arial"/>
                <w:color w:val="auto"/>
              </w:rPr>
              <w:t>Příklad z CZ Core</w:t>
            </w:r>
          </w:p>
        </w:tc>
      </w:tr>
      <w:tr w:rsidR="50840FBD" w:rsidRPr="009F2C67" w14:paraId="75724BDF" w14:textId="77777777" w:rsidTr="00712105">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606E9EC1" w14:textId="77777777" w:rsidR="50840FBD" w:rsidRPr="009F2C67" w:rsidRDefault="50840FBD" w:rsidP="00D2711F">
            <w:pPr>
              <w:jc w:val="left"/>
              <w:rPr>
                <w:rFonts w:cs="Arial"/>
              </w:rPr>
            </w:pPr>
            <w:r w:rsidRPr="009F2C67">
              <w:rPr>
                <w:rFonts w:cs="Arial"/>
              </w:rPr>
              <w:t>Kardinalita</w:t>
            </w:r>
          </w:p>
        </w:tc>
        <w:tc>
          <w:tcPr>
            <w:tcW w:w="3320" w:type="dxa"/>
          </w:tcPr>
          <w:p w14:paraId="0ECD2FC7"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rPr>
              <w:t>Definuje, zda je datový prvek povinný (1..x) nebo volitelný (0..x).</w:t>
            </w:r>
          </w:p>
        </w:tc>
        <w:tc>
          <w:tcPr>
            <w:tcW w:w="3075" w:type="dxa"/>
          </w:tcPr>
          <w:p w14:paraId="70AE9AB7"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rPr>
              <w:t xml:space="preserve">Profil CZ_RID_Identifier vyžaduje, aby prvek Identifier.system měl kardinalitu 1..1. Prvek tedy </w:t>
            </w:r>
            <w:r w:rsidRPr="009F2C67">
              <w:rPr>
                <w:rFonts w:cs="Arial"/>
                <w:b/>
                <w:bCs/>
              </w:rPr>
              <w:t>MUSÍ</w:t>
            </w:r>
            <w:r w:rsidRPr="009F2C67">
              <w:rPr>
                <w:rFonts w:cs="Arial"/>
              </w:rPr>
              <w:t xml:space="preserve"> být přítomen.</w:t>
            </w:r>
          </w:p>
        </w:tc>
      </w:tr>
      <w:tr w:rsidR="50840FBD" w:rsidRPr="009F2C67" w14:paraId="0ABF44D8" w14:textId="77777777" w:rsidTr="00712105">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3CD5B1B5" w14:textId="77777777" w:rsidR="50840FBD" w:rsidRPr="009F2C67" w:rsidRDefault="50840FBD" w:rsidP="00D2711F">
            <w:pPr>
              <w:jc w:val="left"/>
              <w:rPr>
                <w:rFonts w:cs="Arial"/>
              </w:rPr>
            </w:pPr>
            <w:r w:rsidRPr="009F2C67">
              <w:rPr>
                <w:rFonts w:cs="Arial"/>
              </w:rPr>
              <w:t>Fixní hodnota</w:t>
            </w:r>
          </w:p>
        </w:tc>
        <w:tc>
          <w:tcPr>
            <w:tcW w:w="3320" w:type="dxa"/>
          </w:tcPr>
          <w:p w14:paraId="6D0F44CB"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rPr>
              <w:t>Hodnota datového prvku je v profilu pevně stanovena a nesmí být jiná.</w:t>
            </w:r>
          </w:p>
        </w:tc>
        <w:tc>
          <w:tcPr>
            <w:tcW w:w="3075" w:type="dxa"/>
          </w:tcPr>
          <w:p w14:paraId="7DCF09FE"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rPr>
              <w:t xml:space="preserve">V profilu CZ_RID_Identifier </w:t>
            </w:r>
            <w:r w:rsidRPr="009F2C67">
              <w:rPr>
                <w:rFonts w:cs="Arial"/>
                <w:b/>
                <w:bCs/>
              </w:rPr>
              <w:t>MUSÍ</w:t>
            </w:r>
            <w:r w:rsidRPr="009F2C67">
              <w:rPr>
                <w:rFonts w:cs="Arial"/>
              </w:rPr>
              <w:t xml:space="preserve"> mít prvek Identifier.system</w:t>
            </w:r>
          </w:p>
        </w:tc>
      </w:tr>
      <w:tr w:rsidR="50840FBD" w:rsidRPr="009F2C67" w14:paraId="01FEB997" w14:textId="77777777" w:rsidTr="00712105">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66C0D7C6" w14:textId="77777777" w:rsidR="50840FBD" w:rsidRPr="009F2C67" w:rsidRDefault="50840FBD" w:rsidP="00D2711F">
            <w:pPr>
              <w:jc w:val="left"/>
              <w:rPr>
                <w:rFonts w:cs="Arial"/>
              </w:rPr>
            </w:pPr>
            <w:r w:rsidRPr="009F2C67">
              <w:rPr>
                <w:rFonts w:cs="Arial"/>
              </w:rPr>
              <w:t>Vazba na číselník</w:t>
            </w:r>
          </w:p>
        </w:tc>
        <w:tc>
          <w:tcPr>
            <w:tcW w:w="3320" w:type="dxa"/>
          </w:tcPr>
          <w:p w14:paraId="0F22C7CF"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rPr>
              <w:t xml:space="preserve">Hodnota kódovaného prvku </w:t>
            </w:r>
            <w:r w:rsidRPr="009F2C67">
              <w:rPr>
                <w:rFonts w:cs="Arial"/>
                <w:b/>
                <w:bCs/>
              </w:rPr>
              <w:t>MUSÍ</w:t>
            </w:r>
            <w:r w:rsidRPr="009F2C67">
              <w:rPr>
                <w:rFonts w:cs="Arial"/>
              </w:rPr>
              <w:t xml:space="preserve"> pocházet z definované sady kódů (ValueSet).</w:t>
            </w:r>
          </w:p>
        </w:tc>
        <w:tc>
          <w:tcPr>
            <w:tcW w:w="3075" w:type="dxa"/>
          </w:tcPr>
          <w:p w14:paraId="445813DC"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rPr>
              <w:t xml:space="preserve">Prvek Composition.type </w:t>
            </w:r>
            <w:r w:rsidRPr="009F2C67">
              <w:rPr>
                <w:rFonts w:cs="Arial"/>
                <w:b/>
                <w:bCs/>
              </w:rPr>
              <w:t>MĚL BY</w:t>
            </w:r>
            <w:r w:rsidRPr="009F2C67">
              <w:rPr>
                <w:rFonts w:cs="Arial"/>
              </w:rPr>
              <w:t xml:space="preserve"> být vázán na národní číselník typů dokumentů, pokud je definován.</w:t>
            </w:r>
          </w:p>
        </w:tc>
      </w:tr>
      <w:tr w:rsidR="50840FBD" w:rsidRPr="009F2C67" w14:paraId="4BDB5441" w14:textId="77777777" w:rsidTr="00712105">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24228117" w14:textId="77777777" w:rsidR="50840FBD" w:rsidRPr="009F2C67" w:rsidRDefault="50840FBD" w:rsidP="00D2711F">
            <w:pPr>
              <w:jc w:val="left"/>
              <w:rPr>
                <w:rFonts w:cs="Arial"/>
              </w:rPr>
            </w:pPr>
            <w:r w:rsidRPr="009F2C67">
              <w:rPr>
                <w:rFonts w:cs="Arial"/>
              </w:rPr>
              <w:t>Formální omezení</w:t>
            </w:r>
          </w:p>
        </w:tc>
        <w:tc>
          <w:tcPr>
            <w:tcW w:w="3320" w:type="dxa"/>
          </w:tcPr>
          <w:p w14:paraId="5ABF21C7"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rPr>
              <w:t xml:space="preserve">Hodnota prvku </w:t>
            </w:r>
            <w:r w:rsidRPr="009F2C67">
              <w:rPr>
                <w:rFonts w:cs="Arial"/>
                <w:b/>
                <w:bCs/>
              </w:rPr>
              <w:t>MUSÍ</w:t>
            </w:r>
            <w:r w:rsidRPr="009F2C67">
              <w:rPr>
                <w:rFonts w:cs="Arial"/>
              </w:rPr>
              <w:t xml:space="preserve"> splňovat specifické pravidlo, často definované pomocí </w:t>
            </w:r>
            <w:r w:rsidRPr="009F2C67">
              <w:rPr>
                <w:rFonts w:cs="Arial"/>
              </w:rPr>
              <w:lastRenderedPageBreak/>
              <w:t>FHIRPath nebo regulárního výrazu.</w:t>
            </w:r>
          </w:p>
        </w:tc>
        <w:tc>
          <w:tcPr>
            <w:tcW w:w="3075" w:type="dxa"/>
          </w:tcPr>
          <w:p w14:paraId="717FB8A4" w14:textId="77777777" w:rsidR="007501A7"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V profilu CZ_RID_Identifier MUSÍ hodnota prvku Identifier.value vyhovovat omezení rid-rule (formát </w:t>
            </w:r>
            <w:r>
              <w:lastRenderedPageBreak/>
              <w:t>`D\d{9}`), tedy písmeno "D" následované devíti číslicemi.</w:t>
            </w:r>
          </w:p>
        </w:tc>
      </w:tr>
    </w:tbl>
    <w:p w14:paraId="383C1203" w14:textId="77777777" w:rsidR="398912D2" w:rsidRPr="009F2C67" w:rsidRDefault="398912D2" w:rsidP="00D2711F">
      <w:pPr>
        <w:pStyle w:val="Heading2"/>
        <w:jc w:val="left"/>
      </w:pPr>
      <w:bookmarkStart w:id="98" w:name="_Toc216292520"/>
      <w:r w:rsidRPr="009F2C67">
        <w:lastRenderedPageBreak/>
        <w:t>Sekce 3: Technická specifikace pro úroveň L2 – Strukturovaný narativ</w:t>
      </w:r>
      <w:bookmarkEnd w:id="98"/>
    </w:p>
    <w:p w14:paraId="738BD31B" w14:textId="77777777" w:rsidR="398912D2" w:rsidRPr="009F2C67" w:rsidRDefault="398912D2" w:rsidP="00D2711F">
      <w:pPr>
        <w:pStyle w:val="Heading3"/>
        <w:jc w:val="left"/>
      </w:pPr>
      <w:bookmarkStart w:id="99" w:name="_Toc216292521"/>
      <w:r w:rsidRPr="009F2C67">
        <w:t>Cíl</w:t>
      </w:r>
      <w:bookmarkEnd w:id="99"/>
    </w:p>
    <w:p w14:paraId="562EA0BA" w14:textId="77777777" w:rsidR="00A46D7D" w:rsidRPr="009F2C67" w:rsidRDefault="398912D2" w:rsidP="00D2711F">
      <w:pPr>
        <w:pStyle w:val="NormalWeb"/>
        <w:jc w:val="left"/>
        <w:rPr>
          <w:rFonts w:eastAsia="Google Sans Text" w:cs="Arial"/>
        </w:rPr>
      </w:pPr>
      <w:r w:rsidRPr="009F2C67">
        <w:rPr>
          <w:rFonts w:eastAsia="Google Sans Text" w:cs="Arial"/>
        </w:rPr>
        <w:t>Rozšířit úroveň L1 o strojově identifikovatelné narativní sekce při zachování plné zpětné kompatibility prostřednictvím povinného vloženého dokumentu PDF/A.</w:t>
      </w:r>
      <w:r w:rsidR="00A46D7D" w:rsidRPr="009F2C67">
        <w:rPr>
          <w:rFonts w:eastAsia="Google Sans Text" w:cs="Arial"/>
        </w:rPr>
        <w:t xml:space="preserve"> Obecně platí, že implementátoři MUSÍ respektovat strukturální omezení specifikovaná v aktuální verzi FHIR IG včetně požadavků specifikovaných pomocí FHIR Obligation pro úroveň L2. FHIR Obligation definují požadavky na vlastnosti EHR systémů, které dokument vytvářejí či konzumují.</w:t>
      </w:r>
    </w:p>
    <w:p w14:paraId="55D8EB64" w14:textId="77777777" w:rsidR="003D50E6" w:rsidRPr="009F2C67" w:rsidRDefault="003D50E6" w:rsidP="00D2711F">
      <w:pPr>
        <w:spacing w:after="200"/>
        <w:jc w:val="left"/>
        <w:rPr>
          <w:rFonts w:eastAsia="Google Sans Text" w:cs="Arial"/>
        </w:rPr>
      </w:pPr>
    </w:p>
    <w:p w14:paraId="7DCB43C6" w14:textId="77777777" w:rsidR="50840FBD" w:rsidRPr="009F2C67" w:rsidRDefault="398912D2" w:rsidP="00D2711F">
      <w:pPr>
        <w:pStyle w:val="Heading4"/>
        <w:jc w:val="left"/>
        <w:rPr>
          <w:rFonts w:cs="Arial"/>
        </w:rPr>
      </w:pPr>
      <w:r w:rsidRPr="009F2C67">
        <w:rPr>
          <w:rFonts w:cs="Arial"/>
        </w:rPr>
        <w:t>Požadavky na Creator-L2</w:t>
      </w:r>
    </w:p>
    <w:p w14:paraId="79F40B12" w14:textId="77777777" w:rsidR="398912D2" w:rsidRPr="009F2C67" w:rsidRDefault="398912D2"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C-L2-01 (MUSÍ):</w:t>
      </w:r>
      <w:r w:rsidRPr="009F2C67">
        <w:rPr>
          <w:rFonts w:eastAsia="Arial" w:cs="Arial"/>
          <w:color w:val="000000"/>
        </w:rPr>
        <w:t xml:space="preserve"> Vytvořit Bundle typu document, jehož první položkou je zdroj Composition.</w:t>
      </w:r>
    </w:p>
    <w:p w14:paraId="2259B364" w14:textId="77777777" w:rsidR="398912D2" w:rsidRPr="009F2C67" w:rsidRDefault="398912D2"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C-L2-02 (MUSÍ):</w:t>
      </w:r>
      <w:r w:rsidRPr="009F2C67">
        <w:rPr>
          <w:rFonts w:eastAsia="Arial" w:cs="Arial"/>
          <w:color w:val="000000"/>
        </w:rPr>
        <w:t xml:space="preserve"> Do prvku Composition.presentedForm vložit kompletní, čitelnou reprezentaci dokumentu ve formátu PDF/A.</w:t>
      </w:r>
    </w:p>
    <w:p w14:paraId="6643D4EC" w14:textId="77777777" w:rsidR="398912D2" w:rsidRPr="009F2C67" w:rsidRDefault="398912D2"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C-L2-03 (MUSÍ):</w:t>
      </w:r>
      <w:r w:rsidRPr="009F2C67">
        <w:rPr>
          <w:rFonts w:eastAsia="Arial" w:cs="Arial"/>
          <w:color w:val="000000"/>
        </w:rPr>
        <w:t xml:space="preserve"> Hlavička dokumentu (zdroje Patient, Practitioner, Organization, Encounter odkazované z Composition) </w:t>
      </w:r>
      <w:r w:rsidRPr="009F2C67">
        <w:rPr>
          <w:rFonts w:eastAsia="Arial" w:cs="Arial"/>
          <w:b/>
          <w:bCs/>
          <w:color w:val="000000"/>
        </w:rPr>
        <w:t>MUSÍ</w:t>
      </w:r>
      <w:r w:rsidRPr="009F2C67">
        <w:rPr>
          <w:rFonts w:eastAsia="Arial" w:cs="Arial"/>
          <w:color w:val="000000"/>
        </w:rPr>
        <w:t xml:space="preserve"> být v souladu s příslušnými profily CZ Core. Konkrétně zdroj Patient </w:t>
      </w:r>
      <w:r w:rsidRPr="009F2C67">
        <w:rPr>
          <w:rFonts w:eastAsia="Arial" w:cs="Arial"/>
          <w:b/>
          <w:bCs/>
          <w:color w:val="000000"/>
        </w:rPr>
        <w:t>MUSÍ</w:t>
      </w:r>
      <w:r w:rsidRPr="009F2C67">
        <w:rPr>
          <w:rFonts w:eastAsia="Arial" w:cs="Arial"/>
          <w:color w:val="000000"/>
        </w:rPr>
        <w:t xml:space="preserve"> být konformní s profilem CZ_PatientCore.</w:t>
      </w:r>
    </w:p>
    <w:p w14:paraId="534C5A85" w14:textId="77777777" w:rsidR="398912D2" w:rsidRPr="009F2C67" w:rsidRDefault="398912D2"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C-L2-04 (MUSÍ):</w:t>
      </w:r>
      <w:r w:rsidRPr="009F2C67">
        <w:rPr>
          <w:rFonts w:eastAsia="Arial" w:cs="Arial"/>
          <w:color w:val="000000"/>
        </w:rPr>
        <w:t xml:space="preserve"> Pro identifikaci pacienta pomocí RID </w:t>
      </w:r>
      <w:r w:rsidRPr="009F2C67">
        <w:rPr>
          <w:rFonts w:eastAsia="Arial" w:cs="Arial"/>
          <w:b/>
          <w:bCs/>
          <w:color w:val="000000"/>
        </w:rPr>
        <w:t>MUSÍ</w:t>
      </w:r>
      <w:r w:rsidRPr="009F2C67">
        <w:rPr>
          <w:rFonts w:eastAsia="Arial" w:cs="Arial"/>
          <w:color w:val="000000"/>
        </w:rPr>
        <w:t xml:space="preserve"> být použit profil CZ_RID_Identifier, včetně dodržení všech jeho formálních omezení.</w:t>
      </w:r>
    </w:p>
    <w:p w14:paraId="333972AA" w14:textId="77777777" w:rsidR="398912D2" w:rsidRPr="009F2C67" w:rsidRDefault="398912D2"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C-L2-05 (MUSÍ):</w:t>
      </w:r>
      <w:r w:rsidRPr="009F2C67">
        <w:rPr>
          <w:rFonts w:eastAsia="Arial" w:cs="Arial"/>
          <w:color w:val="000000"/>
        </w:rPr>
        <w:t xml:space="preserve"> V prvku Composition.section vytvořit narativní sekce, které pokrývají hlavní části zprávy (např. anamnéza, průběh hospitalizace, diagnózy, medikace, doporučení). Každá sekce </w:t>
      </w:r>
      <w:r w:rsidRPr="009F2C67">
        <w:rPr>
          <w:rFonts w:eastAsia="Arial" w:cs="Arial"/>
          <w:b/>
          <w:bCs/>
          <w:color w:val="000000"/>
        </w:rPr>
        <w:t>MUSÍ</w:t>
      </w:r>
      <w:r w:rsidRPr="009F2C67">
        <w:rPr>
          <w:rFonts w:eastAsia="Arial" w:cs="Arial"/>
          <w:color w:val="000000"/>
        </w:rPr>
        <w:t xml:space="preserve"> mít vyplněný prvek section.title a section.text s narativním obsahem.</w:t>
      </w:r>
    </w:p>
    <w:p w14:paraId="3DF0AF23" w14:textId="77777777" w:rsidR="398912D2" w:rsidRPr="009F2C67" w:rsidRDefault="398912D2"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C-L2-06 (MĚL BY):</w:t>
      </w:r>
      <w:r w:rsidRPr="009F2C67">
        <w:rPr>
          <w:rFonts w:eastAsia="Arial" w:cs="Arial"/>
          <w:color w:val="000000"/>
        </w:rPr>
        <w:t xml:space="preserve"> Každá sekce v Composition.section </w:t>
      </w:r>
      <w:r w:rsidRPr="009F2C67">
        <w:rPr>
          <w:rFonts w:eastAsia="Arial" w:cs="Arial"/>
          <w:b/>
          <w:bCs/>
          <w:color w:val="000000"/>
        </w:rPr>
        <w:t>MĚLA BY</w:t>
      </w:r>
      <w:r w:rsidRPr="009F2C67">
        <w:rPr>
          <w:rFonts w:eastAsia="Arial" w:cs="Arial"/>
          <w:color w:val="000000"/>
        </w:rPr>
        <w:t xml:space="preserve"> být kódována pomocí vhodného kódu z relevantního terminologického systému (např. LOINC) v prvku section.code.</w:t>
      </w:r>
    </w:p>
    <w:p w14:paraId="557BA136" w14:textId="77777777" w:rsidR="00A46D7D" w:rsidRPr="009F2C67" w:rsidRDefault="00A46D7D" w:rsidP="00D2711F">
      <w:pPr>
        <w:spacing w:after="160" w:line="259" w:lineRule="auto"/>
        <w:ind w:left="714" w:hanging="357"/>
        <w:jc w:val="left"/>
        <w:rPr>
          <w:rFonts w:eastAsia="Arial" w:cs="Arial"/>
          <w:color w:val="000000"/>
        </w:rPr>
      </w:pPr>
      <w:r w:rsidRPr="009F2C67">
        <w:rPr>
          <w:rFonts w:eastAsia="Arial" w:cs="Arial"/>
          <w:color w:val="000000"/>
        </w:rPr>
        <w:br w:type="page"/>
      </w:r>
    </w:p>
    <w:p w14:paraId="02E48A1C" w14:textId="77777777" w:rsidR="398912D2" w:rsidRPr="009F2C67" w:rsidRDefault="398912D2" w:rsidP="00D2711F">
      <w:pPr>
        <w:pStyle w:val="Heading4"/>
        <w:jc w:val="left"/>
        <w:rPr>
          <w:rFonts w:cs="Arial"/>
        </w:rPr>
      </w:pPr>
      <w:r w:rsidRPr="009F2C67">
        <w:rPr>
          <w:rFonts w:cs="Arial"/>
        </w:rPr>
        <w:lastRenderedPageBreak/>
        <w:t>Požadavky na Consumer-L2</w:t>
      </w:r>
    </w:p>
    <w:p w14:paraId="14930075" w14:textId="77777777" w:rsidR="398912D2" w:rsidRPr="009F2C67" w:rsidRDefault="398912D2"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R-L2-01 (MUSÍ):</w:t>
      </w:r>
      <w:r w:rsidRPr="009F2C67">
        <w:rPr>
          <w:rFonts w:eastAsia="Arial" w:cs="Arial"/>
          <w:color w:val="000000"/>
        </w:rPr>
        <w:t xml:space="preserve"> Zpracovat a zobrazit uživateli dokument PDF/A z Composition.presentedForm jako primární čitelnou podobu.</w:t>
      </w:r>
    </w:p>
    <w:p w14:paraId="66854964" w14:textId="77777777" w:rsidR="398912D2" w:rsidRPr="009F2C67" w:rsidRDefault="398912D2"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R-L2-02 (MUSÍ):</w:t>
      </w:r>
      <w:r w:rsidRPr="009F2C67">
        <w:rPr>
          <w:rFonts w:eastAsia="Arial" w:cs="Arial"/>
          <w:color w:val="000000"/>
        </w:rPr>
        <w:t xml:space="preserve"> Zpracovat a zobrazit uživateli narativní obsah ze všech prvků Composition.section.text tak, aby byla zachována jejich struktura a oddělení.</w:t>
      </w:r>
    </w:p>
    <w:p w14:paraId="225D7DB6" w14:textId="77777777" w:rsidR="398912D2" w:rsidRPr="009F2C67" w:rsidRDefault="398912D2"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R-L2-03 (MUSÍ):</w:t>
      </w:r>
      <w:r w:rsidRPr="009F2C67">
        <w:rPr>
          <w:rFonts w:eastAsia="Arial" w:cs="Arial"/>
          <w:color w:val="000000"/>
        </w:rPr>
        <w:t xml:space="preserve"> Zpracovat identifikátory z hlavičky dokumentu v souladu s profily CZ Core, zejména RID pacienta, pro spolehlivé spárování s lokálními záznamy.</w:t>
      </w:r>
    </w:p>
    <w:p w14:paraId="77AC76AC" w14:textId="77777777" w:rsidR="398912D2" w:rsidRPr="009F2C67" w:rsidRDefault="398912D2"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R-L2-04 (MUSÍ):</w:t>
      </w:r>
      <w:r w:rsidRPr="009F2C67">
        <w:rPr>
          <w:rFonts w:eastAsia="Arial" w:cs="Arial"/>
          <w:color w:val="000000"/>
        </w:rPr>
        <w:t xml:space="preserve"> Bezchybně ignorovat neznámé datové prvky nebo extenze, které nejsou definovány v této specifikaci nebo v CZ Core, a pokračovat ve zpracování známých prvků.</w:t>
      </w:r>
    </w:p>
    <w:p w14:paraId="2E51903C" w14:textId="77777777" w:rsidR="00A46D7D" w:rsidRPr="009F2C67" w:rsidRDefault="00A46D7D" w:rsidP="00D2711F">
      <w:pPr>
        <w:spacing w:after="200"/>
        <w:ind w:left="720"/>
        <w:jc w:val="left"/>
        <w:rPr>
          <w:rFonts w:eastAsia="Arial" w:cs="Arial"/>
          <w:color w:val="000000"/>
        </w:rPr>
      </w:pPr>
    </w:p>
    <w:p w14:paraId="0A1708EB" w14:textId="77777777" w:rsidR="398912D2" w:rsidRPr="009F2C67" w:rsidRDefault="398912D2" w:rsidP="00D2711F">
      <w:pPr>
        <w:pStyle w:val="Heading2"/>
        <w:jc w:val="left"/>
      </w:pPr>
      <w:bookmarkStart w:id="100" w:name="_Toc216292522"/>
      <w:r w:rsidRPr="009F2C67">
        <w:t>Sekce 4: Technická specifikace pro úroveň L3 – Granulární data</w:t>
      </w:r>
      <w:bookmarkEnd w:id="100"/>
    </w:p>
    <w:p w14:paraId="30BDDEE9" w14:textId="77777777" w:rsidR="50840FBD" w:rsidRPr="009F2C67" w:rsidRDefault="398912D2" w:rsidP="00D2711F">
      <w:pPr>
        <w:pStyle w:val="Heading3"/>
        <w:jc w:val="left"/>
      </w:pPr>
      <w:bookmarkStart w:id="101" w:name="_Toc216292523"/>
      <w:r w:rsidRPr="009F2C67">
        <w:t>Cíl</w:t>
      </w:r>
      <w:bookmarkEnd w:id="101"/>
    </w:p>
    <w:p w14:paraId="7F1D6BAE" w14:textId="77777777" w:rsidR="398912D2" w:rsidRPr="009F2C67" w:rsidRDefault="398912D2" w:rsidP="00D2711F">
      <w:pPr>
        <w:pStyle w:val="NormalWeb"/>
        <w:jc w:val="left"/>
        <w:rPr>
          <w:rFonts w:eastAsia="Google Sans Text" w:cs="Arial"/>
        </w:rPr>
      </w:pPr>
      <w:r w:rsidRPr="009F2C67">
        <w:rPr>
          <w:rFonts w:eastAsia="Google Sans Text" w:cs="Arial"/>
        </w:rPr>
        <w:t>Přenést klíčová klinická data do granulárních, strojově zpracovatelných FHIR zdrojů (Condition, Procedure, MedicationStatement atd.) odkazovaných ze sekcí Composition. PDF/A slouží jako záložní čitelná reprezentace pro zajištění zpětné kompatibility.</w:t>
      </w:r>
    </w:p>
    <w:p w14:paraId="26B8E6A7" w14:textId="77777777" w:rsidR="003D50E6" w:rsidRPr="009F2C67" w:rsidRDefault="003D50E6" w:rsidP="00D2711F">
      <w:pPr>
        <w:spacing w:after="200"/>
        <w:ind w:left="720"/>
        <w:jc w:val="left"/>
        <w:rPr>
          <w:rFonts w:eastAsia="Google Sans Text" w:cs="Arial"/>
        </w:rPr>
      </w:pPr>
    </w:p>
    <w:p w14:paraId="1E75527C" w14:textId="77777777" w:rsidR="50840FBD" w:rsidRPr="009F2C67" w:rsidRDefault="398912D2" w:rsidP="00D2711F">
      <w:pPr>
        <w:pStyle w:val="Heading4"/>
        <w:jc w:val="left"/>
        <w:rPr>
          <w:rFonts w:cs="Arial"/>
        </w:rPr>
      </w:pPr>
      <w:r w:rsidRPr="009F2C67">
        <w:rPr>
          <w:rFonts w:cs="Arial"/>
        </w:rPr>
        <w:t>Požadavky na Creator-L3</w:t>
      </w:r>
    </w:p>
    <w:p w14:paraId="15EA3345" w14:textId="77777777" w:rsidR="398912D2" w:rsidRPr="009F2C67" w:rsidRDefault="398912D2"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C-L3-01 (MUSÍ):</w:t>
      </w:r>
      <w:r w:rsidRPr="009F2C67">
        <w:rPr>
          <w:rFonts w:eastAsia="Arial" w:cs="Arial"/>
          <w:color w:val="000000"/>
        </w:rPr>
        <w:t xml:space="preserve"> Splnit všechny požadavky definované pro Creator-L2.</w:t>
      </w:r>
    </w:p>
    <w:p w14:paraId="54BD97D6" w14:textId="77777777" w:rsidR="398912D2" w:rsidRPr="009F2C67" w:rsidRDefault="398912D2"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C-L3-02 (MUSÍ):</w:t>
      </w:r>
      <w:r w:rsidRPr="009F2C67">
        <w:rPr>
          <w:rFonts w:eastAsia="Arial" w:cs="Arial"/>
          <w:color w:val="000000"/>
        </w:rPr>
        <w:t xml:space="preserve"> Pro vybrané klinické domény (minimálně diagnózy, léky, alergie) reprezentovat data jako samostatné FHIR zdroje (např. Condition, MedicationStatement, AllergyIntolerance) v rámci Bundle.</w:t>
      </w:r>
      <w:r w:rsidR="00A46D7D" w:rsidRPr="009F2C67">
        <w:rPr>
          <w:rFonts w:eastAsia="Arial" w:cs="Arial"/>
          <w:color w:val="000000"/>
        </w:rPr>
        <w:t xml:space="preserve"> Rozsah požadovaných zdrojů je určen strukturálními požadavky a Obligations uvedenými v platné verzi FHIR IG.</w:t>
      </w:r>
    </w:p>
    <w:p w14:paraId="0876C84F" w14:textId="77777777" w:rsidR="398912D2" w:rsidRPr="009F2C67" w:rsidRDefault="398912D2"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C-L3-03 (MUSÍ):</w:t>
      </w:r>
      <w:r w:rsidRPr="009F2C67">
        <w:rPr>
          <w:rFonts w:eastAsia="Arial" w:cs="Arial"/>
          <w:color w:val="000000"/>
        </w:rPr>
        <w:t xml:space="preserve"> V příslušných sekcích Composition.section </w:t>
      </w:r>
      <w:r w:rsidRPr="009F2C67">
        <w:rPr>
          <w:rFonts w:eastAsia="Arial" w:cs="Arial"/>
          <w:b/>
          <w:bCs/>
          <w:color w:val="000000"/>
        </w:rPr>
        <w:t>MUSÍ</w:t>
      </w:r>
      <w:r w:rsidRPr="009F2C67">
        <w:rPr>
          <w:rFonts w:eastAsia="Arial" w:cs="Arial"/>
          <w:color w:val="000000"/>
        </w:rPr>
        <w:t xml:space="preserve"> být na tyto granulární zdroje vytvořeny odkazy v prvku section.entry.</w:t>
      </w:r>
    </w:p>
    <w:p w14:paraId="4FEF30D3" w14:textId="77777777" w:rsidR="398912D2" w:rsidRPr="009F2C67" w:rsidRDefault="398912D2"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C-L3-04 (MUSÍ):</w:t>
      </w:r>
      <w:r w:rsidRPr="009F2C67">
        <w:rPr>
          <w:rFonts w:eastAsia="Arial" w:cs="Arial"/>
          <w:color w:val="000000"/>
        </w:rPr>
        <w:t xml:space="preserve"> Všechny granulární zdroje </w:t>
      </w:r>
      <w:r w:rsidRPr="009F2C67">
        <w:rPr>
          <w:rFonts w:eastAsia="Arial" w:cs="Arial"/>
          <w:b/>
          <w:bCs/>
          <w:color w:val="000000"/>
        </w:rPr>
        <w:t>MUSÍ</w:t>
      </w:r>
      <w:r w:rsidRPr="009F2C67">
        <w:rPr>
          <w:rFonts w:eastAsia="Arial" w:cs="Arial"/>
          <w:color w:val="000000"/>
        </w:rPr>
        <w:t xml:space="preserve"> být v souladu s příslušnými profily definovanými v</w:t>
      </w:r>
      <w:r w:rsidR="00A46D7D" w:rsidRPr="009F2C67">
        <w:rPr>
          <w:rFonts w:eastAsia="Arial" w:cs="Arial"/>
          <w:color w:val="000000"/>
        </w:rPr>
        <w:t> platné verzi FHIR IG</w:t>
      </w:r>
      <w:r w:rsidRPr="009F2C67">
        <w:rPr>
          <w:rFonts w:eastAsia="Arial" w:cs="Arial"/>
          <w:color w:val="000000"/>
        </w:rPr>
        <w:t>.</w:t>
      </w:r>
    </w:p>
    <w:p w14:paraId="2630FC59" w14:textId="77777777" w:rsidR="398912D2" w:rsidRPr="009F2C67" w:rsidRDefault="398912D2"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C-L3-05 (MĚL BY):</w:t>
      </w:r>
      <w:r w:rsidRPr="009F2C67">
        <w:rPr>
          <w:rFonts w:eastAsia="Arial" w:cs="Arial"/>
          <w:color w:val="000000"/>
        </w:rPr>
        <w:t xml:space="preserve"> Kódované datové prvky v granulárních zdrojích (např. Condition.code, MedicationStatement.medicationCodeableConcept) </w:t>
      </w:r>
      <w:r w:rsidRPr="009F2C67">
        <w:rPr>
          <w:rFonts w:eastAsia="Arial" w:cs="Arial"/>
          <w:b/>
          <w:bCs/>
          <w:color w:val="000000"/>
        </w:rPr>
        <w:t>MĚLY BY</w:t>
      </w:r>
      <w:r w:rsidRPr="009F2C67">
        <w:rPr>
          <w:rFonts w:eastAsia="Arial" w:cs="Arial"/>
          <w:color w:val="000000"/>
        </w:rPr>
        <w:t xml:space="preserve"> používat kódy z terminologických systémů a číselníků specifikovaných </w:t>
      </w:r>
      <w:r w:rsidR="00A46D7D" w:rsidRPr="009F2C67">
        <w:rPr>
          <w:rFonts w:eastAsia="Arial" w:cs="Arial"/>
          <w:color w:val="000000"/>
        </w:rPr>
        <w:t>v platné verzi FHIR IG.</w:t>
      </w:r>
    </w:p>
    <w:p w14:paraId="404DB92D" w14:textId="77777777" w:rsidR="003D50E6" w:rsidRPr="009F2C67" w:rsidRDefault="003D50E6" w:rsidP="00D2711F">
      <w:pPr>
        <w:spacing w:after="200"/>
        <w:ind w:left="720"/>
        <w:jc w:val="left"/>
        <w:rPr>
          <w:rFonts w:eastAsia="Arial" w:cs="Arial"/>
          <w:color w:val="000000"/>
        </w:rPr>
      </w:pPr>
    </w:p>
    <w:p w14:paraId="00C5BAD5" w14:textId="77777777" w:rsidR="50840FBD" w:rsidRPr="009F2C67" w:rsidRDefault="398912D2" w:rsidP="00D2711F">
      <w:pPr>
        <w:pStyle w:val="Heading4"/>
        <w:jc w:val="left"/>
        <w:rPr>
          <w:rFonts w:cs="Arial"/>
        </w:rPr>
      </w:pPr>
      <w:r w:rsidRPr="009F2C67">
        <w:rPr>
          <w:rFonts w:cs="Arial"/>
        </w:rPr>
        <w:lastRenderedPageBreak/>
        <w:t>Požadavky na Consumer-L3</w:t>
      </w:r>
    </w:p>
    <w:p w14:paraId="3C9D3BCB" w14:textId="77777777" w:rsidR="398912D2" w:rsidRPr="009F2C67" w:rsidRDefault="398912D2"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R-L3-01 (MUSÍ):</w:t>
      </w:r>
      <w:r w:rsidRPr="009F2C67">
        <w:rPr>
          <w:rFonts w:eastAsia="Arial" w:cs="Arial"/>
          <w:color w:val="000000"/>
        </w:rPr>
        <w:t xml:space="preserve"> Splnit všechny požadavky definované pro Consumer-L2.</w:t>
      </w:r>
    </w:p>
    <w:p w14:paraId="770BC059" w14:textId="77777777" w:rsidR="398912D2" w:rsidRPr="009F2C67" w:rsidRDefault="398912D2"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R-L3-02 (MUSÍ):</w:t>
      </w:r>
      <w:r w:rsidRPr="009F2C67">
        <w:rPr>
          <w:rFonts w:eastAsia="Arial" w:cs="Arial"/>
          <w:color w:val="000000"/>
        </w:rPr>
        <w:t xml:space="preserve"> Při příjmu dokumentu úrovně L3 </w:t>
      </w:r>
      <w:r w:rsidRPr="009F2C67">
        <w:rPr>
          <w:rFonts w:eastAsia="Arial" w:cs="Arial"/>
          <w:b/>
          <w:bCs/>
          <w:color w:val="000000"/>
        </w:rPr>
        <w:t>MUSÍ</w:t>
      </w:r>
      <w:r w:rsidRPr="009F2C67">
        <w:rPr>
          <w:rFonts w:eastAsia="Arial" w:cs="Arial"/>
          <w:color w:val="000000"/>
        </w:rPr>
        <w:t xml:space="preserve"> systém primárně zpracovat granulární FHIR zdroje odkazované z Composition.section.entry.</w:t>
      </w:r>
    </w:p>
    <w:p w14:paraId="18DF0754" w14:textId="77777777" w:rsidR="398912D2" w:rsidRPr="009F2C67" w:rsidRDefault="398912D2"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R-L3-03 (MUSÍ):</w:t>
      </w:r>
      <w:r w:rsidRPr="009F2C67">
        <w:rPr>
          <w:rFonts w:eastAsia="Arial" w:cs="Arial"/>
          <w:color w:val="000000"/>
        </w:rPr>
        <w:t xml:space="preserve"> Systém </w:t>
      </w:r>
      <w:r w:rsidRPr="009F2C67">
        <w:rPr>
          <w:rFonts w:eastAsia="Arial" w:cs="Arial"/>
          <w:b/>
          <w:bCs/>
          <w:color w:val="000000"/>
        </w:rPr>
        <w:t>MUSÍ</w:t>
      </w:r>
      <w:r w:rsidRPr="009F2C67">
        <w:rPr>
          <w:rFonts w:eastAsia="Arial" w:cs="Arial"/>
          <w:color w:val="000000"/>
        </w:rPr>
        <w:t xml:space="preserve"> poskytnout uživatelské rozhraní, které je nativně vykresleno ze zpracovaných granulárních FHIR zdrojů. Zobrazení pouze dokumentu PDF/A u zprávy úrovně L3 je považováno za nesplnění tohoto požadavku a je nepřípustné. PDF/A slouží pouze jako záloha pro systémy, které nepodporují L3.</w:t>
      </w:r>
    </w:p>
    <w:p w14:paraId="3F28D1B2" w14:textId="77777777" w:rsidR="398912D2" w:rsidRPr="009F2C67" w:rsidRDefault="398912D2"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R-L3-04 (MUSÍ):</w:t>
      </w:r>
      <w:r w:rsidRPr="009F2C67">
        <w:rPr>
          <w:rFonts w:eastAsia="Arial" w:cs="Arial"/>
          <w:color w:val="000000"/>
        </w:rPr>
        <w:t xml:space="preserve"> Systém </w:t>
      </w:r>
      <w:r w:rsidRPr="009F2C67">
        <w:rPr>
          <w:rFonts w:eastAsia="Arial" w:cs="Arial"/>
          <w:b/>
          <w:bCs/>
          <w:color w:val="000000"/>
        </w:rPr>
        <w:t>MUSÍ</w:t>
      </w:r>
      <w:r w:rsidRPr="009F2C67">
        <w:rPr>
          <w:rFonts w:eastAsia="Arial" w:cs="Arial"/>
          <w:color w:val="000000"/>
        </w:rPr>
        <w:t xml:space="preserve"> být schopen korektně zpracovat i dokumenty úrovně L1 (metadata + PDF/A) a L2 (metadata + narativní sekce + PDF/A).</w:t>
      </w:r>
    </w:p>
    <w:p w14:paraId="1C016BA3" w14:textId="77777777" w:rsidR="00805712" w:rsidRPr="009F2C67" w:rsidRDefault="00805712" w:rsidP="00D2711F">
      <w:pPr>
        <w:spacing w:after="160" w:line="259" w:lineRule="auto"/>
        <w:ind w:left="714" w:hanging="357"/>
        <w:jc w:val="left"/>
        <w:rPr>
          <w:rFonts w:eastAsia="Arial" w:cs="Arial"/>
          <w:b/>
          <w:bCs/>
          <w:color w:val="000000"/>
          <w:sz w:val="22"/>
          <w:szCs w:val="22"/>
        </w:rPr>
      </w:pPr>
      <w:r w:rsidRPr="009F2C67">
        <w:rPr>
          <w:rFonts w:eastAsia="Arial" w:cs="Arial"/>
          <w:b/>
          <w:bCs/>
          <w:color w:val="000000"/>
          <w:sz w:val="22"/>
          <w:szCs w:val="22"/>
        </w:rPr>
        <w:br w:type="page"/>
      </w:r>
    </w:p>
    <w:p w14:paraId="7D8B1B1C" w14:textId="77777777" w:rsidR="50840FBD" w:rsidRPr="009F2C67" w:rsidRDefault="398912D2" w:rsidP="00D2711F">
      <w:pPr>
        <w:pStyle w:val="Heading2"/>
        <w:jc w:val="left"/>
      </w:pPr>
      <w:bookmarkStart w:id="102" w:name="_Toc216292524"/>
      <w:r w:rsidRPr="009F2C67">
        <w:lastRenderedPageBreak/>
        <w:t>Sekce 5: Zabezpečení a integrita: Digitální podpis</w:t>
      </w:r>
      <w:bookmarkEnd w:id="102"/>
    </w:p>
    <w:p w14:paraId="5C9C0BA3" w14:textId="77777777" w:rsidR="398912D2" w:rsidRPr="009F2C67" w:rsidRDefault="398912D2"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S-SIG-01 (MUSÍ):</w:t>
      </w:r>
      <w:r w:rsidRPr="009F2C67">
        <w:rPr>
          <w:rFonts w:eastAsia="Arial" w:cs="Arial"/>
          <w:color w:val="000000"/>
        </w:rPr>
        <w:t xml:space="preserve"> Integrita a autenticita dokumentu jako celku </w:t>
      </w:r>
      <w:r w:rsidRPr="009F2C67">
        <w:rPr>
          <w:rFonts w:eastAsia="Arial" w:cs="Arial"/>
          <w:b/>
          <w:bCs/>
          <w:color w:val="000000"/>
        </w:rPr>
        <w:t>MUSÍ</w:t>
      </w:r>
      <w:r w:rsidRPr="009F2C67">
        <w:rPr>
          <w:rFonts w:eastAsia="Arial" w:cs="Arial"/>
          <w:color w:val="000000"/>
        </w:rPr>
        <w:t xml:space="preserve"> být zajištěna digitálním podpisem realizovaným pomocí zdroje Provenance s podpisem v Provenance.signature. Podpis </w:t>
      </w:r>
      <w:r w:rsidRPr="009F2C67">
        <w:rPr>
          <w:rFonts w:eastAsia="Arial" w:cs="Arial"/>
          <w:b/>
          <w:bCs/>
          <w:color w:val="000000"/>
        </w:rPr>
        <w:t>MUSÍ</w:t>
      </w:r>
      <w:r w:rsidRPr="009F2C67">
        <w:rPr>
          <w:rFonts w:eastAsia="Arial" w:cs="Arial"/>
          <w:color w:val="000000"/>
        </w:rPr>
        <w:t xml:space="preserve"> být typu detached.</w:t>
      </w:r>
    </w:p>
    <w:p w14:paraId="69775FD4" w14:textId="77777777" w:rsidR="398912D2" w:rsidRPr="009F2C67" w:rsidRDefault="398912D2"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S-SIG-02 (MUSÍ):</w:t>
      </w:r>
      <w:r w:rsidRPr="009F2C67">
        <w:rPr>
          <w:rFonts w:eastAsia="Arial" w:cs="Arial"/>
          <w:color w:val="000000"/>
        </w:rPr>
        <w:t xml:space="preserve"> Při vytváření podpisu pro Bundle typu document </w:t>
      </w:r>
      <w:r w:rsidRPr="009F2C67">
        <w:rPr>
          <w:rFonts w:eastAsia="Arial" w:cs="Arial"/>
          <w:b/>
          <w:bCs/>
          <w:color w:val="000000"/>
        </w:rPr>
        <w:t>MUSÍ</w:t>
      </w:r>
      <w:r w:rsidRPr="009F2C67">
        <w:rPr>
          <w:rFonts w:eastAsia="Arial" w:cs="Arial"/>
          <w:color w:val="000000"/>
        </w:rPr>
        <w:t xml:space="preserve"> být aplikována kanonizace dat dle specifikace FHIR Digital Signatures. Pro JSON formát </w:t>
      </w:r>
      <w:r w:rsidRPr="009F2C67">
        <w:rPr>
          <w:rFonts w:eastAsia="Arial" w:cs="Arial"/>
          <w:b/>
          <w:bCs/>
          <w:color w:val="000000"/>
        </w:rPr>
        <w:t>MUSÍ</w:t>
      </w:r>
      <w:r w:rsidRPr="009F2C67">
        <w:rPr>
          <w:rFonts w:eastAsia="Arial" w:cs="Arial"/>
          <w:color w:val="000000"/>
        </w:rPr>
        <w:t xml:space="preserve"> být Signature.targetFormat nastaven na application/fhir+json a Signature.sigFormat na application/jose.</w:t>
      </w:r>
    </w:p>
    <w:p w14:paraId="23A42C46" w14:textId="77777777" w:rsidR="398912D2" w:rsidRPr="009F2C67" w:rsidRDefault="398912D2"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S-SIG-03 (MUSÍ):</w:t>
      </w:r>
      <w:r w:rsidRPr="009F2C67">
        <w:rPr>
          <w:rFonts w:eastAsia="Arial" w:cs="Arial"/>
          <w:color w:val="000000"/>
        </w:rPr>
        <w:t xml:space="preserve"> Systém v roli Consumer </w:t>
      </w:r>
      <w:r w:rsidRPr="009F2C67">
        <w:rPr>
          <w:rFonts w:eastAsia="Arial" w:cs="Arial"/>
          <w:b/>
          <w:bCs/>
          <w:color w:val="000000"/>
        </w:rPr>
        <w:t>MUSÍ</w:t>
      </w:r>
      <w:r w:rsidRPr="009F2C67">
        <w:rPr>
          <w:rFonts w:eastAsia="Arial" w:cs="Arial"/>
          <w:color w:val="000000"/>
        </w:rPr>
        <w:t xml:space="preserve"> být schopen ověřit digitální podpis podle kroků definovaných ve specifikaci FHIR (kryptografické ověření, validace certifikátu, ověření vztahu k podepsanému obsahu).</w:t>
      </w:r>
    </w:p>
    <w:p w14:paraId="6C432E40" w14:textId="77777777" w:rsidR="398912D2" w:rsidRPr="009F2C67" w:rsidRDefault="398912D2" w:rsidP="00D2711F">
      <w:pPr>
        <w:pStyle w:val="Heading2"/>
        <w:jc w:val="left"/>
      </w:pPr>
      <w:bookmarkStart w:id="103" w:name="_Toc216292525"/>
      <w:r w:rsidRPr="009F2C67">
        <w:t>Sekce 6: Matice konformity a akceptačních kritérií</w:t>
      </w:r>
      <w:bookmarkEnd w:id="103"/>
    </w:p>
    <w:p w14:paraId="68524FA0" w14:textId="77777777" w:rsidR="00805712" w:rsidRPr="009F2C67" w:rsidRDefault="398912D2" w:rsidP="00D2711F">
      <w:pPr>
        <w:pStyle w:val="NormalWeb"/>
        <w:jc w:val="left"/>
        <w:rPr>
          <w:rFonts w:eastAsia="Google Sans Text" w:cs="Arial"/>
        </w:rPr>
      </w:pPr>
      <w:r w:rsidRPr="4541DD9A">
        <w:rPr>
          <w:rFonts w:eastAsia="Google Sans Text" w:cs="Arial"/>
        </w:rPr>
        <w:t>Tato matice shrnuje klíčové normativní požadavky a slouží jako základ pro akceptační testování. Každý požadavek označený slovesem MUSÍ (SHALL) představuje závazné a testovatelné</w:t>
      </w:r>
      <w:r w:rsidRPr="4541DD9A">
        <w:rPr>
          <w:rFonts w:eastAsia="Arial" w:cs="Arial"/>
          <w:color w:val="000000"/>
          <w:sz w:val="22"/>
          <w:szCs w:val="22"/>
        </w:rPr>
        <w:t xml:space="preserve"> </w:t>
      </w:r>
      <w:r w:rsidRPr="4541DD9A">
        <w:rPr>
          <w:rFonts w:eastAsia="Google Sans Text" w:cs="Arial"/>
        </w:rPr>
        <w:t>kritérium.</w:t>
      </w:r>
    </w:p>
    <w:p w14:paraId="76618700" w14:textId="10F0B641" w:rsidR="4541DD9A" w:rsidRDefault="4541DD9A" w:rsidP="4541DD9A">
      <w:pPr>
        <w:pStyle w:val="NormalWeb"/>
        <w:jc w:val="left"/>
        <w:rPr>
          <w:rFonts w:eastAsia="Google Sans Text" w:cs="Arial"/>
        </w:rPr>
      </w:pPr>
    </w:p>
    <w:tbl>
      <w:tblPr>
        <w:tblStyle w:val="Tabulkasmkou4zvraznn31"/>
        <w:tblW w:w="0" w:type="auto"/>
        <w:tblBorders>
          <w:top w:val="single" w:sz="4" w:space="0" w:color="080808" w:themeColor="text1"/>
          <w:left w:val="single" w:sz="4" w:space="0" w:color="080808" w:themeColor="text1"/>
          <w:bottom w:val="single" w:sz="4" w:space="0" w:color="080808" w:themeColor="text1"/>
          <w:right w:val="single" w:sz="4" w:space="0" w:color="080808" w:themeColor="text1"/>
          <w:insideH w:val="single" w:sz="4" w:space="0" w:color="080808" w:themeColor="text1"/>
          <w:insideV w:val="single" w:sz="4" w:space="0" w:color="080808" w:themeColor="text1"/>
        </w:tblBorders>
        <w:tblLayout w:type="fixed"/>
        <w:tblLook w:val="06A0" w:firstRow="1" w:lastRow="0" w:firstColumn="1" w:lastColumn="0" w:noHBand="1" w:noVBand="1"/>
      </w:tblPr>
      <w:tblGrid>
        <w:gridCol w:w="1413"/>
        <w:gridCol w:w="992"/>
        <w:gridCol w:w="1276"/>
        <w:gridCol w:w="1134"/>
        <w:gridCol w:w="2410"/>
        <w:gridCol w:w="1837"/>
      </w:tblGrid>
      <w:tr w:rsidR="00805712" w:rsidRPr="009F2C67" w14:paraId="1D60CA91" w14:textId="77777777" w:rsidTr="0071210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Borders>
              <w:top w:val="none" w:sz="0" w:space="0" w:color="auto"/>
              <w:left w:val="none" w:sz="0" w:space="0" w:color="auto"/>
              <w:bottom w:val="none" w:sz="0" w:space="0" w:color="auto"/>
              <w:right w:val="none" w:sz="0" w:space="0" w:color="auto"/>
            </w:tcBorders>
            <w:shd w:val="clear" w:color="auto" w:fill="auto"/>
          </w:tcPr>
          <w:p w14:paraId="38C58910" w14:textId="77777777" w:rsidR="50840FBD" w:rsidRPr="009F2C67" w:rsidRDefault="50840FBD" w:rsidP="00D2711F">
            <w:pPr>
              <w:jc w:val="left"/>
              <w:rPr>
                <w:rFonts w:cs="Arial"/>
                <w:color w:val="auto"/>
                <w:sz w:val="22"/>
                <w:szCs w:val="22"/>
              </w:rPr>
            </w:pPr>
            <w:r w:rsidRPr="009F2C67">
              <w:rPr>
                <w:rFonts w:cs="Arial"/>
                <w:color w:val="auto"/>
                <w:sz w:val="22"/>
                <w:szCs w:val="22"/>
              </w:rPr>
              <w:t>ID</w:t>
            </w:r>
          </w:p>
        </w:tc>
        <w:tc>
          <w:tcPr>
            <w:tcW w:w="992" w:type="dxa"/>
            <w:tcBorders>
              <w:top w:val="none" w:sz="0" w:space="0" w:color="auto"/>
              <w:left w:val="none" w:sz="0" w:space="0" w:color="auto"/>
              <w:bottom w:val="none" w:sz="0" w:space="0" w:color="auto"/>
              <w:right w:val="none" w:sz="0" w:space="0" w:color="auto"/>
            </w:tcBorders>
            <w:shd w:val="clear" w:color="auto" w:fill="auto"/>
          </w:tcPr>
          <w:p w14:paraId="0D27FFC9" w14:textId="77777777" w:rsidR="50840FBD" w:rsidRPr="009F2C67" w:rsidRDefault="50840FBD" w:rsidP="00D2711F">
            <w:pPr>
              <w:jc w:val="left"/>
              <w:cnfStyle w:val="100000000000" w:firstRow="1" w:lastRow="0" w:firstColumn="0" w:lastColumn="0" w:oddVBand="0" w:evenVBand="0" w:oddHBand="0" w:evenHBand="0" w:firstRowFirstColumn="0" w:firstRowLastColumn="0" w:lastRowFirstColumn="0" w:lastRowLastColumn="0"/>
              <w:rPr>
                <w:rFonts w:cs="Arial"/>
                <w:color w:val="auto"/>
                <w:sz w:val="22"/>
                <w:szCs w:val="22"/>
              </w:rPr>
            </w:pPr>
            <w:r w:rsidRPr="009F2C67">
              <w:rPr>
                <w:rFonts w:cs="Arial"/>
                <w:color w:val="auto"/>
                <w:sz w:val="22"/>
                <w:szCs w:val="22"/>
              </w:rPr>
              <w:t>Úroveň</w:t>
            </w:r>
          </w:p>
        </w:tc>
        <w:tc>
          <w:tcPr>
            <w:tcW w:w="1276" w:type="dxa"/>
            <w:tcBorders>
              <w:top w:val="none" w:sz="0" w:space="0" w:color="auto"/>
              <w:left w:val="none" w:sz="0" w:space="0" w:color="auto"/>
              <w:bottom w:val="none" w:sz="0" w:space="0" w:color="auto"/>
              <w:right w:val="none" w:sz="0" w:space="0" w:color="auto"/>
            </w:tcBorders>
            <w:shd w:val="clear" w:color="auto" w:fill="auto"/>
          </w:tcPr>
          <w:p w14:paraId="528C74BF" w14:textId="77777777" w:rsidR="50840FBD" w:rsidRPr="009F2C67" w:rsidRDefault="50840FBD" w:rsidP="00D2711F">
            <w:pPr>
              <w:jc w:val="left"/>
              <w:cnfStyle w:val="100000000000" w:firstRow="1" w:lastRow="0" w:firstColumn="0" w:lastColumn="0" w:oddVBand="0" w:evenVBand="0" w:oddHBand="0" w:evenHBand="0" w:firstRowFirstColumn="0" w:firstRowLastColumn="0" w:lastRowFirstColumn="0" w:lastRowLastColumn="0"/>
              <w:rPr>
                <w:rFonts w:cs="Arial"/>
                <w:color w:val="auto"/>
                <w:sz w:val="22"/>
                <w:szCs w:val="22"/>
              </w:rPr>
            </w:pPr>
            <w:r w:rsidRPr="009F2C67">
              <w:rPr>
                <w:rFonts w:cs="Arial"/>
                <w:color w:val="auto"/>
                <w:sz w:val="22"/>
                <w:szCs w:val="22"/>
              </w:rPr>
              <w:t>Aktér</w:t>
            </w:r>
          </w:p>
        </w:tc>
        <w:tc>
          <w:tcPr>
            <w:tcW w:w="1134" w:type="dxa"/>
            <w:tcBorders>
              <w:top w:val="none" w:sz="0" w:space="0" w:color="auto"/>
              <w:left w:val="none" w:sz="0" w:space="0" w:color="auto"/>
              <w:bottom w:val="none" w:sz="0" w:space="0" w:color="auto"/>
              <w:right w:val="none" w:sz="0" w:space="0" w:color="auto"/>
            </w:tcBorders>
            <w:shd w:val="clear" w:color="auto" w:fill="auto"/>
          </w:tcPr>
          <w:p w14:paraId="71679C19" w14:textId="77777777" w:rsidR="50840FBD" w:rsidRPr="009F2C67" w:rsidRDefault="50840FBD" w:rsidP="00D2711F">
            <w:pPr>
              <w:jc w:val="left"/>
              <w:cnfStyle w:val="100000000000" w:firstRow="1" w:lastRow="0" w:firstColumn="0" w:lastColumn="0" w:oddVBand="0" w:evenVBand="0" w:oddHBand="0" w:evenHBand="0" w:firstRowFirstColumn="0" w:firstRowLastColumn="0" w:lastRowFirstColumn="0" w:lastRowLastColumn="0"/>
              <w:rPr>
                <w:rFonts w:cs="Arial"/>
                <w:color w:val="auto"/>
                <w:sz w:val="22"/>
                <w:szCs w:val="22"/>
              </w:rPr>
            </w:pPr>
            <w:r w:rsidRPr="009F2C67">
              <w:rPr>
                <w:rFonts w:cs="Arial"/>
                <w:color w:val="auto"/>
                <w:sz w:val="22"/>
                <w:szCs w:val="22"/>
              </w:rPr>
              <w:t>Sloveso</w:t>
            </w:r>
          </w:p>
        </w:tc>
        <w:tc>
          <w:tcPr>
            <w:tcW w:w="2410" w:type="dxa"/>
            <w:tcBorders>
              <w:top w:val="none" w:sz="0" w:space="0" w:color="auto"/>
              <w:left w:val="none" w:sz="0" w:space="0" w:color="auto"/>
              <w:bottom w:val="none" w:sz="0" w:space="0" w:color="auto"/>
              <w:right w:val="none" w:sz="0" w:space="0" w:color="auto"/>
            </w:tcBorders>
            <w:shd w:val="clear" w:color="auto" w:fill="auto"/>
          </w:tcPr>
          <w:p w14:paraId="2EDC6DAF" w14:textId="77777777" w:rsidR="50840FBD" w:rsidRPr="009F2C67" w:rsidRDefault="50840FBD" w:rsidP="00D2711F">
            <w:pPr>
              <w:jc w:val="left"/>
              <w:cnfStyle w:val="100000000000" w:firstRow="1" w:lastRow="0" w:firstColumn="0" w:lastColumn="0" w:oddVBand="0" w:evenVBand="0" w:oddHBand="0" w:evenHBand="0" w:firstRowFirstColumn="0" w:firstRowLastColumn="0" w:lastRowFirstColumn="0" w:lastRowLastColumn="0"/>
              <w:rPr>
                <w:rFonts w:cs="Arial"/>
                <w:color w:val="auto"/>
                <w:sz w:val="22"/>
                <w:szCs w:val="22"/>
              </w:rPr>
            </w:pPr>
            <w:r w:rsidRPr="009F2C67">
              <w:rPr>
                <w:rFonts w:cs="Arial"/>
                <w:color w:val="auto"/>
                <w:sz w:val="22"/>
                <w:szCs w:val="22"/>
              </w:rPr>
              <w:t>Popis požadavku / Akceptační kritérium</w:t>
            </w:r>
          </w:p>
        </w:tc>
        <w:tc>
          <w:tcPr>
            <w:tcW w:w="1837" w:type="dxa"/>
            <w:tcBorders>
              <w:top w:val="none" w:sz="0" w:space="0" w:color="auto"/>
              <w:left w:val="none" w:sz="0" w:space="0" w:color="auto"/>
              <w:bottom w:val="none" w:sz="0" w:space="0" w:color="auto"/>
              <w:right w:val="none" w:sz="0" w:space="0" w:color="auto"/>
            </w:tcBorders>
            <w:shd w:val="clear" w:color="auto" w:fill="auto"/>
          </w:tcPr>
          <w:p w14:paraId="59689D20" w14:textId="77777777" w:rsidR="50840FBD" w:rsidRPr="009F2C67" w:rsidRDefault="50840FBD" w:rsidP="00D2711F">
            <w:pPr>
              <w:jc w:val="left"/>
              <w:cnfStyle w:val="100000000000" w:firstRow="1" w:lastRow="0" w:firstColumn="0" w:lastColumn="0" w:oddVBand="0" w:evenVBand="0" w:oddHBand="0" w:evenHBand="0" w:firstRowFirstColumn="0" w:firstRowLastColumn="0" w:lastRowFirstColumn="0" w:lastRowLastColumn="0"/>
              <w:rPr>
                <w:rFonts w:cs="Arial"/>
                <w:color w:val="auto"/>
                <w:sz w:val="22"/>
                <w:szCs w:val="22"/>
              </w:rPr>
            </w:pPr>
            <w:r w:rsidRPr="009F2C67">
              <w:rPr>
                <w:rFonts w:cs="Arial"/>
                <w:color w:val="auto"/>
                <w:sz w:val="22"/>
                <w:szCs w:val="22"/>
              </w:rPr>
              <w:t>Normativní zdroj</w:t>
            </w:r>
          </w:p>
        </w:tc>
      </w:tr>
      <w:tr w:rsidR="00805712" w:rsidRPr="009F2C67" w14:paraId="572B8455" w14:textId="77777777" w:rsidTr="00712105">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2547CC68" w14:textId="77777777" w:rsidR="50840FBD" w:rsidRPr="009F2C67" w:rsidRDefault="50840FBD" w:rsidP="00D2711F">
            <w:pPr>
              <w:jc w:val="left"/>
              <w:rPr>
                <w:rFonts w:cs="Arial"/>
              </w:rPr>
            </w:pPr>
            <w:r w:rsidRPr="009F2C67">
              <w:rPr>
                <w:rFonts w:cs="Arial"/>
                <w:sz w:val="22"/>
                <w:szCs w:val="22"/>
              </w:rPr>
              <w:t>Obecné</w:t>
            </w:r>
          </w:p>
        </w:tc>
        <w:tc>
          <w:tcPr>
            <w:tcW w:w="992" w:type="dxa"/>
          </w:tcPr>
          <w:p w14:paraId="4E79804E"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276" w:type="dxa"/>
          </w:tcPr>
          <w:p w14:paraId="263C17F7"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134" w:type="dxa"/>
          </w:tcPr>
          <w:p w14:paraId="6A701A39"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2410" w:type="dxa"/>
          </w:tcPr>
          <w:p w14:paraId="69AADF16"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837" w:type="dxa"/>
          </w:tcPr>
          <w:p w14:paraId="5B3D3BC9"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p>
        </w:tc>
      </w:tr>
      <w:tr w:rsidR="00805712" w:rsidRPr="009F2C67" w14:paraId="7AD1453B" w14:textId="77777777" w:rsidTr="00712105">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B808373" w14:textId="77777777" w:rsidR="50840FBD" w:rsidRPr="009F2C67" w:rsidRDefault="50840FBD" w:rsidP="00D2711F">
            <w:pPr>
              <w:jc w:val="left"/>
              <w:rPr>
                <w:rFonts w:cs="Arial"/>
              </w:rPr>
            </w:pPr>
            <w:r w:rsidRPr="009F2C67">
              <w:rPr>
                <w:rFonts w:cs="Arial"/>
                <w:sz w:val="22"/>
                <w:szCs w:val="22"/>
              </w:rPr>
              <w:t>C-ALL-01</w:t>
            </w:r>
          </w:p>
        </w:tc>
        <w:tc>
          <w:tcPr>
            <w:tcW w:w="992" w:type="dxa"/>
          </w:tcPr>
          <w:p w14:paraId="4C3FB30F"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L2/L3</w:t>
            </w:r>
          </w:p>
        </w:tc>
        <w:tc>
          <w:tcPr>
            <w:tcW w:w="1276" w:type="dxa"/>
          </w:tcPr>
          <w:p w14:paraId="42C52FF3"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Creator</w:t>
            </w:r>
          </w:p>
        </w:tc>
        <w:tc>
          <w:tcPr>
            <w:tcW w:w="1134" w:type="dxa"/>
          </w:tcPr>
          <w:p w14:paraId="21CD4D87"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MUSÍ</w:t>
            </w:r>
          </w:p>
        </w:tc>
        <w:tc>
          <w:tcPr>
            <w:tcW w:w="2410" w:type="dxa"/>
          </w:tcPr>
          <w:p w14:paraId="5C23FC1F" w14:textId="77777777" w:rsidR="003D50E6"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Vytvořit Bundle typu document se zdrojem Composition jako první položkou.</w:t>
            </w:r>
          </w:p>
        </w:tc>
        <w:tc>
          <w:tcPr>
            <w:tcW w:w="1837" w:type="dxa"/>
          </w:tcPr>
          <w:p w14:paraId="6B8C276C"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FHIR R4 Core</w:t>
            </w:r>
          </w:p>
        </w:tc>
      </w:tr>
      <w:tr w:rsidR="00805712" w:rsidRPr="009F2C67" w14:paraId="6C5DAC26" w14:textId="77777777" w:rsidTr="00712105">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959D0F5" w14:textId="77777777" w:rsidR="50840FBD" w:rsidRPr="009F2C67" w:rsidRDefault="50840FBD" w:rsidP="00D2711F">
            <w:pPr>
              <w:jc w:val="left"/>
              <w:rPr>
                <w:rFonts w:cs="Arial"/>
              </w:rPr>
            </w:pPr>
            <w:r w:rsidRPr="009F2C67">
              <w:rPr>
                <w:rFonts w:cs="Arial"/>
                <w:sz w:val="22"/>
                <w:szCs w:val="22"/>
              </w:rPr>
              <w:t>C-ALL-02</w:t>
            </w:r>
          </w:p>
        </w:tc>
        <w:tc>
          <w:tcPr>
            <w:tcW w:w="992" w:type="dxa"/>
          </w:tcPr>
          <w:p w14:paraId="15B22FD5"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L2/L3</w:t>
            </w:r>
          </w:p>
        </w:tc>
        <w:tc>
          <w:tcPr>
            <w:tcW w:w="1276" w:type="dxa"/>
          </w:tcPr>
          <w:p w14:paraId="6FE1B646"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Creator</w:t>
            </w:r>
          </w:p>
        </w:tc>
        <w:tc>
          <w:tcPr>
            <w:tcW w:w="1134" w:type="dxa"/>
          </w:tcPr>
          <w:p w14:paraId="411A889A"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MUSÍ</w:t>
            </w:r>
          </w:p>
        </w:tc>
        <w:tc>
          <w:tcPr>
            <w:tcW w:w="2410" w:type="dxa"/>
          </w:tcPr>
          <w:p w14:paraId="31F74873" w14:textId="77777777" w:rsidR="003D50E6"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Zahrnout do Composition.presentedForm kompletní reprezentaci ve formátu PDF/A.</w:t>
            </w:r>
          </w:p>
        </w:tc>
        <w:tc>
          <w:tcPr>
            <w:tcW w:w="1837" w:type="dxa"/>
          </w:tcPr>
          <w:p w14:paraId="76A328B5"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Tato specifikace</w:t>
            </w:r>
          </w:p>
        </w:tc>
      </w:tr>
      <w:tr w:rsidR="00A46D7D" w:rsidRPr="009F2C67" w14:paraId="0ADC6643" w14:textId="77777777" w:rsidTr="00712105">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60A22C82" w14:textId="77777777" w:rsidR="00A46D7D" w:rsidRPr="009F2C67" w:rsidRDefault="00A46D7D" w:rsidP="00D2711F">
            <w:pPr>
              <w:jc w:val="left"/>
              <w:rPr>
                <w:rFonts w:cs="Arial"/>
              </w:rPr>
            </w:pPr>
            <w:r w:rsidRPr="009F2C67">
              <w:rPr>
                <w:rFonts w:cs="Arial"/>
                <w:sz w:val="22"/>
                <w:szCs w:val="22"/>
              </w:rPr>
              <w:t>C-ALL-03</w:t>
            </w:r>
          </w:p>
        </w:tc>
        <w:tc>
          <w:tcPr>
            <w:tcW w:w="992" w:type="dxa"/>
          </w:tcPr>
          <w:p w14:paraId="4892570F"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L2/L3</w:t>
            </w:r>
          </w:p>
        </w:tc>
        <w:tc>
          <w:tcPr>
            <w:tcW w:w="1276" w:type="dxa"/>
          </w:tcPr>
          <w:p w14:paraId="3122C081"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Creator</w:t>
            </w:r>
          </w:p>
        </w:tc>
        <w:tc>
          <w:tcPr>
            <w:tcW w:w="1134" w:type="dxa"/>
          </w:tcPr>
          <w:p w14:paraId="1D3FD77A"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MUSÍ</w:t>
            </w:r>
          </w:p>
        </w:tc>
        <w:tc>
          <w:tcPr>
            <w:tcW w:w="2410" w:type="dxa"/>
          </w:tcPr>
          <w:p w14:paraId="353A2928"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Zajistit, aby zdroj Patient byl konformní s profilem CZ_PatientCore.</w:t>
            </w:r>
          </w:p>
        </w:tc>
        <w:tc>
          <w:tcPr>
            <w:tcW w:w="1837" w:type="dxa"/>
          </w:tcPr>
          <w:p w14:paraId="1349A219"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Tato specifikace</w:t>
            </w:r>
          </w:p>
        </w:tc>
      </w:tr>
      <w:tr w:rsidR="00A46D7D" w:rsidRPr="009F2C67" w14:paraId="7A2346C2" w14:textId="77777777" w:rsidTr="00712105">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44BCF43" w14:textId="77777777" w:rsidR="00A46D7D" w:rsidRPr="009F2C67" w:rsidRDefault="00A46D7D" w:rsidP="00D2711F">
            <w:pPr>
              <w:jc w:val="left"/>
              <w:rPr>
                <w:rFonts w:cs="Arial"/>
              </w:rPr>
            </w:pPr>
            <w:r w:rsidRPr="009F2C67">
              <w:rPr>
                <w:rFonts w:cs="Arial"/>
                <w:sz w:val="22"/>
                <w:szCs w:val="22"/>
              </w:rPr>
              <w:t>C-ALL-04</w:t>
            </w:r>
          </w:p>
        </w:tc>
        <w:tc>
          <w:tcPr>
            <w:tcW w:w="992" w:type="dxa"/>
          </w:tcPr>
          <w:p w14:paraId="2B5B1CA6"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L2/L3</w:t>
            </w:r>
          </w:p>
        </w:tc>
        <w:tc>
          <w:tcPr>
            <w:tcW w:w="1276" w:type="dxa"/>
          </w:tcPr>
          <w:p w14:paraId="6166E7F1"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Creator</w:t>
            </w:r>
          </w:p>
        </w:tc>
        <w:tc>
          <w:tcPr>
            <w:tcW w:w="1134" w:type="dxa"/>
          </w:tcPr>
          <w:p w14:paraId="43DCE802"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MUSÍ</w:t>
            </w:r>
          </w:p>
        </w:tc>
        <w:tc>
          <w:tcPr>
            <w:tcW w:w="2410" w:type="dxa"/>
          </w:tcPr>
          <w:p w14:paraId="0CBD7E4E"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9F2C67">
              <w:rPr>
                <w:rFonts w:cs="Arial"/>
                <w:sz w:val="22"/>
                <w:szCs w:val="22"/>
              </w:rPr>
              <w:t>Při použití RID použít profil CZ_RID_Identifier a dodržet jeho omezení (fixní system, validace value).</w:t>
            </w:r>
          </w:p>
        </w:tc>
        <w:tc>
          <w:tcPr>
            <w:tcW w:w="1837" w:type="dxa"/>
          </w:tcPr>
          <w:p w14:paraId="5CA32730"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Tato specifikace</w:t>
            </w:r>
          </w:p>
        </w:tc>
      </w:tr>
      <w:tr w:rsidR="00A46D7D" w:rsidRPr="009F2C67" w14:paraId="408C2563" w14:textId="77777777" w:rsidTr="00712105">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65E7704" w14:textId="77777777" w:rsidR="00A46D7D" w:rsidRPr="009F2C67" w:rsidRDefault="00A46D7D" w:rsidP="00D2711F">
            <w:pPr>
              <w:jc w:val="left"/>
              <w:rPr>
                <w:rFonts w:cs="Arial"/>
              </w:rPr>
            </w:pPr>
            <w:r w:rsidRPr="009F2C67">
              <w:rPr>
                <w:rFonts w:cs="Arial"/>
                <w:sz w:val="22"/>
                <w:szCs w:val="22"/>
              </w:rPr>
              <w:t>R-ALL-01</w:t>
            </w:r>
          </w:p>
        </w:tc>
        <w:tc>
          <w:tcPr>
            <w:tcW w:w="992" w:type="dxa"/>
          </w:tcPr>
          <w:p w14:paraId="61089590"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L2/L3</w:t>
            </w:r>
          </w:p>
        </w:tc>
        <w:tc>
          <w:tcPr>
            <w:tcW w:w="1276" w:type="dxa"/>
          </w:tcPr>
          <w:p w14:paraId="215EAF99"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Consumer</w:t>
            </w:r>
          </w:p>
        </w:tc>
        <w:tc>
          <w:tcPr>
            <w:tcW w:w="1134" w:type="dxa"/>
          </w:tcPr>
          <w:p w14:paraId="488344D7"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MUSÍ</w:t>
            </w:r>
          </w:p>
        </w:tc>
        <w:tc>
          <w:tcPr>
            <w:tcW w:w="2410" w:type="dxa"/>
          </w:tcPr>
          <w:p w14:paraId="6EF4D826"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9F2C67">
              <w:rPr>
                <w:rFonts w:cs="Arial"/>
                <w:sz w:val="22"/>
                <w:szCs w:val="22"/>
              </w:rPr>
              <w:t>Správně identifikovat a spárovat pacienta na základě RID v souladu s profilem CZ_RID_Identifier.</w:t>
            </w:r>
          </w:p>
        </w:tc>
        <w:tc>
          <w:tcPr>
            <w:tcW w:w="1837" w:type="dxa"/>
          </w:tcPr>
          <w:p w14:paraId="42152729"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Tato specifikace</w:t>
            </w:r>
          </w:p>
        </w:tc>
      </w:tr>
      <w:tr w:rsidR="00805712" w:rsidRPr="009F2C67" w14:paraId="5EC37049" w14:textId="77777777" w:rsidTr="00712105">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B832A78" w14:textId="77777777" w:rsidR="50840FBD" w:rsidRPr="009F2C67" w:rsidRDefault="50840FBD" w:rsidP="00D2711F">
            <w:pPr>
              <w:jc w:val="left"/>
              <w:rPr>
                <w:rFonts w:cs="Arial"/>
              </w:rPr>
            </w:pPr>
            <w:r w:rsidRPr="009F2C67">
              <w:rPr>
                <w:rFonts w:cs="Arial"/>
                <w:sz w:val="22"/>
                <w:szCs w:val="22"/>
              </w:rPr>
              <w:t>Úroveň L2</w:t>
            </w:r>
          </w:p>
        </w:tc>
        <w:tc>
          <w:tcPr>
            <w:tcW w:w="992" w:type="dxa"/>
          </w:tcPr>
          <w:p w14:paraId="52011FD3"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276" w:type="dxa"/>
          </w:tcPr>
          <w:p w14:paraId="102EC084"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134" w:type="dxa"/>
          </w:tcPr>
          <w:p w14:paraId="6C9C39C7"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2410" w:type="dxa"/>
          </w:tcPr>
          <w:p w14:paraId="40617F7A"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837" w:type="dxa"/>
          </w:tcPr>
          <w:p w14:paraId="776452A5"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p>
        </w:tc>
      </w:tr>
      <w:tr w:rsidR="00805712" w:rsidRPr="009F2C67" w14:paraId="42076ED2" w14:textId="77777777" w:rsidTr="00712105">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0AB79363" w14:textId="77777777" w:rsidR="50840FBD" w:rsidRPr="009F2C67" w:rsidRDefault="50840FBD" w:rsidP="00D2711F">
            <w:pPr>
              <w:jc w:val="left"/>
              <w:rPr>
                <w:rFonts w:cs="Arial"/>
              </w:rPr>
            </w:pPr>
            <w:r w:rsidRPr="009F2C67">
              <w:rPr>
                <w:rFonts w:cs="Arial"/>
                <w:sz w:val="22"/>
                <w:szCs w:val="22"/>
              </w:rPr>
              <w:lastRenderedPageBreak/>
              <w:t>C-L2-05</w:t>
            </w:r>
          </w:p>
        </w:tc>
        <w:tc>
          <w:tcPr>
            <w:tcW w:w="992" w:type="dxa"/>
          </w:tcPr>
          <w:p w14:paraId="3F9E01E6"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L2</w:t>
            </w:r>
          </w:p>
        </w:tc>
        <w:tc>
          <w:tcPr>
            <w:tcW w:w="1276" w:type="dxa"/>
          </w:tcPr>
          <w:p w14:paraId="2BBBB297"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Creator</w:t>
            </w:r>
          </w:p>
        </w:tc>
        <w:tc>
          <w:tcPr>
            <w:tcW w:w="1134" w:type="dxa"/>
          </w:tcPr>
          <w:p w14:paraId="5ABF231F"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MUSÍ</w:t>
            </w:r>
          </w:p>
        </w:tc>
        <w:tc>
          <w:tcPr>
            <w:tcW w:w="2410" w:type="dxa"/>
          </w:tcPr>
          <w:p w14:paraId="71B3350D" w14:textId="77777777" w:rsidR="003D50E6"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Vytvořit v Composition.section narativní sekce s vyplněným title a text.</w:t>
            </w:r>
          </w:p>
        </w:tc>
        <w:tc>
          <w:tcPr>
            <w:tcW w:w="1837" w:type="dxa"/>
          </w:tcPr>
          <w:p w14:paraId="030716EF"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Tato specifikace</w:t>
            </w:r>
          </w:p>
        </w:tc>
      </w:tr>
      <w:tr w:rsidR="00805712" w:rsidRPr="009F2C67" w14:paraId="2B468D32" w14:textId="77777777" w:rsidTr="00712105">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2333746" w14:textId="77777777" w:rsidR="50840FBD" w:rsidRPr="009F2C67" w:rsidRDefault="50840FBD" w:rsidP="00D2711F">
            <w:pPr>
              <w:jc w:val="left"/>
              <w:rPr>
                <w:rFonts w:cs="Arial"/>
              </w:rPr>
            </w:pPr>
            <w:r w:rsidRPr="009F2C67">
              <w:rPr>
                <w:rFonts w:cs="Arial"/>
                <w:sz w:val="22"/>
                <w:szCs w:val="22"/>
              </w:rPr>
              <w:t>R-L2-01</w:t>
            </w:r>
          </w:p>
        </w:tc>
        <w:tc>
          <w:tcPr>
            <w:tcW w:w="992" w:type="dxa"/>
          </w:tcPr>
          <w:p w14:paraId="71DC3FC2"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L2</w:t>
            </w:r>
          </w:p>
        </w:tc>
        <w:tc>
          <w:tcPr>
            <w:tcW w:w="1276" w:type="dxa"/>
          </w:tcPr>
          <w:p w14:paraId="2986F2AF"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Consumer</w:t>
            </w:r>
          </w:p>
        </w:tc>
        <w:tc>
          <w:tcPr>
            <w:tcW w:w="1134" w:type="dxa"/>
          </w:tcPr>
          <w:p w14:paraId="3918EB22"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MUSÍ</w:t>
            </w:r>
          </w:p>
        </w:tc>
        <w:tc>
          <w:tcPr>
            <w:tcW w:w="2410" w:type="dxa"/>
          </w:tcPr>
          <w:p w14:paraId="0C013CBD" w14:textId="77777777" w:rsidR="003D50E6"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Zobrazit uživateli jak PDF/A, tak strukturované narativní sekce.</w:t>
            </w:r>
          </w:p>
        </w:tc>
        <w:tc>
          <w:tcPr>
            <w:tcW w:w="1837" w:type="dxa"/>
          </w:tcPr>
          <w:p w14:paraId="2683D9C8" w14:textId="77777777" w:rsidR="50840FBD" w:rsidRPr="009F2C67" w:rsidRDefault="50840FB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Tato specifikace</w:t>
            </w:r>
          </w:p>
        </w:tc>
      </w:tr>
      <w:tr w:rsidR="00A46D7D" w:rsidRPr="009F2C67" w14:paraId="606E03D0" w14:textId="77777777" w:rsidTr="00712105">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CA39234" w14:textId="77777777" w:rsidR="00A46D7D" w:rsidRPr="009F2C67" w:rsidRDefault="00A46D7D" w:rsidP="00D2711F">
            <w:pPr>
              <w:jc w:val="left"/>
              <w:rPr>
                <w:rFonts w:cs="Arial"/>
                <w:sz w:val="22"/>
                <w:szCs w:val="22"/>
              </w:rPr>
            </w:pPr>
            <w:r w:rsidRPr="009F2C67">
              <w:rPr>
                <w:rFonts w:cs="Arial"/>
                <w:sz w:val="22"/>
                <w:szCs w:val="22"/>
              </w:rPr>
              <w:t>R-L2-02</w:t>
            </w:r>
          </w:p>
        </w:tc>
        <w:tc>
          <w:tcPr>
            <w:tcW w:w="992" w:type="dxa"/>
          </w:tcPr>
          <w:p w14:paraId="3A2CA2F7"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9F2C67">
              <w:rPr>
                <w:rFonts w:cs="Arial"/>
              </w:rPr>
              <w:t>L2</w:t>
            </w:r>
          </w:p>
        </w:tc>
        <w:tc>
          <w:tcPr>
            <w:tcW w:w="1276" w:type="dxa"/>
          </w:tcPr>
          <w:p w14:paraId="5D74C1E8"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9F2C67">
              <w:rPr>
                <w:rFonts w:cs="Arial"/>
                <w:sz w:val="22"/>
                <w:szCs w:val="22"/>
              </w:rPr>
              <w:t>Consumer</w:t>
            </w:r>
          </w:p>
        </w:tc>
        <w:tc>
          <w:tcPr>
            <w:tcW w:w="1134" w:type="dxa"/>
          </w:tcPr>
          <w:p w14:paraId="633FDBDD"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9F2C67">
              <w:rPr>
                <w:rFonts w:cs="Arial"/>
                <w:sz w:val="22"/>
                <w:szCs w:val="22"/>
              </w:rPr>
              <w:t>MUSÍ</w:t>
            </w:r>
          </w:p>
        </w:tc>
        <w:tc>
          <w:tcPr>
            <w:tcW w:w="2410" w:type="dxa"/>
          </w:tcPr>
          <w:p w14:paraId="23E28D6C"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9F2C67">
              <w:rPr>
                <w:rFonts w:cs="Arial"/>
                <w:sz w:val="22"/>
                <w:szCs w:val="22"/>
              </w:rPr>
              <w:t>Zpracovat a zobrazit uživateli narativní obsah ze všech prvků Composition.section.text tak, aby byla zachována jejich struktura a obsah.</w:t>
            </w:r>
          </w:p>
        </w:tc>
        <w:tc>
          <w:tcPr>
            <w:tcW w:w="1837" w:type="dxa"/>
          </w:tcPr>
          <w:p w14:paraId="45581D6F"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9F2C67">
              <w:rPr>
                <w:rFonts w:cs="Arial"/>
                <w:sz w:val="22"/>
                <w:szCs w:val="22"/>
              </w:rPr>
              <w:t>Tato specifikace</w:t>
            </w:r>
          </w:p>
        </w:tc>
      </w:tr>
      <w:tr w:rsidR="00A46D7D" w:rsidRPr="009F2C67" w14:paraId="45153E9B" w14:textId="77777777" w:rsidTr="00712105">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77953041" w14:textId="77777777" w:rsidR="00A46D7D" w:rsidRPr="009F2C67" w:rsidRDefault="00A46D7D" w:rsidP="00D2711F">
            <w:pPr>
              <w:jc w:val="left"/>
              <w:rPr>
                <w:rFonts w:cs="Arial"/>
              </w:rPr>
            </w:pPr>
            <w:r w:rsidRPr="009F2C67">
              <w:rPr>
                <w:rFonts w:cs="Arial"/>
                <w:sz w:val="22"/>
                <w:szCs w:val="22"/>
              </w:rPr>
              <w:t>Úroveň L3</w:t>
            </w:r>
          </w:p>
        </w:tc>
        <w:tc>
          <w:tcPr>
            <w:tcW w:w="992" w:type="dxa"/>
          </w:tcPr>
          <w:p w14:paraId="31692AD2"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276" w:type="dxa"/>
          </w:tcPr>
          <w:p w14:paraId="2A9C81D9"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134" w:type="dxa"/>
          </w:tcPr>
          <w:p w14:paraId="512E2737"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2410" w:type="dxa"/>
          </w:tcPr>
          <w:p w14:paraId="72A34A76"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837" w:type="dxa"/>
          </w:tcPr>
          <w:p w14:paraId="7D6C76C4"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p>
        </w:tc>
      </w:tr>
      <w:tr w:rsidR="00A46D7D" w:rsidRPr="009F2C67" w14:paraId="1DFD2E11" w14:textId="77777777" w:rsidTr="00712105">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B0F8E75" w14:textId="77777777" w:rsidR="00A46D7D" w:rsidRPr="009F2C67" w:rsidRDefault="00A46D7D" w:rsidP="00D2711F">
            <w:pPr>
              <w:jc w:val="left"/>
              <w:rPr>
                <w:rFonts w:cs="Arial"/>
              </w:rPr>
            </w:pPr>
            <w:r w:rsidRPr="009F2C67">
              <w:rPr>
                <w:rFonts w:cs="Arial"/>
                <w:sz w:val="22"/>
                <w:szCs w:val="22"/>
              </w:rPr>
              <w:t>C-L3-02</w:t>
            </w:r>
          </w:p>
        </w:tc>
        <w:tc>
          <w:tcPr>
            <w:tcW w:w="992" w:type="dxa"/>
          </w:tcPr>
          <w:p w14:paraId="7ED909A6"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L3</w:t>
            </w:r>
          </w:p>
        </w:tc>
        <w:tc>
          <w:tcPr>
            <w:tcW w:w="1276" w:type="dxa"/>
          </w:tcPr>
          <w:p w14:paraId="67541BC4"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Creator</w:t>
            </w:r>
          </w:p>
        </w:tc>
        <w:tc>
          <w:tcPr>
            <w:tcW w:w="1134" w:type="dxa"/>
          </w:tcPr>
          <w:p w14:paraId="20BA0ECA"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MUSÍ</w:t>
            </w:r>
          </w:p>
        </w:tc>
        <w:tc>
          <w:tcPr>
            <w:tcW w:w="2410" w:type="dxa"/>
          </w:tcPr>
          <w:p w14:paraId="1CD61408"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Reprezentovat klíčová klinická data (např. diagnózy, léky) jako granulární FHIR zdroje.</w:t>
            </w:r>
          </w:p>
        </w:tc>
        <w:tc>
          <w:tcPr>
            <w:tcW w:w="1837" w:type="dxa"/>
          </w:tcPr>
          <w:p w14:paraId="5BCB36AB"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Tato specifikace</w:t>
            </w:r>
          </w:p>
        </w:tc>
      </w:tr>
      <w:tr w:rsidR="00A46D7D" w:rsidRPr="009F2C67" w14:paraId="4D74A31A" w14:textId="77777777" w:rsidTr="00712105">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14DD03E4" w14:textId="77777777" w:rsidR="00A46D7D" w:rsidRPr="009F2C67" w:rsidRDefault="00A46D7D" w:rsidP="00D2711F">
            <w:pPr>
              <w:jc w:val="left"/>
              <w:rPr>
                <w:rFonts w:cs="Arial"/>
              </w:rPr>
            </w:pPr>
            <w:r w:rsidRPr="009F2C67">
              <w:rPr>
                <w:rFonts w:cs="Arial"/>
                <w:sz w:val="22"/>
                <w:szCs w:val="22"/>
              </w:rPr>
              <w:t>C-L3-03</w:t>
            </w:r>
          </w:p>
        </w:tc>
        <w:tc>
          <w:tcPr>
            <w:tcW w:w="992" w:type="dxa"/>
          </w:tcPr>
          <w:p w14:paraId="7DEB00C4"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L3</w:t>
            </w:r>
          </w:p>
        </w:tc>
        <w:tc>
          <w:tcPr>
            <w:tcW w:w="1276" w:type="dxa"/>
          </w:tcPr>
          <w:p w14:paraId="3B894F39"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Creator</w:t>
            </w:r>
          </w:p>
        </w:tc>
        <w:tc>
          <w:tcPr>
            <w:tcW w:w="1134" w:type="dxa"/>
          </w:tcPr>
          <w:p w14:paraId="1DB10677"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MUSÍ</w:t>
            </w:r>
          </w:p>
        </w:tc>
        <w:tc>
          <w:tcPr>
            <w:tcW w:w="2410" w:type="dxa"/>
          </w:tcPr>
          <w:p w14:paraId="2B51C505"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Odkazovat na granulární zdroje z příslušných sekcí Composition pomocí section.entry.</w:t>
            </w:r>
          </w:p>
        </w:tc>
        <w:tc>
          <w:tcPr>
            <w:tcW w:w="1837" w:type="dxa"/>
          </w:tcPr>
          <w:p w14:paraId="7B0016B9"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FHIR R4 Core</w:t>
            </w:r>
          </w:p>
        </w:tc>
      </w:tr>
      <w:tr w:rsidR="00A46D7D" w:rsidRPr="009F2C67" w14:paraId="4C50E223" w14:textId="77777777" w:rsidTr="00712105">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0EA20BDE" w14:textId="77777777" w:rsidR="00A46D7D" w:rsidRPr="009F2C67" w:rsidRDefault="00A46D7D" w:rsidP="00D2711F">
            <w:pPr>
              <w:jc w:val="left"/>
              <w:rPr>
                <w:rFonts w:cs="Arial"/>
              </w:rPr>
            </w:pPr>
            <w:r w:rsidRPr="009F2C67">
              <w:rPr>
                <w:rFonts w:cs="Arial"/>
                <w:sz w:val="22"/>
                <w:szCs w:val="22"/>
              </w:rPr>
              <w:t>R-L3-02</w:t>
            </w:r>
          </w:p>
        </w:tc>
        <w:tc>
          <w:tcPr>
            <w:tcW w:w="992" w:type="dxa"/>
          </w:tcPr>
          <w:p w14:paraId="79ADFAF1"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L3</w:t>
            </w:r>
          </w:p>
        </w:tc>
        <w:tc>
          <w:tcPr>
            <w:tcW w:w="1276" w:type="dxa"/>
          </w:tcPr>
          <w:p w14:paraId="2280F1B4"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Consumer</w:t>
            </w:r>
          </w:p>
        </w:tc>
        <w:tc>
          <w:tcPr>
            <w:tcW w:w="1134" w:type="dxa"/>
          </w:tcPr>
          <w:p w14:paraId="47C54D7F"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MUSÍ</w:t>
            </w:r>
          </w:p>
        </w:tc>
        <w:tc>
          <w:tcPr>
            <w:tcW w:w="2410" w:type="dxa"/>
          </w:tcPr>
          <w:p w14:paraId="773AE96F"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Primárně zpracovat granulární FHIR zdroje ze section.entry.</w:t>
            </w:r>
          </w:p>
        </w:tc>
        <w:tc>
          <w:tcPr>
            <w:tcW w:w="1837" w:type="dxa"/>
          </w:tcPr>
          <w:p w14:paraId="2A1A4189"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Tato specifikace</w:t>
            </w:r>
          </w:p>
        </w:tc>
      </w:tr>
      <w:tr w:rsidR="00A46D7D" w:rsidRPr="009F2C67" w14:paraId="79E2856C" w14:textId="77777777" w:rsidTr="00712105">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600297D" w14:textId="77777777" w:rsidR="00A46D7D" w:rsidRPr="009F2C67" w:rsidRDefault="00A46D7D" w:rsidP="00D2711F">
            <w:pPr>
              <w:jc w:val="left"/>
              <w:rPr>
                <w:rFonts w:cs="Arial"/>
              </w:rPr>
            </w:pPr>
            <w:r w:rsidRPr="009F2C67">
              <w:rPr>
                <w:rFonts w:cs="Arial"/>
                <w:sz w:val="22"/>
                <w:szCs w:val="22"/>
              </w:rPr>
              <w:t>R-L3-03</w:t>
            </w:r>
          </w:p>
        </w:tc>
        <w:tc>
          <w:tcPr>
            <w:tcW w:w="992" w:type="dxa"/>
          </w:tcPr>
          <w:p w14:paraId="5F4472E8"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L3</w:t>
            </w:r>
          </w:p>
        </w:tc>
        <w:tc>
          <w:tcPr>
            <w:tcW w:w="1276" w:type="dxa"/>
          </w:tcPr>
          <w:p w14:paraId="5FF90798"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Consumer</w:t>
            </w:r>
          </w:p>
        </w:tc>
        <w:tc>
          <w:tcPr>
            <w:tcW w:w="1134" w:type="dxa"/>
          </w:tcPr>
          <w:p w14:paraId="6FA53FD6"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MUSÍ</w:t>
            </w:r>
          </w:p>
        </w:tc>
        <w:tc>
          <w:tcPr>
            <w:tcW w:w="2410" w:type="dxa"/>
          </w:tcPr>
          <w:p w14:paraId="318EEAFB"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Poskytnout uživatelské rozhraní nativně vykreslené z granulárních FHIR zdrojů. Pouhé zobrazení PDF/A je neakceptovatelné.</w:t>
            </w:r>
          </w:p>
        </w:tc>
        <w:tc>
          <w:tcPr>
            <w:tcW w:w="1837" w:type="dxa"/>
          </w:tcPr>
          <w:p w14:paraId="52D96AC9"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Tato specifikace</w:t>
            </w:r>
          </w:p>
        </w:tc>
      </w:tr>
      <w:tr w:rsidR="00A46D7D" w:rsidRPr="009F2C67" w14:paraId="78AE848F" w14:textId="77777777" w:rsidTr="00712105">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0225695D" w14:textId="77777777" w:rsidR="00A46D7D" w:rsidRPr="009F2C67" w:rsidRDefault="00A46D7D" w:rsidP="00D2711F">
            <w:pPr>
              <w:jc w:val="left"/>
              <w:rPr>
                <w:rFonts w:cs="Arial"/>
              </w:rPr>
            </w:pPr>
            <w:r w:rsidRPr="009F2C67">
              <w:rPr>
                <w:rFonts w:cs="Arial"/>
                <w:sz w:val="22"/>
                <w:szCs w:val="22"/>
              </w:rPr>
              <w:t>R-L3-04</w:t>
            </w:r>
          </w:p>
        </w:tc>
        <w:tc>
          <w:tcPr>
            <w:tcW w:w="992" w:type="dxa"/>
          </w:tcPr>
          <w:p w14:paraId="7047C244"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L3</w:t>
            </w:r>
          </w:p>
        </w:tc>
        <w:tc>
          <w:tcPr>
            <w:tcW w:w="1276" w:type="dxa"/>
          </w:tcPr>
          <w:p w14:paraId="0BF48E5D"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Consumer</w:t>
            </w:r>
          </w:p>
        </w:tc>
        <w:tc>
          <w:tcPr>
            <w:tcW w:w="1134" w:type="dxa"/>
          </w:tcPr>
          <w:p w14:paraId="40064028"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MUSÍ</w:t>
            </w:r>
          </w:p>
        </w:tc>
        <w:tc>
          <w:tcPr>
            <w:tcW w:w="2410" w:type="dxa"/>
          </w:tcPr>
          <w:p w14:paraId="4AD8051D"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Být schopen zpětně kompatibilně zpracovat dokumenty úrovně L1 a L2.</w:t>
            </w:r>
          </w:p>
        </w:tc>
        <w:tc>
          <w:tcPr>
            <w:tcW w:w="1837" w:type="dxa"/>
          </w:tcPr>
          <w:p w14:paraId="5C49076B"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Tato specifikace</w:t>
            </w:r>
          </w:p>
        </w:tc>
      </w:tr>
      <w:tr w:rsidR="00A46D7D" w:rsidRPr="009F2C67" w14:paraId="4B2D9FCA" w14:textId="77777777" w:rsidTr="00712105">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A206958" w14:textId="77777777" w:rsidR="00A46D7D" w:rsidRPr="009F2C67" w:rsidRDefault="00A46D7D" w:rsidP="00D2711F">
            <w:pPr>
              <w:jc w:val="left"/>
              <w:rPr>
                <w:rFonts w:cs="Arial"/>
              </w:rPr>
            </w:pPr>
            <w:r w:rsidRPr="009F2C67">
              <w:rPr>
                <w:rFonts w:cs="Arial"/>
                <w:sz w:val="22"/>
                <w:szCs w:val="22"/>
              </w:rPr>
              <w:t>Podpis</w:t>
            </w:r>
          </w:p>
        </w:tc>
        <w:tc>
          <w:tcPr>
            <w:tcW w:w="992" w:type="dxa"/>
          </w:tcPr>
          <w:p w14:paraId="28763780"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276" w:type="dxa"/>
          </w:tcPr>
          <w:p w14:paraId="5A3BFDDE"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134" w:type="dxa"/>
          </w:tcPr>
          <w:p w14:paraId="4A871BB8"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2410" w:type="dxa"/>
          </w:tcPr>
          <w:p w14:paraId="3C3F352A"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837" w:type="dxa"/>
          </w:tcPr>
          <w:p w14:paraId="5FE7657F"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p>
        </w:tc>
      </w:tr>
      <w:tr w:rsidR="00A46D7D" w:rsidRPr="009F2C67" w14:paraId="3F80E3C4" w14:textId="77777777" w:rsidTr="00712105">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057DC61" w14:textId="77777777" w:rsidR="00A46D7D" w:rsidRPr="009F2C67" w:rsidRDefault="00A46D7D" w:rsidP="00D2711F">
            <w:pPr>
              <w:jc w:val="left"/>
              <w:rPr>
                <w:rFonts w:cs="Arial"/>
              </w:rPr>
            </w:pPr>
            <w:r w:rsidRPr="009F2C67">
              <w:rPr>
                <w:rFonts w:cs="Arial"/>
                <w:sz w:val="22"/>
                <w:szCs w:val="22"/>
              </w:rPr>
              <w:t>S-SIG-01</w:t>
            </w:r>
          </w:p>
        </w:tc>
        <w:tc>
          <w:tcPr>
            <w:tcW w:w="992" w:type="dxa"/>
          </w:tcPr>
          <w:p w14:paraId="35AE4078"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L2/L3</w:t>
            </w:r>
          </w:p>
        </w:tc>
        <w:tc>
          <w:tcPr>
            <w:tcW w:w="1276" w:type="dxa"/>
          </w:tcPr>
          <w:p w14:paraId="78EBFD27"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Creator</w:t>
            </w:r>
          </w:p>
        </w:tc>
        <w:tc>
          <w:tcPr>
            <w:tcW w:w="1134" w:type="dxa"/>
          </w:tcPr>
          <w:p w14:paraId="105BBEE7"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MUSÍ</w:t>
            </w:r>
          </w:p>
        </w:tc>
        <w:tc>
          <w:tcPr>
            <w:tcW w:w="2410" w:type="dxa"/>
          </w:tcPr>
          <w:p w14:paraId="2AB74F74"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Podepsat Bundle pomocí Provenance.signature jako detached podpis.</w:t>
            </w:r>
          </w:p>
        </w:tc>
        <w:tc>
          <w:tcPr>
            <w:tcW w:w="1837" w:type="dxa"/>
          </w:tcPr>
          <w:p w14:paraId="556FDD12"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FHIR Signatures</w:t>
            </w:r>
          </w:p>
        </w:tc>
      </w:tr>
      <w:tr w:rsidR="00A46D7D" w:rsidRPr="009F2C67" w14:paraId="569C4E99" w14:textId="77777777" w:rsidTr="00712105">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EAEA314" w14:textId="77777777" w:rsidR="00A46D7D" w:rsidRPr="009F2C67" w:rsidRDefault="00A46D7D" w:rsidP="00D2711F">
            <w:pPr>
              <w:jc w:val="left"/>
              <w:rPr>
                <w:rFonts w:cs="Arial"/>
              </w:rPr>
            </w:pPr>
            <w:r w:rsidRPr="009F2C67">
              <w:rPr>
                <w:rFonts w:cs="Arial"/>
                <w:sz w:val="22"/>
                <w:szCs w:val="22"/>
              </w:rPr>
              <w:t>S-SIG-03</w:t>
            </w:r>
          </w:p>
        </w:tc>
        <w:tc>
          <w:tcPr>
            <w:tcW w:w="992" w:type="dxa"/>
          </w:tcPr>
          <w:p w14:paraId="1CB31E0B"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L2/L3</w:t>
            </w:r>
          </w:p>
        </w:tc>
        <w:tc>
          <w:tcPr>
            <w:tcW w:w="1276" w:type="dxa"/>
          </w:tcPr>
          <w:p w14:paraId="1E94556E"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Consumer</w:t>
            </w:r>
          </w:p>
        </w:tc>
        <w:tc>
          <w:tcPr>
            <w:tcW w:w="1134" w:type="dxa"/>
          </w:tcPr>
          <w:p w14:paraId="3B9E10BD"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MUSÍ</w:t>
            </w:r>
          </w:p>
        </w:tc>
        <w:tc>
          <w:tcPr>
            <w:tcW w:w="2410" w:type="dxa"/>
          </w:tcPr>
          <w:p w14:paraId="39F4E9D8"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Ověřit platnost digitálního podpisu.</w:t>
            </w:r>
          </w:p>
        </w:tc>
        <w:tc>
          <w:tcPr>
            <w:tcW w:w="1837" w:type="dxa"/>
          </w:tcPr>
          <w:p w14:paraId="03BBCC61" w14:textId="77777777" w:rsidR="00A46D7D" w:rsidRPr="009F2C67" w:rsidRDefault="00A46D7D" w:rsidP="00D2711F">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sz w:val="22"/>
                <w:szCs w:val="22"/>
              </w:rPr>
              <w:t>FHIR Signatures</w:t>
            </w:r>
          </w:p>
        </w:tc>
      </w:tr>
    </w:tbl>
    <w:p w14:paraId="4580279C" w14:textId="77777777" w:rsidR="50840FBD" w:rsidRPr="009F2C67" w:rsidRDefault="50840FBD" w:rsidP="00D2711F">
      <w:pPr>
        <w:jc w:val="left"/>
        <w:rPr>
          <w:rFonts w:cs="Arial"/>
        </w:rPr>
      </w:pPr>
    </w:p>
    <w:p w14:paraId="607C7851" w14:textId="77777777" w:rsidR="003D50E6" w:rsidRPr="009F2C67" w:rsidRDefault="003D50E6" w:rsidP="00D2711F">
      <w:pPr>
        <w:spacing w:after="160" w:line="259" w:lineRule="auto"/>
        <w:ind w:left="714" w:hanging="357"/>
        <w:jc w:val="left"/>
        <w:rPr>
          <w:rFonts w:cs="Arial"/>
        </w:rPr>
      </w:pPr>
      <w:r w:rsidRPr="009F2C67">
        <w:rPr>
          <w:rFonts w:cs="Arial"/>
        </w:rPr>
        <w:br w:type="page"/>
      </w:r>
    </w:p>
    <w:p w14:paraId="2220A3CE" w14:textId="77777777" w:rsidR="398912D2" w:rsidRPr="009F2C67" w:rsidRDefault="398912D2" w:rsidP="00D2711F">
      <w:pPr>
        <w:pStyle w:val="Heading2"/>
        <w:jc w:val="left"/>
      </w:pPr>
      <w:bookmarkStart w:id="104" w:name="_Toc216292526"/>
      <w:r w:rsidRPr="009F2C67">
        <w:lastRenderedPageBreak/>
        <w:t>Aspekty implementační roadmapy</w:t>
      </w:r>
      <w:bookmarkEnd w:id="104"/>
    </w:p>
    <w:p w14:paraId="5938CA49" w14:textId="77777777" w:rsidR="398912D2" w:rsidRPr="009F2C67" w:rsidRDefault="398912D2" w:rsidP="00D2711F">
      <w:pPr>
        <w:pStyle w:val="NormalWeb"/>
        <w:jc w:val="left"/>
        <w:rPr>
          <w:rFonts w:eastAsia="Google Sans Text" w:cs="Arial"/>
        </w:rPr>
      </w:pPr>
      <w:r w:rsidRPr="009F2C67">
        <w:rPr>
          <w:rFonts w:eastAsia="Google Sans Text" w:cs="Arial"/>
        </w:rPr>
        <w:t>Strategický přechod z L1 na L2 a následně na L3 vyžaduje pečlivé plánování.</w:t>
      </w:r>
    </w:p>
    <w:p w14:paraId="72B5320D" w14:textId="77777777" w:rsidR="398912D2" w:rsidRPr="009F2C67" w:rsidRDefault="398912D2"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L2 jako přechodný krok:</w:t>
      </w:r>
      <w:r w:rsidRPr="009F2C67">
        <w:rPr>
          <w:rFonts w:eastAsia="Arial" w:cs="Arial"/>
          <w:color w:val="000000"/>
        </w:rPr>
        <w:t xml:space="preserve"> Úroveň L2 představuje důležitý, ale primárně přechodný krok. Přináší strukturu do narativního textu, což usnadňuje orientaci, ale neumožňuje pokročilé strojové zpracování. Poskytovatelé by měli vnímat L2 jako most k plnohodnotné sémantické interoperabilitě.</w:t>
      </w:r>
    </w:p>
    <w:p w14:paraId="2C4E0D44" w14:textId="77777777" w:rsidR="398912D2" w:rsidRPr="009F2C67" w:rsidRDefault="398912D2" w:rsidP="00D2711F">
      <w:pPr>
        <w:numPr>
          <w:ilvl w:val="0"/>
          <w:numId w:val="18"/>
        </w:numPr>
        <w:tabs>
          <w:tab w:val="clear" w:pos="720"/>
        </w:tabs>
        <w:spacing w:after="200"/>
        <w:jc w:val="left"/>
        <w:rPr>
          <w:rFonts w:eastAsia="Arial" w:cs="Arial"/>
          <w:color w:val="000000"/>
        </w:rPr>
      </w:pPr>
      <w:r w:rsidRPr="009F2C67">
        <w:rPr>
          <w:rFonts w:eastAsia="Arial" w:cs="Arial"/>
          <w:b/>
          <w:bCs/>
          <w:color w:val="000000"/>
        </w:rPr>
        <w:t>Prioritizace L3 pro klinickou hodnotu:</w:t>
      </w:r>
      <w:r w:rsidRPr="009F2C67">
        <w:rPr>
          <w:rFonts w:eastAsia="Arial" w:cs="Arial"/>
          <w:color w:val="000000"/>
        </w:rPr>
        <w:t xml:space="preserve"> Skutečná klinická a provozní hodnota interoperability se odemyká až na úrovni L3. Schopnost strojově zpracovávat diagnózy, léky, alergie, výkony a laboratorní výsledky je základním předpokladem pro budoucí zavedení systémů na podporu klinického rozhodování, managementu populačního zdraví, automatizovaného reportingu kvality péče a klinického výzkumu. Při formulaci dlouhodobých strategií rozvoje EHR by poskytovatelé měli prioritizovat dosažení plné L3 funkcionality.</w:t>
      </w:r>
    </w:p>
    <w:p w14:paraId="495FBCCC" w14:textId="77777777" w:rsidR="4A9DE8FA" w:rsidRPr="009F2C67" w:rsidRDefault="4A9DE8FA" w:rsidP="00D2711F">
      <w:pPr>
        <w:jc w:val="left"/>
        <w:rPr>
          <w:rFonts w:cs="Arial"/>
        </w:rPr>
      </w:pPr>
    </w:p>
    <w:p w14:paraId="78DAC8CE" w14:textId="77777777" w:rsidR="676ABC54" w:rsidRPr="009F2C67" w:rsidRDefault="676ABC54" w:rsidP="00D2711F">
      <w:pPr>
        <w:spacing w:after="200"/>
        <w:jc w:val="left"/>
        <w:rPr>
          <w:rFonts w:eastAsia="Google Sans Text" w:cs="Arial"/>
        </w:rPr>
      </w:pPr>
    </w:p>
    <w:p w14:paraId="7C5679D9" w14:textId="77777777" w:rsidR="00650527" w:rsidRPr="009F2C67" w:rsidRDefault="00650527" w:rsidP="00D2711F">
      <w:pPr>
        <w:jc w:val="left"/>
        <w:rPr>
          <w:rFonts w:cs="Arial"/>
        </w:rPr>
      </w:pPr>
    </w:p>
    <w:bookmarkEnd w:id="70"/>
    <w:p w14:paraId="1C8D7325" w14:textId="77777777" w:rsidR="00A060CA" w:rsidRPr="009F2C67" w:rsidRDefault="00A060CA" w:rsidP="00D2711F">
      <w:pPr>
        <w:pStyle w:val="FirstParagraph"/>
        <w:ind w:left="0" w:hanging="5"/>
        <w:jc w:val="left"/>
        <w:rPr>
          <w:rFonts w:ascii="Arial" w:hAnsi="Arial" w:cs="Arial"/>
          <w:lang w:val="cs-CZ"/>
        </w:rPr>
      </w:pPr>
    </w:p>
    <w:sectPr w:rsidR="00A060CA" w:rsidRPr="009F2C67" w:rsidSect="003D50E6">
      <w:headerReference w:type="default" r:id="rId44"/>
      <w:footerReference w:type="default" r:id="rId45"/>
      <w:footerReference w:type="first" r:id="rId4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15D23" w14:textId="77777777" w:rsidR="00C90642" w:rsidRDefault="00C90642" w:rsidP="00E140CD">
      <w:r>
        <w:separator/>
      </w:r>
    </w:p>
  </w:endnote>
  <w:endnote w:type="continuationSeparator" w:id="0">
    <w:p w14:paraId="47EE75ED" w14:textId="77777777" w:rsidR="00C90642" w:rsidRDefault="00C90642" w:rsidP="00E140CD">
      <w:r>
        <w:continuationSeparator/>
      </w:r>
    </w:p>
  </w:endnote>
  <w:endnote w:type="continuationNotice" w:id="1">
    <w:p w14:paraId="7BEEE610" w14:textId="77777777" w:rsidR="00C90642" w:rsidRDefault="00C906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iberation Mono">
    <w:altName w:val="Courier New"/>
    <w:panose1 w:val="020B0604020202020204"/>
    <w:charset w:val="01"/>
    <w:family w:val="roman"/>
    <w:pitch w:val="variable"/>
  </w:font>
  <w:font w:name="Calibri">
    <w:panose1 w:val="020F0502020204030204"/>
    <w:charset w:val="00"/>
    <w:family w:val="swiss"/>
    <w:pitch w:val="variable"/>
    <w:sig w:usb0="E4002EFF" w:usb1="C200247B" w:usb2="00000009" w:usb3="00000000" w:csb0="000001FF" w:csb1="00000000"/>
  </w:font>
  <w:font w:name="Google Sans">
    <w:altName w:val="Calibri"/>
    <w:panose1 w:val="020B0604020202020204"/>
    <w:charset w:val="00"/>
    <w:family w:val="auto"/>
    <w:pitch w:val="default"/>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Segoe UI">
    <w:panose1 w:val="020B0604020202020204"/>
    <w:charset w:val="00"/>
    <w:family w:val="swiss"/>
    <w:pitch w:val="variable"/>
    <w:sig w:usb0="E4002EFF" w:usb1="C000E47F" w:usb2="00000009" w:usb3="00000000" w:csb0="000001FF" w:csb1="00000000"/>
  </w:font>
  <w:font w:name="Lucida Sans">
    <w:panose1 w:val="020B0602030504020204"/>
    <w:charset w:val="4D"/>
    <w:family w:val="swiss"/>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Google Sans Text">
    <w:altName w:val="Calibri"/>
    <w:panose1 w:val="020B0604020202020204"/>
    <w:charset w:val="00"/>
    <w:family w:val="auto"/>
    <w:pitch w:val="default"/>
  </w:font>
  <w:font w:name="Songti SC">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254359"/>
      <w:docPartObj>
        <w:docPartGallery w:val="Page Numbers (Bottom of Page)"/>
        <w:docPartUnique/>
      </w:docPartObj>
    </w:sdtPr>
    <w:sdtContent>
      <w:sdt>
        <w:sdtPr>
          <w:id w:val="747926354"/>
          <w:docPartObj>
            <w:docPartGallery w:val="Page Numbers (Top of Page)"/>
            <w:docPartUnique/>
          </w:docPartObj>
        </w:sdtPr>
        <w:sdtContent>
          <w:p w14:paraId="07C07F68" w14:textId="77777777" w:rsidR="00E97B8D" w:rsidRDefault="00E97B8D">
            <w:pPr>
              <w:pStyle w:val="Footer"/>
              <w:jc w:val="center"/>
            </w:pPr>
          </w:p>
          <w:tbl>
            <w:tblPr>
              <w:tblStyle w:val="TableGrid"/>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97B8D" w14:paraId="2DE7D49C" w14:textId="77777777">
              <w:trPr>
                <w:trHeight w:val="132"/>
              </w:trPr>
              <w:tc>
                <w:tcPr>
                  <w:tcW w:w="4531" w:type="dxa"/>
                  <w:vAlign w:val="center"/>
                </w:tcPr>
                <w:p w14:paraId="7EE47B64" w14:textId="77777777" w:rsidR="00E97B8D" w:rsidRDefault="00E97B8D" w:rsidP="00DC29BD">
                  <w:pPr>
                    <w:rPr>
                      <w:color w:val="183C62"/>
                    </w:rPr>
                  </w:pPr>
                </w:p>
              </w:tc>
              <w:tc>
                <w:tcPr>
                  <w:tcW w:w="4531" w:type="dxa"/>
                  <w:vAlign w:val="center"/>
                </w:tcPr>
                <w:p w14:paraId="1E5E9787" w14:textId="77777777" w:rsidR="00E97B8D" w:rsidRDefault="00E97B8D" w:rsidP="00DC29BD">
                  <w:pPr>
                    <w:pStyle w:val="Footer"/>
                    <w:tabs>
                      <w:tab w:val="clear" w:pos="4536"/>
                      <w:tab w:val="clear" w:pos="9072"/>
                      <w:tab w:val="center" w:pos="0"/>
                      <w:tab w:val="right" w:pos="12727"/>
                    </w:tabs>
                    <w:jc w:val="right"/>
                    <w:rPr>
                      <w:color w:val="183C62"/>
                    </w:rPr>
                  </w:pPr>
                  <w:r w:rsidRPr="00C70177">
                    <w:rPr>
                      <w:color w:val="183C62"/>
                    </w:rPr>
                    <w:fldChar w:fldCharType="begin"/>
                  </w:r>
                  <w:r w:rsidRPr="00C70177">
                    <w:rPr>
                      <w:color w:val="183C62"/>
                    </w:rPr>
                    <w:instrText xml:space="preserve"> PAGE </w:instrText>
                  </w:r>
                  <w:r w:rsidRPr="00C70177">
                    <w:rPr>
                      <w:color w:val="183C62"/>
                    </w:rPr>
                    <w:fldChar w:fldCharType="separate"/>
                  </w:r>
                  <w:r>
                    <w:rPr>
                      <w:color w:val="183C62"/>
                    </w:rPr>
                    <w:t>1</w:t>
                  </w:r>
                  <w:r w:rsidRPr="00C70177">
                    <w:rPr>
                      <w:color w:val="183C62"/>
                    </w:rPr>
                    <w:fldChar w:fldCharType="end"/>
                  </w:r>
                  <w:r w:rsidRPr="00C70177">
                    <w:rPr>
                      <w:color w:val="183C62"/>
                    </w:rPr>
                    <w:t>/</w:t>
                  </w:r>
                  <w:r>
                    <w:rPr>
                      <w:color w:val="183C62"/>
                    </w:rPr>
                    <w:fldChar w:fldCharType="begin"/>
                  </w:r>
                  <w:r>
                    <w:rPr>
                      <w:color w:val="183C62"/>
                    </w:rPr>
                    <w:instrText>=</w:instrText>
                  </w:r>
                  <w:r>
                    <w:rPr>
                      <w:color w:val="183C62"/>
                    </w:rPr>
                    <w:fldChar w:fldCharType="begin"/>
                  </w:r>
                  <w:r>
                    <w:rPr>
                      <w:color w:val="183C62"/>
                    </w:rPr>
                    <w:instrText xml:space="preserve">NUMPAGES </w:instrText>
                  </w:r>
                  <w:r>
                    <w:rPr>
                      <w:color w:val="183C62"/>
                    </w:rPr>
                    <w:fldChar w:fldCharType="separate"/>
                  </w:r>
                  <w:r>
                    <w:rPr>
                      <w:noProof/>
                      <w:color w:val="183C62"/>
                    </w:rPr>
                    <w:instrText>88</w:instrText>
                  </w:r>
                  <w:r>
                    <w:rPr>
                      <w:color w:val="183C62"/>
                    </w:rPr>
                    <w:fldChar w:fldCharType="end"/>
                  </w:r>
                  <w:r>
                    <w:rPr>
                      <w:color w:val="183C62"/>
                    </w:rPr>
                    <w:instrText>-1</w:instrText>
                  </w:r>
                  <w:r>
                    <w:rPr>
                      <w:color w:val="183C62"/>
                    </w:rPr>
                    <w:fldChar w:fldCharType="separate"/>
                  </w:r>
                  <w:r>
                    <w:rPr>
                      <w:noProof/>
                      <w:color w:val="183C62"/>
                    </w:rPr>
                    <w:t>87</w:t>
                  </w:r>
                  <w:r>
                    <w:rPr>
                      <w:color w:val="183C62"/>
                    </w:rPr>
                    <w:fldChar w:fldCharType="end"/>
                  </w:r>
                </w:p>
              </w:tc>
            </w:tr>
          </w:tbl>
          <w:p w14:paraId="31D431D9" w14:textId="77777777" w:rsidR="00E97B8D" w:rsidRDefault="00000000">
            <w:pPr>
              <w:pStyle w:val="Footer"/>
              <w:jc w:val="center"/>
            </w:pPr>
          </w:p>
        </w:sdtContent>
      </w:sdt>
    </w:sdtContent>
  </w:sdt>
  <w:p w14:paraId="34892F1E" w14:textId="77777777" w:rsidR="00E97B8D" w:rsidRDefault="00E97B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97B8D" w14:paraId="18A5A64D" w14:textId="77777777" w:rsidTr="00D231CD">
      <w:trPr>
        <w:trHeight w:val="132"/>
      </w:trPr>
      <w:tc>
        <w:tcPr>
          <w:tcW w:w="4531" w:type="dxa"/>
          <w:vAlign w:val="center"/>
        </w:tcPr>
        <w:p w14:paraId="1ECA9326" w14:textId="77777777" w:rsidR="00E97B8D" w:rsidRDefault="0006119A" w:rsidP="00D231CD">
          <w:pPr>
            <w:rPr>
              <w:color w:val="183C62"/>
            </w:rPr>
          </w:pPr>
          <w:r w:rsidRPr="00267693">
            <w:rPr>
              <w:color w:val="183C62"/>
            </w:rPr>
            <w:t>Standard EZ</w:t>
          </w:r>
          <w:r>
            <w:rPr>
              <w:color w:val="183C62"/>
            </w:rPr>
            <w:t xml:space="preserve"> – Propouštěcí zpráva</w:t>
          </w:r>
        </w:p>
      </w:tc>
      <w:tc>
        <w:tcPr>
          <w:tcW w:w="4531" w:type="dxa"/>
          <w:vAlign w:val="center"/>
        </w:tcPr>
        <w:p w14:paraId="5C7BE8FA" w14:textId="5102BB7B" w:rsidR="00E97B8D" w:rsidRDefault="00706720" w:rsidP="00D231CD">
          <w:pPr>
            <w:pStyle w:val="Footer"/>
            <w:tabs>
              <w:tab w:val="clear" w:pos="4536"/>
              <w:tab w:val="clear" w:pos="9072"/>
              <w:tab w:val="center" w:pos="0"/>
              <w:tab w:val="right" w:pos="12727"/>
            </w:tabs>
            <w:jc w:val="right"/>
            <w:rPr>
              <w:color w:val="183C62"/>
            </w:rPr>
          </w:pPr>
          <w:r>
            <w:rPr>
              <w:color w:val="183C62"/>
            </w:rPr>
            <w:t xml:space="preserve">                                       </w:t>
          </w:r>
          <w:r w:rsidR="00E97B8D" w:rsidRPr="00C70177">
            <w:rPr>
              <w:color w:val="183C62"/>
            </w:rPr>
            <w:fldChar w:fldCharType="begin"/>
          </w:r>
          <w:r w:rsidR="00E97B8D" w:rsidRPr="00C70177">
            <w:rPr>
              <w:color w:val="183C62"/>
            </w:rPr>
            <w:instrText xml:space="preserve"> PAGE </w:instrText>
          </w:r>
          <w:r w:rsidR="00E97B8D" w:rsidRPr="00C70177">
            <w:rPr>
              <w:color w:val="183C62"/>
            </w:rPr>
            <w:fldChar w:fldCharType="separate"/>
          </w:r>
          <w:r w:rsidR="00E97B8D">
            <w:rPr>
              <w:color w:val="183C62"/>
            </w:rPr>
            <w:t>1</w:t>
          </w:r>
          <w:r w:rsidR="00E97B8D" w:rsidRPr="00C70177">
            <w:rPr>
              <w:color w:val="183C62"/>
            </w:rPr>
            <w:fldChar w:fldCharType="end"/>
          </w:r>
          <w:r w:rsidR="00E97B8D" w:rsidRPr="00C70177">
            <w:rPr>
              <w:color w:val="183C62"/>
            </w:rPr>
            <w:t>/</w:t>
          </w:r>
          <w:r w:rsidR="00E97B8D">
            <w:rPr>
              <w:color w:val="183C62"/>
            </w:rPr>
            <w:fldChar w:fldCharType="begin"/>
          </w:r>
          <w:r w:rsidR="00E97B8D">
            <w:rPr>
              <w:color w:val="183C62"/>
            </w:rPr>
            <w:instrText>=</w:instrText>
          </w:r>
          <w:r w:rsidR="00E97B8D">
            <w:rPr>
              <w:color w:val="183C62"/>
            </w:rPr>
            <w:fldChar w:fldCharType="begin"/>
          </w:r>
          <w:r w:rsidR="00E97B8D">
            <w:rPr>
              <w:color w:val="183C62"/>
            </w:rPr>
            <w:instrText xml:space="preserve">NUMPAGES </w:instrText>
          </w:r>
          <w:r w:rsidR="00E97B8D">
            <w:rPr>
              <w:color w:val="183C62"/>
            </w:rPr>
            <w:fldChar w:fldCharType="separate"/>
          </w:r>
          <w:r w:rsidR="00F70C8E">
            <w:rPr>
              <w:noProof/>
              <w:color w:val="183C62"/>
            </w:rPr>
            <w:instrText>43</w:instrText>
          </w:r>
          <w:r w:rsidR="00E97B8D">
            <w:rPr>
              <w:color w:val="183C62"/>
            </w:rPr>
            <w:fldChar w:fldCharType="end"/>
          </w:r>
          <w:r w:rsidR="00E97B8D">
            <w:rPr>
              <w:color w:val="183C62"/>
            </w:rPr>
            <w:fldChar w:fldCharType="separate"/>
          </w:r>
          <w:r w:rsidR="00F70C8E">
            <w:rPr>
              <w:noProof/>
              <w:color w:val="183C62"/>
            </w:rPr>
            <w:t>43</w:t>
          </w:r>
          <w:r w:rsidR="00E97B8D">
            <w:rPr>
              <w:color w:val="183C62"/>
            </w:rPr>
            <w:fldChar w:fldCharType="end"/>
          </w:r>
        </w:p>
      </w:tc>
    </w:tr>
  </w:tbl>
  <w:p w14:paraId="25E98588" w14:textId="77777777" w:rsidR="00E97B8D" w:rsidRPr="00C70177" w:rsidRDefault="00E97B8D" w:rsidP="003F7B2F">
    <w:pPr>
      <w:pStyle w:val="Footer"/>
      <w:tabs>
        <w:tab w:val="clear" w:pos="4536"/>
        <w:tab w:val="clear" w:pos="9072"/>
        <w:tab w:val="center" w:pos="0"/>
        <w:tab w:val="right" w:pos="12727"/>
      </w:tabs>
      <w:rPr>
        <w:color w:val="183C6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97B8D" w14:paraId="6F57F66E" w14:textId="77777777">
      <w:trPr>
        <w:trHeight w:val="132"/>
      </w:trPr>
      <w:tc>
        <w:tcPr>
          <w:tcW w:w="4531" w:type="dxa"/>
          <w:vAlign w:val="center"/>
        </w:tcPr>
        <w:p w14:paraId="483943CE" w14:textId="77777777" w:rsidR="00E97B8D" w:rsidRPr="00D2711F" w:rsidRDefault="00D2711F" w:rsidP="00267693">
          <w:pPr>
            <w:rPr>
              <w:color w:val="183C62"/>
              <w:sz w:val="20"/>
              <w:szCs w:val="20"/>
            </w:rPr>
          </w:pPr>
          <w:r>
            <w:rPr>
              <w:color w:val="183C62"/>
              <w:sz w:val="20"/>
              <w:szCs w:val="20"/>
            </w:rPr>
            <w:t>Metodický s</w:t>
          </w:r>
          <w:r w:rsidR="00E97B8D" w:rsidRPr="00D2711F">
            <w:rPr>
              <w:color w:val="183C62"/>
              <w:sz w:val="20"/>
              <w:szCs w:val="20"/>
            </w:rPr>
            <w:t>tandard EZ – Propouštěcí zpráva</w:t>
          </w:r>
          <w:r w:rsidR="00706720" w:rsidRPr="00D2711F">
            <w:rPr>
              <w:color w:val="183C62"/>
              <w:sz w:val="20"/>
              <w:szCs w:val="20"/>
            </w:rPr>
            <w:t xml:space="preserve"> </w:t>
          </w:r>
        </w:p>
      </w:tc>
      <w:tc>
        <w:tcPr>
          <w:tcW w:w="4531" w:type="dxa"/>
          <w:vAlign w:val="center"/>
        </w:tcPr>
        <w:p w14:paraId="57EB0CD4" w14:textId="14884109" w:rsidR="00E97B8D" w:rsidRDefault="00706720" w:rsidP="00B92E19">
          <w:pPr>
            <w:pStyle w:val="Footer"/>
            <w:tabs>
              <w:tab w:val="clear" w:pos="4536"/>
              <w:tab w:val="clear" w:pos="9072"/>
              <w:tab w:val="center" w:pos="0"/>
              <w:tab w:val="right" w:pos="12727"/>
            </w:tabs>
            <w:jc w:val="right"/>
            <w:rPr>
              <w:color w:val="183C62"/>
            </w:rPr>
          </w:pPr>
          <w:r>
            <w:rPr>
              <w:color w:val="183C62"/>
            </w:rPr>
            <w:t xml:space="preserve">                                            </w:t>
          </w:r>
          <w:r w:rsidR="00E97B8D">
            <w:rPr>
              <w:color w:val="183C62"/>
            </w:rPr>
            <w:fldChar w:fldCharType="begin"/>
          </w:r>
          <w:r w:rsidR="00E97B8D">
            <w:rPr>
              <w:color w:val="183C62"/>
            </w:rPr>
            <w:instrText xml:space="preserve"> PAGE  </w:instrText>
          </w:r>
          <w:r w:rsidR="00E97B8D">
            <w:rPr>
              <w:color w:val="183C62"/>
            </w:rPr>
            <w:fldChar w:fldCharType="separate"/>
          </w:r>
          <w:r w:rsidR="00E97B8D">
            <w:rPr>
              <w:noProof/>
              <w:color w:val="183C62"/>
            </w:rPr>
            <w:t>1</w:t>
          </w:r>
          <w:r w:rsidR="00E97B8D">
            <w:rPr>
              <w:color w:val="183C62"/>
            </w:rPr>
            <w:fldChar w:fldCharType="end"/>
          </w:r>
          <w:r w:rsidR="00E97B8D" w:rsidRPr="00C70177">
            <w:rPr>
              <w:color w:val="183C62"/>
            </w:rPr>
            <w:t>/</w:t>
          </w:r>
          <w:r w:rsidR="00E97B8D">
            <w:rPr>
              <w:color w:val="183C62"/>
            </w:rPr>
            <w:fldChar w:fldCharType="begin"/>
          </w:r>
          <w:r w:rsidR="00E97B8D">
            <w:rPr>
              <w:color w:val="183C62"/>
            </w:rPr>
            <w:instrText>=</w:instrText>
          </w:r>
          <w:r w:rsidR="00E97B8D">
            <w:rPr>
              <w:color w:val="183C62"/>
            </w:rPr>
            <w:fldChar w:fldCharType="begin"/>
          </w:r>
          <w:r w:rsidR="00E97B8D">
            <w:rPr>
              <w:color w:val="183C62"/>
            </w:rPr>
            <w:instrText xml:space="preserve">NUMPAGES </w:instrText>
          </w:r>
          <w:r w:rsidR="00E97B8D">
            <w:rPr>
              <w:color w:val="183C62"/>
            </w:rPr>
            <w:fldChar w:fldCharType="separate"/>
          </w:r>
          <w:r w:rsidR="00F70C8E">
            <w:rPr>
              <w:noProof/>
              <w:color w:val="183C62"/>
            </w:rPr>
            <w:instrText>43</w:instrText>
          </w:r>
          <w:r w:rsidR="00E97B8D">
            <w:rPr>
              <w:color w:val="183C62"/>
            </w:rPr>
            <w:fldChar w:fldCharType="end"/>
          </w:r>
          <w:r w:rsidR="00E97B8D">
            <w:rPr>
              <w:color w:val="183C62"/>
            </w:rPr>
            <w:fldChar w:fldCharType="separate"/>
          </w:r>
          <w:r w:rsidR="00F70C8E">
            <w:rPr>
              <w:noProof/>
              <w:color w:val="183C62"/>
            </w:rPr>
            <w:t>43</w:t>
          </w:r>
          <w:r w:rsidR="00E97B8D">
            <w:rPr>
              <w:color w:val="183C62"/>
            </w:rPr>
            <w:fldChar w:fldCharType="end"/>
          </w:r>
        </w:p>
      </w:tc>
    </w:tr>
  </w:tbl>
  <w:p w14:paraId="1C95DCDD" w14:textId="77777777" w:rsidR="00E97B8D" w:rsidRDefault="00E97B8D" w:rsidP="00DC29BD">
    <w:pPr>
      <w:pStyle w:val="Footer"/>
    </w:pPr>
  </w:p>
  <w:p w14:paraId="3C46CA59" w14:textId="77777777" w:rsidR="00E97B8D" w:rsidRDefault="00E97B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7201D" w14:textId="77777777" w:rsidR="00C90642" w:rsidRDefault="00C90642" w:rsidP="00E140CD">
      <w:r>
        <w:separator/>
      </w:r>
    </w:p>
  </w:footnote>
  <w:footnote w:type="continuationSeparator" w:id="0">
    <w:p w14:paraId="3AFD0342" w14:textId="77777777" w:rsidR="00C90642" w:rsidRDefault="00C90642" w:rsidP="00E140CD">
      <w:r>
        <w:continuationSeparator/>
      </w:r>
    </w:p>
  </w:footnote>
  <w:footnote w:type="continuationNotice" w:id="1">
    <w:p w14:paraId="2D357243" w14:textId="77777777" w:rsidR="00C90642" w:rsidRDefault="00C9064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0D9E5" w14:textId="77777777" w:rsidR="00E97B8D" w:rsidRDefault="00E97B8D">
    <w:pPr>
      <w:pStyle w:val="Header"/>
    </w:pPr>
    <w:r>
      <w:rPr>
        <w:noProof/>
      </w:rPr>
      <mc:AlternateContent>
        <mc:Choice Requires="wpg">
          <w:drawing>
            <wp:anchor distT="0" distB="0" distL="114300" distR="114300" simplePos="0" relativeHeight="251658240" behindDoc="0" locked="0" layoutInCell="1" allowOverlap="1" wp14:anchorId="7D9CEA79" wp14:editId="07DC1CE5">
              <wp:simplePos x="0" y="0"/>
              <wp:positionH relativeFrom="column">
                <wp:posOffset>-377825</wp:posOffset>
              </wp:positionH>
              <wp:positionV relativeFrom="paragraph">
                <wp:posOffset>-209388</wp:posOffset>
              </wp:positionV>
              <wp:extent cx="6384925" cy="671574"/>
              <wp:effectExtent l="0" t="0" r="3175" b="1905"/>
              <wp:wrapNone/>
              <wp:docPr id="9" name="Group 8">
                <a:extLst xmlns:a="http://schemas.openxmlformats.org/drawingml/2006/main">
                  <a:ext uri="{FF2B5EF4-FFF2-40B4-BE49-F238E27FC236}">
                    <a16:creationId xmlns:a16="http://schemas.microsoft.com/office/drawing/2014/main" id="{DAAB36BF-00BD-A6D3-54B2-D27845457A99}"/>
                  </a:ext>
                </a:extLst>
              </wp:docPr>
              <wp:cNvGraphicFramePr/>
              <a:graphic xmlns:a="http://schemas.openxmlformats.org/drawingml/2006/main">
                <a:graphicData uri="http://schemas.microsoft.com/office/word/2010/wordprocessingGroup">
                  <wpg:wgp>
                    <wpg:cNvGrpSpPr/>
                    <wpg:grpSpPr>
                      <a:xfrm>
                        <a:off x="0" y="0"/>
                        <a:ext cx="6384925" cy="671574"/>
                        <a:chOff x="0" y="0"/>
                        <a:chExt cx="18364489" cy="1931981"/>
                      </a:xfrm>
                    </wpg:grpSpPr>
                    <pic:pic xmlns:pic="http://schemas.openxmlformats.org/drawingml/2006/picture">
                      <pic:nvPicPr>
                        <pic:cNvPr id="675964927" name="Grafický objekt 6">
                          <a:extLst>
                            <a:ext uri="{FF2B5EF4-FFF2-40B4-BE49-F238E27FC236}">
                              <a16:creationId xmlns:a16="http://schemas.microsoft.com/office/drawing/2014/main" id="{4ABADE54-E10F-65FF-CCC0-849DDA2B8140}"/>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10771403" y="292593"/>
                          <a:ext cx="4040237" cy="1346773"/>
                        </a:xfrm>
                        <a:prstGeom prst="rect">
                          <a:avLst/>
                        </a:prstGeom>
                        <a:noFill/>
                        <a:ln cap="flat">
                          <a:noFill/>
                        </a:ln>
                      </pic:spPr>
                    </pic:pic>
                    <pic:pic xmlns:pic="http://schemas.openxmlformats.org/drawingml/2006/picture">
                      <pic:nvPicPr>
                        <pic:cNvPr id="806516208" name="Obrázek 15">
                          <a:extLst>
                            <a:ext uri="{FF2B5EF4-FFF2-40B4-BE49-F238E27FC236}">
                              <a16:creationId xmlns:a16="http://schemas.microsoft.com/office/drawing/2014/main" id="{05693EBC-8377-EE34-CCCF-95F85F614158}"/>
                            </a:ext>
                          </a:extLst>
                        </pic:cNvPr>
                        <pic:cNvPicPr>
                          <a:picLocks noChangeAspect="1"/>
                        </pic:cNvPicPr>
                      </pic:nvPicPr>
                      <pic:blipFill>
                        <a:blip r:embed="rId3"/>
                        <a:stretch>
                          <a:fillRect/>
                        </a:stretch>
                      </pic:blipFill>
                      <pic:spPr>
                        <a:xfrm>
                          <a:off x="4975817" y="222028"/>
                          <a:ext cx="5535796" cy="1487945"/>
                        </a:xfrm>
                        <a:prstGeom prst="rect">
                          <a:avLst/>
                        </a:prstGeom>
                        <a:noFill/>
                        <a:ln cap="flat">
                          <a:noFill/>
                        </a:ln>
                      </pic:spPr>
                    </pic:pic>
                    <pic:pic xmlns:pic="http://schemas.openxmlformats.org/drawingml/2006/picture">
                      <pic:nvPicPr>
                        <pic:cNvPr id="78303188" name="Obrázek 47" descr="Obsah obrázku logo&#10;&#10;Popis byl vytvořen automaticky">
                          <a:extLst>
                            <a:ext uri="{FF2B5EF4-FFF2-40B4-BE49-F238E27FC236}">
                              <a16:creationId xmlns:a16="http://schemas.microsoft.com/office/drawing/2014/main" id="{19DB8100-B771-7DA3-388D-31521812C385}"/>
                            </a:ext>
                          </a:extLst>
                        </pic:cNvPr>
                        <pic:cNvPicPr>
                          <a:picLocks noChangeAspect="1"/>
                        </pic:cNvPicPr>
                      </pic:nvPicPr>
                      <pic:blipFill>
                        <a:blip r:embed="rId4"/>
                        <a:srcRect l="10558" t="10656" r="12683" b="14821"/>
                        <a:stretch>
                          <a:fillRect/>
                        </a:stretch>
                      </pic:blipFill>
                      <pic:spPr>
                        <a:xfrm>
                          <a:off x="15071452" y="0"/>
                          <a:ext cx="3293037" cy="1931981"/>
                        </a:xfrm>
                        <a:prstGeom prst="rect">
                          <a:avLst/>
                        </a:prstGeom>
                        <a:noFill/>
                        <a:ln cap="flat">
                          <a:noFill/>
                        </a:ln>
                      </pic:spPr>
                    </pic:pic>
                    <pic:pic xmlns:pic="http://schemas.openxmlformats.org/drawingml/2006/picture">
                      <pic:nvPicPr>
                        <pic:cNvPr id="191992514" name="Picture 191992514">
                          <a:extLst>
                            <a:ext uri="{FF2B5EF4-FFF2-40B4-BE49-F238E27FC236}">
                              <a16:creationId xmlns:a16="http://schemas.microsoft.com/office/drawing/2014/main" id="{D3EA72E4-0FEF-CDCA-EF28-23BF0E453725}"/>
                            </a:ext>
                          </a:extLst>
                        </pic:cNvPr>
                        <pic:cNvPicPr>
                          <a:picLocks noChangeAspect="1"/>
                        </pic:cNvPicPr>
                      </pic:nvPicPr>
                      <pic:blipFill>
                        <a:blip r:embed="rId5"/>
                        <a:stretch>
                          <a:fillRect/>
                        </a:stretch>
                      </pic:blipFill>
                      <pic:spPr>
                        <a:xfrm>
                          <a:off x="0" y="186030"/>
                          <a:ext cx="4975817" cy="1487945"/>
                        </a:xfrm>
                        <a:prstGeom prst="rect">
                          <a:avLst/>
                        </a:prstGeom>
                        <a:noFill/>
                        <a:ln cap="flat">
                          <a:noFill/>
                        </a:ln>
                      </pic:spPr>
                    </pic:pic>
                  </wpg:wg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a16="http://schemas.microsoft.com/office/drawing/2014/main" xmlns:pic="http://schemas.openxmlformats.org/drawingml/2006/picture" xmlns:asvg="http://schemas.microsoft.com/office/drawing/2016/SVG/main">
          <w:pict w14:anchorId="553F6B81">
            <v:group id="Group 8" style="position:absolute;margin-left:-29.75pt;margin-top:-16.5pt;width:502.75pt;height:52.9pt;z-index:251658240;mso-width-relative:margin;mso-height-relative:margin" coordsize="183644,19319" o:spid="_x0000_s1026" w14:anchorId="480D2689"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8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cký objekt 6" style="position:absolute;left:107714;top:2925;width:40402;height:1346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">
                <v:imagedata o:title="" r:id="rId6"/>
              </v:shape>
              <v:shape id="Obrázek 15" style="position:absolute;left:49758;top:2220;width:55358;height:14879;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">
                <v:imagedata o:title="" r:id="rId7"/>
              </v:shape>
              <v:shape id="Obrázek 47" style="position:absolute;left:150714;width:32930;height:19319;visibility:visible;mso-wrap-style:square" alt="Obsah obrázku logo&#10;&#10;Popis byl vytvořen automaticky"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">
                <v:imagedata cropleft="6919f" croptop="6984f" cropright="8312f" cropbottom="9713f" o:title="Obsah obrázku logo&#10;&#10;Popis byl vytvořen automaticky" r:id="rId8"/>
              </v:shape>
              <v:shape id="Picture 191992514" style="position:absolute;top:1860;width:49758;height:14879;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">
                <v:imagedata o:title="" r:id="rId9"/>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9DD18" w14:textId="77777777" w:rsidR="00E97B8D" w:rsidRDefault="00E97B8D" w:rsidP="005013C3">
    <w:pPr>
      <w:pStyle w:val="Header"/>
      <w:jc w:val="right"/>
    </w:pPr>
    <w:r>
      <w:rPr>
        <w:noProof/>
      </w:rPr>
      <mc:AlternateContent>
        <mc:Choice Requires="wpg">
          <w:drawing>
            <wp:anchor distT="0" distB="0" distL="114300" distR="114300" simplePos="0" relativeHeight="251658241" behindDoc="0" locked="0" layoutInCell="1" allowOverlap="1" wp14:anchorId="224D371D" wp14:editId="074816AD">
              <wp:simplePos x="0" y="0"/>
              <wp:positionH relativeFrom="column">
                <wp:posOffset>-380365</wp:posOffset>
              </wp:positionH>
              <wp:positionV relativeFrom="paragraph">
                <wp:posOffset>-222412</wp:posOffset>
              </wp:positionV>
              <wp:extent cx="6384925" cy="671574"/>
              <wp:effectExtent l="0" t="0" r="3175" b="1905"/>
              <wp:wrapNone/>
              <wp:docPr id="1005290000" name="Group 8"/>
              <wp:cNvGraphicFramePr/>
              <a:graphic xmlns:a="http://schemas.openxmlformats.org/drawingml/2006/main">
                <a:graphicData uri="http://schemas.microsoft.com/office/word/2010/wordprocessingGroup">
                  <wpg:wgp>
                    <wpg:cNvGrpSpPr/>
                    <wpg:grpSpPr>
                      <a:xfrm>
                        <a:off x="0" y="0"/>
                        <a:ext cx="6384925" cy="671574"/>
                        <a:chOff x="0" y="0"/>
                        <a:chExt cx="18364489" cy="1931981"/>
                      </a:xfrm>
                    </wpg:grpSpPr>
                    <pic:pic xmlns:pic="http://schemas.openxmlformats.org/drawingml/2006/picture">
                      <pic:nvPicPr>
                        <pic:cNvPr id="1072702236" name="Grafický objekt 6"/>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10771403" y="292593"/>
                          <a:ext cx="4040237" cy="1346773"/>
                        </a:xfrm>
                        <a:prstGeom prst="rect">
                          <a:avLst/>
                        </a:prstGeom>
                        <a:noFill/>
                        <a:ln cap="flat">
                          <a:noFill/>
                        </a:ln>
                      </pic:spPr>
                    </pic:pic>
                    <pic:pic xmlns:pic="http://schemas.openxmlformats.org/drawingml/2006/picture">
                      <pic:nvPicPr>
                        <pic:cNvPr id="2073142003" name="Obrázek 15"/>
                        <pic:cNvPicPr>
                          <a:picLocks noChangeAspect="1"/>
                        </pic:cNvPicPr>
                      </pic:nvPicPr>
                      <pic:blipFill>
                        <a:blip r:embed="rId3"/>
                        <a:stretch>
                          <a:fillRect/>
                        </a:stretch>
                      </pic:blipFill>
                      <pic:spPr>
                        <a:xfrm>
                          <a:off x="4975817" y="222028"/>
                          <a:ext cx="5535796" cy="1487945"/>
                        </a:xfrm>
                        <a:prstGeom prst="rect">
                          <a:avLst/>
                        </a:prstGeom>
                        <a:noFill/>
                        <a:ln cap="flat">
                          <a:noFill/>
                        </a:ln>
                      </pic:spPr>
                    </pic:pic>
                    <pic:pic xmlns:pic="http://schemas.openxmlformats.org/drawingml/2006/picture">
                      <pic:nvPicPr>
                        <pic:cNvPr id="152303756" name="Obrázek 47" descr="Obsah obrázku logo&#10;&#10;Popis byl vytvořen automaticky"/>
                        <pic:cNvPicPr>
                          <a:picLocks noChangeAspect="1"/>
                        </pic:cNvPicPr>
                      </pic:nvPicPr>
                      <pic:blipFill>
                        <a:blip r:embed="rId4"/>
                        <a:srcRect l="10558" t="10656" r="12683" b="14821"/>
                        <a:stretch>
                          <a:fillRect/>
                        </a:stretch>
                      </pic:blipFill>
                      <pic:spPr>
                        <a:xfrm>
                          <a:off x="15071452" y="0"/>
                          <a:ext cx="3293037" cy="1931981"/>
                        </a:xfrm>
                        <a:prstGeom prst="rect">
                          <a:avLst/>
                        </a:prstGeom>
                        <a:noFill/>
                        <a:ln cap="flat">
                          <a:noFill/>
                        </a:ln>
                      </pic:spPr>
                    </pic:pic>
                    <pic:pic xmlns:pic="http://schemas.openxmlformats.org/drawingml/2006/picture">
                      <pic:nvPicPr>
                        <pic:cNvPr id="23553366" name="Picture 191992514"/>
                        <pic:cNvPicPr>
                          <a:picLocks noChangeAspect="1"/>
                        </pic:cNvPicPr>
                      </pic:nvPicPr>
                      <pic:blipFill>
                        <a:blip r:embed="rId5"/>
                        <a:stretch>
                          <a:fillRect/>
                        </a:stretch>
                      </pic:blipFill>
                      <pic:spPr>
                        <a:xfrm>
                          <a:off x="0" y="186030"/>
                          <a:ext cx="4975817" cy="1487945"/>
                        </a:xfrm>
                        <a:prstGeom prst="rect">
                          <a:avLst/>
                        </a:prstGeom>
                        <a:noFill/>
                        <a:ln cap="flat">
                          <a:noFill/>
                        </a:ln>
                      </pic:spPr>
                    </pic:pic>
                  </wpg:wg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svg="http://schemas.microsoft.com/office/drawing/2016/SVG/main">
          <w:pict w14:anchorId="4EF1BFA5">
            <v:group id="Group 8" style="position:absolute;margin-left:-29.95pt;margin-top:-17.5pt;width:502.75pt;height:52.9pt;z-index:251658241;mso-width-relative:margin;mso-height-relative:margin" coordsize="183644,19319" o:spid="_x0000_s1026" w14:anchorId="4EF5C596"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38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cký objekt 6" style="position:absolute;left:107714;top:2925;width:40402;height:1346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">
                <v:imagedata o:title="" r:id="rId10"/>
              </v:shape>
              <v:shape id="Obrázek 15" style="position:absolute;left:49758;top:2220;width:55358;height:14879;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">
                <v:imagedata o:title="" r:id="rId11"/>
              </v:shape>
              <v:shape id="Obrázek 47" style="position:absolute;left:150714;width:32930;height:19319;visibility:visible;mso-wrap-style:square" alt="Obsah obrázku logo&#10;&#10;Popis byl vytvořen automaticky"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">
                <v:imagedata cropleft="6919f" croptop="6984f" cropright="8312f" cropbottom="9713f" o:title="Obsah obrázku logo&#10;&#10;Popis byl vytvořen automaticky" r:id="rId12"/>
              </v:shape>
              <v:shape id="Picture 191992514" style="position:absolute;top:1860;width:49758;height:14879;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">
                <v:imagedata o:title="" r:id="rId13"/>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DF4515A"/>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BBC108"/>
    <w:multiLevelType w:val="multilevel"/>
    <w:tmpl w:val="FFFFFFFF"/>
    <w:name w:val="HTML-List8"/>
    <w:lvl w:ilvl="0">
      <w:start w:val="1"/>
      <w:numFmt w:val="bullet"/>
      <w:lvlText w:val="·"/>
      <w:lvlJc w:val="left"/>
      <w:rPr>
        <w:rFonts w:ascii="Symbol" w:hAnsi="Symbol" w:cs="Symbol"/>
        <w:sz w:val="20"/>
      </w:rPr>
    </w:lvl>
    <w:lvl w:ilvl="1">
      <w:start w:val="1"/>
      <w:numFmt w:val="bullet"/>
      <w:lvlText w:val="·"/>
      <w:lvlJc w:val="left"/>
      <w:rPr>
        <w:rFonts w:ascii="Symbol" w:hAnsi="Symbol" w:cs="Symbol"/>
        <w:sz w:val="20"/>
      </w:rPr>
    </w:lvl>
    <w:lvl w:ilvl="2">
      <w:start w:val="1"/>
      <w:numFmt w:val="bullet"/>
      <w:lvlText w:val="·"/>
      <w:lvlJc w:val="left"/>
      <w:rPr>
        <w:rFonts w:ascii="Symbol" w:hAnsi="Symbol" w:cs="Symbol"/>
        <w:sz w:val="20"/>
      </w:rPr>
    </w:lvl>
    <w:lvl w:ilvl="3">
      <w:start w:val="1"/>
      <w:numFmt w:val="bullet"/>
      <w:lvlText w:val="·"/>
      <w:lvlJc w:val="left"/>
      <w:rPr>
        <w:rFonts w:ascii="Symbol" w:hAnsi="Symbol" w:cs="Symbol"/>
        <w:sz w:val="20"/>
      </w:rPr>
    </w:lvl>
    <w:lvl w:ilvl="4">
      <w:start w:val="1"/>
      <w:numFmt w:val="bullet"/>
      <w:lvlText w:val="·"/>
      <w:lvlJc w:val="left"/>
      <w:rPr>
        <w:rFonts w:ascii="Symbol" w:hAnsi="Symbol" w:cs="Symbol"/>
        <w:sz w:val="20"/>
      </w:rPr>
    </w:lvl>
    <w:lvl w:ilvl="5">
      <w:start w:val="1"/>
      <w:numFmt w:val="bullet"/>
      <w:lvlText w:val="·"/>
      <w:lvlJc w:val="left"/>
      <w:rPr>
        <w:rFonts w:ascii="Symbol" w:hAnsi="Symbol" w:cs="Symbol"/>
        <w:sz w:val="20"/>
      </w:rPr>
    </w:lvl>
    <w:lvl w:ilvl="6">
      <w:start w:val="1"/>
      <w:numFmt w:val="bullet"/>
      <w:lvlText w:val="·"/>
      <w:lvlJc w:val="left"/>
      <w:rPr>
        <w:rFonts w:ascii="Symbol" w:hAnsi="Symbol" w:cs="Symbol"/>
        <w:sz w:val="20"/>
      </w:rPr>
    </w:lvl>
    <w:lvl w:ilvl="7">
      <w:start w:val="1"/>
      <w:numFmt w:val="decimal"/>
      <w:lvlText w:val="%1.%2.%3.%4.%5.%6.%7.%8"/>
      <w:lvlJc w:val="left"/>
    </w:lvl>
    <w:lvl w:ilvl="8">
      <w:start w:val="1"/>
      <w:numFmt w:val="decimal"/>
      <w:lvlText w:val="%1.%2.%3.%4.%5.%6.%7.%8.%9"/>
      <w:lvlJc w:val="left"/>
    </w:lvl>
  </w:abstractNum>
  <w:abstractNum w:abstractNumId="2" w15:restartNumberingAfterBreak="0">
    <w:nsid w:val="02AD6666"/>
    <w:multiLevelType w:val="hybridMultilevel"/>
    <w:tmpl w:val="28442818"/>
    <w:lvl w:ilvl="0" w:tplc="9AAC2928">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2B45D0"/>
    <w:multiLevelType w:val="multilevel"/>
    <w:tmpl w:val="EF7878C6"/>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4" w15:restartNumberingAfterBreak="0">
    <w:nsid w:val="054C52F4"/>
    <w:multiLevelType w:val="hybridMultilevel"/>
    <w:tmpl w:val="46AED788"/>
    <w:lvl w:ilvl="0" w:tplc="EA2C5CF8">
      <w:start w:val="1"/>
      <w:numFmt w:val="decimal"/>
      <w:pStyle w:val="slovanseznam"/>
      <w:lvlText w:val="%1."/>
      <w:lvlJc w:val="left"/>
      <w:pPr>
        <w:ind w:left="1077" w:hanging="360"/>
      </w:pPr>
    </w:lvl>
    <w:lvl w:ilvl="1" w:tplc="04050019">
      <w:start w:val="1"/>
      <w:numFmt w:val="lowerLetter"/>
      <w:lvlText w:val="%2."/>
      <w:lvlJc w:val="left"/>
      <w:pPr>
        <w:ind w:left="1797" w:hanging="360"/>
      </w:pPr>
    </w:lvl>
    <w:lvl w:ilvl="2" w:tplc="0405001B">
      <w:start w:val="1"/>
      <w:numFmt w:val="lowerRoman"/>
      <w:lvlText w:val="%3."/>
      <w:lvlJc w:val="right"/>
      <w:pPr>
        <w:ind w:left="2517" w:hanging="180"/>
      </w:pPr>
    </w:lvl>
    <w:lvl w:ilvl="3" w:tplc="0405000F" w:tentative="1">
      <w:start w:val="1"/>
      <w:numFmt w:val="decimal"/>
      <w:lvlText w:val="%4."/>
      <w:lvlJc w:val="left"/>
      <w:pPr>
        <w:ind w:left="3237" w:hanging="360"/>
      </w:pPr>
    </w:lvl>
    <w:lvl w:ilvl="4" w:tplc="04050019" w:tentative="1">
      <w:start w:val="1"/>
      <w:numFmt w:val="lowerLetter"/>
      <w:lvlText w:val="%5."/>
      <w:lvlJc w:val="left"/>
      <w:pPr>
        <w:ind w:left="3957" w:hanging="360"/>
      </w:pPr>
    </w:lvl>
    <w:lvl w:ilvl="5" w:tplc="0405001B" w:tentative="1">
      <w:start w:val="1"/>
      <w:numFmt w:val="lowerRoman"/>
      <w:lvlText w:val="%6."/>
      <w:lvlJc w:val="right"/>
      <w:pPr>
        <w:ind w:left="4677" w:hanging="180"/>
      </w:pPr>
    </w:lvl>
    <w:lvl w:ilvl="6" w:tplc="0405000F" w:tentative="1">
      <w:start w:val="1"/>
      <w:numFmt w:val="decimal"/>
      <w:lvlText w:val="%7."/>
      <w:lvlJc w:val="left"/>
      <w:pPr>
        <w:ind w:left="5397" w:hanging="360"/>
      </w:pPr>
    </w:lvl>
    <w:lvl w:ilvl="7" w:tplc="04050019" w:tentative="1">
      <w:start w:val="1"/>
      <w:numFmt w:val="lowerLetter"/>
      <w:lvlText w:val="%8."/>
      <w:lvlJc w:val="left"/>
      <w:pPr>
        <w:ind w:left="6117" w:hanging="360"/>
      </w:pPr>
    </w:lvl>
    <w:lvl w:ilvl="8" w:tplc="0405001B" w:tentative="1">
      <w:start w:val="1"/>
      <w:numFmt w:val="lowerRoman"/>
      <w:lvlText w:val="%9."/>
      <w:lvlJc w:val="right"/>
      <w:pPr>
        <w:ind w:left="6837" w:hanging="180"/>
      </w:pPr>
    </w:lvl>
  </w:abstractNum>
  <w:abstractNum w:abstractNumId="5" w15:restartNumberingAfterBreak="0">
    <w:nsid w:val="09913B05"/>
    <w:multiLevelType w:val="multilevel"/>
    <w:tmpl w:val="CCDE0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313BE"/>
    <w:multiLevelType w:val="hybridMultilevel"/>
    <w:tmpl w:val="A7724A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123243A3"/>
    <w:multiLevelType w:val="hybridMultilevel"/>
    <w:tmpl w:val="33E07B8C"/>
    <w:lvl w:ilvl="0" w:tplc="A6220C04">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151E4DA5"/>
    <w:multiLevelType w:val="hybridMultilevel"/>
    <w:tmpl w:val="DF626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6D4952"/>
    <w:multiLevelType w:val="hybridMultilevel"/>
    <w:tmpl w:val="060AF044"/>
    <w:lvl w:ilvl="0" w:tplc="1A708FE0">
      <w:start w:val="1"/>
      <w:numFmt w:val="decimal"/>
      <w:pStyle w:val="slovanbulet"/>
      <w:lvlText w:val="%1."/>
      <w:lvlJc w:val="left"/>
      <w:pPr>
        <w:ind w:left="502" w:hanging="360"/>
      </w:pPr>
      <w:rPr>
        <w:rFonts w:hint="default"/>
      </w:rPr>
    </w:lvl>
    <w:lvl w:ilvl="1" w:tplc="FFFFFFFF">
      <w:start w:val="1"/>
      <w:numFmt w:val="lowerLetter"/>
      <w:lvlText w:val="%2."/>
      <w:lvlJc w:val="left"/>
      <w:pPr>
        <w:ind w:left="871" w:hanging="360"/>
      </w:pPr>
    </w:lvl>
    <w:lvl w:ilvl="2" w:tplc="FFFFFFFF" w:tentative="1">
      <w:start w:val="1"/>
      <w:numFmt w:val="lowerRoman"/>
      <w:lvlText w:val="%3."/>
      <w:lvlJc w:val="right"/>
      <w:pPr>
        <w:ind w:left="1591" w:hanging="180"/>
      </w:pPr>
    </w:lvl>
    <w:lvl w:ilvl="3" w:tplc="FFFFFFFF" w:tentative="1">
      <w:start w:val="1"/>
      <w:numFmt w:val="decimal"/>
      <w:lvlText w:val="%4."/>
      <w:lvlJc w:val="left"/>
      <w:pPr>
        <w:ind w:left="2311" w:hanging="360"/>
      </w:pPr>
    </w:lvl>
    <w:lvl w:ilvl="4" w:tplc="FFFFFFFF" w:tentative="1">
      <w:start w:val="1"/>
      <w:numFmt w:val="lowerLetter"/>
      <w:lvlText w:val="%5."/>
      <w:lvlJc w:val="left"/>
      <w:pPr>
        <w:ind w:left="3031" w:hanging="360"/>
      </w:pPr>
    </w:lvl>
    <w:lvl w:ilvl="5" w:tplc="FFFFFFFF" w:tentative="1">
      <w:start w:val="1"/>
      <w:numFmt w:val="lowerRoman"/>
      <w:lvlText w:val="%6."/>
      <w:lvlJc w:val="right"/>
      <w:pPr>
        <w:ind w:left="3751" w:hanging="180"/>
      </w:pPr>
    </w:lvl>
    <w:lvl w:ilvl="6" w:tplc="FFFFFFFF" w:tentative="1">
      <w:start w:val="1"/>
      <w:numFmt w:val="decimal"/>
      <w:lvlText w:val="%7."/>
      <w:lvlJc w:val="left"/>
      <w:pPr>
        <w:ind w:left="4471" w:hanging="360"/>
      </w:pPr>
    </w:lvl>
    <w:lvl w:ilvl="7" w:tplc="FFFFFFFF" w:tentative="1">
      <w:start w:val="1"/>
      <w:numFmt w:val="lowerLetter"/>
      <w:lvlText w:val="%8."/>
      <w:lvlJc w:val="left"/>
      <w:pPr>
        <w:ind w:left="5191" w:hanging="360"/>
      </w:pPr>
    </w:lvl>
    <w:lvl w:ilvl="8" w:tplc="FFFFFFFF" w:tentative="1">
      <w:start w:val="1"/>
      <w:numFmt w:val="lowerRoman"/>
      <w:lvlText w:val="%9."/>
      <w:lvlJc w:val="right"/>
      <w:pPr>
        <w:ind w:left="5911" w:hanging="180"/>
      </w:pPr>
    </w:lvl>
  </w:abstractNum>
  <w:abstractNum w:abstractNumId="10" w15:restartNumberingAfterBreak="0">
    <w:nsid w:val="197D0D14"/>
    <w:multiLevelType w:val="multilevel"/>
    <w:tmpl w:val="B42810B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1004" w:hanging="720"/>
      </w:pPr>
    </w:lvl>
    <w:lvl w:ilvl="3">
      <w:start w:val="1"/>
      <w:numFmt w:val="decimal"/>
      <w:pStyle w:val="Heading4"/>
      <w:lvlText w:val="%1.%2.%3.%4"/>
      <w:lvlJc w:val="left"/>
      <w:pPr>
        <w:ind w:left="864" w:hanging="864"/>
      </w:pPr>
      <w:rPr>
        <w:b/>
        <w:bCs/>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1D02CCB6"/>
    <w:multiLevelType w:val="hybridMultilevel"/>
    <w:tmpl w:val="FFFFFFFF"/>
    <w:lvl w:ilvl="0" w:tplc="EE283822">
      <w:start w:val="1"/>
      <w:numFmt w:val="bullet"/>
      <w:lvlText w:val=""/>
      <w:lvlJc w:val="left"/>
      <w:pPr>
        <w:ind w:left="720" w:hanging="360"/>
      </w:pPr>
      <w:rPr>
        <w:rFonts w:ascii="Symbol" w:hAnsi="Symbol" w:hint="default"/>
      </w:rPr>
    </w:lvl>
    <w:lvl w:ilvl="1" w:tplc="E89A1A08">
      <w:start w:val="1"/>
      <w:numFmt w:val="bullet"/>
      <w:lvlText w:val="o"/>
      <w:lvlJc w:val="left"/>
      <w:pPr>
        <w:ind w:left="1440" w:hanging="360"/>
      </w:pPr>
      <w:rPr>
        <w:rFonts w:ascii="Courier New" w:hAnsi="Courier New" w:hint="default"/>
      </w:rPr>
    </w:lvl>
    <w:lvl w:ilvl="2" w:tplc="05503322">
      <w:start w:val="1"/>
      <w:numFmt w:val="bullet"/>
      <w:lvlText w:val=""/>
      <w:lvlJc w:val="left"/>
      <w:pPr>
        <w:ind w:left="2160" w:hanging="360"/>
      </w:pPr>
      <w:rPr>
        <w:rFonts w:ascii="Wingdings" w:hAnsi="Wingdings" w:hint="default"/>
      </w:rPr>
    </w:lvl>
    <w:lvl w:ilvl="3" w:tplc="122ED994">
      <w:start w:val="1"/>
      <w:numFmt w:val="bullet"/>
      <w:lvlText w:val=""/>
      <w:lvlJc w:val="left"/>
      <w:pPr>
        <w:ind w:left="2880" w:hanging="360"/>
      </w:pPr>
      <w:rPr>
        <w:rFonts w:ascii="Symbol" w:hAnsi="Symbol" w:hint="default"/>
      </w:rPr>
    </w:lvl>
    <w:lvl w:ilvl="4" w:tplc="B3ECE56C">
      <w:start w:val="1"/>
      <w:numFmt w:val="bullet"/>
      <w:lvlText w:val="o"/>
      <w:lvlJc w:val="left"/>
      <w:pPr>
        <w:ind w:left="3600" w:hanging="360"/>
      </w:pPr>
      <w:rPr>
        <w:rFonts w:ascii="Courier New" w:hAnsi="Courier New" w:hint="default"/>
      </w:rPr>
    </w:lvl>
    <w:lvl w:ilvl="5" w:tplc="DC0405D2">
      <w:start w:val="1"/>
      <w:numFmt w:val="bullet"/>
      <w:lvlText w:val=""/>
      <w:lvlJc w:val="left"/>
      <w:pPr>
        <w:ind w:left="4320" w:hanging="360"/>
      </w:pPr>
      <w:rPr>
        <w:rFonts w:ascii="Wingdings" w:hAnsi="Wingdings" w:hint="default"/>
      </w:rPr>
    </w:lvl>
    <w:lvl w:ilvl="6" w:tplc="9F447D02">
      <w:start w:val="1"/>
      <w:numFmt w:val="bullet"/>
      <w:lvlText w:val=""/>
      <w:lvlJc w:val="left"/>
      <w:pPr>
        <w:ind w:left="5040" w:hanging="360"/>
      </w:pPr>
      <w:rPr>
        <w:rFonts w:ascii="Symbol" w:hAnsi="Symbol" w:hint="default"/>
      </w:rPr>
    </w:lvl>
    <w:lvl w:ilvl="7" w:tplc="200486D8">
      <w:start w:val="1"/>
      <w:numFmt w:val="bullet"/>
      <w:lvlText w:val="o"/>
      <w:lvlJc w:val="left"/>
      <w:pPr>
        <w:ind w:left="5760" w:hanging="360"/>
      </w:pPr>
      <w:rPr>
        <w:rFonts w:ascii="Courier New" w:hAnsi="Courier New" w:hint="default"/>
      </w:rPr>
    </w:lvl>
    <w:lvl w:ilvl="8" w:tplc="811C6CB2">
      <w:start w:val="1"/>
      <w:numFmt w:val="bullet"/>
      <w:lvlText w:val=""/>
      <w:lvlJc w:val="left"/>
      <w:pPr>
        <w:ind w:left="6480" w:hanging="360"/>
      </w:pPr>
      <w:rPr>
        <w:rFonts w:ascii="Wingdings" w:hAnsi="Wingdings" w:hint="default"/>
      </w:rPr>
    </w:lvl>
  </w:abstractNum>
  <w:abstractNum w:abstractNumId="12" w15:restartNumberingAfterBreak="0">
    <w:nsid w:val="1FFA73D6"/>
    <w:multiLevelType w:val="hybridMultilevel"/>
    <w:tmpl w:val="979E14D6"/>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20C725D0"/>
    <w:multiLevelType w:val="hybridMultilevel"/>
    <w:tmpl w:val="8C922C9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29513118"/>
    <w:multiLevelType w:val="hybridMultilevel"/>
    <w:tmpl w:val="EFE82994"/>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2CFC9882"/>
    <w:multiLevelType w:val="hybridMultilevel"/>
    <w:tmpl w:val="FFFFFFFF"/>
    <w:lvl w:ilvl="0" w:tplc="6E08B86A">
      <w:start w:val="1"/>
      <w:numFmt w:val="bullet"/>
      <w:lvlText w:val=""/>
      <w:lvlJc w:val="left"/>
      <w:pPr>
        <w:ind w:left="720" w:hanging="360"/>
      </w:pPr>
      <w:rPr>
        <w:rFonts w:ascii="Symbol" w:hAnsi="Symbol" w:hint="default"/>
      </w:rPr>
    </w:lvl>
    <w:lvl w:ilvl="1" w:tplc="5A2252D0">
      <w:start w:val="1"/>
      <w:numFmt w:val="bullet"/>
      <w:lvlText w:val="o"/>
      <w:lvlJc w:val="left"/>
      <w:pPr>
        <w:ind w:left="1440" w:hanging="360"/>
      </w:pPr>
      <w:rPr>
        <w:rFonts w:ascii="Courier New" w:hAnsi="Courier New" w:hint="default"/>
      </w:rPr>
    </w:lvl>
    <w:lvl w:ilvl="2" w:tplc="77B61D98">
      <w:start w:val="1"/>
      <w:numFmt w:val="bullet"/>
      <w:lvlText w:val=""/>
      <w:lvlJc w:val="left"/>
      <w:pPr>
        <w:ind w:left="2160" w:hanging="360"/>
      </w:pPr>
      <w:rPr>
        <w:rFonts w:ascii="Wingdings" w:hAnsi="Wingdings" w:hint="default"/>
      </w:rPr>
    </w:lvl>
    <w:lvl w:ilvl="3" w:tplc="AA7CD874">
      <w:start w:val="1"/>
      <w:numFmt w:val="bullet"/>
      <w:lvlText w:val=""/>
      <w:lvlJc w:val="left"/>
      <w:pPr>
        <w:ind w:left="2880" w:hanging="360"/>
      </w:pPr>
      <w:rPr>
        <w:rFonts w:ascii="Symbol" w:hAnsi="Symbol" w:hint="default"/>
      </w:rPr>
    </w:lvl>
    <w:lvl w:ilvl="4" w:tplc="5FC0E4E8">
      <w:start w:val="1"/>
      <w:numFmt w:val="bullet"/>
      <w:lvlText w:val="o"/>
      <w:lvlJc w:val="left"/>
      <w:pPr>
        <w:ind w:left="3600" w:hanging="360"/>
      </w:pPr>
      <w:rPr>
        <w:rFonts w:ascii="Courier New" w:hAnsi="Courier New" w:hint="default"/>
      </w:rPr>
    </w:lvl>
    <w:lvl w:ilvl="5" w:tplc="36F244CE">
      <w:start w:val="1"/>
      <w:numFmt w:val="bullet"/>
      <w:lvlText w:val=""/>
      <w:lvlJc w:val="left"/>
      <w:pPr>
        <w:ind w:left="4320" w:hanging="360"/>
      </w:pPr>
      <w:rPr>
        <w:rFonts w:ascii="Wingdings" w:hAnsi="Wingdings" w:hint="default"/>
      </w:rPr>
    </w:lvl>
    <w:lvl w:ilvl="6" w:tplc="F006A0DA">
      <w:start w:val="1"/>
      <w:numFmt w:val="bullet"/>
      <w:lvlText w:val=""/>
      <w:lvlJc w:val="left"/>
      <w:pPr>
        <w:ind w:left="5040" w:hanging="360"/>
      </w:pPr>
      <w:rPr>
        <w:rFonts w:ascii="Symbol" w:hAnsi="Symbol" w:hint="default"/>
      </w:rPr>
    </w:lvl>
    <w:lvl w:ilvl="7" w:tplc="3586C84C">
      <w:start w:val="1"/>
      <w:numFmt w:val="bullet"/>
      <w:lvlText w:val="o"/>
      <w:lvlJc w:val="left"/>
      <w:pPr>
        <w:ind w:left="5760" w:hanging="360"/>
      </w:pPr>
      <w:rPr>
        <w:rFonts w:ascii="Courier New" w:hAnsi="Courier New" w:hint="default"/>
      </w:rPr>
    </w:lvl>
    <w:lvl w:ilvl="8" w:tplc="C5DE7B62">
      <w:start w:val="1"/>
      <w:numFmt w:val="bullet"/>
      <w:lvlText w:val=""/>
      <w:lvlJc w:val="left"/>
      <w:pPr>
        <w:ind w:left="6480" w:hanging="360"/>
      </w:pPr>
      <w:rPr>
        <w:rFonts w:ascii="Wingdings" w:hAnsi="Wingdings" w:hint="default"/>
      </w:rPr>
    </w:lvl>
  </w:abstractNum>
  <w:abstractNum w:abstractNumId="16" w15:restartNumberingAfterBreak="0">
    <w:nsid w:val="2DD21DFA"/>
    <w:multiLevelType w:val="multilevel"/>
    <w:tmpl w:val="6B6C6E5E"/>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17" w15:restartNumberingAfterBreak="0">
    <w:nsid w:val="3456B176"/>
    <w:multiLevelType w:val="hybridMultilevel"/>
    <w:tmpl w:val="FFFFFFFF"/>
    <w:lvl w:ilvl="0" w:tplc="9BA21458">
      <w:start w:val="1"/>
      <w:numFmt w:val="bullet"/>
      <w:lvlText w:val=""/>
      <w:lvlJc w:val="left"/>
      <w:pPr>
        <w:ind w:left="720" w:hanging="360"/>
      </w:pPr>
      <w:rPr>
        <w:rFonts w:ascii="Symbol" w:hAnsi="Symbol" w:hint="default"/>
      </w:rPr>
    </w:lvl>
    <w:lvl w:ilvl="1" w:tplc="EFBED658">
      <w:start w:val="1"/>
      <w:numFmt w:val="bullet"/>
      <w:lvlText w:val="o"/>
      <w:lvlJc w:val="left"/>
      <w:pPr>
        <w:ind w:left="1440" w:hanging="360"/>
      </w:pPr>
      <w:rPr>
        <w:rFonts w:ascii="Courier New" w:hAnsi="Courier New" w:hint="default"/>
      </w:rPr>
    </w:lvl>
    <w:lvl w:ilvl="2" w:tplc="9A5C6C10">
      <w:start w:val="1"/>
      <w:numFmt w:val="bullet"/>
      <w:lvlText w:val=""/>
      <w:lvlJc w:val="left"/>
      <w:pPr>
        <w:ind w:left="2160" w:hanging="360"/>
      </w:pPr>
      <w:rPr>
        <w:rFonts w:ascii="Wingdings" w:hAnsi="Wingdings" w:hint="default"/>
      </w:rPr>
    </w:lvl>
    <w:lvl w:ilvl="3" w:tplc="02FCF940">
      <w:start w:val="1"/>
      <w:numFmt w:val="bullet"/>
      <w:lvlText w:val=""/>
      <w:lvlJc w:val="left"/>
      <w:pPr>
        <w:ind w:left="2880" w:hanging="360"/>
      </w:pPr>
      <w:rPr>
        <w:rFonts w:ascii="Symbol" w:hAnsi="Symbol" w:hint="default"/>
      </w:rPr>
    </w:lvl>
    <w:lvl w:ilvl="4" w:tplc="C95C4C22">
      <w:start w:val="1"/>
      <w:numFmt w:val="bullet"/>
      <w:lvlText w:val="o"/>
      <w:lvlJc w:val="left"/>
      <w:pPr>
        <w:ind w:left="3600" w:hanging="360"/>
      </w:pPr>
      <w:rPr>
        <w:rFonts w:ascii="Courier New" w:hAnsi="Courier New" w:hint="default"/>
      </w:rPr>
    </w:lvl>
    <w:lvl w:ilvl="5" w:tplc="36EED844">
      <w:start w:val="1"/>
      <w:numFmt w:val="bullet"/>
      <w:lvlText w:val=""/>
      <w:lvlJc w:val="left"/>
      <w:pPr>
        <w:ind w:left="4320" w:hanging="360"/>
      </w:pPr>
      <w:rPr>
        <w:rFonts w:ascii="Wingdings" w:hAnsi="Wingdings" w:hint="default"/>
      </w:rPr>
    </w:lvl>
    <w:lvl w:ilvl="6" w:tplc="3AFEB16C">
      <w:start w:val="1"/>
      <w:numFmt w:val="bullet"/>
      <w:lvlText w:val=""/>
      <w:lvlJc w:val="left"/>
      <w:pPr>
        <w:ind w:left="5040" w:hanging="360"/>
      </w:pPr>
      <w:rPr>
        <w:rFonts w:ascii="Symbol" w:hAnsi="Symbol" w:hint="default"/>
      </w:rPr>
    </w:lvl>
    <w:lvl w:ilvl="7" w:tplc="FE52134A">
      <w:start w:val="1"/>
      <w:numFmt w:val="bullet"/>
      <w:lvlText w:val="o"/>
      <w:lvlJc w:val="left"/>
      <w:pPr>
        <w:ind w:left="5760" w:hanging="360"/>
      </w:pPr>
      <w:rPr>
        <w:rFonts w:ascii="Courier New" w:hAnsi="Courier New" w:hint="default"/>
      </w:rPr>
    </w:lvl>
    <w:lvl w:ilvl="8" w:tplc="57C0ECFE">
      <w:start w:val="1"/>
      <w:numFmt w:val="bullet"/>
      <w:lvlText w:val=""/>
      <w:lvlJc w:val="left"/>
      <w:pPr>
        <w:ind w:left="6480" w:hanging="360"/>
      </w:pPr>
      <w:rPr>
        <w:rFonts w:ascii="Wingdings" w:hAnsi="Wingdings" w:hint="default"/>
      </w:rPr>
    </w:lvl>
  </w:abstractNum>
  <w:abstractNum w:abstractNumId="18" w15:restartNumberingAfterBreak="0">
    <w:nsid w:val="3E11436C"/>
    <w:multiLevelType w:val="multilevel"/>
    <w:tmpl w:val="AE64A84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42394A59"/>
    <w:multiLevelType w:val="hybridMultilevel"/>
    <w:tmpl w:val="1DC80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7815E2B"/>
    <w:multiLevelType w:val="multilevel"/>
    <w:tmpl w:val="373449D6"/>
    <w:lvl w:ilvl="0">
      <w:start w:val="1"/>
      <w:numFmt w:val="decimal"/>
      <w:pStyle w:val="slsezL1"/>
      <w:lvlText w:val="%1."/>
      <w:lvlJc w:val="left"/>
      <w:pPr>
        <w:ind w:left="700" w:hanging="360"/>
      </w:pPr>
      <w:rPr>
        <w:rFonts w:hint="default"/>
      </w:rPr>
    </w:lvl>
    <w:lvl w:ilvl="1">
      <w:start w:val="1"/>
      <w:numFmt w:val="decimal"/>
      <w:pStyle w:val="slsezL2"/>
      <w:lvlText w:val="%1.%2"/>
      <w:lvlJc w:val="left"/>
      <w:pPr>
        <w:ind w:left="1077" w:hanging="397"/>
      </w:pPr>
      <w:rPr>
        <w:rFonts w:hint="default"/>
      </w:rPr>
    </w:lvl>
    <w:lvl w:ilvl="2">
      <w:start w:val="1"/>
      <w:numFmt w:val="decimal"/>
      <w:lvlText w:val="%1.%2.%3"/>
      <w:lvlJc w:val="left"/>
      <w:pPr>
        <w:ind w:left="1588" w:hanging="511"/>
      </w:pPr>
      <w:rPr>
        <w:rFonts w:hint="default"/>
      </w:rPr>
    </w:lvl>
    <w:lvl w:ilvl="3">
      <w:start w:val="1"/>
      <w:numFmt w:val="decimal"/>
      <w:lvlText w:val="%1.%2.%3.%4"/>
      <w:lvlJc w:val="left"/>
      <w:pPr>
        <w:ind w:left="2325" w:hanging="737"/>
      </w:pPr>
      <w:rPr>
        <w:rFonts w:hint="default"/>
      </w:rPr>
    </w:lvl>
    <w:lvl w:ilvl="4">
      <w:start w:val="1"/>
      <w:numFmt w:val="decimal"/>
      <w:lvlText w:val="%1.%2.%3.%4.%5"/>
      <w:lvlJc w:val="left"/>
      <w:pPr>
        <w:ind w:left="3175" w:hanging="85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C8E3893"/>
    <w:multiLevelType w:val="multilevel"/>
    <w:tmpl w:val="525AA28A"/>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22" w15:restartNumberingAfterBreak="0">
    <w:nsid w:val="53720A33"/>
    <w:multiLevelType w:val="hybridMultilevel"/>
    <w:tmpl w:val="FFFFFFFF"/>
    <w:lvl w:ilvl="0" w:tplc="49AA5C34">
      <w:start w:val="1"/>
      <w:numFmt w:val="bullet"/>
      <w:lvlText w:val=""/>
      <w:lvlJc w:val="left"/>
      <w:pPr>
        <w:ind w:left="720" w:hanging="360"/>
      </w:pPr>
      <w:rPr>
        <w:rFonts w:ascii="Symbol" w:hAnsi="Symbol" w:hint="default"/>
      </w:rPr>
    </w:lvl>
    <w:lvl w:ilvl="1" w:tplc="A3FCA4BC">
      <w:start w:val="1"/>
      <w:numFmt w:val="bullet"/>
      <w:lvlText w:val="o"/>
      <w:lvlJc w:val="left"/>
      <w:pPr>
        <w:ind w:left="1440" w:hanging="360"/>
      </w:pPr>
      <w:rPr>
        <w:rFonts w:ascii="Courier New" w:hAnsi="Courier New" w:hint="default"/>
      </w:rPr>
    </w:lvl>
    <w:lvl w:ilvl="2" w:tplc="70C84222">
      <w:start w:val="1"/>
      <w:numFmt w:val="bullet"/>
      <w:lvlText w:val=""/>
      <w:lvlJc w:val="left"/>
      <w:pPr>
        <w:ind w:left="2160" w:hanging="360"/>
      </w:pPr>
      <w:rPr>
        <w:rFonts w:ascii="Wingdings" w:hAnsi="Wingdings" w:hint="default"/>
      </w:rPr>
    </w:lvl>
    <w:lvl w:ilvl="3" w:tplc="5E5ECF06">
      <w:start w:val="1"/>
      <w:numFmt w:val="bullet"/>
      <w:lvlText w:val=""/>
      <w:lvlJc w:val="left"/>
      <w:pPr>
        <w:ind w:left="2880" w:hanging="360"/>
      </w:pPr>
      <w:rPr>
        <w:rFonts w:ascii="Symbol" w:hAnsi="Symbol" w:hint="default"/>
      </w:rPr>
    </w:lvl>
    <w:lvl w:ilvl="4" w:tplc="C11E3A26">
      <w:start w:val="1"/>
      <w:numFmt w:val="bullet"/>
      <w:lvlText w:val="o"/>
      <w:lvlJc w:val="left"/>
      <w:pPr>
        <w:ind w:left="3600" w:hanging="360"/>
      </w:pPr>
      <w:rPr>
        <w:rFonts w:ascii="Courier New" w:hAnsi="Courier New" w:hint="default"/>
      </w:rPr>
    </w:lvl>
    <w:lvl w:ilvl="5" w:tplc="4044F650">
      <w:start w:val="1"/>
      <w:numFmt w:val="bullet"/>
      <w:lvlText w:val=""/>
      <w:lvlJc w:val="left"/>
      <w:pPr>
        <w:ind w:left="4320" w:hanging="360"/>
      </w:pPr>
      <w:rPr>
        <w:rFonts w:ascii="Wingdings" w:hAnsi="Wingdings" w:hint="default"/>
      </w:rPr>
    </w:lvl>
    <w:lvl w:ilvl="6" w:tplc="FB70B566">
      <w:start w:val="1"/>
      <w:numFmt w:val="bullet"/>
      <w:lvlText w:val=""/>
      <w:lvlJc w:val="left"/>
      <w:pPr>
        <w:ind w:left="5040" w:hanging="360"/>
      </w:pPr>
      <w:rPr>
        <w:rFonts w:ascii="Symbol" w:hAnsi="Symbol" w:hint="default"/>
      </w:rPr>
    </w:lvl>
    <w:lvl w:ilvl="7" w:tplc="B1323A4E">
      <w:start w:val="1"/>
      <w:numFmt w:val="bullet"/>
      <w:lvlText w:val="o"/>
      <w:lvlJc w:val="left"/>
      <w:pPr>
        <w:ind w:left="5760" w:hanging="360"/>
      </w:pPr>
      <w:rPr>
        <w:rFonts w:ascii="Courier New" w:hAnsi="Courier New" w:hint="default"/>
      </w:rPr>
    </w:lvl>
    <w:lvl w:ilvl="8" w:tplc="3DBE332E">
      <w:start w:val="1"/>
      <w:numFmt w:val="bullet"/>
      <w:lvlText w:val=""/>
      <w:lvlJc w:val="left"/>
      <w:pPr>
        <w:ind w:left="6480" w:hanging="360"/>
      </w:pPr>
      <w:rPr>
        <w:rFonts w:ascii="Wingdings" w:hAnsi="Wingdings" w:hint="default"/>
      </w:rPr>
    </w:lvl>
  </w:abstractNum>
  <w:abstractNum w:abstractNumId="23" w15:restartNumberingAfterBreak="0">
    <w:nsid w:val="541A68E0"/>
    <w:multiLevelType w:val="hybridMultilevel"/>
    <w:tmpl w:val="FFFFFFFF"/>
    <w:lvl w:ilvl="0" w:tplc="7E7E384E">
      <w:start w:val="1"/>
      <w:numFmt w:val="bullet"/>
      <w:lvlText w:val=""/>
      <w:lvlJc w:val="left"/>
      <w:pPr>
        <w:ind w:left="720" w:hanging="360"/>
      </w:pPr>
      <w:rPr>
        <w:rFonts w:ascii="Symbol" w:hAnsi="Symbol" w:hint="default"/>
      </w:rPr>
    </w:lvl>
    <w:lvl w:ilvl="1" w:tplc="99BC2A48">
      <w:start w:val="1"/>
      <w:numFmt w:val="bullet"/>
      <w:lvlText w:val="o"/>
      <w:lvlJc w:val="left"/>
      <w:pPr>
        <w:ind w:left="1440" w:hanging="360"/>
      </w:pPr>
      <w:rPr>
        <w:rFonts w:ascii="Courier New" w:hAnsi="Courier New" w:hint="default"/>
      </w:rPr>
    </w:lvl>
    <w:lvl w:ilvl="2" w:tplc="71322CA0">
      <w:start w:val="1"/>
      <w:numFmt w:val="bullet"/>
      <w:lvlText w:val=""/>
      <w:lvlJc w:val="left"/>
      <w:pPr>
        <w:ind w:left="2160" w:hanging="360"/>
      </w:pPr>
      <w:rPr>
        <w:rFonts w:ascii="Wingdings" w:hAnsi="Wingdings" w:hint="default"/>
      </w:rPr>
    </w:lvl>
    <w:lvl w:ilvl="3" w:tplc="42B20192">
      <w:start w:val="1"/>
      <w:numFmt w:val="bullet"/>
      <w:lvlText w:val=""/>
      <w:lvlJc w:val="left"/>
      <w:pPr>
        <w:ind w:left="2880" w:hanging="360"/>
      </w:pPr>
      <w:rPr>
        <w:rFonts w:ascii="Symbol" w:hAnsi="Symbol" w:hint="default"/>
      </w:rPr>
    </w:lvl>
    <w:lvl w:ilvl="4" w:tplc="967483B6">
      <w:start w:val="1"/>
      <w:numFmt w:val="bullet"/>
      <w:lvlText w:val="o"/>
      <w:lvlJc w:val="left"/>
      <w:pPr>
        <w:ind w:left="3600" w:hanging="360"/>
      </w:pPr>
      <w:rPr>
        <w:rFonts w:ascii="Courier New" w:hAnsi="Courier New" w:hint="default"/>
      </w:rPr>
    </w:lvl>
    <w:lvl w:ilvl="5" w:tplc="5C64E0CC">
      <w:start w:val="1"/>
      <w:numFmt w:val="bullet"/>
      <w:lvlText w:val=""/>
      <w:lvlJc w:val="left"/>
      <w:pPr>
        <w:ind w:left="4320" w:hanging="360"/>
      </w:pPr>
      <w:rPr>
        <w:rFonts w:ascii="Wingdings" w:hAnsi="Wingdings" w:hint="default"/>
      </w:rPr>
    </w:lvl>
    <w:lvl w:ilvl="6" w:tplc="9744ADEC">
      <w:start w:val="1"/>
      <w:numFmt w:val="bullet"/>
      <w:lvlText w:val=""/>
      <w:lvlJc w:val="left"/>
      <w:pPr>
        <w:ind w:left="5040" w:hanging="360"/>
      </w:pPr>
      <w:rPr>
        <w:rFonts w:ascii="Symbol" w:hAnsi="Symbol" w:hint="default"/>
      </w:rPr>
    </w:lvl>
    <w:lvl w:ilvl="7" w:tplc="B274A1F2">
      <w:start w:val="1"/>
      <w:numFmt w:val="bullet"/>
      <w:lvlText w:val="o"/>
      <w:lvlJc w:val="left"/>
      <w:pPr>
        <w:ind w:left="5760" w:hanging="360"/>
      </w:pPr>
      <w:rPr>
        <w:rFonts w:ascii="Courier New" w:hAnsi="Courier New" w:hint="default"/>
      </w:rPr>
    </w:lvl>
    <w:lvl w:ilvl="8" w:tplc="430449E2">
      <w:start w:val="1"/>
      <w:numFmt w:val="bullet"/>
      <w:lvlText w:val=""/>
      <w:lvlJc w:val="left"/>
      <w:pPr>
        <w:ind w:left="6480" w:hanging="360"/>
      </w:pPr>
      <w:rPr>
        <w:rFonts w:ascii="Wingdings" w:hAnsi="Wingdings" w:hint="default"/>
      </w:rPr>
    </w:lvl>
  </w:abstractNum>
  <w:abstractNum w:abstractNumId="24" w15:restartNumberingAfterBreak="0">
    <w:nsid w:val="562221E8"/>
    <w:multiLevelType w:val="hybridMultilevel"/>
    <w:tmpl w:val="E496CCC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57BA3E51"/>
    <w:multiLevelType w:val="multilevel"/>
    <w:tmpl w:val="8F02BC56"/>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6" w15:restartNumberingAfterBreak="0">
    <w:nsid w:val="58446288"/>
    <w:multiLevelType w:val="multilevel"/>
    <w:tmpl w:val="A4749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0B7CF6"/>
    <w:multiLevelType w:val="hybridMultilevel"/>
    <w:tmpl w:val="FFFFFFFF"/>
    <w:lvl w:ilvl="0" w:tplc="93825762">
      <w:start w:val="1"/>
      <w:numFmt w:val="bullet"/>
      <w:lvlText w:val=""/>
      <w:lvlJc w:val="left"/>
      <w:pPr>
        <w:ind w:left="720" w:hanging="360"/>
      </w:pPr>
      <w:rPr>
        <w:rFonts w:ascii="Symbol" w:hAnsi="Symbol" w:hint="default"/>
      </w:rPr>
    </w:lvl>
    <w:lvl w:ilvl="1" w:tplc="CE4A7814">
      <w:start w:val="1"/>
      <w:numFmt w:val="bullet"/>
      <w:lvlText w:val="o"/>
      <w:lvlJc w:val="left"/>
      <w:pPr>
        <w:ind w:left="1440" w:hanging="360"/>
      </w:pPr>
      <w:rPr>
        <w:rFonts w:ascii="Courier New" w:hAnsi="Courier New" w:hint="default"/>
      </w:rPr>
    </w:lvl>
    <w:lvl w:ilvl="2" w:tplc="2A8217E4">
      <w:start w:val="1"/>
      <w:numFmt w:val="bullet"/>
      <w:lvlText w:val=""/>
      <w:lvlJc w:val="left"/>
      <w:pPr>
        <w:ind w:left="2160" w:hanging="360"/>
      </w:pPr>
      <w:rPr>
        <w:rFonts w:ascii="Wingdings" w:hAnsi="Wingdings" w:hint="default"/>
      </w:rPr>
    </w:lvl>
    <w:lvl w:ilvl="3" w:tplc="E9E45FC0">
      <w:start w:val="1"/>
      <w:numFmt w:val="bullet"/>
      <w:lvlText w:val=""/>
      <w:lvlJc w:val="left"/>
      <w:pPr>
        <w:ind w:left="2880" w:hanging="360"/>
      </w:pPr>
      <w:rPr>
        <w:rFonts w:ascii="Symbol" w:hAnsi="Symbol" w:hint="default"/>
      </w:rPr>
    </w:lvl>
    <w:lvl w:ilvl="4" w:tplc="A05C733A">
      <w:start w:val="1"/>
      <w:numFmt w:val="bullet"/>
      <w:lvlText w:val="o"/>
      <w:lvlJc w:val="left"/>
      <w:pPr>
        <w:ind w:left="3600" w:hanging="360"/>
      </w:pPr>
      <w:rPr>
        <w:rFonts w:ascii="Courier New" w:hAnsi="Courier New" w:hint="default"/>
      </w:rPr>
    </w:lvl>
    <w:lvl w:ilvl="5" w:tplc="1C544130">
      <w:start w:val="1"/>
      <w:numFmt w:val="bullet"/>
      <w:lvlText w:val=""/>
      <w:lvlJc w:val="left"/>
      <w:pPr>
        <w:ind w:left="4320" w:hanging="360"/>
      </w:pPr>
      <w:rPr>
        <w:rFonts w:ascii="Wingdings" w:hAnsi="Wingdings" w:hint="default"/>
      </w:rPr>
    </w:lvl>
    <w:lvl w:ilvl="6" w:tplc="39F6F004">
      <w:start w:val="1"/>
      <w:numFmt w:val="bullet"/>
      <w:lvlText w:val=""/>
      <w:lvlJc w:val="left"/>
      <w:pPr>
        <w:ind w:left="5040" w:hanging="360"/>
      </w:pPr>
      <w:rPr>
        <w:rFonts w:ascii="Symbol" w:hAnsi="Symbol" w:hint="default"/>
      </w:rPr>
    </w:lvl>
    <w:lvl w:ilvl="7" w:tplc="68700B14">
      <w:start w:val="1"/>
      <w:numFmt w:val="bullet"/>
      <w:lvlText w:val="o"/>
      <w:lvlJc w:val="left"/>
      <w:pPr>
        <w:ind w:left="5760" w:hanging="360"/>
      </w:pPr>
      <w:rPr>
        <w:rFonts w:ascii="Courier New" w:hAnsi="Courier New" w:hint="default"/>
      </w:rPr>
    </w:lvl>
    <w:lvl w:ilvl="8" w:tplc="4E706FBC">
      <w:start w:val="1"/>
      <w:numFmt w:val="bullet"/>
      <w:lvlText w:val=""/>
      <w:lvlJc w:val="left"/>
      <w:pPr>
        <w:ind w:left="6480" w:hanging="360"/>
      </w:pPr>
      <w:rPr>
        <w:rFonts w:ascii="Wingdings" w:hAnsi="Wingdings" w:hint="default"/>
      </w:rPr>
    </w:lvl>
  </w:abstractNum>
  <w:abstractNum w:abstractNumId="28" w15:restartNumberingAfterBreak="0">
    <w:nsid w:val="60317297"/>
    <w:multiLevelType w:val="hybridMultilevel"/>
    <w:tmpl w:val="E59C30D8"/>
    <w:lvl w:ilvl="0" w:tplc="80246310">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61B69F2E"/>
    <w:multiLevelType w:val="hybridMultilevel"/>
    <w:tmpl w:val="FFFFFFFF"/>
    <w:lvl w:ilvl="0" w:tplc="104ED758">
      <w:start w:val="1"/>
      <w:numFmt w:val="bullet"/>
      <w:lvlText w:val=""/>
      <w:lvlJc w:val="left"/>
      <w:pPr>
        <w:ind w:left="720" w:hanging="360"/>
      </w:pPr>
      <w:rPr>
        <w:rFonts w:ascii="Symbol" w:hAnsi="Symbol" w:hint="default"/>
      </w:rPr>
    </w:lvl>
    <w:lvl w:ilvl="1" w:tplc="DA4E7580">
      <w:start w:val="1"/>
      <w:numFmt w:val="bullet"/>
      <w:lvlText w:val="o"/>
      <w:lvlJc w:val="left"/>
      <w:pPr>
        <w:ind w:left="1440" w:hanging="360"/>
      </w:pPr>
      <w:rPr>
        <w:rFonts w:ascii="Courier New" w:hAnsi="Courier New" w:hint="default"/>
      </w:rPr>
    </w:lvl>
    <w:lvl w:ilvl="2" w:tplc="4B5A5312">
      <w:start w:val="1"/>
      <w:numFmt w:val="bullet"/>
      <w:lvlText w:val=""/>
      <w:lvlJc w:val="left"/>
      <w:pPr>
        <w:ind w:left="2160" w:hanging="360"/>
      </w:pPr>
      <w:rPr>
        <w:rFonts w:ascii="Wingdings" w:hAnsi="Wingdings" w:hint="default"/>
      </w:rPr>
    </w:lvl>
    <w:lvl w:ilvl="3" w:tplc="3ABA466E">
      <w:start w:val="1"/>
      <w:numFmt w:val="bullet"/>
      <w:lvlText w:val=""/>
      <w:lvlJc w:val="left"/>
      <w:pPr>
        <w:ind w:left="2880" w:hanging="360"/>
      </w:pPr>
      <w:rPr>
        <w:rFonts w:ascii="Symbol" w:hAnsi="Symbol" w:hint="default"/>
      </w:rPr>
    </w:lvl>
    <w:lvl w:ilvl="4" w:tplc="37982F2A">
      <w:start w:val="1"/>
      <w:numFmt w:val="bullet"/>
      <w:lvlText w:val="o"/>
      <w:lvlJc w:val="left"/>
      <w:pPr>
        <w:ind w:left="3600" w:hanging="360"/>
      </w:pPr>
      <w:rPr>
        <w:rFonts w:ascii="Courier New" w:hAnsi="Courier New" w:hint="default"/>
      </w:rPr>
    </w:lvl>
    <w:lvl w:ilvl="5" w:tplc="C89CB79E">
      <w:start w:val="1"/>
      <w:numFmt w:val="bullet"/>
      <w:lvlText w:val=""/>
      <w:lvlJc w:val="left"/>
      <w:pPr>
        <w:ind w:left="4320" w:hanging="360"/>
      </w:pPr>
      <w:rPr>
        <w:rFonts w:ascii="Wingdings" w:hAnsi="Wingdings" w:hint="default"/>
      </w:rPr>
    </w:lvl>
    <w:lvl w:ilvl="6" w:tplc="B99C2B1C">
      <w:start w:val="1"/>
      <w:numFmt w:val="bullet"/>
      <w:lvlText w:val=""/>
      <w:lvlJc w:val="left"/>
      <w:pPr>
        <w:ind w:left="5040" w:hanging="360"/>
      </w:pPr>
      <w:rPr>
        <w:rFonts w:ascii="Symbol" w:hAnsi="Symbol" w:hint="default"/>
      </w:rPr>
    </w:lvl>
    <w:lvl w:ilvl="7" w:tplc="26CA7FCC">
      <w:start w:val="1"/>
      <w:numFmt w:val="bullet"/>
      <w:lvlText w:val="o"/>
      <w:lvlJc w:val="left"/>
      <w:pPr>
        <w:ind w:left="5760" w:hanging="360"/>
      </w:pPr>
      <w:rPr>
        <w:rFonts w:ascii="Courier New" w:hAnsi="Courier New" w:hint="default"/>
      </w:rPr>
    </w:lvl>
    <w:lvl w:ilvl="8" w:tplc="361407DC">
      <w:start w:val="1"/>
      <w:numFmt w:val="bullet"/>
      <w:lvlText w:val=""/>
      <w:lvlJc w:val="left"/>
      <w:pPr>
        <w:ind w:left="6480" w:hanging="360"/>
      </w:pPr>
      <w:rPr>
        <w:rFonts w:ascii="Wingdings" w:hAnsi="Wingdings" w:hint="default"/>
      </w:rPr>
    </w:lvl>
  </w:abstractNum>
  <w:abstractNum w:abstractNumId="30" w15:restartNumberingAfterBreak="0">
    <w:nsid w:val="64A560E8"/>
    <w:multiLevelType w:val="hybridMultilevel"/>
    <w:tmpl w:val="FFFFFFFF"/>
    <w:lvl w:ilvl="0" w:tplc="F8662758">
      <w:start w:val="1"/>
      <w:numFmt w:val="bullet"/>
      <w:lvlText w:val=""/>
      <w:lvlJc w:val="left"/>
      <w:pPr>
        <w:ind w:left="720" w:hanging="360"/>
      </w:pPr>
      <w:rPr>
        <w:rFonts w:ascii="Symbol" w:hAnsi="Symbol" w:hint="default"/>
      </w:rPr>
    </w:lvl>
    <w:lvl w:ilvl="1" w:tplc="A0486758">
      <w:start w:val="1"/>
      <w:numFmt w:val="bullet"/>
      <w:lvlText w:val="o"/>
      <w:lvlJc w:val="left"/>
      <w:pPr>
        <w:ind w:left="1440" w:hanging="360"/>
      </w:pPr>
      <w:rPr>
        <w:rFonts w:ascii="Courier New" w:hAnsi="Courier New" w:hint="default"/>
      </w:rPr>
    </w:lvl>
    <w:lvl w:ilvl="2" w:tplc="1DDA780C">
      <w:start w:val="1"/>
      <w:numFmt w:val="bullet"/>
      <w:lvlText w:val=""/>
      <w:lvlJc w:val="left"/>
      <w:pPr>
        <w:ind w:left="2160" w:hanging="360"/>
      </w:pPr>
      <w:rPr>
        <w:rFonts w:ascii="Wingdings" w:hAnsi="Wingdings" w:hint="default"/>
      </w:rPr>
    </w:lvl>
    <w:lvl w:ilvl="3" w:tplc="BEA2C9B4">
      <w:start w:val="1"/>
      <w:numFmt w:val="bullet"/>
      <w:lvlText w:val=""/>
      <w:lvlJc w:val="left"/>
      <w:pPr>
        <w:ind w:left="2880" w:hanging="360"/>
      </w:pPr>
      <w:rPr>
        <w:rFonts w:ascii="Symbol" w:hAnsi="Symbol" w:hint="default"/>
      </w:rPr>
    </w:lvl>
    <w:lvl w:ilvl="4" w:tplc="B41039CC">
      <w:start w:val="1"/>
      <w:numFmt w:val="bullet"/>
      <w:lvlText w:val="o"/>
      <w:lvlJc w:val="left"/>
      <w:pPr>
        <w:ind w:left="3600" w:hanging="360"/>
      </w:pPr>
      <w:rPr>
        <w:rFonts w:ascii="Courier New" w:hAnsi="Courier New" w:hint="default"/>
      </w:rPr>
    </w:lvl>
    <w:lvl w:ilvl="5" w:tplc="92F0654C">
      <w:start w:val="1"/>
      <w:numFmt w:val="bullet"/>
      <w:lvlText w:val=""/>
      <w:lvlJc w:val="left"/>
      <w:pPr>
        <w:ind w:left="4320" w:hanging="360"/>
      </w:pPr>
      <w:rPr>
        <w:rFonts w:ascii="Wingdings" w:hAnsi="Wingdings" w:hint="default"/>
      </w:rPr>
    </w:lvl>
    <w:lvl w:ilvl="6" w:tplc="9DEE5B0C">
      <w:start w:val="1"/>
      <w:numFmt w:val="bullet"/>
      <w:lvlText w:val=""/>
      <w:lvlJc w:val="left"/>
      <w:pPr>
        <w:ind w:left="5040" w:hanging="360"/>
      </w:pPr>
      <w:rPr>
        <w:rFonts w:ascii="Symbol" w:hAnsi="Symbol" w:hint="default"/>
      </w:rPr>
    </w:lvl>
    <w:lvl w:ilvl="7" w:tplc="5EC65032">
      <w:start w:val="1"/>
      <w:numFmt w:val="bullet"/>
      <w:lvlText w:val="o"/>
      <w:lvlJc w:val="left"/>
      <w:pPr>
        <w:ind w:left="5760" w:hanging="360"/>
      </w:pPr>
      <w:rPr>
        <w:rFonts w:ascii="Courier New" w:hAnsi="Courier New" w:hint="default"/>
      </w:rPr>
    </w:lvl>
    <w:lvl w:ilvl="8" w:tplc="EDAC785C">
      <w:start w:val="1"/>
      <w:numFmt w:val="bullet"/>
      <w:lvlText w:val=""/>
      <w:lvlJc w:val="left"/>
      <w:pPr>
        <w:ind w:left="6480" w:hanging="360"/>
      </w:pPr>
      <w:rPr>
        <w:rFonts w:ascii="Wingdings" w:hAnsi="Wingdings" w:hint="default"/>
      </w:rPr>
    </w:lvl>
  </w:abstractNum>
  <w:abstractNum w:abstractNumId="31" w15:restartNumberingAfterBreak="0">
    <w:nsid w:val="701B00EC"/>
    <w:multiLevelType w:val="multilevel"/>
    <w:tmpl w:val="DF8A698A"/>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32" w15:restartNumberingAfterBreak="0">
    <w:nsid w:val="707A5507"/>
    <w:multiLevelType w:val="hybridMultilevel"/>
    <w:tmpl w:val="743EC98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3" w15:restartNumberingAfterBreak="0">
    <w:nsid w:val="76BC6A45"/>
    <w:multiLevelType w:val="hybridMultilevel"/>
    <w:tmpl w:val="EE164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8A76C50"/>
    <w:multiLevelType w:val="multilevel"/>
    <w:tmpl w:val="4D401B10"/>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35" w15:restartNumberingAfterBreak="0">
    <w:nsid w:val="79E60D11"/>
    <w:multiLevelType w:val="hybridMultilevel"/>
    <w:tmpl w:val="FFFFFFFF"/>
    <w:lvl w:ilvl="0" w:tplc="77A0A4B0">
      <w:start w:val="1"/>
      <w:numFmt w:val="bullet"/>
      <w:lvlText w:val=""/>
      <w:lvlJc w:val="left"/>
      <w:pPr>
        <w:ind w:left="720" w:hanging="360"/>
      </w:pPr>
      <w:rPr>
        <w:rFonts w:ascii="Symbol" w:hAnsi="Symbol" w:hint="default"/>
      </w:rPr>
    </w:lvl>
    <w:lvl w:ilvl="1" w:tplc="9202EC94">
      <w:start w:val="1"/>
      <w:numFmt w:val="bullet"/>
      <w:lvlText w:val="o"/>
      <w:lvlJc w:val="left"/>
      <w:pPr>
        <w:ind w:left="1440" w:hanging="360"/>
      </w:pPr>
      <w:rPr>
        <w:rFonts w:ascii="Courier New" w:hAnsi="Courier New" w:hint="default"/>
      </w:rPr>
    </w:lvl>
    <w:lvl w:ilvl="2" w:tplc="95DEE18A">
      <w:start w:val="1"/>
      <w:numFmt w:val="bullet"/>
      <w:lvlText w:val=""/>
      <w:lvlJc w:val="left"/>
      <w:pPr>
        <w:ind w:left="2160" w:hanging="360"/>
      </w:pPr>
      <w:rPr>
        <w:rFonts w:ascii="Wingdings" w:hAnsi="Wingdings" w:hint="default"/>
      </w:rPr>
    </w:lvl>
    <w:lvl w:ilvl="3" w:tplc="ECC4A580">
      <w:start w:val="1"/>
      <w:numFmt w:val="bullet"/>
      <w:lvlText w:val=""/>
      <w:lvlJc w:val="left"/>
      <w:pPr>
        <w:ind w:left="2880" w:hanging="360"/>
      </w:pPr>
      <w:rPr>
        <w:rFonts w:ascii="Symbol" w:hAnsi="Symbol" w:hint="default"/>
      </w:rPr>
    </w:lvl>
    <w:lvl w:ilvl="4" w:tplc="9C4EDCEE">
      <w:start w:val="1"/>
      <w:numFmt w:val="bullet"/>
      <w:lvlText w:val="o"/>
      <w:lvlJc w:val="left"/>
      <w:pPr>
        <w:ind w:left="3600" w:hanging="360"/>
      </w:pPr>
      <w:rPr>
        <w:rFonts w:ascii="Courier New" w:hAnsi="Courier New" w:hint="default"/>
      </w:rPr>
    </w:lvl>
    <w:lvl w:ilvl="5" w:tplc="270C4750">
      <w:start w:val="1"/>
      <w:numFmt w:val="bullet"/>
      <w:lvlText w:val=""/>
      <w:lvlJc w:val="left"/>
      <w:pPr>
        <w:ind w:left="4320" w:hanging="360"/>
      </w:pPr>
      <w:rPr>
        <w:rFonts w:ascii="Wingdings" w:hAnsi="Wingdings" w:hint="default"/>
      </w:rPr>
    </w:lvl>
    <w:lvl w:ilvl="6" w:tplc="3BD49C86">
      <w:start w:val="1"/>
      <w:numFmt w:val="bullet"/>
      <w:lvlText w:val=""/>
      <w:lvlJc w:val="left"/>
      <w:pPr>
        <w:ind w:left="5040" w:hanging="360"/>
      </w:pPr>
      <w:rPr>
        <w:rFonts w:ascii="Symbol" w:hAnsi="Symbol" w:hint="default"/>
      </w:rPr>
    </w:lvl>
    <w:lvl w:ilvl="7" w:tplc="6F70B3BC">
      <w:start w:val="1"/>
      <w:numFmt w:val="bullet"/>
      <w:lvlText w:val="o"/>
      <w:lvlJc w:val="left"/>
      <w:pPr>
        <w:ind w:left="5760" w:hanging="360"/>
      </w:pPr>
      <w:rPr>
        <w:rFonts w:ascii="Courier New" w:hAnsi="Courier New" w:hint="default"/>
      </w:rPr>
    </w:lvl>
    <w:lvl w:ilvl="8" w:tplc="CA465910">
      <w:start w:val="1"/>
      <w:numFmt w:val="bullet"/>
      <w:lvlText w:val=""/>
      <w:lvlJc w:val="left"/>
      <w:pPr>
        <w:ind w:left="6480" w:hanging="360"/>
      </w:pPr>
      <w:rPr>
        <w:rFonts w:ascii="Wingdings" w:hAnsi="Wingdings" w:hint="default"/>
      </w:rPr>
    </w:lvl>
  </w:abstractNum>
  <w:abstractNum w:abstractNumId="36" w15:restartNumberingAfterBreak="0">
    <w:nsid w:val="7BDE5327"/>
    <w:multiLevelType w:val="hybridMultilevel"/>
    <w:tmpl w:val="770EBAAE"/>
    <w:lvl w:ilvl="0" w:tplc="6D0CC108">
      <w:start w:val="1"/>
      <w:numFmt w:val="bullet"/>
      <w:pStyle w:val="Bulet"/>
      <w:lvlText w:val=""/>
      <w:lvlJc w:val="left"/>
      <w:pPr>
        <w:ind w:left="720" w:hanging="360"/>
      </w:pPr>
      <w:rPr>
        <w:rFonts w:ascii="Symbol" w:hAnsi="Symbol" w:hint="default"/>
      </w:rPr>
    </w:lvl>
    <w:lvl w:ilvl="1" w:tplc="1638CB0E">
      <w:start w:val="5"/>
      <w:numFmt w:val="bullet"/>
      <w:pStyle w:val="Bulet2"/>
      <w:lvlText w:val="-"/>
      <w:lvlJc w:val="left"/>
      <w:pPr>
        <w:ind w:left="1440" w:hanging="360"/>
      </w:pPr>
      <w:rPr>
        <w:rFonts w:ascii="Arial" w:eastAsiaTheme="majorEastAsia" w:hAnsi="Arial" w:cs="Aria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7" w15:restartNumberingAfterBreak="0">
    <w:nsid w:val="7E6E0902"/>
    <w:multiLevelType w:val="hybridMultilevel"/>
    <w:tmpl w:val="FFFFFFFF"/>
    <w:lvl w:ilvl="0" w:tplc="F8E85E2E">
      <w:start w:val="1"/>
      <w:numFmt w:val="bullet"/>
      <w:lvlText w:val=""/>
      <w:lvlJc w:val="left"/>
      <w:pPr>
        <w:ind w:left="720" w:hanging="360"/>
      </w:pPr>
      <w:rPr>
        <w:rFonts w:ascii="Symbol" w:hAnsi="Symbol" w:hint="default"/>
      </w:rPr>
    </w:lvl>
    <w:lvl w:ilvl="1" w:tplc="86C8377A">
      <w:start w:val="1"/>
      <w:numFmt w:val="bullet"/>
      <w:lvlText w:val="o"/>
      <w:lvlJc w:val="left"/>
      <w:pPr>
        <w:ind w:left="1440" w:hanging="360"/>
      </w:pPr>
      <w:rPr>
        <w:rFonts w:ascii="Courier New" w:hAnsi="Courier New" w:hint="default"/>
      </w:rPr>
    </w:lvl>
    <w:lvl w:ilvl="2" w:tplc="B7688700">
      <w:start w:val="1"/>
      <w:numFmt w:val="bullet"/>
      <w:lvlText w:val=""/>
      <w:lvlJc w:val="left"/>
      <w:pPr>
        <w:ind w:left="2160" w:hanging="360"/>
      </w:pPr>
      <w:rPr>
        <w:rFonts w:ascii="Wingdings" w:hAnsi="Wingdings" w:hint="default"/>
      </w:rPr>
    </w:lvl>
    <w:lvl w:ilvl="3" w:tplc="974CC5A8">
      <w:start w:val="1"/>
      <w:numFmt w:val="bullet"/>
      <w:lvlText w:val=""/>
      <w:lvlJc w:val="left"/>
      <w:pPr>
        <w:ind w:left="2880" w:hanging="360"/>
      </w:pPr>
      <w:rPr>
        <w:rFonts w:ascii="Symbol" w:hAnsi="Symbol" w:hint="default"/>
      </w:rPr>
    </w:lvl>
    <w:lvl w:ilvl="4" w:tplc="719AAD92">
      <w:start w:val="1"/>
      <w:numFmt w:val="bullet"/>
      <w:lvlText w:val="o"/>
      <w:lvlJc w:val="left"/>
      <w:pPr>
        <w:ind w:left="3600" w:hanging="360"/>
      </w:pPr>
      <w:rPr>
        <w:rFonts w:ascii="Courier New" w:hAnsi="Courier New" w:hint="default"/>
      </w:rPr>
    </w:lvl>
    <w:lvl w:ilvl="5" w:tplc="24701F50">
      <w:start w:val="1"/>
      <w:numFmt w:val="bullet"/>
      <w:lvlText w:val=""/>
      <w:lvlJc w:val="left"/>
      <w:pPr>
        <w:ind w:left="4320" w:hanging="360"/>
      </w:pPr>
      <w:rPr>
        <w:rFonts w:ascii="Wingdings" w:hAnsi="Wingdings" w:hint="default"/>
      </w:rPr>
    </w:lvl>
    <w:lvl w:ilvl="6" w:tplc="B11C2002">
      <w:start w:val="1"/>
      <w:numFmt w:val="bullet"/>
      <w:lvlText w:val=""/>
      <w:lvlJc w:val="left"/>
      <w:pPr>
        <w:ind w:left="5040" w:hanging="360"/>
      </w:pPr>
      <w:rPr>
        <w:rFonts w:ascii="Symbol" w:hAnsi="Symbol" w:hint="default"/>
      </w:rPr>
    </w:lvl>
    <w:lvl w:ilvl="7" w:tplc="4F1A03C6">
      <w:start w:val="1"/>
      <w:numFmt w:val="bullet"/>
      <w:lvlText w:val="o"/>
      <w:lvlJc w:val="left"/>
      <w:pPr>
        <w:ind w:left="5760" w:hanging="360"/>
      </w:pPr>
      <w:rPr>
        <w:rFonts w:ascii="Courier New" w:hAnsi="Courier New" w:hint="default"/>
      </w:rPr>
    </w:lvl>
    <w:lvl w:ilvl="8" w:tplc="41E8EF04">
      <w:start w:val="1"/>
      <w:numFmt w:val="bullet"/>
      <w:lvlText w:val=""/>
      <w:lvlJc w:val="left"/>
      <w:pPr>
        <w:ind w:left="6480" w:hanging="360"/>
      </w:pPr>
      <w:rPr>
        <w:rFonts w:ascii="Wingdings" w:hAnsi="Wingdings" w:hint="default"/>
      </w:rPr>
    </w:lvl>
  </w:abstractNum>
  <w:abstractNum w:abstractNumId="38" w15:restartNumberingAfterBreak="0">
    <w:nsid w:val="7F344A07"/>
    <w:multiLevelType w:val="hybridMultilevel"/>
    <w:tmpl w:val="CE4822EA"/>
    <w:lvl w:ilvl="0" w:tplc="CC4AA662">
      <w:start w:val="1"/>
      <w:numFmt w:val="decimal"/>
      <w:lvlText w:val="%1)"/>
      <w:lvlJc w:val="left"/>
      <w:pPr>
        <w:ind w:left="720" w:hanging="360"/>
      </w:pPr>
      <w:rPr>
        <w:rFonts w:ascii="Arial" w:eastAsia="Liberation Mono" w:hAnsi="Arial" w:cs="Arial"/>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278730608">
    <w:abstractNumId w:val="37"/>
  </w:num>
  <w:num w:numId="2" w16cid:durableId="355159150">
    <w:abstractNumId w:val="15"/>
  </w:num>
  <w:num w:numId="3" w16cid:durableId="1386373411">
    <w:abstractNumId w:val="30"/>
  </w:num>
  <w:num w:numId="4" w16cid:durableId="737283206">
    <w:abstractNumId w:val="11"/>
  </w:num>
  <w:num w:numId="5" w16cid:durableId="622729595">
    <w:abstractNumId w:val="27"/>
  </w:num>
  <w:num w:numId="6" w16cid:durableId="2113084190">
    <w:abstractNumId w:val="23"/>
  </w:num>
  <w:num w:numId="7" w16cid:durableId="402145832">
    <w:abstractNumId w:val="35"/>
  </w:num>
  <w:num w:numId="8" w16cid:durableId="1760977427">
    <w:abstractNumId w:val="29"/>
  </w:num>
  <w:num w:numId="9" w16cid:durableId="1981810592">
    <w:abstractNumId w:val="17"/>
  </w:num>
  <w:num w:numId="10" w16cid:durableId="694888308">
    <w:abstractNumId w:val="22"/>
  </w:num>
  <w:num w:numId="11" w16cid:durableId="1237474336">
    <w:abstractNumId w:val="36"/>
  </w:num>
  <w:num w:numId="12" w16cid:durableId="138113550">
    <w:abstractNumId w:val="2"/>
  </w:num>
  <w:num w:numId="13" w16cid:durableId="1097555390">
    <w:abstractNumId w:val="9"/>
    <w:lvlOverride w:ilvl="0">
      <w:startOverride w:val="1"/>
    </w:lvlOverride>
  </w:num>
  <w:num w:numId="14" w16cid:durableId="96727729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533246">
    <w:abstractNumId w:val="4"/>
  </w:num>
  <w:num w:numId="16" w16cid:durableId="672952966">
    <w:abstractNumId w:val="20"/>
  </w:num>
  <w:num w:numId="17" w16cid:durableId="1099790173">
    <w:abstractNumId w:val="0"/>
  </w:num>
  <w:num w:numId="18" w16cid:durableId="1787579277">
    <w:abstractNumId w:val="5"/>
  </w:num>
  <w:num w:numId="19" w16cid:durableId="113334353">
    <w:abstractNumId w:val="18"/>
  </w:num>
  <w:num w:numId="20" w16cid:durableId="949557041">
    <w:abstractNumId w:val="33"/>
  </w:num>
  <w:num w:numId="21" w16cid:durableId="90124515">
    <w:abstractNumId w:val="19"/>
  </w:num>
  <w:num w:numId="22" w16cid:durableId="1334726708">
    <w:abstractNumId w:val="8"/>
  </w:num>
  <w:num w:numId="23" w16cid:durableId="1543052521">
    <w:abstractNumId w:val="25"/>
  </w:num>
  <w:num w:numId="24" w16cid:durableId="2036037414">
    <w:abstractNumId w:val="21"/>
  </w:num>
  <w:num w:numId="25" w16cid:durableId="1022826021">
    <w:abstractNumId w:val="16"/>
  </w:num>
  <w:num w:numId="26" w16cid:durableId="1261719990">
    <w:abstractNumId w:val="34"/>
  </w:num>
  <w:num w:numId="27" w16cid:durableId="664163636">
    <w:abstractNumId w:val="31"/>
  </w:num>
  <w:num w:numId="28" w16cid:durableId="1510414571">
    <w:abstractNumId w:val="38"/>
  </w:num>
  <w:num w:numId="29" w16cid:durableId="1678774100">
    <w:abstractNumId w:val="12"/>
  </w:num>
  <w:num w:numId="30" w16cid:durableId="1670715805">
    <w:abstractNumId w:val="13"/>
  </w:num>
  <w:num w:numId="31" w16cid:durableId="819150991">
    <w:abstractNumId w:val="14"/>
  </w:num>
  <w:num w:numId="32" w16cid:durableId="74976598">
    <w:abstractNumId w:val="24"/>
  </w:num>
  <w:num w:numId="33" w16cid:durableId="2050103123">
    <w:abstractNumId w:val="32"/>
  </w:num>
  <w:num w:numId="34" w16cid:durableId="2115856188">
    <w:abstractNumId w:val="26"/>
  </w:num>
  <w:num w:numId="35" w16cid:durableId="213586254">
    <w:abstractNumId w:val="6"/>
  </w:num>
  <w:num w:numId="36" w16cid:durableId="1778207630">
    <w:abstractNumId w:val="7"/>
  </w:num>
  <w:num w:numId="37" w16cid:durableId="1370716469">
    <w:abstractNumId w:val="2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736"/>
    <w:rsid w:val="000009BA"/>
    <w:rsid w:val="00001021"/>
    <w:rsid w:val="000011E3"/>
    <w:rsid w:val="00001F9B"/>
    <w:rsid w:val="00002008"/>
    <w:rsid w:val="0000266F"/>
    <w:rsid w:val="0000279A"/>
    <w:rsid w:val="00002CF5"/>
    <w:rsid w:val="00003E32"/>
    <w:rsid w:val="00004290"/>
    <w:rsid w:val="00004850"/>
    <w:rsid w:val="00004982"/>
    <w:rsid w:val="00004F68"/>
    <w:rsid w:val="0000526A"/>
    <w:rsid w:val="00006064"/>
    <w:rsid w:val="0000625E"/>
    <w:rsid w:val="00006310"/>
    <w:rsid w:val="00006BC1"/>
    <w:rsid w:val="00007729"/>
    <w:rsid w:val="000101DE"/>
    <w:rsid w:val="0001071B"/>
    <w:rsid w:val="00010F97"/>
    <w:rsid w:val="00011FB5"/>
    <w:rsid w:val="000134A9"/>
    <w:rsid w:val="000142BA"/>
    <w:rsid w:val="000149BB"/>
    <w:rsid w:val="00014A0A"/>
    <w:rsid w:val="00014BC9"/>
    <w:rsid w:val="000162A9"/>
    <w:rsid w:val="00016E68"/>
    <w:rsid w:val="00016FD4"/>
    <w:rsid w:val="0001781C"/>
    <w:rsid w:val="000200DB"/>
    <w:rsid w:val="00020206"/>
    <w:rsid w:val="00020340"/>
    <w:rsid w:val="000210DF"/>
    <w:rsid w:val="00022610"/>
    <w:rsid w:val="000226C6"/>
    <w:rsid w:val="0002275D"/>
    <w:rsid w:val="00022D1F"/>
    <w:rsid w:val="00022ED0"/>
    <w:rsid w:val="0002329B"/>
    <w:rsid w:val="00023344"/>
    <w:rsid w:val="00023620"/>
    <w:rsid w:val="000236C7"/>
    <w:rsid w:val="00023A51"/>
    <w:rsid w:val="00023FBC"/>
    <w:rsid w:val="00024157"/>
    <w:rsid w:val="00024809"/>
    <w:rsid w:val="000252F1"/>
    <w:rsid w:val="00025623"/>
    <w:rsid w:val="000259C1"/>
    <w:rsid w:val="00025AD4"/>
    <w:rsid w:val="00026730"/>
    <w:rsid w:val="00026C7D"/>
    <w:rsid w:val="00027CB9"/>
    <w:rsid w:val="00027F71"/>
    <w:rsid w:val="0003066B"/>
    <w:rsid w:val="00030726"/>
    <w:rsid w:val="000314A9"/>
    <w:rsid w:val="0003258A"/>
    <w:rsid w:val="00033495"/>
    <w:rsid w:val="00036056"/>
    <w:rsid w:val="000365E1"/>
    <w:rsid w:val="0003726F"/>
    <w:rsid w:val="00037656"/>
    <w:rsid w:val="000404D3"/>
    <w:rsid w:val="00040976"/>
    <w:rsid w:val="000409EC"/>
    <w:rsid w:val="00040CC5"/>
    <w:rsid w:val="000414DA"/>
    <w:rsid w:val="00041DEE"/>
    <w:rsid w:val="000421C1"/>
    <w:rsid w:val="000422F3"/>
    <w:rsid w:val="00042AF1"/>
    <w:rsid w:val="00043461"/>
    <w:rsid w:val="00043DFC"/>
    <w:rsid w:val="00043E3C"/>
    <w:rsid w:val="00043EBE"/>
    <w:rsid w:val="00044395"/>
    <w:rsid w:val="00044989"/>
    <w:rsid w:val="0004498D"/>
    <w:rsid w:val="00044F94"/>
    <w:rsid w:val="000456F4"/>
    <w:rsid w:val="00045DD7"/>
    <w:rsid w:val="00046BD6"/>
    <w:rsid w:val="00046C1C"/>
    <w:rsid w:val="00047CEC"/>
    <w:rsid w:val="00047D86"/>
    <w:rsid w:val="00047F34"/>
    <w:rsid w:val="00050069"/>
    <w:rsid w:val="00050520"/>
    <w:rsid w:val="000508B2"/>
    <w:rsid w:val="000509AA"/>
    <w:rsid w:val="00051075"/>
    <w:rsid w:val="000518D3"/>
    <w:rsid w:val="00051954"/>
    <w:rsid w:val="00051E5B"/>
    <w:rsid w:val="00052834"/>
    <w:rsid w:val="00052BF1"/>
    <w:rsid w:val="00052CB4"/>
    <w:rsid w:val="00053FC5"/>
    <w:rsid w:val="0005410E"/>
    <w:rsid w:val="0005430D"/>
    <w:rsid w:val="0005483B"/>
    <w:rsid w:val="000550FC"/>
    <w:rsid w:val="00055387"/>
    <w:rsid w:val="0005580C"/>
    <w:rsid w:val="00055EED"/>
    <w:rsid w:val="0005647E"/>
    <w:rsid w:val="00056A9F"/>
    <w:rsid w:val="00056C7F"/>
    <w:rsid w:val="0005715D"/>
    <w:rsid w:val="0006102C"/>
    <w:rsid w:val="0006119A"/>
    <w:rsid w:val="000611DE"/>
    <w:rsid w:val="0006203F"/>
    <w:rsid w:val="00062449"/>
    <w:rsid w:val="00062669"/>
    <w:rsid w:val="00062E1A"/>
    <w:rsid w:val="00063CC9"/>
    <w:rsid w:val="0006583E"/>
    <w:rsid w:val="00065896"/>
    <w:rsid w:val="000661A4"/>
    <w:rsid w:val="000668F5"/>
    <w:rsid w:val="00066CAA"/>
    <w:rsid w:val="0006776F"/>
    <w:rsid w:val="00067CFA"/>
    <w:rsid w:val="00070519"/>
    <w:rsid w:val="00070C75"/>
    <w:rsid w:val="00070D30"/>
    <w:rsid w:val="00070D7A"/>
    <w:rsid w:val="00070F36"/>
    <w:rsid w:val="0007253A"/>
    <w:rsid w:val="00072784"/>
    <w:rsid w:val="000729FF"/>
    <w:rsid w:val="000732A8"/>
    <w:rsid w:val="00073CAB"/>
    <w:rsid w:val="0007428C"/>
    <w:rsid w:val="000748E1"/>
    <w:rsid w:val="00075A2F"/>
    <w:rsid w:val="00076105"/>
    <w:rsid w:val="000765FA"/>
    <w:rsid w:val="00076C5C"/>
    <w:rsid w:val="000771BE"/>
    <w:rsid w:val="00077393"/>
    <w:rsid w:val="000775BE"/>
    <w:rsid w:val="000776AA"/>
    <w:rsid w:val="00077B4F"/>
    <w:rsid w:val="00077CBA"/>
    <w:rsid w:val="00077DD5"/>
    <w:rsid w:val="0008011E"/>
    <w:rsid w:val="00080B29"/>
    <w:rsid w:val="00081F36"/>
    <w:rsid w:val="000828F6"/>
    <w:rsid w:val="000828F7"/>
    <w:rsid w:val="00083670"/>
    <w:rsid w:val="0008425B"/>
    <w:rsid w:val="00084C29"/>
    <w:rsid w:val="00084F08"/>
    <w:rsid w:val="00085053"/>
    <w:rsid w:val="0008543C"/>
    <w:rsid w:val="00085469"/>
    <w:rsid w:val="00085D65"/>
    <w:rsid w:val="00086180"/>
    <w:rsid w:val="000879DE"/>
    <w:rsid w:val="00087DB5"/>
    <w:rsid w:val="0009004D"/>
    <w:rsid w:val="00090266"/>
    <w:rsid w:val="00090766"/>
    <w:rsid w:val="000923E1"/>
    <w:rsid w:val="0009325D"/>
    <w:rsid w:val="000952D1"/>
    <w:rsid w:val="000954DB"/>
    <w:rsid w:val="0009608F"/>
    <w:rsid w:val="00096634"/>
    <w:rsid w:val="000968EC"/>
    <w:rsid w:val="000971E7"/>
    <w:rsid w:val="00097DBA"/>
    <w:rsid w:val="000A01CB"/>
    <w:rsid w:val="000A0869"/>
    <w:rsid w:val="000A1BCC"/>
    <w:rsid w:val="000A2952"/>
    <w:rsid w:val="000A308C"/>
    <w:rsid w:val="000A37F7"/>
    <w:rsid w:val="000A3D91"/>
    <w:rsid w:val="000A3F2D"/>
    <w:rsid w:val="000A4347"/>
    <w:rsid w:val="000A4C45"/>
    <w:rsid w:val="000A4D90"/>
    <w:rsid w:val="000A61FE"/>
    <w:rsid w:val="000A6C28"/>
    <w:rsid w:val="000A725E"/>
    <w:rsid w:val="000A7327"/>
    <w:rsid w:val="000A7982"/>
    <w:rsid w:val="000B02C6"/>
    <w:rsid w:val="000B0E8B"/>
    <w:rsid w:val="000B1E2E"/>
    <w:rsid w:val="000B2933"/>
    <w:rsid w:val="000B2DAD"/>
    <w:rsid w:val="000B30CB"/>
    <w:rsid w:val="000B31CC"/>
    <w:rsid w:val="000B3FF9"/>
    <w:rsid w:val="000B4142"/>
    <w:rsid w:val="000B57E4"/>
    <w:rsid w:val="000B5BBB"/>
    <w:rsid w:val="000B618C"/>
    <w:rsid w:val="000B6387"/>
    <w:rsid w:val="000B6840"/>
    <w:rsid w:val="000B76D3"/>
    <w:rsid w:val="000C03EC"/>
    <w:rsid w:val="000C07D8"/>
    <w:rsid w:val="000C135C"/>
    <w:rsid w:val="000C2150"/>
    <w:rsid w:val="000C31C9"/>
    <w:rsid w:val="000C3245"/>
    <w:rsid w:val="000C408F"/>
    <w:rsid w:val="000C435B"/>
    <w:rsid w:val="000C4E56"/>
    <w:rsid w:val="000C4EBB"/>
    <w:rsid w:val="000C571A"/>
    <w:rsid w:val="000C5A5F"/>
    <w:rsid w:val="000C666E"/>
    <w:rsid w:val="000C66BC"/>
    <w:rsid w:val="000C7E96"/>
    <w:rsid w:val="000D03A2"/>
    <w:rsid w:val="000D0DE3"/>
    <w:rsid w:val="000D0FF1"/>
    <w:rsid w:val="000D10B5"/>
    <w:rsid w:val="000D1291"/>
    <w:rsid w:val="000D1357"/>
    <w:rsid w:val="000D1394"/>
    <w:rsid w:val="000D17CA"/>
    <w:rsid w:val="000D17D2"/>
    <w:rsid w:val="000D195F"/>
    <w:rsid w:val="000D1A18"/>
    <w:rsid w:val="000D2CDF"/>
    <w:rsid w:val="000D3011"/>
    <w:rsid w:val="000D3056"/>
    <w:rsid w:val="000D31C7"/>
    <w:rsid w:val="000D31E8"/>
    <w:rsid w:val="000D35F3"/>
    <w:rsid w:val="000D38B3"/>
    <w:rsid w:val="000D394C"/>
    <w:rsid w:val="000D3E32"/>
    <w:rsid w:val="000D4959"/>
    <w:rsid w:val="000D4B59"/>
    <w:rsid w:val="000D4CB3"/>
    <w:rsid w:val="000D50D7"/>
    <w:rsid w:val="000D60D7"/>
    <w:rsid w:val="000D62D8"/>
    <w:rsid w:val="000D6FC8"/>
    <w:rsid w:val="000D7515"/>
    <w:rsid w:val="000D7977"/>
    <w:rsid w:val="000D7B73"/>
    <w:rsid w:val="000D7D91"/>
    <w:rsid w:val="000E12C4"/>
    <w:rsid w:val="000E1B29"/>
    <w:rsid w:val="000E1F24"/>
    <w:rsid w:val="000E229A"/>
    <w:rsid w:val="000E22CF"/>
    <w:rsid w:val="000E235D"/>
    <w:rsid w:val="000E26E2"/>
    <w:rsid w:val="000E2B83"/>
    <w:rsid w:val="000E3053"/>
    <w:rsid w:val="000E4124"/>
    <w:rsid w:val="000E44BC"/>
    <w:rsid w:val="000E4A03"/>
    <w:rsid w:val="000E4BCE"/>
    <w:rsid w:val="000E4C24"/>
    <w:rsid w:val="000E4D05"/>
    <w:rsid w:val="000E537F"/>
    <w:rsid w:val="000E5575"/>
    <w:rsid w:val="000E582F"/>
    <w:rsid w:val="000E5BCD"/>
    <w:rsid w:val="000E5D16"/>
    <w:rsid w:val="000E5FE1"/>
    <w:rsid w:val="000E67D9"/>
    <w:rsid w:val="000E707A"/>
    <w:rsid w:val="000E728F"/>
    <w:rsid w:val="000F00F0"/>
    <w:rsid w:val="000F105A"/>
    <w:rsid w:val="000F1117"/>
    <w:rsid w:val="000F1CCE"/>
    <w:rsid w:val="000F2398"/>
    <w:rsid w:val="000F242B"/>
    <w:rsid w:val="000F2C42"/>
    <w:rsid w:val="000F304A"/>
    <w:rsid w:val="000F32E2"/>
    <w:rsid w:val="000F3F16"/>
    <w:rsid w:val="000F3F73"/>
    <w:rsid w:val="000F4021"/>
    <w:rsid w:val="000F4B17"/>
    <w:rsid w:val="000F4D34"/>
    <w:rsid w:val="000F4DAC"/>
    <w:rsid w:val="000F4F9A"/>
    <w:rsid w:val="000F5029"/>
    <w:rsid w:val="000F50F9"/>
    <w:rsid w:val="000F5ABD"/>
    <w:rsid w:val="000F60D5"/>
    <w:rsid w:val="000F6155"/>
    <w:rsid w:val="000F6DF8"/>
    <w:rsid w:val="000F7D30"/>
    <w:rsid w:val="00100565"/>
    <w:rsid w:val="00100A47"/>
    <w:rsid w:val="00100DEC"/>
    <w:rsid w:val="00100F1D"/>
    <w:rsid w:val="001019A2"/>
    <w:rsid w:val="00102A59"/>
    <w:rsid w:val="00103009"/>
    <w:rsid w:val="001032E6"/>
    <w:rsid w:val="00103F99"/>
    <w:rsid w:val="00103FE0"/>
    <w:rsid w:val="00105067"/>
    <w:rsid w:val="001050D9"/>
    <w:rsid w:val="00105620"/>
    <w:rsid w:val="00105AF1"/>
    <w:rsid w:val="00105AFF"/>
    <w:rsid w:val="00106B05"/>
    <w:rsid w:val="001104D5"/>
    <w:rsid w:val="00110DF8"/>
    <w:rsid w:val="00111EE7"/>
    <w:rsid w:val="001134A0"/>
    <w:rsid w:val="00114398"/>
    <w:rsid w:val="00114649"/>
    <w:rsid w:val="0011529A"/>
    <w:rsid w:val="001155EA"/>
    <w:rsid w:val="0011566E"/>
    <w:rsid w:val="00115E8F"/>
    <w:rsid w:val="001163D8"/>
    <w:rsid w:val="001175DD"/>
    <w:rsid w:val="00117886"/>
    <w:rsid w:val="001179B5"/>
    <w:rsid w:val="00120774"/>
    <w:rsid w:val="00120F4F"/>
    <w:rsid w:val="00121979"/>
    <w:rsid w:val="00121C8A"/>
    <w:rsid w:val="001222C7"/>
    <w:rsid w:val="00123A48"/>
    <w:rsid w:val="00123ED8"/>
    <w:rsid w:val="001247D5"/>
    <w:rsid w:val="00124D3D"/>
    <w:rsid w:val="00125F28"/>
    <w:rsid w:val="001301D9"/>
    <w:rsid w:val="00130677"/>
    <w:rsid w:val="001312D1"/>
    <w:rsid w:val="001318B0"/>
    <w:rsid w:val="0013249C"/>
    <w:rsid w:val="001324DA"/>
    <w:rsid w:val="0013301C"/>
    <w:rsid w:val="00133CC4"/>
    <w:rsid w:val="00133EA0"/>
    <w:rsid w:val="0013433E"/>
    <w:rsid w:val="00134823"/>
    <w:rsid w:val="00134F3E"/>
    <w:rsid w:val="00134FAB"/>
    <w:rsid w:val="00135107"/>
    <w:rsid w:val="00135338"/>
    <w:rsid w:val="00136337"/>
    <w:rsid w:val="00136A24"/>
    <w:rsid w:val="00137F6E"/>
    <w:rsid w:val="00137F73"/>
    <w:rsid w:val="0014004B"/>
    <w:rsid w:val="00140493"/>
    <w:rsid w:val="001405FF"/>
    <w:rsid w:val="00140A5D"/>
    <w:rsid w:val="00140CD3"/>
    <w:rsid w:val="00140FC3"/>
    <w:rsid w:val="00141AEE"/>
    <w:rsid w:val="00142077"/>
    <w:rsid w:val="00142E8F"/>
    <w:rsid w:val="00142FFA"/>
    <w:rsid w:val="00143083"/>
    <w:rsid w:val="00143BCD"/>
    <w:rsid w:val="0014441B"/>
    <w:rsid w:val="00144B31"/>
    <w:rsid w:val="00144BC8"/>
    <w:rsid w:val="0014518B"/>
    <w:rsid w:val="00145665"/>
    <w:rsid w:val="00145EA9"/>
    <w:rsid w:val="00146001"/>
    <w:rsid w:val="001478CC"/>
    <w:rsid w:val="00147940"/>
    <w:rsid w:val="001479F9"/>
    <w:rsid w:val="00147F7D"/>
    <w:rsid w:val="00150ADB"/>
    <w:rsid w:val="00150B55"/>
    <w:rsid w:val="00150DF8"/>
    <w:rsid w:val="00151933"/>
    <w:rsid w:val="00151D77"/>
    <w:rsid w:val="00151E61"/>
    <w:rsid w:val="001528BE"/>
    <w:rsid w:val="001530D8"/>
    <w:rsid w:val="00153863"/>
    <w:rsid w:val="00153EAF"/>
    <w:rsid w:val="0015499C"/>
    <w:rsid w:val="0015574E"/>
    <w:rsid w:val="00155950"/>
    <w:rsid w:val="00155B22"/>
    <w:rsid w:val="00155BB6"/>
    <w:rsid w:val="00155D27"/>
    <w:rsid w:val="00156439"/>
    <w:rsid w:val="00156B2F"/>
    <w:rsid w:val="00156EE6"/>
    <w:rsid w:val="00156F50"/>
    <w:rsid w:val="001577DF"/>
    <w:rsid w:val="001600F8"/>
    <w:rsid w:val="001603A4"/>
    <w:rsid w:val="001604A4"/>
    <w:rsid w:val="00160BEF"/>
    <w:rsid w:val="001613C1"/>
    <w:rsid w:val="00161A4A"/>
    <w:rsid w:val="00161BEC"/>
    <w:rsid w:val="0016287E"/>
    <w:rsid w:val="00162C12"/>
    <w:rsid w:val="00162C4A"/>
    <w:rsid w:val="00162EFA"/>
    <w:rsid w:val="00162FBE"/>
    <w:rsid w:val="00164F57"/>
    <w:rsid w:val="001655D3"/>
    <w:rsid w:val="00165A7F"/>
    <w:rsid w:val="00166312"/>
    <w:rsid w:val="001665B4"/>
    <w:rsid w:val="00166F49"/>
    <w:rsid w:val="001674F4"/>
    <w:rsid w:val="00167C43"/>
    <w:rsid w:val="00170D2D"/>
    <w:rsid w:val="00172327"/>
    <w:rsid w:val="00172328"/>
    <w:rsid w:val="00172BB5"/>
    <w:rsid w:val="001736B9"/>
    <w:rsid w:val="00173E1B"/>
    <w:rsid w:val="00174229"/>
    <w:rsid w:val="00174C63"/>
    <w:rsid w:val="00174D77"/>
    <w:rsid w:val="00175AC3"/>
    <w:rsid w:val="00175DA0"/>
    <w:rsid w:val="001768B1"/>
    <w:rsid w:val="00176C2C"/>
    <w:rsid w:val="00176D64"/>
    <w:rsid w:val="001776D7"/>
    <w:rsid w:val="00180133"/>
    <w:rsid w:val="00180573"/>
    <w:rsid w:val="0018181F"/>
    <w:rsid w:val="00181BD0"/>
    <w:rsid w:val="0018249E"/>
    <w:rsid w:val="0018360F"/>
    <w:rsid w:val="0018479C"/>
    <w:rsid w:val="00184A9C"/>
    <w:rsid w:val="00184CD9"/>
    <w:rsid w:val="00184D12"/>
    <w:rsid w:val="00185F1D"/>
    <w:rsid w:val="00185F38"/>
    <w:rsid w:val="00186A25"/>
    <w:rsid w:val="00187425"/>
    <w:rsid w:val="00187AA3"/>
    <w:rsid w:val="00190202"/>
    <w:rsid w:val="00190888"/>
    <w:rsid w:val="00191153"/>
    <w:rsid w:val="001919A4"/>
    <w:rsid w:val="001919B0"/>
    <w:rsid w:val="0019210D"/>
    <w:rsid w:val="0019268F"/>
    <w:rsid w:val="00192EB4"/>
    <w:rsid w:val="00192FD7"/>
    <w:rsid w:val="0019369A"/>
    <w:rsid w:val="0019484A"/>
    <w:rsid w:val="00194B5F"/>
    <w:rsid w:val="001952FB"/>
    <w:rsid w:val="00196779"/>
    <w:rsid w:val="00197235"/>
    <w:rsid w:val="001972AF"/>
    <w:rsid w:val="00197467"/>
    <w:rsid w:val="00197C95"/>
    <w:rsid w:val="00197D20"/>
    <w:rsid w:val="001A0386"/>
    <w:rsid w:val="001A0501"/>
    <w:rsid w:val="001A062E"/>
    <w:rsid w:val="001A07EA"/>
    <w:rsid w:val="001A1492"/>
    <w:rsid w:val="001A27C0"/>
    <w:rsid w:val="001A2B51"/>
    <w:rsid w:val="001A2C2E"/>
    <w:rsid w:val="001A3147"/>
    <w:rsid w:val="001A3925"/>
    <w:rsid w:val="001A3B77"/>
    <w:rsid w:val="001A4294"/>
    <w:rsid w:val="001A5070"/>
    <w:rsid w:val="001A5CC1"/>
    <w:rsid w:val="001A6CB4"/>
    <w:rsid w:val="001A7596"/>
    <w:rsid w:val="001B0BC8"/>
    <w:rsid w:val="001B2D0D"/>
    <w:rsid w:val="001B30FA"/>
    <w:rsid w:val="001B480F"/>
    <w:rsid w:val="001B4BFE"/>
    <w:rsid w:val="001B5D20"/>
    <w:rsid w:val="001B5DC3"/>
    <w:rsid w:val="001B624E"/>
    <w:rsid w:val="001B6768"/>
    <w:rsid w:val="001B6FA1"/>
    <w:rsid w:val="001B7197"/>
    <w:rsid w:val="001B7532"/>
    <w:rsid w:val="001B78DA"/>
    <w:rsid w:val="001B7907"/>
    <w:rsid w:val="001B7EA4"/>
    <w:rsid w:val="001C0D67"/>
    <w:rsid w:val="001C1067"/>
    <w:rsid w:val="001C1C4B"/>
    <w:rsid w:val="001C24A6"/>
    <w:rsid w:val="001C2FDC"/>
    <w:rsid w:val="001C3024"/>
    <w:rsid w:val="001C3225"/>
    <w:rsid w:val="001C3DDD"/>
    <w:rsid w:val="001C4E23"/>
    <w:rsid w:val="001C4F0A"/>
    <w:rsid w:val="001C51FF"/>
    <w:rsid w:val="001C540B"/>
    <w:rsid w:val="001C5460"/>
    <w:rsid w:val="001C568B"/>
    <w:rsid w:val="001C6A67"/>
    <w:rsid w:val="001C7776"/>
    <w:rsid w:val="001D0398"/>
    <w:rsid w:val="001D0A08"/>
    <w:rsid w:val="001D36FD"/>
    <w:rsid w:val="001D3A8B"/>
    <w:rsid w:val="001D3DA2"/>
    <w:rsid w:val="001D467F"/>
    <w:rsid w:val="001D4F66"/>
    <w:rsid w:val="001D5062"/>
    <w:rsid w:val="001D5147"/>
    <w:rsid w:val="001D58FD"/>
    <w:rsid w:val="001D5F69"/>
    <w:rsid w:val="001D609A"/>
    <w:rsid w:val="001D6502"/>
    <w:rsid w:val="001D651E"/>
    <w:rsid w:val="001D69F0"/>
    <w:rsid w:val="001D723A"/>
    <w:rsid w:val="001D7D74"/>
    <w:rsid w:val="001E03BE"/>
    <w:rsid w:val="001E099D"/>
    <w:rsid w:val="001E0B88"/>
    <w:rsid w:val="001E0C51"/>
    <w:rsid w:val="001E1463"/>
    <w:rsid w:val="001E2463"/>
    <w:rsid w:val="001E2592"/>
    <w:rsid w:val="001E2978"/>
    <w:rsid w:val="001E2E22"/>
    <w:rsid w:val="001E2F14"/>
    <w:rsid w:val="001E34A0"/>
    <w:rsid w:val="001E3DE6"/>
    <w:rsid w:val="001E6082"/>
    <w:rsid w:val="001E6283"/>
    <w:rsid w:val="001E6B06"/>
    <w:rsid w:val="001E6E94"/>
    <w:rsid w:val="001E7948"/>
    <w:rsid w:val="001E7D48"/>
    <w:rsid w:val="001F06ED"/>
    <w:rsid w:val="001F0753"/>
    <w:rsid w:val="001F07CC"/>
    <w:rsid w:val="001F0B09"/>
    <w:rsid w:val="001F0DE2"/>
    <w:rsid w:val="001F112C"/>
    <w:rsid w:val="001F11EA"/>
    <w:rsid w:val="001F142F"/>
    <w:rsid w:val="001F1755"/>
    <w:rsid w:val="001F1A8C"/>
    <w:rsid w:val="001F269B"/>
    <w:rsid w:val="001F2758"/>
    <w:rsid w:val="001F2E1D"/>
    <w:rsid w:val="001F3021"/>
    <w:rsid w:val="001F3166"/>
    <w:rsid w:val="001F3A82"/>
    <w:rsid w:val="001F3D85"/>
    <w:rsid w:val="001F423C"/>
    <w:rsid w:val="001F4279"/>
    <w:rsid w:val="001F4CBB"/>
    <w:rsid w:val="001F6B31"/>
    <w:rsid w:val="001F739D"/>
    <w:rsid w:val="001F7AB0"/>
    <w:rsid w:val="001F7DEE"/>
    <w:rsid w:val="0020070C"/>
    <w:rsid w:val="002021E9"/>
    <w:rsid w:val="00202201"/>
    <w:rsid w:val="00202518"/>
    <w:rsid w:val="0020252C"/>
    <w:rsid w:val="00202CFB"/>
    <w:rsid w:val="00203E87"/>
    <w:rsid w:val="00205672"/>
    <w:rsid w:val="00205B57"/>
    <w:rsid w:val="00205E79"/>
    <w:rsid w:val="00206919"/>
    <w:rsid w:val="00207541"/>
    <w:rsid w:val="00207826"/>
    <w:rsid w:val="00207AF6"/>
    <w:rsid w:val="00210593"/>
    <w:rsid w:val="00210D20"/>
    <w:rsid w:val="00210DB3"/>
    <w:rsid w:val="00210F9F"/>
    <w:rsid w:val="002112CE"/>
    <w:rsid w:val="00211542"/>
    <w:rsid w:val="002116E8"/>
    <w:rsid w:val="00211C76"/>
    <w:rsid w:val="002126FD"/>
    <w:rsid w:val="00213785"/>
    <w:rsid w:val="00213F70"/>
    <w:rsid w:val="00214E67"/>
    <w:rsid w:val="00214FBC"/>
    <w:rsid w:val="002150BA"/>
    <w:rsid w:val="00215223"/>
    <w:rsid w:val="00215ABC"/>
    <w:rsid w:val="00215D89"/>
    <w:rsid w:val="00215F73"/>
    <w:rsid w:val="00216AA9"/>
    <w:rsid w:val="00216F60"/>
    <w:rsid w:val="00217119"/>
    <w:rsid w:val="002174BE"/>
    <w:rsid w:val="00217EA8"/>
    <w:rsid w:val="00220024"/>
    <w:rsid w:val="00220A3A"/>
    <w:rsid w:val="00221087"/>
    <w:rsid w:val="00221851"/>
    <w:rsid w:val="00221F70"/>
    <w:rsid w:val="0022241E"/>
    <w:rsid w:val="00223A0B"/>
    <w:rsid w:val="002246BA"/>
    <w:rsid w:val="002249EC"/>
    <w:rsid w:val="00224AED"/>
    <w:rsid w:val="0022569E"/>
    <w:rsid w:val="002261EE"/>
    <w:rsid w:val="00226467"/>
    <w:rsid w:val="00227070"/>
    <w:rsid w:val="00227806"/>
    <w:rsid w:val="00227C99"/>
    <w:rsid w:val="00227E2C"/>
    <w:rsid w:val="002302E5"/>
    <w:rsid w:val="0023040F"/>
    <w:rsid w:val="0023133A"/>
    <w:rsid w:val="00231682"/>
    <w:rsid w:val="00232227"/>
    <w:rsid w:val="002322FF"/>
    <w:rsid w:val="00232948"/>
    <w:rsid w:val="00232F4D"/>
    <w:rsid w:val="0023379A"/>
    <w:rsid w:val="00233FCA"/>
    <w:rsid w:val="00234470"/>
    <w:rsid w:val="00234E34"/>
    <w:rsid w:val="0023545D"/>
    <w:rsid w:val="00235C65"/>
    <w:rsid w:val="00236C68"/>
    <w:rsid w:val="00237154"/>
    <w:rsid w:val="002378E3"/>
    <w:rsid w:val="00237EDF"/>
    <w:rsid w:val="00240AE4"/>
    <w:rsid w:val="00241A4D"/>
    <w:rsid w:val="00241E5E"/>
    <w:rsid w:val="00242C1C"/>
    <w:rsid w:val="00243EEA"/>
    <w:rsid w:val="002445BC"/>
    <w:rsid w:val="0024462B"/>
    <w:rsid w:val="0024538F"/>
    <w:rsid w:val="00245686"/>
    <w:rsid w:val="00245DCB"/>
    <w:rsid w:val="002461A0"/>
    <w:rsid w:val="002465DF"/>
    <w:rsid w:val="00247B87"/>
    <w:rsid w:val="00250095"/>
    <w:rsid w:val="00250800"/>
    <w:rsid w:val="002521D2"/>
    <w:rsid w:val="0025303E"/>
    <w:rsid w:val="002530C8"/>
    <w:rsid w:val="00253592"/>
    <w:rsid w:val="00253640"/>
    <w:rsid w:val="00253C37"/>
    <w:rsid w:val="00253E82"/>
    <w:rsid w:val="0025401F"/>
    <w:rsid w:val="0025430A"/>
    <w:rsid w:val="00254F09"/>
    <w:rsid w:val="00255649"/>
    <w:rsid w:val="002556E6"/>
    <w:rsid w:val="00255A69"/>
    <w:rsid w:val="00255BE7"/>
    <w:rsid w:val="00255E8E"/>
    <w:rsid w:val="00256040"/>
    <w:rsid w:val="0025641A"/>
    <w:rsid w:val="00256498"/>
    <w:rsid w:val="0025657F"/>
    <w:rsid w:val="002567BF"/>
    <w:rsid w:val="002568D9"/>
    <w:rsid w:val="00256979"/>
    <w:rsid w:val="002571FE"/>
    <w:rsid w:val="002574FE"/>
    <w:rsid w:val="00257508"/>
    <w:rsid w:val="00257A20"/>
    <w:rsid w:val="00257BF6"/>
    <w:rsid w:val="002603DF"/>
    <w:rsid w:val="00260BF8"/>
    <w:rsid w:val="00261210"/>
    <w:rsid w:val="0026130C"/>
    <w:rsid w:val="00261472"/>
    <w:rsid w:val="002614F7"/>
    <w:rsid w:val="00261666"/>
    <w:rsid w:val="00261A56"/>
    <w:rsid w:val="00262EC2"/>
    <w:rsid w:val="00263491"/>
    <w:rsid w:val="00263D2F"/>
    <w:rsid w:val="00263FE5"/>
    <w:rsid w:val="002641E9"/>
    <w:rsid w:val="0026545C"/>
    <w:rsid w:val="00265E56"/>
    <w:rsid w:val="00266D8F"/>
    <w:rsid w:val="00266E15"/>
    <w:rsid w:val="00266E8F"/>
    <w:rsid w:val="00267079"/>
    <w:rsid w:val="00267245"/>
    <w:rsid w:val="00267693"/>
    <w:rsid w:val="002703E1"/>
    <w:rsid w:val="0027072C"/>
    <w:rsid w:val="0027091E"/>
    <w:rsid w:val="00270E58"/>
    <w:rsid w:val="002713C1"/>
    <w:rsid w:val="0027166E"/>
    <w:rsid w:val="00271A8F"/>
    <w:rsid w:val="00271DC2"/>
    <w:rsid w:val="0027342B"/>
    <w:rsid w:val="0027370C"/>
    <w:rsid w:val="0027379E"/>
    <w:rsid w:val="00273EE2"/>
    <w:rsid w:val="00274A21"/>
    <w:rsid w:val="0027563D"/>
    <w:rsid w:val="00276DED"/>
    <w:rsid w:val="00277589"/>
    <w:rsid w:val="00280547"/>
    <w:rsid w:val="00280FE6"/>
    <w:rsid w:val="0028180D"/>
    <w:rsid w:val="00281BB2"/>
    <w:rsid w:val="00282890"/>
    <w:rsid w:val="00282E4B"/>
    <w:rsid w:val="00282F7C"/>
    <w:rsid w:val="0028354B"/>
    <w:rsid w:val="002838EF"/>
    <w:rsid w:val="00283CBA"/>
    <w:rsid w:val="00283EEB"/>
    <w:rsid w:val="00283F31"/>
    <w:rsid w:val="00283F55"/>
    <w:rsid w:val="0028447F"/>
    <w:rsid w:val="00284586"/>
    <w:rsid w:val="0028472F"/>
    <w:rsid w:val="00284736"/>
    <w:rsid w:val="0028482A"/>
    <w:rsid w:val="00284DAB"/>
    <w:rsid w:val="00285153"/>
    <w:rsid w:val="00285B08"/>
    <w:rsid w:val="00285B5D"/>
    <w:rsid w:val="002860A0"/>
    <w:rsid w:val="00286ACE"/>
    <w:rsid w:val="00287258"/>
    <w:rsid w:val="00287412"/>
    <w:rsid w:val="002902C4"/>
    <w:rsid w:val="00290567"/>
    <w:rsid w:val="002905B0"/>
    <w:rsid w:val="0029169F"/>
    <w:rsid w:val="00292019"/>
    <w:rsid w:val="00293664"/>
    <w:rsid w:val="00293BFF"/>
    <w:rsid w:val="00293E87"/>
    <w:rsid w:val="00293F70"/>
    <w:rsid w:val="002947E2"/>
    <w:rsid w:val="00294B54"/>
    <w:rsid w:val="00295098"/>
    <w:rsid w:val="00295B82"/>
    <w:rsid w:val="0029665C"/>
    <w:rsid w:val="00296C1D"/>
    <w:rsid w:val="00297534"/>
    <w:rsid w:val="002979A9"/>
    <w:rsid w:val="002A00EE"/>
    <w:rsid w:val="002A06CC"/>
    <w:rsid w:val="002A0A90"/>
    <w:rsid w:val="002A0D02"/>
    <w:rsid w:val="002A0DAD"/>
    <w:rsid w:val="002A0EF2"/>
    <w:rsid w:val="002A1000"/>
    <w:rsid w:val="002A188F"/>
    <w:rsid w:val="002A1A22"/>
    <w:rsid w:val="002A215F"/>
    <w:rsid w:val="002A2BCC"/>
    <w:rsid w:val="002A38BE"/>
    <w:rsid w:val="002A3DAA"/>
    <w:rsid w:val="002A426D"/>
    <w:rsid w:val="002A45EA"/>
    <w:rsid w:val="002A46FA"/>
    <w:rsid w:val="002A4873"/>
    <w:rsid w:val="002A48DD"/>
    <w:rsid w:val="002A499D"/>
    <w:rsid w:val="002A4C1B"/>
    <w:rsid w:val="002A5436"/>
    <w:rsid w:val="002A554F"/>
    <w:rsid w:val="002A5CDB"/>
    <w:rsid w:val="002A66E5"/>
    <w:rsid w:val="002A6B60"/>
    <w:rsid w:val="002A6EC2"/>
    <w:rsid w:val="002A7A55"/>
    <w:rsid w:val="002A7AA7"/>
    <w:rsid w:val="002B01C0"/>
    <w:rsid w:val="002B03A4"/>
    <w:rsid w:val="002B0724"/>
    <w:rsid w:val="002B0AAE"/>
    <w:rsid w:val="002B0C12"/>
    <w:rsid w:val="002B0E44"/>
    <w:rsid w:val="002B10C8"/>
    <w:rsid w:val="002B119F"/>
    <w:rsid w:val="002B1CE2"/>
    <w:rsid w:val="002B23A7"/>
    <w:rsid w:val="002B30C7"/>
    <w:rsid w:val="002B3A69"/>
    <w:rsid w:val="002B556E"/>
    <w:rsid w:val="002B55BE"/>
    <w:rsid w:val="002B5637"/>
    <w:rsid w:val="002B591C"/>
    <w:rsid w:val="002B5DF4"/>
    <w:rsid w:val="002B5DFA"/>
    <w:rsid w:val="002B616F"/>
    <w:rsid w:val="002B61FD"/>
    <w:rsid w:val="002B6873"/>
    <w:rsid w:val="002B6BAF"/>
    <w:rsid w:val="002B71FD"/>
    <w:rsid w:val="002B7436"/>
    <w:rsid w:val="002B75DD"/>
    <w:rsid w:val="002C1A30"/>
    <w:rsid w:val="002C1C7E"/>
    <w:rsid w:val="002C266B"/>
    <w:rsid w:val="002C27F1"/>
    <w:rsid w:val="002C3440"/>
    <w:rsid w:val="002C4B37"/>
    <w:rsid w:val="002C5050"/>
    <w:rsid w:val="002C5614"/>
    <w:rsid w:val="002C58A0"/>
    <w:rsid w:val="002C5BA3"/>
    <w:rsid w:val="002C5CAE"/>
    <w:rsid w:val="002C6538"/>
    <w:rsid w:val="002C69E4"/>
    <w:rsid w:val="002C75E5"/>
    <w:rsid w:val="002D0CB3"/>
    <w:rsid w:val="002D226C"/>
    <w:rsid w:val="002D2823"/>
    <w:rsid w:val="002D2E42"/>
    <w:rsid w:val="002D3161"/>
    <w:rsid w:val="002D36C9"/>
    <w:rsid w:val="002D4475"/>
    <w:rsid w:val="002D5916"/>
    <w:rsid w:val="002D6530"/>
    <w:rsid w:val="002D6CC5"/>
    <w:rsid w:val="002D7519"/>
    <w:rsid w:val="002E04D5"/>
    <w:rsid w:val="002E0575"/>
    <w:rsid w:val="002E0939"/>
    <w:rsid w:val="002E0C68"/>
    <w:rsid w:val="002E1037"/>
    <w:rsid w:val="002E1FB7"/>
    <w:rsid w:val="002E2EDA"/>
    <w:rsid w:val="002E3127"/>
    <w:rsid w:val="002E3194"/>
    <w:rsid w:val="002E3E74"/>
    <w:rsid w:val="002E3E94"/>
    <w:rsid w:val="002E40DC"/>
    <w:rsid w:val="002E5423"/>
    <w:rsid w:val="002E546E"/>
    <w:rsid w:val="002E552D"/>
    <w:rsid w:val="002E5BA4"/>
    <w:rsid w:val="002E611F"/>
    <w:rsid w:val="002E6297"/>
    <w:rsid w:val="002E6760"/>
    <w:rsid w:val="002E68E5"/>
    <w:rsid w:val="002E6FB6"/>
    <w:rsid w:val="002E7253"/>
    <w:rsid w:val="002E78C8"/>
    <w:rsid w:val="002E79E5"/>
    <w:rsid w:val="002E7BA7"/>
    <w:rsid w:val="002F000C"/>
    <w:rsid w:val="002F068C"/>
    <w:rsid w:val="002F11C6"/>
    <w:rsid w:val="002F1326"/>
    <w:rsid w:val="002F1496"/>
    <w:rsid w:val="002F1642"/>
    <w:rsid w:val="002F2A7B"/>
    <w:rsid w:val="002F2C2E"/>
    <w:rsid w:val="002F2CB8"/>
    <w:rsid w:val="002F3347"/>
    <w:rsid w:val="002F3752"/>
    <w:rsid w:val="002F4490"/>
    <w:rsid w:val="002F465A"/>
    <w:rsid w:val="002F4DE6"/>
    <w:rsid w:val="002F51F6"/>
    <w:rsid w:val="002F536D"/>
    <w:rsid w:val="002F5BAE"/>
    <w:rsid w:val="002F651B"/>
    <w:rsid w:val="002F66A1"/>
    <w:rsid w:val="002F6AF2"/>
    <w:rsid w:val="002F70D6"/>
    <w:rsid w:val="002F7B4A"/>
    <w:rsid w:val="002F7C71"/>
    <w:rsid w:val="00300633"/>
    <w:rsid w:val="00300C62"/>
    <w:rsid w:val="0030101E"/>
    <w:rsid w:val="00301F3C"/>
    <w:rsid w:val="00302A8D"/>
    <w:rsid w:val="00302B96"/>
    <w:rsid w:val="003035B8"/>
    <w:rsid w:val="00303844"/>
    <w:rsid w:val="00303BE4"/>
    <w:rsid w:val="00303F23"/>
    <w:rsid w:val="003055DC"/>
    <w:rsid w:val="00305FFC"/>
    <w:rsid w:val="003067BB"/>
    <w:rsid w:val="00306FA5"/>
    <w:rsid w:val="0031079A"/>
    <w:rsid w:val="00311476"/>
    <w:rsid w:val="003118B5"/>
    <w:rsid w:val="0031191B"/>
    <w:rsid w:val="00311A15"/>
    <w:rsid w:val="00311B3D"/>
    <w:rsid w:val="00311EA3"/>
    <w:rsid w:val="00313145"/>
    <w:rsid w:val="0031353B"/>
    <w:rsid w:val="00313945"/>
    <w:rsid w:val="00313F80"/>
    <w:rsid w:val="00314187"/>
    <w:rsid w:val="003145F6"/>
    <w:rsid w:val="00314978"/>
    <w:rsid w:val="0031499D"/>
    <w:rsid w:val="00314E70"/>
    <w:rsid w:val="00314FB3"/>
    <w:rsid w:val="003153EA"/>
    <w:rsid w:val="0031555F"/>
    <w:rsid w:val="00315579"/>
    <w:rsid w:val="00315A64"/>
    <w:rsid w:val="003162F3"/>
    <w:rsid w:val="0031679C"/>
    <w:rsid w:val="0031699D"/>
    <w:rsid w:val="00316D27"/>
    <w:rsid w:val="0031704E"/>
    <w:rsid w:val="0031717D"/>
    <w:rsid w:val="0031784F"/>
    <w:rsid w:val="00317FDD"/>
    <w:rsid w:val="00320065"/>
    <w:rsid w:val="00320C1D"/>
    <w:rsid w:val="00320D12"/>
    <w:rsid w:val="00320E72"/>
    <w:rsid w:val="00321097"/>
    <w:rsid w:val="003210BC"/>
    <w:rsid w:val="00321846"/>
    <w:rsid w:val="00321A7D"/>
    <w:rsid w:val="00321A8F"/>
    <w:rsid w:val="0032212B"/>
    <w:rsid w:val="003222D9"/>
    <w:rsid w:val="00323F45"/>
    <w:rsid w:val="0032456F"/>
    <w:rsid w:val="0032477C"/>
    <w:rsid w:val="003247C9"/>
    <w:rsid w:val="00324F37"/>
    <w:rsid w:val="00325567"/>
    <w:rsid w:val="00325858"/>
    <w:rsid w:val="00325973"/>
    <w:rsid w:val="003259DA"/>
    <w:rsid w:val="00325AA6"/>
    <w:rsid w:val="00326865"/>
    <w:rsid w:val="00327D5A"/>
    <w:rsid w:val="00330319"/>
    <w:rsid w:val="00330A03"/>
    <w:rsid w:val="00331E8E"/>
    <w:rsid w:val="00332327"/>
    <w:rsid w:val="00332372"/>
    <w:rsid w:val="00332967"/>
    <w:rsid w:val="00332D3F"/>
    <w:rsid w:val="00332E50"/>
    <w:rsid w:val="00333C2E"/>
    <w:rsid w:val="0033426E"/>
    <w:rsid w:val="00334548"/>
    <w:rsid w:val="00334902"/>
    <w:rsid w:val="003359FE"/>
    <w:rsid w:val="00335F66"/>
    <w:rsid w:val="003366C4"/>
    <w:rsid w:val="00336750"/>
    <w:rsid w:val="003369DE"/>
    <w:rsid w:val="00336B8F"/>
    <w:rsid w:val="00336D61"/>
    <w:rsid w:val="00336E73"/>
    <w:rsid w:val="00337265"/>
    <w:rsid w:val="00337291"/>
    <w:rsid w:val="003377B5"/>
    <w:rsid w:val="00337F37"/>
    <w:rsid w:val="00340BCF"/>
    <w:rsid w:val="00341543"/>
    <w:rsid w:val="00342346"/>
    <w:rsid w:val="003428B5"/>
    <w:rsid w:val="00342FD3"/>
    <w:rsid w:val="0034300B"/>
    <w:rsid w:val="00343B40"/>
    <w:rsid w:val="00343DA8"/>
    <w:rsid w:val="00343E56"/>
    <w:rsid w:val="00344D81"/>
    <w:rsid w:val="00345834"/>
    <w:rsid w:val="00346674"/>
    <w:rsid w:val="00346C44"/>
    <w:rsid w:val="00346D15"/>
    <w:rsid w:val="00347F0C"/>
    <w:rsid w:val="003505C4"/>
    <w:rsid w:val="003505C6"/>
    <w:rsid w:val="00351969"/>
    <w:rsid w:val="00351FF2"/>
    <w:rsid w:val="0035209E"/>
    <w:rsid w:val="003521F5"/>
    <w:rsid w:val="0035223A"/>
    <w:rsid w:val="00353737"/>
    <w:rsid w:val="00354BF0"/>
    <w:rsid w:val="003557A2"/>
    <w:rsid w:val="00355B23"/>
    <w:rsid w:val="00355D85"/>
    <w:rsid w:val="003565B8"/>
    <w:rsid w:val="00356797"/>
    <w:rsid w:val="0035685A"/>
    <w:rsid w:val="003572C4"/>
    <w:rsid w:val="003602BC"/>
    <w:rsid w:val="00360BC8"/>
    <w:rsid w:val="00360D3D"/>
    <w:rsid w:val="003610D7"/>
    <w:rsid w:val="003618A7"/>
    <w:rsid w:val="00362236"/>
    <w:rsid w:val="00362926"/>
    <w:rsid w:val="00362ACD"/>
    <w:rsid w:val="00363549"/>
    <w:rsid w:val="00363EF9"/>
    <w:rsid w:val="003643BF"/>
    <w:rsid w:val="00364414"/>
    <w:rsid w:val="00364575"/>
    <w:rsid w:val="00364744"/>
    <w:rsid w:val="003649E0"/>
    <w:rsid w:val="00364B61"/>
    <w:rsid w:val="00364F72"/>
    <w:rsid w:val="00365142"/>
    <w:rsid w:val="00365B9A"/>
    <w:rsid w:val="003665D8"/>
    <w:rsid w:val="00366996"/>
    <w:rsid w:val="00366A2D"/>
    <w:rsid w:val="0036711D"/>
    <w:rsid w:val="00367620"/>
    <w:rsid w:val="0036779A"/>
    <w:rsid w:val="00367C86"/>
    <w:rsid w:val="0037004F"/>
    <w:rsid w:val="00370497"/>
    <w:rsid w:val="003704CD"/>
    <w:rsid w:val="003710B2"/>
    <w:rsid w:val="00371388"/>
    <w:rsid w:val="00371825"/>
    <w:rsid w:val="00371972"/>
    <w:rsid w:val="00372877"/>
    <w:rsid w:val="00372919"/>
    <w:rsid w:val="00372BB2"/>
    <w:rsid w:val="00372CAD"/>
    <w:rsid w:val="00373A24"/>
    <w:rsid w:val="00374B33"/>
    <w:rsid w:val="00375498"/>
    <w:rsid w:val="003754F5"/>
    <w:rsid w:val="003758FF"/>
    <w:rsid w:val="00375CCE"/>
    <w:rsid w:val="00376BDD"/>
    <w:rsid w:val="00377208"/>
    <w:rsid w:val="003777A6"/>
    <w:rsid w:val="00377EBF"/>
    <w:rsid w:val="0038062C"/>
    <w:rsid w:val="0038094A"/>
    <w:rsid w:val="0038162B"/>
    <w:rsid w:val="00381D04"/>
    <w:rsid w:val="00381ECB"/>
    <w:rsid w:val="003823AD"/>
    <w:rsid w:val="0038248C"/>
    <w:rsid w:val="0038264B"/>
    <w:rsid w:val="003828B5"/>
    <w:rsid w:val="00382900"/>
    <w:rsid w:val="00382D11"/>
    <w:rsid w:val="00382E7F"/>
    <w:rsid w:val="00383481"/>
    <w:rsid w:val="00384507"/>
    <w:rsid w:val="003845E8"/>
    <w:rsid w:val="00385806"/>
    <w:rsid w:val="00385890"/>
    <w:rsid w:val="0038590F"/>
    <w:rsid w:val="00385E47"/>
    <w:rsid w:val="00386D62"/>
    <w:rsid w:val="003878DA"/>
    <w:rsid w:val="00387EA6"/>
    <w:rsid w:val="00390A32"/>
    <w:rsid w:val="003910CC"/>
    <w:rsid w:val="0039147F"/>
    <w:rsid w:val="00391C55"/>
    <w:rsid w:val="0039283F"/>
    <w:rsid w:val="0039317B"/>
    <w:rsid w:val="003931D5"/>
    <w:rsid w:val="00393885"/>
    <w:rsid w:val="00394B0A"/>
    <w:rsid w:val="00395026"/>
    <w:rsid w:val="0039509F"/>
    <w:rsid w:val="003955A5"/>
    <w:rsid w:val="003959DC"/>
    <w:rsid w:val="00395B1A"/>
    <w:rsid w:val="0039628C"/>
    <w:rsid w:val="003967BD"/>
    <w:rsid w:val="003A03EC"/>
    <w:rsid w:val="003A0FBD"/>
    <w:rsid w:val="003A1691"/>
    <w:rsid w:val="003A1A66"/>
    <w:rsid w:val="003A1B80"/>
    <w:rsid w:val="003A2259"/>
    <w:rsid w:val="003A22E1"/>
    <w:rsid w:val="003A2739"/>
    <w:rsid w:val="003A2D21"/>
    <w:rsid w:val="003A35DF"/>
    <w:rsid w:val="003A3B74"/>
    <w:rsid w:val="003A438F"/>
    <w:rsid w:val="003A5CCD"/>
    <w:rsid w:val="003A5ECF"/>
    <w:rsid w:val="003A5F1A"/>
    <w:rsid w:val="003A5FBB"/>
    <w:rsid w:val="003A6523"/>
    <w:rsid w:val="003A653D"/>
    <w:rsid w:val="003A655F"/>
    <w:rsid w:val="003A71DD"/>
    <w:rsid w:val="003A7258"/>
    <w:rsid w:val="003A7B3F"/>
    <w:rsid w:val="003A7F92"/>
    <w:rsid w:val="003B0671"/>
    <w:rsid w:val="003B3106"/>
    <w:rsid w:val="003B3A0E"/>
    <w:rsid w:val="003B3F3A"/>
    <w:rsid w:val="003B40DD"/>
    <w:rsid w:val="003B4F15"/>
    <w:rsid w:val="003B5584"/>
    <w:rsid w:val="003B63F5"/>
    <w:rsid w:val="003B6432"/>
    <w:rsid w:val="003C01AA"/>
    <w:rsid w:val="003C02BE"/>
    <w:rsid w:val="003C07B2"/>
    <w:rsid w:val="003C0B7E"/>
    <w:rsid w:val="003C0EE9"/>
    <w:rsid w:val="003C101A"/>
    <w:rsid w:val="003C270F"/>
    <w:rsid w:val="003C2F94"/>
    <w:rsid w:val="003C3308"/>
    <w:rsid w:val="003C3392"/>
    <w:rsid w:val="003C3467"/>
    <w:rsid w:val="003C3965"/>
    <w:rsid w:val="003C3BCC"/>
    <w:rsid w:val="003C4B69"/>
    <w:rsid w:val="003C4C14"/>
    <w:rsid w:val="003C5050"/>
    <w:rsid w:val="003C528E"/>
    <w:rsid w:val="003C54CA"/>
    <w:rsid w:val="003C5DBF"/>
    <w:rsid w:val="003C5FAB"/>
    <w:rsid w:val="003C6BE7"/>
    <w:rsid w:val="003C6DDB"/>
    <w:rsid w:val="003C7259"/>
    <w:rsid w:val="003C75C2"/>
    <w:rsid w:val="003C77D0"/>
    <w:rsid w:val="003C7823"/>
    <w:rsid w:val="003C7D3A"/>
    <w:rsid w:val="003C7DC1"/>
    <w:rsid w:val="003D075A"/>
    <w:rsid w:val="003D07F1"/>
    <w:rsid w:val="003D1623"/>
    <w:rsid w:val="003D1B8D"/>
    <w:rsid w:val="003D2396"/>
    <w:rsid w:val="003D245E"/>
    <w:rsid w:val="003D290B"/>
    <w:rsid w:val="003D2B98"/>
    <w:rsid w:val="003D2EDE"/>
    <w:rsid w:val="003D3C35"/>
    <w:rsid w:val="003D4106"/>
    <w:rsid w:val="003D428D"/>
    <w:rsid w:val="003D44E9"/>
    <w:rsid w:val="003D4DCF"/>
    <w:rsid w:val="003D50E6"/>
    <w:rsid w:val="003D53D4"/>
    <w:rsid w:val="003D6213"/>
    <w:rsid w:val="003D6BE4"/>
    <w:rsid w:val="003D6C3F"/>
    <w:rsid w:val="003D6CA8"/>
    <w:rsid w:val="003D7349"/>
    <w:rsid w:val="003D7553"/>
    <w:rsid w:val="003D75E1"/>
    <w:rsid w:val="003D7EC9"/>
    <w:rsid w:val="003E0190"/>
    <w:rsid w:val="003E06FF"/>
    <w:rsid w:val="003E0F6D"/>
    <w:rsid w:val="003E1573"/>
    <w:rsid w:val="003E2802"/>
    <w:rsid w:val="003E2F12"/>
    <w:rsid w:val="003E37E4"/>
    <w:rsid w:val="003E37F6"/>
    <w:rsid w:val="003E48E2"/>
    <w:rsid w:val="003E516D"/>
    <w:rsid w:val="003E52A2"/>
    <w:rsid w:val="003E53B0"/>
    <w:rsid w:val="003E672F"/>
    <w:rsid w:val="003E6DC2"/>
    <w:rsid w:val="003E7BB1"/>
    <w:rsid w:val="003E7E63"/>
    <w:rsid w:val="003F0FA8"/>
    <w:rsid w:val="003F13AA"/>
    <w:rsid w:val="003F159D"/>
    <w:rsid w:val="003F167F"/>
    <w:rsid w:val="003F1817"/>
    <w:rsid w:val="003F1B37"/>
    <w:rsid w:val="003F2751"/>
    <w:rsid w:val="003F28CF"/>
    <w:rsid w:val="003F291D"/>
    <w:rsid w:val="003F29BB"/>
    <w:rsid w:val="003F2DAA"/>
    <w:rsid w:val="003F2E98"/>
    <w:rsid w:val="003F3691"/>
    <w:rsid w:val="003F36E6"/>
    <w:rsid w:val="003F3979"/>
    <w:rsid w:val="003F3A07"/>
    <w:rsid w:val="003F3D74"/>
    <w:rsid w:val="003F3F38"/>
    <w:rsid w:val="003F42A9"/>
    <w:rsid w:val="003F455B"/>
    <w:rsid w:val="003F4AF4"/>
    <w:rsid w:val="003F4C9D"/>
    <w:rsid w:val="003F4CE5"/>
    <w:rsid w:val="003F4EF2"/>
    <w:rsid w:val="003F64B0"/>
    <w:rsid w:val="003F6588"/>
    <w:rsid w:val="003F67B3"/>
    <w:rsid w:val="003F6BBB"/>
    <w:rsid w:val="003F6FA1"/>
    <w:rsid w:val="003F6FFB"/>
    <w:rsid w:val="003F715C"/>
    <w:rsid w:val="003F7B2F"/>
    <w:rsid w:val="003F7B99"/>
    <w:rsid w:val="003F7C63"/>
    <w:rsid w:val="004000D0"/>
    <w:rsid w:val="004001D9"/>
    <w:rsid w:val="0040045D"/>
    <w:rsid w:val="004007C2"/>
    <w:rsid w:val="00400C6D"/>
    <w:rsid w:val="00400EB3"/>
    <w:rsid w:val="00400EFE"/>
    <w:rsid w:val="0040132C"/>
    <w:rsid w:val="004014EF"/>
    <w:rsid w:val="00401572"/>
    <w:rsid w:val="0040161A"/>
    <w:rsid w:val="004022E7"/>
    <w:rsid w:val="004023B1"/>
    <w:rsid w:val="004023BF"/>
    <w:rsid w:val="0040266D"/>
    <w:rsid w:val="00402CAA"/>
    <w:rsid w:val="00403299"/>
    <w:rsid w:val="004032A4"/>
    <w:rsid w:val="00403638"/>
    <w:rsid w:val="004037DA"/>
    <w:rsid w:val="00404EC7"/>
    <w:rsid w:val="0040592F"/>
    <w:rsid w:val="00406E4D"/>
    <w:rsid w:val="00407A61"/>
    <w:rsid w:val="00407C85"/>
    <w:rsid w:val="00410C45"/>
    <w:rsid w:val="00410C59"/>
    <w:rsid w:val="004112AE"/>
    <w:rsid w:val="00411885"/>
    <w:rsid w:val="00411B22"/>
    <w:rsid w:val="00411C68"/>
    <w:rsid w:val="004121C9"/>
    <w:rsid w:val="0041247A"/>
    <w:rsid w:val="0041366B"/>
    <w:rsid w:val="00413694"/>
    <w:rsid w:val="00414A71"/>
    <w:rsid w:val="00414B19"/>
    <w:rsid w:val="00414F4F"/>
    <w:rsid w:val="0041512F"/>
    <w:rsid w:val="00415D88"/>
    <w:rsid w:val="00415DAB"/>
    <w:rsid w:val="00416EB0"/>
    <w:rsid w:val="00416EC8"/>
    <w:rsid w:val="00417247"/>
    <w:rsid w:val="00420902"/>
    <w:rsid w:val="00420BD4"/>
    <w:rsid w:val="00420F05"/>
    <w:rsid w:val="00421178"/>
    <w:rsid w:val="00421CDA"/>
    <w:rsid w:val="00421F19"/>
    <w:rsid w:val="0042289E"/>
    <w:rsid w:val="00422F98"/>
    <w:rsid w:val="004237D7"/>
    <w:rsid w:val="00423BE4"/>
    <w:rsid w:val="00423CDB"/>
    <w:rsid w:val="00423EAF"/>
    <w:rsid w:val="00423FAD"/>
    <w:rsid w:val="004240F8"/>
    <w:rsid w:val="004243A4"/>
    <w:rsid w:val="004246DC"/>
    <w:rsid w:val="00426769"/>
    <w:rsid w:val="00426D78"/>
    <w:rsid w:val="00426E3A"/>
    <w:rsid w:val="00427CE4"/>
    <w:rsid w:val="00427E5C"/>
    <w:rsid w:val="00430806"/>
    <w:rsid w:val="00430A4A"/>
    <w:rsid w:val="00430AC0"/>
    <w:rsid w:val="00432290"/>
    <w:rsid w:val="004326AE"/>
    <w:rsid w:val="00432DAA"/>
    <w:rsid w:val="004335AA"/>
    <w:rsid w:val="004347FC"/>
    <w:rsid w:val="00434E9A"/>
    <w:rsid w:val="00434FAB"/>
    <w:rsid w:val="00435DCF"/>
    <w:rsid w:val="004360F8"/>
    <w:rsid w:val="004375B6"/>
    <w:rsid w:val="00437EE5"/>
    <w:rsid w:val="00442248"/>
    <w:rsid w:val="004422C5"/>
    <w:rsid w:val="00443CFB"/>
    <w:rsid w:val="00443FEE"/>
    <w:rsid w:val="004441EC"/>
    <w:rsid w:val="004446EE"/>
    <w:rsid w:val="0044476C"/>
    <w:rsid w:val="004449E2"/>
    <w:rsid w:val="00444BD3"/>
    <w:rsid w:val="00445B10"/>
    <w:rsid w:val="0044643C"/>
    <w:rsid w:val="0044686E"/>
    <w:rsid w:val="00446984"/>
    <w:rsid w:val="00447647"/>
    <w:rsid w:val="00450008"/>
    <w:rsid w:val="00450091"/>
    <w:rsid w:val="004511A9"/>
    <w:rsid w:val="00451A54"/>
    <w:rsid w:val="00451F16"/>
    <w:rsid w:val="00452A55"/>
    <w:rsid w:val="004532FD"/>
    <w:rsid w:val="00453C5A"/>
    <w:rsid w:val="00454144"/>
    <w:rsid w:val="0045481B"/>
    <w:rsid w:val="00454C33"/>
    <w:rsid w:val="00454CD8"/>
    <w:rsid w:val="00457F78"/>
    <w:rsid w:val="00460724"/>
    <w:rsid w:val="00460860"/>
    <w:rsid w:val="00460945"/>
    <w:rsid w:val="00460C08"/>
    <w:rsid w:val="0046139F"/>
    <w:rsid w:val="004616FC"/>
    <w:rsid w:val="00461DDB"/>
    <w:rsid w:val="00462682"/>
    <w:rsid w:val="00462DC5"/>
    <w:rsid w:val="00463256"/>
    <w:rsid w:val="00463ED9"/>
    <w:rsid w:val="004640D7"/>
    <w:rsid w:val="0046444A"/>
    <w:rsid w:val="00464502"/>
    <w:rsid w:val="00465B3C"/>
    <w:rsid w:val="004662CA"/>
    <w:rsid w:val="00466342"/>
    <w:rsid w:val="0046660F"/>
    <w:rsid w:val="00466903"/>
    <w:rsid w:val="004669C1"/>
    <w:rsid w:val="004704C9"/>
    <w:rsid w:val="00470570"/>
    <w:rsid w:val="00470920"/>
    <w:rsid w:val="00470CF9"/>
    <w:rsid w:val="0047258D"/>
    <w:rsid w:val="00473048"/>
    <w:rsid w:val="00473EF9"/>
    <w:rsid w:val="00474A88"/>
    <w:rsid w:val="004753D5"/>
    <w:rsid w:val="00475A4F"/>
    <w:rsid w:val="00476107"/>
    <w:rsid w:val="004762A5"/>
    <w:rsid w:val="004770DD"/>
    <w:rsid w:val="004779E2"/>
    <w:rsid w:val="00477B48"/>
    <w:rsid w:val="00477B9E"/>
    <w:rsid w:val="00477C45"/>
    <w:rsid w:val="004806D7"/>
    <w:rsid w:val="00480BA5"/>
    <w:rsid w:val="00481033"/>
    <w:rsid w:val="004811B5"/>
    <w:rsid w:val="004813C7"/>
    <w:rsid w:val="004814B8"/>
    <w:rsid w:val="00481682"/>
    <w:rsid w:val="00481AC8"/>
    <w:rsid w:val="00481DC1"/>
    <w:rsid w:val="00482679"/>
    <w:rsid w:val="004826F7"/>
    <w:rsid w:val="00482983"/>
    <w:rsid w:val="00482AD2"/>
    <w:rsid w:val="00482DBF"/>
    <w:rsid w:val="004833FB"/>
    <w:rsid w:val="00483AE7"/>
    <w:rsid w:val="00484611"/>
    <w:rsid w:val="00484888"/>
    <w:rsid w:val="004856B4"/>
    <w:rsid w:val="00485AC9"/>
    <w:rsid w:val="00487C90"/>
    <w:rsid w:val="00487E65"/>
    <w:rsid w:val="00490237"/>
    <w:rsid w:val="0049050A"/>
    <w:rsid w:val="00490DCC"/>
    <w:rsid w:val="00492161"/>
    <w:rsid w:val="0049241A"/>
    <w:rsid w:val="00493F91"/>
    <w:rsid w:val="0049445E"/>
    <w:rsid w:val="004944B5"/>
    <w:rsid w:val="0049453E"/>
    <w:rsid w:val="00494570"/>
    <w:rsid w:val="00494E8A"/>
    <w:rsid w:val="004959E2"/>
    <w:rsid w:val="00495AD2"/>
    <w:rsid w:val="004967AE"/>
    <w:rsid w:val="004967FD"/>
    <w:rsid w:val="004969A0"/>
    <w:rsid w:val="00496A70"/>
    <w:rsid w:val="00496D41"/>
    <w:rsid w:val="0049732B"/>
    <w:rsid w:val="004973AA"/>
    <w:rsid w:val="004A0CBF"/>
    <w:rsid w:val="004A1792"/>
    <w:rsid w:val="004A1B78"/>
    <w:rsid w:val="004A2372"/>
    <w:rsid w:val="004A2807"/>
    <w:rsid w:val="004A29AA"/>
    <w:rsid w:val="004A29DA"/>
    <w:rsid w:val="004A2AB9"/>
    <w:rsid w:val="004A3892"/>
    <w:rsid w:val="004A46DE"/>
    <w:rsid w:val="004A4A80"/>
    <w:rsid w:val="004A5D8A"/>
    <w:rsid w:val="004A5E21"/>
    <w:rsid w:val="004A686E"/>
    <w:rsid w:val="004A6D95"/>
    <w:rsid w:val="004A784D"/>
    <w:rsid w:val="004B015A"/>
    <w:rsid w:val="004B0267"/>
    <w:rsid w:val="004B1267"/>
    <w:rsid w:val="004B13B2"/>
    <w:rsid w:val="004B18A9"/>
    <w:rsid w:val="004B2CBE"/>
    <w:rsid w:val="004B3D4B"/>
    <w:rsid w:val="004B3F6E"/>
    <w:rsid w:val="004B4006"/>
    <w:rsid w:val="004B4200"/>
    <w:rsid w:val="004B4658"/>
    <w:rsid w:val="004B4D28"/>
    <w:rsid w:val="004B5207"/>
    <w:rsid w:val="004B536B"/>
    <w:rsid w:val="004B572F"/>
    <w:rsid w:val="004B5A34"/>
    <w:rsid w:val="004B6935"/>
    <w:rsid w:val="004B7138"/>
    <w:rsid w:val="004B750D"/>
    <w:rsid w:val="004B7810"/>
    <w:rsid w:val="004B79E5"/>
    <w:rsid w:val="004B7BA8"/>
    <w:rsid w:val="004C0128"/>
    <w:rsid w:val="004C07E7"/>
    <w:rsid w:val="004C0991"/>
    <w:rsid w:val="004C0C96"/>
    <w:rsid w:val="004C185E"/>
    <w:rsid w:val="004C1EA2"/>
    <w:rsid w:val="004C36F9"/>
    <w:rsid w:val="004C3A11"/>
    <w:rsid w:val="004C3F47"/>
    <w:rsid w:val="004C40D4"/>
    <w:rsid w:val="004C4E24"/>
    <w:rsid w:val="004C56E4"/>
    <w:rsid w:val="004C5A30"/>
    <w:rsid w:val="004C5DE2"/>
    <w:rsid w:val="004C67EE"/>
    <w:rsid w:val="004C6821"/>
    <w:rsid w:val="004C68A9"/>
    <w:rsid w:val="004C6A2F"/>
    <w:rsid w:val="004C6BDC"/>
    <w:rsid w:val="004C7217"/>
    <w:rsid w:val="004C7313"/>
    <w:rsid w:val="004C7E0D"/>
    <w:rsid w:val="004D0382"/>
    <w:rsid w:val="004D106E"/>
    <w:rsid w:val="004D127F"/>
    <w:rsid w:val="004D1756"/>
    <w:rsid w:val="004D195C"/>
    <w:rsid w:val="004D208A"/>
    <w:rsid w:val="004D24CA"/>
    <w:rsid w:val="004D2F17"/>
    <w:rsid w:val="004D2F5F"/>
    <w:rsid w:val="004D2F64"/>
    <w:rsid w:val="004D316B"/>
    <w:rsid w:val="004D348E"/>
    <w:rsid w:val="004D3BE0"/>
    <w:rsid w:val="004D47D8"/>
    <w:rsid w:val="004D4FC5"/>
    <w:rsid w:val="004D5049"/>
    <w:rsid w:val="004D506F"/>
    <w:rsid w:val="004D5C0F"/>
    <w:rsid w:val="004D6999"/>
    <w:rsid w:val="004D7962"/>
    <w:rsid w:val="004D7EF0"/>
    <w:rsid w:val="004E0878"/>
    <w:rsid w:val="004E0AB3"/>
    <w:rsid w:val="004E0FC5"/>
    <w:rsid w:val="004E1300"/>
    <w:rsid w:val="004E1336"/>
    <w:rsid w:val="004E1C5C"/>
    <w:rsid w:val="004E1D04"/>
    <w:rsid w:val="004E20BA"/>
    <w:rsid w:val="004E22EC"/>
    <w:rsid w:val="004E286F"/>
    <w:rsid w:val="004E2B29"/>
    <w:rsid w:val="004E2C24"/>
    <w:rsid w:val="004E2E2A"/>
    <w:rsid w:val="004E33D8"/>
    <w:rsid w:val="004E395F"/>
    <w:rsid w:val="004E3B8F"/>
    <w:rsid w:val="004E3D08"/>
    <w:rsid w:val="004E3EAC"/>
    <w:rsid w:val="004E534E"/>
    <w:rsid w:val="004E5CBB"/>
    <w:rsid w:val="004E64FD"/>
    <w:rsid w:val="004E68A9"/>
    <w:rsid w:val="004E738C"/>
    <w:rsid w:val="004E7957"/>
    <w:rsid w:val="004E7B99"/>
    <w:rsid w:val="004F0474"/>
    <w:rsid w:val="004F08E6"/>
    <w:rsid w:val="004F0C20"/>
    <w:rsid w:val="004F2724"/>
    <w:rsid w:val="004F2A71"/>
    <w:rsid w:val="004F319A"/>
    <w:rsid w:val="004F3579"/>
    <w:rsid w:val="004F377B"/>
    <w:rsid w:val="004F3C88"/>
    <w:rsid w:val="004F3FD1"/>
    <w:rsid w:val="004F4055"/>
    <w:rsid w:val="004F42AF"/>
    <w:rsid w:val="004F477B"/>
    <w:rsid w:val="004F4C48"/>
    <w:rsid w:val="004F4D3B"/>
    <w:rsid w:val="004F54ED"/>
    <w:rsid w:val="004F6426"/>
    <w:rsid w:val="004F67B7"/>
    <w:rsid w:val="004F6BBA"/>
    <w:rsid w:val="004F7DF1"/>
    <w:rsid w:val="00500EC4"/>
    <w:rsid w:val="0050131D"/>
    <w:rsid w:val="005013C3"/>
    <w:rsid w:val="0050171F"/>
    <w:rsid w:val="0050396A"/>
    <w:rsid w:val="00504454"/>
    <w:rsid w:val="0050485F"/>
    <w:rsid w:val="00504A09"/>
    <w:rsid w:val="00504B3F"/>
    <w:rsid w:val="00504D62"/>
    <w:rsid w:val="00505569"/>
    <w:rsid w:val="005059CB"/>
    <w:rsid w:val="0050716B"/>
    <w:rsid w:val="00507229"/>
    <w:rsid w:val="00507637"/>
    <w:rsid w:val="00507CA3"/>
    <w:rsid w:val="00507D71"/>
    <w:rsid w:val="00510026"/>
    <w:rsid w:val="00510860"/>
    <w:rsid w:val="00510F68"/>
    <w:rsid w:val="00511435"/>
    <w:rsid w:val="005117E6"/>
    <w:rsid w:val="00512045"/>
    <w:rsid w:val="00512248"/>
    <w:rsid w:val="00513013"/>
    <w:rsid w:val="00515BC2"/>
    <w:rsid w:val="00515C4E"/>
    <w:rsid w:val="00515CD9"/>
    <w:rsid w:val="0051656F"/>
    <w:rsid w:val="0051682E"/>
    <w:rsid w:val="00516E1D"/>
    <w:rsid w:val="005171F7"/>
    <w:rsid w:val="00517C21"/>
    <w:rsid w:val="00520584"/>
    <w:rsid w:val="00521C20"/>
    <w:rsid w:val="00521E74"/>
    <w:rsid w:val="005229D8"/>
    <w:rsid w:val="00522A5D"/>
    <w:rsid w:val="0052487E"/>
    <w:rsid w:val="00524B50"/>
    <w:rsid w:val="00524B82"/>
    <w:rsid w:val="005252A6"/>
    <w:rsid w:val="00525CCA"/>
    <w:rsid w:val="00525D3F"/>
    <w:rsid w:val="00526B79"/>
    <w:rsid w:val="00526B81"/>
    <w:rsid w:val="00526CD7"/>
    <w:rsid w:val="00526DA3"/>
    <w:rsid w:val="005303F7"/>
    <w:rsid w:val="00530A95"/>
    <w:rsid w:val="005317C6"/>
    <w:rsid w:val="0053475D"/>
    <w:rsid w:val="00534867"/>
    <w:rsid w:val="0053524F"/>
    <w:rsid w:val="00535335"/>
    <w:rsid w:val="005362D5"/>
    <w:rsid w:val="0053668D"/>
    <w:rsid w:val="00536D50"/>
    <w:rsid w:val="00536DEA"/>
    <w:rsid w:val="005370C0"/>
    <w:rsid w:val="005374D8"/>
    <w:rsid w:val="00540E13"/>
    <w:rsid w:val="00542BFA"/>
    <w:rsid w:val="005434CA"/>
    <w:rsid w:val="00543C8D"/>
    <w:rsid w:val="00544996"/>
    <w:rsid w:val="00545F5E"/>
    <w:rsid w:val="0054664A"/>
    <w:rsid w:val="005466F6"/>
    <w:rsid w:val="00546814"/>
    <w:rsid w:val="005468EE"/>
    <w:rsid w:val="00546EDD"/>
    <w:rsid w:val="00546F3F"/>
    <w:rsid w:val="005470B5"/>
    <w:rsid w:val="005471DF"/>
    <w:rsid w:val="005472CF"/>
    <w:rsid w:val="0054781F"/>
    <w:rsid w:val="00547B63"/>
    <w:rsid w:val="00547C15"/>
    <w:rsid w:val="005500D1"/>
    <w:rsid w:val="0055023B"/>
    <w:rsid w:val="00550290"/>
    <w:rsid w:val="005503DD"/>
    <w:rsid w:val="00550E06"/>
    <w:rsid w:val="00551402"/>
    <w:rsid w:val="00551784"/>
    <w:rsid w:val="00551CFC"/>
    <w:rsid w:val="00552B68"/>
    <w:rsid w:val="0055452B"/>
    <w:rsid w:val="00554A06"/>
    <w:rsid w:val="00554B9C"/>
    <w:rsid w:val="00554DE8"/>
    <w:rsid w:val="00555211"/>
    <w:rsid w:val="005553D2"/>
    <w:rsid w:val="0055552D"/>
    <w:rsid w:val="0055565F"/>
    <w:rsid w:val="00556032"/>
    <w:rsid w:val="005564DA"/>
    <w:rsid w:val="00556B35"/>
    <w:rsid w:val="00556D78"/>
    <w:rsid w:val="00557110"/>
    <w:rsid w:val="005608F5"/>
    <w:rsid w:val="0056099F"/>
    <w:rsid w:val="00560D40"/>
    <w:rsid w:val="00560F41"/>
    <w:rsid w:val="00564227"/>
    <w:rsid w:val="00564E5B"/>
    <w:rsid w:val="00565748"/>
    <w:rsid w:val="005677A2"/>
    <w:rsid w:val="005679D3"/>
    <w:rsid w:val="00570BDE"/>
    <w:rsid w:val="0057132D"/>
    <w:rsid w:val="00571AA7"/>
    <w:rsid w:val="005724A5"/>
    <w:rsid w:val="00572C2A"/>
    <w:rsid w:val="00574356"/>
    <w:rsid w:val="00574DAF"/>
    <w:rsid w:val="00575055"/>
    <w:rsid w:val="00576260"/>
    <w:rsid w:val="00576288"/>
    <w:rsid w:val="00576454"/>
    <w:rsid w:val="00576B78"/>
    <w:rsid w:val="0057749C"/>
    <w:rsid w:val="00580129"/>
    <w:rsid w:val="00580B82"/>
    <w:rsid w:val="00580FE9"/>
    <w:rsid w:val="00581473"/>
    <w:rsid w:val="00582AA7"/>
    <w:rsid w:val="0058312C"/>
    <w:rsid w:val="005837E0"/>
    <w:rsid w:val="005840BD"/>
    <w:rsid w:val="00584104"/>
    <w:rsid w:val="00584576"/>
    <w:rsid w:val="00584AA4"/>
    <w:rsid w:val="00585B17"/>
    <w:rsid w:val="00585FDC"/>
    <w:rsid w:val="005863A7"/>
    <w:rsid w:val="0058680F"/>
    <w:rsid w:val="00586A9E"/>
    <w:rsid w:val="00587529"/>
    <w:rsid w:val="00587A5F"/>
    <w:rsid w:val="005903C2"/>
    <w:rsid w:val="005904FB"/>
    <w:rsid w:val="005907BD"/>
    <w:rsid w:val="00590CC6"/>
    <w:rsid w:val="00591277"/>
    <w:rsid w:val="005916DE"/>
    <w:rsid w:val="00591736"/>
    <w:rsid w:val="00591BE8"/>
    <w:rsid w:val="005923C0"/>
    <w:rsid w:val="0059284D"/>
    <w:rsid w:val="005932B5"/>
    <w:rsid w:val="00593DEC"/>
    <w:rsid w:val="00595AD2"/>
    <w:rsid w:val="00595BEF"/>
    <w:rsid w:val="00595E69"/>
    <w:rsid w:val="005961BE"/>
    <w:rsid w:val="005964EE"/>
    <w:rsid w:val="00596A45"/>
    <w:rsid w:val="00597209"/>
    <w:rsid w:val="005A0C99"/>
    <w:rsid w:val="005A11B7"/>
    <w:rsid w:val="005A13B9"/>
    <w:rsid w:val="005A1792"/>
    <w:rsid w:val="005A18E1"/>
    <w:rsid w:val="005A2582"/>
    <w:rsid w:val="005A27C3"/>
    <w:rsid w:val="005A2E33"/>
    <w:rsid w:val="005A35AD"/>
    <w:rsid w:val="005A3854"/>
    <w:rsid w:val="005A3C1D"/>
    <w:rsid w:val="005A436D"/>
    <w:rsid w:val="005A45DF"/>
    <w:rsid w:val="005A4BDF"/>
    <w:rsid w:val="005A53FF"/>
    <w:rsid w:val="005A54C2"/>
    <w:rsid w:val="005A5BC8"/>
    <w:rsid w:val="005A5E0D"/>
    <w:rsid w:val="005A6228"/>
    <w:rsid w:val="005A64CB"/>
    <w:rsid w:val="005A68D9"/>
    <w:rsid w:val="005A6BA7"/>
    <w:rsid w:val="005A6F29"/>
    <w:rsid w:val="005A7145"/>
    <w:rsid w:val="005A7632"/>
    <w:rsid w:val="005B1D38"/>
    <w:rsid w:val="005B1D73"/>
    <w:rsid w:val="005B2FC3"/>
    <w:rsid w:val="005B3043"/>
    <w:rsid w:val="005B442B"/>
    <w:rsid w:val="005B4AE5"/>
    <w:rsid w:val="005B4EBB"/>
    <w:rsid w:val="005B54E3"/>
    <w:rsid w:val="005B5672"/>
    <w:rsid w:val="005B57B7"/>
    <w:rsid w:val="005B604A"/>
    <w:rsid w:val="005B6C1C"/>
    <w:rsid w:val="005B7353"/>
    <w:rsid w:val="005C039D"/>
    <w:rsid w:val="005C1509"/>
    <w:rsid w:val="005C2210"/>
    <w:rsid w:val="005C240D"/>
    <w:rsid w:val="005C2529"/>
    <w:rsid w:val="005C2FA5"/>
    <w:rsid w:val="005C32D1"/>
    <w:rsid w:val="005C439D"/>
    <w:rsid w:val="005C453F"/>
    <w:rsid w:val="005C50BC"/>
    <w:rsid w:val="005C7223"/>
    <w:rsid w:val="005C73A9"/>
    <w:rsid w:val="005D09D8"/>
    <w:rsid w:val="005D0E00"/>
    <w:rsid w:val="005D0EC2"/>
    <w:rsid w:val="005D1A98"/>
    <w:rsid w:val="005D1BCF"/>
    <w:rsid w:val="005D2A14"/>
    <w:rsid w:val="005D2A23"/>
    <w:rsid w:val="005D34B5"/>
    <w:rsid w:val="005D3AF4"/>
    <w:rsid w:val="005D3DA7"/>
    <w:rsid w:val="005D4C75"/>
    <w:rsid w:val="005D6C88"/>
    <w:rsid w:val="005D72E9"/>
    <w:rsid w:val="005D75E8"/>
    <w:rsid w:val="005D77EE"/>
    <w:rsid w:val="005E0FB7"/>
    <w:rsid w:val="005E1674"/>
    <w:rsid w:val="005E1FB8"/>
    <w:rsid w:val="005E2C35"/>
    <w:rsid w:val="005E388C"/>
    <w:rsid w:val="005E49BE"/>
    <w:rsid w:val="005E5E31"/>
    <w:rsid w:val="005E6379"/>
    <w:rsid w:val="005E6496"/>
    <w:rsid w:val="005E6812"/>
    <w:rsid w:val="005E73EF"/>
    <w:rsid w:val="005F122F"/>
    <w:rsid w:val="005F18A1"/>
    <w:rsid w:val="005F19C2"/>
    <w:rsid w:val="005F219D"/>
    <w:rsid w:val="005F23A2"/>
    <w:rsid w:val="005F2DDB"/>
    <w:rsid w:val="005F33B3"/>
    <w:rsid w:val="005F3BD2"/>
    <w:rsid w:val="005F3D57"/>
    <w:rsid w:val="005F4404"/>
    <w:rsid w:val="005F4614"/>
    <w:rsid w:val="005F48F9"/>
    <w:rsid w:val="005F4902"/>
    <w:rsid w:val="005F4E9C"/>
    <w:rsid w:val="005F521A"/>
    <w:rsid w:val="005F5B94"/>
    <w:rsid w:val="005F651E"/>
    <w:rsid w:val="005F7219"/>
    <w:rsid w:val="005F741B"/>
    <w:rsid w:val="005F78C5"/>
    <w:rsid w:val="005F7A83"/>
    <w:rsid w:val="005F7CF0"/>
    <w:rsid w:val="005F7EC5"/>
    <w:rsid w:val="005F7FF0"/>
    <w:rsid w:val="00600C3A"/>
    <w:rsid w:val="00600D31"/>
    <w:rsid w:val="0060116A"/>
    <w:rsid w:val="006011F5"/>
    <w:rsid w:val="00601284"/>
    <w:rsid w:val="00601293"/>
    <w:rsid w:val="0060156A"/>
    <w:rsid w:val="00601B1A"/>
    <w:rsid w:val="00601EA9"/>
    <w:rsid w:val="006021C8"/>
    <w:rsid w:val="0060274F"/>
    <w:rsid w:val="00602DF1"/>
    <w:rsid w:val="00602E82"/>
    <w:rsid w:val="006038C5"/>
    <w:rsid w:val="00603B22"/>
    <w:rsid w:val="00603D29"/>
    <w:rsid w:val="0060409F"/>
    <w:rsid w:val="006041CF"/>
    <w:rsid w:val="00604826"/>
    <w:rsid w:val="006049AF"/>
    <w:rsid w:val="00604E5A"/>
    <w:rsid w:val="006053DD"/>
    <w:rsid w:val="00605B24"/>
    <w:rsid w:val="006068E6"/>
    <w:rsid w:val="00606976"/>
    <w:rsid w:val="00607405"/>
    <w:rsid w:val="00607F26"/>
    <w:rsid w:val="00610B18"/>
    <w:rsid w:val="00612090"/>
    <w:rsid w:val="00612446"/>
    <w:rsid w:val="006131B9"/>
    <w:rsid w:val="00613DBC"/>
    <w:rsid w:val="00613FF2"/>
    <w:rsid w:val="006142EC"/>
    <w:rsid w:val="006145A0"/>
    <w:rsid w:val="006149D2"/>
    <w:rsid w:val="00614C10"/>
    <w:rsid w:val="006156DB"/>
    <w:rsid w:val="00615972"/>
    <w:rsid w:val="0061706C"/>
    <w:rsid w:val="006172BB"/>
    <w:rsid w:val="00617457"/>
    <w:rsid w:val="00617F77"/>
    <w:rsid w:val="00620632"/>
    <w:rsid w:val="00620732"/>
    <w:rsid w:val="006217AB"/>
    <w:rsid w:val="00623280"/>
    <w:rsid w:val="00623B25"/>
    <w:rsid w:val="00623CD2"/>
    <w:rsid w:val="006240ED"/>
    <w:rsid w:val="00624C51"/>
    <w:rsid w:val="006253F1"/>
    <w:rsid w:val="0062560E"/>
    <w:rsid w:val="00625900"/>
    <w:rsid w:val="00625FA7"/>
    <w:rsid w:val="0062635D"/>
    <w:rsid w:val="00626619"/>
    <w:rsid w:val="006267DE"/>
    <w:rsid w:val="00626925"/>
    <w:rsid w:val="00626F31"/>
    <w:rsid w:val="006272EE"/>
    <w:rsid w:val="00627AB3"/>
    <w:rsid w:val="006305F0"/>
    <w:rsid w:val="006306B2"/>
    <w:rsid w:val="006306BD"/>
    <w:rsid w:val="006308A9"/>
    <w:rsid w:val="006316E8"/>
    <w:rsid w:val="0063277C"/>
    <w:rsid w:val="00632915"/>
    <w:rsid w:val="00632AD8"/>
    <w:rsid w:val="00632B6A"/>
    <w:rsid w:val="00632E1C"/>
    <w:rsid w:val="00634D31"/>
    <w:rsid w:val="0063568F"/>
    <w:rsid w:val="00635AB6"/>
    <w:rsid w:val="006368E5"/>
    <w:rsid w:val="0063694E"/>
    <w:rsid w:val="00636ACD"/>
    <w:rsid w:val="00637024"/>
    <w:rsid w:val="006378E0"/>
    <w:rsid w:val="00637F0C"/>
    <w:rsid w:val="00640505"/>
    <w:rsid w:val="006406C4"/>
    <w:rsid w:val="00640794"/>
    <w:rsid w:val="00640F09"/>
    <w:rsid w:val="00641090"/>
    <w:rsid w:val="0064240B"/>
    <w:rsid w:val="006430DC"/>
    <w:rsid w:val="00643309"/>
    <w:rsid w:val="00645F6D"/>
    <w:rsid w:val="006462DE"/>
    <w:rsid w:val="00646EB4"/>
    <w:rsid w:val="00647265"/>
    <w:rsid w:val="0064794B"/>
    <w:rsid w:val="00650422"/>
    <w:rsid w:val="00650527"/>
    <w:rsid w:val="00650BFA"/>
    <w:rsid w:val="00651A6F"/>
    <w:rsid w:val="006522A4"/>
    <w:rsid w:val="006524EB"/>
    <w:rsid w:val="0065289E"/>
    <w:rsid w:val="006532BC"/>
    <w:rsid w:val="006532CB"/>
    <w:rsid w:val="006536EF"/>
    <w:rsid w:val="006537D8"/>
    <w:rsid w:val="0065385E"/>
    <w:rsid w:val="00653BB3"/>
    <w:rsid w:val="006548DF"/>
    <w:rsid w:val="0065535B"/>
    <w:rsid w:val="00655817"/>
    <w:rsid w:val="00655880"/>
    <w:rsid w:val="00655EBA"/>
    <w:rsid w:val="00655FE4"/>
    <w:rsid w:val="0065606B"/>
    <w:rsid w:val="00657771"/>
    <w:rsid w:val="00657C4F"/>
    <w:rsid w:val="00660649"/>
    <w:rsid w:val="0066082B"/>
    <w:rsid w:val="00660BEB"/>
    <w:rsid w:val="00660D8D"/>
    <w:rsid w:val="00660DDC"/>
    <w:rsid w:val="006621D7"/>
    <w:rsid w:val="00662619"/>
    <w:rsid w:val="0066304A"/>
    <w:rsid w:val="006631CC"/>
    <w:rsid w:val="0066367B"/>
    <w:rsid w:val="00663FAB"/>
    <w:rsid w:val="0066409F"/>
    <w:rsid w:val="00665286"/>
    <w:rsid w:val="0066549A"/>
    <w:rsid w:val="00665B12"/>
    <w:rsid w:val="00665DDD"/>
    <w:rsid w:val="0066613E"/>
    <w:rsid w:val="00666A48"/>
    <w:rsid w:val="00666F05"/>
    <w:rsid w:val="006671A7"/>
    <w:rsid w:val="00667288"/>
    <w:rsid w:val="006677A2"/>
    <w:rsid w:val="006703A3"/>
    <w:rsid w:val="00671125"/>
    <w:rsid w:val="00674006"/>
    <w:rsid w:val="006744BB"/>
    <w:rsid w:val="00674570"/>
    <w:rsid w:val="006749ED"/>
    <w:rsid w:val="00674EC9"/>
    <w:rsid w:val="006750E3"/>
    <w:rsid w:val="00675F46"/>
    <w:rsid w:val="0067607E"/>
    <w:rsid w:val="00676278"/>
    <w:rsid w:val="006768FA"/>
    <w:rsid w:val="00676A1C"/>
    <w:rsid w:val="00677A4D"/>
    <w:rsid w:val="00680008"/>
    <w:rsid w:val="00680E40"/>
    <w:rsid w:val="00681295"/>
    <w:rsid w:val="006816AC"/>
    <w:rsid w:val="0068218D"/>
    <w:rsid w:val="006823BE"/>
    <w:rsid w:val="00682758"/>
    <w:rsid w:val="006828FD"/>
    <w:rsid w:val="006829C4"/>
    <w:rsid w:val="00682D37"/>
    <w:rsid w:val="006830CF"/>
    <w:rsid w:val="0068368A"/>
    <w:rsid w:val="00683A45"/>
    <w:rsid w:val="00683DB3"/>
    <w:rsid w:val="0068436A"/>
    <w:rsid w:val="00684A47"/>
    <w:rsid w:val="00684AD6"/>
    <w:rsid w:val="00684DC8"/>
    <w:rsid w:val="006852CC"/>
    <w:rsid w:val="0068537B"/>
    <w:rsid w:val="00685A1C"/>
    <w:rsid w:val="006861B7"/>
    <w:rsid w:val="00686515"/>
    <w:rsid w:val="00686C25"/>
    <w:rsid w:val="0068756D"/>
    <w:rsid w:val="00687DC2"/>
    <w:rsid w:val="00687F08"/>
    <w:rsid w:val="00690707"/>
    <w:rsid w:val="0069070A"/>
    <w:rsid w:val="00690DA3"/>
    <w:rsid w:val="006911BB"/>
    <w:rsid w:val="00691ADA"/>
    <w:rsid w:val="00691D2C"/>
    <w:rsid w:val="0069236C"/>
    <w:rsid w:val="00692FEA"/>
    <w:rsid w:val="00693519"/>
    <w:rsid w:val="00693628"/>
    <w:rsid w:val="006943C1"/>
    <w:rsid w:val="006948CB"/>
    <w:rsid w:val="00694D23"/>
    <w:rsid w:val="00694D7B"/>
    <w:rsid w:val="0069524D"/>
    <w:rsid w:val="00695806"/>
    <w:rsid w:val="00695870"/>
    <w:rsid w:val="00696263"/>
    <w:rsid w:val="00696557"/>
    <w:rsid w:val="00696713"/>
    <w:rsid w:val="006968E9"/>
    <w:rsid w:val="00696956"/>
    <w:rsid w:val="00696BD7"/>
    <w:rsid w:val="00696C62"/>
    <w:rsid w:val="006973ED"/>
    <w:rsid w:val="006975CE"/>
    <w:rsid w:val="006977C9"/>
    <w:rsid w:val="006979F3"/>
    <w:rsid w:val="00697DDB"/>
    <w:rsid w:val="00697E39"/>
    <w:rsid w:val="006A08E7"/>
    <w:rsid w:val="006A0F81"/>
    <w:rsid w:val="006A2E6D"/>
    <w:rsid w:val="006A377D"/>
    <w:rsid w:val="006A39C0"/>
    <w:rsid w:val="006A3D37"/>
    <w:rsid w:val="006A3E88"/>
    <w:rsid w:val="006A402A"/>
    <w:rsid w:val="006A4BFB"/>
    <w:rsid w:val="006A502A"/>
    <w:rsid w:val="006A5415"/>
    <w:rsid w:val="006A5CDD"/>
    <w:rsid w:val="006A627A"/>
    <w:rsid w:val="006A63B3"/>
    <w:rsid w:val="006A71A7"/>
    <w:rsid w:val="006B02AA"/>
    <w:rsid w:val="006B09AD"/>
    <w:rsid w:val="006B0D96"/>
    <w:rsid w:val="006B1236"/>
    <w:rsid w:val="006B146D"/>
    <w:rsid w:val="006B19C3"/>
    <w:rsid w:val="006B1AEB"/>
    <w:rsid w:val="006B2B8C"/>
    <w:rsid w:val="006B35EF"/>
    <w:rsid w:val="006B485B"/>
    <w:rsid w:val="006B4FC6"/>
    <w:rsid w:val="006B54B6"/>
    <w:rsid w:val="006B5EFF"/>
    <w:rsid w:val="006B7D2B"/>
    <w:rsid w:val="006C178B"/>
    <w:rsid w:val="006C19E0"/>
    <w:rsid w:val="006C2835"/>
    <w:rsid w:val="006C2901"/>
    <w:rsid w:val="006C3276"/>
    <w:rsid w:val="006C377F"/>
    <w:rsid w:val="006C4092"/>
    <w:rsid w:val="006C588D"/>
    <w:rsid w:val="006C6278"/>
    <w:rsid w:val="006C75CC"/>
    <w:rsid w:val="006C7A48"/>
    <w:rsid w:val="006D0569"/>
    <w:rsid w:val="006D071F"/>
    <w:rsid w:val="006D0AB3"/>
    <w:rsid w:val="006D180F"/>
    <w:rsid w:val="006D1FF3"/>
    <w:rsid w:val="006D26C6"/>
    <w:rsid w:val="006D3985"/>
    <w:rsid w:val="006D472C"/>
    <w:rsid w:val="006D48AB"/>
    <w:rsid w:val="006D557F"/>
    <w:rsid w:val="006D595C"/>
    <w:rsid w:val="006D6170"/>
    <w:rsid w:val="006D67E8"/>
    <w:rsid w:val="006D6984"/>
    <w:rsid w:val="006D7C29"/>
    <w:rsid w:val="006E0DF8"/>
    <w:rsid w:val="006E1268"/>
    <w:rsid w:val="006E1AFD"/>
    <w:rsid w:val="006E1B8E"/>
    <w:rsid w:val="006E24F6"/>
    <w:rsid w:val="006E2718"/>
    <w:rsid w:val="006E3A88"/>
    <w:rsid w:val="006E3C83"/>
    <w:rsid w:val="006E3FC8"/>
    <w:rsid w:val="006E4474"/>
    <w:rsid w:val="006E44E2"/>
    <w:rsid w:val="006E46CE"/>
    <w:rsid w:val="006E5761"/>
    <w:rsid w:val="006E580B"/>
    <w:rsid w:val="006E6B0F"/>
    <w:rsid w:val="006E71A5"/>
    <w:rsid w:val="006E7390"/>
    <w:rsid w:val="006F0054"/>
    <w:rsid w:val="006F09B0"/>
    <w:rsid w:val="006F0FAC"/>
    <w:rsid w:val="006F19B0"/>
    <w:rsid w:val="006F1DA4"/>
    <w:rsid w:val="006F208D"/>
    <w:rsid w:val="006F3863"/>
    <w:rsid w:val="006F433F"/>
    <w:rsid w:val="006F4834"/>
    <w:rsid w:val="006F4D99"/>
    <w:rsid w:val="006F4DF2"/>
    <w:rsid w:val="006F503F"/>
    <w:rsid w:val="006F587D"/>
    <w:rsid w:val="006F5C02"/>
    <w:rsid w:val="006F5D6E"/>
    <w:rsid w:val="006F61F7"/>
    <w:rsid w:val="006F647A"/>
    <w:rsid w:val="006F6BE1"/>
    <w:rsid w:val="006F792A"/>
    <w:rsid w:val="006F7C44"/>
    <w:rsid w:val="007001E3"/>
    <w:rsid w:val="007007F3"/>
    <w:rsid w:val="007009A4"/>
    <w:rsid w:val="00701DAF"/>
    <w:rsid w:val="00701F54"/>
    <w:rsid w:val="00702411"/>
    <w:rsid w:val="00702E0C"/>
    <w:rsid w:val="00702FEF"/>
    <w:rsid w:val="0070326C"/>
    <w:rsid w:val="0070365D"/>
    <w:rsid w:val="00703943"/>
    <w:rsid w:val="00703C68"/>
    <w:rsid w:val="00704299"/>
    <w:rsid w:val="007044DD"/>
    <w:rsid w:val="00704D10"/>
    <w:rsid w:val="00705347"/>
    <w:rsid w:val="00705738"/>
    <w:rsid w:val="007059C5"/>
    <w:rsid w:val="007061CC"/>
    <w:rsid w:val="00706720"/>
    <w:rsid w:val="00706BC8"/>
    <w:rsid w:val="00707063"/>
    <w:rsid w:val="007072A3"/>
    <w:rsid w:val="00707616"/>
    <w:rsid w:val="00707E5B"/>
    <w:rsid w:val="00707F1B"/>
    <w:rsid w:val="00710716"/>
    <w:rsid w:val="00710EBA"/>
    <w:rsid w:val="00710F3F"/>
    <w:rsid w:val="007114D6"/>
    <w:rsid w:val="00712105"/>
    <w:rsid w:val="00712188"/>
    <w:rsid w:val="0071223E"/>
    <w:rsid w:val="0071229D"/>
    <w:rsid w:val="0071234A"/>
    <w:rsid w:val="00712415"/>
    <w:rsid w:val="00712803"/>
    <w:rsid w:val="00713B60"/>
    <w:rsid w:val="0071439B"/>
    <w:rsid w:val="007144CB"/>
    <w:rsid w:val="00714DC9"/>
    <w:rsid w:val="00715173"/>
    <w:rsid w:val="0071549F"/>
    <w:rsid w:val="00715ED9"/>
    <w:rsid w:val="00716691"/>
    <w:rsid w:val="007178AC"/>
    <w:rsid w:val="00717F19"/>
    <w:rsid w:val="00720595"/>
    <w:rsid w:val="00720916"/>
    <w:rsid w:val="00720E21"/>
    <w:rsid w:val="00720ECB"/>
    <w:rsid w:val="007212CA"/>
    <w:rsid w:val="00721469"/>
    <w:rsid w:val="007217B6"/>
    <w:rsid w:val="00721857"/>
    <w:rsid w:val="00722110"/>
    <w:rsid w:val="00722578"/>
    <w:rsid w:val="007232A5"/>
    <w:rsid w:val="00723E77"/>
    <w:rsid w:val="0072469B"/>
    <w:rsid w:val="0072481A"/>
    <w:rsid w:val="00724931"/>
    <w:rsid w:val="00724D77"/>
    <w:rsid w:val="00724D78"/>
    <w:rsid w:val="007251F1"/>
    <w:rsid w:val="00725BE8"/>
    <w:rsid w:val="007260A4"/>
    <w:rsid w:val="00726118"/>
    <w:rsid w:val="00726158"/>
    <w:rsid w:val="007264C6"/>
    <w:rsid w:val="00726963"/>
    <w:rsid w:val="00726A99"/>
    <w:rsid w:val="00726D5F"/>
    <w:rsid w:val="00727193"/>
    <w:rsid w:val="007275E5"/>
    <w:rsid w:val="007278D5"/>
    <w:rsid w:val="00727A2A"/>
    <w:rsid w:val="00727CD3"/>
    <w:rsid w:val="00731461"/>
    <w:rsid w:val="00732154"/>
    <w:rsid w:val="00732252"/>
    <w:rsid w:val="007334C4"/>
    <w:rsid w:val="007347E8"/>
    <w:rsid w:val="0073600D"/>
    <w:rsid w:val="00736348"/>
    <w:rsid w:val="00737A43"/>
    <w:rsid w:val="00740005"/>
    <w:rsid w:val="007402D0"/>
    <w:rsid w:val="00740CFB"/>
    <w:rsid w:val="00740DEB"/>
    <w:rsid w:val="007410B7"/>
    <w:rsid w:val="00742208"/>
    <w:rsid w:val="007425E2"/>
    <w:rsid w:val="007427FD"/>
    <w:rsid w:val="00742AA6"/>
    <w:rsid w:val="00742F64"/>
    <w:rsid w:val="007430EE"/>
    <w:rsid w:val="00743596"/>
    <w:rsid w:val="007435FE"/>
    <w:rsid w:val="00743923"/>
    <w:rsid w:val="00743CC9"/>
    <w:rsid w:val="00743D80"/>
    <w:rsid w:val="00743FB2"/>
    <w:rsid w:val="00744782"/>
    <w:rsid w:val="00744821"/>
    <w:rsid w:val="00744911"/>
    <w:rsid w:val="00744C30"/>
    <w:rsid w:val="0074556B"/>
    <w:rsid w:val="007501A7"/>
    <w:rsid w:val="00750F46"/>
    <w:rsid w:val="00751B3B"/>
    <w:rsid w:val="00751B62"/>
    <w:rsid w:val="00751D3F"/>
    <w:rsid w:val="0075219B"/>
    <w:rsid w:val="007524B4"/>
    <w:rsid w:val="007528DE"/>
    <w:rsid w:val="00752CF6"/>
    <w:rsid w:val="00753254"/>
    <w:rsid w:val="00753697"/>
    <w:rsid w:val="007540BC"/>
    <w:rsid w:val="00754271"/>
    <w:rsid w:val="00755220"/>
    <w:rsid w:val="007553A6"/>
    <w:rsid w:val="007555BA"/>
    <w:rsid w:val="00755D1E"/>
    <w:rsid w:val="00756E63"/>
    <w:rsid w:val="00757871"/>
    <w:rsid w:val="007607AA"/>
    <w:rsid w:val="00760B9D"/>
    <w:rsid w:val="00760E23"/>
    <w:rsid w:val="0076189A"/>
    <w:rsid w:val="00762816"/>
    <w:rsid w:val="00762DB9"/>
    <w:rsid w:val="007633B0"/>
    <w:rsid w:val="0076400E"/>
    <w:rsid w:val="00764290"/>
    <w:rsid w:val="007643CD"/>
    <w:rsid w:val="0076556A"/>
    <w:rsid w:val="0076648B"/>
    <w:rsid w:val="0076657F"/>
    <w:rsid w:val="00766580"/>
    <w:rsid w:val="00766986"/>
    <w:rsid w:val="00766D81"/>
    <w:rsid w:val="007676B2"/>
    <w:rsid w:val="0077029A"/>
    <w:rsid w:val="007708B6"/>
    <w:rsid w:val="00770AC1"/>
    <w:rsid w:val="00770C21"/>
    <w:rsid w:val="00770CA1"/>
    <w:rsid w:val="00770E75"/>
    <w:rsid w:val="007710CE"/>
    <w:rsid w:val="007727AA"/>
    <w:rsid w:val="00773232"/>
    <w:rsid w:val="007744C2"/>
    <w:rsid w:val="00774A15"/>
    <w:rsid w:val="00774B23"/>
    <w:rsid w:val="00774BA9"/>
    <w:rsid w:val="00774FBA"/>
    <w:rsid w:val="007750DA"/>
    <w:rsid w:val="0077564C"/>
    <w:rsid w:val="00776444"/>
    <w:rsid w:val="00776534"/>
    <w:rsid w:val="007770CE"/>
    <w:rsid w:val="007775F3"/>
    <w:rsid w:val="0077761D"/>
    <w:rsid w:val="00777F6A"/>
    <w:rsid w:val="007803D9"/>
    <w:rsid w:val="00780781"/>
    <w:rsid w:val="00781059"/>
    <w:rsid w:val="007813D8"/>
    <w:rsid w:val="0078200B"/>
    <w:rsid w:val="0078227B"/>
    <w:rsid w:val="00782611"/>
    <w:rsid w:val="00782DD4"/>
    <w:rsid w:val="00782E55"/>
    <w:rsid w:val="00783A1D"/>
    <w:rsid w:val="00783E37"/>
    <w:rsid w:val="007843E5"/>
    <w:rsid w:val="00784816"/>
    <w:rsid w:val="0078520A"/>
    <w:rsid w:val="0078553C"/>
    <w:rsid w:val="00786954"/>
    <w:rsid w:val="00786AC1"/>
    <w:rsid w:val="007871E4"/>
    <w:rsid w:val="00787C85"/>
    <w:rsid w:val="00787E9B"/>
    <w:rsid w:val="00790FFC"/>
    <w:rsid w:val="00791709"/>
    <w:rsid w:val="007928BD"/>
    <w:rsid w:val="007942C6"/>
    <w:rsid w:val="007945F2"/>
    <w:rsid w:val="00794C8D"/>
    <w:rsid w:val="00794CB6"/>
    <w:rsid w:val="0079563A"/>
    <w:rsid w:val="0079631F"/>
    <w:rsid w:val="007975BC"/>
    <w:rsid w:val="00797806"/>
    <w:rsid w:val="00797D84"/>
    <w:rsid w:val="007A003B"/>
    <w:rsid w:val="007A0792"/>
    <w:rsid w:val="007A0C23"/>
    <w:rsid w:val="007A13C4"/>
    <w:rsid w:val="007A1694"/>
    <w:rsid w:val="007A18A0"/>
    <w:rsid w:val="007A1BC2"/>
    <w:rsid w:val="007A2780"/>
    <w:rsid w:val="007A27FC"/>
    <w:rsid w:val="007A2BB3"/>
    <w:rsid w:val="007A2C21"/>
    <w:rsid w:val="007A2E7C"/>
    <w:rsid w:val="007A3F0F"/>
    <w:rsid w:val="007A434F"/>
    <w:rsid w:val="007A489F"/>
    <w:rsid w:val="007A5702"/>
    <w:rsid w:val="007A5A67"/>
    <w:rsid w:val="007A5E38"/>
    <w:rsid w:val="007A6441"/>
    <w:rsid w:val="007A67F4"/>
    <w:rsid w:val="007A6CD6"/>
    <w:rsid w:val="007A6EB2"/>
    <w:rsid w:val="007A7248"/>
    <w:rsid w:val="007A78B0"/>
    <w:rsid w:val="007B028C"/>
    <w:rsid w:val="007B0362"/>
    <w:rsid w:val="007B0BF3"/>
    <w:rsid w:val="007B0E6D"/>
    <w:rsid w:val="007B21A1"/>
    <w:rsid w:val="007B2323"/>
    <w:rsid w:val="007B2333"/>
    <w:rsid w:val="007B3337"/>
    <w:rsid w:val="007B3658"/>
    <w:rsid w:val="007B3759"/>
    <w:rsid w:val="007B3F8D"/>
    <w:rsid w:val="007B4265"/>
    <w:rsid w:val="007B59C3"/>
    <w:rsid w:val="007B7751"/>
    <w:rsid w:val="007C082F"/>
    <w:rsid w:val="007C0E81"/>
    <w:rsid w:val="007C18A5"/>
    <w:rsid w:val="007C1F57"/>
    <w:rsid w:val="007C2260"/>
    <w:rsid w:val="007C248C"/>
    <w:rsid w:val="007C2AD6"/>
    <w:rsid w:val="007C30D6"/>
    <w:rsid w:val="007C311A"/>
    <w:rsid w:val="007C347C"/>
    <w:rsid w:val="007C3569"/>
    <w:rsid w:val="007C3A9D"/>
    <w:rsid w:val="007C488B"/>
    <w:rsid w:val="007C4ADD"/>
    <w:rsid w:val="007C573D"/>
    <w:rsid w:val="007C5AA0"/>
    <w:rsid w:val="007C5E5F"/>
    <w:rsid w:val="007C688D"/>
    <w:rsid w:val="007C6E20"/>
    <w:rsid w:val="007C70B7"/>
    <w:rsid w:val="007C711E"/>
    <w:rsid w:val="007C7B01"/>
    <w:rsid w:val="007C7F5E"/>
    <w:rsid w:val="007D0E91"/>
    <w:rsid w:val="007D15B8"/>
    <w:rsid w:val="007D202B"/>
    <w:rsid w:val="007D2168"/>
    <w:rsid w:val="007D274E"/>
    <w:rsid w:val="007D2A23"/>
    <w:rsid w:val="007D2A80"/>
    <w:rsid w:val="007D3F02"/>
    <w:rsid w:val="007D4004"/>
    <w:rsid w:val="007D4298"/>
    <w:rsid w:val="007D4790"/>
    <w:rsid w:val="007D497D"/>
    <w:rsid w:val="007D50CB"/>
    <w:rsid w:val="007D643C"/>
    <w:rsid w:val="007E04E0"/>
    <w:rsid w:val="007E107C"/>
    <w:rsid w:val="007E121C"/>
    <w:rsid w:val="007E1287"/>
    <w:rsid w:val="007E1CA8"/>
    <w:rsid w:val="007E1D52"/>
    <w:rsid w:val="007E2757"/>
    <w:rsid w:val="007E280A"/>
    <w:rsid w:val="007E2854"/>
    <w:rsid w:val="007E3E85"/>
    <w:rsid w:val="007E4455"/>
    <w:rsid w:val="007E4CE1"/>
    <w:rsid w:val="007E5330"/>
    <w:rsid w:val="007E5BBE"/>
    <w:rsid w:val="007E64A6"/>
    <w:rsid w:val="007E7023"/>
    <w:rsid w:val="007E7DA2"/>
    <w:rsid w:val="007E7E09"/>
    <w:rsid w:val="007F08FD"/>
    <w:rsid w:val="007F0CED"/>
    <w:rsid w:val="007F0F8D"/>
    <w:rsid w:val="007F1CF4"/>
    <w:rsid w:val="007F1DEC"/>
    <w:rsid w:val="007F3835"/>
    <w:rsid w:val="007F3FB9"/>
    <w:rsid w:val="007F3FD6"/>
    <w:rsid w:val="007F4FA8"/>
    <w:rsid w:val="007F665A"/>
    <w:rsid w:val="007F697C"/>
    <w:rsid w:val="007F71BD"/>
    <w:rsid w:val="008011B2"/>
    <w:rsid w:val="008014C0"/>
    <w:rsid w:val="0080151E"/>
    <w:rsid w:val="008018A9"/>
    <w:rsid w:val="00802632"/>
    <w:rsid w:val="00802C90"/>
    <w:rsid w:val="008035C6"/>
    <w:rsid w:val="0080376D"/>
    <w:rsid w:val="00803B0C"/>
    <w:rsid w:val="00803B5A"/>
    <w:rsid w:val="00804379"/>
    <w:rsid w:val="00804473"/>
    <w:rsid w:val="00805157"/>
    <w:rsid w:val="00805512"/>
    <w:rsid w:val="00805712"/>
    <w:rsid w:val="0080597C"/>
    <w:rsid w:val="00805C4C"/>
    <w:rsid w:val="0080617F"/>
    <w:rsid w:val="008063C1"/>
    <w:rsid w:val="00807497"/>
    <w:rsid w:val="0080782E"/>
    <w:rsid w:val="008078E1"/>
    <w:rsid w:val="00807A0F"/>
    <w:rsid w:val="00807B24"/>
    <w:rsid w:val="00810CF2"/>
    <w:rsid w:val="00810FC3"/>
    <w:rsid w:val="00811183"/>
    <w:rsid w:val="00811AFA"/>
    <w:rsid w:val="00811BE1"/>
    <w:rsid w:val="008120D0"/>
    <w:rsid w:val="00812472"/>
    <w:rsid w:val="00812AF1"/>
    <w:rsid w:val="00812EB3"/>
    <w:rsid w:val="008131E0"/>
    <w:rsid w:val="0081327C"/>
    <w:rsid w:val="00813719"/>
    <w:rsid w:val="00813B8A"/>
    <w:rsid w:val="0081581A"/>
    <w:rsid w:val="0081581D"/>
    <w:rsid w:val="00816018"/>
    <w:rsid w:val="008164DA"/>
    <w:rsid w:val="00817E1C"/>
    <w:rsid w:val="00817F3F"/>
    <w:rsid w:val="0082016D"/>
    <w:rsid w:val="00820CC6"/>
    <w:rsid w:val="0082142A"/>
    <w:rsid w:val="0082175C"/>
    <w:rsid w:val="00822A20"/>
    <w:rsid w:val="00823EEB"/>
    <w:rsid w:val="008240F2"/>
    <w:rsid w:val="00824A63"/>
    <w:rsid w:val="00825434"/>
    <w:rsid w:val="00825889"/>
    <w:rsid w:val="00826A11"/>
    <w:rsid w:val="008271B9"/>
    <w:rsid w:val="008272C1"/>
    <w:rsid w:val="0082756E"/>
    <w:rsid w:val="00827D15"/>
    <w:rsid w:val="00830F3B"/>
    <w:rsid w:val="00831BDF"/>
    <w:rsid w:val="00831F3F"/>
    <w:rsid w:val="00832323"/>
    <w:rsid w:val="00832C08"/>
    <w:rsid w:val="0083316E"/>
    <w:rsid w:val="008342EE"/>
    <w:rsid w:val="00834524"/>
    <w:rsid w:val="00834B30"/>
    <w:rsid w:val="00834C9E"/>
    <w:rsid w:val="008357B2"/>
    <w:rsid w:val="00835CC1"/>
    <w:rsid w:val="00836B6E"/>
    <w:rsid w:val="00836E1B"/>
    <w:rsid w:val="00837DDE"/>
    <w:rsid w:val="00840516"/>
    <w:rsid w:val="00840556"/>
    <w:rsid w:val="008406A7"/>
    <w:rsid w:val="008406C6"/>
    <w:rsid w:val="008412A4"/>
    <w:rsid w:val="00841811"/>
    <w:rsid w:val="0084287E"/>
    <w:rsid w:val="00843224"/>
    <w:rsid w:val="00843387"/>
    <w:rsid w:val="00843A0D"/>
    <w:rsid w:val="00843A88"/>
    <w:rsid w:val="00844057"/>
    <w:rsid w:val="00844530"/>
    <w:rsid w:val="00844D65"/>
    <w:rsid w:val="00846247"/>
    <w:rsid w:val="0084635E"/>
    <w:rsid w:val="008469BC"/>
    <w:rsid w:val="00847446"/>
    <w:rsid w:val="00847ABD"/>
    <w:rsid w:val="00850042"/>
    <w:rsid w:val="00850ACE"/>
    <w:rsid w:val="00851012"/>
    <w:rsid w:val="00851A92"/>
    <w:rsid w:val="00851EA4"/>
    <w:rsid w:val="00852038"/>
    <w:rsid w:val="0085276A"/>
    <w:rsid w:val="0085276F"/>
    <w:rsid w:val="00852FE2"/>
    <w:rsid w:val="008537C2"/>
    <w:rsid w:val="00853A5A"/>
    <w:rsid w:val="00854076"/>
    <w:rsid w:val="0085416D"/>
    <w:rsid w:val="00855041"/>
    <w:rsid w:val="008557FD"/>
    <w:rsid w:val="0085628E"/>
    <w:rsid w:val="00856596"/>
    <w:rsid w:val="00856A0D"/>
    <w:rsid w:val="00856AA6"/>
    <w:rsid w:val="0085748C"/>
    <w:rsid w:val="0086071D"/>
    <w:rsid w:val="00860CE9"/>
    <w:rsid w:val="008617F7"/>
    <w:rsid w:val="008619F6"/>
    <w:rsid w:val="00862C2B"/>
    <w:rsid w:val="00863499"/>
    <w:rsid w:val="008641B4"/>
    <w:rsid w:val="00864AB2"/>
    <w:rsid w:val="00864B1D"/>
    <w:rsid w:val="00864C10"/>
    <w:rsid w:val="00865231"/>
    <w:rsid w:val="00865A52"/>
    <w:rsid w:val="00866519"/>
    <w:rsid w:val="00866ADA"/>
    <w:rsid w:val="00867106"/>
    <w:rsid w:val="008703AE"/>
    <w:rsid w:val="00870494"/>
    <w:rsid w:val="00870ECD"/>
    <w:rsid w:val="00871186"/>
    <w:rsid w:val="00871BA8"/>
    <w:rsid w:val="00871E12"/>
    <w:rsid w:val="008738FB"/>
    <w:rsid w:val="008739F3"/>
    <w:rsid w:val="008757D4"/>
    <w:rsid w:val="008757E3"/>
    <w:rsid w:val="00875E45"/>
    <w:rsid w:val="008765B2"/>
    <w:rsid w:val="0087718A"/>
    <w:rsid w:val="008771F9"/>
    <w:rsid w:val="00877315"/>
    <w:rsid w:val="008773BE"/>
    <w:rsid w:val="008775CB"/>
    <w:rsid w:val="0088024B"/>
    <w:rsid w:val="00880DBC"/>
    <w:rsid w:val="008813FF"/>
    <w:rsid w:val="008815BA"/>
    <w:rsid w:val="0088191C"/>
    <w:rsid w:val="00881A15"/>
    <w:rsid w:val="00881D11"/>
    <w:rsid w:val="00881D3E"/>
    <w:rsid w:val="0088253F"/>
    <w:rsid w:val="0088266E"/>
    <w:rsid w:val="008829F2"/>
    <w:rsid w:val="00882C8F"/>
    <w:rsid w:val="00883D1A"/>
    <w:rsid w:val="00884A01"/>
    <w:rsid w:val="00884D1A"/>
    <w:rsid w:val="00884D6C"/>
    <w:rsid w:val="00884F96"/>
    <w:rsid w:val="008859D8"/>
    <w:rsid w:val="00885EF0"/>
    <w:rsid w:val="00886109"/>
    <w:rsid w:val="008862BD"/>
    <w:rsid w:val="00886A2F"/>
    <w:rsid w:val="00887011"/>
    <w:rsid w:val="00887E26"/>
    <w:rsid w:val="008900A2"/>
    <w:rsid w:val="0089018C"/>
    <w:rsid w:val="0089039B"/>
    <w:rsid w:val="0089093E"/>
    <w:rsid w:val="008910D2"/>
    <w:rsid w:val="00892007"/>
    <w:rsid w:val="008928E1"/>
    <w:rsid w:val="008931EA"/>
    <w:rsid w:val="00893C4E"/>
    <w:rsid w:val="00894025"/>
    <w:rsid w:val="00894113"/>
    <w:rsid w:val="00895E84"/>
    <w:rsid w:val="008967A0"/>
    <w:rsid w:val="008A0593"/>
    <w:rsid w:val="008A08C2"/>
    <w:rsid w:val="008A0F09"/>
    <w:rsid w:val="008A162B"/>
    <w:rsid w:val="008A1A09"/>
    <w:rsid w:val="008A1A1E"/>
    <w:rsid w:val="008A1B1A"/>
    <w:rsid w:val="008A1F23"/>
    <w:rsid w:val="008A24C8"/>
    <w:rsid w:val="008A2C5B"/>
    <w:rsid w:val="008A313C"/>
    <w:rsid w:val="008A31DB"/>
    <w:rsid w:val="008A3578"/>
    <w:rsid w:val="008A447C"/>
    <w:rsid w:val="008A459B"/>
    <w:rsid w:val="008A46A7"/>
    <w:rsid w:val="008A541C"/>
    <w:rsid w:val="008A5603"/>
    <w:rsid w:val="008A5B1E"/>
    <w:rsid w:val="008A617A"/>
    <w:rsid w:val="008A6276"/>
    <w:rsid w:val="008A7660"/>
    <w:rsid w:val="008B06E3"/>
    <w:rsid w:val="008B150B"/>
    <w:rsid w:val="008B1801"/>
    <w:rsid w:val="008B1F86"/>
    <w:rsid w:val="008B2B0E"/>
    <w:rsid w:val="008B2CCA"/>
    <w:rsid w:val="008B3783"/>
    <w:rsid w:val="008B3C40"/>
    <w:rsid w:val="008B411D"/>
    <w:rsid w:val="008B4456"/>
    <w:rsid w:val="008B4CFD"/>
    <w:rsid w:val="008B5C1D"/>
    <w:rsid w:val="008B5DB0"/>
    <w:rsid w:val="008B6752"/>
    <w:rsid w:val="008B6A2D"/>
    <w:rsid w:val="008B72EB"/>
    <w:rsid w:val="008B741A"/>
    <w:rsid w:val="008C0CEB"/>
    <w:rsid w:val="008C1A66"/>
    <w:rsid w:val="008C1BFA"/>
    <w:rsid w:val="008C1EAA"/>
    <w:rsid w:val="008C41ED"/>
    <w:rsid w:val="008C435F"/>
    <w:rsid w:val="008C44F9"/>
    <w:rsid w:val="008C5214"/>
    <w:rsid w:val="008C6449"/>
    <w:rsid w:val="008C6B82"/>
    <w:rsid w:val="008C7C1C"/>
    <w:rsid w:val="008D1084"/>
    <w:rsid w:val="008D1851"/>
    <w:rsid w:val="008D19BD"/>
    <w:rsid w:val="008D298A"/>
    <w:rsid w:val="008D37CD"/>
    <w:rsid w:val="008D3BDE"/>
    <w:rsid w:val="008D3C48"/>
    <w:rsid w:val="008D4293"/>
    <w:rsid w:val="008D519B"/>
    <w:rsid w:val="008D56FD"/>
    <w:rsid w:val="008D58A2"/>
    <w:rsid w:val="008D655C"/>
    <w:rsid w:val="008D6988"/>
    <w:rsid w:val="008D6C35"/>
    <w:rsid w:val="008D6E16"/>
    <w:rsid w:val="008D6F1F"/>
    <w:rsid w:val="008D7272"/>
    <w:rsid w:val="008D73B2"/>
    <w:rsid w:val="008D73C1"/>
    <w:rsid w:val="008D7676"/>
    <w:rsid w:val="008D79B3"/>
    <w:rsid w:val="008D7FCB"/>
    <w:rsid w:val="008E00FE"/>
    <w:rsid w:val="008E069B"/>
    <w:rsid w:val="008E1682"/>
    <w:rsid w:val="008E1F97"/>
    <w:rsid w:val="008E25E9"/>
    <w:rsid w:val="008E2C73"/>
    <w:rsid w:val="008E2D0E"/>
    <w:rsid w:val="008E2E53"/>
    <w:rsid w:val="008E2ECF"/>
    <w:rsid w:val="008E3563"/>
    <w:rsid w:val="008E42B5"/>
    <w:rsid w:val="008E4620"/>
    <w:rsid w:val="008E4898"/>
    <w:rsid w:val="008E4A6E"/>
    <w:rsid w:val="008E4B8B"/>
    <w:rsid w:val="008E553A"/>
    <w:rsid w:val="008E5951"/>
    <w:rsid w:val="008E6060"/>
    <w:rsid w:val="008E663A"/>
    <w:rsid w:val="008E6676"/>
    <w:rsid w:val="008E67A4"/>
    <w:rsid w:val="008E6BB7"/>
    <w:rsid w:val="008E6D26"/>
    <w:rsid w:val="008E72B3"/>
    <w:rsid w:val="008F01E9"/>
    <w:rsid w:val="008F04B6"/>
    <w:rsid w:val="008F148E"/>
    <w:rsid w:val="008F1B01"/>
    <w:rsid w:val="008F2B9F"/>
    <w:rsid w:val="008F3473"/>
    <w:rsid w:val="008F3F6D"/>
    <w:rsid w:val="008F440A"/>
    <w:rsid w:val="008F49DE"/>
    <w:rsid w:val="008F49EA"/>
    <w:rsid w:val="008F4AFF"/>
    <w:rsid w:val="008F59D5"/>
    <w:rsid w:val="008F6600"/>
    <w:rsid w:val="008F68CB"/>
    <w:rsid w:val="008F7F16"/>
    <w:rsid w:val="009001A6"/>
    <w:rsid w:val="0090074B"/>
    <w:rsid w:val="009007E9"/>
    <w:rsid w:val="00900897"/>
    <w:rsid w:val="00900EF0"/>
    <w:rsid w:val="009010B0"/>
    <w:rsid w:val="00901358"/>
    <w:rsid w:val="00901924"/>
    <w:rsid w:val="009022B2"/>
    <w:rsid w:val="009040D6"/>
    <w:rsid w:val="00904D02"/>
    <w:rsid w:val="0090628B"/>
    <w:rsid w:val="00906553"/>
    <w:rsid w:val="0090722F"/>
    <w:rsid w:val="0090737A"/>
    <w:rsid w:val="00907449"/>
    <w:rsid w:val="00907A50"/>
    <w:rsid w:val="00907A74"/>
    <w:rsid w:val="00907C51"/>
    <w:rsid w:val="0091010A"/>
    <w:rsid w:val="009102BF"/>
    <w:rsid w:val="00910359"/>
    <w:rsid w:val="0091070F"/>
    <w:rsid w:val="009107A8"/>
    <w:rsid w:val="009109CB"/>
    <w:rsid w:val="00910A94"/>
    <w:rsid w:val="00910C70"/>
    <w:rsid w:val="00910CA4"/>
    <w:rsid w:val="00912663"/>
    <w:rsid w:val="00912A20"/>
    <w:rsid w:val="009130CC"/>
    <w:rsid w:val="00913C9A"/>
    <w:rsid w:val="0091564E"/>
    <w:rsid w:val="00915D5A"/>
    <w:rsid w:val="00917108"/>
    <w:rsid w:val="009172AD"/>
    <w:rsid w:val="009172F8"/>
    <w:rsid w:val="009174FD"/>
    <w:rsid w:val="0091759E"/>
    <w:rsid w:val="009177C0"/>
    <w:rsid w:val="009178C9"/>
    <w:rsid w:val="0092010A"/>
    <w:rsid w:val="0092010C"/>
    <w:rsid w:val="009212EF"/>
    <w:rsid w:val="00921479"/>
    <w:rsid w:val="00921EA9"/>
    <w:rsid w:val="00923ACB"/>
    <w:rsid w:val="0092482F"/>
    <w:rsid w:val="00924BE2"/>
    <w:rsid w:val="009259A5"/>
    <w:rsid w:val="009262F9"/>
    <w:rsid w:val="009278A6"/>
    <w:rsid w:val="009279A1"/>
    <w:rsid w:val="00930917"/>
    <w:rsid w:val="00930BB8"/>
    <w:rsid w:val="00930BC7"/>
    <w:rsid w:val="009312D2"/>
    <w:rsid w:val="00931447"/>
    <w:rsid w:val="00931C7D"/>
    <w:rsid w:val="009341C4"/>
    <w:rsid w:val="0093457F"/>
    <w:rsid w:val="00936F3A"/>
    <w:rsid w:val="009373E0"/>
    <w:rsid w:val="00937665"/>
    <w:rsid w:val="009406D8"/>
    <w:rsid w:val="00940D1D"/>
    <w:rsid w:val="00941340"/>
    <w:rsid w:val="00941446"/>
    <w:rsid w:val="00941B75"/>
    <w:rsid w:val="00942122"/>
    <w:rsid w:val="00942A15"/>
    <w:rsid w:val="00942AA5"/>
    <w:rsid w:val="009434F3"/>
    <w:rsid w:val="00944046"/>
    <w:rsid w:val="00944097"/>
    <w:rsid w:val="00944695"/>
    <w:rsid w:val="00944720"/>
    <w:rsid w:val="00944C69"/>
    <w:rsid w:val="00945134"/>
    <w:rsid w:val="009455AC"/>
    <w:rsid w:val="00946024"/>
    <w:rsid w:val="009466FD"/>
    <w:rsid w:val="00946AAB"/>
    <w:rsid w:val="0094742F"/>
    <w:rsid w:val="009502D1"/>
    <w:rsid w:val="00950821"/>
    <w:rsid w:val="00951E63"/>
    <w:rsid w:val="00951ECE"/>
    <w:rsid w:val="0095275E"/>
    <w:rsid w:val="009534BF"/>
    <w:rsid w:val="00953A19"/>
    <w:rsid w:val="009547AC"/>
    <w:rsid w:val="009548C6"/>
    <w:rsid w:val="00955802"/>
    <w:rsid w:val="00955D00"/>
    <w:rsid w:val="00956A71"/>
    <w:rsid w:val="00956D10"/>
    <w:rsid w:val="009600B5"/>
    <w:rsid w:val="009611A9"/>
    <w:rsid w:val="009612D4"/>
    <w:rsid w:val="0096146F"/>
    <w:rsid w:val="00961573"/>
    <w:rsid w:val="00961A16"/>
    <w:rsid w:val="00961CAA"/>
    <w:rsid w:val="009622CE"/>
    <w:rsid w:val="00963311"/>
    <w:rsid w:val="00964237"/>
    <w:rsid w:val="00964FC9"/>
    <w:rsid w:val="00965F91"/>
    <w:rsid w:val="009668F8"/>
    <w:rsid w:val="009672BE"/>
    <w:rsid w:val="00967420"/>
    <w:rsid w:val="009675FE"/>
    <w:rsid w:val="009677DF"/>
    <w:rsid w:val="00970162"/>
    <w:rsid w:val="009710A7"/>
    <w:rsid w:val="00972DFB"/>
    <w:rsid w:val="00973063"/>
    <w:rsid w:val="00973E01"/>
    <w:rsid w:val="00974123"/>
    <w:rsid w:val="00974A9D"/>
    <w:rsid w:val="0097500E"/>
    <w:rsid w:val="00975339"/>
    <w:rsid w:val="00975DF0"/>
    <w:rsid w:val="00975F1B"/>
    <w:rsid w:val="00975FF5"/>
    <w:rsid w:val="00976541"/>
    <w:rsid w:val="00977650"/>
    <w:rsid w:val="0098001D"/>
    <w:rsid w:val="00980220"/>
    <w:rsid w:val="00982192"/>
    <w:rsid w:val="00983295"/>
    <w:rsid w:val="00983CFC"/>
    <w:rsid w:val="009843D8"/>
    <w:rsid w:val="0098452C"/>
    <w:rsid w:val="00984850"/>
    <w:rsid w:val="00984854"/>
    <w:rsid w:val="00984A5F"/>
    <w:rsid w:val="00984BAE"/>
    <w:rsid w:val="0098550D"/>
    <w:rsid w:val="00985E13"/>
    <w:rsid w:val="00985E17"/>
    <w:rsid w:val="0098663F"/>
    <w:rsid w:val="009866D4"/>
    <w:rsid w:val="0098772C"/>
    <w:rsid w:val="0098790C"/>
    <w:rsid w:val="00987A21"/>
    <w:rsid w:val="00987ED1"/>
    <w:rsid w:val="00990497"/>
    <w:rsid w:val="00990A91"/>
    <w:rsid w:val="00990CC4"/>
    <w:rsid w:val="00991B4F"/>
    <w:rsid w:val="00991E0C"/>
    <w:rsid w:val="00992BEA"/>
    <w:rsid w:val="00993168"/>
    <w:rsid w:val="009938A7"/>
    <w:rsid w:val="00993B5A"/>
    <w:rsid w:val="00994408"/>
    <w:rsid w:val="0099505B"/>
    <w:rsid w:val="009952FA"/>
    <w:rsid w:val="0099533D"/>
    <w:rsid w:val="00995563"/>
    <w:rsid w:val="009956EF"/>
    <w:rsid w:val="0099630E"/>
    <w:rsid w:val="0099684A"/>
    <w:rsid w:val="009976E6"/>
    <w:rsid w:val="00997ECC"/>
    <w:rsid w:val="009A0276"/>
    <w:rsid w:val="009A0F14"/>
    <w:rsid w:val="009A164C"/>
    <w:rsid w:val="009A2341"/>
    <w:rsid w:val="009A2B65"/>
    <w:rsid w:val="009A3547"/>
    <w:rsid w:val="009A3C9D"/>
    <w:rsid w:val="009A552E"/>
    <w:rsid w:val="009A5768"/>
    <w:rsid w:val="009A57FD"/>
    <w:rsid w:val="009A5C09"/>
    <w:rsid w:val="009A6527"/>
    <w:rsid w:val="009A6550"/>
    <w:rsid w:val="009A6C1F"/>
    <w:rsid w:val="009A7650"/>
    <w:rsid w:val="009A7EFF"/>
    <w:rsid w:val="009B0A2C"/>
    <w:rsid w:val="009B0F99"/>
    <w:rsid w:val="009B2A5B"/>
    <w:rsid w:val="009B3A90"/>
    <w:rsid w:val="009B422F"/>
    <w:rsid w:val="009B43D1"/>
    <w:rsid w:val="009B45DD"/>
    <w:rsid w:val="009B466C"/>
    <w:rsid w:val="009B46A5"/>
    <w:rsid w:val="009B4F26"/>
    <w:rsid w:val="009B606A"/>
    <w:rsid w:val="009B630D"/>
    <w:rsid w:val="009B6607"/>
    <w:rsid w:val="009B7FF2"/>
    <w:rsid w:val="009C04F0"/>
    <w:rsid w:val="009C0528"/>
    <w:rsid w:val="009C185D"/>
    <w:rsid w:val="009C1A2A"/>
    <w:rsid w:val="009C22B5"/>
    <w:rsid w:val="009C2DAA"/>
    <w:rsid w:val="009C41D1"/>
    <w:rsid w:val="009C4B21"/>
    <w:rsid w:val="009C59A4"/>
    <w:rsid w:val="009C5B68"/>
    <w:rsid w:val="009C6A4D"/>
    <w:rsid w:val="009C6F16"/>
    <w:rsid w:val="009C745D"/>
    <w:rsid w:val="009C7FCA"/>
    <w:rsid w:val="009D0773"/>
    <w:rsid w:val="009D1154"/>
    <w:rsid w:val="009D1698"/>
    <w:rsid w:val="009D1CE8"/>
    <w:rsid w:val="009D1DA3"/>
    <w:rsid w:val="009D2BC1"/>
    <w:rsid w:val="009D320D"/>
    <w:rsid w:val="009D3429"/>
    <w:rsid w:val="009D34C8"/>
    <w:rsid w:val="009D3572"/>
    <w:rsid w:val="009D382C"/>
    <w:rsid w:val="009D465E"/>
    <w:rsid w:val="009D4E26"/>
    <w:rsid w:val="009D587B"/>
    <w:rsid w:val="009D68EB"/>
    <w:rsid w:val="009D71C7"/>
    <w:rsid w:val="009D7655"/>
    <w:rsid w:val="009D7865"/>
    <w:rsid w:val="009D7901"/>
    <w:rsid w:val="009D7A19"/>
    <w:rsid w:val="009E07F8"/>
    <w:rsid w:val="009E0954"/>
    <w:rsid w:val="009E0D45"/>
    <w:rsid w:val="009E0D5D"/>
    <w:rsid w:val="009E0E14"/>
    <w:rsid w:val="009E1BED"/>
    <w:rsid w:val="009E20AB"/>
    <w:rsid w:val="009E21A0"/>
    <w:rsid w:val="009E27BB"/>
    <w:rsid w:val="009E2CAB"/>
    <w:rsid w:val="009E3027"/>
    <w:rsid w:val="009E39C7"/>
    <w:rsid w:val="009E3EE4"/>
    <w:rsid w:val="009E40C0"/>
    <w:rsid w:val="009E5630"/>
    <w:rsid w:val="009E5AFE"/>
    <w:rsid w:val="009E5ED3"/>
    <w:rsid w:val="009E5FF0"/>
    <w:rsid w:val="009E624A"/>
    <w:rsid w:val="009E670E"/>
    <w:rsid w:val="009E6E85"/>
    <w:rsid w:val="009E6F80"/>
    <w:rsid w:val="009E7929"/>
    <w:rsid w:val="009E79FF"/>
    <w:rsid w:val="009F05F5"/>
    <w:rsid w:val="009F0941"/>
    <w:rsid w:val="009F09BE"/>
    <w:rsid w:val="009F1DD5"/>
    <w:rsid w:val="009F2C67"/>
    <w:rsid w:val="009F34F6"/>
    <w:rsid w:val="009F3B1D"/>
    <w:rsid w:val="009F3EC9"/>
    <w:rsid w:val="009F3F21"/>
    <w:rsid w:val="009F6EA1"/>
    <w:rsid w:val="009F7302"/>
    <w:rsid w:val="009F782D"/>
    <w:rsid w:val="00A005A8"/>
    <w:rsid w:val="00A0137E"/>
    <w:rsid w:val="00A01CAB"/>
    <w:rsid w:val="00A02136"/>
    <w:rsid w:val="00A0263E"/>
    <w:rsid w:val="00A03C5A"/>
    <w:rsid w:val="00A03F05"/>
    <w:rsid w:val="00A040F4"/>
    <w:rsid w:val="00A04667"/>
    <w:rsid w:val="00A04C2B"/>
    <w:rsid w:val="00A05340"/>
    <w:rsid w:val="00A05514"/>
    <w:rsid w:val="00A05594"/>
    <w:rsid w:val="00A05F79"/>
    <w:rsid w:val="00A0605D"/>
    <w:rsid w:val="00A060CA"/>
    <w:rsid w:val="00A070FA"/>
    <w:rsid w:val="00A0759E"/>
    <w:rsid w:val="00A07C83"/>
    <w:rsid w:val="00A07E9A"/>
    <w:rsid w:val="00A11AFA"/>
    <w:rsid w:val="00A11F42"/>
    <w:rsid w:val="00A12EC7"/>
    <w:rsid w:val="00A13010"/>
    <w:rsid w:val="00A1306A"/>
    <w:rsid w:val="00A132DF"/>
    <w:rsid w:val="00A136CF"/>
    <w:rsid w:val="00A13F61"/>
    <w:rsid w:val="00A147C1"/>
    <w:rsid w:val="00A157A3"/>
    <w:rsid w:val="00A158AE"/>
    <w:rsid w:val="00A15B9D"/>
    <w:rsid w:val="00A1775D"/>
    <w:rsid w:val="00A17E43"/>
    <w:rsid w:val="00A20518"/>
    <w:rsid w:val="00A21DCD"/>
    <w:rsid w:val="00A229BB"/>
    <w:rsid w:val="00A23271"/>
    <w:rsid w:val="00A23649"/>
    <w:rsid w:val="00A238BA"/>
    <w:rsid w:val="00A239B8"/>
    <w:rsid w:val="00A23AB2"/>
    <w:rsid w:val="00A24C25"/>
    <w:rsid w:val="00A255FF"/>
    <w:rsid w:val="00A25AEF"/>
    <w:rsid w:val="00A2702F"/>
    <w:rsid w:val="00A2713C"/>
    <w:rsid w:val="00A31969"/>
    <w:rsid w:val="00A33906"/>
    <w:rsid w:val="00A33C2D"/>
    <w:rsid w:val="00A3401D"/>
    <w:rsid w:val="00A34227"/>
    <w:rsid w:val="00A344A6"/>
    <w:rsid w:val="00A357CA"/>
    <w:rsid w:val="00A35975"/>
    <w:rsid w:val="00A359B0"/>
    <w:rsid w:val="00A35D5F"/>
    <w:rsid w:val="00A365BB"/>
    <w:rsid w:val="00A369D8"/>
    <w:rsid w:val="00A36C33"/>
    <w:rsid w:val="00A36CC8"/>
    <w:rsid w:val="00A37389"/>
    <w:rsid w:val="00A375ED"/>
    <w:rsid w:val="00A37637"/>
    <w:rsid w:val="00A37799"/>
    <w:rsid w:val="00A4022D"/>
    <w:rsid w:val="00A40647"/>
    <w:rsid w:val="00A40729"/>
    <w:rsid w:val="00A413D8"/>
    <w:rsid w:val="00A413F5"/>
    <w:rsid w:val="00A41C52"/>
    <w:rsid w:val="00A4203D"/>
    <w:rsid w:val="00A42552"/>
    <w:rsid w:val="00A42CFD"/>
    <w:rsid w:val="00A42E98"/>
    <w:rsid w:val="00A43244"/>
    <w:rsid w:val="00A43343"/>
    <w:rsid w:val="00A4353D"/>
    <w:rsid w:val="00A4405E"/>
    <w:rsid w:val="00A460B2"/>
    <w:rsid w:val="00A46D7D"/>
    <w:rsid w:val="00A47405"/>
    <w:rsid w:val="00A47ECB"/>
    <w:rsid w:val="00A50DA9"/>
    <w:rsid w:val="00A51313"/>
    <w:rsid w:val="00A51903"/>
    <w:rsid w:val="00A51DAC"/>
    <w:rsid w:val="00A52121"/>
    <w:rsid w:val="00A521E4"/>
    <w:rsid w:val="00A523A8"/>
    <w:rsid w:val="00A52E2F"/>
    <w:rsid w:val="00A53CC1"/>
    <w:rsid w:val="00A53E48"/>
    <w:rsid w:val="00A54645"/>
    <w:rsid w:val="00A54E12"/>
    <w:rsid w:val="00A55841"/>
    <w:rsid w:val="00A56F11"/>
    <w:rsid w:val="00A57BF2"/>
    <w:rsid w:val="00A6085A"/>
    <w:rsid w:val="00A60AF0"/>
    <w:rsid w:val="00A615E1"/>
    <w:rsid w:val="00A619DF"/>
    <w:rsid w:val="00A61D4D"/>
    <w:rsid w:val="00A62821"/>
    <w:rsid w:val="00A63168"/>
    <w:rsid w:val="00A63252"/>
    <w:rsid w:val="00A6469A"/>
    <w:rsid w:val="00A647B1"/>
    <w:rsid w:val="00A64F65"/>
    <w:rsid w:val="00A65DB7"/>
    <w:rsid w:val="00A66BEA"/>
    <w:rsid w:val="00A66EEE"/>
    <w:rsid w:val="00A6750C"/>
    <w:rsid w:val="00A67521"/>
    <w:rsid w:val="00A67568"/>
    <w:rsid w:val="00A67BFB"/>
    <w:rsid w:val="00A67E30"/>
    <w:rsid w:val="00A705B0"/>
    <w:rsid w:val="00A70953"/>
    <w:rsid w:val="00A70C33"/>
    <w:rsid w:val="00A718A2"/>
    <w:rsid w:val="00A71F5C"/>
    <w:rsid w:val="00A72066"/>
    <w:rsid w:val="00A720D7"/>
    <w:rsid w:val="00A73FC8"/>
    <w:rsid w:val="00A74C1D"/>
    <w:rsid w:val="00A74FED"/>
    <w:rsid w:val="00A750BA"/>
    <w:rsid w:val="00A75C1A"/>
    <w:rsid w:val="00A76A05"/>
    <w:rsid w:val="00A76C69"/>
    <w:rsid w:val="00A77306"/>
    <w:rsid w:val="00A80F5A"/>
    <w:rsid w:val="00A8111D"/>
    <w:rsid w:val="00A8130C"/>
    <w:rsid w:val="00A81A62"/>
    <w:rsid w:val="00A81ADF"/>
    <w:rsid w:val="00A81E7D"/>
    <w:rsid w:val="00A821CB"/>
    <w:rsid w:val="00A82441"/>
    <w:rsid w:val="00A82457"/>
    <w:rsid w:val="00A829EF"/>
    <w:rsid w:val="00A82E3D"/>
    <w:rsid w:val="00A830C9"/>
    <w:rsid w:val="00A83477"/>
    <w:rsid w:val="00A8394B"/>
    <w:rsid w:val="00A840C4"/>
    <w:rsid w:val="00A84863"/>
    <w:rsid w:val="00A84C6E"/>
    <w:rsid w:val="00A84FC8"/>
    <w:rsid w:val="00A85009"/>
    <w:rsid w:val="00A85FAD"/>
    <w:rsid w:val="00A8635C"/>
    <w:rsid w:val="00A86790"/>
    <w:rsid w:val="00A86BFF"/>
    <w:rsid w:val="00A873CE"/>
    <w:rsid w:val="00A8774E"/>
    <w:rsid w:val="00A87B8B"/>
    <w:rsid w:val="00A901AF"/>
    <w:rsid w:val="00A907F0"/>
    <w:rsid w:val="00A90828"/>
    <w:rsid w:val="00A90A28"/>
    <w:rsid w:val="00A90C2F"/>
    <w:rsid w:val="00A9170C"/>
    <w:rsid w:val="00A918F7"/>
    <w:rsid w:val="00A91984"/>
    <w:rsid w:val="00A91E74"/>
    <w:rsid w:val="00A9225F"/>
    <w:rsid w:val="00A926D1"/>
    <w:rsid w:val="00A9321F"/>
    <w:rsid w:val="00A934F2"/>
    <w:rsid w:val="00A93569"/>
    <w:rsid w:val="00A94A44"/>
    <w:rsid w:val="00A9541F"/>
    <w:rsid w:val="00A954F9"/>
    <w:rsid w:val="00A95CA5"/>
    <w:rsid w:val="00A967A3"/>
    <w:rsid w:val="00A96B9F"/>
    <w:rsid w:val="00A96F18"/>
    <w:rsid w:val="00A97854"/>
    <w:rsid w:val="00A97A69"/>
    <w:rsid w:val="00AA068F"/>
    <w:rsid w:val="00AA0EE4"/>
    <w:rsid w:val="00AA1219"/>
    <w:rsid w:val="00AA2BA8"/>
    <w:rsid w:val="00AA2DB0"/>
    <w:rsid w:val="00AA3971"/>
    <w:rsid w:val="00AA468C"/>
    <w:rsid w:val="00AA4B41"/>
    <w:rsid w:val="00AA4F36"/>
    <w:rsid w:val="00AA5377"/>
    <w:rsid w:val="00AA5390"/>
    <w:rsid w:val="00AA5B15"/>
    <w:rsid w:val="00AA5C69"/>
    <w:rsid w:val="00AA5FA2"/>
    <w:rsid w:val="00AA645D"/>
    <w:rsid w:val="00AA66FC"/>
    <w:rsid w:val="00AA70B6"/>
    <w:rsid w:val="00AA71C6"/>
    <w:rsid w:val="00AA7415"/>
    <w:rsid w:val="00AB11F2"/>
    <w:rsid w:val="00AB1A03"/>
    <w:rsid w:val="00AB2014"/>
    <w:rsid w:val="00AB2754"/>
    <w:rsid w:val="00AB3649"/>
    <w:rsid w:val="00AB38B7"/>
    <w:rsid w:val="00AB3DEA"/>
    <w:rsid w:val="00AB409B"/>
    <w:rsid w:val="00AB4820"/>
    <w:rsid w:val="00AB528D"/>
    <w:rsid w:val="00AB566C"/>
    <w:rsid w:val="00AB596E"/>
    <w:rsid w:val="00AB5CE7"/>
    <w:rsid w:val="00AB5D2D"/>
    <w:rsid w:val="00AB61A3"/>
    <w:rsid w:val="00AB62E4"/>
    <w:rsid w:val="00AB6D93"/>
    <w:rsid w:val="00AB6F8F"/>
    <w:rsid w:val="00AB705C"/>
    <w:rsid w:val="00AB76A6"/>
    <w:rsid w:val="00AB7D6A"/>
    <w:rsid w:val="00AB7EF1"/>
    <w:rsid w:val="00AB7EF7"/>
    <w:rsid w:val="00AC071A"/>
    <w:rsid w:val="00AC0761"/>
    <w:rsid w:val="00AC09E0"/>
    <w:rsid w:val="00AC09E6"/>
    <w:rsid w:val="00AC1387"/>
    <w:rsid w:val="00AC1676"/>
    <w:rsid w:val="00AC1C19"/>
    <w:rsid w:val="00AC2576"/>
    <w:rsid w:val="00AC29C7"/>
    <w:rsid w:val="00AC38B5"/>
    <w:rsid w:val="00AC556B"/>
    <w:rsid w:val="00AC5593"/>
    <w:rsid w:val="00AC6829"/>
    <w:rsid w:val="00AC6FE3"/>
    <w:rsid w:val="00AC7188"/>
    <w:rsid w:val="00AC7E18"/>
    <w:rsid w:val="00AD00C1"/>
    <w:rsid w:val="00AD107B"/>
    <w:rsid w:val="00AD1366"/>
    <w:rsid w:val="00AD178A"/>
    <w:rsid w:val="00AD2A96"/>
    <w:rsid w:val="00AD3E0E"/>
    <w:rsid w:val="00AD448A"/>
    <w:rsid w:val="00AD454A"/>
    <w:rsid w:val="00AD4A85"/>
    <w:rsid w:val="00AD50E3"/>
    <w:rsid w:val="00AD51DA"/>
    <w:rsid w:val="00AD5C75"/>
    <w:rsid w:val="00AD5C82"/>
    <w:rsid w:val="00AD638D"/>
    <w:rsid w:val="00AD6593"/>
    <w:rsid w:val="00AD66E4"/>
    <w:rsid w:val="00AD6A24"/>
    <w:rsid w:val="00AD6AAE"/>
    <w:rsid w:val="00AD6C4E"/>
    <w:rsid w:val="00AD751B"/>
    <w:rsid w:val="00AD7E12"/>
    <w:rsid w:val="00AE012E"/>
    <w:rsid w:val="00AE0C9C"/>
    <w:rsid w:val="00AE0CCF"/>
    <w:rsid w:val="00AE0E85"/>
    <w:rsid w:val="00AE131E"/>
    <w:rsid w:val="00AE1860"/>
    <w:rsid w:val="00AE2181"/>
    <w:rsid w:val="00AE2260"/>
    <w:rsid w:val="00AE22FA"/>
    <w:rsid w:val="00AE28B5"/>
    <w:rsid w:val="00AE2BCE"/>
    <w:rsid w:val="00AE3AB8"/>
    <w:rsid w:val="00AE407F"/>
    <w:rsid w:val="00AE49B5"/>
    <w:rsid w:val="00AE4D95"/>
    <w:rsid w:val="00AE5013"/>
    <w:rsid w:val="00AE608F"/>
    <w:rsid w:val="00AE6698"/>
    <w:rsid w:val="00AE680B"/>
    <w:rsid w:val="00AE7DAC"/>
    <w:rsid w:val="00AF0A4A"/>
    <w:rsid w:val="00AF132A"/>
    <w:rsid w:val="00AF14DD"/>
    <w:rsid w:val="00AF1C43"/>
    <w:rsid w:val="00AF1FA7"/>
    <w:rsid w:val="00AF214D"/>
    <w:rsid w:val="00AF2416"/>
    <w:rsid w:val="00AF2B5E"/>
    <w:rsid w:val="00AF35F4"/>
    <w:rsid w:val="00AF3F67"/>
    <w:rsid w:val="00AF453D"/>
    <w:rsid w:val="00AF483E"/>
    <w:rsid w:val="00AF5A04"/>
    <w:rsid w:val="00AF6444"/>
    <w:rsid w:val="00AF6A41"/>
    <w:rsid w:val="00AF6B6B"/>
    <w:rsid w:val="00AF6F95"/>
    <w:rsid w:val="00AF75AF"/>
    <w:rsid w:val="00AF7639"/>
    <w:rsid w:val="00AF7721"/>
    <w:rsid w:val="00AF7856"/>
    <w:rsid w:val="00B00023"/>
    <w:rsid w:val="00B009FE"/>
    <w:rsid w:val="00B00C11"/>
    <w:rsid w:val="00B00C64"/>
    <w:rsid w:val="00B010D3"/>
    <w:rsid w:val="00B02830"/>
    <w:rsid w:val="00B02E55"/>
    <w:rsid w:val="00B05440"/>
    <w:rsid w:val="00B058B4"/>
    <w:rsid w:val="00B05EF1"/>
    <w:rsid w:val="00B06092"/>
    <w:rsid w:val="00B06B5F"/>
    <w:rsid w:val="00B07146"/>
    <w:rsid w:val="00B075F6"/>
    <w:rsid w:val="00B10157"/>
    <w:rsid w:val="00B10701"/>
    <w:rsid w:val="00B10C50"/>
    <w:rsid w:val="00B117E4"/>
    <w:rsid w:val="00B12032"/>
    <w:rsid w:val="00B131C6"/>
    <w:rsid w:val="00B13EA9"/>
    <w:rsid w:val="00B143C2"/>
    <w:rsid w:val="00B14F5A"/>
    <w:rsid w:val="00B15765"/>
    <w:rsid w:val="00B15BB5"/>
    <w:rsid w:val="00B16025"/>
    <w:rsid w:val="00B16284"/>
    <w:rsid w:val="00B164BD"/>
    <w:rsid w:val="00B17206"/>
    <w:rsid w:val="00B17DB1"/>
    <w:rsid w:val="00B206AE"/>
    <w:rsid w:val="00B20C14"/>
    <w:rsid w:val="00B20F3A"/>
    <w:rsid w:val="00B21ED1"/>
    <w:rsid w:val="00B22050"/>
    <w:rsid w:val="00B2220C"/>
    <w:rsid w:val="00B233D6"/>
    <w:rsid w:val="00B23CEA"/>
    <w:rsid w:val="00B240BA"/>
    <w:rsid w:val="00B24A25"/>
    <w:rsid w:val="00B24C31"/>
    <w:rsid w:val="00B24E53"/>
    <w:rsid w:val="00B2504B"/>
    <w:rsid w:val="00B25A46"/>
    <w:rsid w:val="00B2629E"/>
    <w:rsid w:val="00B27327"/>
    <w:rsid w:val="00B27B94"/>
    <w:rsid w:val="00B30AE5"/>
    <w:rsid w:val="00B30D33"/>
    <w:rsid w:val="00B3185E"/>
    <w:rsid w:val="00B31D5F"/>
    <w:rsid w:val="00B336BD"/>
    <w:rsid w:val="00B34086"/>
    <w:rsid w:val="00B34617"/>
    <w:rsid w:val="00B34918"/>
    <w:rsid w:val="00B34985"/>
    <w:rsid w:val="00B34F13"/>
    <w:rsid w:val="00B355AD"/>
    <w:rsid w:val="00B369F3"/>
    <w:rsid w:val="00B3766E"/>
    <w:rsid w:val="00B3786D"/>
    <w:rsid w:val="00B37D1F"/>
    <w:rsid w:val="00B4093A"/>
    <w:rsid w:val="00B40EE1"/>
    <w:rsid w:val="00B41112"/>
    <w:rsid w:val="00B4122C"/>
    <w:rsid w:val="00B41AB9"/>
    <w:rsid w:val="00B42A8A"/>
    <w:rsid w:val="00B430BF"/>
    <w:rsid w:val="00B43378"/>
    <w:rsid w:val="00B43A16"/>
    <w:rsid w:val="00B443B5"/>
    <w:rsid w:val="00B4451B"/>
    <w:rsid w:val="00B4487E"/>
    <w:rsid w:val="00B454FB"/>
    <w:rsid w:val="00B457EB"/>
    <w:rsid w:val="00B45A74"/>
    <w:rsid w:val="00B45D1A"/>
    <w:rsid w:val="00B460F9"/>
    <w:rsid w:val="00B46441"/>
    <w:rsid w:val="00B46EA3"/>
    <w:rsid w:val="00B4731F"/>
    <w:rsid w:val="00B47734"/>
    <w:rsid w:val="00B479E4"/>
    <w:rsid w:val="00B47D7F"/>
    <w:rsid w:val="00B50BC1"/>
    <w:rsid w:val="00B512F1"/>
    <w:rsid w:val="00B51665"/>
    <w:rsid w:val="00B518E1"/>
    <w:rsid w:val="00B51B8C"/>
    <w:rsid w:val="00B51DFB"/>
    <w:rsid w:val="00B52580"/>
    <w:rsid w:val="00B525B3"/>
    <w:rsid w:val="00B53106"/>
    <w:rsid w:val="00B534B3"/>
    <w:rsid w:val="00B5392C"/>
    <w:rsid w:val="00B54ABE"/>
    <w:rsid w:val="00B54BF8"/>
    <w:rsid w:val="00B54E30"/>
    <w:rsid w:val="00B556E7"/>
    <w:rsid w:val="00B5635E"/>
    <w:rsid w:val="00B57221"/>
    <w:rsid w:val="00B5726E"/>
    <w:rsid w:val="00B6203A"/>
    <w:rsid w:val="00B62BCB"/>
    <w:rsid w:val="00B64395"/>
    <w:rsid w:val="00B64E20"/>
    <w:rsid w:val="00B65603"/>
    <w:rsid w:val="00B660A0"/>
    <w:rsid w:val="00B66A26"/>
    <w:rsid w:val="00B66C12"/>
    <w:rsid w:val="00B67548"/>
    <w:rsid w:val="00B7007D"/>
    <w:rsid w:val="00B7074E"/>
    <w:rsid w:val="00B70B0A"/>
    <w:rsid w:val="00B710F5"/>
    <w:rsid w:val="00B71A15"/>
    <w:rsid w:val="00B7232E"/>
    <w:rsid w:val="00B72433"/>
    <w:rsid w:val="00B729F5"/>
    <w:rsid w:val="00B73115"/>
    <w:rsid w:val="00B74870"/>
    <w:rsid w:val="00B748A4"/>
    <w:rsid w:val="00B74D0B"/>
    <w:rsid w:val="00B76452"/>
    <w:rsid w:val="00B77942"/>
    <w:rsid w:val="00B77AB9"/>
    <w:rsid w:val="00B77FCC"/>
    <w:rsid w:val="00B805C1"/>
    <w:rsid w:val="00B806A8"/>
    <w:rsid w:val="00B81D0A"/>
    <w:rsid w:val="00B8253E"/>
    <w:rsid w:val="00B83991"/>
    <w:rsid w:val="00B8422F"/>
    <w:rsid w:val="00B848F3"/>
    <w:rsid w:val="00B84CF4"/>
    <w:rsid w:val="00B8563E"/>
    <w:rsid w:val="00B85DFC"/>
    <w:rsid w:val="00B86810"/>
    <w:rsid w:val="00B871AB"/>
    <w:rsid w:val="00B90040"/>
    <w:rsid w:val="00B900CF"/>
    <w:rsid w:val="00B906A7"/>
    <w:rsid w:val="00B90CB9"/>
    <w:rsid w:val="00B90D41"/>
    <w:rsid w:val="00B921F8"/>
    <w:rsid w:val="00B92CF0"/>
    <w:rsid w:val="00B92E19"/>
    <w:rsid w:val="00B9300C"/>
    <w:rsid w:val="00B94311"/>
    <w:rsid w:val="00B9464F"/>
    <w:rsid w:val="00B94784"/>
    <w:rsid w:val="00B94EC8"/>
    <w:rsid w:val="00B95185"/>
    <w:rsid w:val="00B95536"/>
    <w:rsid w:val="00B95B73"/>
    <w:rsid w:val="00B9647C"/>
    <w:rsid w:val="00B971E1"/>
    <w:rsid w:val="00B9734E"/>
    <w:rsid w:val="00B973DE"/>
    <w:rsid w:val="00B975AB"/>
    <w:rsid w:val="00B97651"/>
    <w:rsid w:val="00BA1650"/>
    <w:rsid w:val="00BA1AF3"/>
    <w:rsid w:val="00BA1C61"/>
    <w:rsid w:val="00BA1E16"/>
    <w:rsid w:val="00BA2486"/>
    <w:rsid w:val="00BA34CC"/>
    <w:rsid w:val="00BA423E"/>
    <w:rsid w:val="00BA4491"/>
    <w:rsid w:val="00BA47F7"/>
    <w:rsid w:val="00BA4AA1"/>
    <w:rsid w:val="00BA4E0A"/>
    <w:rsid w:val="00BA52C6"/>
    <w:rsid w:val="00BA5668"/>
    <w:rsid w:val="00BA5E8C"/>
    <w:rsid w:val="00BA6354"/>
    <w:rsid w:val="00BA6DCD"/>
    <w:rsid w:val="00BB0658"/>
    <w:rsid w:val="00BB0D90"/>
    <w:rsid w:val="00BB1995"/>
    <w:rsid w:val="00BB1FA7"/>
    <w:rsid w:val="00BB2AAF"/>
    <w:rsid w:val="00BB2D6A"/>
    <w:rsid w:val="00BB334E"/>
    <w:rsid w:val="00BB3BCD"/>
    <w:rsid w:val="00BB48E9"/>
    <w:rsid w:val="00BB4BD5"/>
    <w:rsid w:val="00BB74F3"/>
    <w:rsid w:val="00BB7906"/>
    <w:rsid w:val="00BB7ABC"/>
    <w:rsid w:val="00BC0016"/>
    <w:rsid w:val="00BC024E"/>
    <w:rsid w:val="00BC0632"/>
    <w:rsid w:val="00BC0F71"/>
    <w:rsid w:val="00BC1411"/>
    <w:rsid w:val="00BC1917"/>
    <w:rsid w:val="00BC1CD4"/>
    <w:rsid w:val="00BC3788"/>
    <w:rsid w:val="00BC3F40"/>
    <w:rsid w:val="00BC43F7"/>
    <w:rsid w:val="00BC4D90"/>
    <w:rsid w:val="00BC5949"/>
    <w:rsid w:val="00BC6218"/>
    <w:rsid w:val="00BC65FD"/>
    <w:rsid w:val="00BC69E1"/>
    <w:rsid w:val="00BC6FCB"/>
    <w:rsid w:val="00BC7A4E"/>
    <w:rsid w:val="00BC7BF3"/>
    <w:rsid w:val="00BD083F"/>
    <w:rsid w:val="00BD1BD9"/>
    <w:rsid w:val="00BD1FD8"/>
    <w:rsid w:val="00BD2CB2"/>
    <w:rsid w:val="00BD2F16"/>
    <w:rsid w:val="00BD2F36"/>
    <w:rsid w:val="00BD3319"/>
    <w:rsid w:val="00BD376D"/>
    <w:rsid w:val="00BD37AD"/>
    <w:rsid w:val="00BD3C80"/>
    <w:rsid w:val="00BD3F7B"/>
    <w:rsid w:val="00BD4117"/>
    <w:rsid w:val="00BD5427"/>
    <w:rsid w:val="00BD5BE6"/>
    <w:rsid w:val="00BD5CB8"/>
    <w:rsid w:val="00BD638A"/>
    <w:rsid w:val="00BD6D19"/>
    <w:rsid w:val="00BD70FC"/>
    <w:rsid w:val="00BD7566"/>
    <w:rsid w:val="00BD77D0"/>
    <w:rsid w:val="00BD7E2C"/>
    <w:rsid w:val="00BE01EB"/>
    <w:rsid w:val="00BE0433"/>
    <w:rsid w:val="00BE0728"/>
    <w:rsid w:val="00BE0C5E"/>
    <w:rsid w:val="00BE1FD3"/>
    <w:rsid w:val="00BE2A6C"/>
    <w:rsid w:val="00BE2E77"/>
    <w:rsid w:val="00BE31DC"/>
    <w:rsid w:val="00BE3B07"/>
    <w:rsid w:val="00BE405E"/>
    <w:rsid w:val="00BE410F"/>
    <w:rsid w:val="00BE4144"/>
    <w:rsid w:val="00BE625D"/>
    <w:rsid w:val="00BE6987"/>
    <w:rsid w:val="00BE7FBE"/>
    <w:rsid w:val="00BF01B1"/>
    <w:rsid w:val="00BF035D"/>
    <w:rsid w:val="00BF07A7"/>
    <w:rsid w:val="00BF12AF"/>
    <w:rsid w:val="00BF1C10"/>
    <w:rsid w:val="00BF1DDE"/>
    <w:rsid w:val="00BF2123"/>
    <w:rsid w:val="00BF28F7"/>
    <w:rsid w:val="00BF32D2"/>
    <w:rsid w:val="00BF343B"/>
    <w:rsid w:val="00BF37EF"/>
    <w:rsid w:val="00BF3BFE"/>
    <w:rsid w:val="00BF43C0"/>
    <w:rsid w:val="00BF4586"/>
    <w:rsid w:val="00BF4A9A"/>
    <w:rsid w:val="00BF667E"/>
    <w:rsid w:val="00BF6C19"/>
    <w:rsid w:val="00BF731C"/>
    <w:rsid w:val="00BF7559"/>
    <w:rsid w:val="00BF7BD2"/>
    <w:rsid w:val="00C003A8"/>
    <w:rsid w:val="00C003E2"/>
    <w:rsid w:val="00C00AB4"/>
    <w:rsid w:val="00C018E5"/>
    <w:rsid w:val="00C01B30"/>
    <w:rsid w:val="00C02AE3"/>
    <w:rsid w:val="00C02CB0"/>
    <w:rsid w:val="00C0309F"/>
    <w:rsid w:val="00C0350A"/>
    <w:rsid w:val="00C03910"/>
    <w:rsid w:val="00C04B6E"/>
    <w:rsid w:val="00C05760"/>
    <w:rsid w:val="00C0580E"/>
    <w:rsid w:val="00C05A65"/>
    <w:rsid w:val="00C05D44"/>
    <w:rsid w:val="00C073CC"/>
    <w:rsid w:val="00C07B70"/>
    <w:rsid w:val="00C07ED2"/>
    <w:rsid w:val="00C07FE4"/>
    <w:rsid w:val="00C1101B"/>
    <w:rsid w:val="00C11BEA"/>
    <w:rsid w:val="00C1215D"/>
    <w:rsid w:val="00C1235D"/>
    <w:rsid w:val="00C12608"/>
    <w:rsid w:val="00C12F6E"/>
    <w:rsid w:val="00C135D7"/>
    <w:rsid w:val="00C1395A"/>
    <w:rsid w:val="00C13A72"/>
    <w:rsid w:val="00C13B36"/>
    <w:rsid w:val="00C13DA1"/>
    <w:rsid w:val="00C13F68"/>
    <w:rsid w:val="00C14CA0"/>
    <w:rsid w:val="00C15752"/>
    <w:rsid w:val="00C158ED"/>
    <w:rsid w:val="00C160C5"/>
    <w:rsid w:val="00C17CA5"/>
    <w:rsid w:val="00C20919"/>
    <w:rsid w:val="00C20B88"/>
    <w:rsid w:val="00C213F6"/>
    <w:rsid w:val="00C21547"/>
    <w:rsid w:val="00C228C6"/>
    <w:rsid w:val="00C23040"/>
    <w:rsid w:val="00C2328F"/>
    <w:rsid w:val="00C232FA"/>
    <w:rsid w:val="00C2376D"/>
    <w:rsid w:val="00C23A11"/>
    <w:rsid w:val="00C24A02"/>
    <w:rsid w:val="00C24C31"/>
    <w:rsid w:val="00C256BB"/>
    <w:rsid w:val="00C259CB"/>
    <w:rsid w:val="00C25FC2"/>
    <w:rsid w:val="00C266A3"/>
    <w:rsid w:val="00C269A2"/>
    <w:rsid w:val="00C27625"/>
    <w:rsid w:val="00C30AEA"/>
    <w:rsid w:val="00C30B20"/>
    <w:rsid w:val="00C30C27"/>
    <w:rsid w:val="00C31B15"/>
    <w:rsid w:val="00C31D01"/>
    <w:rsid w:val="00C31F01"/>
    <w:rsid w:val="00C3268D"/>
    <w:rsid w:val="00C32752"/>
    <w:rsid w:val="00C33343"/>
    <w:rsid w:val="00C33371"/>
    <w:rsid w:val="00C34797"/>
    <w:rsid w:val="00C34798"/>
    <w:rsid w:val="00C34B38"/>
    <w:rsid w:val="00C34F11"/>
    <w:rsid w:val="00C35358"/>
    <w:rsid w:val="00C3545F"/>
    <w:rsid w:val="00C35BDA"/>
    <w:rsid w:val="00C36814"/>
    <w:rsid w:val="00C36C4B"/>
    <w:rsid w:val="00C37638"/>
    <w:rsid w:val="00C37C24"/>
    <w:rsid w:val="00C37E8C"/>
    <w:rsid w:val="00C405AD"/>
    <w:rsid w:val="00C411EA"/>
    <w:rsid w:val="00C4174C"/>
    <w:rsid w:val="00C41B9E"/>
    <w:rsid w:val="00C41FE9"/>
    <w:rsid w:val="00C42B8C"/>
    <w:rsid w:val="00C42E41"/>
    <w:rsid w:val="00C431CB"/>
    <w:rsid w:val="00C44327"/>
    <w:rsid w:val="00C44571"/>
    <w:rsid w:val="00C44A7A"/>
    <w:rsid w:val="00C44DB5"/>
    <w:rsid w:val="00C451B5"/>
    <w:rsid w:val="00C4550F"/>
    <w:rsid w:val="00C4567A"/>
    <w:rsid w:val="00C4597B"/>
    <w:rsid w:val="00C45B13"/>
    <w:rsid w:val="00C45B4B"/>
    <w:rsid w:val="00C45D7A"/>
    <w:rsid w:val="00C45E4E"/>
    <w:rsid w:val="00C45ECA"/>
    <w:rsid w:val="00C46A0C"/>
    <w:rsid w:val="00C470A4"/>
    <w:rsid w:val="00C47197"/>
    <w:rsid w:val="00C476E8"/>
    <w:rsid w:val="00C47875"/>
    <w:rsid w:val="00C50491"/>
    <w:rsid w:val="00C50554"/>
    <w:rsid w:val="00C5257F"/>
    <w:rsid w:val="00C52DD4"/>
    <w:rsid w:val="00C530D2"/>
    <w:rsid w:val="00C53734"/>
    <w:rsid w:val="00C5382D"/>
    <w:rsid w:val="00C54486"/>
    <w:rsid w:val="00C552C6"/>
    <w:rsid w:val="00C55572"/>
    <w:rsid w:val="00C5579B"/>
    <w:rsid w:val="00C5583B"/>
    <w:rsid w:val="00C56302"/>
    <w:rsid w:val="00C565EB"/>
    <w:rsid w:val="00C56B22"/>
    <w:rsid w:val="00C56F5C"/>
    <w:rsid w:val="00C57525"/>
    <w:rsid w:val="00C575DD"/>
    <w:rsid w:val="00C57AB6"/>
    <w:rsid w:val="00C60524"/>
    <w:rsid w:val="00C60558"/>
    <w:rsid w:val="00C60BD3"/>
    <w:rsid w:val="00C6117B"/>
    <w:rsid w:val="00C61BC4"/>
    <w:rsid w:val="00C63027"/>
    <w:rsid w:val="00C631BA"/>
    <w:rsid w:val="00C635E6"/>
    <w:rsid w:val="00C63850"/>
    <w:rsid w:val="00C63916"/>
    <w:rsid w:val="00C63CD2"/>
    <w:rsid w:val="00C6597E"/>
    <w:rsid w:val="00C6643B"/>
    <w:rsid w:val="00C6659B"/>
    <w:rsid w:val="00C669EF"/>
    <w:rsid w:val="00C67800"/>
    <w:rsid w:val="00C6784C"/>
    <w:rsid w:val="00C67B08"/>
    <w:rsid w:val="00C70177"/>
    <w:rsid w:val="00C70EE5"/>
    <w:rsid w:val="00C7265C"/>
    <w:rsid w:val="00C72702"/>
    <w:rsid w:val="00C72976"/>
    <w:rsid w:val="00C73132"/>
    <w:rsid w:val="00C7415F"/>
    <w:rsid w:val="00C7466B"/>
    <w:rsid w:val="00C7482C"/>
    <w:rsid w:val="00C75A9F"/>
    <w:rsid w:val="00C76228"/>
    <w:rsid w:val="00C76282"/>
    <w:rsid w:val="00C76729"/>
    <w:rsid w:val="00C76816"/>
    <w:rsid w:val="00C769D7"/>
    <w:rsid w:val="00C76E05"/>
    <w:rsid w:val="00C80971"/>
    <w:rsid w:val="00C823E0"/>
    <w:rsid w:val="00C82409"/>
    <w:rsid w:val="00C824CE"/>
    <w:rsid w:val="00C829AA"/>
    <w:rsid w:val="00C8441F"/>
    <w:rsid w:val="00C84736"/>
    <w:rsid w:val="00C849E4"/>
    <w:rsid w:val="00C8581E"/>
    <w:rsid w:val="00C863A9"/>
    <w:rsid w:val="00C8665E"/>
    <w:rsid w:val="00C868FE"/>
    <w:rsid w:val="00C86E91"/>
    <w:rsid w:val="00C8702C"/>
    <w:rsid w:val="00C8733E"/>
    <w:rsid w:val="00C87A7B"/>
    <w:rsid w:val="00C87C3D"/>
    <w:rsid w:val="00C90642"/>
    <w:rsid w:val="00C90FC7"/>
    <w:rsid w:val="00C914AC"/>
    <w:rsid w:val="00C92AD7"/>
    <w:rsid w:val="00C92B1F"/>
    <w:rsid w:val="00C93148"/>
    <w:rsid w:val="00C93727"/>
    <w:rsid w:val="00C949B8"/>
    <w:rsid w:val="00C955EA"/>
    <w:rsid w:val="00C95AAB"/>
    <w:rsid w:val="00C9602A"/>
    <w:rsid w:val="00C961A3"/>
    <w:rsid w:val="00C9680A"/>
    <w:rsid w:val="00C96BE8"/>
    <w:rsid w:val="00CA0069"/>
    <w:rsid w:val="00CA1639"/>
    <w:rsid w:val="00CA2027"/>
    <w:rsid w:val="00CA2D09"/>
    <w:rsid w:val="00CA2DC2"/>
    <w:rsid w:val="00CA3E96"/>
    <w:rsid w:val="00CA4D8D"/>
    <w:rsid w:val="00CA5326"/>
    <w:rsid w:val="00CA55CC"/>
    <w:rsid w:val="00CA5B68"/>
    <w:rsid w:val="00CA5E12"/>
    <w:rsid w:val="00CA6200"/>
    <w:rsid w:val="00CA6683"/>
    <w:rsid w:val="00CA68E5"/>
    <w:rsid w:val="00CA6E99"/>
    <w:rsid w:val="00CA716A"/>
    <w:rsid w:val="00CA7A9A"/>
    <w:rsid w:val="00CB0995"/>
    <w:rsid w:val="00CB0A9F"/>
    <w:rsid w:val="00CB11B0"/>
    <w:rsid w:val="00CB3F87"/>
    <w:rsid w:val="00CB4215"/>
    <w:rsid w:val="00CB47B3"/>
    <w:rsid w:val="00CB493D"/>
    <w:rsid w:val="00CB4B4D"/>
    <w:rsid w:val="00CB4F96"/>
    <w:rsid w:val="00CB5542"/>
    <w:rsid w:val="00CB5A2E"/>
    <w:rsid w:val="00CB5B83"/>
    <w:rsid w:val="00CB5D63"/>
    <w:rsid w:val="00CB65AA"/>
    <w:rsid w:val="00CC0229"/>
    <w:rsid w:val="00CC043D"/>
    <w:rsid w:val="00CC2303"/>
    <w:rsid w:val="00CC274E"/>
    <w:rsid w:val="00CC2A08"/>
    <w:rsid w:val="00CC2A35"/>
    <w:rsid w:val="00CC2C9E"/>
    <w:rsid w:val="00CC2E38"/>
    <w:rsid w:val="00CC313B"/>
    <w:rsid w:val="00CC350D"/>
    <w:rsid w:val="00CC389F"/>
    <w:rsid w:val="00CC3E71"/>
    <w:rsid w:val="00CC3E93"/>
    <w:rsid w:val="00CC44AF"/>
    <w:rsid w:val="00CC47F1"/>
    <w:rsid w:val="00CC4CA0"/>
    <w:rsid w:val="00CC614A"/>
    <w:rsid w:val="00CC6666"/>
    <w:rsid w:val="00CC6C09"/>
    <w:rsid w:val="00CC7700"/>
    <w:rsid w:val="00CC7AA7"/>
    <w:rsid w:val="00CD0FE9"/>
    <w:rsid w:val="00CD15E4"/>
    <w:rsid w:val="00CD16A7"/>
    <w:rsid w:val="00CD2A38"/>
    <w:rsid w:val="00CD2C77"/>
    <w:rsid w:val="00CD2EE9"/>
    <w:rsid w:val="00CD2F38"/>
    <w:rsid w:val="00CD2FE5"/>
    <w:rsid w:val="00CD3710"/>
    <w:rsid w:val="00CD4326"/>
    <w:rsid w:val="00CD50F9"/>
    <w:rsid w:val="00CD6161"/>
    <w:rsid w:val="00CD628B"/>
    <w:rsid w:val="00CD685A"/>
    <w:rsid w:val="00CD68C3"/>
    <w:rsid w:val="00CD6A57"/>
    <w:rsid w:val="00CD6A95"/>
    <w:rsid w:val="00CD6D3F"/>
    <w:rsid w:val="00CE0305"/>
    <w:rsid w:val="00CE06AC"/>
    <w:rsid w:val="00CE11A5"/>
    <w:rsid w:val="00CE2001"/>
    <w:rsid w:val="00CE2703"/>
    <w:rsid w:val="00CE2704"/>
    <w:rsid w:val="00CE2892"/>
    <w:rsid w:val="00CE2D3D"/>
    <w:rsid w:val="00CE3663"/>
    <w:rsid w:val="00CE41EF"/>
    <w:rsid w:val="00CE446D"/>
    <w:rsid w:val="00CE4B8A"/>
    <w:rsid w:val="00CE525A"/>
    <w:rsid w:val="00CE5EEC"/>
    <w:rsid w:val="00CE6080"/>
    <w:rsid w:val="00CE6964"/>
    <w:rsid w:val="00CE6A49"/>
    <w:rsid w:val="00CE6A85"/>
    <w:rsid w:val="00CE741F"/>
    <w:rsid w:val="00CE78E6"/>
    <w:rsid w:val="00CF020D"/>
    <w:rsid w:val="00CF06F2"/>
    <w:rsid w:val="00CF0847"/>
    <w:rsid w:val="00CF0F73"/>
    <w:rsid w:val="00CF1185"/>
    <w:rsid w:val="00CF1C7C"/>
    <w:rsid w:val="00CF27EA"/>
    <w:rsid w:val="00CF2837"/>
    <w:rsid w:val="00CF3234"/>
    <w:rsid w:val="00CF39CC"/>
    <w:rsid w:val="00CF3AC5"/>
    <w:rsid w:val="00CF4161"/>
    <w:rsid w:val="00CF4748"/>
    <w:rsid w:val="00CF48F1"/>
    <w:rsid w:val="00CF4973"/>
    <w:rsid w:val="00CF4BF4"/>
    <w:rsid w:val="00CF55D3"/>
    <w:rsid w:val="00CF5E5F"/>
    <w:rsid w:val="00CF616F"/>
    <w:rsid w:val="00CF6A5D"/>
    <w:rsid w:val="00CF6B6C"/>
    <w:rsid w:val="00CF6E91"/>
    <w:rsid w:val="00CF7481"/>
    <w:rsid w:val="00CF77C1"/>
    <w:rsid w:val="00CF7914"/>
    <w:rsid w:val="00D00BBC"/>
    <w:rsid w:val="00D00F06"/>
    <w:rsid w:val="00D0151B"/>
    <w:rsid w:val="00D01A8C"/>
    <w:rsid w:val="00D01D08"/>
    <w:rsid w:val="00D01E02"/>
    <w:rsid w:val="00D020FD"/>
    <w:rsid w:val="00D024CC"/>
    <w:rsid w:val="00D0286B"/>
    <w:rsid w:val="00D029E5"/>
    <w:rsid w:val="00D02C58"/>
    <w:rsid w:val="00D03035"/>
    <w:rsid w:val="00D03211"/>
    <w:rsid w:val="00D03C37"/>
    <w:rsid w:val="00D063D4"/>
    <w:rsid w:val="00D065E9"/>
    <w:rsid w:val="00D06A3F"/>
    <w:rsid w:val="00D06E07"/>
    <w:rsid w:val="00D06E97"/>
    <w:rsid w:val="00D07598"/>
    <w:rsid w:val="00D10100"/>
    <w:rsid w:val="00D10117"/>
    <w:rsid w:val="00D105B1"/>
    <w:rsid w:val="00D11252"/>
    <w:rsid w:val="00D11B75"/>
    <w:rsid w:val="00D11B7E"/>
    <w:rsid w:val="00D1246F"/>
    <w:rsid w:val="00D1257B"/>
    <w:rsid w:val="00D13600"/>
    <w:rsid w:val="00D141B3"/>
    <w:rsid w:val="00D14871"/>
    <w:rsid w:val="00D151A9"/>
    <w:rsid w:val="00D154C2"/>
    <w:rsid w:val="00D158CE"/>
    <w:rsid w:val="00D16833"/>
    <w:rsid w:val="00D169FB"/>
    <w:rsid w:val="00D177D0"/>
    <w:rsid w:val="00D17991"/>
    <w:rsid w:val="00D2014E"/>
    <w:rsid w:val="00D2055B"/>
    <w:rsid w:val="00D20622"/>
    <w:rsid w:val="00D2067B"/>
    <w:rsid w:val="00D20A36"/>
    <w:rsid w:val="00D20F18"/>
    <w:rsid w:val="00D21281"/>
    <w:rsid w:val="00D22855"/>
    <w:rsid w:val="00D22A32"/>
    <w:rsid w:val="00D22C76"/>
    <w:rsid w:val="00D231CD"/>
    <w:rsid w:val="00D23AAD"/>
    <w:rsid w:val="00D24441"/>
    <w:rsid w:val="00D2458A"/>
    <w:rsid w:val="00D249A4"/>
    <w:rsid w:val="00D24CE6"/>
    <w:rsid w:val="00D25123"/>
    <w:rsid w:val="00D25169"/>
    <w:rsid w:val="00D26381"/>
    <w:rsid w:val="00D2711F"/>
    <w:rsid w:val="00D2794D"/>
    <w:rsid w:val="00D27CEE"/>
    <w:rsid w:val="00D31381"/>
    <w:rsid w:val="00D314DF"/>
    <w:rsid w:val="00D3154E"/>
    <w:rsid w:val="00D316DB"/>
    <w:rsid w:val="00D317B0"/>
    <w:rsid w:val="00D323A6"/>
    <w:rsid w:val="00D32B6B"/>
    <w:rsid w:val="00D32D29"/>
    <w:rsid w:val="00D33185"/>
    <w:rsid w:val="00D3381D"/>
    <w:rsid w:val="00D34725"/>
    <w:rsid w:val="00D34966"/>
    <w:rsid w:val="00D35056"/>
    <w:rsid w:val="00D3603A"/>
    <w:rsid w:val="00D36437"/>
    <w:rsid w:val="00D366B1"/>
    <w:rsid w:val="00D3781D"/>
    <w:rsid w:val="00D37DCF"/>
    <w:rsid w:val="00D40810"/>
    <w:rsid w:val="00D41234"/>
    <w:rsid w:val="00D422B4"/>
    <w:rsid w:val="00D430CC"/>
    <w:rsid w:val="00D433BE"/>
    <w:rsid w:val="00D434C2"/>
    <w:rsid w:val="00D434DC"/>
    <w:rsid w:val="00D44DCC"/>
    <w:rsid w:val="00D44DD7"/>
    <w:rsid w:val="00D454E2"/>
    <w:rsid w:val="00D45F64"/>
    <w:rsid w:val="00D46708"/>
    <w:rsid w:val="00D46F0F"/>
    <w:rsid w:val="00D476A7"/>
    <w:rsid w:val="00D5045A"/>
    <w:rsid w:val="00D51299"/>
    <w:rsid w:val="00D52162"/>
    <w:rsid w:val="00D52BCD"/>
    <w:rsid w:val="00D52C0F"/>
    <w:rsid w:val="00D53962"/>
    <w:rsid w:val="00D545A5"/>
    <w:rsid w:val="00D55BEB"/>
    <w:rsid w:val="00D55E8C"/>
    <w:rsid w:val="00D5664D"/>
    <w:rsid w:val="00D57A75"/>
    <w:rsid w:val="00D57E35"/>
    <w:rsid w:val="00D57EAD"/>
    <w:rsid w:val="00D610BF"/>
    <w:rsid w:val="00D61386"/>
    <w:rsid w:val="00D6173B"/>
    <w:rsid w:val="00D6208D"/>
    <w:rsid w:val="00D622AC"/>
    <w:rsid w:val="00D622E5"/>
    <w:rsid w:val="00D639E5"/>
    <w:rsid w:val="00D6436E"/>
    <w:rsid w:val="00D64500"/>
    <w:rsid w:val="00D6524F"/>
    <w:rsid w:val="00D65475"/>
    <w:rsid w:val="00D65DD8"/>
    <w:rsid w:val="00D662E6"/>
    <w:rsid w:val="00D66981"/>
    <w:rsid w:val="00D67DD4"/>
    <w:rsid w:val="00D7028F"/>
    <w:rsid w:val="00D7061E"/>
    <w:rsid w:val="00D70851"/>
    <w:rsid w:val="00D70DC8"/>
    <w:rsid w:val="00D70DE7"/>
    <w:rsid w:val="00D71103"/>
    <w:rsid w:val="00D71820"/>
    <w:rsid w:val="00D72D7E"/>
    <w:rsid w:val="00D7315E"/>
    <w:rsid w:val="00D745A2"/>
    <w:rsid w:val="00D74EF8"/>
    <w:rsid w:val="00D752CF"/>
    <w:rsid w:val="00D75BEC"/>
    <w:rsid w:val="00D763FB"/>
    <w:rsid w:val="00D7703A"/>
    <w:rsid w:val="00D771DB"/>
    <w:rsid w:val="00D776D9"/>
    <w:rsid w:val="00D77B6C"/>
    <w:rsid w:val="00D80793"/>
    <w:rsid w:val="00D819BC"/>
    <w:rsid w:val="00D81D17"/>
    <w:rsid w:val="00D81E1E"/>
    <w:rsid w:val="00D829E6"/>
    <w:rsid w:val="00D83417"/>
    <w:rsid w:val="00D83904"/>
    <w:rsid w:val="00D83BD5"/>
    <w:rsid w:val="00D8450F"/>
    <w:rsid w:val="00D8472D"/>
    <w:rsid w:val="00D84D22"/>
    <w:rsid w:val="00D84FAB"/>
    <w:rsid w:val="00D8523D"/>
    <w:rsid w:val="00D85D33"/>
    <w:rsid w:val="00D86D85"/>
    <w:rsid w:val="00D871FF"/>
    <w:rsid w:val="00D87228"/>
    <w:rsid w:val="00D902C9"/>
    <w:rsid w:val="00D913DE"/>
    <w:rsid w:val="00D91903"/>
    <w:rsid w:val="00D91D0E"/>
    <w:rsid w:val="00D92051"/>
    <w:rsid w:val="00D9298A"/>
    <w:rsid w:val="00D92D65"/>
    <w:rsid w:val="00D938C8"/>
    <w:rsid w:val="00D93E77"/>
    <w:rsid w:val="00D93F75"/>
    <w:rsid w:val="00D94012"/>
    <w:rsid w:val="00D940E7"/>
    <w:rsid w:val="00D9493B"/>
    <w:rsid w:val="00D9580A"/>
    <w:rsid w:val="00D95A82"/>
    <w:rsid w:val="00D964E7"/>
    <w:rsid w:val="00D970AA"/>
    <w:rsid w:val="00D974CA"/>
    <w:rsid w:val="00D97A82"/>
    <w:rsid w:val="00D97CFC"/>
    <w:rsid w:val="00DA0ED3"/>
    <w:rsid w:val="00DA2423"/>
    <w:rsid w:val="00DA25B2"/>
    <w:rsid w:val="00DA2685"/>
    <w:rsid w:val="00DA26CC"/>
    <w:rsid w:val="00DA32EA"/>
    <w:rsid w:val="00DA3850"/>
    <w:rsid w:val="00DA3F57"/>
    <w:rsid w:val="00DA48F3"/>
    <w:rsid w:val="00DA4CB2"/>
    <w:rsid w:val="00DA4F07"/>
    <w:rsid w:val="00DA53F2"/>
    <w:rsid w:val="00DA5B1E"/>
    <w:rsid w:val="00DA6E19"/>
    <w:rsid w:val="00DA774F"/>
    <w:rsid w:val="00DA7A8F"/>
    <w:rsid w:val="00DA7EEA"/>
    <w:rsid w:val="00DB005D"/>
    <w:rsid w:val="00DB0257"/>
    <w:rsid w:val="00DB03D9"/>
    <w:rsid w:val="00DB0641"/>
    <w:rsid w:val="00DB0963"/>
    <w:rsid w:val="00DB0C91"/>
    <w:rsid w:val="00DB0E22"/>
    <w:rsid w:val="00DB10AF"/>
    <w:rsid w:val="00DB15D8"/>
    <w:rsid w:val="00DB2909"/>
    <w:rsid w:val="00DB318C"/>
    <w:rsid w:val="00DB3889"/>
    <w:rsid w:val="00DB38E9"/>
    <w:rsid w:val="00DB3CA1"/>
    <w:rsid w:val="00DB3D03"/>
    <w:rsid w:val="00DB3D7E"/>
    <w:rsid w:val="00DB468A"/>
    <w:rsid w:val="00DB4865"/>
    <w:rsid w:val="00DB4AF8"/>
    <w:rsid w:val="00DB5092"/>
    <w:rsid w:val="00DB6763"/>
    <w:rsid w:val="00DB6D77"/>
    <w:rsid w:val="00DB76D6"/>
    <w:rsid w:val="00DC0378"/>
    <w:rsid w:val="00DC04B2"/>
    <w:rsid w:val="00DC1977"/>
    <w:rsid w:val="00DC1A63"/>
    <w:rsid w:val="00DC280D"/>
    <w:rsid w:val="00DC29BD"/>
    <w:rsid w:val="00DC30D2"/>
    <w:rsid w:val="00DC351C"/>
    <w:rsid w:val="00DC3902"/>
    <w:rsid w:val="00DC43A7"/>
    <w:rsid w:val="00DC536C"/>
    <w:rsid w:val="00DC5761"/>
    <w:rsid w:val="00DC7207"/>
    <w:rsid w:val="00DC74A5"/>
    <w:rsid w:val="00DC783A"/>
    <w:rsid w:val="00DC7D4C"/>
    <w:rsid w:val="00DD04EA"/>
    <w:rsid w:val="00DD063E"/>
    <w:rsid w:val="00DD150E"/>
    <w:rsid w:val="00DD1988"/>
    <w:rsid w:val="00DD202A"/>
    <w:rsid w:val="00DD24D1"/>
    <w:rsid w:val="00DD3002"/>
    <w:rsid w:val="00DD31B1"/>
    <w:rsid w:val="00DD372D"/>
    <w:rsid w:val="00DD3854"/>
    <w:rsid w:val="00DD387F"/>
    <w:rsid w:val="00DD3CC3"/>
    <w:rsid w:val="00DD423C"/>
    <w:rsid w:val="00DD4783"/>
    <w:rsid w:val="00DD4837"/>
    <w:rsid w:val="00DD49DA"/>
    <w:rsid w:val="00DD4DAF"/>
    <w:rsid w:val="00DD507D"/>
    <w:rsid w:val="00DD616A"/>
    <w:rsid w:val="00DE05A8"/>
    <w:rsid w:val="00DE0AC3"/>
    <w:rsid w:val="00DE166A"/>
    <w:rsid w:val="00DE1D78"/>
    <w:rsid w:val="00DE26B3"/>
    <w:rsid w:val="00DE29F9"/>
    <w:rsid w:val="00DE2D48"/>
    <w:rsid w:val="00DE3445"/>
    <w:rsid w:val="00DE38E2"/>
    <w:rsid w:val="00DE44D9"/>
    <w:rsid w:val="00DE4DDC"/>
    <w:rsid w:val="00DE53A3"/>
    <w:rsid w:val="00DE57C0"/>
    <w:rsid w:val="00DE5F02"/>
    <w:rsid w:val="00DE60FE"/>
    <w:rsid w:val="00DE62D7"/>
    <w:rsid w:val="00DE6CD6"/>
    <w:rsid w:val="00DE6E66"/>
    <w:rsid w:val="00DE6ECC"/>
    <w:rsid w:val="00DF13DC"/>
    <w:rsid w:val="00DF1988"/>
    <w:rsid w:val="00DF38C3"/>
    <w:rsid w:val="00DF3AF8"/>
    <w:rsid w:val="00DF3E8A"/>
    <w:rsid w:val="00DF4328"/>
    <w:rsid w:val="00DF46A2"/>
    <w:rsid w:val="00DF49AB"/>
    <w:rsid w:val="00DF4D35"/>
    <w:rsid w:val="00DF5CD7"/>
    <w:rsid w:val="00DF5D19"/>
    <w:rsid w:val="00DF5EFA"/>
    <w:rsid w:val="00DF6A5A"/>
    <w:rsid w:val="00DF709B"/>
    <w:rsid w:val="00E0063F"/>
    <w:rsid w:val="00E008AF"/>
    <w:rsid w:val="00E00B72"/>
    <w:rsid w:val="00E00E54"/>
    <w:rsid w:val="00E029D2"/>
    <w:rsid w:val="00E03217"/>
    <w:rsid w:val="00E03820"/>
    <w:rsid w:val="00E04B39"/>
    <w:rsid w:val="00E04C21"/>
    <w:rsid w:val="00E04CE8"/>
    <w:rsid w:val="00E04E67"/>
    <w:rsid w:val="00E05DB0"/>
    <w:rsid w:val="00E06275"/>
    <w:rsid w:val="00E0674F"/>
    <w:rsid w:val="00E068CF"/>
    <w:rsid w:val="00E07091"/>
    <w:rsid w:val="00E073D5"/>
    <w:rsid w:val="00E0793C"/>
    <w:rsid w:val="00E0793F"/>
    <w:rsid w:val="00E107DA"/>
    <w:rsid w:val="00E11138"/>
    <w:rsid w:val="00E11C25"/>
    <w:rsid w:val="00E122F5"/>
    <w:rsid w:val="00E12C51"/>
    <w:rsid w:val="00E12C90"/>
    <w:rsid w:val="00E13CEA"/>
    <w:rsid w:val="00E13D27"/>
    <w:rsid w:val="00E13E8A"/>
    <w:rsid w:val="00E140CD"/>
    <w:rsid w:val="00E141FA"/>
    <w:rsid w:val="00E145CD"/>
    <w:rsid w:val="00E15250"/>
    <w:rsid w:val="00E1682F"/>
    <w:rsid w:val="00E16AEF"/>
    <w:rsid w:val="00E16B52"/>
    <w:rsid w:val="00E171D8"/>
    <w:rsid w:val="00E17896"/>
    <w:rsid w:val="00E17985"/>
    <w:rsid w:val="00E17AEB"/>
    <w:rsid w:val="00E17DAC"/>
    <w:rsid w:val="00E2005E"/>
    <w:rsid w:val="00E207F2"/>
    <w:rsid w:val="00E2181E"/>
    <w:rsid w:val="00E2211E"/>
    <w:rsid w:val="00E22196"/>
    <w:rsid w:val="00E22C3A"/>
    <w:rsid w:val="00E23609"/>
    <w:rsid w:val="00E23C6E"/>
    <w:rsid w:val="00E23FBA"/>
    <w:rsid w:val="00E24277"/>
    <w:rsid w:val="00E246FD"/>
    <w:rsid w:val="00E247F2"/>
    <w:rsid w:val="00E24A06"/>
    <w:rsid w:val="00E24CE7"/>
    <w:rsid w:val="00E261A7"/>
    <w:rsid w:val="00E261B7"/>
    <w:rsid w:val="00E26403"/>
    <w:rsid w:val="00E26755"/>
    <w:rsid w:val="00E26D23"/>
    <w:rsid w:val="00E270DE"/>
    <w:rsid w:val="00E27286"/>
    <w:rsid w:val="00E276AC"/>
    <w:rsid w:val="00E27C54"/>
    <w:rsid w:val="00E27E96"/>
    <w:rsid w:val="00E30377"/>
    <w:rsid w:val="00E30763"/>
    <w:rsid w:val="00E308B0"/>
    <w:rsid w:val="00E32263"/>
    <w:rsid w:val="00E32626"/>
    <w:rsid w:val="00E32668"/>
    <w:rsid w:val="00E32BAE"/>
    <w:rsid w:val="00E32F0A"/>
    <w:rsid w:val="00E33093"/>
    <w:rsid w:val="00E344C5"/>
    <w:rsid w:val="00E34922"/>
    <w:rsid w:val="00E34B4C"/>
    <w:rsid w:val="00E34FC7"/>
    <w:rsid w:val="00E354E1"/>
    <w:rsid w:val="00E36E45"/>
    <w:rsid w:val="00E378F1"/>
    <w:rsid w:val="00E37AED"/>
    <w:rsid w:val="00E41279"/>
    <w:rsid w:val="00E41286"/>
    <w:rsid w:val="00E423EA"/>
    <w:rsid w:val="00E4262A"/>
    <w:rsid w:val="00E42883"/>
    <w:rsid w:val="00E429C1"/>
    <w:rsid w:val="00E4394C"/>
    <w:rsid w:val="00E439F4"/>
    <w:rsid w:val="00E43DF0"/>
    <w:rsid w:val="00E44179"/>
    <w:rsid w:val="00E44674"/>
    <w:rsid w:val="00E44BCD"/>
    <w:rsid w:val="00E44CE5"/>
    <w:rsid w:val="00E44CF0"/>
    <w:rsid w:val="00E44DFD"/>
    <w:rsid w:val="00E45144"/>
    <w:rsid w:val="00E456CD"/>
    <w:rsid w:val="00E47522"/>
    <w:rsid w:val="00E47701"/>
    <w:rsid w:val="00E47B25"/>
    <w:rsid w:val="00E50209"/>
    <w:rsid w:val="00E5024B"/>
    <w:rsid w:val="00E50BD3"/>
    <w:rsid w:val="00E50C90"/>
    <w:rsid w:val="00E511BF"/>
    <w:rsid w:val="00E51455"/>
    <w:rsid w:val="00E51652"/>
    <w:rsid w:val="00E5269B"/>
    <w:rsid w:val="00E528A7"/>
    <w:rsid w:val="00E52B40"/>
    <w:rsid w:val="00E52ED1"/>
    <w:rsid w:val="00E5300A"/>
    <w:rsid w:val="00E54328"/>
    <w:rsid w:val="00E54689"/>
    <w:rsid w:val="00E546C1"/>
    <w:rsid w:val="00E54CD7"/>
    <w:rsid w:val="00E54D09"/>
    <w:rsid w:val="00E559C9"/>
    <w:rsid w:val="00E55F20"/>
    <w:rsid w:val="00E56729"/>
    <w:rsid w:val="00E57579"/>
    <w:rsid w:val="00E57628"/>
    <w:rsid w:val="00E57646"/>
    <w:rsid w:val="00E57671"/>
    <w:rsid w:val="00E603E2"/>
    <w:rsid w:val="00E60F2E"/>
    <w:rsid w:val="00E611BD"/>
    <w:rsid w:val="00E6152A"/>
    <w:rsid w:val="00E616AA"/>
    <w:rsid w:val="00E61FA8"/>
    <w:rsid w:val="00E62335"/>
    <w:rsid w:val="00E62394"/>
    <w:rsid w:val="00E62BEE"/>
    <w:rsid w:val="00E63A95"/>
    <w:rsid w:val="00E63C09"/>
    <w:rsid w:val="00E641C0"/>
    <w:rsid w:val="00E6515A"/>
    <w:rsid w:val="00E656AA"/>
    <w:rsid w:val="00E6578E"/>
    <w:rsid w:val="00E658A5"/>
    <w:rsid w:val="00E661AA"/>
    <w:rsid w:val="00E67753"/>
    <w:rsid w:val="00E67AA5"/>
    <w:rsid w:val="00E7005C"/>
    <w:rsid w:val="00E7171A"/>
    <w:rsid w:val="00E7229D"/>
    <w:rsid w:val="00E7238B"/>
    <w:rsid w:val="00E7276E"/>
    <w:rsid w:val="00E73759"/>
    <w:rsid w:val="00E73EF7"/>
    <w:rsid w:val="00E744A7"/>
    <w:rsid w:val="00E7554D"/>
    <w:rsid w:val="00E76E51"/>
    <w:rsid w:val="00E77636"/>
    <w:rsid w:val="00E7786C"/>
    <w:rsid w:val="00E778A4"/>
    <w:rsid w:val="00E808F6"/>
    <w:rsid w:val="00E812ED"/>
    <w:rsid w:val="00E81455"/>
    <w:rsid w:val="00E8177A"/>
    <w:rsid w:val="00E81799"/>
    <w:rsid w:val="00E8314D"/>
    <w:rsid w:val="00E8452F"/>
    <w:rsid w:val="00E84626"/>
    <w:rsid w:val="00E849F1"/>
    <w:rsid w:val="00E84AFB"/>
    <w:rsid w:val="00E84B64"/>
    <w:rsid w:val="00E84F54"/>
    <w:rsid w:val="00E85646"/>
    <w:rsid w:val="00E86E93"/>
    <w:rsid w:val="00E90393"/>
    <w:rsid w:val="00E90462"/>
    <w:rsid w:val="00E9060F"/>
    <w:rsid w:val="00E90CE2"/>
    <w:rsid w:val="00E91123"/>
    <w:rsid w:val="00E91343"/>
    <w:rsid w:val="00E929BE"/>
    <w:rsid w:val="00E93526"/>
    <w:rsid w:val="00E93DFF"/>
    <w:rsid w:val="00E94565"/>
    <w:rsid w:val="00E95120"/>
    <w:rsid w:val="00E957E0"/>
    <w:rsid w:val="00E96099"/>
    <w:rsid w:val="00E9644E"/>
    <w:rsid w:val="00E97B8D"/>
    <w:rsid w:val="00EA092A"/>
    <w:rsid w:val="00EA19A3"/>
    <w:rsid w:val="00EA1A4B"/>
    <w:rsid w:val="00EA1C5F"/>
    <w:rsid w:val="00EA27B6"/>
    <w:rsid w:val="00EA28F2"/>
    <w:rsid w:val="00EA2D56"/>
    <w:rsid w:val="00EA2EE7"/>
    <w:rsid w:val="00EA2FA3"/>
    <w:rsid w:val="00EA3972"/>
    <w:rsid w:val="00EA4570"/>
    <w:rsid w:val="00EA61EF"/>
    <w:rsid w:val="00EA6878"/>
    <w:rsid w:val="00EA6FAC"/>
    <w:rsid w:val="00EA6FF1"/>
    <w:rsid w:val="00EA6FFB"/>
    <w:rsid w:val="00EA72B7"/>
    <w:rsid w:val="00EA754C"/>
    <w:rsid w:val="00EA7B5F"/>
    <w:rsid w:val="00EA7FBE"/>
    <w:rsid w:val="00EB0A20"/>
    <w:rsid w:val="00EB0B45"/>
    <w:rsid w:val="00EB10F8"/>
    <w:rsid w:val="00EB1129"/>
    <w:rsid w:val="00EB14FB"/>
    <w:rsid w:val="00EB15E4"/>
    <w:rsid w:val="00EB1DED"/>
    <w:rsid w:val="00EB2F13"/>
    <w:rsid w:val="00EB3827"/>
    <w:rsid w:val="00EB3996"/>
    <w:rsid w:val="00EB4A95"/>
    <w:rsid w:val="00EB4DC9"/>
    <w:rsid w:val="00EB55C8"/>
    <w:rsid w:val="00EB5ACD"/>
    <w:rsid w:val="00EB790D"/>
    <w:rsid w:val="00EC0533"/>
    <w:rsid w:val="00EC1391"/>
    <w:rsid w:val="00EC1A73"/>
    <w:rsid w:val="00EC1B7D"/>
    <w:rsid w:val="00EC1C1E"/>
    <w:rsid w:val="00EC1C91"/>
    <w:rsid w:val="00EC1E59"/>
    <w:rsid w:val="00EC22C3"/>
    <w:rsid w:val="00EC2CD0"/>
    <w:rsid w:val="00EC3369"/>
    <w:rsid w:val="00EC3A49"/>
    <w:rsid w:val="00EC4109"/>
    <w:rsid w:val="00EC4157"/>
    <w:rsid w:val="00EC42C7"/>
    <w:rsid w:val="00EC50CF"/>
    <w:rsid w:val="00EC57B8"/>
    <w:rsid w:val="00EC5BDF"/>
    <w:rsid w:val="00EC640E"/>
    <w:rsid w:val="00EC680A"/>
    <w:rsid w:val="00EC6BF7"/>
    <w:rsid w:val="00EC6C34"/>
    <w:rsid w:val="00EC7058"/>
    <w:rsid w:val="00EC7172"/>
    <w:rsid w:val="00EC721F"/>
    <w:rsid w:val="00EC7941"/>
    <w:rsid w:val="00EC7CC4"/>
    <w:rsid w:val="00EC7CF1"/>
    <w:rsid w:val="00ED025C"/>
    <w:rsid w:val="00ED0E69"/>
    <w:rsid w:val="00ED1B20"/>
    <w:rsid w:val="00ED1CD1"/>
    <w:rsid w:val="00ED1E1B"/>
    <w:rsid w:val="00ED22E8"/>
    <w:rsid w:val="00ED239D"/>
    <w:rsid w:val="00ED23D2"/>
    <w:rsid w:val="00ED23FB"/>
    <w:rsid w:val="00ED33C7"/>
    <w:rsid w:val="00ED35FA"/>
    <w:rsid w:val="00ED36ED"/>
    <w:rsid w:val="00ED3C75"/>
    <w:rsid w:val="00ED3CAB"/>
    <w:rsid w:val="00ED410F"/>
    <w:rsid w:val="00ED4510"/>
    <w:rsid w:val="00ED4CF8"/>
    <w:rsid w:val="00ED4E6F"/>
    <w:rsid w:val="00ED5459"/>
    <w:rsid w:val="00ED58E7"/>
    <w:rsid w:val="00ED5B6B"/>
    <w:rsid w:val="00ED5CFD"/>
    <w:rsid w:val="00ED67D2"/>
    <w:rsid w:val="00ED7521"/>
    <w:rsid w:val="00EE06D4"/>
    <w:rsid w:val="00EE0DA4"/>
    <w:rsid w:val="00EE0E1A"/>
    <w:rsid w:val="00EE115A"/>
    <w:rsid w:val="00EE11C8"/>
    <w:rsid w:val="00EE2E60"/>
    <w:rsid w:val="00EE331D"/>
    <w:rsid w:val="00EE4AAB"/>
    <w:rsid w:val="00EE4E3B"/>
    <w:rsid w:val="00EE4E71"/>
    <w:rsid w:val="00EE5933"/>
    <w:rsid w:val="00EE5A1F"/>
    <w:rsid w:val="00EE708D"/>
    <w:rsid w:val="00EE7679"/>
    <w:rsid w:val="00EE7D1C"/>
    <w:rsid w:val="00EF0E32"/>
    <w:rsid w:val="00EF13C3"/>
    <w:rsid w:val="00EF1F73"/>
    <w:rsid w:val="00EF2416"/>
    <w:rsid w:val="00EF3224"/>
    <w:rsid w:val="00EF32D4"/>
    <w:rsid w:val="00EF3C53"/>
    <w:rsid w:val="00EF42E8"/>
    <w:rsid w:val="00EF4941"/>
    <w:rsid w:val="00EF4D43"/>
    <w:rsid w:val="00EF5330"/>
    <w:rsid w:val="00EF570F"/>
    <w:rsid w:val="00EF57BF"/>
    <w:rsid w:val="00EF5AA9"/>
    <w:rsid w:val="00EF6F36"/>
    <w:rsid w:val="00EF7962"/>
    <w:rsid w:val="00EF7B61"/>
    <w:rsid w:val="00F016B6"/>
    <w:rsid w:val="00F023F3"/>
    <w:rsid w:val="00F02883"/>
    <w:rsid w:val="00F02EDE"/>
    <w:rsid w:val="00F034DA"/>
    <w:rsid w:val="00F035A1"/>
    <w:rsid w:val="00F041D3"/>
    <w:rsid w:val="00F04B89"/>
    <w:rsid w:val="00F05298"/>
    <w:rsid w:val="00F05D00"/>
    <w:rsid w:val="00F05F43"/>
    <w:rsid w:val="00F07018"/>
    <w:rsid w:val="00F07464"/>
    <w:rsid w:val="00F078D0"/>
    <w:rsid w:val="00F07B99"/>
    <w:rsid w:val="00F1027A"/>
    <w:rsid w:val="00F10959"/>
    <w:rsid w:val="00F116FB"/>
    <w:rsid w:val="00F1181A"/>
    <w:rsid w:val="00F12724"/>
    <w:rsid w:val="00F129C5"/>
    <w:rsid w:val="00F12BB3"/>
    <w:rsid w:val="00F12CD0"/>
    <w:rsid w:val="00F13160"/>
    <w:rsid w:val="00F134CB"/>
    <w:rsid w:val="00F13848"/>
    <w:rsid w:val="00F14A00"/>
    <w:rsid w:val="00F14B50"/>
    <w:rsid w:val="00F14EF1"/>
    <w:rsid w:val="00F14F11"/>
    <w:rsid w:val="00F159E8"/>
    <w:rsid w:val="00F15AA2"/>
    <w:rsid w:val="00F1601D"/>
    <w:rsid w:val="00F1654B"/>
    <w:rsid w:val="00F17251"/>
    <w:rsid w:val="00F17BC3"/>
    <w:rsid w:val="00F20092"/>
    <w:rsid w:val="00F21649"/>
    <w:rsid w:val="00F21E5D"/>
    <w:rsid w:val="00F23676"/>
    <w:rsid w:val="00F23734"/>
    <w:rsid w:val="00F23756"/>
    <w:rsid w:val="00F23E11"/>
    <w:rsid w:val="00F2401A"/>
    <w:rsid w:val="00F24175"/>
    <w:rsid w:val="00F24916"/>
    <w:rsid w:val="00F24B1D"/>
    <w:rsid w:val="00F24D22"/>
    <w:rsid w:val="00F25649"/>
    <w:rsid w:val="00F25997"/>
    <w:rsid w:val="00F25A78"/>
    <w:rsid w:val="00F260FD"/>
    <w:rsid w:val="00F2613C"/>
    <w:rsid w:val="00F262BF"/>
    <w:rsid w:val="00F26B83"/>
    <w:rsid w:val="00F26BD7"/>
    <w:rsid w:val="00F27AE4"/>
    <w:rsid w:val="00F27D8F"/>
    <w:rsid w:val="00F30F3A"/>
    <w:rsid w:val="00F3193F"/>
    <w:rsid w:val="00F31A69"/>
    <w:rsid w:val="00F32022"/>
    <w:rsid w:val="00F32EB1"/>
    <w:rsid w:val="00F33003"/>
    <w:rsid w:val="00F333C0"/>
    <w:rsid w:val="00F33ACB"/>
    <w:rsid w:val="00F33D07"/>
    <w:rsid w:val="00F347FF"/>
    <w:rsid w:val="00F35614"/>
    <w:rsid w:val="00F35714"/>
    <w:rsid w:val="00F35CC4"/>
    <w:rsid w:val="00F35EC3"/>
    <w:rsid w:val="00F37108"/>
    <w:rsid w:val="00F4022B"/>
    <w:rsid w:val="00F41922"/>
    <w:rsid w:val="00F42530"/>
    <w:rsid w:val="00F434F7"/>
    <w:rsid w:val="00F44ABF"/>
    <w:rsid w:val="00F4534E"/>
    <w:rsid w:val="00F45376"/>
    <w:rsid w:val="00F45CB6"/>
    <w:rsid w:val="00F46EE1"/>
    <w:rsid w:val="00F47132"/>
    <w:rsid w:val="00F47FCF"/>
    <w:rsid w:val="00F506CE"/>
    <w:rsid w:val="00F5081A"/>
    <w:rsid w:val="00F50E6D"/>
    <w:rsid w:val="00F51DCE"/>
    <w:rsid w:val="00F51E3E"/>
    <w:rsid w:val="00F526A7"/>
    <w:rsid w:val="00F52EEA"/>
    <w:rsid w:val="00F53032"/>
    <w:rsid w:val="00F530A4"/>
    <w:rsid w:val="00F5331F"/>
    <w:rsid w:val="00F5367D"/>
    <w:rsid w:val="00F54A19"/>
    <w:rsid w:val="00F5532A"/>
    <w:rsid w:val="00F55DA4"/>
    <w:rsid w:val="00F55F85"/>
    <w:rsid w:val="00F562FF"/>
    <w:rsid w:val="00F563A6"/>
    <w:rsid w:val="00F56EB8"/>
    <w:rsid w:val="00F56F47"/>
    <w:rsid w:val="00F608EE"/>
    <w:rsid w:val="00F60966"/>
    <w:rsid w:val="00F60D4A"/>
    <w:rsid w:val="00F61026"/>
    <w:rsid w:val="00F611A2"/>
    <w:rsid w:val="00F61296"/>
    <w:rsid w:val="00F61397"/>
    <w:rsid w:val="00F616F5"/>
    <w:rsid w:val="00F61832"/>
    <w:rsid w:val="00F620D2"/>
    <w:rsid w:val="00F6211F"/>
    <w:rsid w:val="00F62389"/>
    <w:rsid w:val="00F62EB7"/>
    <w:rsid w:val="00F63AB2"/>
    <w:rsid w:val="00F63BC6"/>
    <w:rsid w:val="00F64243"/>
    <w:rsid w:val="00F64425"/>
    <w:rsid w:val="00F64A62"/>
    <w:rsid w:val="00F64C8F"/>
    <w:rsid w:val="00F64CB7"/>
    <w:rsid w:val="00F64F93"/>
    <w:rsid w:val="00F6612E"/>
    <w:rsid w:val="00F66DE4"/>
    <w:rsid w:val="00F67760"/>
    <w:rsid w:val="00F67A2B"/>
    <w:rsid w:val="00F67DAF"/>
    <w:rsid w:val="00F67FDF"/>
    <w:rsid w:val="00F70C8E"/>
    <w:rsid w:val="00F71284"/>
    <w:rsid w:val="00F714CB"/>
    <w:rsid w:val="00F71903"/>
    <w:rsid w:val="00F71B2B"/>
    <w:rsid w:val="00F71EE0"/>
    <w:rsid w:val="00F726F7"/>
    <w:rsid w:val="00F72A99"/>
    <w:rsid w:val="00F730FC"/>
    <w:rsid w:val="00F73140"/>
    <w:rsid w:val="00F73605"/>
    <w:rsid w:val="00F750EF"/>
    <w:rsid w:val="00F75596"/>
    <w:rsid w:val="00F7608B"/>
    <w:rsid w:val="00F77085"/>
    <w:rsid w:val="00F77F42"/>
    <w:rsid w:val="00F80107"/>
    <w:rsid w:val="00F8078B"/>
    <w:rsid w:val="00F80818"/>
    <w:rsid w:val="00F83B36"/>
    <w:rsid w:val="00F84832"/>
    <w:rsid w:val="00F84D8D"/>
    <w:rsid w:val="00F854E7"/>
    <w:rsid w:val="00F8556B"/>
    <w:rsid w:val="00F85D60"/>
    <w:rsid w:val="00F85D80"/>
    <w:rsid w:val="00F8604F"/>
    <w:rsid w:val="00F86E62"/>
    <w:rsid w:val="00F8703D"/>
    <w:rsid w:val="00F87DB2"/>
    <w:rsid w:val="00F87FBE"/>
    <w:rsid w:val="00F902CD"/>
    <w:rsid w:val="00F907F8"/>
    <w:rsid w:val="00F90D3C"/>
    <w:rsid w:val="00F91200"/>
    <w:rsid w:val="00F91C16"/>
    <w:rsid w:val="00F92C4E"/>
    <w:rsid w:val="00F92ECE"/>
    <w:rsid w:val="00F932C1"/>
    <w:rsid w:val="00F93D73"/>
    <w:rsid w:val="00F94CEB"/>
    <w:rsid w:val="00F9590B"/>
    <w:rsid w:val="00F97D0A"/>
    <w:rsid w:val="00FA1069"/>
    <w:rsid w:val="00FA11E1"/>
    <w:rsid w:val="00FA14C7"/>
    <w:rsid w:val="00FA1B63"/>
    <w:rsid w:val="00FA1E49"/>
    <w:rsid w:val="00FA2431"/>
    <w:rsid w:val="00FA2A36"/>
    <w:rsid w:val="00FA322E"/>
    <w:rsid w:val="00FA37BB"/>
    <w:rsid w:val="00FA391F"/>
    <w:rsid w:val="00FA392B"/>
    <w:rsid w:val="00FA4848"/>
    <w:rsid w:val="00FA498E"/>
    <w:rsid w:val="00FA4C35"/>
    <w:rsid w:val="00FA5AB9"/>
    <w:rsid w:val="00FA5E3D"/>
    <w:rsid w:val="00FA5F2A"/>
    <w:rsid w:val="00FA6744"/>
    <w:rsid w:val="00FA6AFF"/>
    <w:rsid w:val="00FA7140"/>
    <w:rsid w:val="00FB0381"/>
    <w:rsid w:val="00FB0387"/>
    <w:rsid w:val="00FB0FC3"/>
    <w:rsid w:val="00FB0FE9"/>
    <w:rsid w:val="00FB15A1"/>
    <w:rsid w:val="00FB2D1C"/>
    <w:rsid w:val="00FB328B"/>
    <w:rsid w:val="00FB32D1"/>
    <w:rsid w:val="00FB32DC"/>
    <w:rsid w:val="00FB33AA"/>
    <w:rsid w:val="00FB37A3"/>
    <w:rsid w:val="00FB3920"/>
    <w:rsid w:val="00FB3AAF"/>
    <w:rsid w:val="00FB3D76"/>
    <w:rsid w:val="00FB4605"/>
    <w:rsid w:val="00FB470A"/>
    <w:rsid w:val="00FB47FB"/>
    <w:rsid w:val="00FB4EDA"/>
    <w:rsid w:val="00FB5409"/>
    <w:rsid w:val="00FB55F0"/>
    <w:rsid w:val="00FB57DF"/>
    <w:rsid w:val="00FB5B57"/>
    <w:rsid w:val="00FB62AF"/>
    <w:rsid w:val="00FB76A1"/>
    <w:rsid w:val="00FC0277"/>
    <w:rsid w:val="00FC033F"/>
    <w:rsid w:val="00FC0CA8"/>
    <w:rsid w:val="00FC0CEE"/>
    <w:rsid w:val="00FC17E7"/>
    <w:rsid w:val="00FC1CDE"/>
    <w:rsid w:val="00FC1F20"/>
    <w:rsid w:val="00FC2661"/>
    <w:rsid w:val="00FC3AF1"/>
    <w:rsid w:val="00FC4646"/>
    <w:rsid w:val="00FC4DA1"/>
    <w:rsid w:val="00FC4E0D"/>
    <w:rsid w:val="00FC569F"/>
    <w:rsid w:val="00FC578A"/>
    <w:rsid w:val="00FC58FA"/>
    <w:rsid w:val="00FC59D5"/>
    <w:rsid w:val="00FC5AEE"/>
    <w:rsid w:val="00FC66C1"/>
    <w:rsid w:val="00FC6DD6"/>
    <w:rsid w:val="00FC6E8B"/>
    <w:rsid w:val="00FC6EE1"/>
    <w:rsid w:val="00FC703E"/>
    <w:rsid w:val="00FC755A"/>
    <w:rsid w:val="00FC7DC8"/>
    <w:rsid w:val="00FD00B5"/>
    <w:rsid w:val="00FD035D"/>
    <w:rsid w:val="00FD0CA0"/>
    <w:rsid w:val="00FD245C"/>
    <w:rsid w:val="00FD27F0"/>
    <w:rsid w:val="00FD2C36"/>
    <w:rsid w:val="00FD3257"/>
    <w:rsid w:val="00FD3539"/>
    <w:rsid w:val="00FD3EBB"/>
    <w:rsid w:val="00FD4105"/>
    <w:rsid w:val="00FD4E8F"/>
    <w:rsid w:val="00FD5754"/>
    <w:rsid w:val="00FD5D6C"/>
    <w:rsid w:val="00FD66EA"/>
    <w:rsid w:val="00FD6ABA"/>
    <w:rsid w:val="00FD6FDB"/>
    <w:rsid w:val="00FD76D5"/>
    <w:rsid w:val="00FD7E37"/>
    <w:rsid w:val="00FE1B68"/>
    <w:rsid w:val="00FE216B"/>
    <w:rsid w:val="00FE2F06"/>
    <w:rsid w:val="00FE3665"/>
    <w:rsid w:val="00FE3827"/>
    <w:rsid w:val="00FE3853"/>
    <w:rsid w:val="00FE3F26"/>
    <w:rsid w:val="00FE4719"/>
    <w:rsid w:val="00FE4AF0"/>
    <w:rsid w:val="00FE4C20"/>
    <w:rsid w:val="00FE620F"/>
    <w:rsid w:val="00FE64CD"/>
    <w:rsid w:val="00FE6650"/>
    <w:rsid w:val="00FE6718"/>
    <w:rsid w:val="00FE681B"/>
    <w:rsid w:val="00FE6D8A"/>
    <w:rsid w:val="00FE7051"/>
    <w:rsid w:val="00FE78E6"/>
    <w:rsid w:val="00FF00E5"/>
    <w:rsid w:val="00FF0D31"/>
    <w:rsid w:val="00FF0EB4"/>
    <w:rsid w:val="00FF12EB"/>
    <w:rsid w:val="00FF16BB"/>
    <w:rsid w:val="00FF16E0"/>
    <w:rsid w:val="00FF1810"/>
    <w:rsid w:val="00FF24D9"/>
    <w:rsid w:val="00FF281F"/>
    <w:rsid w:val="00FF2883"/>
    <w:rsid w:val="00FF3DC6"/>
    <w:rsid w:val="00FF3FE8"/>
    <w:rsid w:val="00FF41E6"/>
    <w:rsid w:val="00FF53AC"/>
    <w:rsid w:val="00FF55BD"/>
    <w:rsid w:val="00FF5DE6"/>
    <w:rsid w:val="00FF67DD"/>
    <w:rsid w:val="00FF6C2B"/>
    <w:rsid w:val="00FF7465"/>
    <w:rsid w:val="00FF776F"/>
    <w:rsid w:val="00FF7839"/>
    <w:rsid w:val="043D0BB2"/>
    <w:rsid w:val="05ABD0C1"/>
    <w:rsid w:val="05D3CB23"/>
    <w:rsid w:val="05EB5205"/>
    <w:rsid w:val="063FB8CD"/>
    <w:rsid w:val="067924A4"/>
    <w:rsid w:val="076B2FE0"/>
    <w:rsid w:val="0A389ED6"/>
    <w:rsid w:val="0C04458A"/>
    <w:rsid w:val="0CD0609B"/>
    <w:rsid w:val="0D435DBB"/>
    <w:rsid w:val="0DC04AA3"/>
    <w:rsid w:val="0E2E862D"/>
    <w:rsid w:val="0F612BE2"/>
    <w:rsid w:val="1096977E"/>
    <w:rsid w:val="1247879C"/>
    <w:rsid w:val="1326E006"/>
    <w:rsid w:val="14610744"/>
    <w:rsid w:val="14883A17"/>
    <w:rsid w:val="150567F2"/>
    <w:rsid w:val="15F8C5FA"/>
    <w:rsid w:val="16488678"/>
    <w:rsid w:val="174F016A"/>
    <w:rsid w:val="1797B0B6"/>
    <w:rsid w:val="18C6BC75"/>
    <w:rsid w:val="19E5ABB6"/>
    <w:rsid w:val="1ADE2473"/>
    <w:rsid w:val="1AEB0AF4"/>
    <w:rsid w:val="1D458AF1"/>
    <w:rsid w:val="1D8B36D7"/>
    <w:rsid w:val="1DECAEED"/>
    <w:rsid w:val="1E56FCA9"/>
    <w:rsid w:val="1F4A2E75"/>
    <w:rsid w:val="20733DF9"/>
    <w:rsid w:val="20C9C777"/>
    <w:rsid w:val="20DDB946"/>
    <w:rsid w:val="21AB7A4C"/>
    <w:rsid w:val="23C05827"/>
    <w:rsid w:val="24850272"/>
    <w:rsid w:val="25CD694F"/>
    <w:rsid w:val="25ED9EC3"/>
    <w:rsid w:val="26ADC4EC"/>
    <w:rsid w:val="271586FA"/>
    <w:rsid w:val="2796CE17"/>
    <w:rsid w:val="27DD1C42"/>
    <w:rsid w:val="298DC412"/>
    <w:rsid w:val="29F95D42"/>
    <w:rsid w:val="2AD2E1B6"/>
    <w:rsid w:val="2BE8231B"/>
    <w:rsid w:val="2C6DCACA"/>
    <w:rsid w:val="2DADFF51"/>
    <w:rsid w:val="2E08CFFF"/>
    <w:rsid w:val="2EC39AA1"/>
    <w:rsid w:val="2F07F79F"/>
    <w:rsid w:val="2F1BC948"/>
    <w:rsid w:val="2F2AEBA0"/>
    <w:rsid w:val="313F0D18"/>
    <w:rsid w:val="3561CF3B"/>
    <w:rsid w:val="357921FA"/>
    <w:rsid w:val="35DCA0E3"/>
    <w:rsid w:val="36527A1C"/>
    <w:rsid w:val="37597DB5"/>
    <w:rsid w:val="37A22423"/>
    <w:rsid w:val="37DA8481"/>
    <w:rsid w:val="398912D2"/>
    <w:rsid w:val="398C4FFE"/>
    <w:rsid w:val="39D0062A"/>
    <w:rsid w:val="3A588ABC"/>
    <w:rsid w:val="3A9F5CF8"/>
    <w:rsid w:val="3DAF703C"/>
    <w:rsid w:val="3DBDDFE8"/>
    <w:rsid w:val="3F388CBE"/>
    <w:rsid w:val="4009270C"/>
    <w:rsid w:val="40189884"/>
    <w:rsid w:val="41E11424"/>
    <w:rsid w:val="45136B63"/>
    <w:rsid w:val="453F6B16"/>
    <w:rsid w:val="4541DD9A"/>
    <w:rsid w:val="46D8013A"/>
    <w:rsid w:val="4753BD46"/>
    <w:rsid w:val="48F84829"/>
    <w:rsid w:val="4990CB0F"/>
    <w:rsid w:val="4A13DF80"/>
    <w:rsid w:val="4A9DE8FA"/>
    <w:rsid w:val="4ACEF5C2"/>
    <w:rsid w:val="4BF0D21B"/>
    <w:rsid w:val="4C45EA1B"/>
    <w:rsid w:val="4D0E8DFA"/>
    <w:rsid w:val="50840FBD"/>
    <w:rsid w:val="50BA6368"/>
    <w:rsid w:val="50C08280"/>
    <w:rsid w:val="528E1D42"/>
    <w:rsid w:val="528FD7C6"/>
    <w:rsid w:val="52924660"/>
    <w:rsid w:val="5368B1C1"/>
    <w:rsid w:val="538D47A8"/>
    <w:rsid w:val="53B842CB"/>
    <w:rsid w:val="53DF6E9B"/>
    <w:rsid w:val="54062C21"/>
    <w:rsid w:val="540E68B2"/>
    <w:rsid w:val="5457F4A9"/>
    <w:rsid w:val="549C40C7"/>
    <w:rsid w:val="58618A75"/>
    <w:rsid w:val="5A2C3FB3"/>
    <w:rsid w:val="5A928BD2"/>
    <w:rsid w:val="5BC8A1EE"/>
    <w:rsid w:val="5C515C0F"/>
    <w:rsid w:val="5C74BE08"/>
    <w:rsid w:val="5DD5D85D"/>
    <w:rsid w:val="5EB36E87"/>
    <w:rsid w:val="5EB48FED"/>
    <w:rsid w:val="5F6E3C98"/>
    <w:rsid w:val="5FCF2B75"/>
    <w:rsid w:val="605D8F4B"/>
    <w:rsid w:val="6122326D"/>
    <w:rsid w:val="6126CCB2"/>
    <w:rsid w:val="62B0D1AA"/>
    <w:rsid w:val="64B75F01"/>
    <w:rsid w:val="65A7EA73"/>
    <w:rsid w:val="666C000E"/>
    <w:rsid w:val="66B26A46"/>
    <w:rsid w:val="676ABC54"/>
    <w:rsid w:val="67A26166"/>
    <w:rsid w:val="683E57A3"/>
    <w:rsid w:val="685DFED1"/>
    <w:rsid w:val="68934558"/>
    <w:rsid w:val="68E35AFF"/>
    <w:rsid w:val="69476D5E"/>
    <w:rsid w:val="6969BB01"/>
    <w:rsid w:val="6A00A2B4"/>
    <w:rsid w:val="6B102F19"/>
    <w:rsid w:val="6BD1963D"/>
    <w:rsid w:val="6E01C24D"/>
    <w:rsid w:val="6E521A91"/>
    <w:rsid w:val="6F8FF9C4"/>
    <w:rsid w:val="6FA30BDD"/>
    <w:rsid w:val="6FC9F3B8"/>
    <w:rsid w:val="701C0664"/>
    <w:rsid w:val="706F6821"/>
    <w:rsid w:val="71055D44"/>
    <w:rsid w:val="71271D93"/>
    <w:rsid w:val="71787EAD"/>
    <w:rsid w:val="72E64268"/>
    <w:rsid w:val="731C147A"/>
    <w:rsid w:val="732793DB"/>
    <w:rsid w:val="741B9D8D"/>
    <w:rsid w:val="7627691D"/>
    <w:rsid w:val="77AA9228"/>
    <w:rsid w:val="794BD254"/>
    <w:rsid w:val="79B8E922"/>
    <w:rsid w:val="79E4C166"/>
    <w:rsid w:val="7A507E18"/>
    <w:rsid w:val="7AE3DFE8"/>
    <w:rsid w:val="7AF5755E"/>
    <w:rsid w:val="7D2B2292"/>
    <w:rsid w:val="7D4AB9FB"/>
    <w:rsid w:val="7D5EA10C"/>
    <w:rsid w:val="7F65F650"/>
    <w:rsid w:val="7FBDD048"/>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B7463B"/>
  <w15:chartTrackingRefBased/>
  <w15:docId w15:val="{30FD8592-19FE-4408-A9E6-EFCEC2752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ind w:left="71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7C3"/>
    <w:pPr>
      <w:spacing w:after="0" w:line="240" w:lineRule="auto"/>
      <w:ind w:left="0" w:firstLine="0"/>
    </w:pPr>
    <w:rPr>
      <w:rFonts w:ascii="Arial" w:eastAsia="Times New Roman" w:hAnsi="Arial" w:cs="Times New Roman"/>
      <w:sz w:val="24"/>
      <w:szCs w:val="24"/>
      <w:lang w:eastAsia="en-GB"/>
    </w:rPr>
  </w:style>
  <w:style w:type="paragraph" w:styleId="Heading1">
    <w:name w:val="heading 1"/>
    <w:basedOn w:val="Normal"/>
    <w:next w:val="Normal"/>
    <w:link w:val="Heading1Char"/>
    <w:uiPriority w:val="9"/>
    <w:qFormat/>
    <w:rsid w:val="00875E45"/>
    <w:pPr>
      <w:keepNext/>
      <w:keepLines/>
      <w:pageBreakBefore/>
      <w:numPr>
        <w:numId w:val="14"/>
      </w:numPr>
      <w:spacing w:before="120" w:after="120"/>
      <w:outlineLvl w:val="0"/>
    </w:pPr>
    <w:rPr>
      <w:rFonts w:eastAsiaTheme="majorEastAsia" w:cstheme="majorBidi"/>
      <w:b/>
      <w:color w:val="183C62"/>
      <w:sz w:val="40"/>
      <w:szCs w:val="32"/>
    </w:rPr>
  </w:style>
  <w:style w:type="paragraph" w:styleId="Heading2">
    <w:name w:val="heading 2"/>
    <w:basedOn w:val="Heading1"/>
    <w:next w:val="Normal"/>
    <w:link w:val="Heading2Char"/>
    <w:uiPriority w:val="9"/>
    <w:unhideWhenUsed/>
    <w:qFormat/>
    <w:rsid w:val="00E11138"/>
    <w:pPr>
      <w:pageBreakBefore w:val="0"/>
      <w:numPr>
        <w:ilvl w:val="1"/>
      </w:numPr>
      <w:spacing w:before="360" w:after="240"/>
      <w:outlineLvl w:val="1"/>
    </w:pPr>
    <w:rPr>
      <w:rFonts w:cs="Arial"/>
      <w:bCs/>
      <w:sz w:val="32"/>
      <w:szCs w:val="24"/>
    </w:rPr>
  </w:style>
  <w:style w:type="paragraph" w:styleId="Heading3">
    <w:name w:val="heading 3"/>
    <w:basedOn w:val="Normal"/>
    <w:next w:val="Normal"/>
    <w:link w:val="Heading3Char"/>
    <w:uiPriority w:val="9"/>
    <w:unhideWhenUsed/>
    <w:qFormat/>
    <w:rsid w:val="002F11C6"/>
    <w:pPr>
      <w:keepNext/>
      <w:keepLines/>
      <w:numPr>
        <w:ilvl w:val="2"/>
        <w:numId w:val="14"/>
      </w:numPr>
      <w:spacing w:after="80" w:line="275" w:lineRule="auto"/>
      <w:ind w:left="720"/>
      <w:outlineLvl w:val="2"/>
    </w:pPr>
    <w:rPr>
      <w:rFonts w:eastAsia="Google Sans" w:cs="Arial"/>
      <w:b/>
      <w:color w:val="D21747"/>
      <w:sz w:val="28"/>
      <w:szCs w:val="28"/>
    </w:rPr>
  </w:style>
  <w:style w:type="paragraph" w:styleId="Heading4">
    <w:name w:val="heading 4"/>
    <w:basedOn w:val="Normal"/>
    <w:next w:val="Normal"/>
    <w:link w:val="Heading4Char"/>
    <w:uiPriority w:val="9"/>
    <w:unhideWhenUsed/>
    <w:qFormat/>
    <w:rsid w:val="00172BB5"/>
    <w:pPr>
      <w:keepNext/>
      <w:keepLines/>
      <w:numPr>
        <w:ilvl w:val="3"/>
        <w:numId w:val="14"/>
      </w:numPr>
      <w:spacing w:before="240" w:after="120"/>
      <w:outlineLvl w:val="3"/>
    </w:pPr>
    <w:rPr>
      <w:rFonts w:eastAsiaTheme="majorEastAsia" w:cstheme="majorBidi"/>
      <w:b/>
      <w:bCs/>
      <w:iCs/>
      <w:color w:val="003A63" w:themeColor="text2"/>
    </w:rPr>
  </w:style>
  <w:style w:type="paragraph" w:styleId="Heading5">
    <w:name w:val="heading 5"/>
    <w:basedOn w:val="Pedobjektemtun"/>
    <w:next w:val="Normal"/>
    <w:link w:val="Heading5Char"/>
    <w:uiPriority w:val="9"/>
    <w:unhideWhenUsed/>
    <w:qFormat/>
    <w:rsid w:val="00172BB5"/>
    <w:pPr>
      <w:numPr>
        <w:ilvl w:val="4"/>
        <w:numId w:val="14"/>
      </w:numPr>
      <w:outlineLvl w:val="4"/>
    </w:pPr>
    <w:rPr>
      <w:color w:val="C00000"/>
    </w:rPr>
  </w:style>
  <w:style w:type="paragraph" w:styleId="Heading6">
    <w:name w:val="heading 6"/>
    <w:basedOn w:val="Normal"/>
    <w:next w:val="Normal"/>
    <w:link w:val="Heading6Char"/>
    <w:uiPriority w:val="9"/>
    <w:unhideWhenUsed/>
    <w:qFormat/>
    <w:rsid w:val="009D320D"/>
    <w:pPr>
      <w:keepNext/>
      <w:keepLines/>
      <w:numPr>
        <w:ilvl w:val="5"/>
        <w:numId w:val="14"/>
      </w:numPr>
      <w:spacing w:before="40"/>
      <w:outlineLvl w:val="5"/>
    </w:pPr>
    <w:rPr>
      <w:rFonts w:asciiTheme="majorHAnsi" w:eastAsiaTheme="majorEastAsia" w:hAnsiTheme="majorHAnsi" w:cstheme="majorBidi"/>
      <w:color w:val="680822" w:themeColor="accent1" w:themeShade="7F"/>
    </w:rPr>
  </w:style>
  <w:style w:type="paragraph" w:styleId="Heading7">
    <w:name w:val="heading 7"/>
    <w:basedOn w:val="Normal"/>
    <w:next w:val="Normal"/>
    <w:link w:val="Heading7Char"/>
    <w:uiPriority w:val="9"/>
    <w:unhideWhenUsed/>
    <w:qFormat/>
    <w:rsid w:val="00841811"/>
    <w:pPr>
      <w:keepNext/>
      <w:keepLines/>
      <w:numPr>
        <w:ilvl w:val="6"/>
        <w:numId w:val="14"/>
      </w:numPr>
      <w:spacing w:before="40"/>
      <w:outlineLvl w:val="6"/>
    </w:pPr>
    <w:rPr>
      <w:rFonts w:asciiTheme="majorHAnsi" w:eastAsiaTheme="majorEastAsia" w:hAnsiTheme="majorHAnsi" w:cstheme="majorBidi"/>
      <w:i/>
      <w:iCs/>
      <w:color w:val="680822" w:themeColor="accent1" w:themeShade="7F"/>
    </w:rPr>
  </w:style>
  <w:style w:type="paragraph" w:styleId="Heading8">
    <w:name w:val="heading 8"/>
    <w:basedOn w:val="Normal"/>
    <w:next w:val="Normal"/>
    <w:link w:val="Heading8Char"/>
    <w:uiPriority w:val="9"/>
    <w:semiHidden/>
    <w:unhideWhenUsed/>
    <w:qFormat/>
    <w:rsid w:val="00841811"/>
    <w:pPr>
      <w:keepNext/>
      <w:keepLines/>
      <w:numPr>
        <w:ilvl w:val="7"/>
        <w:numId w:val="14"/>
      </w:numPr>
      <w:spacing w:before="40"/>
      <w:outlineLvl w:val="7"/>
    </w:pPr>
    <w:rPr>
      <w:rFonts w:asciiTheme="majorHAnsi" w:eastAsiaTheme="majorEastAsia" w:hAnsiTheme="majorHAnsi" w:cstheme="majorBidi"/>
      <w:color w:val="2D2D2D" w:themeColor="text1" w:themeTint="D8"/>
      <w:sz w:val="21"/>
      <w:szCs w:val="21"/>
    </w:rPr>
  </w:style>
  <w:style w:type="paragraph" w:styleId="Heading9">
    <w:name w:val="heading 9"/>
    <w:basedOn w:val="Normal"/>
    <w:next w:val="Normal"/>
    <w:link w:val="Heading9Char"/>
    <w:uiPriority w:val="9"/>
    <w:semiHidden/>
    <w:unhideWhenUsed/>
    <w:qFormat/>
    <w:rsid w:val="00841811"/>
    <w:pPr>
      <w:keepNext/>
      <w:keepLines/>
      <w:numPr>
        <w:ilvl w:val="8"/>
        <w:numId w:val="14"/>
      </w:numPr>
      <w:spacing w:before="40"/>
      <w:ind w:left="6480" w:hanging="180"/>
      <w:outlineLvl w:val="8"/>
    </w:pPr>
    <w:rPr>
      <w:rFonts w:asciiTheme="majorHAnsi" w:eastAsiaTheme="majorEastAsia" w:hAnsiTheme="majorHAnsi" w:cstheme="majorBidi"/>
      <w:i/>
      <w:iCs/>
      <w:color w:val="2D2D2D"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84736"/>
    <w:pPr>
      <w:spacing w:before="100" w:beforeAutospacing="1" w:after="100" w:afterAutospacing="1"/>
    </w:pPr>
    <w:rPr>
      <w:lang w:eastAsia="cs-CZ"/>
    </w:rPr>
  </w:style>
  <w:style w:type="paragraph" w:styleId="NoSpacing">
    <w:name w:val="No Spacing"/>
    <w:link w:val="NoSpacingChar"/>
    <w:uiPriority w:val="1"/>
    <w:qFormat/>
    <w:rsid w:val="00172BB5"/>
    <w:pPr>
      <w:spacing w:before="120" w:after="120" w:line="360" w:lineRule="auto"/>
      <w:ind w:left="142" w:firstLine="0"/>
    </w:pPr>
    <w:rPr>
      <w:rFonts w:ascii="Arial" w:eastAsiaTheme="minorEastAsia" w:hAnsi="Arial"/>
      <w:color w:val="183C62"/>
      <w:sz w:val="20"/>
      <w:lang w:eastAsia="cs-CZ"/>
    </w:rPr>
  </w:style>
  <w:style w:type="character" w:customStyle="1" w:styleId="NoSpacingChar">
    <w:name w:val="No Spacing Char"/>
    <w:basedOn w:val="DefaultParagraphFont"/>
    <w:link w:val="NoSpacing"/>
    <w:uiPriority w:val="1"/>
    <w:rsid w:val="00172BB5"/>
    <w:rPr>
      <w:rFonts w:ascii="Arial" w:eastAsiaTheme="minorEastAsia" w:hAnsi="Arial"/>
      <w:color w:val="183C62"/>
      <w:sz w:val="20"/>
      <w:lang w:eastAsia="cs-CZ"/>
    </w:rPr>
  </w:style>
  <w:style w:type="paragraph" w:styleId="Title">
    <w:name w:val="Title"/>
    <w:basedOn w:val="Normal"/>
    <w:next w:val="Normal"/>
    <w:link w:val="TitleChar"/>
    <w:uiPriority w:val="10"/>
    <w:qFormat/>
    <w:rsid w:val="004A0CBF"/>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84736"/>
    <w:rPr>
      <w:rFonts w:ascii="Arial" w:eastAsiaTheme="majorEastAsia" w:hAnsi="Arial" w:cstheme="majorBidi"/>
      <w:spacing w:val="-10"/>
      <w:kern w:val="28"/>
      <w:sz w:val="56"/>
      <w:szCs w:val="56"/>
    </w:rPr>
  </w:style>
  <w:style w:type="paragraph" w:styleId="Header">
    <w:name w:val="header"/>
    <w:basedOn w:val="Normal"/>
    <w:link w:val="HeaderChar"/>
    <w:uiPriority w:val="99"/>
    <w:unhideWhenUsed/>
    <w:rsid w:val="00E140CD"/>
    <w:pPr>
      <w:tabs>
        <w:tab w:val="center" w:pos="4536"/>
        <w:tab w:val="right" w:pos="9072"/>
      </w:tabs>
    </w:pPr>
  </w:style>
  <w:style w:type="character" w:customStyle="1" w:styleId="HeaderChar">
    <w:name w:val="Header Char"/>
    <w:basedOn w:val="DefaultParagraphFont"/>
    <w:link w:val="Header"/>
    <w:uiPriority w:val="99"/>
    <w:rsid w:val="00E140CD"/>
    <w:rPr>
      <w:rFonts w:ascii="Arial" w:eastAsia="Times New Roman" w:hAnsi="Arial" w:cs="Times New Roman"/>
      <w:szCs w:val="18"/>
    </w:rPr>
  </w:style>
  <w:style w:type="paragraph" w:styleId="Footer">
    <w:name w:val="footer"/>
    <w:basedOn w:val="Normal"/>
    <w:link w:val="FooterChar"/>
    <w:uiPriority w:val="99"/>
    <w:unhideWhenUsed/>
    <w:rsid w:val="00E140CD"/>
    <w:pPr>
      <w:tabs>
        <w:tab w:val="center" w:pos="4536"/>
        <w:tab w:val="right" w:pos="9072"/>
      </w:tabs>
    </w:pPr>
  </w:style>
  <w:style w:type="character" w:customStyle="1" w:styleId="FooterChar">
    <w:name w:val="Footer Char"/>
    <w:basedOn w:val="DefaultParagraphFont"/>
    <w:link w:val="Footer"/>
    <w:uiPriority w:val="99"/>
    <w:rsid w:val="00E140CD"/>
    <w:rPr>
      <w:rFonts w:ascii="Arial" w:eastAsia="Times New Roman" w:hAnsi="Arial" w:cs="Times New Roman"/>
      <w:szCs w:val="18"/>
    </w:rPr>
  </w:style>
  <w:style w:type="paragraph" w:styleId="TOC1">
    <w:name w:val="toc 1"/>
    <w:aliases w:val="Standardy L1"/>
    <w:basedOn w:val="Normal"/>
    <w:next w:val="Normal"/>
    <w:autoRedefine/>
    <w:uiPriority w:val="39"/>
    <w:qFormat/>
    <w:rsid w:val="00822A20"/>
    <w:pPr>
      <w:tabs>
        <w:tab w:val="left" w:pos="480"/>
        <w:tab w:val="right" w:leader="dot" w:pos="9062"/>
      </w:tabs>
      <w:spacing w:before="120"/>
    </w:pPr>
    <w:rPr>
      <w:rFonts w:cs="Arial"/>
      <w:b/>
      <w:bCs/>
      <w:iCs/>
      <w:noProof/>
      <w:color w:val="003A63" w:themeColor="text2"/>
    </w:rPr>
  </w:style>
  <w:style w:type="paragraph" w:styleId="TOC2">
    <w:name w:val="toc 2"/>
    <w:basedOn w:val="Normal"/>
    <w:next w:val="Normal"/>
    <w:autoRedefine/>
    <w:uiPriority w:val="39"/>
    <w:rsid w:val="00822A20"/>
    <w:pPr>
      <w:tabs>
        <w:tab w:val="left" w:pos="960"/>
        <w:tab w:val="right" w:leader="dot" w:pos="9062"/>
      </w:tabs>
      <w:spacing w:before="120"/>
      <w:ind w:left="238"/>
    </w:pPr>
    <w:rPr>
      <w:rFonts w:cstheme="minorHAnsi"/>
      <w:b/>
      <w:bCs/>
      <w:color w:val="003A63" w:themeColor="text2"/>
      <w:sz w:val="22"/>
      <w:szCs w:val="22"/>
    </w:rPr>
  </w:style>
  <w:style w:type="character" w:styleId="Hyperlink">
    <w:name w:val="Hyperlink"/>
    <w:uiPriority w:val="99"/>
    <w:rsid w:val="003162F3"/>
    <w:rPr>
      <w:color w:val="0000FF"/>
      <w:u w:val="single"/>
    </w:rPr>
  </w:style>
  <w:style w:type="table" w:styleId="TableGrid">
    <w:name w:val="Table Grid"/>
    <w:basedOn w:val="TableNormal"/>
    <w:uiPriority w:val="39"/>
    <w:rsid w:val="00176C2C"/>
    <w:pPr>
      <w:spacing w:after="0" w:line="240" w:lineRule="auto"/>
    </w:pPr>
    <w:tblPr>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cPr>
      <w:shd w:val="clear" w:color="auto" w:fill="auto"/>
    </w:tcPr>
  </w:style>
  <w:style w:type="paragraph" w:styleId="BodyText">
    <w:name w:val="Body Text"/>
    <w:aliases w:val=" Char"/>
    <w:basedOn w:val="Normal"/>
    <w:link w:val="BodyTextChar"/>
    <w:rsid w:val="00F034DA"/>
    <w:pPr>
      <w:numPr>
        <w:ilvl w:val="12"/>
      </w:numPr>
      <w:tabs>
        <w:tab w:val="left" w:pos="374"/>
      </w:tabs>
      <w:spacing w:line="120" w:lineRule="atLeast"/>
      <w:ind w:left="714" w:hanging="357"/>
    </w:pPr>
  </w:style>
  <w:style w:type="character" w:customStyle="1" w:styleId="BodyTextChar">
    <w:name w:val="Body Text Char"/>
    <w:aliases w:val=" Char Char"/>
    <w:basedOn w:val="DefaultParagraphFont"/>
    <w:link w:val="BodyText"/>
    <w:rsid w:val="00F034DA"/>
    <w:rPr>
      <w:rFonts w:ascii="Arial" w:eastAsia="Times New Roman" w:hAnsi="Arial" w:cs="Times New Roman"/>
      <w:sz w:val="24"/>
      <w:szCs w:val="24"/>
    </w:rPr>
  </w:style>
  <w:style w:type="table" w:customStyle="1" w:styleId="Tabulkasmkou4zvraznn31">
    <w:name w:val="Tabulka s mřížkou 4 – zvýraznění 31"/>
    <w:basedOn w:val="TableNormal"/>
    <w:uiPriority w:val="49"/>
    <w:rsid w:val="00811183"/>
    <w:pPr>
      <w:spacing w:after="0" w:line="240" w:lineRule="auto"/>
    </w:pPr>
    <w:tblPr>
      <w:tblStyleRowBandSize w:val="1"/>
      <w:tblStyleColBandSize w:val="1"/>
      <w:tblBorders>
        <w:top w:val="single" w:sz="4" w:space="0" w:color="83CBFE" w:themeColor="accent3" w:themeTint="99"/>
        <w:left w:val="single" w:sz="4" w:space="0" w:color="83CBFE" w:themeColor="accent3" w:themeTint="99"/>
        <w:bottom w:val="single" w:sz="4" w:space="0" w:color="83CBFE" w:themeColor="accent3" w:themeTint="99"/>
        <w:right w:val="single" w:sz="4" w:space="0" w:color="83CBFE" w:themeColor="accent3" w:themeTint="99"/>
        <w:insideH w:val="single" w:sz="4" w:space="0" w:color="83CBFE" w:themeColor="accent3" w:themeTint="99"/>
        <w:insideV w:val="single" w:sz="4" w:space="0" w:color="83CBFE" w:themeColor="accent3" w:themeTint="99"/>
      </w:tblBorders>
    </w:tblPr>
    <w:tcPr>
      <w:shd w:val="clear" w:color="auto" w:fill="auto"/>
    </w:tcPr>
    <w:tblStylePr w:type="firstRow">
      <w:rPr>
        <w:b/>
        <w:bCs/>
        <w:color w:val="FFFFFF" w:themeColor="background1"/>
      </w:rPr>
      <w:tblPr/>
      <w:tcPr>
        <w:tcBorders>
          <w:top w:val="single" w:sz="4" w:space="0" w:color="31A9FE" w:themeColor="accent3"/>
          <w:left w:val="single" w:sz="4" w:space="0" w:color="31A9FE" w:themeColor="accent3"/>
          <w:bottom w:val="single" w:sz="4" w:space="0" w:color="31A9FE" w:themeColor="accent3"/>
          <w:right w:val="single" w:sz="4" w:space="0" w:color="31A9FE" w:themeColor="accent3"/>
          <w:insideH w:val="nil"/>
          <w:insideV w:val="nil"/>
        </w:tcBorders>
        <w:shd w:val="clear" w:color="auto" w:fill="31A9FE" w:themeFill="accent3"/>
      </w:tcPr>
    </w:tblStylePr>
    <w:tblStylePr w:type="lastRow">
      <w:rPr>
        <w:b/>
        <w:bCs/>
      </w:rPr>
      <w:tblPr/>
      <w:tcPr>
        <w:tcBorders>
          <w:top w:val="double" w:sz="4" w:space="0" w:color="31A9FE" w:themeColor="accent3"/>
        </w:tcBorders>
      </w:tcPr>
    </w:tblStylePr>
    <w:tblStylePr w:type="firstCol">
      <w:rPr>
        <w:b/>
        <w:bCs/>
      </w:rPr>
    </w:tblStylePr>
    <w:tblStylePr w:type="lastCol">
      <w:rPr>
        <w:b/>
        <w:bCs/>
      </w:rPr>
    </w:tblStylePr>
    <w:tblStylePr w:type="band1Vert">
      <w:tblPr/>
      <w:tcPr>
        <w:shd w:val="clear" w:color="auto" w:fill="D5EDFE" w:themeFill="accent3" w:themeFillTint="33"/>
      </w:tcPr>
    </w:tblStylePr>
    <w:tblStylePr w:type="band1Horz">
      <w:tblPr/>
      <w:tcPr>
        <w:shd w:val="clear" w:color="auto" w:fill="D5EDFE" w:themeFill="accent3" w:themeFillTint="33"/>
      </w:tcPr>
    </w:tblStylePr>
  </w:style>
  <w:style w:type="table" w:customStyle="1" w:styleId="Styl1">
    <w:name w:val="Styl1"/>
    <w:basedOn w:val="TableNormal"/>
    <w:uiPriority w:val="99"/>
    <w:rsid w:val="00BE3B07"/>
    <w:pPr>
      <w:spacing w:after="0" w:line="240" w:lineRule="auto"/>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themeColor="background1"/>
      </w:rPr>
      <w:tblPr/>
      <w:tcPr>
        <w:shd w:val="clear" w:color="auto" w:fill="183C62"/>
      </w:tcPr>
    </w:tblStylePr>
    <w:tblStylePr w:type="band1Horz">
      <w:tblPr/>
      <w:tcPr>
        <w:shd w:val="clear" w:color="auto" w:fill="EAF1FA"/>
      </w:tcPr>
    </w:tblStylePr>
    <w:tblStylePr w:type="band2Horz">
      <w:tblPr/>
      <w:tcPr>
        <w:shd w:val="clear" w:color="auto" w:fill="FFFFFF" w:themeFill="background1"/>
      </w:tcPr>
    </w:tblStylePr>
  </w:style>
  <w:style w:type="paragraph" w:styleId="ListParagraph">
    <w:name w:val="List Paragraph"/>
    <w:aliases w:val="Odstavec_muj"/>
    <w:basedOn w:val="Normal"/>
    <w:link w:val="ListParagraphChar"/>
    <w:uiPriority w:val="34"/>
    <w:qFormat/>
    <w:rsid w:val="00D16833"/>
    <w:pPr>
      <w:ind w:left="720"/>
      <w:contextualSpacing/>
    </w:pPr>
  </w:style>
  <w:style w:type="character" w:customStyle="1" w:styleId="ListParagraphChar">
    <w:name w:val="List Paragraph Char"/>
    <w:aliases w:val="Odstavec_muj Char"/>
    <w:link w:val="ListParagraph"/>
    <w:uiPriority w:val="34"/>
    <w:locked/>
    <w:rsid w:val="00D16833"/>
    <w:rPr>
      <w:rFonts w:ascii="Arial" w:eastAsia="Times New Roman" w:hAnsi="Arial" w:cs="Times New Roman"/>
      <w:szCs w:val="18"/>
    </w:rPr>
  </w:style>
  <w:style w:type="paragraph" w:customStyle="1" w:styleId="Normln1">
    <w:name w:val="Normální1"/>
    <w:rsid w:val="00D16833"/>
    <w:pPr>
      <w:spacing w:after="0" w:line="276" w:lineRule="auto"/>
    </w:pPr>
    <w:rPr>
      <w:rFonts w:ascii="Arial" w:eastAsia="Arial" w:hAnsi="Arial" w:cs="Arial"/>
      <w:color w:val="000000"/>
    </w:rPr>
  </w:style>
  <w:style w:type="character" w:customStyle="1" w:styleId="Heading1Char">
    <w:name w:val="Heading 1 Char"/>
    <w:basedOn w:val="DefaultParagraphFont"/>
    <w:link w:val="Heading1"/>
    <w:uiPriority w:val="9"/>
    <w:rsid w:val="00140CD3"/>
    <w:rPr>
      <w:rFonts w:ascii="Arial" w:eastAsiaTheme="majorEastAsia" w:hAnsi="Arial" w:cstheme="majorBidi"/>
      <w:b/>
      <w:color w:val="183C62"/>
      <w:sz w:val="40"/>
      <w:szCs w:val="32"/>
      <w:lang w:eastAsia="en-GB"/>
    </w:rPr>
  </w:style>
  <w:style w:type="character" w:customStyle="1" w:styleId="Heading2Char">
    <w:name w:val="Heading 2 Char"/>
    <w:basedOn w:val="DefaultParagraphFont"/>
    <w:link w:val="Heading2"/>
    <w:uiPriority w:val="9"/>
    <w:rsid w:val="00E11138"/>
    <w:rPr>
      <w:rFonts w:ascii="Arial" w:eastAsiaTheme="majorEastAsia" w:hAnsi="Arial" w:cs="Arial"/>
      <w:b/>
      <w:bCs/>
      <w:color w:val="183C62"/>
      <w:sz w:val="32"/>
      <w:szCs w:val="24"/>
      <w:lang w:eastAsia="en-GB"/>
    </w:rPr>
  </w:style>
  <w:style w:type="character" w:customStyle="1" w:styleId="Heading3Char">
    <w:name w:val="Heading 3 Char"/>
    <w:basedOn w:val="DefaultParagraphFont"/>
    <w:link w:val="Heading3"/>
    <w:uiPriority w:val="9"/>
    <w:rsid w:val="002F11C6"/>
    <w:rPr>
      <w:rFonts w:ascii="Arial" w:eastAsia="Google Sans" w:hAnsi="Arial" w:cs="Arial"/>
      <w:b/>
      <w:color w:val="D21747"/>
      <w:sz w:val="28"/>
      <w:szCs w:val="28"/>
      <w:lang w:eastAsia="en-GB"/>
    </w:rPr>
  </w:style>
  <w:style w:type="paragraph" w:styleId="TOCHeading">
    <w:name w:val="TOC Heading"/>
    <w:basedOn w:val="Heading1"/>
    <w:next w:val="Normal"/>
    <w:uiPriority w:val="39"/>
    <w:unhideWhenUsed/>
    <w:qFormat/>
    <w:rsid w:val="00550E06"/>
    <w:pPr>
      <w:spacing w:line="259" w:lineRule="auto"/>
      <w:ind w:left="0" w:firstLine="0"/>
      <w:outlineLvl w:val="9"/>
    </w:pPr>
    <w:rPr>
      <w:b w:val="0"/>
      <w:color w:val="9D0C33" w:themeColor="accent1" w:themeShade="BF"/>
      <w:sz w:val="32"/>
      <w:lang w:eastAsia="cs-CZ"/>
    </w:rPr>
  </w:style>
  <w:style w:type="character" w:styleId="IntenseEmphasis">
    <w:name w:val="Intense Emphasis"/>
    <w:basedOn w:val="DefaultParagraphFont"/>
    <w:uiPriority w:val="21"/>
    <w:qFormat/>
    <w:rsid w:val="00550E06"/>
    <w:rPr>
      <w:rFonts w:ascii="Arial" w:hAnsi="Arial"/>
      <w:i/>
      <w:iCs/>
      <w:color w:val="D31145" w:themeColor="accent1"/>
    </w:rPr>
  </w:style>
  <w:style w:type="paragraph" w:styleId="Caption">
    <w:name w:val="caption"/>
    <w:basedOn w:val="Normal"/>
    <w:next w:val="Normal"/>
    <w:uiPriority w:val="35"/>
    <w:unhideWhenUsed/>
    <w:qFormat/>
    <w:rsid w:val="00550E06"/>
    <w:pPr>
      <w:spacing w:after="200"/>
    </w:pPr>
    <w:rPr>
      <w:i/>
      <w:iCs/>
      <w:color w:val="003A63" w:themeColor="text2"/>
      <w:sz w:val="18"/>
    </w:rPr>
  </w:style>
  <w:style w:type="paragraph" w:styleId="TableofFigures">
    <w:name w:val="table of figures"/>
    <w:basedOn w:val="Normal"/>
    <w:next w:val="Normal"/>
    <w:uiPriority w:val="99"/>
    <w:unhideWhenUsed/>
    <w:rsid w:val="001A2C2E"/>
  </w:style>
  <w:style w:type="character" w:styleId="CommentReference">
    <w:name w:val="annotation reference"/>
    <w:basedOn w:val="DefaultParagraphFont"/>
    <w:uiPriority w:val="99"/>
    <w:semiHidden/>
    <w:unhideWhenUsed/>
    <w:rsid w:val="00E429C1"/>
    <w:rPr>
      <w:sz w:val="16"/>
      <w:szCs w:val="16"/>
    </w:rPr>
  </w:style>
  <w:style w:type="paragraph" w:styleId="CommentText">
    <w:name w:val="annotation text"/>
    <w:basedOn w:val="Normal"/>
    <w:link w:val="CommentTextChar"/>
    <w:uiPriority w:val="99"/>
    <w:unhideWhenUsed/>
    <w:rsid w:val="00E429C1"/>
    <w:rPr>
      <w:sz w:val="20"/>
      <w:szCs w:val="20"/>
    </w:rPr>
  </w:style>
  <w:style w:type="character" w:customStyle="1" w:styleId="CommentTextChar">
    <w:name w:val="Comment Text Char"/>
    <w:basedOn w:val="DefaultParagraphFont"/>
    <w:link w:val="CommentText"/>
    <w:uiPriority w:val="99"/>
    <w:rsid w:val="00E429C1"/>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E429C1"/>
    <w:rPr>
      <w:b/>
      <w:bCs/>
    </w:rPr>
  </w:style>
  <w:style w:type="character" w:customStyle="1" w:styleId="CommentSubjectChar">
    <w:name w:val="Comment Subject Char"/>
    <w:basedOn w:val="CommentTextChar"/>
    <w:link w:val="CommentSubject"/>
    <w:uiPriority w:val="99"/>
    <w:semiHidden/>
    <w:rsid w:val="00E429C1"/>
    <w:rPr>
      <w:rFonts w:ascii="Arial" w:eastAsia="Times New Roman" w:hAnsi="Arial" w:cs="Times New Roman"/>
      <w:b/>
      <w:bCs/>
      <w:sz w:val="20"/>
      <w:szCs w:val="20"/>
    </w:rPr>
  </w:style>
  <w:style w:type="character" w:customStyle="1" w:styleId="Heading4Char">
    <w:name w:val="Heading 4 Char"/>
    <w:basedOn w:val="DefaultParagraphFont"/>
    <w:link w:val="Heading4"/>
    <w:uiPriority w:val="9"/>
    <w:rsid w:val="00172BB5"/>
    <w:rPr>
      <w:rFonts w:ascii="Arial" w:eastAsiaTheme="majorEastAsia" w:hAnsi="Arial" w:cstheme="majorBidi"/>
      <w:b/>
      <w:bCs/>
      <w:iCs/>
      <w:color w:val="003A63" w:themeColor="text2"/>
      <w:sz w:val="24"/>
      <w:szCs w:val="24"/>
      <w:lang w:eastAsia="en-GB"/>
    </w:rPr>
  </w:style>
  <w:style w:type="table" w:customStyle="1" w:styleId="Mkatabulky1">
    <w:name w:val="Mřížka tabulky1"/>
    <w:basedOn w:val="TableNormal"/>
    <w:next w:val="TableGrid"/>
    <w:uiPriority w:val="39"/>
    <w:rsid w:val="000D7D91"/>
    <w:pPr>
      <w:spacing w:after="0" w:line="240" w:lineRule="auto"/>
      <w:ind w:left="0" w:firstLine="0"/>
      <w:jc w:val="left"/>
    </w:pPr>
    <w:tblPr>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cPr>
      <w:shd w:val="clear" w:color="auto" w:fill="auto"/>
    </w:tcPr>
  </w:style>
  <w:style w:type="paragraph" w:styleId="Subtitle">
    <w:name w:val="Subtitle"/>
    <w:basedOn w:val="Normal"/>
    <w:next w:val="Normal"/>
    <w:link w:val="SubtitleChar"/>
    <w:uiPriority w:val="11"/>
    <w:qFormat/>
    <w:rsid w:val="000D7D91"/>
    <w:pPr>
      <w:numPr>
        <w:ilvl w:val="1"/>
      </w:numPr>
      <w:ind w:left="714" w:hanging="357"/>
    </w:pPr>
    <w:rPr>
      <w:rFonts w:eastAsiaTheme="minorEastAsia" w:cstheme="minorBidi"/>
      <w:color w:val="5F5F5F" w:themeColor="text1" w:themeTint="A5"/>
      <w:spacing w:val="15"/>
      <w:szCs w:val="22"/>
    </w:rPr>
  </w:style>
  <w:style w:type="character" w:customStyle="1" w:styleId="SubtitleChar">
    <w:name w:val="Subtitle Char"/>
    <w:basedOn w:val="DefaultParagraphFont"/>
    <w:link w:val="Subtitle"/>
    <w:uiPriority w:val="11"/>
    <w:rsid w:val="000D7D91"/>
    <w:rPr>
      <w:rFonts w:ascii="Arial" w:eastAsiaTheme="minorEastAsia" w:hAnsi="Arial"/>
      <w:color w:val="5F5F5F" w:themeColor="text1" w:themeTint="A5"/>
      <w:spacing w:val="15"/>
    </w:rPr>
  </w:style>
  <w:style w:type="character" w:styleId="SubtleEmphasis">
    <w:name w:val="Subtle Emphasis"/>
    <w:basedOn w:val="DefaultParagraphFont"/>
    <w:uiPriority w:val="19"/>
    <w:qFormat/>
    <w:rsid w:val="000D7D91"/>
    <w:rPr>
      <w:rFonts w:ascii="Arial" w:hAnsi="Arial"/>
      <w:i/>
      <w:iCs/>
      <w:color w:val="454545" w:themeColor="text1" w:themeTint="BF"/>
    </w:rPr>
  </w:style>
  <w:style w:type="character" w:styleId="Emphasis">
    <w:name w:val="Emphasis"/>
    <w:basedOn w:val="DefaultParagraphFont"/>
    <w:uiPriority w:val="20"/>
    <w:qFormat/>
    <w:rsid w:val="000D7D91"/>
    <w:rPr>
      <w:rFonts w:ascii="Arial" w:hAnsi="Arial"/>
      <w:i/>
      <w:iCs/>
    </w:rPr>
  </w:style>
  <w:style w:type="character" w:styleId="Strong">
    <w:name w:val="Strong"/>
    <w:basedOn w:val="DefaultParagraphFont"/>
    <w:uiPriority w:val="22"/>
    <w:qFormat/>
    <w:rsid w:val="000D7D91"/>
    <w:rPr>
      <w:rFonts w:ascii="Arial" w:hAnsi="Arial"/>
      <w:b/>
      <w:bCs/>
    </w:rPr>
  </w:style>
  <w:style w:type="paragraph" w:styleId="Quote">
    <w:name w:val="Quote"/>
    <w:basedOn w:val="Normal"/>
    <w:next w:val="Normal"/>
    <w:link w:val="QuoteChar"/>
    <w:uiPriority w:val="29"/>
    <w:qFormat/>
    <w:rsid w:val="000D7D91"/>
    <w:pPr>
      <w:spacing w:before="200"/>
      <w:ind w:left="864" w:right="864"/>
      <w:jc w:val="center"/>
    </w:pPr>
    <w:rPr>
      <w:i/>
      <w:iCs/>
      <w:color w:val="454545" w:themeColor="text1" w:themeTint="BF"/>
    </w:rPr>
  </w:style>
  <w:style w:type="character" w:customStyle="1" w:styleId="QuoteChar">
    <w:name w:val="Quote Char"/>
    <w:basedOn w:val="DefaultParagraphFont"/>
    <w:link w:val="Quote"/>
    <w:uiPriority w:val="29"/>
    <w:rsid w:val="000D7D91"/>
    <w:rPr>
      <w:rFonts w:ascii="Arial" w:eastAsia="Times New Roman" w:hAnsi="Arial" w:cs="Times New Roman"/>
      <w:i/>
      <w:iCs/>
      <w:color w:val="454545" w:themeColor="text1" w:themeTint="BF"/>
      <w:szCs w:val="18"/>
    </w:rPr>
  </w:style>
  <w:style w:type="paragraph" w:styleId="IntenseQuote">
    <w:name w:val="Intense Quote"/>
    <w:basedOn w:val="Normal"/>
    <w:next w:val="Normal"/>
    <w:link w:val="IntenseQuoteChar"/>
    <w:uiPriority w:val="30"/>
    <w:qFormat/>
    <w:rsid w:val="000D7D91"/>
    <w:pPr>
      <w:pBdr>
        <w:top w:val="single" w:sz="4" w:space="10" w:color="D31145" w:themeColor="accent1"/>
        <w:bottom w:val="single" w:sz="4" w:space="10" w:color="D31145" w:themeColor="accent1"/>
      </w:pBdr>
      <w:spacing w:before="360" w:after="360"/>
      <w:ind w:left="864" w:right="864"/>
      <w:jc w:val="center"/>
    </w:pPr>
    <w:rPr>
      <w:i/>
      <w:iCs/>
      <w:color w:val="D31145" w:themeColor="accent1"/>
    </w:rPr>
  </w:style>
  <w:style w:type="character" w:customStyle="1" w:styleId="IntenseQuoteChar">
    <w:name w:val="Intense Quote Char"/>
    <w:basedOn w:val="DefaultParagraphFont"/>
    <w:link w:val="IntenseQuote"/>
    <w:uiPriority w:val="30"/>
    <w:rsid w:val="000D7D91"/>
    <w:rPr>
      <w:rFonts w:ascii="Arial" w:eastAsia="Times New Roman" w:hAnsi="Arial" w:cs="Times New Roman"/>
      <w:i/>
      <w:iCs/>
      <w:color w:val="D31145" w:themeColor="accent1"/>
      <w:szCs w:val="18"/>
    </w:rPr>
  </w:style>
  <w:style w:type="character" w:styleId="SubtleReference">
    <w:name w:val="Subtle Reference"/>
    <w:basedOn w:val="DefaultParagraphFont"/>
    <w:uiPriority w:val="31"/>
    <w:qFormat/>
    <w:rsid w:val="000D7D91"/>
    <w:rPr>
      <w:rFonts w:ascii="Arial" w:hAnsi="Arial"/>
      <w:smallCaps/>
      <w:color w:val="5F5F5F" w:themeColor="text1" w:themeTint="A5"/>
    </w:rPr>
  </w:style>
  <w:style w:type="character" w:styleId="IntenseReference">
    <w:name w:val="Intense Reference"/>
    <w:basedOn w:val="DefaultParagraphFont"/>
    <w:uiPriority w:val="32"/>
    <w:qFormat/>
    <w:rsid w:val="000D7D91"/>
    <w:rPr>
      <w:rFonts w:ascii="Arial" w:hAnsi="Arial"/>
      <w:b/>
      <w:bCs/>
      <w:smallCaps/>
      <w:color w:val="D31145" w:themeColor="accent1"/>
      <w:spacing w:val="5"/>
    </w:rPr>
  </w:style>
  <w:style w:type="character" w:styleId="BookTitle">
    <w:name w:val="Book Title"/>
    <w:basedOn w:val="DefaultParagraphFont"/>
    <w:uiPriority w:val="33"/>
    <w:qFormat/>
    <w:rsid w:val="000D7D91"/>
    <w:rPr>
      <w:rFonts w:ascii="Arial" w:hAnsi="Arial"/>
      <w:b/>
      <w:bCs/>
      <w:i/>
      <w:iCs/>
      <w:spacing w:val="5"/>
    </w:rPr>
  </w:style>
  <w:style w:type="paragraph" w:styleId="Revision">
    <w:name w:val="Revision"/>
    <w:hidden/>
    <w:uiPriority w:val="99"/>
    <w:semiHidden/>
    <w:rsid w:val="00D41234"/>
    <w:pPr>
      <w:spacing w:after="0" w:line="240" w:lineRule="auto"/>
      <w:ind w:left="0" w:firstLine="0"/>
      <w:jc w:val="left"/>
    </w:pPr>
    <w:rPr>
      <w:rFonts w:ascii="Arial" w:eastAsia="Times New Roman" w:hAnsi="Arial" w:cs="Times New Roman"/>
      <w:szCs w:val="18"/>
    </w:rPr>
  </w:style>
  <w:style w:type="paragraph" w:customStyle="1" w:styleId="Default">
    <w:name w:val="Default"/>
    <w:rsid w:val="00ED410F"/>
    <w:pPr>
      <w:autoSpaceDE w:val="0"/>
      <w:autoSpaceDN w:val="0"/>
      <w:adjustRightInd w:val="0"/>
      <w:spacing w:after="0" w:line="240" w:lineRule="auto"/>
      <w:ind w:left="0" w:firstLine="0"/>
      <w:jc w:val="left"/>
    </w:pPr>
    <w:rPr>
      <w:rFonts w:ascii="Cambria" w:hAnsi="Cambria" w:cs="Cambria"/>
      <w:color w:val="000000"/>
      <w:sz w:val="24"/>
      <w:szCs w:val="24"/>
    </w:rPr>
  </w:style>
  <w:style w:type="paragraph" w:styleId="FootnoteText">
    <w:name w:val="footnote text"/>
    <w:basedOn w:val="Normal"/>
    <w:link w:val="FootnoteTextChar"/>
    <w:uiPriority w:val="99"/>
    <w:unhideWhenUsed/>
    <w:rsid w:val="00666F05"/>
    <w:rPr>
      <w:rFonts w:ascii="Verdana" w:eastAsia="SimSun" w:hAnsi="Verdana" w:cs="Mangal"/>
      <w:color w:val="080808" w:themeColor="text1"/>
      <w:sz w:val="18"/>
      <w:lang w:eastAsia="zh-CN" w:bidi="hi-IN"/>
    </w:rPr>
  </w:style>
  <w:style w:type="character" w:customStyle="1" w:styleId="FootnoteTextChar">
    <w:name w:val="Footnote Text Char"/>
    <w:basedOn w:val="DefaultParagraphFont"/>
    <w:link w:val="FootnoteText"/>
    <w:uiPriority w:val="99"/>
    <w:rsid w:val="00666F05"/>
    <w:rPr>
      <w:rFonts w:ascii="Verdana" w:eastAsia="SimSun" w:hAnsi="Verdana" w:cs="Mangal"/>
      <w:color w:val="080808" w:themeColor="text1"/>
      <w:sz w:val="18"/>
      <w:szCs w:val="18"/>
      <w:lang w:eastAsia="zh-CN" w:bidi="hi-IN"/>
    </w:rPr>
  </w:style>
  <w:style w:type="character" w:styleId="FootnoteReference">
    <w:name w:val="footnote reference"/>
    <w:basedOn w:val="DefaultParagraphFont"/>
    <w:semiHidden/>
    <w:unhideWhenUsed/>
    <w:rsid w:val="00666F05"/>
    <w:rPr>
      <w:vertAlign w:val="superscript"/>
    </w:rPr>
  </w:style>
  <w:style w:type="character" w:customStyle="1" w:styleId="Heading5Char">
    <w:name w:val="Heading 5 Char"/>
    <w:basedOn w:val="DefaultParagraphFont"/>
    <w:link w:val="Heading5"/>
    <w:uiPriority w:val="9"/>
    <w:rsid w:val="00172BB5"/>
    <w:rPr>
      <w:rFonts w:ascii="Arial" w:eastAsiaTheme="minorEastAsia" w:hAnsi="Arial"/>
      <w:b/>
      <w:bCs/>
      <w:color w:val="C00000"/>
      <w:sz w:val="20"/>
      <w:lang w:eastAsia="cs-CZ"/>
    </w:rPr>
  </w:style>
  <w:style w:type="character" w:customStyle="1" w:styleId="Heading6Char">
    <w:name w:val="Heading 6 Char"/>
    <w:basedOn w:val="DefaultParagraphFont"/>
    <w:link w:val="Heading6"/>
    <w:uiPriority w:val="9"/>
    <w:rsid w:val="009D320D"/>
    <w:rPr>
      <w:rFonts w:asciiTheme="majorHAnsi" w:eastAsiaTheme="majorEastAsia" w:hAnsiTheme="majorHAnsi" w:cstheme="majorBidi"/>
      <w:color w:val="680822" w:themeColor="accent1" w:themeShade="7F"/>
      <w:sz w:val="24"/>
      <w:szCs w:val="24"/>
      <w:lang w:eastAsia="en-GB"/>
    </w:rPr>
  </w:style>
  <w:style w:type="paragraph" w:customStyle="1" w:styleId="Odstavecseseznamem1">
    <w:name w:val="Odstavec se seznamem1"/>
    <w:basedOn w:val="Normal"/>
    <w:uiPriority w:val="99"/>
    <w:rsid w:val="009D320D"/>
    <w:pPr>
      <w:spacing w:line="276" w:lineRule="auto"/>
      <w:ind w:left="720"/>
      <w:contextualSpacing/>
    </w:pPr>
    <w:rPr>
      <w:rFonts w:ascii="Calibri" w:hAnsi="Calibri"/>
      <w:szCs w:val="22"/>
      <w:lang w:eastAsia="cs-CZ"/>
    </w:rPr>
  </w:style>
  <w:style w:type="table" w:customStyle="1" w:styleId="Deloittetable1">
    <w:name w:val="Deloitte table 1"/>
    <w:basedOn w:val="TableNormal"/>
    <w:rsid w:val="009D320D"/>
    <w:pPr>
      <w:spacing w:after="0" w:line="240" w:lineRule="auto"/>
      <w:ind w:left="0" w:firstLine="0"/>
      <w:jc w:val="left"/>
    </w:pPr>
    <w:rPr>
      <w:rFonts w:ascii="Arial" w:eastAsia="Times New Roman" w:hAnsi="Arial" w:cs="Times New Roman"/>
      <w:sz w:val="19"/>
      <w:szCs w:val="20"/>
      <w:lang w:val="en-US"/>
    </w:rPr>
    <w:tblPr>
      <w:tblBorders>
        <w:bottom w:val="single" w:sz="4" w:space="0" w:color="92D400"/>
        <w:insideH w:val="single" w:sz="4" w:space="0" w:color="92D400"/>
      </w:tblBorders>
      <w:tblCellMar>
        <w:top w:w="28" w:type="dxa"/>
        <w:left w:w="28" w:type="dxa"/>
        <w:bottom w:w="28" w:type="dxa"/>
        <w:right w:w="28" w:type="dxa"/>
      </w:tblCellMar>
    </w:tblPr>
    <w:tcPr>
      <w:shd w:val="clear" w:color="auto" w:fill="FFFFFF"/>
    </w:tcPr>
    <w:tblStylePr w:type="firstRow">
      <w:rPr>
        <w:b/>
        <w:color w:val="FFFFFF"/>
        <w:sz w:val="19"/>
      </w:rPr>
      <w:tblPr>
        <w:tblCellMar>
          <w:top w:w="28" w:type="dxa"/>
          <w:left w:w="28" w:type="dxa"/>
          <w:bottom w:w="28" w:type="dxa"/>
          <w:right w:w="28" w:type="dxa"/>
        </w:tblCellMar>
      </w:tblPr>
      <w:tcPr>
        <w:shd w:val="clear" w:color="auto" w:fill="92D400"/>
      </w:tcPr>
    </w:tblStylePr>
    <w:tblStylePr w:type="firstCol">
      <w:rPr>
        <w:rFonts w:ascii="Arial" w:hAnsi="Arial"/>
        <w:sz w:val="19"/>
      </w:rPr>
    </w:tblStylePr>
  </w:style>
  <w:style w:type="character" w:customStyle="1" w:styleId="normaltextrun">
    <w:name w:val="normaltextrun"/>
    <w:basedOn w:val="DefaultParagraphFont"/>
    <w:rsid w:val="009D320D"/>
  </w:style>
  <w:style w:type="paragraph" w:customStyle="1" w:styleId="Odstavecseseznamem2">
    <w:name w:val="Odstavec se seznamem2"/>
    <w:basedOn w:val="Normal"/>
    <w:uiPriority w:val="99"/>
    <w:rsid w:val="009D320D"/>
    <w:pPr>
      <w:spacing w:line="276" w:lineRule="auto"/>
      <w:ind w:left="720"/>
      <w:contextualSpacing/>
    </w:pPr>
    <w:rPr>
      <w:rFonts w:ascii="Calibri" w:hAnsi="Calibri"/>
      <w:szCs w:val="22"/>
      <w:lang w:eastAsia="cs-CZ"/>
    </w:rPr>
  </w:style>
  <w:style w:type="paragraph" w:styleId="ListBullet">
    <w:name w:val="List Bullet"/>
    <w:basedOn w:val="BodyText"/>
    <w:link w:val="ListBulletChar"/>
    <w:qFormat/>
    <w:rsid w:val="009D320D"/>
    <w:pPr>
      <w:numPr>
        <w:ilvl w:val="0"/>
        <w:numId w:val="12"/>
      </w:numPr>
      <w:tabs>
        <w:tab w:val="clear" w:pos="374"/>
      </w:tabs>
      <w:spacing w:before="120" w:after="120" w:line="240" w:lineRule="auto"/>
    </w:pPr>
    <w:rPr>
      <w:szCs w:val="20"/>
    </w:rPr>
  </w:style>
  <w:style w:type="character" w:customStyle="1" w:styleId="ListBulletChar">
    <w:name w:val="List Bullet Char"/>
    <w:basedOn w:val="BodyTextChar"/>
    <w:link w:val="ListBullet"/>
    <w:rsid w:val="009D320D"/>
    <w:rPr>
      <w:rFonts w:ascii="Arial" w:eastAsia="Times New Roman" w:hAnsi="Arial" w:cs="Times New Roman"/>
      <w:sz w:val="24"/>
      <w:szCs w:val="20"/>
      <w:lang w:eastAsia="en-GB"/>
    </w:rPr>
  </w:style>
  <w:style w:type="paragraph" w:customStyle="1" w:styleId="paragraph">
    <w:name w:val="paragraph"/>
    <w:basedOn w:val="Normal"/>
    <w:rsid w:val="009D320D"/>
    <w:pPr>
      <w:spacing w:before="100" w:beforeAutospacing="1" w:after="100" w:afterAutospacing="1"/>
    </w:pPr>
    <w:rPr>
      <w:lang w:val="en-US"/>
    </w:rPr>
  </w:style>
  <w:style w:type="character" w:customStyle="1" w:styleId="eop">
    <w:name w:val="eop"/>
    <w:basedOn w:val="DefaultParagraphFont"/>
    <w:rsid w:val="009D320D"/>
  </w:style>
  <w:style w:type="character" w:styleId="Mention">
    <w:name w:val="Mention"/>
    <w:basedOn w:val="DefaultParagraphFont"/>
    <w:uiPriority w:val="99"/>
    <w:unhideWhenUsed/>
    <w:rsid w:val="009D320D"/>
    <w:rPr>
      <w:color w:val="2B579A"/>
      <w:shd w:val="clear" w:color="auto" w:fill="E1DFDD"/>
    </w:rPr>
  </w:style>
  <w:style w:type="paragraph" w:customStyle="1" w:styleId="Normal1">
    <w:name w:val="Normal1"/>
    <w:basedOn w:val="Normal"/>
    <w:qFormat/>
    <w:rsid w:val="00811AFA"/>
    <w:rPr>
      <w:color w:val="000000"/>
      <w:sz w:val="19"/>
      <w:szCs w:val="48"/>
    </w:rPr>
  </w:style>
  <w:style w:type="character" w:styleId="UnresolvedMention">
    <w:name w:val="Unresolved Mention"/>
    <w:basedOn w:val="DefaultParagraphFont"/>
    <w:uiPriority w:val="99"/>
    <w:semiHidden/>
    <w:unhideWhenUsed/>
    <w:rsid w:val="00AE5013"/>
    <w:rPr>
      <w:color w:val="605E5C"/>
      <w:shd w:val="clear" w:color="auto" w:fill="E1DFDD"/>
    </w:rPr>
  </w:style>
  <w:style w:type="paragraph" w:customStyle="1" w:styleId="Nadpis1neslovan">
    <w:name w:val="Nadpis 1 nečíslovaný"/>
    <w:basedOn w:val="Normal"/>
    <w:link w:val="Nadpis1neslovanChar"/>
    <w:qFormat/>
    <w:rsid w:val="00811AFA"/>
    <w:pPr>
      <w:keepNext/>
      <w:spacing w:before="360" w:after="240" w:line="276" w:lineRule="auto"/>
      <w:ind w:left="357"/>
    </w:pPr>
    <w:rPr>
      <w:rFonts w:cs="Arial"/>
      <w:b/>
      <w:color w:val="183C62"/>
      <w:sz w:val="40"/>
      <w:szCs w:val="40"/>
    </w:rPr>
  </w:style>
  <w:style w:type="character" w:customStyle="1" w:styleId="Nadpis1neslovanChar">
    <w:name w:val="Nadpis 1 nečíslovaný Char"/>
    <w:basedOn w:val="DefaultParagraphFont"/>
    <w:link w:val="Nadpis1neslovan"/>
    <w:rsid w:val="00811AFA"/>
    <w:rPr>
      <w:rFonts w:ascii="Arial" w:eastAsia="Times New Roman" w:hAnsi="Arial" w:cs="Arial"/>
      <w:b/>
      <w:color w:val="183C62"/>
      <w:sz w:val="40"/>
      <w:szCs w:val="40"/>
    </w:rPr>
  </w:style>
  <w:style w:type="paragraph" w:customStyle="1" w:styleId="Nadpistabulky">
    <w:name w:val="Nadpis tabulky"/>
    <w:basedOn w:val="BodyText"/>
    <w:link w:val="NadpistabulkyChar"/>
    <w:qFormat/>
    <w:rsid w:val="00DA4CB2"/>
    <w:pPr>
      <w:tabs>
        <w:tab w:val="clear" w:pos="374"/>
      </w:tabs>
      <w:spacing w:before="120" w:after="120" w:line="264" w:lineRule="auto"/>
      <w:ind w:left="113" w:firstLine="0"/>
    </w:pPr>
    <w:rPr>
      <w:b/>
      <w:bCs/>
      <w:color w:val="FFFFFF" w:themeColor="background1"/>
      <w:sz w:val="20"/>
      <w:szCs w:val="20"/>
    </w:rPr>
  </w:style>
  <w:style w:type="character" w:customStyle="1" w:styleId="NadpistabulkyChar">
    <w:name w:val="Nadpis tabulky Char"/>
    <w:basedOn w:val="BodyTextChar"/>
    <w:link w:val="Nadpistabulky"/>
    <w:rsid w:val="00DA4CB2"/>
    <w:rPr>
      <w:rFonts w:ascii="Arial" w:eastAsia="Times New Roman" w:hAnsi="Arial" w:cs="Times New Roman"/>
      <w:b/>
      <w:bCs/>
      <w:color w:val="FFFFFF" w:themeColor="background1"/>
      <w:sz w:val="20"/>
      <w:szCs w:val="20"/>
    </w:rPr>
  </w:style>
  <w:style w:type="paragraph" w:customStyle="1" w:styleId="Taxttabulky">
    <w:name w:val="Taxt tabulky"/>
    <w:basedOn w:val="BodyText"/>
    <w:link w:val="TaxttabulkyChar"/>
    <w:qFormat/>
    <w:rsid w:val="008D1084"/>
    <w:pPr>
      <w:tabs>
        <w:tab w:val="clear" w:pos="374"/>
      </w:tabs>
      <w:spacing w:before="80" w:after="80" w:line="22" w:lineRule="atLeast"/>
      <w:ind w:left="0" w:firstLine="0"/>
    </w:pPr>
    <w:rPr>
      <w:color w:val="183C62"/>
      <w:sz w:val="20"/>
      <w:szCs w:val="20"/>
    </w:rPr>
  </w:style>
  <w:style w:type="character" w:customStyle="1" w:styleId="TaxttabulkyChar">
    <w:name w:val="Taxt tabulky Char"/>
    <w:basedOn w:val="BodyTextChar"/>
    <w:link w:val="Taxttabulky"/>
    <w:rsid w:val="008D1084"/>
    <w:rPr>
      <w:rFonts w:ascii="Arial" w:eastAsia="Times New Roman" w:hAnsi="Arial" w:cs="Times New Roman"/>
      <w:color w:val="183C62"/>
      <w:sz w:val="20"/>
      <w:szCs w:val="20"/>
    </w:rPr>
  </w:style>
  <w:style w:type="paragraph" w:customStyle="1" w:styleId="slovanbulet">
    <w:name w:val="Číslovaná bulet"/>
    <w:basedOn w:val="NoSpacing"/>
    <w:link w:val="slovanbuletChar"/>
    <w:qFormat/>
    <w:rsid w:val="001F7AB0"/>
    <w:pPr>
      <w:numPr>
        <w:numId w:val="13"/>
      </w:numPr>
      <w:spacing w:before="0" w:after="0"/>
      <w:contextualSpacing/>
    </w:pPr>
  </w:style>
  <w:style w:type="character" w:customStyle="1" w:styleId="slovanbuletChar">
    <w:name w:val="Číslovaná bulet Char"/>
    <w:basedOn w:val="NoSpacingChar"/>
    <w:link w:val="slovanbulet"/>
    <w:rsid w:val="001F7AB0"/>
    <w:rPr>
      <w:rFonts w:ascii="Arial" w:eastAsiaTheme="minorEastAsia" w:hAnsi="Arial"/>
      <w:color w:val="183C62"/>
      <w:sz w:val="20"/>
      <w:lang w:eastAsia="cs-CZ"/>
    </w:rPr>
  </w:style>
  <w:style w:type="paragraph" w:customStyle="1" w:styleId="Pedobjektem">
    <w:name w:val="Před objektem"/>
    <w:basedOn w:val="NoSpacing"/>
    <w:link w:val="PedobjektemChar"/>
    <w:qFormat/>
    <w:rsid w:val="001F7AB0"/>
    <w:pPr>
      <w:keepNext/>
    </w:pPr>
  </w:style>
  <w:style w:type="character" w:customStyle="1" w:styleId="PedobjektemChar">
    <w:name w:val="Před objektem Char"/>
    <w:basedOn w:val="NoSpacingChar"/>
    <w:link w:val="Pedobjektem"/>
    <w:rsid w:val="001F7AB0"/>
    <w:rPr>
      <w:rFonts w:ascii="Arial" w:eastAsiaTheme="minorEastAsia" w:hAnsi="Arial"/>
      <w:color w:val="183C62"/>
      <w:sz w:val="20"/>
      <w:lang w:eastAsia="cs-CZ"/>
    </w:rPr>
  </w:style>
  <w:style w:type="paragraph" w:customStyle="1" w:styleId="Obrzek">
    <w:name w:val="Obrázek"/>
    <w:basedOn w:val="NoSpacing"/>
    <w:link w:val="ObrzekChar"/>
    <w:qFormat/>
    <w:rsid w:val="00A86790"/>
    <w:pPr>
      <w:spacing w:before="240" w:after="240"/>
      <w:jc w:val="center"/>
    </w:pPr>
    <w:rPr>
      <w:noProof/>
    </w:rPr>
  </w:style>
  <w:style w:type="character" w:customStyle="1" w:styleId="ObrzekChar">
    <w:name w:val="Obrázek Char"/>
    <w:basedOn w:val="NoSpacingChar"/>
    <w:link w:val="Obrzek"/>
    <w:rsid w:val="00A86790"/>
    <w:rPr>
      <w:rFonts w:ascii="Arial" w:eastAsiaTheme="minorEastAsia" w:hAnsi="Arial"/>
      <w:noProof/>
      <w:color w:val="183C62"/>
      <w:sz w:val="20"/>
      <w:lang w:eastAsia="cs-CZ"/>
    </w:rPr>
  </w:style>
  <w:style w:type="paragraph" w:customStyle="1" w:styleId="Bulet">
    <w:name w:val="Bulet"/>
    <w:basedOn w:val="NoSpacing"/>
    <w:link w:val="BuletChar"/>
    <w:qFormat/>
    <w:rsid w:val="003B6432"/>
    <w:pPr>
      <w:numPr>
        <w:numId w:val="11"/>
      </w:numPr>
      <w:spacing w:before="0" w:after="0"/>
    </w:pPr>
  </w:style>
  <w:style w:type="character" w:customStyle="1" w:styleId="BuletChar">
    <w:name w:val="Bulet Char"/>
    <w:basedOn w:val="NoSpacingChar"/>
    <w:link w:val="Bulet"/>
    <w:rsid w:val="00043DFC"/>
    <w:rPr>
      <w:rFonts w:ascii="Arial" w:eastAsiaTheme="minorEastAsia" w:hAnsi="Arial"/>
      <w:color w:val="183C62"/>
      <w:sz w:val="20"/>
      <w:lang w:eastAsia="cs-CZ"/>
    </w:rPr>
  </w:style>
  <w:style w:type="paragraph" w:customStyle="1" w:styleId="Bulet2">
    <w:name w:val="Bulet2"/>
    <w:basedOn w:val="NoSpacing"/>
    <w:link w:val="Bulet2Char"/>
    <w:qFormat/>
    <w:rsid w:val="00043DFC"/>
    <w:pPr>
      <w:numPr>
        <w:ilvl w:val="1"/>
        <w:numId w:val="11"/>
      </w:numPr>
      <w:spacing w:before="0" w:after="0"/>
    </w:pPr>
  </w:style>
  <w:style w:type="character" w:customStyle="1" w:styleId="Bulet2Char">
    <w:name w:val="Bulet2 Char"/>
    <w:basedOn w:val="NoSpacingChar"/>
    <w:link w:val="Bulet2"/>
    <w:rsid w:val="00043DFC"/>
    <w:rPr>
      <w:rFonts w:ascii="Arial" w:eastAsiaTheme="minorEastAsia" w:hAnsi="Arial"/>
      <w:color w:val="183C62"/>
      <w:sz w:val="20"/>
      <w:lang w:eastAsia="cs-CZ"/>
    </w:rPr>
  </w:style>
  <w:style w:type="paragraph" w:customStyle="1" w:styleId="Pedobjektemtun">
    <w:name w:val="Před objektem tučný"/>
    <w:basedOn w:val="Pedobjektem"/>
    <w:link w:val="PedobjektemtunChar"/>
    <w:qFormat/>
    <w:rsid w:val="00043DFC"/>
    <w:rPr>
      <w:b/>
      <w:bCs/>
    </w:rPr>
  </w:style>
  <w:style w:type="character" w:customStyle="1" w:styleId="PedobjektemtunChar">
    <w:name w:val="Před objektem tučný Char"/>
    <w:basedOn w:val="PedobjektemChar"/>
    <w:link w:val="Pedobjektemtun"/>
    <w:rsid w:val="00043DFC"/>
    <w:rPr>
      <w:rFonts w:ascii="Arial" w:eastAsiaTheme="minorEastAsia" w:hAnsi="Arial"/>
      <w:b/>
      <w:bCs/>
      <w:color w:val="183C62"/>
      <w:sz w:val="20"/>
      <w:lang w:eastAsia="cs-CZ"/>
    </w:rPr>
  </w:style>
  <w:style w:type="character" w:customStyle="1" w:styleId="Heading7Char">
    <w:name w:val="Heading 7 Char"/>
    <w:basedOn w:val="DefaultParagraphFont"/>
    <w:link w:val="Heading7"/>
    <w:uiPriority w:val="9"/>
    <w:rsid w:val="00841811"/>
    <w:rPr>
      <w:rFonts w:asciiTheme="majorHAnsi" w:eastAsiaTheme="majorEastAsia" w:hAnsiTheme="majorHAnsi" w:cstheme="majorBidi"/>
      <w:i/>
      <w:iCs/>
      <w:color w:val="680822" w:themeColor="accent1" w:themeShade="7F"/>
      <w:sz w:val="24"/>
      <w:szCs w:val="24"/>
      <w:lang w:eastAsia="en-GB"/>
    </w:rPr>
  </w:style>
  <w:style w:type="character" w:customStyle="1" w:styleId="Heading8Char">
    <w:name w:val="Heading 8 Char"/>
    <w:basedOn w:val="DefaultParagraphFont"/>
    <w:link w:val="Heading8"/>
    <w:uiPriority w:val="9"/>
    <w:semiHidden/>
    <w:rsid w:val="00841811"/>
    <w:rPr>
      <w:rFonts w:asciiTheme="majorHAnsi" w:eastAsiaTheme="majorEastAsia" w:hAnsiTheme="majorHAnsi" w:cstheme="majorBidi"/>
      <w:color w:val="2D2D2D" w:themeColor="text1" w:themeTint="D8"/>
      <w:sz w:val="21"/>
      <w:szCs w:val="21"/>
      <w:lang w:eastAsia="en-GB"/>
    </w:rPr>
  </w:style>
  <w:style w:type="character" w:customStyle="1" w:styleId="Heading9Char">
    <w:name w:val="Heading 9 Char"/>
    <w:basedOn w:val="DefaultParagraphFont"/>
    <w:link w:val="Heading9"/>
    <w:uiPriority w:val="9"/>
    <w:semiHidden/>
    <w:rsid w:val="00841811"/>
    <w:rPr>
      <w:rFonts w:asciiTheme="majorHAnsi" w:eastAsiaTheme="majorEastAsia" w:hAnsiTheme="majorHAnsi" w:cstheme="majorBidi"/>
      <w:i/>
      <w:iCs/>
      <w:color w:val="2D2D2D" w:themeColor="text1" w:themeTint="D8"/>
      <w:sz w:val="21"/>
      <w:szCs w:val="21"/>
      <w:lang w:eastAsia="en-GB"/>
    </w:rPr>
  </w:style>
  <w:style w:type="table" w:customStyle="1" w:styleId="Mkatabulky3">
    <w:name w:val="Mřížka tabulky3"/>
    <w:basedOn w:val="TableNormal"/>
    <w:next w:val="TableGrid"/>
    <w:uiPriority w:val="39"/>
    <w:rsid w:val="00603D29"/>
    <w:pPr>
      <w:spacing w:after="0" w:line="240" w:lineRule="auto"/>
      <w:ind w:left="0" w:firstLine="0"/>
      <w:jc w:val="left"/>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702411"/>
    <w:pPr>
      <w:spacing w:before="100" w:beforeAutospacing="1" w:after="100" w:afterAutospacing="1"/>
    </w:pPr>
    <w:rPr>
      <w:lang w:eastAsia="zh-TW"/>
    </w:rPr>
  </w:style>
  <w:style w:type="character" w:customStyle="1" w:styleId="cf01">
    <w:name w:val="cf01"/>
    <w:basedOn w:val="DefaultParagraphFont"/>
    <w:rsid w:val="00702411"/>
    <w:rPr>
      <w:rFonts w:ascii="Segoe UI" w:hAnsi="Segoe UI" w:cs="Segoe UI" w:hint="default"/>
      <w:sz w:val="18"/>
      <w:szCs w:val="18"/>
    </w:rPr>
  </w:style>
  <w:style w:type="paragraph" w:styleId="TOC3">
    <w:name w:val="toc 3"/>
    <w:basedOn w:val="Normal"/>
    <w:next w:val="Normal"/>
    <w:autoRedefine/>
    <w:uiPriority w:val="39"/>
    <w:unhideWhenUsed/>
    <w:rsid w:val="00822A20"/>
    <w:pPr>
      <w:ind w:left="480"/>
    </w:pPr>
    <w:rPr>
      <w:rFonts w:cstheme="minorHAnsi"/>
      <w:color w:val="003A63" w:themeColor="text2"/>
      <w:sz w:val="20"/>
      <w:szCs w:val="20"/>
    </w:rPr>
  </w:style>
  <w:style w:type="character" w:customStyle="1" w:styleId="apple-converted-space">
    <w:name w:val="apple-converted-space"/>
    <w:basedOn w:val="DefaultParagraphFont"/>
    <w:rsid w:val="00702411"/>
  </w:style>
  <w:style w:type="table" w:styleId="TableGridLight">
    <w:name w:val="Grid Table Light"/>
    <w:basedOn w:val="TableNormal"/>
    <w:uiPriority w:val="40"/>
    <w:rsid w:val="00702411"/>
    <w:pPr>
      <w:spacing w:after="0" w:line="240" w:lineRule="auto"/>
      <w:ind w:left="0" w:firstLine="0"/>
      <w:jc w:val="left"/>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HeadingLight">
    <w:name w:val="Table Heading Light"/>
    <w:basedOn w:val="Normal"/>
    <w:next w:val="Normal"/>
    <w:rsid w:val="00702411"/>
    <w:pPr>
      <w:spacing w:before="80" w:after="40" w:line="276" w:lineRule="auto"/>
      <w:ind w:left="90" w:right="90"/>
    </w:pPr>
    <w:rPr>
      <w:b/>
      <w:color w:val="4F4F4F"/>
      <w:sz w:val="18"/>
      <w:lang w:eastAsia="cs-CZ"/>
    </w:rPr>
  </w:style>
  <w:style w:type="character" w:customStyle="1" w:styleId="SSBookmark">
    <w:name w:val="SSBookmark"/>
    <w:rsid w:val="00702411"/>
    <w:rPr>
      <w:rFonts w:ascii="Lucida Sans" w:eastAsia="Lucida Sans" w:hAnsi="Lucida Sans" w:cs="Lucida Sans"/>
      <w:b/>
      <w:color w:val="000000"/>
      <w:sz w:val="16"/>
      <w:szCs w:val="16"/>
      <w:shd w:val="clear" w:color="auto" w:fill="FFFF80"/>
    </w:rPr>
  </w:style>
  <w:style w:type="character" w:styleId="FollowedHyperlink">
    <w:name w:val="FollowedHyperlink"/>
    <w:basedOn w:val="DefaultParagraphFont"/>
    <w:uiPriority w:val="99"/>
    <w:semiHidden/>
    <w:unhideWhenUsed/>
    <w:rsid w:val="00702411"/>
    <w:rPr>
      <w:color w:val="919191" w:themeColor="followedHyperlink"/>
      <w:u w:val="single"/>
    </w:rPr>
  </w:style>
  <w:style w:type="paragraph" w:customStyle="1" w:styleId="slovanseznam">
    <w:name w:val="číslovaný seznam"/>
    <w:basedOn w:val="Normal"/>
    <w:qFormat/>
    <w:rsid w:val="00C60BD3"/>
    <w:pPr>
      <w:numPr>
        <w:numId w:val="15"/>
      </w:numPr>
      <w:spacing w:before="60" w:after="60" w:line="360" w:lineRule="auto"/>
    </w:pPr>
    <w:rPr>
      <w:rFonts w:eastAsiaTheme="minorEastAsia" w:cstheme="minorBidi"/>
      <w:color w:val="183C62"/>
      <w:sz w:val="20"/>
      <w:szCs w:val="22"/>
      <w:lang w:eastAsia="cs-CZ"/>
    </w:rPr>
  </w:style>
  <w:style w:type="table" w:customStyle="1" w:styleId="Styl11">
    <w:name w:val="Styl11"/>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2">
    <w:name w:val="Styl12"/>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3">
    <w:name w:val="Styl13"/>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4">
    <w:name w:val="Styl14"/>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5">
    <w:name w:val="Styl15"/>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6">
    <w:name w:val="Styl16"/>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7">
    <w:name w:val="Styl17"/>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8">
    <w:name w:val="Styl18"/>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9">
    <w:name w:val="Styl19"/>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0">
    <w:name w:val="Styl110"/>
    <w:basedOn w:val="TableNormal"/>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1">
    <w:name w:val="Styl111"/>
    <w:basedOn w:val="TableNormal"/>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2">
    <w:name w:val="Styl112"/>
    <w:basedOn w:val="TableNormal"/>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3">
    <w:name w:val="Styl113"/>
    <w:basedOn w:val="TableNormal"/>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4">
    <w:name w:val="Styl114"/>
    <w:basedOn w:val="TableNormal"/>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paragraph" w:customStyle="1" w:styleId="slsezL1">
    <w:name w:val="Čísl. sez L1"/>
    <w:basedOn w:val="ListParagraph"/>
    <w:uiPriority w:val="1"/>
    <w:qFormat/>
    <w:rsid w:val="00206919"/>
    <w:pPr>
      <w:numPr>
        <w:numId w:val="16"/>
      </w:numPr>
      <w:spacing w:before="40" w:after="40"/>
    </w:pPr>
    <w:rPr>
      <w:rFonts w:asciiTheme="minorHAnsi" w:hAnsiTheme="minorHAnsi"/>
      <w:b/>
      <w:sz w:val="32"/>
    </w:rPr>
  </w:style>
  <w:style w:type="paragraph" w:customStyle="1" w:styleId="slsezL2">
    <w:name w:val="Čísl. sez L2"/>
    <w:basedOn w:val="ListParagraph"/>
    <w:uiPriority w:val="1"/>
    <w:qFormat/>
    <w:rsid w:val="00206919"/>
    <w:pPr>
      <w:numPr>
        <w:ilvl w:val="1"/>
        <w:numId w:val="16"/>
      </w:numPr>
      <w:spacing w:before="40" w:after="40"/>
    </w:pPr>
    <w:rPr>
      <w:rFonts w:asciiTheme="minorHAnsi" w:hAnsiTheme="minorHAnsi"/>
      <w:b/>
      <w:sz w:val="28"/>
    </w:rPr>
  </w:style>
  <w:style w:type="character" w:styleId="HTMLCode">
    <w:name w:val="HTML Code"/>
    <w:basedOn w:val="DefaultParagraphFont"/>
    <w:uiPriority w:val="99"/>
    <w:semiHidden/>
    <w:unhideWhenUsed/>
    <w:rsid w:val="0020691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30377"/>
    <w:rPr>
      <w:rFonts w:ascii="Segoe UI" w:hAnsi="Segoe UI" w:cs="Segoe UI"/>
      <w:sz w:val="18"/>
    </w:rPr>
  </w:style>
  <w:style w:type="character" w:customStyle="1" w:styleId="BalloonTextChar">
    <w:name w:val="Balloon Text Char"/>
    <w:basedOn w:val="DefaultParagraphFont"/>
    <w:link w:val="BalloonText"/>
    <w:uiPriority w:val="99"/>
    <w:semiHidden/>
    <w:rsid w:val="00E30377"/>
    <w:rPr>
      <w:rFonts w:ascii="Segoe UI" w:eastAsia="Times New Roman" w:hAnsi="Segoe UI" w:cs="Segoe UI"/>
      <w:sz w:val="18"/>
      <w:szCs w:val="18"/>
    </w:rPr>
  </w:style>
  <w:style w:type="character" w:customStyle="1" w:styleId="ms-1">
    <w:name w:val="ms-1"/>
    <w:basedOn w:val="DefaultParagraphFont"/>
    <w:rsid w:val="00217EA8"/>
  </w:style>
  <w:style w:type="character" w:customStyle="1" w:styleId="max-w-full">
    <w:name w:val="max-w-full"/>
    <w:basedOn w:val="DefaultParagraphFont"/>
    <w:rsid w:val="00217EA8"/>
  </w:style>
  <w:style w:type="paragraph" w:styleId="HTMLPreformatted">
    <w:name w:val="HTML Preformatted"/>
    <w:basedOn w:val="Normal"/>
    <w:link w:val="HTMLPreformattedChar"/>
    <w:uiPriority w:val="99"/>
    <w:unhideWhenUsed/>
    <w:rsid w:val="009668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668F8"/>
    <w:rPr>
      <w:rFonts w:ascii="Courier New" w:eastAsia="Times New Roman" w:hAnsi="Courier New" w:cs="Courier New"/>
      <w:sz w:val="20"/>
      <w:szCs w:val="20"/>
      <w:lang w:eastAsia="en-GB"/>
    </w:rPr>
  </w:style>
  <w:style w:type="character" w:customStyle="1" w:styleId="hljs-punctuation">
    <w:name w:val="hljs-punctuation"/>
    <w:basedOn w:val="DefaultParagraphFont"/>
    <w:rsid w:val="009668F8"/>
  </w:style>
  <w:style w:type="character" w:customStyle="1" w:styleId="hljs-attr">
    <w:name w:val="hljs-attr"/>
    <w:basedOn w:val="DefaultParagraphFont"/>
    <w:rsid w:val="009668F8"/>
  </w:style>
  <w:style w:type="character" w:customStyle="1" w:styleId="hljs-string">
    <w:name w:val="hljs-string"/>
    <w:basedOn w:val="DefaultParagraphFont"/>
    <w:rsid w:val="009668F8"/>
  </w:style>
  <w:style w:type="character" w:customStyle="1" w:styleId="hljs-comment">
    <w:name w:val="hljs-comment"/>
    <w:basedOn w:val="DefaultParagraphFont"/>
    <w:rsid w:val="009668F8"/>
  </w:style>
  <w:style w:type="character" w:customStyle="1" w:styleId="superscript">
    <w:name w:val="superscript"/>
    <w:basedOn w:val="DefaultParagraphFont"/>
    <w:rsid w:val="00834C9E"/>
  </w:style>
  <w:style w:type="paragraph" w:customStyle="1" w:styleId="msonormal0">
    <w:name w:val="msonormal"/>
    <w:basedOn w:val="Normal"/>
    <w:rsid w:val="007E1287"/>
    <w:pPr>
      <w:spacing w:before="100" w:beforeAutospacing="1" w:after="100" w:afterAutospacing="1"/>
    </w:pPr>
  </w:style>
  <w:style w:type="character" w:customStyle="1" w:styleId="textrun">
    <w:name w:val="textrun"/>
    <w:basedOn w:val="DefaultParagraphFont"/>
    <w:rsid w:val="007E1287"/>
  </w:style>
  <w:style w:type="character" w:customStyle="1" w:styleId="linebreakblob">
    <w:name w:val="linebreakblob"/>
    <w:basedOn w:val="DefaultParagraphFont"/>
    <w:rsid w:val="007E1287"/>
  </w:style>
  <w:style w:type="character" w:customStyle="1" w:styleId="scxw49810494">
    <w:name w:val="scxw49810494"/>
    <w:basedOn w:val="DefaultParagraphFont"/>
    <w:rsid w:val="007E1287"/>
  </w:style>
  <w:style w:type="paragraph" w:customStyle="1" w:styleId="FirstParagraph">
    <w:name w:val="First Paragraph"/>
    <w:basedOn w:val="BodyText"/>
    <w:next w:val="BodyText"/>
    <w:qFormat/>
    <w:rsid w:val="002116E8"/>
    <w:pPr>
      <w:numPr>
        <w:ilvl w:val="0"/>
      </w:numPr>
      <w:tabs>
        <w:tab w:val="clear" w:pos="374"/>
      </w:tabs>
      <w:spacing w:before="180" w:after="180" w:line="240" w:lineRule="auto"/>
      <w:ind w:left="714" w:hanging="357"/>
    </w:pPr>
    <w:rPr>
      <w:rFonts w:asciiTheme="minorHAnsi" w:eastAsiaTheme="minorHAnsi" w:hAnsiTheme="minorHAnsi" w:cstheme="minorBidi"/>
      <w:lang w:val="en" w:eastAsia="en-US"/>
    </w:rPr>
  </w:style>
  <w:style w:type="paragraph" w:customStyle="1" w:styleId="Compact">
    <w:name w:val="Compact"/>
    <w:basedOn w:val="BodyText"/>
    <w:qFormat/>
    <w:rsid w:val="000E728F"/>
    <w:pPr>
      <w:numPr>
        <w:ilvl w:val="0"/>
      </w:numPr>
      <w:tabs>
        <w:tab w:val="clear" w:pos="374"/>
      </w:tabs>
      <w:spacing w:before="36" w:after="36" w:line="240" w:lineRule="auto"/>
      <w:ind w:left="714" w:hanging="357"/>
    </w:pPr>
    <w:rPr>
      <w:rFonts w:asciiTheme="minorHAnsi" w:eastAsiaTheme="minorHAnsi" w:hAnsiTheme="minorHAnsi" w:cstheme="minorBidi"/>
      <w:lang w:val="en" w:eastAsia="en-US"/>
    </w:rPr>
  </w:style>
  <w:style w:type="character" w:customStyle="1" w:styleId="VerbatimChar">
    <w:name w:val="Verbatim Char"/>
    <w:basedOn w:val="DefaultParagraphFont"/>
    <w:link w:val="SourceCode"/>
    <w:rsid w:val="000E728F"/>
    <w:rPr>
      <w:rFonts w:ascii="Consolas" w:hAnsi="Consolas"/>
    </w:rPr>
  </w:style>
  <w:style w:type="paragraph" w:customStyle="1" w:styleId="SourceCode">
    <w:name w:val="Source Code"/>
    <w:basedOn w:val="Normal"/>
    <w:link w:val="VerbatimChar"/>
    <w:rsid w:val="000E728F"/>
    <w:pPr>
      <w:wordWrap w:val="0"/>
      <w:spacing w:after="200"/>
    </w:pPr>
    <w:rPr>
      <w:rFonts w:ascii="Consolas" w:eastAsiaTheme="minorHAnsi" w:hAnsi="Consolas" w:cstheme="minorBidi"/>
      <w:sz w:val="22"/>
      <w:szCs w:val="22"/>
      <w:lang w:eastAsia="en-US"/>
    </w:rPr>
  </w:style>
  <w:style w:type="table" w:customStyle="1" w:styleId="Table">
    <w:name w:val="Table"/>
    <w:semiHidden/>
    <w:unhideWhenUsed/>
    <w:qFormat/>
    <w:rsid w:val="00650527"/>
    <w:pPr>
      <w:spacing w:after="200" w:line="240" w:lineRule="auto"/>
      <w:ind w:left="0" w:firstLine="0"/>
      <w:jc w:val="left"/>
    </w:pPr>
    <w:rPr>
      <w:sz w:val="24"/>
      <w:szCs w:val="24"/>
      <w:lang w:val="en" w:eastAsia="en-GB"/>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button-container">
    <w:name w:val="button-container"/>
    <w:basedOn w:val="DefaultParagraphFont"/>
    <w:rsid w:val="00FE4AF0"/>
  </w:style>
  <w:style w:type="table" w:styleId="ListTable5Dark-Accent3">
    <w:name w:val="List Table 5 Dark Accent 3"/>
    <w:basedOn w:val="TableNormal"/>
    <w:uiPriority w:val="50"/>
    <w:rsid w:val="008B6752"/>
    <w:pPr>
      <w:spacing w:after="0" w:line="240" w:lineRule="auto"/>
    </w:pPr>
    <w:rPr>
      <w:color w:val="FFFFFF" w:themeColor="background1"/>
    </w:rPr>
    <w:tblPr>
      <w:tblStyleRowBandSize w:val="1"/>
      <w:tblStyleColBandSize w:val="1"/>
      <w:tblBorders>
        <w:top w:val="single" w:sz="24" w:space="0" w:color="31A9FE" w:themeColor="accent3"/>
        <w:left w:val="single" w:sz="24" w:space="0" w:color="31A9FE" w:themeColor="accent3"/>
        <w:bottom w:val="single" w:sz="24" w:space="0" w:color="31A9FE" w:themeColor="accent3"/>
        <w:right w:val="single" w:sz="24" w:space="0" w:color="31A9FE" w:themeColor="accent3"/>
      </w:tblBorders>
    </w:tblPr>
    <w:tcPr>
      <w:shd w:val="clear" w:color="auto" w:fill="31A9F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1Light-Accent3">
    <w:name w:val="Grid Table 1 Light Accent 3"/>
    <w:basedOn w:val="TableNormal"/>
    <w:uiPriority w:val="46"/>
    <w:rsid w:val="008B6752"/>
    <w:pPr>
      <w:spacing w:after="0" w:line="240" w:lineRule="auto"/>
    </w:pPr>
    <w:tblPr>
      <w:tblStyleRowBandSize w:val="1"/>
      <w:tblStyleColBandSize w:val="1"/>
      <w:tblBorders>
        <w:top w:val="single" w:sz="4" w:space="0" w:color="ACDCFE" w:themeColor="accent3" w:themeTint="66"/>
        <w:left w:val="single" w:sz="4" w:space="0" w:color="ACDCFE" w:themeColor="accent3" w:themeTint="66"/>
        <w:bottom w:val="single" w:sz="4" w:space="0" w:color="ACDCFE" w:themeColor="accent3" w:themeTint="66"/>
        <w:right w:val="single" w:sz="4" w:space="0" w:color="ACDCFE" w:themeColor="accent3" w:themeTint="66"/>
        <w:insideH w:val="single" w:sz="4" w:space="0" w:color="ACDCFE" w:themeColor="accent3" w:themeTint="66"/>
        <w:insideV w:val="single" w:sz="4" w:space="0" w:color="ACDCFE" w:themeColor="accent3" w:themeTint="66"/>
      </w:tblBorders>
    </w:tblPr>
    <w:tblStylePr w:type="firstRow">
      <w:rPr>
        <w:b/>
        <w:bCs/>
      </w:rPr>
      <w:tblPr/>
      <w:tcPr>
        <w:tcBorders>
          <w:bottom w:val="single" w:sz="12" w:space="0" w:color="83CBFE" w:themeColor="accent3" w:themeTint="99"/>
        </w:tcBorders>
      </w:tcPr>
    </w:tblStylePr>
    <w:tblStylePr w:type="lastRow">
      <w:rPr>
        <w:b/>
        <w:bCs/>
      </w:rPr>
      <w:tblPr/>
      <w:tcPr>
        <w:tcBorders>
          <w:top w:val="double" w:sz="2" w:space="0" w:color="83CBFE" w:themeColor="accent3"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8B6752"/>
    <w:pPr>
      <w:spacing w:after="0" w:line="240" w:lineRule="auto"/>
    </w:pPr>
    <w:tblPr>
      <w:tblStyleRowBandSize w:val="1"/>
      <w:tblStyleColBandSize w:val="1"/>
      <w:tblBorders>
        <w:top w:val="single" w:sz="2" w:space="0" w:color="83CBFE" w:themeColor="accent3" w:themeTint="99"/>
        <w:bottom w:val="single" w:sz="2" w:space="0" w:color="83CBFE" w:themeColor="accent3" w:themeTint="99"/>
        <w:insideH w:val="single" w:sz="2" w:space="0" w:color="83CBFE" w:themeColor="accent3" w:themeTint="99"/>
        <w:insideV w:val="single" w:sz="2" w:space="0" w:color="83CBFE" w:themeColor="accent3" w:themeTint="99"/>
      </w:tblBorders>
    </w:tblPr>
    <w:tblStylePr w:type="firstRow">
      <w:rPr>
        <w:b/>
        <w:bCs/>
      </w:rPr>
      <w:tblPr/>
      <w:tcPr>
        <w:tcBorders>
          <w:top w:val="nil"/>
          <w:bottom w:val="single" w:sz="12" w:space="0" w:color="83CBFE" w:themeColor="accent3" w:themeTint="99"/>
          <w:insideH w:val="nil"/>
          <w:insideV w:val="nil"/>
        </w:tcBorders>
        <w:shd w:val="clear" w:color="auto" w:fill="FFFFFF" w:themeFill="background1"/>
      </w:tcPr>
    </w:tblStylePr>
    <w:tblStylePr w:type="lastRow">
      <w:rPr>
        <w:b/>
        <w:bCs/>
      </w:rPr>
      <w:tblPr/>
      <w:tcPr>
        <w:tcBorders>
          <w:top w:val="double" w:sz="2" w:space="0" w:color="83CBFE"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EDFE" w:themeFill="accent3" w:themeFillTint="33"/>
      </w:tcPr>
    </w:tblStylePr>
    <w:tblStylePr w:type="band1Horz">
      <w:tblPr/>
      <w:tcPr>
        <w:shd w:val="clear" w:color="auto" w:fill="D5EDFE" w:themeFill="accent3" w:themeFillTint="33"/>
      </w:tcPr>
    </w:tblStylePr>
  </w:style>
  <w:style w:type="character" w:customStyle="1" w:styleId="code">
    <w:name w:val="code"/>
    <w:basedOn w:val="DefaultParagraphFont"/>
    <w:rsid w:val="00395026"/>
  </w:style>
  <w:style w:type="paragraph" w:styleId="TOC4">
    <w:name w:val="toc 4"/>
    <w:basedOn w:val="Normal"/>
    <w:next w:val="Normal"/>
    <w:autoRedefine/>
    <w:uiPriority w:val="39"/>
    <w:semiHidden/>
    <w:unhideWhenUsed/>
    <w:rsid w:val="00742AA6"/>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742AA6"/>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742AA6"/>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742AA6"/>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742AA6"/>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742AA6"/>
    <w:pPr>
      <w:ind w:left="1920"/>
    </w:pPr>
    <w:rPr>
      <w:rFonts w:asciiTheme="minorHAnsi" w:hAnsiTheme="minorHAnsi" w:cstheme="minorHAnsi"/>
      <w:sz w:val="20"/>
      <w:szCs w:val="20"/>
    </w:rPr>
  </w:style>
  <w:style w:type="character" w:customStyle="1" w:styleId="SourceText">
    <w:name w:val="Source Text"/>
    <w:qFormat/>
    <w:rsid w:val="00697DDB"/>
    <w:rPr>
      <w:rFonts w:ascii="Liberation Mono" w:eastAsia="Liberation Mono" w:hAnsi="Liberation Mono" w:cs="Liberation Mo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8601">
      <w:bodyDiv w:val="1"/>
      <w:marLeft w:val="0"/>
      <w:marRight w:val="0"/>
      <w:marTop w:val="0"/>
      <w:marBottom w:val="0"/>
      <w:divBdr>
        <w:top w:val="none" w:sz="0" w:space="0" w:color="auto"/>
        <w:left w:val="none" w:sz="0" w:space="0" w:color="auto"/>
        <w:bottom w:val="none" w:sz="0" w:space="0" w:color="auto"/>
        <w:right w:val="none" w:sz="0" w:space="0" w:color="auto"/>
      </w:divBdr>
    </w:div>
    <w:div w:id="137189134">
      <w:bodyDiv w:val="1"/>
      <w:marLeft w:val="0"/>
      <w:marRight w:val="0"/>
      <w:marTop w:val="0"/>
      <w:marBottom w:val="0"/>
      <w:divBdr>
        <w:top w:val="none" w:sz="0" w:space="0" w:color="auto"/>
        <w:left w:val="none" w:sz="0" w:space="0" w:color="auto"/>
        <w:bottom w:val="none" w:sz="0" w:space="0" w:color="auto"/>
        <w:right w:val="none" w:sz="0" w:space="0" w:color="auto"/>
      </w:divBdr>
      <w:divsChild>
        <w:div w:id="354965312">
          <w:marLeft w:val="0"/>
          <w:marRight w:val="0"/>
          <w:marTop w:val="0"/>
          <w:marBottom w:val="0"/>
          <w:divBdr>
            <w:top w:val="none" w:sz="0" w:space="0" w:color="auto"/>
            <w:left w:val="none" w:sz="0" w:space="0" w:color="auto"/>
            <w:bottom w:val="none" w:sz="0" w:space="0" w:color="auto"/>
            <w:right w:val="none" w:sz="0" w:space="0" w:color="auto"/>
          </w:divBdr>
          <w:divsChild>
            <w:div w:id="41104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400">
      <w:bodyDiv w:val="1"/>
      <w:marLeft w:val="0"/>
      <w:marRight w:val="0"/>
      <w:marTop w:val="0"/>
      <w:marBottom w:val="0"/>
      <w:divBdr>
        <w:top w:val="none" w:sz="0" w:space="0" w:color="auto"/>
        <w:left w:val="none" w:sz="0" w:space="0" w:color="auto"/>
        <w:bottom w:val="none" w:sz="0" w:space="0" w:color="auto"/>
        <w:right w:val="none" w:sz="0" w:space="0" w:color="auto"/>
      </w:divBdr>
      <w:divsChild>
        <w:div w:id="199903951">
          <w:marLeft w:val="0"/>
          <w:marRight w:val="0"/>
          <w:marTop w:val="0"/>
          <w:marBottom w:val="0"/>
          <w:divBdr>
            <w:top w:val="none" w:sz="0" w:space="0" w:color="auto"/>
            <w:left w:val="none" w:sz="0" w:space="0" w:color="auto"/>
            <w:bottom w:val="none" w:sz="0" w:space="0" w:color="auto"/>
            <w:right w:val="none" w:sz="0" w:space="0" w:color="auto"/>
          </w:divBdr>
        </w:div>
        <w:div w:id="839154309">
          <w:marLeft w:val="0"/>
          <w:marRight w:val="0"/>
          <w:marTop w:val="0"/>
          <w:marBottom w:val="0"/>
          <w:divBdr>
            <w:top w:val="none" w:sz="0" w:space="0" w:color="auto"/>
            <w:left w:val="none" w:sz="0" w:space="0" w:color="auto"/>
            <w:bottom w:val="none" w:sz="0" w:space="0" w:color="auto"/>
            <w:right w:val="none" w:sz="0" w:space="0" w:color="auto"/>
          </w:divBdr>
        </w:div>
        <w:div w:id="1882789733">
          <w:marLeft w:val="0"/>
          <w:marRight w:val="0"/>
          <w:marTop w:val="0"/>
          <w:marBottom w:val="0"/>
          <w:divBdr>
            <w:top w:val="none" w:sz="0" w:space="0" w:color="auto"/>
            <w:left w:val="none" w:sz="0" w:space="0" w:color="auto"/>
            <w:bottom w:val="none" w:sz="0" w:space="0" w:color="auto"/>
            <w:right w:val="none" w:sz="0" w:space="0" w:color="auto"/>
          </w:divBdr>
        </w:div>
        <w:div w:id="2019384835">
          <w:marLeft w:val="0"/>
          <w:marRight w:val="0"/>
          <w:marTop w:val="0"/>
          <w:marBottom w:val="0"/>
          <w:divBdr>
            <w:top w:val="none" w:sz="0" w:space="0" w:color="auto"/>
            <w:left w:val="none" w:sz="0" w:space="0" w:color="auto"/>
            <w:bottom w:val="none" w:sz="0" w:space="0" w:color="auto"/>
            <w:right w:val="none" w:sz="0" w:space="0" w:color="auto"/>
          </w:divBdr>
        </w:div>
      </w:divsChild>
    </w:div>
    <w:div w:id="142041480">
      <w:bodyDiv w:val="1"/>
      <w:marLeft w:val="0"/>
      <w:marRight w:val="0"/>
      <w:marTop w:val="0"/>
      <w:marBottom w:val="0"/>
      <w:divBdr>
        <w:top w:val="none" w:sz="0" w:space="0" w:color="auto"/>
        <w:left w:val="none" w:sz="0" w:space="0" w:color="auto"/>
        <w:bottom w:val="none" w:sz="0" w:space="0" w:color="auto"/>
        <w:right w:val="none" w:sz="0" w:space="0" w:color="auto"/>
      </w:divBdr>
      <w:divsChild>
        <w:div w:id="25722393">
          <w:marLeft w:val="0"/>
          <w:marRight w:val="0"/>
          <w:marTop w:val="0"/>
          <w:marBottom w:val="0"/>
          <w:divBdr>
            <w:top w:val="none" w:sz="0" w:space="0" w:color="auto"/>
            <w:left w:val="none" w:sz="0" w:space="0" w:color="auto"/>
            <w:bottom w:val="none" w:sz="0" w:space="0" w:color="auto"/>
            <w:right w:val="none" w:sz="0" w:space="0" w:color="auto"/>
          </w:divBdr>
          <w:divsChild>
            <w:div w:id="1461343832">
              <w:marLeft w:val="0"/>
              <w:marRight w:val="0"/>
              <w:marTop w:val="0"/>
              <w:marBottom w:val="0"/>
              <w:divBdr>
                <w:top w:val="none" w:sz="0" w:space="0" w:color="auto"/>
                <w:left w:val="none" w:sz="0" w:space="0" w:color="auto"/>
                <w:bottom w:val="none" w:sz="0" w:space="0" w:color="auto"/>
                <w:right w:val="none" w:sz="0" w:space="0" w:color="auto"/>
              </w:divBdr>
            </w:div>
          </w:divsChild>
        </w:div>
        <w:div w:id="27144332">
          <w:marLeft w:val="0"/>
          <w:marRight w:val="0"/>
          <w:marTop w:val="0"/>
          <w:marBottom w:val="0"/>
          <w:divBdr>
            <w:top w:val="none" w:sz="0" w:space="0" w:color="auto"/>
            <w:left w:val="none" w:sz="0" w:space="0" w:color="auto"/>
            <w:bottom w:val="none" w:sz="0" w:space="0" w:color="auto"/>
            <w:right w:val="none" w:sz="0" w:space="0" w:color="auto"/>
          </w:divBdr>
          <w:divsChild>
            <w:div w:id="1893346867">
              <w:marLeft w:val="0"/>
              <w:marRight w:val="0"/>
              <w:marTop w:val="0"/>
              <w:marBottom w:val="0"/>
              <w:divBdr>
                <w:top w:val="none" w:sz="0" w:space="0" w:color="auto"/>
                <w:left w:val="none" w:sz="0" w:space="0" w:color="auto"/>
                <w:bottom w:val="none" w:sz="0" w:space="0" w:color="auto"/>
                <w:right w:val="none" w:sz="0" w:space="0" w:color="auto"/>
              </w:divBdr>
            </w:div>
          </w:divsChild>
        </w:div>
        <w:div w:id="72241985">
          <w:marLeft w:val="0"/>
          <w:marRight w:val="0"/>
          <w:marTop w:val="0"/>
          <w:marBottom w:val="0"/>
          <w:divBdr>
            <w:top w:val="none" w:sz="0" w:space="0" w:color="auto"/>
            <w:left w:val="none" w:sz="0" w:space="0" w:color="auto"/>
            <w:bottom w:val="none" w:sz="0" w:space="0" w:color="auto"/>
            <w:right w:val="none" w:sz="0" w:space="0" w:color="auto"/>
          </w:divBdr>
          <w:divsChild>
            <w:div w:id="2119710574">
              <w:marLeft w:val="0"/>
              <w:marRight w:val="0"/>
              <w:marTop w:val="0"/>
              <w:marBottom w:val="0"/>
              <w:divBdr>
                <w:top w:val="none" w:sz="0" w:space="0" w:color="auto"/>
                <w:left w:val="none" w:sz="0" w:space="0" w:color="auto"/>
                <w:bottom w:val="none" w:sz="0" w:space="0" w:color="auto"/>
                <w:right w:val="none" w:sz="0" w:space="0" w:color="auto"/>
              </w:divBdr>
            </w:div>
          </w:divsChild>
        </w:div>
        <w:div w:id="158471750">
          <w:marLeft w:val="0"/>
          <w:marRight w:val="0"/>
          <w:marTop w:val="0"/>
          <w:marBottom w:val="0"/>
          <w:divBdr>
            <w:top w:val="none" w:sz="0" w:space="0" w:color="auto"/>
            <w:left w:val="none" w:sz="0" w:space="0" w:color="auto"/>
            <w:bottom w:val="none" w:sz="0" w:space="0" w:color="auto"/>
            <w:right w:val="none" w:sz="0" w:space="0" w:color="auto"/>
          </w:divBdr>
          <w:divsChild>
            <w:div w:id="1441340735">
              <w:marLeft w:val="0"/>
              <w:marRight w:val="0"/>
              <w:marTop w:val="0"/>
              <w:marBottom w:val="0"/>
              <w:divBdr>
                <w:top w:val="none" w:sz="0" w:space="0" w:color="auto"/>
                <w:left w:val="none" w:sz="0" w:space="0" w:color="auto"/>
                <w:bottom w:val="none" w:sz="0" w:space="0" w:color="auto"/>
                <w:right w:val="none" w:sz="0" w:space="0" w:color="auto"/>
              </w:divBdr>
            </w:div>
          </w:divsChild>
        </w:div>
        <w:div w:id="527452417">
          <w:marLeft w:val="0"/>
          <w:marRight w:val="0"/>
          <w:marTop w:val="0"/>
          <w:marBottom w:val="0"/>
          <w:divBdr>
            <w:top w:val="none" w:sz="0" w:space="0" w:color="auto"/>
            <w:left w:val="none" w:sz="0" w:space="0" w:color="auto"/>
            <w:bottom w:val="none" w:sz="0" w:space="0" w:color="auto"/>
            <w:right w:val="none" w:sz="0" w:space="0" w:color="auto"/>
          </w:divBdr>
          <w:divsChild>
            <w:div w:id="795493461">
              <w:marLeft w:val="0"/>
              <w:marRight w:val="0"/>
              <w:marTop w:val="0"/>
              <w:marBottom w:val="0"/>
              <w:divBdr>
                <w:top w:val="none" w:sz="0" w:space="0" w:color="auto"/>
                <w:left w:val="none" w:sz="0" w:space="0" w:color="auto"/>
                <w:bottom w:val="none" w:sz="0" w:space="0" w:color="auto"/>
                <w:right w:val="none" w:sz="0" w:space="0" w:color="auto"/>
              </w:divBdr>
            </w:div>
          </w:divsChild>
        </w:div>
        <w:div w:id="714501717">
          <w:marLeft w:val="0"/>
          <w:marRight w:val="0"/>
          <w:marTop w:val="0"/>
          <w:marBottom w:val="0"/>
          <w:divBdr>
            <w:top w:val="none" w:sz="0" w:space="0" w:color="auto"/>
            <w:left w:val="none" w:sz="0" w:space="0" w:color="auto"/>
            <w:bottom w:val="none" w:sz="0" w:space="0" w:color="auto"/>
            <w:right w:val="none" w:sz="0" w:space="0" w:color="auto"/>
          </w:divBdr>
          <w:divsChild>
            <w:div w:id="1231885224">
              <w:marLeft w:val="0"/>
              <w:marRight w:val="0"/>
              <w:marTop w:val="0"/>
              <w:marBottom w:val="0"/>
              <w:divBdr>
                <w:top w:val="none" w:sz="0" w:space="0" w:color="auto"/>
                <w:left w:val="none" w:sz="0" w:space="0" w:color="auto"/>
                <w:bottom w:val="none" w:sz="0" w:space="0" w:color="auto"/>
                <w:right w:val="none" w:sz="0" w:space="0" w:color="auto"/>
              </w:divBdr>
            </w:div>
          </w:divsChild>
        </w:div>
        <w:div w:id="1182814681">
          <w:marLeft w:val="0"/>
          <w:marRight w:val="0"/>
          <w:marTop w:val="0"/>
          <w:marBottom w:val="0"/>
          <w:divBdr>
            <w:top w:val="none" w:sz="0" w:space="0" w:color="auto"/>
            <w:left w:val="none" w:sz="0" w:space="0" w:color="auto"/>
            <w:bottom w:val="none" w:sz="0" w:space="0" w:color="auto"/>
            <w:right w:val="none" w:sz="0" w:space="0" w:color="auto"/>
          </w:divBdr>
          <w:divsChild>
            <w:div w:id="160901124">
              <w:marLeft w:val="0"/>
              <w:marRight w:val="0"/>
              <w:marTop w:val="0"/>
              <w:marBottom w:val="0"/>
              <w:divBdr>
                <w:top w:val="none" w:sz="0" w:space="0" w:color="auto"/>
                <w:left w:val="none" w:sz="0" w:space="0" w:color="auto"/>
                <w:bottom w:val="none" w:sz="0" w:space="0" w:color="auto"/>
                <w:right w:val="none" w:sz="0" w:space="0" w:color="auto"/>
              </w:divBdr>
            </w:div>
          </w:divsChild>
        </w:div>
        <w:div w:id="1230535475">
          <w:marLeft w:val="0"/>
          <w:marRight w:val="0"/>
          <w:marTop w:val="0"/>
          <w:marBottom w:val="0"/>
          <w:divBdr>
            <w:top w:val="none" w:sz="0" w:space="0" w:color="auto"/>
            <w:left w:val="none" w:sz="0" w:space="0" w:color="auto"/>
            <w:bottom w:val="none" w:sz="0" w:space="0" w:color="auto"/>
            <w:right w:val="none" w:sz="0" w:space="0" w:color="auto"/>
          </w:divBdr>
          <w:divsChild>
            <w:div w:id="1148744103">
              <w:marLeft w:val="0"/>
              <w:marRight w:val="0"/>
              <w:marTop w:val="0"/>
              <w:marBottom w:val="0"/>
              <w:divBdr>
                <w:top w:val="none" w:sz="0" w:space="0" w:color="auto"/>
                <w:left w:val="none" w:sz="0" w:space="0" w:color="auto"/>
                <w:bottom w:val="none" w:sz="0" w:space="0" w:color="auto"/>
                <w:right w:val="none" w:sz="0" w:space="0" w:color="auto"/>
              </w:divBdr>
            </w:div>
          </w:divsChild>
        </w:div>
        <w:div w:id="1281108303">
          <w:marLeft w:val="0"/>
          <w:marRight w:val="0"/>
          <w:marTop w:val="0"/>
          <w:marBottom w:val="0"/>
          <w:divBdr>
            <w:top w:val="none" w:sz="0" w:space="0" w:color="auto"/>
            <w:left w:val="none" w:sz="0" w:space="0" w:color="auto"/>
            <w:bottom w:val="none" w:sz="0" w:space="0" w:color="auto"/>
            <w:right w:val="none" w:sz="0" w:space="0" w:color="auto"/>
          </w:divBdr>
          <w:divsChild>
            <w:div w:id="3940673">
              <w:marLeft w:val="0"/>
              <w:marRight w:val="0"/>
              <w:marTop w:val="0"/>
              <w:marBottom w:val="0"/>
              <w:divBdr>
                <w:top w:val="none" w:sz="0" w:space="0" w:color="auto"/>
                <w:left w:val="none" w:sz="0" w:space="0" w:color="auto"/>
                <w:bottom w:val="none" w:sz="0" w:space="0" w:color="auto"/>
                <w:right w:val="none" w:sz="0" w:space="0" w:color="auto"/>
              </w:divBdr>
            </w:div>
          </w:divsChild>
        </w:div>
        <w:div w:id="1609192806">
          <w:marLeft w:val="0"/>
          <w:marRight w:val="0"/>
          <w:marTop w:val="0"/>
          <w:marBottom w:val="0"/>
          <w:divBdr>
            <w:top w:val="none" w:sz="0" w:space="0" w:color="auto"/>
            <w:left w:val="none" w:sz="0" w:space="0" w:color="auto"/>
            <w:bottom w:val="none" w:sz="0" w:space="0" w:color="auto"/>
            <w:right w:val="none" w:sz="0" w:space="0" w:color="auto"/>
          </w:divBdr>
          <w:divsChild>
            <w:div w:id="368795660">
              <w:marLeft w:val="0"/>
              <w:marRight w:val="0"/>
              <w:marTop w:val="0"/>
              <w:marBottom w:val="0"/>
              <w:divBdr>
                <w:top w:val="none" w:sz="0" w:space="0" w:color="auto"/>
                <w:left w:val="none" w:sz="0" w:space="0" w:color="auto"/>
                <w:bottom w:val="none" w:sz="0" w:space="0" w:color="auto"/>
                <w:right w:val="none" w:sz="0" w:space="0" w:color="auto"/>
              </w:divBdr>
            </w:div>
          </w:divsChild>
        </w:div>
        <w:div w:id="1832287098">
          <w:marLeft w:val="0"/>
          <w:marRight w:val="0"/>
          <w:marTop w:val="0"/>
          <w:marBottom w:val="0"/>
          <w:divBdr>
            <w:top w:val="none" w:sz="0" w:space="0" w:color="auto"/>
            <w:left w:val="none" w:sz="0" w:space="0" w:color="auto"/>
            <w:bottom w:val="none" w:sz="0" w:space="0" w:color="auto"/>
            <w:right w:val="none" w:sz="0" w:space="0" w:color="auto"/>
          </w:divBdr>
          <w:divsChild>
            <w:div w:id="547499838">
              <w:marLeft w:val="0"/>
              <w:marRight w:val="0"/>
              <w:marTop w:val="0"/>
              <w:marBottom w:val="0"/>
              <w:divBdr>
                <w:top w:val="none" w:sz="0" w:space="0" w:color="auto"/>
                <w:left w:val="none" w:sz="0" w:space="0" w:color="auto"/>
                <w:bottom w:val="none" w:sz="0" w:space="0" w:color="auto"/>
                <w:right w:val="none" w:sz="0" w:space="0" w:color="auto"/>
              </w:divBdr>
            </w:div>
          </w:divsChild>
        </w:div>
        <w:div w:id="1856651703">
          <w:marLeft w:val="0"/>
          <w:marRight w:val="0"/>
          <w:marTop w:val="0"/>
          <w:marBottom w:val="0"/>
          <w:divBdr>
            <w:top w:val="none" w:sz="0" w:space="0" w:color="auto"/>
            <w:left w:val="none" w:sz="0" w:space="0" w:color="auto"/>
            <w:bottom w:val="none" w:sz="0" w:space="0" w:color="auto"/>
            <w:right w:val="none" w:sz="0" w:space="0" w:color="auto"/>
          </w:divBdr>
          <w:divsChild>
            <w:div w:id="306394582">
              <w:marLeft w:val="0"/>
              <w:marRight w:val="0"/>
              <w:marTop w:val="0"/>
              <w:marBottom w:val="0"/>
              <w:divBdr>
                <w:top w:val="none" w:sz="0" w:space="0" w:color="auto"/>
                <w:left w:val="none" w:sz="0" w:space="0" w:color="auto"/>
                <w:bottom w:val="none" w:sz="0" w:space="0" w:color="auto"/>
                <w:right w:val="none" w:sz="0" w:space="0" w:color="auto"/>
              </w:divBdr>
            </w:div>
          </w:divsChild>
        </w:div>
        <w:div w:id="1994940899">
          <w:marLeft w:val="0"/>
          <w:marRight w:val="0"/>
          <w:marTop w:val="0"/>
          <w:marBottom w:val="0"/>
          <w:divBdr>
            <w:top w:val="none" w:sz="0" w:space="0" w:color="auto"/>
            <w:left w:val="none" w:sz="0" w:space="0" w:color="auto"/>
            <w:bottom w:val="none" w:sz="0" w:space="0" w:color="auto"/>
            <w:right w:val="none" w:sz="0" w:space="0" w:color="auto"/>
          </w:divBdr>
          <w:divsChild>
            <w:div w:id="694041927">
              <w:marLeft w:val="0"/>
              <w:marRight w:val="0"/>
              <w:marTop w:val="0"/>
              <w:marBottom w:val="0"/>
              <w:divBdr>
                <w:top w:val="none" w:sz="0" w:space="0" w:color="auto"/>
                <w:left w:val="none" w:sz="0" w:space="0" w:color="auto"/>
                <w:bottom w:val="none" w:sz="0" w:space="0" w:color="auto"/>
                <w:right w:val="none" w:sz="0" w:space="0" w:color="auto"/>
              </w:divBdr>
            </w:div>
          </w:divsChild>
        </w:div>
        <w:div w:id="2107118100">
          <w:marLeft w:val="0"/>
          <w:marRight w:val="0"/>
          <w:marTop w:val="0"/>
          <w:marBottom w:val="0"/>
          <w:divBdr>
            <w:top w:val="none" w:sz="0" w:space="0" w:color="auto"/>
            <w:left w:val="none" w:sz="0" w:space="0" w:color="auto"/>
            <w:bottom w:val="none" w:sz="0" w:space="0" w:color="auto"/>
            <w:right w:val="none" w:sz="0" w:space="0" w:color="auto"/>
          </w:divBdr>
          <w:divsChild>
            <w:div w:id="90823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4090">
      <w:bodyDiv w:val="1"/>
      <w:marLeft w:val="0"/>
      <w:marRight w:val="0"/>
      <w:marTop w:val="0"/>
      <w:marBottom w:val="0"/>
      <w:divBdr>
        <w:top w:val="none" w:sz="0" w:space="0" w:color="auto"/>
        <w:left w:val="none" w:sz="0" w:space="0" w:color="auto"/>
        <w:bottom w:val="none" w:sz="0" w:space="0" w:color="auto"/>
        <w:right w:val="none" w:sz="0" w:space="0" w:color="auto"/>
      </w:divBdr>
      <w:divsChild>
        <w:div w:id="1699743801">
          <w:marLeft w:val="0"/>
          <w:marRight w:val="0"/>
          <w:marTop w:val="0"/>
          <w:marBottom w:val="0"/>
          <w:divBdr>
            <w:top w:val="none" w:sz="0" w:space="0" w:color="auto"/>
            <w:left w:val="none" w:sz="0" w:space="0" w:color="auto"/>
            <w:bottom w:val="none" w:sz="0" w:space="0" w:color="auto"/>
            <w:right w:val="none" w:sz="0" w:space="0" w:color="auto"/>
          </w:divBdr>
          <w:divsChild>
            <w:div w:id="204898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92615">
      <w:bodyDiv w:val="1"/>
      <w:marLeft w:val="0"/>
      <w:marRight w:val="0"/>
      <w:marTop w:val="0"/>
      <w:marBottom w:val="0"/>
      <w:divBdr>
        <w:top w:val="none" w:sz="0" w:space="0" w:color="auto"/>
        <w:left w:val="none" w:sz="0" w:space="0" w:color="auto"/>
        <w:bottom w:val="none" w:sz="0" w:space="0" w:color="auto"/>
        <w:right w:val="none" w:sz="0" w:space="0" w:color="auto"/>
      </w:divBdr>
    </w:div>
    <w:div w:id="245454776">
      <w:bodyDiv w:val="1"/>
      <w:marLeft w:val="0"/>
      <w:marRight w:val="0"/>
      <w:marTop w:val="0"/>
      <w:marBottom w:val="0"/>
      <w:divBdr>
        <w:top w:val="none" w:sz="0" w:space="0" w:color="auto"/>
        <w:left w:val="none" w:sz="0" w:space="0" w:color="auto"/>
        <w:bottom w:val="none" w:sz="0" w:space="0" w:color="auto"/>
        <w:right w:val="none" w:sz="0" w:space="0" w:color="auto"/>
      </w:divBdr>
    </w:div>
    <w:div w:id="280697088">
      <w:bodyDiv w:val="1"/>
      <w:marLeft w:val="0"/>
      <w:marRight w:val="0"/>
      <w:marTop w:val="0"/>
      <w:marBottom w:val="0"/>
      <w:divBdr>
        <w:top w:val="none" w:sz="0" w:space="0" w:color="auto"/>
        <w:left w:val="none" w:sz="0" w:space="0" w:color="auto"/>
        <w:bottom w:val="none" w:sz="0" w:space="0" w:color="auto"/>
        <w:right w:val="none" w:sz="0" w:space="0" w:color="auto"/>
      </w:divBdr>
    </w:div>
    <w:div w:id="281613852">
      <w:bodyDiv w:val="1"/>
      <w:marLeft w:val="0"/>
      <w:marRight w:val="0"/>
      <w:marTop w:val="0"/>
      <w:marBottom w:val="0"/>
      <w:divBdr>
        <w:top w:val="none" w:sz="0" w:space="0" w:color="auto"/>
        <w:left w:val="none" w:sz="0" w:space="0" w:color="auto"/>
        <w:bottom w:val="none" w:sz="0" w:space="0" w:color="auto"/>
        <w:right w:val="none" w:sz="0" w:space="0" w:color="auto"/>
      </w:divBdr>
      <w:divsChild>
        <w:div w:id="400566589">
          <w:marLeft w:val="0"/>
          <w:marRight w:val="0"/>
          <w:marTop w:val="0"/>
          <w:marBottom w:val="0"/>
          <w:divBdr>
            <w:top w:val="none" w:sz="0" w:space="0" w:color="auto"/>
            <w:left w:val="none" w:sz="0" w:space="0" w:color="auto"/>
            <w:bottom w:val="none" w:sz="0" w:space="0" w:color="auto"/>
            <w:right w:val="none" w:sz="0" w:space="0" w:color="auto"/>
          </w:divBdr>
          <w:divsChild>
            <w:div w:id="229581884">
              <w:marLeft w:val="0"/>
              <w:marRight w:val="0"/>
              <w:marTop w:val="0"/>
              <w:marBottom w:val="0"/>
              <w:divBdr>
                <w:top w:val="none" w:sz="0" w:space="0" w:color="auto"/>
                <w:left w:val="none" w:sz="0" w:space="0" w:color="auto"/>
                <w:bottom w:val="none" w:sz="0" w:space="0" w:color="auto"/>
                <w:right w:val="none" w:sz="0" w:space="0" w:color="auto"/>
              </w:divBdr>
            </w:div>
            <w:div w:id="333457335">
              <w:marLeft w:val="0"/>
              <w:marRight w:val="0"/>
              <w:marTop w:val="0"/>
              <w:marBottom w:val="0"/>
              <w:divBdr>
                <w:top w:val="none" w:sz="0" w:space="0" w:color="auto"/>
                <w:left w:val="none" w:sz="0" w:space="0" w:color="auto"/>
                <w:bottom w:val="none" w:sz="0" w:space="0" w:color="auto"/>
                <w:right w:val="none" w:sz="0" w:space="0" w:color="auto"/>
              </w:divBdr>
            </w:div>
            <w:div w:id="358046332">
              <w:marLeft w:val="0"/>
              <w:marRight w:val="0"/>
              <w:marTop w:val="0"/>
              <w:marBottom w:val="0"/>
              <w:divBdr>
                <w:top w:val="none" w:sz="0" w:space="0" w:color="auto"/>
                <w:left w:val="none" w:sz="0" w:space="0" w:color="auto"/>
                <w:bottom w:val="none" w:sz="0" w:space="0" w:color="auto"/>
                <w:right w:val="none" w:sz="0" w:space="0" w:color="auto"/>
              </w:divBdr>
            </w:div>
            <w:div w:id="707997791">
              <w:marLeft w:val="0"/>
              <w:marRight w:val="0"/>
              <w:marTop w:val="0"/>
              <w:marBottom w:val="0"/>
              <w:divBdr>
                <w:top w:val="none" w:sz="0" w:space="0" w:color="auto"/>
                <w:left w:val="none" w:sz="0" w:space="0" w:color="auto"/>
                <w:bottom w:val="none" w:sz="0" w:space="0" w:color="auto"/>
                <w:right w:val="none" w:sz="0" w:space="0" w:color="auto"/>
              </w:divBdr>
            </w:div>
            <w:div w:id="750003724">
              <w:marLeft w:val="0"/>
              <w:marRight w:val="0"/>
              <w:marTop w:val="0"/>
              <w:marBottom w:val="0"/>
              <w:divBdr>
                <w:top w:val="none" w:sz="0" w:space="0" w:color="auto"/>
                <w:left w:val="none" w:sz="0" w:space="0" w:color="auto"/>
                <w:bottom w:val="none" w:sz="0" w:space="0" w:color="auto"/>
                <w:right w:val="none" w:sz="0" w:space="0" w:color="auto"/>
              </w:divBdr>
            </w:div>
            <w:div w:id="989745902">
              <w:marLeft w:val="0"/>
              <w:marRight w:val="0"/>
              <w:marTop w:val="0"/>
              <w:marBottom w:val="0"/>
              <w:divBdr>
                <w:top w:val="none" w:sz="0" w:space="0" w:color="auto"/>
                <w:left w:val="none" w:sz="0" w:space="0" w:color="auto"/>
                <w:bottom w:val="none" w:sz="0" w:space="0" w:color="auto"/>
                <w:right w:val="none" w:sz="0" w:space="0" w:color="auto"/>
              </w:divBdr>
            </w:div>
            <w:div w:id="1063141866">
              <w:marLeft w:val="0"/>
              <w:marRight w:val="0"/>
              <w:marTop w:val="0"/>
              <w:marBottom w:val="0"/>
              <w:divBdr>
                <w:top w:val="none" w:sz="0" w:space="0" w:color="auto"/>
                <w:left w:val="none" w:sz="0" w:space="0" w:color="auto"/>
                <w:bottom w:val="none" w:sz="0" w:space="0" w:color="auto"/>
                <w:right w:val="none" w:sz="0" w:space="0" w:color="auto"/>
              </w:divBdr>
            </w:div>
            <w:div w:id="1068187154">
              <w:marLeft w:val="0"/>
              <w:marRight w:val="0"/>
              <w:marTop w:val="0"/>
              <w:marBottom w:val="0"/>
              <w:divBdr>
                <w:top w:val="none" w:sz="0" w:space="0" w:color="auto"/>
                <w:left w:val="none" w:sz="0" w:space="0" w:color="auto"/>
                <w:bottom w:val="none" w:sz="0" w:space="0" w:color="auto"/>
                <w:right w:val="none" w:sz="0" w:space="0" w:color="auto"/>
              </w:divBdr>
            </w:div>
            <w:div w:id="1180654677">
              <w:marLeft w:val="0"/>
              <w:marRight w:val="0"/>
              <w:marTop w:val="0"/>
              <w:marBottom w:val="0"/>
              <w:divBdr>
                <w:top w:val="none" w:sz="0" w:space="0" w:color="auto"/>
                <w:left w:val="none" w:sz="0" w:space="0" w:color="auto"/>
                <w:bottom w:val="none" w:sz="0" w:space="0" w:color="auto"/>
                <w:right w:val="none" w:sz="0" w:space="0" w:color="auto"/>
              </w:divBdr>
            </w:div>
            <w:div w:id="1373656299">
              <w:marLeft w:val="0"/>
              <w:marRight w:val="0"/>
              <w:marTop w:val="0"/>
              <w:marBottom w:val="0"/>
              <w:divBdr>
                <w:top w:val="none" w:sz="0" w:space="0" w:color="auto"/>
                <w:left w:val="none" w:sz="0" w:space="0" w:color="auto"/>
                <w:bottom w:val="none" w:sz="0" w:space="0" w:color="auto"/>
                <w:right w:val="none" w:sz="0" w:space="0" w:color="auto"/>
              </w:divBdr>
            </w:div>
            <w:div w:id="1447889003">
              <w:marLeft w:val="0"/>
              <w:marRight w:val="0"/>
              <w:marTop w:val="0"/>
              <w:marBottom w:val="0"/>
              <w:divBdr>
                <w:top w:val="none" w:sz="0" w:space="0" w:color="auto"/>
                <w:left w:val="none" w:sz="0" w:space="0" w:color="auto"/>
                <w:bottom w:val="none" w:sz="0" w:space="0" w:color="auto"/>
                <w:right w:val="none" w:sz="0" w:space="0" w:color="auto"/>
              </w:divBdr>
            </w:div>
            <w:div w:id="1922987874">
              <w:marLeft w:val="0"/>
              <w:marRight w:val="0"/>
              <w:marTop w:val="0"/>
              <w:marBottom w:val="0"/>
              <w:divBdr>
                <w:top w:val="none" w:sz="0" w:space="0" w:color="auto"/>
                <w:left w:val="none" w:sz="0" w:space="0" w:color="auto"/>
                <w:bottom w:val="none" w:sz="0" w:space="0" w:color="auto"/>
                <w:right w:val="none" w:sz="0" w:space="0" w:color="auto"/>
              </w:divBdr>
            </w:div>
            <w:div w:id="2052143658">
              <w:marLeft w:val="0"/>
              <w:marRight w:val="0"/>
              <w:marTop w:val="0"/>
              <w:marBottom w:val="0"/>
              <w:divBdr>
                <w:top w:val="none" w:sz="0" w:space="0" w:color="auto"/>
                <w:left w:val="none" w:sz="0" w:space="0" w:color="auto"/>
                <w:bottom w:val="none" w:sz="0" w:space="0" w:color="auto"/>
                <w:right w:val="none" w:sz="0" w:space="0" w:color="auto"/>
              </w:divBdr>
            </w:div>
            <w:div w:id="2073573848">
              <w:marLeft w:val="0"/>
              <w:marRight w:val="0"/>
              <w:marTop w:val="0"/>
              <w:marBottom w:val="0"/>
              <w:divBdr>
                <w:top w:val="none" w:sz="0" w:space="0" w:color="auto"/>
                <w:left w:val="none" w:sz="0" w:space="0" w:color="auto"/>
                <w:bottom w:val="none" w:sz="0" w:space="0" w:color="auto"/>
                <w:right w:val="none" w:sz="0" w:space="0" w:color="auto"/>
              </w:divBdr>
            </w:div>
            <w:div w:id="2111773703">
              <w:marLeft w:val="0"/>
              <w:marRight w:val="0"/>
              <w:marTop w:val="0"/>
              <w:marBottom w:val="0"/>
              <w:divBdr>
                <w:top w:val="none" w:sz="0" w:space="0" w:color="auto"/>
                <w:left w:val="none" w:sz="0" w:space="0" w:color="auto"/>
                <w:bottom w:val="none" w:sz="0" w:space="0" w:color="auto"/>
                <w:right w:val="none" w:sz="0" w:space="0" w:color="auto"/>
              </w:divBdr>
            </w:div>
          </w:divsChild>
        </w:div>
        <w:div w:id="1948804330">
          <w:marLeft w:val="0"/>
          <w:marRight w:val="0"/>
          <w:marTop w:val="0"/>
          <w:marBottom w:val="0"/>
          <w:divBdr>
            <w:top w:val="none" w:sz="0" w:space="0" w:color="auto"/>
            <w:left w:val="none" w:sz="0" w:space="0" w:color="auto"/>
            <w:bottom w:val="none" w:sz="0" w:space="0" w:color="auto"/>
            <w:right w:val="none" w:sz="0" w:space="0" w:color="auto"/>
          </w:divBdr>
          <w:divsChild>
            <w:div w:id="222713965">
              <w:marLeft w:val="0"/>
              <w:marRight w:val="0"/>
              <w:marTop w:val="0"/>
              <w:marBottom w:val="0"/>
              <w:divBdr>
                <w:top w:val="none" w:sz="0" w:space="0" w:color="auto"/>
                <w:left w:val="none" w:sz="0" w:space="0" w:color="auto"/>
                <w:bottom w:val="none" w:sz="0" w:space="0" w:color="auto"/>
                <w:right w:val="none" w:sz="0" w:space="0" w:color="auto"/>
              </w:divBdr>
            </w:div>
            <w:div w:id="487937699">
              <w:marLeft w:val="0"/>
              <w:marRight w:val="0"/>
              <w:marTop w:val="0"/>
              <w:marBottom w:val="0"/>
              <w:divBdr>
                <w:top w:val="none" w:sz="0" w:space="0" w:color="auto"/>
                <w:left w:val="none" w:sz="0" w:space="0" w:color="auto"/>
                <w:bottom w:val="none" w:sz="0" w:space="0" w:color="auto"/>
                <w:right w:val="none" w:sz="0" w:space="0" w:color="auto"/>
              </w:divBdr>
            </w:div>
            <w:div w:id="598290649">
              <w:marLeft w:val="0"/>
              <w:marRight w:val="0"/>
              <w:marTop w:val="0"/>
              <w:marBottom w:val="0"/>
              <w:divBdr>
                <w:top w:val="none" w:sz="0" w:space="0" w:color="auto"/>
                <w:left w:val="none" w:sz="0" w:space="0" w:color="auto"/>
                <w:bottom w:val="none" w:sz="0" w:space="0" w:color="auto"/>
                <w:right w:val="none" w:sz="0" w:space="0" w:color="auto"/>
              </w:divBdr>
            </w:div>
            <w:div w:id="608657348">
              <w:marLeft w:val="0"/>
              <w:marRight w:val="0"/>
              <w:marTop w:val="0"/>
              <w:marBottom w:val="0"/>
              <w:divBdr>
                <w:top w:val="none" w:sz="0" w:space="0" w:color="auto"/>
                <w:left w:val="none" w:sz="0" w:space="0" w:color="auto"/>
                <w:bottom w:val="none" w:sz="0" w:space="0" w:color="auto"/>
                <w:right w:val="none" w:sz="0" w:space="0" w:color="auto"/>
              </w:divBdr>
            </w:div>
            <w:div w:id="1929074218">
              <w:marLeft w:val="0"/>
              <w:marRight w:val="0"/>
              <w:marTop w:val="0"/>
              <w:marBottom w:val="0"/>
              <w:divBdr>
                <w:top w:val="none" w:sz="0" w:space="0" w:color="auto"/>
                <w:left w:val="none" w:sz="0" w:space="0" w:color="auto"/>
                <w:bottom w:val="none" w:sz="0" w:space="0" w:color="auto"/>
                <w:right w:val="none" w:sz="0" w:space="0" w:color="auto"/>
              </w:divBdr>
            </w:div>
            <w:div w:id="202304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26260">
      <w:bodyDiv w:val="1"/>
      <w:marLeft w:val="0"/>
      <w:marRight w:val="0"/>
      <w:marTop w:val="0"/>
      <w:marBottom w:val="0"/>
      <w:divBdr>
        <w:top w:val="none" w:sz="0" w:space="0" w:color="auto"/>
        <w:left w:val="none" w:sz="0" w:space="0" w:color="auto"/>
        <w:bottom w:val="none" w:sz="0" w:space="0" w:color="auto"/>
        <w:right w:val="none" w:sz="0" w:space="0" w:color="auto"/>
      </w:divBdr>
      <w:divsChild>
        <w:div w:id="445849429">
          <w:marLeft w:val="0"/>
          <w:marRight w:val="0"/>
          <w:marTop w:val="0"/>
          <w:marBottom w:val="0"/>
          <w:divBdr>
            <w:top w:val="none" w:sz="0" w:space="0" w:color="auto"/>
            <w:left w:val="none" w:sz="0" w:space="0" w:color="auto"/>
            <w:bottom w:val="none" w:sz="0" w:space="0" w:color="auto"/>
            <w:right w:val="none" w:sz="0" w:space="0" w:color="auto"/>
          </w:divBdr>
          <w:divsChild>
            <w:div w:id="1857645529">
              <w:marLeft w:val="0"/>
              <w:marRight w:val="0"/>
              <w:marTop w:val="0"/>
              <w:marBottom w:val="0"/>
              <w:divBdr>
                <w:top w:val="none" w:sz="0" w:space="0" w:color="auto"/>
                <w:left w:val="none" w:sz="0" w:space="0" w:color="auto"/>
                <w:bottom w:val="none" w:sz="0" w:space="0" w:color="auto"/>
                <w:right w:val="none" w:sz="0" w:space="0" w:color="auto"/>
              </w:divBdr>
            </w:div>
          </w:divsChild>
        </w:div>
        <w:div w:id="1813599074">
          <w:marLeft w:val="0"/>
          <w:marRight w:val="0"/>
          <w:marTop w:val="0"/>
          <w:marBottom w:val="0"/>
          <w:divBdr>
            <w:top w:val="none" w:sz="0" w:space="0" w:color="auto"/>
            <w:left w:val="none" w:sz="0" w:space="0" w:color="auto"/>
            <w:bottom w:val="none" w:sz="0" w:space="0" w:color="auto"/>
            <w:right w:val="none" w:sz="0" w:space="0" w:color="auto"/>
          </w:divBdr>
          <w:divsChild>
            <w:div w:id="8481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01893">
      <w:bodyDiv w:val="1"/>
      <w:marLeft w:val="0"/>
      <w:marRight w:val="0"/>
      <w:marTop w:val="0"/>
      <w:marBottom w:val="0"/>
      <w:divBdr>
        <w:top w:val="none" w:sz="0" w:space="0" w:color="auto"/>
        <w:left w:val="none" w:sz="0" w:space="0" w:color="auto"/>
        <w:bottom w:val="none" w:sz="0" w:space="0" w:color="auto"/>
        <w:right w:val="none" w:sz="0" w:space="0" w:color="auto"/>
      </w:divBdr>
      <w:divsChild>
        <w:div w:id="912664006">
          <w:marLeft w:val="0"/>
          <w:marRight w:val="0"/>
          <w:marTop w:val="0"/>
          <w:marBottom w:val="0"/>
          <w:divBdr>
            <w:top w:val="none" w:sz="0" w:space="0" w:color="auto"/>
            <w:left w:val="none" w:sz="0" w:space="0" w:color="auto"/>
            <w:bottom w:val="none" w:sz="0" w:space="0" w:color="auto"/>
            <w:right w:val="none" w:sz="0" w:space="0" w:color="auto"/>
          </w:divBdr>
          <w:divsChild>
            <w:div w:id="1504197804">
              <w:marLeft w:val="0"/>
              <w:marRight w:val="0"/>
              <w:marTop w:val="0"/>
              <w:marBottom w:val="0"/>
              <w:divBdr>
                <w:top w:val="none" w:sz="0" w:space="0" w:color="auto"/>
                <w:left w:val="none" w:sz="0" w:space="0" w:color="auto"/>
                <w:bottom w:val="none" w:sz="0" w:space="0" w:color="auto"/>
                <w:right w:val="none" w:sz="0" w:space="0" w:color="auto"/>
              </w:divBdr>
            </w:div>
          </w:divsChild>
        </w:div>
        <w:div w:id="1228566637">
          <w:marLeft w:val="0"/>
          <w:marRight w:val="0"/>
          <w:marTop w:val="0"/>
          <w:marBottom w:val="0"/>
          <w:divBdr>
            <w:top w:val="none" w:sz="0" w:space="0" w:color="auto"/>
            <w:left w:val="none" w:sz="0" w:space="0" w:color="auto"/>
            <w:bottom w:val="none" w:sz="0" w:space="0" w:color="auto"/>
            <w:right w:val="none" w:sz="0" w:space="0" w:color="auto"/>
          </w:divBdr>
          <w:divsChild>
            <w:div w:id="76206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2429">
      <w:bodyDiv w:val="1"/>
      <w:marLeft w:val="0"/>
      <w:marRight w:val="0"/>
      <w:marTop w:val="0"/>
      <w:marBottom w:val="0"/>
      <w:divBdr>
        <w:top w:val="none" w:sz="0" w:space="0" w:color="auto"/>
        <w:left w:val="none" w:sz="0" w:space="0" w:color="auto"/>
        <w:bottom w:val="none" w:sz="0" w:space="0" w:color="auto"/>
        <w:right w:val="none" w:sz="0" w:space="0" w:color="auto"/>
      </w:divBdr>
    </w:div>
    <w:div w:id="359162641">
      <w:bodyDiv w:val="1"/>
      <w:marLeft w:val="0"/>
      <w:marRight w:val="0"/>
      <w:marTop w:val="0"/>
      <w:marBottom w:val="0"/>
      <w:divBdr>
        <w:top w:val="none" w:sz="0" w:space="0" w:color="auto"/>
        <w:left w:val="none" w:sz="0" w:space="0" w:color="auto"/>
        <w:bottom w:val="none" w:sz="0" w:space="0" w:color="auto"/>
        <w:right w:val="none" w:sz="0" w:space="0" w:color="auto"/>
      </w:divBdr>
    </w:div>
    <w:div w:id="409737278">
      <w:bodyDiv w:val="1"/>
      <w:marLeft w:val="0"/>
      <w:marRight w:val="0"/>
      <w:marTop w:val="0"/>
      <w:marBottom w:val="0"/>
      <w:divBdr>
        <w:top w:val="none" w:sz="0" w:space="0" w:color="auto"/>
        <w:left w:val="none" w:sz="0" w:space="0" w:color="auto"/>
        <w:bottom w:val="none" w:sz="0" w:space="0" w:color="auto"/>
        <w:right w:val="none" w:sz="0" w:space="0" w:color="auto"/>
      </w:divBdr>
      <w:divsChild>
        <w:div w:id="1683900058">
          <w:marLeft w:val="0"/>
          <w:marRight w:val="0"/>
          <w:marTop w:val="0"/>
          <w:marBottom w:val="0"/>
          <w:divBdr>
            <w:top w:val="none" w:sz="0" w:space="0" w:color="auto"/>
            <w:left w:val="none" w:sz="0" w:space="0" w:color="auto"/>
            <w:bottom w:val="none" w:sz="0" w:space="0" w:color="auto"/>
            <w:right w:val="none" w:sz="0" w:space="0" w:color="auto"/>
          </w:divBdr>
          <w:divsChild>
            <w:div w:id="186582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21720">
      <w:bodyDiv w:val="1"/>
      <w:marLeft w:val="0"/>
      <w:marRight w:val="0"/>
      <w:marTop w:val="0"/>
      <w:marBottom w:val="0"/>
      <w:divBdr>
        <w:top w:val="none" w:sz="0" w:space="0" w:color="auto"/>
        <w:left w:val="none" w:sz="0" w:space="0" w:color="auto"/>
        <w:bottom w:val="none" w:sz="0" w:space="0" w:color="auto"/>
        <w:right w:val="none" w:sz="0" w:space="0" w:color="auto"/>
      </w:divBdr>
    </w:div>
    <w:div w:id="464351632">
      <w:bodyDiv w:val="1"/>
      <w:marLeft w:val="0"/>
      <w:marRight w:val="0"/>
      <w:marTop w:val="0"/>
      <w:marBottom w:val="0"/>
      <w:divBdr>
        <w:top w:val="none" w:sz="0" w:space="0" w:color="auto"/>
        <w:left w:val="none" w:sz="0" w:space="0" w:color="auto"/>
        <w:bottom w:val="none" w:sz="0" w:space="0" w:color="auto"/>
        <w:right w:val="none" w:sz="0" w:space="0" w:color="auto"/>
      </w:divBdr>
    </w:div>
    <w:div w:id="464663741">
      <w:bodyDiv w:val="1"/>
      <w:marLeft w:val="0"/>
      <w:marRight w:val="0"/>
      <w:marTop w:val="0"/>
      <w:marBottom w:val="0"/>
      <w:divBdr>
        <w:top w:val="none" w:sz="0" w:space="0" w:color="auto"/>
        <w:left w:val="none" w:sz="0" w:space="0" w:color="auto"/>
        <w:bottom w:val="none" w:sz="0" w:space="0" w:color="auto"/>
        <w:right w:val="none" w:sz="0" w:space="0" w:color="auto"/>
      </w:divBdr>
    </w:div>
    <w:div w:id="506865720">
      <w:bodyDiv w:val="1"/>
      <w:marLeft w:val="0"/>
      <w:marRight w:val="0"/>
      <w:marTop w:val="0"/>
      <w:marBottom w:val="0"/>
      <w:divBdr>
        <w:top w:val="none" w:sz="0" w:space="0" w:color="auto"/>
        <w:left w:val="none" w:sz="0" w:space="0" w:color="auto"/>
        <w:bottom w:val="none" w:sz="0" w:space="0" w:color="auto"/>
        <w:right w:val="none" w:sz="0" w:space="0" w:color="auto"/>
      </w:divBdr>
    </w:div>
    <w:div w:id="510489212">
      <w:bodyDiv w:val="1"/>
      <w:marLeft w:val="0"/>
      <w:marRight w:val="0"/>
      <w:marTop w:val="0"/>
      <w:marBottom w:val="0"/>
      <w:divBdr>
        <w:top w:val="none" w:sz="0" w:space="0" w:color="auto"/>
        <w:left w:val="none" w:sz="0" w:space="0" w:color="auto"/>
        <w:bottom w:val="none" w:sz="0" w:space="0" w:color="auto"/>
        <w:right w:val="none" w:sz="0" w:space="0" w:color="auto"/>
      </w:divBdr>
    </w:div>
    <w:div w:id="564796539">
      <w:bodyDiv w:val="1"/>
      <w:marLeft w:val="0"/>
      <w:marRight w:val="0"/>
      <w:marTop w:val="0"/>
      <w:marBottom w:val="0"/>
      <w:divBdr>
        <w:top w:val="none" w:sz="0" w:space="0" w:color="auto"/>
        <w:left w:val="none" w:sz="0" w:space="0" w:color="auto"/>
        <w:bottom w:val="none" w:sz="0" w:space="0" w:color="auto"/>
        <w:right w:val="none" w:sz="0" w:space="0" w:color="auto"/>
      </w:divBdr>
    </w:div>
    <w:div w:id="588778901">
      <w:bodyDiv w:val="1"/>
      <w:marLeft w:val="0"/>
      <w:marRight w:val="0"/>
      <w:marTop w:val="0"/>
      <w:marBottom w:val="0"/>
      <w:divBdr>
        <w:top w:val="none" w:sz="0" w:space="0" w:color="auto"/>
        <w:left w:val="none" w:sz="0" w:space="0" w:color="auto"/>
        <w:bottom w:val="none" w:sz="0" w:space="0" w:color="auto"/>
        <w:right w:val="none" w:sz="0" w:space="0" w:color="auto"/>
      </w:divBdr>
      <w:divsChild>
        <w:div w:id="131295633">
          <w:marLeft w:val="0"/>
          <w:marRight w:val="0"/>
          <w:marTop w:val="0"/>
          <w:marBottom w:val="0"/>
          <w:divBdr>
            <w:top w:val="none" w:sz="0" w:space="0" w:color="auto"/>
            <w:left w:val="none" w:sz="0" w:space="0" w:color="auto"/>
            <w:bottom w:val="none" w:sz="0" w:space="0" w:color="auto"/>
            <w:right w:val="none" w:sz="0" w:space="0" w:color="auto"/>
          </w:divBdr>
          <w:divsChild>
            <w:div w:id="1397515171">
              <w:marLeft w:val="0"/>
              <w:marRight w:val="0"/>
              <w:marTop w:val="0"/>
              <w:marBottom w:val="0"/>
              <w:divBdr>
                <w:top w:val="none" w:sz="0" w:space="0" w:color="auto"/>
                <w:left w:val="none" w:sz="0" w:space="0" w:color="auto"/>
                <w:bottom w:val="none" w:sz="0" w:space="0" w:color="auto"/>
                <w:right w:val="none" w:sz="0" w:space="0" w:color="auto"/>
              </w:divBdr>
            </w:div>
          </w:divsChild>
        </w:div>
        <w:div w:id="315495742">
          <w:marLeft w:val="0"/>
          <w:marRight w:val="0"/>
          <w:marTop w:val="0"/>
          <w:marBottom w:val="0"/>
          <w:divBdr>
            <w:top w:val="none" w:sz="0" w:space="0" w:color="auto"/>
            <w:left w:val="none" w:sz="0" w:space="0" w:color="auto"/>
            <w:bottom w:val="none" w:sz="0" w:space="0" w:color="auto"/>
            <w:right w:val="none" w:sz="0" w:space="0" w:color="auto"/>
          </w:divBdr>
          <w:divsChild>
            <w:div w:id="12076915">
              <w:marLeft w:val="0"/>
              <w:marRight w:val="0"/>
              <w:marTop w:val="0"/>
              <w:marBottom w:val="0"/>
              <w:divBdr>
                <w:top w:val="none" w:sz="0" w:space="0" w:color="auto"/>
                <w:left w:val="none" w:sz="0" w:space="0" w:color="auto"/>
                <w:bottom w:val="none" w:sz="0" w:space="0" w:color="auto"/>
                <w:right w:val="none" w:sz="0" w:space="0" w:color="auto"/>
              </w:divBdr>
            </w:div>
          </w:divsChild>
        </w:div>
        <w:div w:id="495341371">
          <w:marLeft w:val="0"/>
          <w:marRight w:val="0"/>
          <w:marTop w:val="0"/>
          <w:marBottom w:val="0"/>
          <w:divBdr>
            <w:top w:val="none" w:sz="0" w:space="0" w:color="auto"/>
            <w:left w:val="none" w:sz="0" w:space="0" w:color="auto"/>
            <w:bottom w:val="none" w:sz="0" w:space="0" w:color="auto"/>
            <w:right w:val="none" w:sz="0" w:space="0" w:color="auto"/>
          </w:divBdr>
          <w:divsChild>
            <w:div w:id="2132091176">
              <w:marLeft w:val="0"/>
              <w:marRight w:val="0"/>
              <w:marTop w:val="0"/>
              <w:marBottom w:val="0"/>
              <w:divBdr>
                <w:top w:val="none" w:sz="0" w:space="0" w:color="auto"/>
                <w:left w:val="none" w:sz="0" w:space="0" w:color="auto"/>
                <w:bottom w:val="none" w:sz="0" w:space="0" w:color="auto"/>
                <w:right w:val="none" w:sz="0" w:space="0" w:color="auto"/>
              </w:divBdr>
            </w:div>
          </w:divsChild>
        </w:div>
        <w:div w:id="1452169104">
          <w:marLeft w:val="0"/>
          <w:marRight w:val="0"/>
          <w:marTop w:val="0"/>
          <w:marBottom w:val="0"/>
          <w:divBdr>
            <w:top w:val="none" w:sz="0" w:space="0" w:color="auto"/>
            <w:left w:val="none" w:sz="0" w:space="0" w:color="auto"/>
            <w:bottom w:val="none" w:sz="0" w:space="0" w:color="auto"/>
            <w:right w:val="none" w:sz="0" w:space="0" w:color="auto"/>
          </w:divBdr>
          <w:divsChild>
            <w:div w:id="633295239">
              <w:marLeft w:val="0"/>
              <w:marRight w:val="0"/>
              <w:marTop w:val="0"/>
              <w:marBottom w:val="0"/>
              <w:divBdr>
                <w:top w:val="none" w:sz="0" w:space="0" w:color="auto"/>
                <w:left w:val="none" w:sz="0" w:space="0" w:color="auto"/>
                <w:bottom w:val="none" w:sz="0" w:space="0" w:color="auto"/>
                <w:right w:val="none" w:sz="0" w:space="0" w:color="auto"/>
              </w:divBdr>
            </w:div>
          </w:divsChild>
        </w:div>
        <w:div w:id="2123379679">
          <w:marLeft w:val="0"/>
          <w:marRight w:val="0"/>
          <w:marTop w:val="0"/>
          <w:marBottom w:val="0"/>
          <w:divBdr>
            <w:top w:val="none" w:sz="0" w:space="0" w:color="auto"/>
            <w:left w:val="none" w:sz="0" w:space="0" w:color="auto"/>
            <w:bottom w:val="none" w:sz="0" w:space="0" w:color="auto"/>
            <w:right w:val="none" w:sz="0" w:space="0" w:color="auto"/>
          </w:divBdr>
          <w:divsChild>
            <w:div w:id="47900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444123">
      <w:bodyDiv w:val="1"/>
      <w:marLeft w:val="0"/>
      <w:marRight w:val="0"/>
      <w:marTop w:val="0"/>
      <w:marBottom w:val="0"/>
      <w:divBdr>
        <w:top w:val="none" w:sz="0" w:space="0" w:color="auto"/>
        <w:left w:val="none" w:sz="0" w:space="0" w:color="auto"/>
        <w:bottom w:val="none" w:sz="0" w:space="0" w:color="auto"/>
        <w:right w:val="none" w:sz="0" w:space="0" w:color="auto"/>
      </w:divBdr>
    </w:div>
    <w:div w:id="658995453">
      <w:bodyDiv w:val="1"/>
      <w:marLeft w:val="0"/>
      <w:marRight w:val="0"/>
      <w:marTop w:val="0"/>
      <w:marBottom w:val="0"/>
      <w:divBdr>
        <w:top w:val="none" w:sz="0" w:space="0" w:color="auto"/>
        <w:left w:val="none" w:sz="0" w:space="0" w:color="auto"/>
        <w:bottom w:val="none" w:sz="0" w:space="0" w:color="auto"/>
        <w:right w:val="none" w:sz="0" w:space="0" w:color="auto"/>
      </w:divBdr>
    </w:div>
    <w:div w:id="705762771">
      <w:bodyDiv w:val="1"/>
      <w:marLeft w:val="0"/>
      <w:marRight w:val="0"/>
      <w:marTop w:val="0"/>
      <w:marBottom w:val="0"/>
      <w:divBdr>
        <w:top w:val="none" w:sz="0" w:space="0" w:color="auto"/>
        <w:left w:val="none" w:sz="0" w:space="0" w:color="auto"/>
        <w:bottom w:val="none" w:sz="0" w:space="0" w:color="auto"/>
        <w:right w:val="none" w:sz="0" w:space="0" w:color="auto"/>
      </w:divBdr>
      <w:divsChild>
        <w:div w:id="1291932742">
          <w:marLeft w:val="0"/>
          <w:marRight w:val="0"/>
          <w:marTop w:val="0"/>
          <w:marBottom w:val="0"/>
          <w:divBdr>
            <w:top w:val="none" w:sz="0" w:space="0" w:color="auto"/>
            <w:left w:val="none" w:sz="0" w:space="0" w:color="auto"/>
            <w:bottom w:val="none" w:sz="0" w:space="0" w:color="auto"/>
            <w:right w:val="none" w:sz="0" w:space="0" w:color="auto"/>
          </w:divBdr>
          <w:divsChild>
            <w:div w:id="137207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71950">
      <w:bodyDiv w:val="1"/>
      <w:marLeft w:val="0"/>
      <w:marRight w:val="0"/>
      <w:marTop w:val="0"/>
      <w:marBottom w:val="0"/>
      <w:divBdr>
        <w:top w:val="none" w:sz="0" w:space="0" w:color="auto"/>
        <w:left w:val="none" w:sz="0" w:space="0" w:color="auto"/>
        <w:bottom w:val="none" w:sz="0" w:space="0" w:color="auto"/>
        <w:right w:val="none" w:sz="0" w:space="0" w:color="auto"/>
      </w:divBdr>
    </w:div>
    <w:div w:id="766579641">
      <w:bodyDiv w:val="1"/>
      <w:marLeft w:val="0"/>
      <w:marRight w:val="0"/>
      <w:marTop w:val="0"/>
      <w:marBottom w:val="0"/>
      <w:divBdr>
        <w:top w:val="none" w:sz="0" w:space="0" w:color="auto"/>
        <w:left w:val="none" w:sz="0" w:space="0" w:color="auto"/>
        <w:bottom w:val="none" w:sz="0" w:space="0" w:color="auto"/>
        <w:right w:val="none" w:sz="0" w:space="0" w:color="auto"/>
      </w:divBdr>
    </w:div>
    <w:div w:id="787747288">
      <w:bodyDiv w:val="1"/>
      <w:marLeft w:val="0"/>
      <w:marRight w:val="0"/>
      <w:marTop w:val="0"/>
      <w:marBottom w:val="0"/>
      <w:divBdr>
        <w:top w:val="none" w:sz="0" w:space="0" w:color="auto"/>
        <w:left w:val="none" w:sz="0" w:space="0" w:color="auto"/>
        <w:bottom w:val="none" w:sz="0" w:space="0" w:color="auto"/>
        <w:right w:val="none" w:sz="0" w:space="0" w:color="auto"/>
      </w:divBdr>
    </w:div>
    <w:div w:id="809632747">
      <w:bodyDiv w:val="1"/>
      <w:marLeft w:val="0"/>
      <w:marRight w:val="0"/>
      <w:marTop w:val="0"/>
      <w:marBottom w:val="0"/>
      <w:divBdr>
        <w:top w:val="none" w:sz="0" w:space="0" w:color="auto"/>
        <w:left w:val="none" w:sz="0" w:space="0" w:color="auto"/>
        <w:bottom w:val="none" w:sz="0" w:space="0" w:color="auto"/>
        <w:right w:val="none" w:sz="0" w:space="0" w:color="auto"/>
      </w:divBdr>
      <w:divsChild>
        <w:div w:id="632490603">
          <w:marLeft w:val="0"/>
          <w:marRight w:val="0"/>
          <w:marTop w:val="0"/>
          <w:marBottom w:val="0"/>
          <w:divBdr>
            <w:top w:val="none" w:sz="0" w:space="0" w:color="auto"/>
            <w:left w:val="none" w:sz="0" w:space="0" w:color="auto"/>
            <w:bottom w:val="none" w:sz="0" w:space="0" w:color="auto"/>
            <w:right w:val="none" w:sz="0" w:space="0" w:color="auto"/>
          </w:divBdr>
          <w:divsChild>
            <w:div w:id="723680573">
              <w:marLeft w:val="0"/>
              <w:marRight w:val="0"/>
              <w:marTop w:val="0"/>
              <w:marBottom w:val="0"/>
              <w:divBdr>
                <w:top w:val="none" w:sz="0" w:space="0" w:color="auto"/>
                <w:left w:val="none" w:sz="0" w:space="0" w:color="auto"/>
                <w:bottom w:val="none" w:sz="0" w:space="0" w:color="auto"/>
                <w:right w:val="none" w:sz="0" w:space="0" w:color="auto"/>
              </w:divBdr>
            </w:div>
            <w:div w:id="1469082174">
              <w:marLeft w:val="0"/>
              <w:marRight w:val="0"/>
              <w:marTop w:val="0"/>
              <w:marBottom w:val="0"/>
              <w:divBdr>
                <w:top w:val="none" w:sz="0" w:space="0" w:color="auto"/>
                <w:left w:val="none" w:sz="0" w:space="0" w:color="auto"/>
                <w:bottom w:val="none" w:sz="0" w:space="0" w:color="auto"/>
                <w:right w:val="none" w:sz="0" w:space="0" w:color="auto"/>
              </w:divBdr>
              <w:divsChild>
                <w:div w:id="1803844419">
                  <w:marLeft w:val="0"/>
                  <w:marRight w:val="0"/>
                  <w:marTop w:val="0"/>
                  <w:marBottom w:val="0"/>
                  <w:divBdr>
                    <w:top w:val="none" w:sz="0" w:space="0" w:color="auto"/>
                    <w:left w:val="none" w:sz="0" w:space="0" w:color="auto"/>
                    <w:bottom w:val="none" w:sz="0" w:space="0" w:color="auto"/>
                    <w:right w:val="none" w:sz="0" w:space="0" w:color="auto"/>
                  </w:divBdr>
                  <w:divsChild>
                    <w:div w:id="86266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78365">
              <w:marLeft w:val="0"/>
              <w:marRight w:val="0"/>
              <w:marTop w:val="0"/>
              <w:marBottom w:val="0"/>
              <w:divBdr>
                <w:top w:val="none" w:sz="0" w:space="0" w:color="auto"/>
                <w:left w:val="none" w:sz="0" w:space="0" w:color="auto"/>
                <w:bottom w:val="none" w:sz="0" w:space="0" w:color="auto"/>
                <w:right w:val="none" w:sz="0" w:space="0" w:color="auto"/>
              </w:divBdr>
            </w:div>
          </w:divsChild>
        </w:div>
        <w:div w:id="816412025">
          <w:marLeft w:val="0"/>
          <w:marRight w:val="0"/>
          <w:marTop w:val="0"/>
          <w:marBottom w:val="0"/>
          <w:divBdr>
            <w:top w:val="none" w:sz="0" w:space="0" w:color="auto"/>
            <w:left w:val="none" w:sz="0" w:space="0" w:color="auto"/>
            <w:bottom w:val="none" w:sz="0" w:space="0" w:color="auto"/>
            <w:right w:val="none" w:sz="0" w:space="0" w:color="auto"/>
          </w:divBdr>
          <w:divsChild>
            <w:div w:id="263850463">
              <w:marLeft w:val="0"/>
              <w:marRight w:val="0"/>
              <w:marTop w:val="0"/>
              <w:marBottom w:val="0"/>
              <w:divBdr>
                <w:top w:val="none" w:sz="0" w:space="0" w:color="auto"/>
                <w:left w:val="none" w:sz="0" w:space="0" w:color="auto"/>
                <w:bottom w:val="none" w:sz="0" w:space="0" w:color="auto"/>
                <w:right w:val="none" w:sz="0" w:space="0" w:color="auto"/>
              </w:divBdr>
              <w:divsChild>
                <w:div w:id="1983193671">
                  <w:marLeft w:val="0"/>
                  <w:marRight w:val="0"/>
                  <w:marTop w:val="0"/>
                  <w:marBottom w:val="0"/>
                  <w:divBdr>
                    <w:top w:val="none" w:sz="0" w:space="0" w:color="auto"/>
                    <w:left w:val="none" w:sz="0" w:space="0" w:color="auto"/>
                    <w:bottom w:val="none" w:sz="0" w:space="0" w:color="auto"/>
                    <w:right w:val="none" w:sz="0" w:space="0" w:color="auto"/>
                  </w:divBdr>
                  <w:divsChild>
                    <w:div w:id="163514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7042">
              <w:marLeft w:val="0"/>
              <w:marRight w:val="0"/>
              <w:marTop w:val="0"/>
              <w:marBottom w:val="0"/>
              <w:divBdr>
                <w:top w:val="none" w:sz="0" w:space="0" w:color="auto"/>
                <w:left w:val="none" w:sz="0" w:space="0" w:color="auto"/>
                <w:bottom w:val="none" w:sz="0" w:space="0" w:color="auto"/>
                <w:right w:val="none" w:sz="0" w:space="0" w:color="auto"/>
              </w:divBdr>
            </w:div>
            <w:div w:id="1549488153">
              <w:marLeft w:val="0"/>
              <w:marRight w:val="0"/>
              <w:marTop w:val="0"/>
              <w:marBottom w:val="0"/>
              <w:divBdr>
                <w:top w:val="none" w:sz="0" w:space="0" w:color="auto"/>
                <w:left w:val="none" w:sz="0" w:space="0" w:color="auto"/>
                <w:bottom w:val="none" w:sz="0" w:space="0" w:color="auto"/>
                <w:right w:val="none" w:sz="0" w:space="0" w:color="auto"/>
              </w:divBdr>
            </w:div>
          </w:divsChild>
        </w:div>
        <w:div w:id="1456749667">
          <w:marLeft w:val="0"/>
          <w:marRight w:val="0"/>
          <w:marTop w:val="0"/>
          <w:marBottom w:val="0"/>
          <w:divBdr>
            <w:top w:val="none" w:sz="0" w:space="0" w:color="auto"/>
            <w:left w:val="none" w:sz="0" w:space="0" w:color="auto"/>
            <w:bottom w:val="none" w:sz="0" w:space="0" w:color="auto"/>
            <w:right w:val="none" w:sz="0" w:space="0" w:color="auto"/>
          </w:divBdr>
          <w:divsChild>
            <w:div w:id="965552290">
              <w:marLeft w:val="0"/>
              <w:marRight w:val="0"/>
              <w:marTop w:val="0"/>
              <w:marBottom w:val="0"/>
              <w:divBdr>
                <w:top w:val="none" w:sz="0" w:space="0" w:color="auto"/>
                <w:left w:val="none" w:sz="0" w:space="0" w:color="auto"/>
                <w:bottom w:val="none" w:sz="0" w:space="0" w:color="auto"/>
                <w:right w:val="none" w:sz="0" w:space="0" w:color="auto"/>
              </w:divBdr>
            </w:div>
            <w:div w:id="1593276930">
              <w:marLeft w:val="0"/>
              <w:marRight w:val="0"/>
              <w:marTop w:val="0"/>
              <w:marBottom w:val="0"/>
              <w:divBdr>
                <w:top w:val="none" w:sz="0" w:space="0" w:color="auto"/>
                <w:left w:val="none" w:sz="0" w:space="0" w:color="auto"/>
                <w:bottom w:val="none" w:sz="0" w:space="0" w:color="auto"/>
                <w:right w:val="none" w:sz="0" w:space="0" w:color="auto"/>
              </w:divBdr>
            </w:div>
            <w:div w:id="1896043053">
              <w:marLeft w:val="0"/>
              <w:marRight w:val="0"/>
              <w:marTop w:val="0"/>
              <w:marBottom w:val="0"/>
              <w:divBdr>
                <w:top w:val="none" w:sz="0" w:space="0" w:color="auto"/>
                <w:left w:val="none" w:sz="0" w:space="0" w:color="auto"/>
                <w:bottom w:val="none" w:sz="0" w:space="0" w:color="auto"/>
                <w:right w:val="none" w:sz="0" w:space="0" w:color="auto"/>
              </w:divBdr>
              <w:divsChild>
                <w:div w:id="1804156001">
                  <w:marLeft w:val="0"/>
                  <w:marRight w:val="0"/>
                  <w:marTop w:val="0"/>
                  <w:marBottom w:val="0"/>
                  <w:divBdr>
                    <w:top w:val="none" w:sz="0" w:space="0" w:color="auto"/>
                    <w:left w:val="none" w:sz="0" w:space="0" w:color="auto"/>
                    <w:bottom w:val="none" w:sz="0" w:space="0" w:color="auto"/>
                    <w:right w:val="none" w:sz="0" w:space="0" w:color="auto"/>
                  </w:divBdr>
                  <w:divsChild>
                    <w:div w:id="136875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315515">
      <w:bodyDiv w:val="1"/>
      <w:marLeft w:val="0"/>
      <w:marRight w:val="0"/>
      <w:marTop w:val="0"/>
      <w:marBottom w:val="0"/>
      <w:divBdr>
        <w:top w:val="none" w:sz="0" w:space="0" w:color="auto"/>
        <w:left w:val="none" w:sz="0" w:space="0" w:color="auto"/>
        <w:bottom w:val="none" w:sz="0" w:space="0" w:color="auto"/>
        <w:right w:val="none" w:sz="0" w:space="0" w:color="auto"/>
      </w:divBdr>
    </w:div>
    <w:div w:id="966273934">
      <w:bodyDiv w:val="1"/>
      <w:marLeft w:val="0"/>
      <w:marRight w:val="0"/>
      <w:marTop w:val="0"/>
      <w:marBottom w:val="0"/>
      <w:divBdr>
        <w:top w:val="none" w:sz="0" w:space="0" w:color="auto"/>
        <w:left w:val="none" w:sz="0" w:space="0" w:color="auto"/>
        <w:bottom w:val="none" w:sz="0" w:space="0" w:color="auto"/>
        <w:right w:val="none" w:sz="0" w:space="0" w:color="auto"/>
      </w:divBdr>
      <w:divsChild>
        <w:div w:id="270862468">
          <w:marLeft w:val="0"/>
          <w:marRight w:val="0"/>
          <w:marTop w:val="0"/>
          <w:marBottom w:val="0"/>
          <w:divBdr>
            <w:top w:val="none" w:sz="0" w:space="0" w:color="auto"/>
            <w:left w:val="none" w:sz="0" w:space="0" w:color="auto"/>
            <w:bottom w:val="none" w:sz="0" w:space="0" w:color="auto"/>
            <w:right w:val="none" w:sz="0" w:space="0" w:color="auto"/>
          </w:divBdr>
          <w:divsChild>
            <w:div w:id="86987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8825">
      <w:bodyDiv w:val="1"/>
      <w:marLeft w:val="0"/>
      <w:marRight w:val="0"/>
      <w:marTop w:val="0"/>
      <w:marBottom w:val="0"/>
      <w:divBdr>
        <w:top w:val="none" w:sz="0" w:space="0" w:color="auto"/>
        <w:left w:val="none" w:sz="0" w:space="0" w:color="auto"/>
        <w:bottom w:val="none" w:sz="0" w:space="0" w:color="auto"/>
        <w:right w:val="none" w:sz="0" w:space="0" w:color="auto"/>
      </w:divBdr>
    </w:div>
    <w:div w:id="1120876520">
      <w:bodyDiv w:val="1"/>
      <w:marLeft w:val="0"/>
      <w:marRight w:val="0"/>
      <w:marTop w:val="0"/>
      <w:marBottom w:val="0"/>
      <w:divBdr>
        <w:top w:val="none" w:sz="0" w:space="0" w:color="auto"/>
        <w:left w:val="none" w:sz="0" w:space="0" w:color="auto"/>
        <w:bottom w:val="none" w:sz="0" w:space="0" w:color="auto"/>
        <w:right w:val="none" w:sz="0" w:space="0" w:color="auto"/>
      </w:divBdr>
    </w:div>
    <w:div w:id="1128471385">
      <w:bodyDiv w:val="1"/>
      <w:marLeft w:val="0"/>
      <w:marRight w:val="0"/>
      <w:marTop w:val="0"/>
      <w:marBottom w:val="0"/>
      <w:divBdr>
        <w:top w:val="none" w:sz="0" w:space="0" w:color="auto"/>
        <w:left w:val="none" w:sz="0" w:space="0" w:color="auto"/>
        <w:bottom w:val="none" w:sz="0" w:space="0" w:color="auto"/>
        <w:right w:val="none" w:sz="0" w:space="0" w:color="auto"/>
      </w:divBdr>
    </w:div>
    <w:div w:id="1144003720">
      <w:bodyDiv w:val="1"/>
      <w:marLeft w:val="0"/>
      <w:marRight w:val="0"/>
      <w:marTop w:val="0"/>
      <w:marBottom w:val="0"/>
      <w:divBdr>
        <w:top w:val="none" w:sz="0" w:space="0" w:color="auto"/>
        <w:left w:val="none" w:sz="0" w:space="0" w:color="auto"/>
        <w:bottom w:val="none" w:sz="0" w:space="0" w:color="auto"/>
        <w:right w:val="none" w:sz="0" w:space="0" w:color="auto"/>
      </w:divBdr>
    </w:div>
    <w:div w:id="1167788507">
      <w:bodyDiv w:val="1"/>
      <w:marLeft w:val="0"/>
      <w:marRight w:val="0"/>
      <w:marTop w:val="0"/>
      <w:marBottom w:val="0"/>
      <w:divBdr>
        <w:top w:val="none" w:sz="0" w:space="0" w:color="auto"/>
        <w:left w:val="none" w:sz="0" w:space="0" w:color="auto"/>
        <w:bottom w:val="none" w:sz="0" w:space="0" w:color="auto"/>
        <w:right w:val="none" w:sz="0" w:space="0" w:color="auto"/>
      </w:divBdr>
    </w:div>
    <w:div w:id="1207639221">
      <w:bodyDiv w:val="1"/>
      <w:marLeft w:val="0"/>
      <w:marRight w:val="0"/>
      <w:marTop w:val="0"/>
      <w:marBottom w:val="0"/>
      <w:divBdr>
        <w:top w:val="none" w:sz="0" w:space="0" w:color="auto"/>
        <w:left w:val="none" w:sz="0" w:space="0" w:color="auto"/>
        <w:bottom w:val="none" w:sz="0" w:space="0" w:color="auto"/>
        <w:right w:val="none" w:sz="0" w:space="0" w:color="auto"/>
      </w:divBdr>
    </w:div>
    <w:div w:id="1337028788">
      <w:bodyDiv w:val="1"/>
      <w:marLeft w:val="0"/>
      <w:marRight w:val="0"/>
      <w:marTop w:val="0"/>
      <w:marBottom w:val="0"/>
      <w:divBdr>
        <w:top w:val="none" w:sz="0" w:space="0" w:color="auto"/>
        <w:left w:val="none" w:sz="0" w:space="0" w:color="auto"/>
        <w:bottom w:val="none" w:sz="0" w:space="0" w:color="auto"/>
        <w:right w:val="none" w:sz="0" w:space="0" w:color="auto"/>
      </w:divBdr>
    </w:div>
    <w:div w:id="1411150330">
      <w:bodyDiv w:val="1"/>
      <w:marLeft w:val="0"/>
      <w:marRight w:val="0"/>
      <w:marTop w:val="0"/>
      <w:marBottom w:val="0"/>
      <w:divBdr>
        <w:top w:val="none" w:sz="0" w:space="0" w:color="auto"/>
        <w:left w:val="none" w:sz="0" w:space="0" w:color="auto"/>
        <w:bottom w:val="none" w:sz="0" w:space="0" w:color="auto"/>
        <w:right w:val="none" w:sz="0" w:space="0" w:color="auto"/>
      </w:divBdr>
    </w:div>
    <w:div w:id="1421442096">
      <w:bodyDiv w:val="1"/>
      <w:marLeft w:val="0"/>
      <w:marRight w:val="0"/>
      <w:marTop w:val="0"/>
      <w:marBottom w:val="0"/>
      <w:divBdr>
        <w:top w:val="none" w:sz="0" w:space="0" w:color="auto"/>
        <w:left w:val="none" w:sz="0" w:space="0" w:color="auto"/>
        <w:bottom w:val="none" w:sz="0" w:space="0" w:color="auto"/>
        <w:right w:val="none" w:sz="0" w:space="0" w:color="auto"/>
      </w:divBdr>
    </w:div>
    <w:div w:id="1430734318">
      <w:bodyDiv w:val="1"/>
      <w:marLeft w:val="0"/>
      <w:marRight w:val="0"/>
      <w:marTop w:val="0"/>
      <w:marBottom w:val="0"/>
      <w:divBdr>
        <w:top w:val="none" w:sz="0" w:space="0" w:color="auto"/>
        <w:left w:val="none" w:sz="0" w:space="0" w:color="auto"/>
        <w:bottom w:val="none" w:sz="0" w:space="0" w:color="auto"/>
        <w:right w:val="none" w:sz="0" w:space="0" w:color="auto"/>
      </w:divBdr>
    </w:div>
    <w:div w:id="1442144967">
      <w:bodyDiv w:val="1"/>
      <w:marLeft w:val="0"/>
      <w:marRight w:val="0"/>
      <w:marTop w:val="0"/>
      <w:marBottom w:val="0"/>
      <w:divBdr>
        <w:top w:val="none" w:sz="0" w:space="0" w:color="auto"/>
        <w:left w:val="none" w:sz="0" w:space="0" w:color="auto"/>
        <w:bottom w:val="none" w:sz="0" w:space="0" w:color="auto"/>
        <w:right w:val="none" w:sz="0" w:space="0" w:color="auto"/>
      </w:divBdr>
    </w:div>
    <w:div w:id="1452242632">
      <w:bodyDiv w:val="1"/>
      <w:marLeft w:val="0"/>
      <w:marRight w:val="0"/>
      <w:marTop w:val="0"/>
      <w:marBottom w:val="0"/>
      <w:divBdr>
        <w:top w:val="none" w:sz="0" w:space="0" w:color="auto"/>
        <w:left w:val="none" w:sz="0" w:space="0" w:color="auto"/>
        <w:bottom w:val="none" w:sz="0" w:space="0" w:color="auto"/>
        <w:right w:val="none" w:sz="0" w:space="0" w:color="auto"/>
      </w:divBdr>
    </w:div>
    <w:div w:id="1475292988">
      <w:bodyDiv w:val="1"/>
      <w:marLeft w:val="0"/>
      <w:marRight w:val="0"/>
      <w:marTop w:val="0"/>
      <w:marBottom w:val="0"/>
      <w:divBdr>
        <w:top w:val="none" w:sz="0" w:space="0" w:color="auto"/>
        <w:left w:val="none" w:sz="0" w:space="0" w:color="auto"/>
        <w:bottom w:val="none" w:sz="0" w:space="0" w:color="auto"/>
        <w:right w:val="none" w:sz="0" w:space="0" w:color="auto"/>
      </w:divBdr>
      <w:divsChild>
        <w:div w:id="1086653099">
          <w:marLeft w:val="0"/>
          <w:marRight w:val="0"/>
          <w:marTop w:val="0"/>
          <w:marBottom w:val="0"/>
          <w:divBdr>
            <w:top w:val="none" w:sz="0" w:space="0" w:color="auto"/>
            <w:left w:val="none" w:sz="0" w:space="0" w:color="auto"/>
            <w:bottom w:val="none" w:sz="0" w:space="0" w:color="auto"/>
            <w:right w:val="none" w:sz="0" w:space="0" w:color="auto"/>
          </w:divBdr>
          <w:divsChild>
            <w:div w:id="18381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74000">
      <w:bodyDiv w:val="1"/>
      <w:marLeft w:val="0"/>
      <w:marRight w:val="0"/>
      <w:marTop w:val="0"/>
      <w:marBottom w:val="0"/>
      <w:divBdr>
        <w:top w:val="none" w:sz="0" w:space="0" w:color="auto"/>
        <w:left w:val="none" w:sz="0" w:space="0" w:color="auto"/>
        <w:bottom w:val="none" w:sz="0" w:space="0" w:color="auto"/>
        <w:right w:val="none" w:sz="0" w:space="0" w:color="auto"/>
      </w:divBdr>
      <w:divsChild>
        <w:div w:id="576982516">
          <w:marLeft w:val="0"/>
          <w:marRight w:val="0"/>
          <w:marTop w:val="0"/>
          <w:marBottom w:val="0"/>
          <w:divBdr>
            <w:top w:val="none" w:sz="0" w:space="0" w:color="auto"/>
            <w:left w:val="none" w:sz="0" w:space="0" w:color="auto"/>
            <w:bottom w:val="none" w:sz="0" w:space="0" w:color="auto"/>
            <w:right w:val="none" w:sz="0" w:space="0" w:color="auto"/>
          </w:divBdr>
          <w:divsChild>
            <w:div w:id="51349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051494">
      <w:bodyDiv w:val="1"/>
      <w:marLeft w:val="0"/>
      <w:marRight w:val="0"/>
      <w:marTop w:val="0"/>
      <w:marBottom w:val="0"/>
      <w:divBdr>
        <w:top w:val="none" w:sz="0" w:space="0" w:color="auto"/>
        <w:left w:val="none" w:sz="0" w:space="0" w:color="auto"/>
        <w:bottom w:val="none" w:sz="0" w:space="0" w:color="auto"/>
        <w:right w:val="none" w:sz="0" w:space="0" w:color="auto"/>
      </w:divBdr>
    </w:div>
    <w:div w:id="1527324945">
      <w:bodyDiv w:val="1"/>
      <w:marLeft w:val="0"/>
      <w:marRight w:val="0"/>
      <w:marTop w:val="0"/>
      <w:marBottom w:val="0"/>
      <w:divBdr>
        <w:top w:val="none" w:sz="0" w:space="0" w:color="auto"/>
        <w:left w:val="none" w:sz="0" w:space="0" w:color="auto"/>
        <w:bottom w:val="none" w:sz="0" w:space="0" w:color="auto"/>
        <w:right w:val="none" w:sz="0" w:space="0" w:color="auto"/>
      </w:divBdr>
    </w:div>
    <w:div w:id="1533152218">
      <w:bodyDiv w:val="1"/>
      <w:marLeft w:val="0"/>
      <w:marRight w:val="0"/>
      <w:marTop w:val="0"/>
      <w:marBottom w:val="0"/>
      <w:divBdr>
        <w:top w:val="none" w:sz="0" w:space="0" w:color="auto"/>
        <w:left w:val="none" w:sz="0" w:space="0" w:color="auto"/>
        <w:bottom w:val="none" w:sz="0" w:space="0" w:color="auto"/>
        <w:right w:val="none" w:sz="0" w:space="0" w:color="auto"/>
      </w:divBdr>
    </w:div>
    <w:div w:id="1545144263">
      <w:bodyDiv w:val="1"/>
      <w:marLeft w:val="0"/>
      <w:marRight w:val="0"/>
      <w:marTop w:val="0"/>
      <w:marBottom w:val="0"/>
      <w:divBdr>
        <w:top w:val="none" w:sz="0" w:space="0" w:color="auto"/>
        <w:left w:val="none" w:sz="0" w:space="0" w:color="auto"/>
        <w:bottom w:val="none" w:sz="0" w:space="0" w:color="auto"/>
        <w:right w:val="none" w:sz="0" w:space="0" w:color="auto"/>
      </w:divBdr>
      <w:divsChild>
        <w:div w:id="595509">
          <w:marLeft w:val="0"/>
          <w:marRight w:val="0"/>
          <w:marTop w:val="0"/>
          <w:marBottom w:val="0"/>
          <w:divBdr>
            <w:top w:val="none" w:sz="0" w:space="0" w:color="auto"/>
            <w:left w:val="none" w:sz="0" w:space="0" w:color="auto"/>
            <w:bottom w:val="none" w:sz="0" w:space="0" w:color="auto"/>
            <w:right w:val="none" w:sz="0" w:space="0" w:color="auto"/>
          </w:divBdr>
          <w:divsChild>
            <w:div w:id="1675108304">
              <w:marLeft w:val="0"/>
              <w:marRight w:val="0"/>
              <w:marTop w:val="0"/>
              <w:marBottom w:val="0"/>
              <w:divBdr>
                <w:top w:val="none" w:sz="0" w:space="0" w:color="auto"/>
                <w:left w:val="none" w:sz="0" w:space="0" w:color="auto"/>
                <w:bottom w:val="none" w:sz="0" w:space="0" w:color="auto"/>
                <w:right w:val="none" w:sz="0" w:space="0" w:color="auto"/>
              </w:divBdr>
            </w:div>
          </w:divsChild>
        </w:div>
        <w:div w:id="3746958">
          <w:marLeft w:val="0"/>
          <w:marRight w:val="0"/>
          <w:marTop w:val="0"/>
          <w:marBottom w:val="0"/>
          <w:divBdr>
            <w:top w:val="none" w:sz="0" w:space="0" w:color="auto"/>
            <w:left w:val="none" w:sz="0" w:space="0" w:color="auto"/>
            <w:bottom w:val="none" w:sz="0" w:space="0" w:color="auto"/>
            <w:right w:val="none" w:sz="0" w:space="0" w:color="auto"/>
          </w:divBdr>
          <w:divsChild>
            <w:div w:id="883562197">
              <w:marLeft w:val="0"/>
              <w:marRight w:val="0"/>
              <w:marTop w:val="0"/>
              <w:marBottom w:val="0"/>
              <w:divBdr>
                <w:top w:val="none" w:sz="0" w:space="0" w:color="auto"/>
                <w:left w:val="none" w:sz="0" w:space="0" w:color="auto"/>
                <w:bottom w:val="none" w:sz="0" w:space="0" w:color="auto"/>
                <w:right w:val="none" w:sz="0" w:space="0" w:color="auto"/>
              </w:divBdr>
            </w:div>
          </w:divsChild>
        </w:div>
        <w:div w:id="5982551">
          <w:marLeft w:val="0"/>
          <w:marRight w:val="0"/>
          <w:marTop w:val="0"/>
          <w:marBottom w:val="0"/>
          <w:divBdr>
            <w:top w:val="none" w:sz="0" w:space="0" w:color="auto"/>
            <w:left w:val="none" w:sz="0" w:space="0" w:color="auto"/>
            <w:bottom w:val="none" w:sz="0" w:space="0" w:color="auto"/>
            <w:right w:val="none" w:sz="0" w:space="0" w:color="auto"/>
          </w:divBdr>
          <w:divsChild>
            <w:div w:id="293947410">
              <w:marLeft w:val="0"/>
              <w:marRight w:val="0"/>
              <w:marTop w:val="0"/>
              <w:marBottom w:val="0"/>
              <w:divBdr>
                <w:top w:val="none" w:sz="0" w:space="0" w:color="auto"/>
                <w:left w:val="none" w:sz="0" w:space="0" w:color="auto"/>
                <w:bottom w:val="none" w:sz="0" w:space="0" w:color="auto"/>
                <w:right w:val="none" w:sz="0" w:space="0" w:color="auto"/>
              </w:divBdr>
            </w:div>
          </w:divsChild>
        </w:div>
        <w:div w:id="27922686">
          <w:marLeft w:val="0"/>
          <w:marRight w:val="0"/>
          <w:marTop w:val="0"/>
          <w:marBottom w:val="0"/>
          <w:divBdr>
            <w:top w:val="none" w:sz="0" w:space="0" w:color="auto"/>
            <w:left w:val="none" w:sz="0" w:space="0" w:color="auto"/>
            <w:bottom w:val="none" w:sz="0" w:space="0" w:color="auto"/>
            <w:right w:val="none" w:sz="0" w:space="0" w:color="auto"/>
          </w:divBdr>
          <w:divsChild>
            <w:div w:id="2021352468">
              <w:marLeft w:val="0"/>
              <w:marRight w:val="0"/>
              <w:marTop w:val="0"/>
              <w:marBottom w:val="0"/>
              <w:divBdr>
                <w:top w:val="none" w:sz="0" w:space="0" w:color="auto"/>
                <w:left w:val="none" w:sz="0" w:space="0" w:color="auto"/>
                <w:bottom w:val="none" w:sz="0" w:space="0" w:color="auto"/>
                <w:right w:val="none" w:sz="0" w:space="0" w:color="auto"/>
              </w:divBdr>
            </w:div>
          </w:divsChild>
        </w:div>
        <w:div w:id="28723134">
          <w:marLeft w:val="0"/>
          <w:marRight w:val="0"/>
          <w:marTop w:val="0"/>
          <w:marBottom w:val="0"/>
          <w:divBdr>
            <w:top w:val="none" w:sz="0" w:space="0" w:color="auto"/>
            <w:left w:val="none" w:sz="0" w:space="0" w:color="auto"/>
            <w:bottom w:val="none" w:sz="0" w:space="0" w:color="auto"/>
            <w:right w:val="none" w:sz="0" w:space="0" w:color="auto"/>
          </w:divBdr>
          <w:divsChild>
            <w:div w:id="872381409">
              <w:marLeft w:val="0"/>
              <w:marRight w:val="0"/>
              <w:marTop w:val="0"/>
              <w:marBottom w:val="0"/>
              <w:divBdr>
                <w:top w:val="none" w:sz="0" w:space="0" w:color="auto"/>
                <w:left w:val="none" w:sz="0" w:space="0" w:color="auto"/>
                <w:bottom w:val="none" w:sz="0" w:space="0" w:color="auto"/>
                <w:right w:val="none" w:sz="0" w:space="0" w:color="auto"/>
              </w:divBdr>
            </w:div>
          </w:divsChild>
        </w:div>
        <w:div w:id="29762775">
          <w:marLeft w:val="0"/>
          <w:marRight w:val="0"/>
          <w:marTop w:val="0"/>
          <w:marBottom w:val="0"/>
          <w:divBdr>
            <w:top w:val="none" w:sz="0" w:space="0" w:color="auto"/>
            <w:left w:val="none" w:sz="0" w:space="0" w:color="auto"/>
            <w:bottom w:val="none" w:sz="0" w:space="0" w:color="auto"/>
            <w:right w:val="none" w:sz="0" w:space="0" w:color="auto"/>
          </w:divBdr>
          <w:divsChild>
            <w:div w:id="1375542808">
              <w:marLeft w:val="0"/>
              <w:marRight w:val="0"/>
              <w:marTop w:val="0"/>
              <w:marBottom w:val="0"/>
              <w:divBdr>
                <w:top w:val="none" w:sz="0" w:space="0" w:color="auto"/>
                <w:left w:val="none" w:sz="0" w:space="0" w:color="auto"/>
                <w:bottom w:val="none" w:sz="0" w:space="0" w:color="auto"/>
                <w:right w:val="none" w:sz="0" w:space="0" w:color="auto"/>
              </w:divBdr>
            </w:div>
          </w:divsChild>
        </w:div>
        <w:div w:id="34045349">
          <w:marLeft w:val="0"/>
          <w:marRight w:val="0"/>
          <w:marTop w:val="0"/>
          <w:marBottom w:val="0"/>
          <w:divBdr>
            <w:top w:val="none" w:sz="0" w:space="0" w:color="auto"/>
            <w:left w:val="none" w:sz="0" w:space="0" w:color="auto"/>
            <w:bottom w:val="none" w:sz="0" w:space="0" w:color="auto"/>
            <w:right w:val="none" w:sz="0" w:space="0" w:color="auto"/>
          </w:divBdr>
          <w:divsChild>
            <w:div w:id="22873198">
              <w:marLeft w:val="0"/>
              <w:marRight w:val="0"/>
              <w:marTop w:val="0"/>
              <w:marBottom w:val="0"/>
              <w:divBdr>
                <w:top w:val="none" w:sz="0" w:space="0" w:color="auto"/>
                <w:left w:val="none" w:sz="0" w:space="0" w:color="auto"/>
                <w:bottom w:val="none" w:sz="0" w:space="0" w:color="auto"/>
                <w:right w:val="none" w:sz="0" w:space="0" w:color="auto"/>
              </w:divBdr>
            </w:div>
          </w:divsChild>
        </w:div>
        <w:div w:id="43068298">
          <w:marLeft w:val="0"/>
          <w:marRight w:val="0"/>
          <w:marTop w:val="0"/>
          <w:marBottom w:val="0"/>
          <w:divBdr>
            <w:top w:val="none" w:sz="0" w:space="0" w:color="auto"/>
            <w:left w:val="none" w:sz="0" w:space="0" w:color="auto"/>
            <w:bottom w:val="none" w:sz="0" w:space="0" w:color="auto"/>
            <w:right w:val="none" w:sz="0" w:space="0" w:color="auto"/>
          </w:divBdr>
          <w:divsChild>
            <w:div w:id="138085096">
              <w:marLeft w:val="0"/>
              <w:marRight w:val="0"/>
              <w:marTop w:val="0"/>
              <w:marBottom w:val="0"/>
              <w:divBdr>
                <w:top w:val="none" w:sz="0" w:space="0" w:color="auto"/>
                <w:left w:val="none" w:sz="0" w:space="0" w:color="auto"/>
                <w:bottom w:val="none" w:sz="0" w:space="0" w:color="auto"/>
                <w:right w:val="none" w:sz="0" w:space="0" w:color="auto"/>
              </w:divBdr>
            </w:div>
          </w:divsChild>
        </w:div>
        <w:div w:id="44717668">
          <w:marLeft w:val="0"/>
          <w:marRight w:val="0"/>
          <w:marTop w:val="0"/>
          <w:marBottom w:val="0"/>
          <w:divBdr>
            <w:top w:val="none" w:sz="0" w:space="0" w:color="auto"/>
            <w:left w:val="none" w:sz="0" w:space="0" w:color="auto"/>
            <w:bottom w:val="none" w:sz="0" w:space="0" w:color="auto"/>
            <w:right w:val="none" w:sz="0" w:space="0" w:color="auto"/>
          </w:divBdr>
          <w:divsChild>
            <w:div w:id="1420908977">
              <w:marLeft w:val="0"/>
              <w:marRight w:val="0"/>
              <w:marTop w:val="0"/>
              <w:marBottom w:val="0"/>
              <w:divBdr>
                <w:top w:val="none" w:sz="0" w:space="0" w:color="auto"/>
                <w:left w:val="none" w:sz="0" w:space="0" w:color="auto"/>
                <w:bottom w:val="none" w:sz="0" w:space="0" w:color="auto"/>
                <w:right w:val="none" w:sz="0" w:space="0" w:color="auto"/>
              </w:divBdr>
            </w:div>
          </w:divsChild>
        </w:div>
        <w:div w:id="47925552">
          <w:marLeft w:val="0"/>
          <w:marRight w:val="0"/>
          <w:marTop w:val="0"/>
          <w:marBottom w:val="0"/>
          <w:divBdr>
            <w:top w:val="none" w:sz="0" w:space="0" w:color="auto"/>
            <w:left w:val="none" w:sz="0" w:space="0" w:color="auto"/>
            <w:bottom w:val="none" w:sz="0" w:space="0" w:color="auto"/>
            <w:right w:val="none" w:sz="0" w:space="0" w:color="auto"/>
          </w:divBdr>
          <w:divsChild>
            <w:div w:id="1109544535">
              <w:marLeft w:val="0"/>
              <w:marRight w:val="0"/>
              <w:marTop w:val="0"/>
              <w:marBottom w:val="0"/>
              <w:divBdr>
                <w:top w:val="none" w:sz="0" w:space="0" w:color="auto"/>
                <w:left w:val="none" w:sz="0" w:space="0" w:color="auto"/>
                <w:bottom w:val="none" w:sz="0" w:space="0" w:color="auto"/>
                <w:right w:val="none" w:sz="0" w:space="0" w:color="auto"/>
              </w:divBdr>
            </w:div>
          </w:divsChild>
        </w:div>
        <w:div w:id="55516403">
          <w:marLeft w:val="0"/>
          <w:marRight w:val="0"/>
          <w:marTop w:val="0"/>
          <w:marBottom w:val="0"/>
          <w:divBdr>
            <w:top w:val="none" w:sz="0" w:space="0" w:color="auto"/>
            <w:left w:val="none" w:sz="0" w:space="0" w:color="auto"/>
            <w:bottom w:val="none" w:sz="0" w:space="0" w:color="auto"/>
            <w:right w:val="none" w:sz="0" w:space="0" w:color="auto"/>
          </w:divBdr>
          <w:divsChild>
            <w:div w:id="1377850427">
              <w:marLeft w:val="0"/>
              <w:marRight w:val="0"/>
              <w:marTop w:val="0"/>
              <w:marBottom w:val="0"/>
              <w:divBdr>
                <w:top w:val="none" w:sz="0" w:space="0" w:color="auto"/>
                <w:left w:val="none" w:sz="0" w:space="0" w:color="auto"/>
                <w:bottom w:val="none" w:sz="0" w:space="0" w:color="auto"/>
                <w:right w:val="none" w:sz="0" w:space="0" w:color="auto"/>
              </w:divBdr>
            </w:div>
          </w:divsChild>
        </w:div>
        <w:div w:id="63843307">
          <w:marLeft w:val="0"/>
          <w:marRight w:val="0"/>
          <w:marTop w:val="0"/>
          <w:marBottom w:val="0"/>
          <w:divBdr>
            <w:top w:val="none" w:sz="0" w:space="0" w:color="auto"/>
            <w:left w:val="none" w:sz="0" w:space="0" w:color="auto"/>
            <w:bottom w:val="none" w:sz="0" w:space="0" w:color="auto"/>
            <w:right w:val="none" w:sz="0" w:space="0" w:color="auto"/>
          </w:divBdr>
          <w:divsChild>
            <w:div w:id="820386054">
              <w:marLeft w:val="0"/>
              <w:marRight w:val="0"/>
              <w:marTop w:val="0"/>
              <w:marBottom w:val="0"/>
              <w:divBdr>
                <w:top w:val="none" w:sz="0" w:space="0" w:color="auto"/>
                <w:left w:val="none" w:sz="0" w:space="0" w:color="auto"/>
                <w:bottom w:val="none" w:sz="0" w:space="0" w:color="auto"/>
                <w:right w:val="none" w:sz="0" w:space="0" w:color="auto"/>
              </w:divBdr>
            </w:div>
          </w:divsChild>
        </w:div>
        <w:div w:id="66806685">
          <w:marLeft w:val="0"/>
          <w:marRight w:val="0"/>
          <w:marTop w:val="0"/>
          <w:marBottom w:val="0"/>
          <w:divBdr>
            <w:top w:val="none" w:sz="0" w:space="0" w:color="auto"/>
            <w:left w:val="none" w:sz="0" w:space="0" w:color="auto"/>
            <w:bottom w:val="none" w:sz="0" w:space="0" w:color="auto"/>
            <w:right w:val="none" w:sz="0" w:space="0" w:color="auto"/>
          </w:divBdr>
          <w:divsChild>
            <w:div w:id="1028917055">
              <w:marLeft w:val="0"/>
              <w:marRight w:val="0"/>
              <w:marTop w:val="0"/>
              <w:marBottom w:val="0"/>
              <w:divBdr>
                <w:top w:val="none" w:sz="0" w:space="0" w:color="auto"/>
                <w:left w:val="none" w:sz="0" w:space="0" w:color="auto"/>
                <w:bottom w:val="none" w:sz="0" w:space="0" w:color="auto"/>
                <w:right w:val="none" w:sz="0" w:space="0" w:color="auto"/>
              </w:divBdr>
            </w:div>
          </w:divsChild>
        </w:div>
        <w:div w:id="68772792">
          <w:marLeft w:val="0"/>
          <w:marRight w:val="0"/>
          <w:marTop w:val="0"/>
          <w:marBottom w:val="0"/>
          <w:divBdr>
            <w:top w:val="none" w:sz="0" w:space="0" w:color="auto"/>
            <w:left w:val="none" w:sz="0" w:space="0" w:color="auto"/>
            <w:bottom w:val="none" w:sz="0" w:space="0" w:color="auto"/>
            <w:right w:val="none" w:sz="0" w:space="0" w:color="auto"/>
          </w:divBdr>
          <w:divsChild>
            <w:div w:id="1544363911">
              <w:marLeft w:val="0"/>
              <w:marRight w:val="0"/>
              <w:marTop w:val="0"/>
              <w:marBottom w:val="0"/>
              <w:divBdr>
                <w:top w:val="none" w:sz="0" w:space="0" w:color="auto"/>
                <w:left w:val="none" w:sz="0" w:space="0" w:color="auto"/>
                <w:bottom w:val="none" w:sz="0" w:space="0" w:color="auto"/>
                <w:right w:val="none" w:sz="0" w:space="0" w:color="auto"/>
              </w:divBdr>
            </w:div>
          </w:divsChild>
        </w:div>
        <w:div w:id="70784184">
          <w:marLeft w:val="0"/>
          <w:marRight w:val="0"/>
          <w:marTop w:val="0"/>
          <w:marBottom w:val="0"/>
          <w:divBdr>
            <w:top w:val="none" w:sz="0" w:space="0" w:color="auto"/>
            <w:left w:val="none" w:sz="0" w:space="0" w:color="auto"/>
            <w:bottom w:val="none" w:sz="0" w:space="0" w:color="auto"/>
            <w:right w:val="none" w:sz="0" w:space="0" w:color="auto"/>
          </w:divBdr>
          <w:divsChild>
            <w:div w:id="1216967044">
              <w:marLeft w:val="0"/>
              <w:marRight w:val="0"/>
              <w:marTop w:val="0"/>
              <w:marBottom w:val="0"/>
              <w:divBdr>
                <w:top w:val="none" w:sz="0" w:space="0" w:color="auto"/>
                <w:left w:val="none" w:sz="0" w:space="0" w:color="auto"/>
                <w:bottom w:val="none" w:sz="0" w:space="0" w:color="auto"/>
                <w:right w:val="none" w:sz="0" w:space="0" w:color="auto"/>
              </w:divBdr>
            </w:div>
          </w:divsChild>
        </w:div>
        <w:div w:id="74859785">
          <w:marLeft w:val="0"/>
          <w:marRight w:val="0"/>
          <w:marTop w:val="0"/>
          <w:marBottom w:val="0"/>
          <w:divBdr>
            <w:top w:val="none" w:sz="0" w:space="0" w:color="auto"/>
            <w:left w:val="none" w:sz="0" w:space="0" w:color="auto"/>
            <w:bottom w:val="none" w:sz="0" w:space="0" w:color="auto"/>
            <w:right w:val="none" w:sz="0" w:space="0" w:color="auto"/>
          </w:divBdr>
          <w:divsChild>
            <w:div w:id="2034842365">
              <w:marLeft w:val="0"/>
              <w:marRight w:val="0"/>
              <w:marTop w:val="0"/>
              <w:marBottom w:val="0"/>
              <w:divBdr>
                <w:top w:val="none" w:sz="0" w:space="0" w:color="auto"/>
                <w:left w:val="none" w:sz="0" w:space="0" w:color="auto"/>
                <w:bottom w:val="none" w:sz="0" w:space="0" w:color="auto"/>
                <w:right w:val="none" w:sz="0" w:space="0" w:color="auto"/>
              </w:divBdr>
            </w:div>
          </w:divsChild>
        </w:div>
        <w:div w:id="77023558">
          <w:marLeft w:val="0"/>
          <w:marRight w:val="0"/>
          <w:marTop w:val="0"/>
          <w:marBottom w:val="0"/>
          <w:divBdr>
            <w:top w:val="none" w:sz="0" w:space="0" w:color="auto"/>
            <w:left w:val="none" w:sz="0" w:space="0" w:color="auto"/>
            <w:bottom w:val="none" w:sz="0" w:space="0" w:color="auto"/>
            <w:right w:val="none" w:sz="0" w:space="0" w:color="auto"/>
          </w:divBdr>
          <w:divsChild>
            <w:div w:id="1815874944">
              <w:marLeft w:val="0"/>
              <w:marRight w:val="0"/>
              <w:marTop w:val="0"/>
              <w:marBottom w:val="0"/>
              <w:divBdr>
                <w:top w:val="none" w:sz="0" w:space="0" w:color="auto"/>
                <w:left w:val="none" w:sz="0" w:space="0" w:color="auto"/>
                <w:bottom w:val="none" w:sz="0" w:space="0" w:color="auto"/>
                <w:right w:val="none" w:sz="0" w:space="0" w:color="auto"/>
              </w:divBdr>
            </w:div>
          </w:divsChild>
        </w:div>
        <w:div w:id="79448584">
          <w:marLeft w:val="0"/>
          <w:marRight w:val="0"/>
          <w:marTop w:val="0"/>
          <w:marBottom w:val="0"/>
          <w:divBdr>
            <w:top w:val="none" w:sz="0" w:space="0" w:color="auto"/>
            <w:left w:val="none" w:sz="0" w:space="0" w:color="auto"/>
            <w:bottom w:val="none" w:sz="0" w:space="0" w:color="auto"/>
            <w:right w:val="none" w:sz="0" w:space="0" w:color="auto"/>
          </w:divBdr>
          <w:divsChild>
            <w:div w:id="33311049">
              <w:marLeft w:val="0"/>
              <w:marRight w:val="0"/>
              <w:marTop w:val="0"/>
              <w:marBottom w:val="0"/>
              <w:divBdr>
                <w:top w:val="none" w:sz="0" w:space="0" w:color="auto"/>
                <w:left w:val="none" w:sz="0" w:space="0" w:color="auto"/>
                <w:bottom w:val="none" w:sz="0" w:space="0" w:color="auto"/>
                <w:right w:val="none" w:sz="0" w:space="0" w:color="auto"/>
              </w:divBdr>
            </w:div>
          </w:divsChild>
        </w:div>
        <w:div w:id="84689946">
          <w:marLeft w:val="0"/>
          <w:marRight w:val="0"/>
          <w:marTop w:val="0"/>
          <w:marBottom w:val="0"/>
          <w:divBdr>
            <w:top w:val="none" w:sz="0" w:space="0" w:color="auto"/>
            <w:left w:val="none" w:sz="0" w:space="0" w:color="auto"/>
            <w:bottom w:val="none" w:sz="0" w:space="0" w:color="auto"/>
            <w:right w:val="none" w:sz="0" w:space="0" w:color="auto"/>
          </w:divBdr>
          <w:divsChild>
            <w:div w:id="228424599">
              <w:marLeft w:val="0"/>
              <w:marRight w:val="0"/>
              <w:marTop w:val="0"/>
              <w:marBottom w:val="0"/>
              <w:divBdr>
                <w:top w:val="none" w:sz="0" w:space="0" w:color="auto"/>
                <w:left w:val="none" w:sz="0" w:space="0" w:color="auto"/>
                <w:bottom w:val="none" w:sz="0" w:space="0" w:color="auto"/>
                <w:right w:val="none" w:sz="0" w:space="0" w:color="auto"/>
              </w:divBdr>
            </w:div>
          </w:divsChild>
        </w:div>
        <w:div w:id="94062836">
          <w:marLeft w:val="0"/>
          <w:marRight w:val="0"/>
          <w:marTop w:val="0"/>
          <w:marBottom w:val="0"/>
          <w:divBdr>
            <w:top w:val="none" w:sz="0" w:space="0" w:color="auto"/>
            <w:left w:val="none" w:sz="0" w:space="0" w:color="auto"/>
            <w:bottom w:val="none" w:sz="0" w:space="0" w:color="auto"/>
            <w:right w:val="none" w:sz="0" w:space="0" w:color="auto"/>
          </w:divBdr>
          <w:divsChild>
            <w:div w:id="449591163">
              <w:marLeft w:val="0"/>
              <w:marRight w:val="0"/>
              <w:marTop w:val="0"/>
              <w:marBottom w:val="0"/>
              <w:divBdr>
                <w:top w:val="none" w:sz="0" w:space="0" w:color="auto"/>
                <w:left w:val="none" w:sz="0" w:space="0" w:color="auto"/>
                <w:bottom w:val="none" w:sz="0" w:space="0" w:color="auto"/>
                <w:right w:val="none" w:sz="0" w:space="0" w:color="auto"/>
              </w:divBdr>
            </w:div>
          </w:divsChild>
        </w:div>
        <w:div w:id="97256741">
          <w:marLeft w:val="0"/>
          <w:marRight w:val="0"/>
          <w:marTop w:val="0"/>
          <w:marBottom w:val="0"/>
          <w:divBdr>
            <w:top w:val="none" w:sz="0" w:space="0" w:color="auto"/>
            <w:left w:val="none" w:sz="0" w:space="0" w:color="auto"/>
            <w:bottom w:val="none" w:sz="0" w:space="0" w:color="auto"/>
            <w:right w:val="none" w:sz="0" w:space="0" w:color="auto"/>
          </w:divBdr>
          <w:divsChild>
            <w:div w:id="1381779334">
              <w:marLeft w:val="0"/>
              <w:marRight w:val="0"/>
              <w:marTop w:val="0"/>
              <w:marBottom w:val="0"/>
              <w:divBdr>
                <w:top w:val="none" w:sz="0" w:space="0" w:color="auto"/>
                <w:left w:val="none" w:sz="0" w:space="0" w:color="auto"/>
                <w:bottom w:val="none" w:sz="0" w:space="0" w:color="auto"/>
                <w:right w:val="none" w:sz="0" w:space="0" w:color="auto"/>
              </w:divBdr>
            </w:div>
          </w:divsChild>
        </w:div>
        <w:div w:id="99567291">
          <w:marLeft w:val="0"/>
          <w:marRight w:val="0"/>
          <w:marTop w:val="0"/>
          <w:marBottom w:val="0"/>
          <w:divBdr>
            <w:top w:val="none" w:sz="0" w:space="0" w:color="auto"/>
            <w:left w:val="none" w:sz="0" w:space="0" w:color="auto"/>
            <w:bottom w:val="none" w:sz="0" w:space="0" w:color="auto"/>
            <w:right w:val="none" w:sz="0" w:space="0" w:color="auto"/>
          </w:divBdr>
          <w:divsChild>
            <w:div w:id="634021118">
              <w:marLeft w:val="0"/>
              <w:marRight w:val="0"/>
              <w:marTop w:val="0"/>
              <w:marBottom w:val="0"/>
              <w:divBdr>
                <w:top w:val="none" w:sz="0" w:space="0" w:color="auto"/>
                <w:left w:val="none" w:sz="0" w:space="0" w:color="auto"/>
                <w:bottom w:val="none" w:sz="0" w:space="0" w:color="auto"/>
                <w:right w:val="none" w:sz="0" w:space="0" w:color="auto"/>
              </w:divBdr>
            </w:div>
          </w:divsChild>
        </w:div>
        <w:div w:id="100152649">
          <w:marLeft w:val="0"/>
          <w:marRight w:val="0"/>
          <w:marTop w:val="0"/>
          <w:marBottom w:val="0"/>
          <w:divBdr>
            <w:top w:val="none" w:sz="0" w:space="0" w:color="auto"/>
            <w:left w:val="none" w:sz="0" w:space="0" w:color="auto"/>
            <w:bottom w:val="none" w:sz="0" w:space="0" w:color="auto"/>
            <w:right w:val="none" w:sz="0" w:space="0" w:color="auto"/>
          </w:divBdr>
          <w:divsChild>
            <w:div w:id="2117870111">
              <w:marLeft w:val="0"/>
              <w:marRight w:val="0"/>
              <w:marTop w:val="0"/>
              <w:marBottom w:val="0"/>
              <w:divBdr>
                <w:top w:val="none" w:sz="0" w:space="0" w:color="auto"/>
                <w:left w:val="none" w:sz="0" w:space="0" w:color="auto"/>
                <w:bottom w:val="none" w:sz="0" w:space="0" w:color="auto"/>
                <w:right w:val="none" w:sz="0" w:space="0" w:color="auto"/>
              </w:divBdr>
            </w:div>
          </w:divsChild>
        </w:div>
        <w:div w:id="106049617">
          <w:marLeft w:val="0"/>
          <w:marRight w:val="0"/>
          <w:marTop w:val="0"/>
          <w:marBottom w:val="0"/>
          <w:divBdr>
            <w:top w:val="none" w:sz="0" w:space="0" w:color="auto"/>
            <w:left w:val="none" w:sz="0" w:space="0" w:color="auto"/>
            <w:bottom w:val="none" w:sz="0" w:space="0" w:color="auto"/>
            <w:right w:val="none" w:sz="0" w:space="0" w:color="auto"/>
          </w:divBdr>
          <w:divsChild>
            <w:div w:id="476802479">
              <w:marLeft w:val="0"/>
              <w:marRight w:val="0"/>
              <w:marTop w:val="0"/>
              <w:marBottom w:val="0"/>
              <w:divBdr>
                <w:top w:val="none" w:sz="0" w:space="0" w:color="auto"/>
                <w:left w:val="none" w:sz="0" w:space="0" w:color="auto"/>
                <w:bottom w:val="none" w:sz="0" w:space="0" w:color="auto"/>
                <w:right w:val="none" w:sz="0" w:space="0" w:color="auto"/>
              </w:divBdr>
            </w:div>
          </w:divsChild>
        </w:div>
        <w:div w:id="108204899">
          <w:marLeft w:val="0"/>
          <w:marRight w:val="0"/>
          <w:marTop w:val="0"/>
          <w:marBottom w:val="0"/>
          <w:divBdr>
            <w:top w:val="none" w:sz="0" w:space="0" w:color="auto"/>
            <w:left w:val="none" w:sz="0" w:space="0" w:color="auto"/>
            <w:bottom w:val="none" w:sz="0" w:space="0" w:color="auto"/>
            <w:right w:val="none" w:sz="0" w:space="0" w:color="auto"/>
          </w:divBdr>
          <w:divsChild>
            <w:div w:id="1421947421">
              <w:marLeft w:val="0"/>
              <w:marRight w:val="0"/>
              <w:marTop w:val="0"/>
              <w:marBottom w:val="0"/>
              <w:divBdr>
                <w:top w:val="none" w:sz="0" w:space="0" w:color="auto"/>
                <w:left w:val="none" w:sz="0" w:space="0" w:color="auto"/>
                <w:bottom w:val="none" w:sz="0" w:space="0" w:color="auto"/>
                <w:right w:val="none" w:sz="0" w:space="0" w:color="auto"/>
              </w:divBdr>
            </w:div>
          </w:divsChild>
        </w:div>
        <w:div w:id="108821915">
          <w:marLeft w:val="0"/>
          <w:marRight w:val="0"/>
          <w:marTop w:val="0"/>
          <w:marBottom w:val="0"/>
          <w:divBdr>
            <w:top w:val="none" w:sz="0" w:space="0" w:color="auto"/>
            <w:left w:val="none" w:sz="0" w:space="0" w:color="auto"/>
            <w:bottom w:val="none" w:sz="0" w:space="0" w:color="auto"/>
            <w:right w:val="none" w:sz="0" w:space="0" w:color="auto"/>
          </w:divBdr>
          <w:divsChild>
            <w:div w:id="194542788">
              <w:marLeft w:val="0"/>
              <w:marRight w:val="0"/>
              <w:marTop w:val="0"/>
              <w:marBottom w:val="0"/>
              <w:divBdr>
                <w:top w:val="none" w:sz="0" w:space="0" w:color="auto"/>
                <w:left w:val="none" w:sz="0" w:space="0" w:color="auto"/>
                <w:bottom w:val="none" w:sz="0" w:space="0" w:color="auto"/>
                <w:right w:val="none" w:sz="0" w:space="0" w:color="auto"/>
              </w:divBdr>
            </w:div>
          </w:divsChild>
        </w:div>
        <w:div w:id="114376810">
          <w:marLeft w:val="0"/>
          <w:marRight w:val="0"/>
          <w:marTop w:val="0"/>
          <w:marBottom w:val="0"/>
          <w:divBdr>
            <w:top w:val="none" w:sz="0" w:space="0" w:color="auto"/>
            <w:left w:val="none" w:sz="0" w:space="0" w:color="auto"/>
            <w:bottom w:val="none" w:sz="0" w:space="0" w:color="auto"/>
            <w:right w:val="none" w:sz="0" w:space="0" w:color="auto"/>
          </w:divBdr>
          <w:divsChild>
            <w:div w:id="791674913">
              <w:marLeft w:val="0"/>
              <w:marRight w:val="0"/>
              <w:marTop w:val="0"/>
              <w:marBottom w:val="0"/>
              <w:divBdr>
                <w:top w:val="none" w:sz="0" w:space="0" w:color="auto"/>
                <w:left w:val="none" w:sz="0" w:space="0" w:color="auto"/>
                <w:bottom w:val="none" w:sz="0" w:space="0" w:color="auto"/>
                <w:right w:val="none" w:sz="0" w:space="0" w:color="auto"/>
              </w:divBdr>
            </w:div>
          </w:divsChild>
        </w:div>
        <w:div w:id="138084701">
          <w:marLeft w:val="0"/>
          <w:marRight w:val="0"/>
          <w:marTop w:val="0"/>
          <w:marBottom w:val="0"/>
          <w:divBdr>
            <w:top w:val="none" w:sz="0" w:space="0" w:color="auto"/>
            <w:left w:val="none" w:sz="0" w:space="0" w:color="auto"/>
            <w:bottom w:val="none" w:sz="0" w:space="0" w:color="auto"/>
            <w:right w:val="none" w:sz="0" w:space="0" w:color="auto"/>
          </w:divBdr>
          <w:divsChild>
            <w:div w:id="851990211">
              <w:marLeft w:val="0"/>
              <w:marRight w:val="0"/>
              <w:marTop w:val="0"/>
              <w:marBottom w:val="0"/>
              <w:divBdr>
                <w:top w:val="none" w:sz="0" w:space="0" w:color="auto"/>
                <w:left w:val="none" w:sz="0" w:space="0" w:color="auto"/>
                <w:bottom w:val="none" w:sz="0" w:space="0" w:color="auto"/>
                <w:right w:val="none" w:sz="0" w:space="0" w:color="auto"/>
              </w:divBdr>
            </w:div>
          </w:divsChild>
        </w:div>
        <w:div w:id="139272413">
          <w:marLeft w:val="0"/>
          <w:marRight w:val="0"/>
          <w:marTop w:val="0"/>
          <w:marBottom w:val="0"/>
          <w:divBdr>
            <w:top w:val="none" w:sz="0" w:space="0" w:color="auto"/>
            <w:left w:val="none" w:sz="0" w:space="0" w:color="auto"/>
            <w:bottom w:val="none" w:sz="0" w:space="0" w:color="auto"/>
            <w:right w:val="none" w:sz="0" w:space="0" w:color="auto"/>
          </w:divBdr>
          <w:divsChild>
            <w:div w:id="1943950572">
              <w:marLeft w:val="0"/>
              <w:marRight w:val="0"/>
              <w:marTop w:val="0"/>
              <w:marBottom w:val="0"/>
              <w:divBdr>
                <w:top w:val="none" w:sz="0" w:space="0" w:color="auto"/>
                <w:left w:val="none" w:sz="0" w:space="0" w:color="auto"/>
                <w:bottom w:val="none" w:sz="0" w:space="0" w:color="auto"/>
                <w:right w:val="none" w:sz="0" w:space="0" w:color="auto"/>
              </w:divBdr>
            </w:div>
          </w:divsChild>
        </w:div>
        <w:div w:id="139348225">
          <w:marLeft w:val="0"/>
          <w:marRight w:val="0"/>
          <w:marTop w:val="0"/>
          <w:marBottom w:val="0"/>
          <w:divBdr>
            <w:top w:val="none" w:sz="0" w:space="0" w:color="auto"/>
            <w:left w:val="none" w:sz="0" w:space="0" w:color="auto"/>
            <w:bottom w:val="none" w:sz="0" w:space="0" w:color="auto"/>
            <w:right w:val="none" w:sz="0" w:space="0" w:color="auto"/>
          </w:divBdr>
          <w:divsChild>
            <w:div w:id="969286171">
              <w:marLeft w:val="0"/>
              <w:marRight w:val="0"/>
              <w:marTop w:val="0"/>
              <w:marBottom w:val="0"/>
              <w:divBdr>
                <w:top w:val="none" w:sz="0" w:space="0" w:color="auto"/>
                <w:left w:val="none" w:sz="0" w:space="0" w:color="auto"/>
                <w:bottom w:val="none" w:sz="0" w:space="0" w:color="auto"/>
                <w:right w:val="none" w:sz="0" w:space="0" w:color="auto"/>
              </w:divBdr>
            </w:div>
          </w:divsChild>
        </w:div>
        <w:div w:id="145585345">
          <w:marLeft w:val="0"/>
          <w:marRight w:val="0"/>
          <w:marTop w:val="0"/>
          <w:marBottom w:val="0"/>
          <w:divBdr>
            <w:top w:val="none" w:sz="0" w:space="0" w:color="auto"/>
            <w:left w:val="none" w:sz="0" w:space="0" w:color="auto"/>
            <w:bottom w:val="none" w:sz="0" w:space="0" w:color="auto"/>
            <w:right w:val="none" w:sz="0" w:space="0" w:color="auto"/>
          </w:divBdr>
          <w:divsChild>
            <w:div w:id="1904481578">
              <w:marLeft w:val="0"/>
              <w:marRight w:val="0"/>
              <w:marTop w:val="0"/>
              <w:marBottom w:val="0"/>
              <w:divBdr>
                <w:top w:val="none" w:sz="0" w:space="0" w:color="auto"/>
                <w:left w:val="none" w:sz="0" w:space="0" w:color="auto"/>
                <w:bottom w:val="none" w:sz="0" w:space="0" w:color="auto"/>
                <w:right w:val="none" w:sz="0" w:space="0" w:color="auto"/>
              </w:divBdr>
            </w:div>
          </w:divsChild>
        </w:div>
        <w:div w:id="153494351">
          <w:marLeft w:val="0"/>
          <w:marRight w:val="0"/>
          <w:marTop w:val="0"/>
          <w:marBottom w:val="0"/>
          <w:divBdr>
            <w:top w:val="none" w:sz="0" w:space="0" w:color="auto"/>
            <w:left w:val="none" w:sz="0" w:space="0" w:color="auto"/>
            <w:bottom w:val="none" w:sz="0" w:space="0" w:color="auto"/>
            <w:right w:val="none" w:sz="0" w:space="0" w:color="auto"/>
          </w:divBdr>
          <w:divsChild>
            <w:div w:id="847134738">
              <w:marLeft w:val="0"/>
              <w:marRight w:val="0"/>
              <w:marTop w:val="0"/>
              <w:marBottom w:val="0"/>
              <w:divBdr>
                <w:top w:val="none" w:sz="0" w:space="0" w:color="auto"/>
                <w:left w:val="none" w:sz="0" w:space="0" w:color="auto"/>
                <w:bottom w:val="none" w:sz="0" w:space="0" w:color="auto"/>
                <w:right w:val="none" w:sz="0" w:space="0" w:color="auto"/>
              </w:divBdr>
            </w:div>
          </w:divsChild>
        </w:div>
        <w:div w:id="158816547">
          <w:marLeft w:val="0"/>
          <w:marRight w:val="0"/>
          <w:marTop w:val="0"/>
          <w:marBottom w:val="0"/>
          <w:divBdr>
            <w:top w:val="none" w:sz="0" w:space="0" w:color="auto"/>
            <w:left w:val="none" w:sz="0" w:space="0" w:color="auto"/>
            <w:bottom w:val="none" w:sz="0" w:space="0" w:color="auto"/>
            <w:right w:val="none" w:sz="0" w:space="0" w:color="auto"/>
          </w:divBdr>
          <w:divsChild>
            <w:div w:id="776564667">
              <w:marLeft w:val="0"/>
              <w:marRight w:val="0"/>
              <w:marTop w:val="0"/>
              <w:marBottom w:val="0"/>
              <w:divBdr>
                <w:top w:val="none" w:sz="0" w:space="0" w:color="auto"/>
                <w:left w:val="none" w:sz="0" w:space="0" w:color="auto"/>
                <w:bottom w:val="none" w:sz="0" w:space="0" w:color="auto"/>
                <w:right w:val="none" w:sz="0" w:space="0" w:color="auto"/>
              </w:divBdr>
            </w:div>
          </w:divsChild>
        </w:div>
        <w:div w:id="160043626">
          <w:marLeft w:val="0"/>
          <w:marRight w:val="0"/>
          <w:marTop w:val="0"/>
          <w:marBottom w:val="0"/>
          <w:divBdr>
            <w:top w:val="none" w:sz="0" w:space="0" w:color="auto"/>
            <w:left w:val="none" w:sz="0" w:space="0" w:color="auto"/>
            <w:bottom w:val="none" w:sz="0" w:space="0" w:color="auto"/>
            <w:right w:val="none" w:sz="0" w:space="0" w:color="auto"/>
          </w:divBdr>
          <w:divsChild>
            <w:div w:id="1124739992">
              <w:marLeft w:val="0"/>
              <w:marRight w:val="0"/>
              <w:marTop w:val="0"/>
              <w:marBottom w:val="0"/>
              <w:divBdr>
                <w:top w:val="none" w:sz="0" w:space="0" w:color="auto"/>
                <w:left w:val="none" w:sz="0" w:space="0" w:color="auto"/>
                <w:bottom w:val="none" w:sz="0" w:space="0" w:color="auto"/>
                <w:right w:val="none" w:sz="0" w:space="0" w:color="auto"/>
              </w:divBdr>
            </w:div>
          </w:divsChild>
        </w:div>
        <w:div w:id="173151933">
          <w:marLeft w:val="0"/>
          <w:marRight w:val="0"/>
          <w:marTop w:val="0"/>
          <w:marBottom w:val="0"/>
          <w:divBdr>
            <w:top w:val="none" w:sz="0" w:space="0" w:color="auto"/>
            <w:left w:val="none" w:sz="0" w:space="0" w:color="auto"/>
            <w:bottom w:val="none" w:sz="0" w:space="0" w:color="auto"/>
            <w:right w:val="none" w:sz="0" w:space="0" w:color="auto"/>
          </w:divBdr>
          <w:divsChild>
            <w:div w:id="2021929774">
              <w:marLeft w:val="0"/>
              <w:marRight w:val="0"/>
              <w:marTop w:val="0"/>
              <w:marBottom w:val="0"/>
              <w:divBdr>
                <w:top w:val="none" w:sz="0" w:space="0" w:color="auto"/>
                <w:left w:val="none" w:sz="0" w:space="0" w:color="auto"/>
                <w:bottom w:val="none" w:sz="0" w:space="0" w:color="auto"/>
                <w:right w:val="none" w:sz="0" w:space="0" w:color="auto"/>
              </w:divBdr>
            </w:div>
          </w:divsChild>
        </w:div>
        <w:div w:id="173763739">
          <w:marLeft w:val="0"/>
          <w:marRight w:val="0"/>
          <w:marTop w:val="0"/>
          <w:marBottom w:val="0"/>
          <w:divBdr>
            <w:top w:val="none" w:sz="0" w:space="0" w:color="auto"/>
            <w:left w:val="none" w:sz="0" w:space="0" w:color="auto"/>
            <w:bottom w:val="none" w:sz="0" w:space="0" w:color="auto"/>
            <w:right w:val="none" w:sz="0" w:space="0" w:color="auto"/>
          </w:divBdr>
          <w:divsChild>
            <w:div w:id="1903827636">
              <w:marLeft w:val="0"/>
              <w:marRight w:val="0"/>
              <w:marTop w:val="0"/>
              <w:marBottom w:val="0"/>
              <w:divBdr>
                <w:top w:val="none" w:sz="0" w:space="0" w:color="auto"/>
                <w:left w:val="none" w:sz="0" w:space="0" w:color="auto"/>
                <w:bottom w:val="none" w:sz="0" w:space="0" w:color="auto"/>
                <w:right w:val="none" w:sz="0" w:space="0" w:color="auto"/>
              </w:divBdr>
            </w:div>
          </w:divsChild>
        </w:div>
        <w:div w:id="175969220">
          <w:marLeft w:val="0"/>
          <w:marRight w:val="0"/>
          <w:marTop w:val="0"/>
          <w:marBottom w:val="0"/>
          <w:divBdr>
            <w:top w:val="none" w:sz="0" w:space="0" w:color="auto"/>
            <w:left w:val="none" w:sz="0" w:space="0" w:color="auto"/>
            <w:bottom w:val="none" w:sz="0" w:space="0" w:color="auto"/>
            <w:right w:val="none" w:sz="0" w:space="0" w:color="auto"/>
          </w:divBdr>
          <w:divsChild>
            <w:div w:id="966280847">
              <w:marLeft w:val="0"/>
              <w:marRight w:val="0"/>
              <w:marTop w:val="0"/>
              <w:marBottom w:val="0"/>
              <w:divBdr>
                <w:top w:val="none" w:sz="0" w:space="0" w:color="auto"/>
                <w:left w:val="none" w:sz="0" w:space="0" w:color="auto"/>
                <w:bottom w:val="none" w:sz="0" w:space="0" w:color="auto"/>
                <w:right w:val="none" w:sz="0" w:space="0" w:color="auto"/>
              </w:divBdr>
            </w:div>
          </w:divsChild>
        </w:div>
        <w:div w:id="184173867">
          <w:marLeft w:val="0"/>
          <w:marRight w:val="0"/>
          <w:marTop w:val="0"/>
          <w:marBottom w:val="0"/>
          <w:divBdr>
            <w:top w:val="none" w:sz="0" w:space="0" w:color="auto"/>
            <w:left w:val="none" w:sz="0" w:space="0" w:color="auto"/>
            <w:bottom w:val="none" w:sz="0" w:space="0" w:color="auto"/>
            <w:right w:val="none" w:sz="0" w:space="0" w:color="auto"/>
          </w:divBdr>
          <w:divsChild>
            <w:div w:id="2020351318">
              <w:marLeft w:val="0"/>
              <w:marRight w:val="0"/>
              <w:marTop w:val="0"/>
              <w:marBottom w:val="0"/>
              <w:divBdr>
                <w:top w:val="none" w:sz="0" w:space="0" w:color="auto"/>
                <w:left w:val="none" w:sz="0" w:space="0" w:color="auto"/>
                <w:bottom w:val="none" w:sz="0" w:space="0" w:color="auto"/>
                <w:right w:val="none" w:sz="0" w:space="0" w:color="auto"/>
              </w:divBdr>
            </w:div>
          </w:divsChild>
        </w:div>
        <w:div w:id="189728365">
          <w:marLeft w:val="0"/>
          <w:marRight w:val="0"/>
          <w:marTop w:val="0"/>
          <w:marBottom w:val="0"/>
          <w:divBdr>
            <w:top w:val="none" w:sz="0" w:space="0" w:color="auto"/>
            <w:left w:val="none" w:sz="0" w:space="0" w:color="auto"/>
            <w:bottom w:val="none" w:sz="0" w:space="0" w:color="auto"/>
            <w:right w:val="none" w:sz="0" w:space="0" w:color="auto"/>
          </w:divBdr>
          <w:divsChild>
            <w:div w:id="510418153">
              <w:marLeft w:val="0"/>
              <w:marRight w:val="0"/>
              <w:marTop w:val="0"/>
              <w:marBottom w:val="0"/>
              <w:divBdr>
                <w:top w:val="none" w:sz="0" w:space="0" w:color="auto"/>
                <w:left w:val="none" w:sz="0" w:space="0" w:color="auto"/>
                <w:bottom w:val="none" w:sz="0" w:space="0" w:color="auto"/>
                <w:right w:val="none" w:sz="0" w:space="0" w:color="auto"/>
              </w:divBdr>
            </w:div>
          </w:divsChild>
        </w:div>
        <w:div w:id="215356905">
          <w:marLeft w:val="0"/>
          <w:marRight w:val="0"/>
          <w:marTop w:val="0"/>
          <w:marBottom w:val="0"/>
          <w:divBdr>
            <w:top w:val="none" w:sz="0" w:space="0" w:color="auto"/>
            <w:left w:val="none" w:sz="0" w:space="0" w:color="auto"/>
            <w:bottom w:val="none" w:sz="0" w:space="0" w:color="auto"/>
            <w:right w:val="none" w:sz="0" w:space="0" w:color="auto"/>
          </w:divBdr>
          <w:divsChild>
            <w:div w:id="1782601701">
              <w:marLeft w:val="0"/>
              <w:marRight w:val="0"/>
              <w:marTop w:val="0"/>
              <w:marBottom w:val="0"/>
              <w:divBdr>
                <w:top w:val="none" w:sz="0" w:space="0" w:color="auto"/>
                <w:left w:val="none" w:sz="0" w:space="0" w:color="auto"/>
                <w:bottom w:val="none" w:sz="0" w:space="0" w:color="auto"/>
                <w:right w:val="none" w:sz="0" w:space="0" w:color="auto"/>
              </w:divBdr>
            </w:div>
          </w:divsChild>
        </w:div>
        <w:div w:id="217476246">
          <w:marLeft w:val="0"/>
          <w:marRight w:val="0"/>
          <w:marTop w:val="0"/>
          <w:marBottom w:val="0"/>
          <w:divBdr>
            <w:top w:val="none" w:sz="0" w:space="0" w:color="auto"/>
            <w:left w:val="none" w:sz="0" w:space="0" w:color="auto"/>
            <w:bottom w:val="none" w:sz="0" w:space="0" w:color="auto"/>
            <w:right w:val="none" w:sz="0" w:space="0" w:color="auto"/>
          </w:divBdr>
          <w:divsChild>
            <w:div w:id="1590384686">
              <w:marLeft w:val="0"/>
              <w:marRight w:val="0"/>
              <w:marTop w:val="0"/>
              <w:marBottom w:val="0"/>
              <w:divBdr>
                <w:top w:val="none" w:sz="0" w:space="0" w:color="auto"/>
                <w:left w:val="none" w:sz="0" w:space="0" w:color="auto"/>
                <w:bottom w:val="none" w:sz="0" w:space="0" w:color="auto"/>
                <w:right w:val="none" w:sz="0" w:space="0" w:color="auto"/>
              </w:divBdr>
            </w:div>
          </w:divsChild>
        </w:div>
        <w:div w:id="225187624">
          <w:marLeft w:val="0"/>
          <w:marRight w:val="0"/>
          <w:marTop w:val="0"/>
          <w:marBottom w:val="0"/>
          <w:divBdr>
            <w:top w:val="none" w:sz="0" w:space="0" w:color="auto"/>
            <w:left w:val="none" w:sz="0" w:space="0" w:color="auto"/>
            <w:bottom w:val="none" w:sz="0" w:space="0" w:color="auto"/>
            <w:right w:val="none" w:sz="0" w:space="0" w:color="auto"/>
          </w:divBdr>
          <w:divsChild>
            <w:div w:id="927344229">
              <w:marLeft w:val="0"/>
              <w:marRight w:val="0"/>
              <w:marTop w:val="0"/>
              <w:marBottom w:val="0"/>
              <w:divBdr>
                <w:top w:val="none" w:sz="0" w:space="0" w:color="auto"/>
                <w:left w:val="none" w:sz="0" w:space="0" w:color="auto"/>
                <w:bottom w:val="none" w:sz="0" w:space="0" w:color="auto"/>
                <w:right w:val="none" w:sz="0" w:space="0" w:color="auto"/>
              </w:divBdr>
            </w:div>
          </w:divsChild>
        </w:div>
        <w:div w:id="229852007">
          <w:marLeft w:val="0"/>
          <w:marRight w:val="0"/>
          <w:marTop w:val="0"/>
          <w:marBottom w:val="0"/>
          <w:divBdr>
            <w:top w:val="none" w:sz="0" w:space="0" w:color="auto"/>
            <w:left w:val="none" w:sz="0" w:space="0" w:color="auto"/>
            <w:bottom w:val="none" w:sz="0" w:space="0" w:color="auto"/>
            <w:right w:val="none" w:sz="0" w:space="0" w:color="auto"/>
          </w:divBdr>
          <w:divsChild>
            <w:div w:id="1061251133">
              <w:marLeft w:val="0"/>
              <w:marRight w:val="0"/>
              <w:marTop w:val="0"/>
              <w:marBottom w:val="0"/>
              <w:divBdr>
                <w:top w:val="none" w:sz="0" w:space="0" w:color="auto"/>
                <w:left w:val="none" w:sz="0" w:space="0" w:color="auto"/>
                <w:bottom w:val="none" w:sz="0" w:space="0" w:color="auto"/>
                <w:right w:val="none" w:sz="0" w:space="0" w:color="auto"/>
              </w:divBdr>
            </w:div>
          </w:divsChild>
        </w:div>
        <w:div w:id="233778940">
          <w:marLeft w:val="0"/>
          <w:marRight w:val="0"/>
          <w:marTop w:val="0"/>
          <w:marBottom w:val="0"/>
          <w:divBdr>
            <w:top w:val="none" w:sz="0" w:space="0" w:color="auto"/>
            <w:left w:val="none" w:sz="0" w:space="0" w:color="auto"/>
            <w:bottom w:val="none" w:sz="0" w:space="0" w:color="auto"/>
            <w:right w:val="none" w:sz="0" w:space="0" w:color="auto"/>
          </w:divBdr>
          <w:divsChild>
            <w:div w:id="1980768078">
              <w:marLeft w:val="0"/>
              <w:marRight w:val="0"/>
              <w:marTop w:val="0"/>
              <w:marBottom w:val="0"/>
              <w:divBdr>
                <w:top w:val="none" w:sz="0" w:space="0" w:color="auto"/>
                <w:left w:val="none" w:sz="0" w:space="0" w:color="auto"/>
                <w:bottom w:val="none" w:sz="0" w:space="0" w:color="auto"/>
                <w:right w:val="none" w:sz="0" w:space="0" w:color="auto"/>
              </w:divBdr>
            </w:div>
          </w:divsChild>
        </w:div>
        <w:div w:id="242880571">
          <w:marLeft w:val="0"/>
          <w:marRight w:val="0"/>
          <w:marTop w:val="0"/>
          <w:marBottom w:val="0"/>
          <w:divBdr>
            <w:top w:val="none" w:sz="0" w:space="0" w:color="auto"/>
            <w:left w:val="none" w:sz="0" w:space="0" w:color="auto"/>
            <w:bottom w:val="none" w:sz="0" w:space="0" w:color="auto"/>
            <w:right w:val="none" w:sz="0" w:space="0" w:color="auto"/>
          </w:divBdr>
          <w:divsChild>
            <w:div w:id="93017298">
              <w:marLeft w:val="0"/>
              <w:marRight w:val="0"/>
              <w:marTop w:val="0"/>
              <w:marBottom w:val="0"/>
              <w:divBdr>
                <w:top w:val="none" w:sz="0" w:space="0" w:color="auto"/>
                <w:left w:val="none" w:sz="0" w:space="0" w:color="auto"/>
                <w:bottom w:val="none" w:sz="0" w:space="0" w:color="auto"/>
                <w:right w:val="none" w:sz="0" w:space="0" w:color="auto"/>
              </w:divBdr>
            </w:div>
          </w:divsChild>
        </w:div>
        <w:div w:id="252981982">
          <w:marLeft w:val="0"/>
          <w:marRight w:val="0"/>
          <w:marTop w:val="0"/>
          <w:marBottom w:val="0"/>
          <w:divBdr>
            <w:top w:val="none" w:sz="0" w:space="0" w:color="auto"/>
            <w:left w:val="none" w:sz="0" w:space="0" w:color="auto"/>
            <w:bottom w:val="none" w:sz="0" w:space="0" w:color="auto"/>
            <w:right w:val="none" w:sz="0" w:space="0" w:color="auto"/>
          </w:divBdr>
          <w:divsChild>
            <w:div w:id="1597786317">
              <w:marLeft w:val="0"/>
              <w:marRight w:val="0"/>
              <w:marTop w:val="0"/>
              <w:marBottom w:val="0"/>
              <w:divBdr>
                <w:top w:val="none" w:sz="0" w:space="0" w:color="auto"/>
                <w:left w:val="none" w:sz="0" w:space="0" w:color="auto"/>
                <w:bottom w:val="none" w:sz="0" w:space="0" w:color="auto"/>
                <w:right w:val="none" w:sz="0" w:space="0" w:color="auto"/>
              </w:divBdr>
            </w:div>
          </w:divsChild>
        </w:div>
        <w:div w:id="253439046">
          <w:marLeft w:val="0"/>
          <w:marRight w:val="0"/>
          <w:marTop w:val="0"/>
          <w:marBottom w:val="0"/>
          <w:divBdr>
            <w:top w:val="none" w:sz="0" w:space="0" w:color="auto"/>
            <w:left w:val="none" w:sz="0" w:space="0" w:color="auto"/>
            <w:bottom w:val="none" w:sz="0" w:space="0" w:color="auto"/>
            <w:right w:val="none" w:sz="0" w:space="0" w:color="auto"/>
          </w:divBdr>
          <w:divsChild>
            <w:div w:id="1899509604">
              <w:marLeft w:val="0"/>
              <w:marRight w:val="0"/>
              <w:marTop w:val="0"/>
              <w:marBottom w:val="0"/>
              <w:divBdr>
                <w:top w:val="none" w:sz="0" w:space="0" w:color="auto"/>
                <w:left w:val="none" w:sz="0" w:space="0" w:color="auto"/>
                <w:bottom w:val="none" w:sz="0" w:space="0" w:color="auto"/>
                <w:right w:val="none" w:sz="0" w:space="0" w:color="auto"/>
              </w:divBdr>
            </w:div>
          </w:divsChild>
        </w:div>
        <w:div w:id="256325687">
          <w:marLeft w:val="0"/>
          <w:marRight w:val="0"/>
          <w:marTop w:val="0"/>
          <w:marBottom w:val="0"/>
          <w:divBdr>
            <w:top w:val="none" w:sz="0" w:space="0" w:color="auto"/>
            <w:left w:val="none" w:sz="0" w:space="0" w:color="auto"/>
            <w:bottom w:val="none" w:sz="0" w:space="0" w:color="auto"/>
            <w:right w:val="none" w:sz="0" w:space="0" w:color="auto"/>
          </w:divBdr>
          <w:divsChild>
            <w:div w:id="787548955">
              <w:marLeft w:val="0"/>
              <w:marRight w:val="0"/>
              <w:marTop w:val="0"/>
              <w:marBottom w:val="0"/>
              <w:divBdr>
                <w:top w:val="none" w:sz="0" w:space="0" w:color="auto"/>
                <w:left w:val="none" w:sz="0" w:space="0" w:color="auto"/>
                <w:bottom w:val="none" w:sz="0" w:space="0" w:color="auto"/>
                <w:right w:val="none" w:sz="0" w:space="0" w:color="auto"/>
              </w:divBdr>
            </w:div>
          </w:divsChild>
        </w:div>
        <w:div w:id="266550367">
          <w:marLeft w:val="0"/>
          <w:marRight w:val="0"/>
          <w:marTop w:val="0"/>
          <w:marBottom w:val="0"/>
          <w:divBdr>
            <w:top w:val="none" w:sz="0" w:space="0" w:color="auto"/>
            <w:left w:val="none" w:sz="0" w:space="0" w:color="auto"/>
            <w:bottom w:val="none" w:sz="0" w:space="0" w:color="auto"/>
            <w:right w:val="none" w:sz="0" w:space="0" w:color="auto"/>
          </w:divBdr>
          <w:divsChild>
            <w:div w:id="482088875">
              <w:marLeft w:val="0"/>
              <w:marRight w:val="0"/>
              <w:marTop w:val="0"/>
              <w:marBottom w:val="0"/>
              <w:divBdr>
                <w:top w:val="none" w:sz="0" w:space="0" w:color="auto"/>
                <w:left w:val="none" w:sz="0" w:space="0" w:color="auto"/>
                <w:bottom w:val="none" w:sz="0" w:space="0" w:color="auto"/>
                <w:right w:val="none" w:sz="0" w:space="0" w:color="auto"/>
              </w:divBdr>
            </w:div>
          </w:divsChild>
        </w:div>
        <w:div w:id="282617458">
          <w:marLeft w:val="0"/>
          <w:marRight w:val="0"/>
          <w:marTop w:val="0"/>
          <w:marBottom w:val="0"/>
          <w:divBdr>
            <w:top w:val="none" w:sz="0" w:space="0" w:color="auto"/>
            <w:left w:val="none" w:sz="0" w:space="0" w:color="auto"/>
            <w:bottom w:val="none" w:sz="0" w:space="0" w:color="auto"/>
            <w:right w:val="none" w:sz="0" w:space="0" w:color="auto"/>
          </w:divBdr>
          <w:divsChild>
            <w:div w:id="1872918707">
              <w:marLeft w:val="0"/>
              <w:marRight w:val="0"/>
              <w:marTop w:val="0"/>
              <w:marBottom w:val="0"/>
              <w:divBdr>
                <w:top w:val="none" w:sz="0" w:space="0" w:color="auto"/>
                <w:left w:val="none" w:sz="0" w:space="0" w:color="auto"/>
                <w:bottom w:val="none" w:sz="0" w:space="0" w:color="auto"/>
                <w:right w:val="none" w:sz="0" w:space="0" w:color="auto"/>
              </w:divBdr>
            </w:div>
          </w:divsChild>
        </w:div>
        <w:div w:id="283469607">
          <w:marLeft w:val="0"/>
          <w:marRight w:val="0"/>
          <w:marTop w:val="0"/>
          <w:marBottom w:val="0"/>
          <w:divBdr>
            <w:top w:val="none" w:sz="0" w:space="0" w:color="auto"/>
            <w:left w:val="none" w:sz="0" w:space="0" w:color="auto"/>
            <w:bottom w:val="none" w:sz="0" w:space="0" w:color="auto"/>
            <w:right w:val="none" w:sz="0" w:space="0" w:color="auto"/>
          </w:divBdr>
          <w:divsChild>
            <w:div w:id="1598900696">
              <w:marLeft w:val="0"/>
              <w:marRight w:val="0"/>
              <w:marTop w:val="0"/>
              <w:marBottom w:val="0"/>
              <w:divBdr>
                <w:top w:val="none" w:sz="0" w:space="0" w:color="auto"/>
                <w:left w:val="none" w:sz="0" w:space="0" w:color="auto"/>
                <w:bottom w:val="none" w:sz="0" w:space="0" w:color="auto"/>
                <w:right w:val="none" w:sz="0" w:space="0" w:color="auto"/>
              </w:divBdr>
            </w:div>
          </w:divsChild>
        </w:div>
        <w:div w:id="289288124">
          <w:marLeft w:val="0"/>
          <w:marRight w:val="0"/>
          <w:marTop w:val="0"/>
          <w:marBottom w:val="0"/>
          <w:divBdr>
            <w:top w:val="none" w:sz="0" w:space="0" w:color="auto"/>
            <w:left w:val="none" w:sz="0" w:space="0" w:color="auto"/>
            <w:bottom w:val="none" w:sz="0" w:space="0" w:color="auto"/>
            <w:right w:val="none" w:sz="0" w:space="0" w:color="auto"/>
          </w:divBdr>
          <w:divsChild>
            <w:div w:id="1412770412">
              <w:marLeft w:val="0"/>
              <w:marRight w:val="0"/>
              <w:marTop w:val="0"/>
              <w:marBottom w:val="0"/>
              <w:divBdr>
                <w:top w:val="none" w:sz="0" w:space="0" w:color="auto"/>
                <w:left w:val="none" w:sz="0" w:space="0" w:color="auto"/>
                <w:bottom w:val="none" w:sz="0" w:space="0" w:color="auto"/>
                <w:right w:val="none" w:sz="0" w:space="0" w:color="auto"/>
              </w:divBdr>
            </w:div>
          </w:divsChild>
        </w:div>
        <w:div w:id="291400663">
          <w:marLeft w:val="0"/>
          <w:marRight w:val="0"/>
          <w:marTop w:val="0"/>
          <w:marBottom w:val="0"/>
          <w:divBdr>
            <w:top w:val="none" w:sz="0" w:space="0" w:color="auto"/>
            <w:left w:val="none" w:sz="0" w:space="0" w:color="auto"/>
            <w:bottom w:val="none" w:sz="0" w:space="0" w:color="auto"/>
            <w:right w:val="none" w:sz="0" w:space="0" w:color="auto"/>
          </w:divBdr>
          <w:divsChild>
            <w:div w:id="201285812">
              <w:marLeft w:val="0"/>
              <w:marRight w:val="0"/>
              <w:marTop w:val="0"/>
              <w:marBottom w:val="0"/>
              <w:divBdr>
                <w:top w:val="none" w:sz="0" w:space="0" w:color="auto"/>
                <w:left w:val="none" w:sz="0" w:space="0" w:color="auto"/>
                <w:bottom w:val="none" w:sz="0" w:space="0" w:color="auto"/>
                <w:right w:val="none" w:sz="0" w:space="0" w:color="auto"/>
              </w:divBdr>
            </w:div>
          </w:divsChild>
        </w:div>
        <w:div w:id="295649283">
          <w:marLeft w:val="0"/>
          <w:marRight w:val="0"/>
          <w:marTop w:val="0"/>
          <w:marBottom w:val="0"/>
          <w:divBdr>
            <w:top w:val="none" w:sz="0" w:space="0" w:color="auto"/>
            <w:left w:val="none" w:sz="0" w:space="0" w:color="auto"/>
            <w:bottom w:val="none" w:sz="0" w:space="0" w:color="auto"/>
            <w:right w:val="none" w:sz="0" w:space="0" w:color="auto"/>
          </w:divBdr>
          <w:divsChild>
            <w:div w:id="363482952">
              <w:marLeft w:val="0"/>
              <w:marRight w:val="0"/>
              <w:marTop w:val="0"/>
              <w:marBottom w:val="0"/>
              <w:divBdr>
                <w:top w:val="none" w:sz="0" w:space="0" w:color="auto"/>
                <w:left w:val="none" w:sz="0" w:space="0" w:color="auto"/>
                <w:bottom w:val="none" w:sz="0" w:space="0" w:color="auto"/>
                <w:right w:val="none" w:sz="0" w:space="0" w:color="auto"/>
              </w:divBdr>
            </w:div>
          </w:divsChild>
        </w:div>
        <w:div w:id="307982319">
          <w:marLeft w:val="0"/>
          <w:marRight w:val="0"/>
          <w:marTop w:val="0"/>
          <w:marBottom w:val="0"/>
          <w:divBdr>
            <w:top w:val="none" w:sz="0" w:space="0" w:color="auto"/>
            <w:left w:val="none" w:sz="0" w:space="0" w:color="auto"/>
            <w:bottom w:val="none" w:sz="0" w:space="0" w:color="auto"/>
            <w:right w:val="none" w:sz="0" w:space="0" w:color="auto"/>
          </w:divBdr>
          <w:divsChild>
            <w:div w:id="395780582">
              <w:marLeft w:val="0"/>
              <w:marRight w:val="0"/>
              <w:marTop w:val="0"/>
              <w:marBottom w:val="0"/>
              <w:divBdr>
                <w:top w:val="none" w:sz="0" w:space="0" w:color="auto"/>
                <w:left w:val="none" w:sz="0" w:space="0" w:color="auto"/>
                <w:bottom w:val="none" w:sz="0" w:space="0" w:color="auto"/>
                <w:right w:val="none" w:sz="0" w:space="0" w:color="auto"/>
              </w:divBdr>
            </w:div>
          </w:divsChild>
        </w:div>
        <w:div w:id="310527011">
          <w:marLeft w:val="0"/>
          <w:marRight w:val="0"/>
          <w:marTop w:val="0"/>
          <w:marBottom w:val="0"/>
          <w:divBdr>
            <w:top w:val="none" w:sz="0" w:space="0" w:color="auto"/>
            <w:left w:val="none" w:sz="0" w:space="0" w:color="auto"/>
            <w:bottom w:val="none" w:sz="0" w:space="0" w:color="auto"/>
            <w:right w:val="none" w:sz="0" w:space="0" w:color="auto"/>
          </w:divBdr>
          <w:divsChild>
            <w:div w:id="1772971696">
              <w:marLeft w:val="0"/>
              <w:marRight w:val="0"/>
              <w:marTop w:val="0"/>
              <w:marBottom w:val="0"/>
              <w:divBdr>
                <w:top w:val="none" w:sz="0" w:space="0" w:color="auto"/>
                <w:left w:val="none" w:sz="0" w:space="0" w:color="auto"/>
                <w:bottom w:val="none" w:sz="0" w:space="0" w:color="auto"/>
                <w:right w:val="none" w:sz="0" w:space="0" w:color="auto"/>
              </w:divBdr>
            </w:div>
          </w:divsChild>
        </w:div>
        <w:div w:id="312176609">
          <w:marLeft w:val="0"/>
          <w:marRight w:val="0"/>
          <w:marTop w:val="0"/>
          <w:marBottom w:val="0"/>
          <w:divBdr>
            <w:top w:val="none" w:sz="0" w:space="0" w:color="auto"/>
            <w:left w:val="none" w:sz="0" w:space="0" w:color="auto"/>
            <w:bottom w:val="none" w:sz="0" w:space="0" w:color="auto"/>
            <w:right w:val="none" w:sz="0" w:space="0" w:color="auto"/>
          </w:divBdr>
          <w:divsChild>
            <w:div w:id="1087845096">
              <w:marLeft w:val="0"/>
              <w:marRight w:val="0"/>
              <w:marTop w:val="0"/>
              <w:marBottom w:val="0"/>
              <w:divBdr>
                <w:top w:val="none" w:sz="0" w:space="0" w:color="auto"/>
                <w:left w:val="none" w:sz="0" w:space="0" w:color="auto"/>
                <w:bottom w:val="none" w:sz="0" w:space="0" w:color="auto"/>
                <w:right w:val="none" w:sz="0" w:space="0" w:color="auto"/>
              </w:divBdr>
            </w:div>
          </w:divsChild>
        </w:div>
        <w:div w:id="322248521">
          <w:marLeft w:val="0"/>
          <w:marRight w:val="0"/>
          <w:marTop w:val="0"/>
          <w:marBottom w:val="0"/>
          <w:divBdr>
            <w:top w:val="none" w:sz="0" w:space="0" w:color="auto"/>
            <w:left w:val="none" w:sz="0" w:space="0" w:color="auto"/>
            <w:bottom w:val="none" w:sz="0" w:space="0" w:color="auto"/>
            <w:right w:val="none" w:sz="0" w:space="0" w:color="auto"/>
          </w:divBdr>
          <w:divsChild>
            <w:div w:id="841820577">
              <w:marLeft w:val="0"/>
              <w:marRight w:val="0"/>
              <w:marTop w:val="0"/>
              <w:marBottom w:val="0"/>
              <w:divBdr>
                <w:top w:val="none" w:sz="0" w:space="0" w:color="auto"/>
                <w:left w:val="none" w:sz="0" w:space="0" w:color="auto"/>
                <w:bottom w:val="none" w:sz="0" w:space="0" w:color="auto"/>
                <w:right w:val="none" w:sz="0" w:space="0" w:color="auto"/>
              </w:divBdr>
            </w:div>
          </w:divsChild>
        </w:div>
        <w:div w:id="327488931">
          <w:marLeft w:val="0"/>
          <w:marRight w:val="0"/>
          <w:marTop w:val="0"/>
          <w:marBottom w:val="0"/>
          <w:divBdr>
            <w:top w:val="none" w:sz="0" w:space="0" w:color="auto"/>
            <w:left w:val="none" w:sz="0" w:space="0" w:color="auto"/>
            <w:bottom w:val="none" w:sz="0" w:space="0" w:color="auto"/>
            <w:right w:val="none" w:sz="0" w:space="0" w:color="auto"/>
          </w:divBdr>
          <w:divsChild>
            <w:div w:id="835730603">
              <w:marLeft w:val="0"/>
              <w:marRight w:val="0"/>
              <w:marTop w:val="0"/>
              <w:marBottom w:val="0"/>
              <w:divBdr>
                <w:top w:val="none" w:sz="0" w:space="0" w:color="auto"/>
                <w:left w:val="none" w:sz="0" w:space="0" w:color="auto"/>
                <w:bottom w:val="none" w:sz="0" w:space="0" w:color="auto"/>
                <w:right w:val="none" w:sz="0" w:space="0" w:color="auto"/>
              </w:divBdr>
            </w:div>
          </w:divsChild>
        </w:div>
        <w:div w:id="328020498">
          <w:marLeft w:val="0"/>
          <w:marRight w:val="0"/>
          <w:marTop w:val="0"/>
          <w:marBottom w:val="0"/>
          <w:divBdr>
            <w:top w:val="none" w:sz="0" w:space="0" w:color="auto"/>
            <w:left w:val="none" w:sz="0" w:space="0" w:color="auto"/>
            <w:bottom w:val="none" w:sz="0" w:space="0" w:color="auto"/>
            <w:right w:val="none" w:sz="0" w:space="0" w:color="auto"/>
          </w:divBdr>
          <w:divsChild>
            <w:div w:id="914433330">
              <w:marLeft w:val="0"/>
              <w:marRight w:val="0"/>
              <w:marTop w:val="0"/>
              <w:marBottom w:val="0"/>
              <w:divBdr>
                <w:top w:val="none" w:sz="0" w:space="0" w:color="auto"/>
                <w:left w:val="none" w:sz="0" w:space="0" w:color="auto"/>
                <w:bottom w:val="none" w:sz="0" w:space="0" w:color="auto"/>
                <w:right w:val="none" w:sz="0" w:space="0" w:color="auto"/>
              </w:divBdr>
            </w:div>
          </w:divsChild>
        </w:div>
        <w:div w:id="336856615">
          <w:marLeft w:val="0"/>
          <w:marRight w:val="0"/>
          <w:marTop w:val="0"/>
          <w:marBottom w:val="0"/>
          <w:divBdr>
            <w:top w:val="none" w:sz="0" w:space="0" w:color="auto"/>
            <w:left w:val="none" w:sz="0" w:space="0" w:color="auto"/>
            <w:bottom w:val="none" w:sz="0" w:space="0" w:color="auto"/>
            <w:right w:val="none" w:sz="0" w:space="0" w:color="auto"/>
          </w:divBdr>
          <w:divsChild>
            <w:div w:id="1995572555">
              <w:marLeft w:val="0"/>
              <w:marRight w:val="0"/>
              <w:marTop w:val="0"/>
              <w:marBottom w:val="0"/>
              <w:divBdr>
                <w:top w:val="none" w:sz="0" w:space="0" w:color="auto"/>
                <w:left w:val="none" w:sz="0" w:space="0" w:color="auto"/>
                <w:bottom w:val="none" w:sz="0" w:space="0" w:color="auto"/>
                <w:right w:val="none" w:sz="0" w:space="0" w:color="auto"/>
              </w:divBdr>
            </w:div>
          </w:divsChild>
        </w:div>
        <w:div w:id="339281151">
          <w:marLeft w:val="0"/>
          <w:marRight w:val="0"/>
          <w:marTop w:val="0"/>
          <w:marBottom w:val="0"/>
          <w:divBdr>
            <w:top w:val="none" w:sz="0" w:space="0" w:color="auto"/>
            <w:left w:val="none" w:sz="0" w:space="0" w:color="auto"/>
            <w:bottom w:val="none" w:sz="0" w:space="0" w:color="auto"/>
            <w:right w:val="none" w:sz="0" w:space="0" w:color="auto"/>
          </w:divBdr>
          <w:divsChild>
            <w:div w:id="1907952074">
              <w:marLeft w:val="0"/>
              <w:marRight w:val="0"/>
              <w:marTop w:val="0"/>
              <w:marBottom w:val="0"/>
              <w:divBdr>
                <w:top w:val="none" w:sz="0" w:space="0" w:color="auto"/>
                <w:left w:val="none" w:sz="0" w:space="0" w:color="auto"/>
                <w:bottom w:val="none" w:sz="0" w:space="0" w:color="auto"/>
                <w:right w:val="none" w:sz="0" w:space="0" w:color="auto"/>
              </w:divBdr>
            </w:div>
          </w:divsChild>
        </w:div>
        <w:div w:id="347218601">
          <w:marLeft w:val="0"/>
          <w:marRight w:val="0"/>
          <w:marTop w:val="0"/>
          <w:marBottom w:val="0"/>
          <w:divBdr>
            <w:top w:val="none" w:sz="0" w:space="0" w:color="auto"/>
            <w:left w:val="none" w:sz="0" w:space="0" w:color="auto"/>
            <w:bottom w:val="none" w:sz="0" w:space="0" w:color="auto"/>
            <w:right w:val="none" w:sz="0" w:space="0" w:color="auto"/>
          </w:divBdr>
          <w:divsChild>
            <w:div w:id="952901698">
              <w:marLeft w:val="0"/>
              <w:marRight w:val="0"/>
              <w:marTop w:val="0"/>
              <w:marBottom w:val="0"/>
              <w:divBdr>
                <w:top w:val="none" w:sz="0" w:space="0" w:color="auto"/>
                <w:left w:val="none" w:sz="0" w:space="0" w:color="auto"/>
                <w:bottom w:val="none" w:sz="0" w:space="0" w:color="auto"/>
                <w:right w:val="none" w:sz="0" w:space="0" w:color="auto"/>
              </w:divBdr>
            </w:div>
          </w:divsChild>
        </w:div>
        <w:div w:id="347945592">
          <w:marLeft w:val="0"/>
          <w:marRight w:val="0"/>
          <w:marTop w:val="0"/>
          <w:marBottom w:val="0"/>
          <w:divBdr>
            <w:top w:val="none" w:sz="0" w:space="0" w:color="auto"/>
            <w:left w:val="none" w:sz="0" w:space="0" w:color="auto"/>
            <w:bottom w:val="none" w:sz="0" w:space="0" w:color="auto"/>
            <w:right w:val="none" w:sz="0" w:space="0" w:color="auto"/>
          </w:divBdr>
          <w:divsChild>
            <w:div w:id="1285187872">
              <w:marLeft w:val="0"/>
              <w:marRight w:val="0"/>
              <w:marTop w:val="0"/>
              <w:marBottom w:val="0"/>
              <w:divBdr>
                <w:top w:val="none" w:sz="0" w:space="0" w:color="auto"/>
                <w:left w:val="none" w:sz="0" w:space="0" w:color="auto"/>
                <w:bottom w:val="none" w:sz="0" w:space="0" w:color="auto"/>
                <w:right w:val="none" w:sz="0" w:space="0" w:color="auto"/>
              </w:divBdr>
            </w:div>
          </w:divsChild>
        </w:div>
        <w:div w:id="361982029">
          <w:marLeft w:val="0"/>
          <w:marRight w:val="0"/>
          <w:marTop w:val="0"/>
          <w:marBottom w:val="0"/>
          <w:divBdr>
            <w:top w:val="none" w:sz="0" w:space="0" w:color="auto"/>
            <w:left w:val="none" w:sz="0" w:space="0" w:color="auto"/>
            <w:bottom w:val="none" w:sz="0" w:space="0" w:color="auto"/>
            <w:right w:val="none" w:sz="0" w:space="0" w:color="auto"/>
          </w:divBdr>
          <w:divsChild>
            <w:div w:id="28921869">
              <w:marLeft w:val="0"/>
              <w:marRight w:val="0"/>
              <w:marTop w:val="0"/>
              <w:marBottom w:val="0"/>
              <w:divBdr>
                <w:top w:val="none" w:sz="0" w:space="0" w:color="auto"/>
                <w:left w:val="none" w:sz="0" w:space="0" w:color="auto"/>
                <w:bottom w:val="none" w:sz="0" w:space="0" w:color="auto"/>
                <w:right w:val="none" w:sz="0" w:space="0" w:color="auto"/>
              </w:divBdr>
            </w:div>
          </w:divsChild>
        </w:div>
        <w:div w:id="369572095">
          <w:marLeft w:val="0"/>
          <w:marRight w:val="0"/>
          <w:marTop w:val="0"/>
          <w:marBottom w:val="0"/>
          <w:divBdr>
            <w:top w:val="none" w:sz="0" w:space="0" w:color="auto"/>
            <w:left w:val="none" w:sz="0" w:space="0" w:color="auto"/>
            <w:bottom w:val="none" w:sz="0" w:space="0" w:color="auto"/>
            <w:right w:val="none" w:sz="0" w:space="0" w:color="auto"/>
          </w:divBdr>
          <w:divsChild>
            <w:div w:id="491063834">
              <w:marLeft w:val="0"/>
              <w:marRight w:val="0"/>
              <w:marTop w:val="0"/>
              <w:marBottom w:val="0"/>
              <w:divBdr>
                <w:top w:val="none" w:sz="0" w:space="0" w:color="auto"/>
                <w:left w:val="none" w:sz="0" w:space="0" w:color="auto"/>
                <w:bottom w:val="none" w:sz="0" w:space="0" w:color="auto"/>
                <w:right w:val="none" w:sz="0" w:space="0" w:color="auto"/>
              </w:divBdr>
            </w:div>
          </w:divsChild>
        </w:div>
        <w:div w:id="371077804">
          <w:marLeft w:val="0"/>
          <w:marRight w:val="0"/>
          <w:marTop w:val="0"/>
          <w:marBottom w:val="0"/>
          <w:divBdr>
            <w:top w:val="none" w:sz="0" w:space="0" w:color="auto"/>
            <w:left w:val="none" w:sz="0" w:space="0" w:color="auto"/>
            <w:bottom w:val="none" w:sz="0" w:space="0" w:color="auto"/>
            <w:right w:val="none" w:sz="0" w:space="0" w:color="auto"/>
          </w:divBdr>
          <w:divsChild>
            <w:div w:id="738361040">
              <w:marLeft w:val="0"/>
              <w:marRight w:val="0"/>
              <w:marTop w:val="0"/>
              <w:marBottom w:val="0"/>
              <w:divBdr>
                <w:top w:val="none" w:sz="0" w:space="0" w:color="auto"/>
                <w:left w:val="none" w:sz="0" w:space="0" w:color="auto"/>
                <w:bottom w:val="none" w:sz="0" w:space="0" w:color="auto"/>
                <w:right w:val="none" w:sz="0" w:space="0" w:color="auto"/>
              </w:divBdr>
            </w:div>
          </w:divsChild>
        </w:div>
        <w:div w:id="373778407">
          <w:marLeft w:val="0"/>
          <w:marRight w:val="0"/>
          <w:marTop w:val="0"/>
          <w:marBottom w:val="0"/>
          <w:divBdr>
            <w:top w:val="none" w:sz="0" w:space="0" w:color="auto"/>
            <w:left w:val="none" w:sz="0" w:space="0" w:color="auto"/>
            <w:bottom w:val="none" w:sz="0" w:space="0" w:color="auto"/>
            <w:right w:val="none" w:sz="0" w:space="0" w:color="auto"/>
          </w:divBdr>
          <w:divsChild>
            <w:div w:id="1088766517">
              <w:marLeft w:val="0"/>
              <w:marRight w:val="0"/>
              <w:marTop w:val="0"/>
              <w:marBottom w:val="0"/>
              <w:divBdr>
                <w:top w:val="none" w:sz="0" w:space="0" w:color="auto"/>
                <w:left w:val="none" w:sz="0" w:space="0" w:color="auto"/>
                <w:bottom w:val="none" w:sz="0" w:space="0" w:color="auto"/>
                <w:right w:val="none" w:sz="0" w:space="0" w:color="auto"/>
              </w:divBdr>
            </w:div>
          </w:divsChild>
        </w:div>
        <w:div w:id="376974513">
          <w:marLeft w:val="0"/>
          <w:marRight w:val="0"/>
          <w:marTop w:val="0"/>
          <w:marBottom w:val="0"/>
          <w:divBdr>
            <w:top w:val="none" w:sz="0" w:space="0" w:color="auto"/>
            <w:left w:val="none" w:sz="0" w:space="0" w:color="auto"/>
            <w:bottom w:val="none" w:sz="0" w:space="0" w:color="auto"/>
            <w:right w:val="none" w:sz="0" w:space="0" w:color="auto"/>
          </w:divBdr>
          <w:divsChild>
            <w:div w:id="822812608">
              <w:marLeft w:val="0"/>
              <w:marRight w:val="0"/>
              <w:marTop w:val="0"/>
              <w:marBottom w:val="0"/>
              <w:divBdr>
                <w:top w:val="none" w:sz="0" w:space="0" w:color="auto"/>
                <w:left w:val="none" w:sz="0" w:space="0" w:color="auto"/>
                <w:bottom w:val="none" w:sz="0" w:space="0" w:color="auto"/>
                <w:right w:val="none" w:sz="0" w:space="0" w:color="auto"/>
              </w:divBdr>
            </w:div>
          </w:divsChild>
        </w:div>
        <w:div w:id="377903032">
          <w:marLeft w:val="0"/>
          <w:marRight w:val="0"/>
          <w:marTop w:val="0"/>
          <w:marBottom w:val="0"/>
          <w:divBdr>
            <w:top w:val="none" w:sz="0" w:space="0" w:color="auto"/>
            <w:left w:val="none" w:sz="0" w:space="0" w:color="auto"/>
            <w:bottom w:val="none" w:sz="0" w:space="0" w:color="auto"/>
            <w:right w:val="none" w:sz="0" w:space="0" w:color="auto"/>
          </w:divBdr>
          <w:divsChild>
            <w:div w:id="1484085602">
              <w:marLeft w:val="0"/>
              <w:marRight w:val="0"/>
              <w:marTop w:val="0"/>
              <w:marBottom w:val="0"/>
              <w:divBdr>
                <w:top w:val="none" w:sz="0" w:space="0" w:color="auto"/>
                <w:left w:val="none" w:sz="0" w:space="0" w:color="auto"/>
                <w:bottom w:val="none" w:sz="0" w:space="0" w:color="auto"/>
                <w:right w:val="none" w:sz="0" w:space="0" w:color="auto"/>
              </w:divBdr>
            </w:div>
          </w:divsChild>
        </w:div>
        <w:div w:id="378746954">
          <w:marLeft w:val="0"/>
          <w:marRight w:val="0"/>
          <w:marTop w:val="0"/>
          <w:marBottom w:val="0"/>
          <w:divBdr>
            <w:top w:val="none" w:sz="0" w:space="0" w:color="auto"/>
            <w:left w:val="none" w:sz="0" w:space="0" w:color="auto"/>
            <w:bottom w:val="none" w:sz="0" w:space="0" w:color="auto"/>
            <w:right w:val="none" w:sz="0" w:space="0" w:color="auto"/>
          </w:divBdr>
          <w:divsChild>
            <w:div w:id="159735992">
              <w:marLeft w:val="0"/>
              <w:marRight w:val="0"/>
              <w:marTop w:val="0"/>
              <w:marBottom w:val="0"/>
              <w:divBdr>
                <w:top w:val="none" w:sz="0" w:space="0" w:color="auto"/>
                <w:left w:val="none" w:sz="0" w:space="0" w:color="auto"/>
                <w:bottom w:val="none" w:sz="0" w:space="0" w:color="auto"/>
                <w:right w:val="none" w:sz="0" w:space="0" w:color="auto"/>
              </w:divBdr>
            </w:div>
          </w:divsChild>
        </w:div>
        <w:div w:id="379747949">
          <w:marLeft w:val="0"/>
          <w:marRight w:val="0"/>
          <w:marTop w:val="0"/>
          <w:marBottom w:val="0"/>
          <w:divBdr>
            <w:top w:val="none" w:sz="0" w:space="0" w:color="auto"/>
            <w:left w:val="none" w:sz="0" w:space="0" w:color="auto"/>
            <w:bottom w:val="none" w:sz="0" w:space="0" w:color="auto"/>
            <w:right w:val="none" w:sz="0" w:space="0" w:color="auto"/>
          </w:divBdr>
          <w:divsChild>
            <w:div w:id="1944341283">
              <w:marLeft w:val="0"/>
              <w:marRight w:val="0"/>
              <w:marTop w:val="0"/>
              <w:marBottom w:val="0"/>
              <w:divBdr>
                <w:top w:val="none" w:sz="0" w:space="0" w:color="auto"/>
                <w:left w:val="none" w:sz="0" w:space="0" w:color="auto"/>
                <w:bottom w:val="none" w:sz="0" w:space="0" w:color="auto"/>
                <w:right w:val="none" w:sz="0" w:space="0" w:color="auto"/>
              </w:divBdr>
            </w:div>
          </w:divsChild>
        </w:div>
        <w:div w:id="380594666">
          <w:marLeft w:val="0"/>
          <w:marRight w:val="0"/>
          <w:marTop w:val="0"/>
          <w:marBottom w:val="0"/>
          <w:divBdr>
            <w:top w:val="none" w:sz="0" w:space="0" w:color="auto"/>
            <w:left w:val="none" w:sz="0" w:space="0" w:color="auto"/>
            <w:bottom w:val="none" w:sz="0" w:space="0" w:color="auto"/>
            <w:right w:val="none" w:sz="0" w:space="0" w:color="auto"/>
          </w:divBdr>
          <w:divsChild>
            <w:div w:id="81991899">
              <w:marLeft w:val="0"/>
              <w:marRight w:val="0"/>
              <w:marTop w:val="0"/>
              <w:marBottom w:val="0"/>
              <w:divBdr>
                <w:top w:val="none" w:sz="0" w:space="0" w:color="auto"/>
                <w:left w:val="none" w:sz="0" w:space="0" w:color="auto"/>
                <w:bottom w:val="none" w:sz="0" w:space="0" w:color="auto"/>
                <w:right w:val="none" w:sz="0" w:space="0" w:color="auto"/>
              </w:divBdr>
            </w:div>
          </w:divsChild>
        </w:div>
        <w:div w:id="382486607">
          <w:marLeft w:val="0"/>
          <w:marRight w:val="0"/>
          <w:marTop w:val="0"/>
          <w:marBottom w:val="0"/>
          <w:divBdr>
            <w:top w:val="none" w:sz="0" w:space="0" w:color="auto"/>
            <w:left w:val="none" w:sz="0" w:space="0" w:color="auto"/>
            <w:bottom w:val="none" w:sz="0" w:space="0" w:color="auto"/>
            <w:right w:val="none" w:sz="0" w:space="0" w:color="auto"/>
          </w:divBdr>
          <w:divsChild>
            <w:div w:id="1656182370">
              <w:marLeft w:val="0"/>
              <w:marRight w:val="0"/>
              <w:marTop w:val="0"/>
              <w:marBottom w:val="0"/>
              <w:divBdr>
                <w:top w:val="none" w:sz="0" w:space="0" w:color="auto"/>
                <w:left w:val="none" w:sz="0" w:space="0" w:color="auto"/>
                <w:bottom w:val="none" w:sz="0" w:space="0" w:color="auto"/>
                <w:right w:val="none" w:sz="0" w:space="0" w:color="auto"/>
              </w:divBdr>
            </w:div>
          </w:divsChild>
        </w:div>
        <w:div w:id="383259831">
          <w:marLeft w:val="0"/>
          <w:marRight w:val="0"/>
          <w:marTop w:val="0"/>
          <w:marBottom w:val="0"/>
          <w:divBdr>
            <w:top w:val="none" w:sz="0" w:space="0" w:color="auto"/>
            <w:left w:val="none" w:sz="0" w:space="0" w:color="auto"/>
            <w:bottom w:val="none" w:sz="0" w:space="0" w:color="auto"/>
            <w:right w:val="none" w:sz="0" w:space="0" w:color="auto"/>
          </w:divBdr>
          <w:divsChild>
            <w:div w:id="2070766109">
              <w:marLeft w:val="0"/>
              <w:marRight w:val="0"/>
              <w:marTop w:val="0"/>
              <w:marBottom w:val="0"/>
              <w:divBdr>
                <w:top w:val="none" w:sz="0" w:space="0" w:color="auto"/>
                <w:left w:val="none" w:sz="0" w:space="0" w:color="auto"/>
                <w:bottom w:val="none" w:sz="0" w:space="0" w:color="auto"/>
                <w:right w:val="none" w:sz="0" w:space="0" w:color="auto"/>
              </w:divBdr>
            </w:div>
          </w:divsChild>
        </w:div>
        <w:div w:id="383913744">
          <w:marLeft w:val="0"/>
          <w:marRight w:val="0"/>
          <w:marTop w:val="0"/>
          <w:marBottom w:val="0"/>
          <w:divBdr>
            <w:top w:val="none" w:sz="0" w:space="0" w:color="auto"/>
            <w:left w:val="none" w:sz="0" w:space="0" w:color="auto"/>
            <w:bottom w:val="none" w:sz="0" w:space="0" w:color="auto"/>
            <w:right w:val="none" w:sz="0" w:space="0" w:color="auto"/>
          </w:divBdr>
          <w:divsChild>
            <w:div w:id="1922133300">
              <w:marLeft w:val="0"/>
              <w:marRight w:val="0"/>
              <w:marTop w:val="0"/>
              <w:marBottom w:val="0"/>
              <w:divBdr>
                <w:top w:val="none" w:sz="0" w:space="0" w:color="auto"/>
                <w:left w:val="none" w:sz="0" w:space="0" w:color="auto"/>
                <w:bottom w:val="none" w:sz="0" w:space="0" w:color="auto"/>
                <w:right w:val="none" w:sz="0" w:space="0" w:color="auto"/>
              </w:divBdr>
            </w:div>
          </w:divsChild>
        </w:div>
        <w:div w:id="388574997">
          <w:marLeft w:val="0"/>
          <w:marRight w:val="0"/>
          <w:marTop w:val="0"/>
          <w:marBottom w:val="0"/>
          <w:divBdr>
            <w:top w:val="none" w:sz="0" w:space="0" w:color="auto"/>
            <w:left w:val="none" w:sz="0" w:space="0" w:color="auto"/>
            <w:bottom w:val="none" w:sz="0" w:space="0" w:color="auto"/>
            <w:right w:val="none" w:sz="0" w:space="0" w:color="auto"/>
          </w:divBdr>
          <w:divsChild>
            <w:div w:id="993533588">
              <w:marLeft w:val="0"/>
              <w:marRight w:val="0"/>
              <w:marTop w:val="0"/>
              <w:marBottom w:val="0"/>
              <w:divBdr>
                <w:top w:val="none" w:sz="0" w:space="0" w:color="auto"/>
                <w:left w:val="none" w:sz="0" w:space="0" w:color="auto"/>
                <w:bottom w:val="none" w:sz="0" w:space="0" w:color="auto"/>
                <w:right w:val="none" w:sz="0" w:space="0" w:color="auto"/>
              </w:divBdr>
            </w:div>
          </w:divsChild>
        </w:div>
        <w:div w:id="392240478">
          <w:marLeft w:val="0"/>
          <w:marRight w:val="0"/>
          <w:marTop w:val="0"/>
          <w:marBottom w:val="0"/>
          <w:divBdr>
            <w:top w:val="none" w:sz="0" w:space="0" w:color="auto"/>
            <w:left w:val="none" w:sz="0" w:space="0" w:color="auto"/>
            <w:bottom w:val="none" w:sz="0" w:space="0" w:color="auto"/>
            <w:right w:val="none" w:sz="0" w:space="0" w:color="auto"/>
          </w:divBdr>
          <w:divsChild>
            <w:div w:id="829054009">
              <w:marLeft w:val="0"/>
              <w:marRight w:val="0"/>
              <w:marTop w:val="0"/>
              <w:marBottom w:val="0"/>
              <w:divBdr>
                <w:top w:val="none" w:sz="0" w:space="0" w:color="auto"/>
                <w:left w:val="none" w:sz="0" w:space="0" w:color="auto"/>
                <w:bottom w:val="none" w:sz="0" w:space="0" w:color="auto"/>
                <w:right w:val="none" w:sz="0" w:space="0" w:color="auto"/>
              </w:divBdr>
            </w:div>
          </w:divsChild>
        </w:div>
        <w:div w:id="396437467">
          <w:marLeft w:val="0"/>
          <w:marRight w:val="0"/>
          <w:marTop w:val="0"/>
          <w:marBottom w:val="0"/>
          <w:divBdr>
            <w:top w:val="none" w:sz="0" w:space="0" w:color="auto"/>
            <w:left w:val="none" w:sz="0" w:space="0" w:color="auto"/>
            <w:bottom w:val="none" w:sz="0" w:space="0" w:color="auto"/>
            <w:right w:val="none" w:sz="0" w:space="0" w:color="auto"/>
          </w:divBdr>
          <w:divsChild>
            <w:div w:id="237063371">
              <w:marLeft w:val="0"/>
              <w:marRight w:val="0"/>
              <w:marTop w:val="0"/>
              <w:marBottom w:val="0"/>
              <w:divBdr>
                <w:top w:val="none" w:sz="0" w:space="0" w:color="auto"/>
                <w:left w:val="none" w:sz="0" w:space="0" w:color="auto"/>
                <w:bottom w:val="none" w:sz="0" w:space="0" w:color="auto"/>
                <w:right w:val="none" w:sz="0" w:space="0" w:color="auto"/>
              </w:divBdr>
            </w:div>
          </w:divsChild>
        </w:div>
        <w:div w:id="400375687">
          <w:marLeft w:val="0"/>
          <w:marRight w:val="0"/>
          <w:marTop w:val="0"/>
          <w:marBottom w:val="0"/>
          <w:divBdr>
            <w:top w:val="none" w:sz="0" w:space="0" w:color="auto"/>
            <w:left w:val="none" w:sz="0" w:space="0" w:color="auto"/>
            <w:bottom w:val="none" w:sz="0" w:space="0" w:color="auto"/>
            <w:right w:val="none" w:sz="0" w:space="0" w:color="auto"/>
          </w:divBdr>
          <w:divsChild>
            <w:div w:id="210191125">
              <w:marLeft w:val="0"/>
              <w:marRight w:val="0"/>
              <w:marTop w:val="0"/>
              <w:marBottom w:val="0"/>
              <w:divBdr>
                <w:top w:val="none" w:sz="0" w:space="0" w:color="auto"/>
                <w:left w:val="none" w:sz="0" w:space="0" w:color="auto"/>
                <w:bottom w:val="none" w:sz="0" w:space="0" w:color="auto"/>
                <w:right w:val="none" w:sz="0" w:space="0" w:color="auto"/>
              </w:divBdr>
            </w:div>
          </w:divsChild>
        </w:div>
        <w:div w:id="414740218">
          <w:marLeft w:val="0"/>
          <w:marRight w:val="0"/>
          <w:marTop w:val="0"/>
          <w:marBottom w:val="0"/>
          <w:divBdr>
            <w:top w:val="none" w:sz="0" w:space="0" w:color="auto"/>
            <w:left w:val="none" w:sz="0" w:space="0" w:color="auto"/>
            <w:bottom w:val="none" w:sz="0" w:space="0" w:color="auto"/>
            <w:right w:val="none" w:sz="0" w:space="0" w:color="auto"/>
          </w:divBdr>
          <w:divsChild>
            <w:div w:id="54940371">
              <w:marLeft w:val="0"/>
              <w:marRight w:val="0"/>
              <w:marTop w:val="0"/>
              <w:marBottom w:val="0"/>
              <w:divBdr>
                <w:top w:val="none" w:sz="0" w:space="0" w:color="auto"/>
                <w:left w:val="none" w:sz="0" w:space="0" w:color="auto"/>
                <w:bottom w:val="none" w:sz="0" w:space="0" w:color="auto"/>
                <w:right w:val="none" w:sz="0" w:space="0" w:color="auto"/>
              </w:divBdr>
            </w:div>
          </w:divsChild>
        </w:div>
        <w:div w:id="417756083">
          <w:marLeft w:val="0"/>
          <w:marRight w:val="0"/>
          <w:marTop w:val="0"/>
          <w:marBottom w:val="0"/>
          <w:divBdr>
            <w:top w:val="none" w:sz="0" w:space="0" w:color="auto"/>
            <w:left w:val="none" w:sz="0" w:space="0" w:color="auto"/>
            <w:bottom w:val="none" w:sz="0" w:space="0" w:color="auto"/>
            <w:right w:val="none" w:sz="0" w:space="0" w:color="auto"/>
          </w:divBdr>
          <w:divsChild>
            <w:div w:id="1489789933">
              <w:marLeft w:val="0"/>
              <w:marRight w:val="0"/>
              <w:marTop w:val="0"/>
              <w:marBottom w:val="0"/>
              <w:divBdr>
                <w:top w:val="none" w:sz="0" w:space="0" w:color="auto"/>
                <w:left w:val="none" w:sz="0" w:space="0" w:color="auto"/>
                <w:bottom w:val="none" w:sz="0" w:space="0" w:color="auto"/>
                <w:right w:val="none" w:sz="0" w:space="0" w:color="auto"/>
              </w:divBdr>
            </w:div>
          </w:divsChild>
        </w:div>
        <w:div w:id="419372690">
          <w:marLeft w:val="0"/>
          <w:marRight w:val="0"/>
          <w:marTop w:val="0"/>
          <w:marBottom w:val="0"/>
          <w:divBdr>
            <w:top w:val="none" w:sz="0" w:space="0" w:color="auto"/>
            <w:left w:val="none" w:sz="0" w:space="0" w:color="auto"/>
            <w:bottom w:val="none" w:sz="0" w:space="0" w:color="auto"/>
            <w:right w:val="none" w:sz="0" w:space="0" w:color="auto"/>
          </w:divBdr>
          <w:divsChild>
            <w:div w:id="1270553249">
              <w:marLeft w:val="0"/>
              <w:marRight w:val="0"/>
              <w:marTop w:val="0"/>
              <w:marBottom w:val="0"/>
              <w:divBdr>
                <w:top w:val="none" w:sz="0" w:space="0" w:color="auto"/>
                <w:left w:val="none" w:sz="0" w:space="0" w:color="auto"/>
                <w:bottom w:val="none" w:sz="0" w:space="0" w:color="auto"/>
                <w:right w:val="none" w:sz="0" w:space="0" w:color="auto"/>
              </w:divBdr>
            </w:div>
          </w:divsChild>
        </w:div>
        <w:div w:id="422843142">
          <w:marLeft w:val="0"/>
          <w:marRight w:val="0"/>
          <w:marTop w:val="0"/>
          <w:marBottom w:val="0"/>
          <w:divBdr>
            <w:top w:val="none" w:sz="0" w:space="0" w:color="auto"/>
            <w:left w:val="none" w:sz="0" w:space="0" w:color="auto"/>
            <w:bottom w:val="none" w:sz="0" w:space="0" w:color="auto"/>
            <w:right w:val="none" w:sz="0" w:space="0" w:color="auto"/>
          </w:divBdr>
          <w:divsChild>
            <w:div w:id="1786076584">
              <w:marLeft w:val="0"/>
              <w:marRight w:val="0"/>
              <w:marTop w:val="0"/>
              <w:marBottom w:val="0"/>
              <w:divBdr>
                <w:top w:val="none" w:sz="0" w:space="0" w:color="auto"/>
                <w:left w:val="none" w:sz="0" w:space="0" w:color="auto"/>
                <w:bottom w:val="none" w:sz="0" w:space="0" w:color="auto"/>
                <w:right w:val="none" w:sz="0" w:space="0" w:color="auto"/>
              </w:divBdr>
            </w:div>
          </w:divsChild>
        </w:div>
        <w:div w:id="423040012">
          <w:marLeft w:val="0"/>
          <w:marRight w:val="0"/>
          <w:marTop w:val="0"/>
          <w:marBottom w:val="0"/>
          <w:divBdr>
            <w:top w:val="none" w:sz="0" w:space="0" w:color="auto"/>
            <w:left w:val="none" w:sz="0" w:space="0" w:color="auto"/>
            <w:bottom w:val="none" w:sz="0" w:space="0" w:color="auto"/>
            <w:right w:val="none" w:sz="0" w:space="0" w:color="auto"/>
          </w:divBdr>
          <w:divsChild>
            <w:div w:id="198129428">
              <w:marLeft w:val="0"/>
              <w:marRight w:val="0"/>
              <w:marTop w:val="0"/>
              <w:marBottom w:val="0"/>
              <w:divBdr>
                <w:top w:val="none" w:sz="0" w:space="0" w:color="auto"/>
                <w:left w:val="none" w:sz="0" w:space="0" w:color="auto"/>
                <w:bottom w:val="none" w:sz="0" w:space="0" w:color="auto"/>
                <w:right w:val="none" w:sz="0" w:space="0" w:color="auto"/>
              </w:divBdr>
            </w:div>
          </w:divsChild>
        </w:div>
        <w:div w:id="430860840">
          <w:marLeft w:val="0"/>
          <w:marRight w:val="0"/>
          <w:marTop w:val="0"/>
          <w:marBottom w:val="0"/>
          <w:divBdr>
            <w:top w:val="none" w:sz="0" w:space="0" w:color="auto"/>
            <w:left w:val="none" w:sz="0" w:space="0" w:color="auto"/>
            <w:bottom w:val="none" w:sz="0" w:space="0" w:color="auto"/>
            <w:right w:val="none" w:sz="0" w:space="0" w:color="auto"/>
          </w:divBdr>
          <w:divsChild>
            <w:div w:id="1057821768">
              <w:marLeft w:val="0"/>
              <w:marRight w:val="0"/>
              <w:marTop w:val="0"/>
              <w:marBottom w:val="0"/>
              <w:divBdr>
                <w:top w:val="none" w:sz="0" w:space="0" w:color="auto"/>
                <w:left w:val="none" w:sz="0" w:space="0" w:color="auto"/>
                <w:bottom w:val="none" w:sz="0" w:space="0" w:color="auto"/>
                <w:right w:val="none" w:sz="0" w:space="0" w:color="auto"/>
              </w:divBdr>
            </w:div>
          </w:divsChild>
        </w:div>
        <w:div w:id="436103515">
          <w:marLeft w:val="0"/>
          <w:marRight w:val="0"/>
          <w:marTop w:val="0"/>
          <w:marBottom w:val="0"/>
          <w:divBdr>
            <w:top w:val="none" w:sz="0" w:space="0" w:color="auto"/>
            <w:left w:val="none" w:sz="0" w:space="0" w:color="auto"/>
            <w:bottom w:val="none" w:sz="0" w:space="0" w:color="auto"/>
            <w:right w:val="none" w:sz="0" w:space="0" w:color="auto"/>
          </w:divBdr>
          <w:divsChild>
            <w:div w:id="1003969633">
              <w:marLeft w:val="0"/>
              <w:marRight w:val="0"/>
              <w:marTop w:val="0"/>
              <w:marBottom w:val="0"/>
              <w:divBdr>
                <w:top w:val="none" w:sz="0" w:space="0" w:color="auto"/>
                <w:left w:val="none" w:sz="0" w:space="0" w:color="auto"/>
                <w:bottom w:val="none" w:sz="0" w:space="0" w:color="auto"/>
                <w:right w:val="none" w:sz="0" w:space="0" w:color="auto"/>
              </w:divBdr>
            </w:div>
          </w:divsChild>
        </w:div>
        <w:div w:id="437718762">
          <w:marLeft w:val="0"/>
          <w:marRight w:val="0"/>
          <w:marTop w:val="0"/>
          <w:marBottom w:val="0"/>
          <w:divBdr>
            <w:top w:val="none" w:sz="0" w:space="0" w:color="auto"/>
            <w:left w:val="none" w:sz="0" w:space="0" w:color="auto"/>
            <w:bottom w:val="none" w:sz="0" w:space="0" w:color="auto"/>
            <w:right w:val="none" w:sz="0" w:space="0" w:color="auto"/>
          </w:divBdr>
          <w:divsChild>
            <w:div w:id="1264454647">
              <w:marLeft w:val="0"/>
              <w:marRight w:val="0"/>
              <w:marTop w:val="0"/>
              <w:marBottom w:val="0"/>
              <w:divBdr>
                <w:top w:val="none" w:sz="0" w:space="0" w:color="auto"/>
                <w:left w:val="none" w:sz="0" w:space="0" w:color="auto"/>
                <w:bottom w:val="none" w:sz="0" w:space="0" w:color="auto"/>
                <w:right w:val="none" w:sz="0" w:space="0" w:color="auto"/>
              </w:divBdr>
            </w:div>
          </w:divsChild>
        </w:div>
        <w:div w:id="440102836">
          <w:marLeft w:val="0"/>
          <w:marRight w:val="0"/>
          <w:marTop w:val="0"/>
          <w:marBottom w:val="0"/>
          <w:divBdr>
            <w:top w:val="none" w:sz="0" w:space="0" w:color="auto"/>
            <w:left w:val="none" w:sz="0" w:space="0" w:color="auto"/>
            <w:bottom w:val="none" w:sz="0" w:space="0" w:color="auto"/>
            <w:right w:val="none" w:sz="0" w:space="0" w:color="auto"/>
          </w:divBdr>
          <w:divsChild>
            <w:div w:id="1286236161">
              <w:marLeft w:val="0"/>
              <w:marRight w:val="0"/>
              <w:marTop w:val="0"/>
              <w:marBottom w:val="0"/>
              <w:divBdr>
                <w:top w:val="none" w:sz="0" w:space="0" w:color="auto"/>
                <w:left w:val="none" w:sz="0" w:space="0" w:color="auto"/>
                <w:bottom w:val="none" w:sz="0" w:space="0" w:color="auto"/>
                <w:right w:val="none" w:sz="0" w:space="0" w:color="auto"/>
              </w:divBdr>
            </w:div>
          </w:divsChild>
        </w:div>
        <w:div w:id="440950953">
          <w:marLeft w:val="0"/>
          <w:marRight w:val="0"/>
          <w:marTop w:val="0"/>
          <w:marBottom w:val="0"/>
          <w:divBdr>
            <w:top w:val="none" w:sz="0" w:space="0" w:color="auto"/>
            <w:left w:val="none" w:sz="0" w:space="0" w:color="auto"/>
            <w:bottom w:val="none" w:sz="0" w:space="0" w:color="auto"/>
            <w:right w:val="none" w:sz="0" w:space="0" w:color="auto"/>
          </w:divBdr>
          <w:divsChild>
            <w:div w:id="1552885586">
              <w:marLeft w:val="0"/>
              <w:marRight w:val="0"/>
              <w:marTop w:val="0"/>
              <w:marBottom w:val="0"/>
              <w:divBdr>
                <w:top w:val="none" w:sz="0" w:space="0" w:color="auto"/>
                <w:left w:val="none" w:sz="0" w:space="0" w:color="auto"/>
                <w:bottom w:val="none" w:sz="0" w:space="0" w:color="auto"/>
                <w:right w:val="none" w:sz="0" w:space="0" w:color="auto"/>
              </w:divBdr>
            </w:div>
          </w:divsChild>
        </w:div>
        <w:div w:id="441148910">
          <w:marLeft w:val="0"/>
          <w:marRight w:val="0"/>
          <w:marTop w:val="0"/>
          <w:marBottom w:val="0"/>
          <w:divBdr>
            <w:top w:val="none" w:sz="0" w:space="0" w:color="auto"/>
            <w:left w:val="none" w:sz="0" w:space="0" w:color="auto"/>
            <w:bottom w:val="none" w:sz="0" w:space="0" w:color="auto"/>
            <w:right w:val="none" w:sz="0" w:space="0" w:color="auto"/>
          </w:divBdr>
          <w:divsChild>
            <w:div w:id="1085762221">
              <w:marLeft w:val="0"/>
              <w:marRight w:val="0"/>
              <w:marTop w:val="0"/>
              <w:marBottom w:val="0"/>
              <w:divBdr>
                <w:top w:val="none" w:sz="0" w:space="0" w:color="auto"/>
                <w:left w:val="none" w:sz="0" w:space="0" w:color="auto"/>
                <w:bottom w:val="none" w:sz="0" w:space="0" w:color="auto"/>
                <w:right w:val="none" w:sz="0" w:space="0" w:color="auto"/>
              </w:divBdr>
            </w:div>
          </w:divsChild>
        </w:div>
        <w:div w:id="444427022">
          <w:marLeft w:val="0"/>
          <w:marRight w:val="0"/>
          <w:marTop w:val="0"/>
          <w:marBottom w:val="0"/>
          <w:divBdr>
            <w:top w:val="none" w:sz="0" w:space="0" w:color="auto"/>
            <w:left w:val="none" w:sz="0" w:space="0" w:color="auto"/>
            <w:bottom w:val="none" w:sz="0" w:space="0" w:color="auto"/>
            <w:right w:val="none" w:sz="0" w:space="0" w:color="auto"/>
          </w:divBdr>
          <w:divsChild>
            <w:div w:id="2044862747">
              <w:marLeft w:val="0"/>
              <w:marRight w:val="0"/>
              <w:marTop w:val="0"/>
              <w:marBottom w:val="0"/>
              <w:divBdr>
                <w:top w:val="none" w:sz="0" w:space="0" w:color="auto"/>
                <w:left w:val="none" w:sz="0" w:space="0" w:color="auto"/>
                <w:bottom w:val="none" w:sz="0" w:space="0" w:color="auto"/>
                <w:right w:val="none" w:sz="0" w:space="0" w:color="auto"/>
              </w:divBdr>
            </w:div>
          </w:divsChild>
        </w:div>
        <w:div w:id="444540737">
          <w:marLeft w:val="0"/>
          <w:marRight w:val="0"/>
          <w:marTop w:val="0"/>
          <w:marBottom w:val="0"/>
          <w:divBdr>
            <w:top w:val="none" w:sz="0" w:space="0" w:color="auto"/>
            <w:left w:val="none" w:sz="0" w:space="0" w:color="auto"/>
            <w:bottom w:val="none" w:sz="0" w:space="0" w:color="auto"/>
            <w:right w:val="none" w:sz="0" w:space="0" w:color="auto"/>
          </w:divBdr>
          <w:divsChild>
            <w:div w:id="914244763">
              <w:marLeft w:val="0"/>
              <w:marRight w:val="0"/>
              <w:marTop w:val="0"/>
              <w:marBottom w:val="0"/>
              <w:divBdr>
                <w:top w:val="none" w:sz="0" w:space="0" w:color="auto"/>
                <w:left w:val="none" w:sz="0" w:space="0" w:color="auto"/>
                <w:bottom w:val="none" w:sz="0" w:space="0" w:color="auto"/>
                <w:right w:val="none" w:sz="0" w:space="0" w:color="auto"/>
              </w:divBdr>
            </w:div>
          </w:divsChild>
        </w:div>
        <w:div w:id="451171678">
          <w:marLeft w:val="0"/>
          <w:marRight w:val="0"/>
          <w:marTop w:val="0"/>
          <w:marBottom w:val="0"/>
          <w:divBdr>
            <w:top w:val="none" w:sz="0" w:space="0" w:color="auto"/>
            <w:left w:val="none" w:sz="0" w:space="0" w:color="auto"/>
            <w:bottom w:val="none" w:sz="0" w:space="0" w:color="auto"/>
            <w:right w:val="none" w:sz="0" w:space="0" w:color="auto"/>
          </w:divBdr>
          <w:divsChild>
            <w:div w:id="434712597">
              <w:marLeft w:val="0"/>
              <w:marRight w:val="0"/>
              <w:marTop w:val="0"/>
              <w:marBottom w:val="0"/>
              <w:divBdr>
                <w:top w:val="none" w:sz="0" w:space="0" w:color="auto"/>
                <w:left w:val="none" w:sz="0" w:space="0" w:color="auto"/>
                <w:bottom w:val="none" w:sz="0" w:space="0" w:color="auto"/>
                <w:right w:val="none" w:sz="0" w:space="0" w:color="auto"/>
              </w:divBdr>
            </w:div>
          </w:divsChild>
        </w:div>
        <w:div w:id="452136236">
          <w:marLeft w:val="0"/>
          <w:marRight w:val="0"/>
          <w:marTop w:val="0"/>
          <w:marBottom w:val="0"/>
          <w:divBdr>
            <w:top w:val="none" w:sz="0" w:space="0" w:color="auto"/>
            <w:left w:val="none" w:sz="0" w:space="0" w:color="auto"/>
            <w:bottom w:val="none" w:sz="0" w:space="0" w:color="auto"/>
            <w:right w:val="none" w:sz="0" w:space="0" w:color="auto"/>
          </w:divBdr>
          <w:divsChild>
            <w:div w:id="271590630">
              <w:marLeft w:val="0"/>
              <w:marRight w:val="0"/>
              <w:marTop w:val="0"/>
              <w:marBottom w:val="0"/>
              <w:divBdr>
                <w:top w:val="none" w:sz="0" w:space="0" w:color="auto"/>
                <w:left w:val="none" w:sz="0" w:space="0" w:color="auto"/>
                <w:bottom w:val="none" w:sz="0" w:space="0" w:color="auto"/>
                <w:right w:val="none" w:sz="0" w:space="0" w:color="auto"/>
              </w:divBdr>
            </w:div>
          </w:divsChild>
        </w:div>
        <w:div w:id="466123187">
          <w:marLeft w:val="0"/>
          <w:marRight w:val="0"/>
          <w:marTop w:val="0"/>
          <w:marBottom w:val="0"/>
          <w:divBdr>
            <w:top w:val="none" w:sz="0" w:space="0" w:color="auto"/>
            <w:left w:val="none" w:sz="0" w:space="0" w:color="auto"/>
            <w:bottom w:val="none" w:sz="0" w:space="0" w:color="auto"/>
            <w:right w:val="none" w:sz="0" w:space="0" w:color="auto"/>
          </w:divBdr>
          <w:divsChild>
            <w:div w:id="251402496">
              <w:marLeft w:val="0"/>
              <w:marRight w:val="0"/>
              <w:marTop w:val="0"/>
              <w:marBottom w:val="0"/>
              <w:divBdr>
                <w:top w:val="none" w:sz="0" w:space="0" w:color="auto"/>
                <w:left w:val="none" w:sz="0" w:space="0" w:color="auto"/>
                <w:bottom w:val="none" w:sz="0" w:space="0" w:color="auto"/>
                <w:right w:val="none" w:sz="0" w:space="0" w:color="auto"/>
              </w:divBdr>
            </w:div>
          </w:divsChild>
        </w:div>
        <w:div w:id="468789267">
          <w:marLeft w:val="0"/>
          <w:marRight w:val="0"/>
          <w:marTop w:val="0"/>
          <w:marBottom w:val="0"/>
          <w:divBdr>
            <w:top w:val="none" w:sz="0" w:space="0" w:color="auto"/>
            <w:left w:val="none" w:sz="0" w:space="0" w:color="auto"/>
            <w:bottom w:val="none" w:sz="0" w:space="0" w:color="auto"/>
            <w:right w:val="none" w:sz="0" w:space="0" w:color="auto"/>
          </w:divBdr>
          <w:divsChild>
            <w:div w:id="704716169">
              <w:marLeft w:val="0"/>
              <w:marRight w:val="0"/>
              <w:marTop w:val="0"/>
              <w:marBottom w:val="0"/>
              <w:divBdr>
                <w:top w:val="none" w:sz="0" w:space="0" w:color="auto"/>
                <w:left w:val="none" w:sz="0" w:space="0" w:color="auto"/>
                <w:bottom w:val="none" w:sz="0" w:space="0" w:color="auto"/>
                <w:right w:val="none" w:sz="0" w:space="0" w:color="auto"/>
              </w:divBdr>
            </w:div>
          </w:divsChild>
        </w:div>
        <w:div w:id="474375371">
          <w:marLeft w:val="0"/>
          <w:marRight w:val="0"/>
          <w:marTop w:val="0"/>
          <w:marBottom w:val="0"/>
          <w:divBdr>
            <w:top w:val="none" w:sz="0" w:space="0" w:color="auto"/>
            <w:left w:val="none" w:sz="0" w:space="0" w:color="auto"/>
            <w:bottom w:val="none" w:sz="0" w:space="0" w:color="auto"/>
            <w:right w:val="none" w:sz="0" w:space="0" w:color="auto"/>
          </w:divBdr>
          <w:divsChild>
            <w:div w:id="2116822306">
              <w:marLeft w:val="0"/>
              <w:marRight w:val="0"/>
              <w:marTop w:val="0"/>
              <w:marBottom w:val="0"/>
              <w:divBdr>
                <w:top w:val="none" w:sz="0" w:space="0" w:color="auto"/>
                <w:left w:val="none" w:sz="0" w:space="0" w:color="auto"/>
                <w:bottom w:val="none" w:sz="0" w:space="0" w:color="auto"/>
                <w:right w:val="none" w:sz="0" w:space="0" w:color="auto"/>
              </w:divBdr>
            </w:div>
          </w:divsChild>
        </w:div>
        <w:div w:id="486553357">
          <w:marLeft w:val="0"/>
          <w:marRight w:val="0"/>
          <w:marTop w:val="0"/>
          <w:marBottom w:val="0"/>
          <w:divBdr>
            <w:top w:val="none" w:sz="0" w:space="0" w:color="auto"/>
            <w:left w:val="none" w:sz="0" w:space="0" w:color="auto"/>
            <w:bottom w:val="none" w:sz="0" w:space="0" w:color="auto"/>
            <w:right w:val="none" w:sz="0" w:space="0" w:color="auto"/>
          </w:divBdr>
          <w:divsChild>
            <w:div w:id="40247716">
              <w:marLeft w:val="0"/>
              <w:marRight w:val="0"/>
              <w:marTop w:val="0"/>
              <w:marBottom w:val="0"/>
              <w:divBdr>
                <w:top w:val="none" w:sz="0" w:space="0" w:color="auto"/>
                <w:left w:val="none" w:sz="0" w:space="0" w:color="auto"/>
                <w:bottom w:val="none" w:sz="0" w:space="0" w:color="auto"/>
                <w:right w:val="none" w:sz="0" w:space="0" w:color="auto"/>
              </w:divBdr>
            </w:div>
          </w:divsChild>
        </w:div>
        <w:div w:id="502933020">
          <w:marLeft w:val="0"/>
          <w:marRight w:val="0"/>
          <w:marTop w:val="0"/>
          <w:marBottom w:val="0"/>
          <w:divBdr>
            <w:top w:val="none" w:sz="0" w:space="0" w:color="auto"/>
            <w:left w:val="none" w:sz="0" w:space="0" w:color="auto"/>
            <w:bottom w:val="none" w:sz="0" w:space="0" w:color="auto"/>
            <w:right w:val="none" w:sz="0" w:space="0" w:color="auto"/>
          </w:divBdr>
          <w:divsChild>
            <w:div w:id="37895733">
              <w:marLeft w:val="0"/>
              <w:marRight w:val="0"/>
              <w:marTop w:val="0"/>
              <w:marBottom w:val="0"/>
              <w:divBdr>
                <w:top w:val="none" w:sz="0" w:space="0" w:color="auto"/>
                <w:left w:val="none" w:sz="0" w:space="0" w:color="auto"/>
                <w:bottom w:val="none" w:sz="0" w:space="0" w:color="auto"/>
                <w:right w:val="none" w:sz="0" w:space="0" w:color="auto"/>
              </w:divBdr>
            </w:div>
          </w:divsChild>
        </w:div>
        <w:div w:id="503982094">
          <w:marLeft w:val="0"/>
          <w:marRight w:val="0"/>
          <w:marTop w:val="0"/>
          <w:marBottom w:val="0"/>
          <w:divBdr>
            <w:top w:val="none" w:sz="0" w:space="0" w:color="auto"/>
            <w:left w:val="none" w:sz="0" w:space="0" w:color="auto"/>
            <w:bottom w:val="none" w:sz="0" w:space="0" w:color="auto"/>
            <w:right w:val="none" w:sz="0" w:space="0" w:color="auto"/>
          </w:divBdr>
          <w:divsChild>
            <w:div w:id="1747342399">
              <w:marLeft w:val="0"/>
              <w:marRight w:val="0"/>
              <w:marTop w:val="0"/>
              <w:marBottom w:val="0"/>
              <w:divBdr>
                <w:top w:val="none" w:sz="0" w:space="0" w:color="auto"/>
                <w:left w:val="none" w:sz="0" w:space="0" w:color="auto"/>
                <w:bottom w:val="none" w:sz="0" w:space="0" w:color="auto"/>
                <w:right w:val="none" w:sz="0" w:space="0" w:color="auto"/>
              </w:divBdr>
            </w:div>
          </w:divsChild>
        </w:div>
        <w:div w:id="513082213">
          <w:marLeft w:val="0"/>
          <w:marRight w:val="0"/>
          <w:marTop w:val="0"/>
          <w:marBottom w:val="0"/>
          <w:divBdr>
            <w:top w:val="none" w:sz="0" w:space="0" w:color="auto"/>
            <w:left w:val="none" w:sz="0" w:space="0" w:color="auto"/>
            <w:bottom w:val="none" w:sz="0" w:space="0" w:color="auto"/>
            <w:right w:val="none" w:sz="0" w:space="0" w:color="auto"/>
          </w:divBdr>
          <w:divsChild>
            <w:div w:id="914633585">
              <w:marLeft w:val="0"/>
              <w:marRight w:val="0"/>
              <w:marTop w:val="0"/>
              <w:marBottom w:val="0"/>
              <w:divBdr>
                <w:top w:val="none" w:sz="0" w:space="0" w:color="auto"/>
                <w:left w:val="none" w:sz="0" w:space="0" w:color="auto"/>
                <w:bottom w:val="none" w:sz="0" w:space="0" w:color="auto"/>
                <w:right w:val="none" w:sz="0" w:space="0" w:color="auto"/>
              </w:divBdr>
            </w:div>
          </w:divsChild>
        </w:div>
        <w:div w:id="515198170">
          <w:marLeft w:val="0"/>
          <w:marRight w:val="0"/>
          <w:marTop w:val="0"/>
          <w:marBottom w:val="0"/>
          <w:divBdr>
            <w:top w:val="none" w:sz="0" w:space="0" w:color="auto"/>
            <w:left w:val="none" w:sz="0" w:space="0" w:color="auto"/>
            <w:bottom w:val="none" w:sz="0" w:space="0" w:color="auto"/>
            <w:right w:val="none" w:sz="0" w:space="0" w:color="auto"/>
          </w:divBdr>
          <w:divsChild>
            <w:div w:id="1128939168">
              <w:marLeft w:val="0"/>
              <w:marRight w:val="0"/>
              <w:marTop w:val="0"/>
              <w:marBottom w:val="0"/>
              <w:divBdr>
                <w:top w:val="none" w:sz="0" w:space="0" w:color="auto"/>
                <w:left w:val="none" w:sz="0" w:space="0" w:color="auto"/>
                <w:bottom w:val="none" w:sz="0" w:space="0" w:color="auto"/>
                <w:right w:val="none" w:sz="0" w:space="0" w:color="auto"/>
              </w:divBdr>
            </w:div>
          </w:divsChild>
        </w:div>
        <w:div w:id="519708680">
          <w:marLeft w:val="0"/>
          <w:marRight w:val="0"/>
          <w:marTop w:val="0"/>
          <w:marBottom w:val="0"/>
          <w:divBdr>
            <w:top w:val="none" w:sz="0" w:space="0" w:color="auto"/>
            <w:left w:val="none" w:sz="0" w:space="0" w:color="auto"/>
            <w:bottom w:val="none" w:sz="0" w:space="0" w:color="auto"/>
            <w:right w:val="none" w:sz="0" w:space="0" w:color="auto"/>
          </w:divBdr>
          <w:divsChild>
            <w:div w:id="325325469">
              <w:marLeft w:val="0"/>
              <w:marRight w:val="0"/>
              <w:marTop w:val="0"/>
              <w:marBottom w:val="0"/>
              <w:divBdr>
                <w:top w:val="none" w:sz="0" w:space="0" w:color="auto"/>
                <w:left w:val="none" w:sz="0" w:space="0" w:color="auto"/>
                <w:bottom w:val="none" w:sz="0" w:space="0" w:color="auto"/>
                <w:right w:val="none" w:sz="0" w:space="0" w:color="auto"/>
              </w:divBdr>
            </w:div>
          </w:divsChild>
        </w:div>
        <w:div w:id="519970660">
          <w:marLeft w:val="0"/>
          <w:marRight w:val="0"/>
          <w:marTop w:val="0"/>
          <w:marBottom w:val="0"/>
          <w:divBdr>
            <w:top w:val="none" w:sz="0" w:space="0" w:color="auto"/>
            <w:left w:val="none" w:sz="0" w:space="0" w:color="auto"/>
            <w:bottom w:val="none" w:sz="0" w:space="0" w:color="auto"/>
            <w:right w:val="none" w:sz="0" w:space="0" w:color="auto"/>
          </w:divBdr>
          <w:divsChild>
            <w:div w:id="341515557">
              <w:marLeft w:val="0"/>
              <w:marRight w:val="0"/>
              <w:marTop w:val="0"/>
              <w:marBottom w:val="0"/>
              <w:divBdr>
                <w:top w:val="none" w:sz="0" w:space="0" w:color="auto"/>
                <w:left w:val="none" w:sz="0" w:space="0" w:color="auto"/>
                <w:bottom w:val="none" w:sz="0" w:space="0" w:color="auto"/>
                <w:right w:val="none" w:sz="0" w:space="0" w:color="auto"/>
              </w:divBdr>
            </w:div>
          </w:divsChild>
        </w:div>
        <w:div w:id="520095568">
          <w:marLeft w:val="0"/>
          <w:marRight w:val="0"/>
          <w:marTop w:val="0"/>
          <w:marBottom w:val="0"/>
          <w:divBdr>
            <w:top w:val="none" w:sz="0" w:space="0" w:color="auto"/>
            <w:left w:val="none" w:sz="0" w:space="0" w:color="auto"/>
            <w:bottom w:val="none" w:sz="0" w:space="0" w:color="auto"/>
            <w:right w:val="none" w:sz="0" w:space="0" w:color="auto"/>
          </w:divBdr>
          <w:divsChild>
            <w:div w:id="2001076391">
              <w:marLeft w:val="0"/>
              <w:marRight w:val="0"/>
              <w:marTop w:val="0"/>
              <w:marBottom w:val="0"/>
              <w:divBdr>
                <w:top w:val="none" w:sz="0" w:space="0" w:color="auto"/>
                <w:left w:val="none" w:sz="0" w:space="0" w:color="auto"/>
                <w:bottom w:val="none" w:sz="0" w:space="0" w:color="auto"/>
                <w:right w:val="none" w:sz="0" w:space="0" w:color="auto"/>
              </w:divBdr>
            </w:div>
          </w:divsChild>
        </w:div>
        <w:div w:id="525565096">
          <w:marLeft w:val="0"/>
          <w:marRight w:val="0"/>
          <w:marTop w:val="0"/>
          <w:marBottom w:val="0"/>
          <w:divBdr>
            <w:top w:val="none" w:sz="0" w:space="0" w:color="auto"/>
            <w:left w:val="none" w:sz="0" w:space="0" w:color="auto"/>
            <w:bottom w:val="none" w:sz="0" w:space="0" w:color="auto"/>
            <w:right w:val="none" w:sz="0" w:space="0" w:color="auto"/>
          </w:divBdr>
          <w:divsChild>
            <w:div w:id="641233188">
              <w:marLeft w:val="0"/>
              <w:marRight w:val="0"/>
              <w:marTop w:val="0"/>
              <w:marBottom w:val="0"/>
              <w:divBdr>
                <w:top w:val="none" w:sz="0" w:space="0" w:color="auto"/>
                <w:left w:val="none" w:sz="0" w:space="0" w:color="auto"/>
                <w:bottom w:val="none" w:sz="0" w:space="0" w:color="auto"/>
                <w:right w:val="none" w:sz="0" w:space="0" w:color="auto"/>
              </w:divBdr>
            </w:div>
          </w:divsChild>
        </w:div>
        <w:div w:id="527180529">
          <w:marLeft w:val="0"/>
          <w:marRight w:val="0"/>
          <w:marTop w:val="0"/>
          <w:marBottom w:val="0"/>
          <w:divBdr>
            <w:top w:val="none" w:sz="0" w:space="0" w:color="auto"/>
            <w:left w:val="none" w:sz="0" w:space="0" w:color="auto"/>
            <w:bottom w:val="none" w:sz="0" w:space="0" w:color="auto"/>
            <w:right w:val="none" w:sz="0" w:space="0" w:color="auto"/>
          </w:divBdr>
          <w:divsChild>
            <w:div w:id="309094348">
              <w:marLeft w:val="0"/>
              <w:marRight w:val="0"/>
              <w:marTop w:val="0"/>
              <w:marBottom w:val="0"/>
              <w:divBdr>
                <w:top w:val="none" w:sz="0" w:space="0" w:color="auto"/>
                <w:left w:val="none" w:sz="0" w:space="0" w:color="auto"/>
                <w:bottom w:val="none" w:sz="0" w:space="0" w:color="auto"/>
                <w:right w:val="none" w:sz="0" w:space="0" w:color="auto"/>
              </w:divBdr>
            </w:div>
          </w:divsChild>
        </w:div>
        <w:div w:id="530415278">
          <w:marLeft w:val="0"/>
          <w:marRight w:val="0"/>
          <w:marTop w:val="0"/>
          <w:marBottom w:val="0"/>
          <w:divBdr>
            <w:top w:val="none" w:sz="0" w:space="0" w:color="auto"/>
            <w:left w:val="none" w:sz="0" w:space="0" w:color="auto"/>
            <w:bottom w:val="none" w:sz="0" w:space="0" w:color="auto"/>
            <w:right w:val="none" w:sz="0" w:space="0" w:color="auto"/>
          </w:divBdr>
          <w:divsChild>
            <w:div w:id="462892336">
              <w:marLeft w:val="0"/>
              <w:marRight w:val="0"/>
              <w:marTop w:val="0"/>
              <w:marBottom w:val="0"/>
              <w:divBdr>
                <w:top w:val="none" w:sz="0" w:space="0" w:color="auto"/>
                <w:left w:val="none" w:sz="0" w:space="0" w:color="auto"/>
                <w:bottom w:val="none" w:sz="0" w:space="0" w:color="auto"/>
                <w:right w:val="none" w:sz="0" w:space="0" w:color="auto"/>
              </w:divBdr>
            </w:div>
          </w:divsChild>
        </w:div>
        <w:div w:id="532693043">
          <w:marLeft w:val="0"/>
          <w:marRight w:val="0"/>
          <w:marTop w:val="0"/>
          <w:marBottom w:val="0"/>
          <w:divBdr>
            <w:top w:val="none" w:sz="0" w:space="0" w:color="auto"/>
            <w:left w:val="none" w:sz="0" w:space="0" w:color="auto"/>
            <w:bottom w:val="none" w:sz="0" w:space="0" w:color="auto"/>
            <w:right w:val="none" w:sz="0" w:space="0" w:color="auto"/>
          </w:divBdr>
          <w:divsChild>
            <w:div w:id="1975716185">
              <w:marLeft w:val="0"/>
              <w:marRight w:val="0"/>
              <w:marTop w:val="0"/>
              <w:marBottom w:val="0"/>
              <w:divBdr>
                <w:top w:val="none" w:sz="0" w:space="0" w:color="auto"/>
                <w:left w:val="none" w:sz="0" w:space="0" w:color="auto"/>
                <w:bottom w:val="none" w:sz="0" w:space="0" w:color="auto"/>
                <w:right w:val="none" w:sz="0" w:space="0" w:color="auto"/>
              </w:divBdr>
            </w:div>
          </w:divsChild>
        </w:div>
        <w:div w:id="537199813">
          <w:marLeft w:val="0"/>
          <w:marRight w:val="0"/>
          <w:marTop w:val="0"/>
          <w:marBottom w:val="0"/>
          <w:divBdr>
            <w:top w:val="none" w:sz="0" w:space="0" w:color="auto"/>
            <w:left w:val="none" w:sz="0" w:space="0" w:color="auto"/>
            <w:bottom w:val="none" w:sz="0" w:space="0" w:color="auto"/>
            <w:right w:val="none" w:sz="0" w:space="0" w:color="auto"/>
          </w:divBdr>
          <w:divsChild>
            <w:div w:id="197591217">
              <w:marLeft w:val="0"/>
              <w:marRight w:val="0"/>
              <w:marTop w:val="0"/>
              <w:marBottom w:val="0"/>
              <w:divBdr>
                <w:top w:val="none" w:sz="0" w:space="0" w:color="auto"/>
                <w:left w:val="none" w:sz="0" w:space="0" w:color="auto"/>
                <w:bottom w:val="none" w:sz="0" w:space="0" w:color="auto"/>
                <w:right w:val="none" w:sz="0" w:space="0" w:color="auto"/>
              </w:divBdr>
            </w:div>
          </w:divsChild>
        </w:div>
        <w:div w:id="540241186">
          <w:marLeft w:val="0"/>
          <w:marRight w:val="0"/>
          <w:marTop w:val="0"/>
          <w:marBottom w:val="0"/>
          <w:divBdr>
            <w:top w:val="none" w:sz="0" w:space="0" w:color="auto"/>
            <w:left w:val="none" w:sz="0" w:space="0" w:color="auto"/>
            <w:bottom w:val="none" w:sz="0" w:space="0" w:color="auto"/>
            <w:right w:val="none" w:sz="0" w:space="0" w:color="auto"/>
          </w:divBdr>
          <w:divsChild>
            <w:div w:id="1238440108">
              <w:marLeft w:val="0"/>
              <w:marRight w:val="0"/>
              <w:marTop w:val="0"/>
              <w:marBottom w:val="0"/>
              <w:divBdr>
                <w:top w:val="none" w:sz="0" w:space="0" w:color="auto"/>
                <w:left w:val="none" w:sz="0" w:space="0" w:color="auto"/>
                <w:bottom w:val="none" w:sz="0" w:space="0" w:color="auto"/>
                <w:right w:val="none" w:sz="0" w:space="0" w:color="auto"/>
              </w:divBdr>
            </w:div>
          </w:divsChild>
        </w:div>
        <w:div w:id="556402633">
          <w:marLeft w:val="0"/>
          <w:marRight w:val="0"/>
          <w:marTop w:val="0"/>
          <w:marBottom w:val="0"/>
          <w:divBdr>
            <w:top w:val="none" w:sz="0" w:space="0" w:color="auto"/>
            <w:left w:val="none" w:sz="0" w:space="0" w:color="auto"/>
            <w:bottom w:val="none" w:sz="0" w:space="0" w:color="auto"/>
            <w:right w:val="none" w:sz="0" w:space="0" w:color="auto"/>
          </w:divBdr>
          <w:divsChild>
            <w:div w:id="1908221265">
              <w:marLeft w:val="0"/>
              <w:marRight w:val="0"/>
              <w:marTop w:val="0"/>
              <w:marBottom w:val="0"/>
              <w:divBdr>
                <w:top w:val="none" w:sz="0" w:space="0" w:color="auto"/>
                <w:left w:val="none" w:sz="0" w:space="0" w:color="auto"/>
                <w:bottom w:val="none" w:sz="0" w:space="0" w:color="auto"/>
                <w:right w:val="none" w:sz="0" w:space="0" w:color="auto"/>
              </w:divBdr>
            </w:div>
          </w:divsChild>
        </w:div>
        <w:div w:id="557320057">
          <w:marLeft w:val="0"/>
          <w:marRight w:val="0"/>
          <w:marTop w:val="0"/>
          <w:marBottom w:val="0"/>
          <w:divBdr>
            <w:top w:val="none" w:sz="0" w:space="0" w:color="auto"/>
            <w:left w:val="none" w:sz="0" w:space="0" w:color="auto"/>
            <w:bottom w:val="none" w:sz="0" w:space="0" w:color="auto"/>
            <w:right w:val="none" w:sz="0" w:space="0" w:color="auto"/>
          </w:divBdr>
          <w:divsChild>
            <w:div w:id="349184817">
              <w:marLeft w:val="0"/>
              <w:marRight w:val="0"/>
              <w:marTop w:val="0"/>
              <w:marBottom w:val="0"/>
              <w:divBdr>
                <w:top w:val="none" w:sz="0" w:space="0" w:color="auto"/>
                <w:left w:val="none" w:sz="0" w:space="0" w:color="auto"/>
                <w:bottom w:val="none" w:sz="0" w:space="0" w:color="auto"/>
                <w:right w:val="none" w:sz="0" w:space="0" w:color="auto"/>
              </w:divBdr>
            </w:div>
          </w:divsChild>
        </w:div>
        <w:div w:id="558320970">
          <w:marLeft w:val="0"/>
          <w:marRight w:val="0"/>
          <w:marTop w:val="0"/>
          <w:marBottom w:val="0"/>
          <w:divBdr>
            <w:top w:val="none" w:sz="0" w:space="0" w:color="auto"/>
            <w:left w:val="none" w:sz="0" w:space="0" w:color="auto"/>
            <w:bottom w:val="none" w:sz="0" w:space="0" w:color="auto"/>
            <w:right w:val="none" w:sz="0" w:space="0" w:color="auto"/>
          </w:divBdr>
          <w:divsChild>
            <w:div w:id="1321151375">
              <w:marLeft w:val="0"/>
              <w:marRight w:val="0"/>
              <w:marTop w:val="0"/>
              <w:marBottom w:val="0"/>
              <w:divBdr>
                <w:top w:val="none" w:sz="0" w:space="0" w:color="auto"/>
                <w:left w:val="none" w:sz="0" w:space="0" w:color="auto"/>
                <w:bottom w:val="none" w:sz="0" w:space="0" w:color="auto"/>
                <w:right w:val="none" w:sz="0" w:space="0" w:color="auto"/>
              </w:divBdr>
            </w:div>
          </w:divsChild>
        </w:div>
        <w:div w:id="564488609">
          <w:marLeft w:val="0"/>
          <w:marRight w:val="0"/>
          <w:marTop w:val="0"/>
          <w:marBottom w:val="0"/>
          <w:divBdr>
            <w:top w:val="none" w:sz="0" w:space="0" w:color="auto"/>
            <w:left w:val="none" w:sz="0" w:space="0" w:color="auto"/>
            <w:bottom w:val="none" w:sz="0" w:space="0" w:color="auto"/>
            <w:right w:val="none" w:sz="0" w:space="0" w:color="auto"/>
          </w:divBdr>
          <w:divsChild>
            <w:div w:id="980889811">
              <w:marLeft w:val="0"/>
              <w:marRight w:val="0"/>
              <w:marTop w:val="0"/>
              <w:marBottom w:val="0"/>
              <w:divBdr>
                <w:top w:val="none" w:sz="0" w:space="0" w:color="auto"/>
                <w:left w:val="none" w:sz="0" w:space="0" w:color="auto"/>
                <w:bottom w:val="none" w:sz="0" w:space="0" w:color="auto"/>
                <w:right w:val="none" w:sz="0" w:space="0" w:color="auto"/>
              </w:divBdr>
            </w:div>
          </w:divsChild>
        </w:div>
        <w:div w:id="567109175">
          <w:marLeft w:val="0"/>
          <w:marRight w:val="0"/>
          <w:marTop w:val="0"/>
          <w:marBottom w:val="0"/>
          <w:divBdr>
            <w:top w:val="none" w:sz="0" w:space="0" w:color="auto"/>
            <w:left w:val="none" w:sz="0" w:space="0" w:color="auto"/>
            <w:bottom w:val="none" w:sz="0" w:space="0" w:color="auto"/>
            <w:right w:val="none" w:sz="0" w:space="0" w:color="auto"/>
          </w:divBdr>
          <w:divsChild>
            <w:div w:id="1763182793">
              <w:marLeft w:val="0"/>
              <w:marRight w:val="0"/>
              <w:marTop w:val="0"/>
              <w:marBottom w:val="0"/>
              <w:divBdr>
                <w:top w:val="none" w:sz="0" w:space="0" w:color="auto"/>
                <w:left w:val="none" w:sz="0" w:space="0" w:color="auto"/>
                <w:bottom w:val="none" w:sz="0" w:space="0" w:color="auto"/>
                <w:right w:val="none" w:sz="0" w:space="0" w:color="auto"/>
              </w:divBdr>
            </w:div>
          </w:divsChild>
        </w:div>
        <w:div w:id="572618263">
          <w:marLeft w:val="0"/>
          <w:marRight w:val="0"/>
          <w:marTop w:val="0"/>
          <w:marBottom w:val="0"/>
          <w:divBdr>
            <w:top w:val="none" w:sz="0" w:space="0" w:color="auto"/>
            <w:left w:val="none" w:sz="0" w:space="0" w:color="auto"/>
            <w:bottom w:val="none" w:sz="0" w:space="0" w:color="auto"/>
            <w:right w:val="none" w:sz="0" w:space="0" w:color="auto"/>
          </w:divBdr>
          <w:divsChild>
            <w:div w:id="774402057">
              <w:marLeft w:val="0"/>
              <w:marRight w:val="0"/>
              <w:marTop w:val="0"/>
              <w:marBottom w:val="0"/>
              <w:divBdr>
                <w:top w:val="none" w:sz="0" w:space="0" w:color="auto"/>
                <w:left w:val="none" w:sz="0" w:space="0" w:color="auto"/>
                <w:bottom w:val="none" w:sz="0" w:space="0" w:color="auto"/>
                <w:right w:val="none" w:sz="0" w:space="0" w:color="auto"/>
              </w:divBdr>
            </w:div>
          </w:divsChild>
        </w:div>
        <w:div w:id="587540056">
          <w:marLeft w:val="0"/>
          <w:marRight w:val="0"/>
          <w:marTop w:val="0"/>
          <w:marBottom w:val="0"/>
          <w:divBdr>
            <w:top w:val="none" w:sz="0" w:space="0" w:color="auto"/>
            <w:left w:val="none" w:sz="0" w:space="0" w:color="auto"/>
            <w:bottom w:val="none" w:sz="0" w:space="0" w:color="auto"/>
            <w:right w:val="none" w:sz="0" w:space="0" w:color="auto"/>
          </w:divBdr>
          <w:divsChild>
            <w:div w:id="230239736">
              <w:marLeft w:val="0"/>
              <w:marRight w:val="0"/>
              <w:marTop w:val="0"/>
              <w:marBottom w:val="0"/>
              <w:divBdr>
                <w:top w:val="none" w:sz="0" w:space="0" w:color="auto"/>
                <w:left w:val="none" w:sz="0" w:space="0" w:color="auto"/>
                <w:bottom w:val="none" w:sz="0" w:space="0" w:color="auto"/>
                <w:right w:val="none" w:sz="0" w:space="0" w:color="auto"/>
              </w:divBdr>
            </w:div>
          </w:divsChild>
        </w:div>
        <w:div w:id="592859361">
          <w:marLeft w:val="0"/>
          <w:marRight w:val="0"/>
          <w:marTop w:val="0"/>
          <w:marBottom w:val="0"/>
          <w:divBdr>
            <w:top w:val="none" w:sz="0" w:space="0" w:color="auto"/>
            <w:left w:val="none" w:sz="0" w:space="0" w:color="auto"/>
            <w:bottom w:val="none" w:sz="0" w:space="0" w:color="auto"/>
            <w:right w:val="none" w:sz="0" w:space="0" w:color="auto"/>
          </w:divBdr>
          <w:divsChild>
            <w:div w:id="1487747537">
              <w:marLeft w:val="0"/>
              <w:marRight w:val="0"/>
              <w:marTop w:val="0"/>
              <w:marBottom w:val="0"/>
              <w:divBdr>
                <w:top w:val="none" w:sz="0" w:space="0" w:color="auto"/>
                <w:left w:val="none" w:sz="0" w:space="0" w:color="auto"/>
                <w:bottom w:val="none" w:sz="0" w:space="0" w:color="auto"/>
                <w:right w:val="none" w:sz="0" w:space="0" w:color="auto"/>
              </w:divBdr>
            </w:div>
          </w:divsChild>
        </w:div>
        <w:div w:id="594941411">
          <w:marLeft w:val="0"/>
          <w:marRight w:val="0"/>
          <w:marTop w:val="0"/>
          <w:marBottom w:val="0"/>
          <w:divBdr>
            <w:top w:val="none" w:sz="0" w:space="0" w:color="auto"/>
            <w:left w:val="none" w:sz="0" w:space="0" w:color="auto"/>
            <w:bottom w:val="none" w:sz="0" w:space="0" w:color="auto"/>
            <w:right w:val="none" w:sz="0" w:space="0" w:color="auto"/>
          </w:divBdr>
          <w:divsChild>
            <w:div w:id="746194815">
              <w:marLeft w:val="0"/>
              <w:marRight w:val="0"/>
              <w:marTop w:val="0"/>
              <w:marBottom w:val="0"/>
              <w:divBdr>
                <w:top w:val="none" w:sz="0" w:space="0" w:color="auto"/>
                <w:left w:val="none" w:sz="0" w:space="0" w:color="auto"/>
                <w:bottom w:val="none" w:sz="0" w:space="0" w:color="auto"/>
                <w:right w:val="none" w:sz="0" w:space="0" w:color="auto"/>
              </w:divBdr>
            </w:div>
          </w:divsChild>
        </w:div>
        <w:div w:id="596838606">
          <w:marLeft w:val="0"/>
          <w:marRight w:val="0"/>
          <w:marTop w:val="0"/>
          <w:marBottom w:val="0"/>
          <w:divBdr>
            <w:top w:val="none" w:sz="0" w:space="0" w:color="auto"/>
            <w:left w:val="none" w:sz="0" w:space="0" w:color="auto"/>
            <w:bottom w:val="none" w:sz="0" w:space="0" w:color="auto"/>
            <w:right w:val="none" w:sz="0" w:space="0" w:color="auto"/>
          </w:divBdr>
          <w:divsChild>
            <w:div w:id="543253745">
              <w:marLeft w:val="0"/>
              <w:marRight w:val="0"/>
              <w:marTop w:val="0"/>
              <w:marBottom w:val="0"/>
              <w:divBdr>
                <w:top w:val="none" w:sz="0" w:space="0" w:color="auto"/>
                <w:left w:val="none" w:sz="0" w:space="0" w:color="auto"/>
                <w:bottom w:val="none" w:sz="0" w:space="0" w:color="auto"/>
                <w:right w:val="none" w:sz="0" w:space="0" w:color="auto"/>
              </w:divBdr>
            </w:div>
          </w:divsChild>
        </w:div>
        <w:div w:id="600256352">
          <w:marLeft w:val="0"/>
          <w:marRight w:val="0"/>
          <w:marTop w:val="0"/>
          <w:marBottom w:val="0"/>
          <w:divBdr>
            <w:top w:val="none" w:sz="0" w:space="0" w:color="auto"/>
            <w:left w:val="none" w:sz="0" w:space="0" w:color="auto"/>
            <w:bottom w:val="none" w:sz="0" w:space="0" w:color="auto"/>
            <w:right w:val="none" w:sz="0" w:space="0" w:color="auto"/>
          </w:divBdr>
          <w:divsChild>
            <w:div w:id="364138963">
              <w:marLeft w:val="0"/>
              <w:marRight w:val="0"/>
              <w:marTop w:val="0"/>
              <w:marBottom w:val="0"/>
              <w:divBdr>
                <w:top w:val="none" w:sz="0" w:space="0" w:color="auto"/>
                <w:left w:val="none" w:sz="0" w:space="0" w:color="auto"/>
                <w:bottom w:val="none" w:sz="0" w:space="0" w:color="auto"/>
                <w:right w:val="none" w:sz="0" w:space="0" w:color="auto"/>
              </w:divBdr>
            </w:div>
          </w:divsChild>
        </w:div>
        <w:div w:id="609625262">
          <w:marLeft w:val="0"/>
          <w:marRight w:val="0"/>
          <w:marTop w:val="0"/>
          <w:marBottom w:val="0"/>
          <w:divBdr>
            <w:top w:val="none" w:sz="0" w:space="0" w:color="auto"/>
            <w:left w:val="none" w:sz="0" w:space="0" w:color="auto"/>
            <w:bottom w:val="none" w:sz="0" w:space="0" w:color="auto"/>
            <w:right w:val="none" w:sz="0" w:space="0" w:color="auto"/>
          </w:divBdr>
          <w:divsChild>
            <w:div w:id="887762484">
              <w:marLeft w:val="0"/>
              <w:marRight w:val="0"/>
              <w:marTop w:val="0"/>
              <w:marBottom w:val="0"/>
              <w:divBdr>
                <w:top w:val="none" w:sz="0" w:space="0" w:color="auto"/>
                <w:left w:val="none" w:sz="0" w:space="0" w:color="auto"/>
                <w:bottom w:val="none" w:sz="0" w:space="0" w:color="auto"/>
                <w:right w:val="none" w:sz="0" w:space="0" w:color="auto"/>
              </w:divBdr>
            </w:div>
          </w:divsChild>
        </w:div>
        <w:div w:id="615721698">
          <w:marLeft w:val="0"/>
          <w:marRight w:val="0"/>
          <w:marTop w:val="0"/>
          <w:marBottom w:val="0"/>
          <w:divBdr>
            <w:top w:val="none" w:sz="0" w:space="0" w:color="auto"/>
            <w:left w:val="none" w:sz="0" w:space="0" w:color="auto"/>
            <w:bottom w:val="none" w:sz="0" w:space="0" w:color="auto"/>
            <w:right w:val="none" w:sz="0" w:space="0" w:color="auto"/>
          </w:divBdr>
          <w:divsChild>
            <w:div w:id="1202282677">
              <w:marLeft w:val="0"/>
              <w:marRight w:val="0"/>
              <w:marTop w:val="0"/>
              <w:marBottom w:val="0"/>
              <w:divBdr>
                <w:top w:val="none" w:sz="0" w:space="0" w:color="auto"/>
                <w:left w:val="none" w:sz="0" w:space="0" w:color="auto"/>
                <w:bottom w:val="none" w:sz="0" w:space="0" w:color="auto"/>
                <w:right w:val="none" w:sz="0" w:space="0" w:color="auto"/>
              </w:divBdr>
            </w:div>
          </w:divsChild>
        </w:div>
        <w:div w:id="616067435">
          <w:marLeft w:val="0"/>
          <w:marRight w:val="0"/>
          <w:marTop w:val="0"/>
          <w:marBottom w:val="0"/>
          <w:divBdr>
            <w:top w:val="none" w:sz="0" w:space="0" w:color="auto"/>
            <w:left w:val="none" w:sz="0" w:space="0" w:color="auto"/>
            <w:bottom w:val="none" w:sz="0" w:space="0" w:color="auto"/>
            <w:right w:val="none" w:sz="0" w:space="0" w:color="auto"/>
          </w:divBdr>
          <w:divsChild>
            <w:div w:id="1820263612">
              <w:marLeft w:val="0"/>
              <w:marRight w:val="0"/>
              <w:marTop w:val="0"/>
              <w:marBottom w:val="0"/>
              <w:divBdr>
                <w:top w:val="none" w:sz="0" w:space="0" w:color="auto"/>
                <w:left w:val="none" w:sz="0" w:space="0" w:color="auto"/>
                <w:bottom w:val="none" w:sz="0" w:space="0" w:color="auto"/>
                <w:right w:val="none" w:sz="0" w:space="0" w:color="auto"/>
              </w:divBdr>
            </w:div>
          </w:divsChild>
        </w:div>
        <w:div w:id="618412133">
          <w:marLeft w:val="0"/>
          <w:marRight w:val="0"/>
          <w:marTop w:val="0"/>
          <w:marBottom w:val="0"/>
          <w:divBdr>
            <w:top w:val="none" w:sz="0" w:space="0" w:color="auto"/>
            <w:left w:val="none" w:sz="0" w:space="0" w:color="auto"/>
            <w:bottom w:val="none" w:sz="0" w:space="0" w:color="auto"/>
            <w:right w:val="none" w:sz="0" w:space="0" w:color="auto"/>
          </w:divBdr>
          <w:divsChild>
            <w:div w:id="1024405962">
              <w:marLeft w:val="0"/>
              <w:marRight w:val="0"/>
              <w:marTop w:val="0"/>
              <w:marBottom w:val="0"/>
              <w:divBdr>
                <w:top w:val="none" w:sz="0" w:space="0" w:color="auto"/>
                <w:left w:val="none" w:sz="0" w:space="0" w:color="auto"/>
                <w:bottom w:val="none" w:sz="0" w:space="0" w:color="auto"/>
                <w:right w:val="none" w:sz="0" w:space="0" w:color="auto"/>
              </w:divBdr>
            </w:div>
          </w:divsChild>
        </w:div>
        <w:div w:id="619992226">
          <w:marLeft w:val="0"/>
          <w:marRight w:val="0"/>
          <w:marTop w:val="0"/>
          <w:marBottom w:val="0"/>
          <w:divBdr>
            <w:top w:val="none" w:sz="0" w:space="0" w:color="auto"/>
            <w:left w:val="none" w:sz="0" w:space="0" w:color="auto"/>
            <w:bottom w:val="none" w:sz="0" w:space="0" w:color="auto"/>
            <w:right w:val="none" w:sz="0" w:space="0" w:color="auto"/>
          </w:divBdr>
          <w:divsChild>
            <w:div w:id="1110709187">
              <w:marLeft w:val="0"/>
              <w:marRight w:val="0"/>
              <w:marTop w:val="0"/>
              <w:marBottom w:val="0"/>
              <w:divBdr>
                <w:top w:val="none" w:sz="0" w:space="0" w:color="auto"/>
                <w:left w:val="none" w:sz="0" w:space="0" w:color="auto"/>
                <w:bottom w:val="none" w:sz="0" w:space="0" w:color="auto"/>
                <w:right w:val="none" w:sz="0" w:space="0" w:color="auto"/>
              </w:divBdr>
            </w:div>
          </w:divsChild>
        </w:div>
        <w:div w:id="621692987">
          <w:marLeft w:val="0"/>
          <w:marRight w:val="0"/>
          <w:marTop w:val="0"/>
          <w:marBottom w:val="0"/>
          <w:divBdr>
            <w:top w:val="none" w:sz="0" w:space="0" w:color="auto"/>
            <w:left w:val="none" w:sz="0" w:space="0" w:color="auto"/>
            <w:bottom w:val="none" w:sz="0" w:space="0" w:color="auto"/>
            <w:right w:val="none" w:sz="0" w:space="0" w:color="auto"/>
          </w:divBdr>
          <w:divsChild>
            <w:div w:id="1794514570">
              <w:marLeft w:val="0"/>
              <w:marRight w:val="0"/>
              <w:marTop w:val="0"/>
              <w:marBottom w:val="0"/>
              <w:divBdr>
                <w:top w:val="none" w:sz="0" w:space="0" w:color="auto"/>
                <w:left w:val="none" w:sz="0" w:space="0" w:color="auto"/>
                <w:bottom w:val="none" w:sz="0" w:space="0" w:color="auto"/>
                <w:right w:val="none" w:sz="0" w:space="0" w:color="auto"/>
              </w:divBdr>
            </w:div>
          </w:divsChild>
        </w:div>
        <w:div w:id="632758852">
          <w:marLeft w:val="0"/>
          <w:marRight w:val="0"/>
          <w:marTop w:val="0"/>
          <w:marBottom w:val="0"/>
          <w:divBdr>
            <w:top w:val="none" w:sz="0" w:space="0" w:color="auto"/>
            <w:left w:val="none" w:sz="0" w:space="0" w:color="auto"/>
            <w:bottom w:val="none" w:sz="0" w:space="0" w:color="auto"/>
            <w:right w:val="none" w:sz="0" w:space="0" w:color="auto"/>
          </w:divBdr>
          <w:divsChild>
            <w:div w:id="2022974531">
              <w:marLeft w:val="0"/>
              <w:marRight w:val="0"/>
              <w:marTop w:val="0"/>
              <w:marBottom w:val="0"/>
              <w:divBdr>
                <w:top w:val="none" w:sz="0" w:space="0" w:color="auto"/>
                <w:left w:val="none" w:sz="0" w:space="0" w:color="auto"/>
                <w:bottom w:val="none" w:sz="0" w:space="0" w:color="auto"/>
                <w:right w:val="none" w:sz="0" w:space="0" w:color="auto"/>
              </w:divBdr>
            </w:div>
          </w:divsChild>
        </w:div>
        <w:div w:id="635109466">
          <w:marLeft w:val="0"/>
          <w:marRight w:val="0"/>
          <w:marTop w:val="0"/>
          <w:marBottom w:val="0"/>
          <w:divBdr>
            <w:top w:val="none" w:sz="0" w:space="0" w:color="auto"/>
            <w:left w:val="none" w:sz="0" w:space="0" w:color="auto"/>
            <w:bottom w:val="none" w:sz="0" w:space="0" w:color="auto"/>
            <w:right w:val="none" w:sz="0" w:space="0" w:color="auto"/>
          </w:divBdr>
          <w:divsChild>
            <w:div w:id="1520192338">
              <w:marLeft w:val="0"/>
              <w:marRight w:val="0"/>
              <w:marTop w:val="0"/>
              <w:marBottom w:val="0"/>
              <w:divBdr>
                <w:top w:val="none" w:sz="0" w:space="0" w:color="auto"/>
                <w:left w:val="none" w:sz="0" w:space="0" w:color="auto"/>
                <w:bottom w:val="none" w:sz="0" w:space="0" w:color="auto"/>
                <w:right w:val="none" w:sz="0" w:space="0" w:color="auto"/>
              </w:divBdr>
            </w:div>
          </w:divsChild>
        </w:div>
        <w:div w:id="639724087">
          <w:marLeft w:val="0"/>
          <w:marRight w:val="0"/>
          <w:marTop w:val="0"/>
          <w:marBottom w:val="0"/>
          <w:divBdr>
            <w:top w:val="none" w:sz="0" w:space="0" w:color="auto"/>
            <w:left w:val="none" w:sz="0" w:space="0" w:color="auto"/>
            <w:bottom w:val="none" w:sz="0" w:space="0" w:color="auto"/>
            <w:right w:val="none" w:sz="0" w:space="0" w:color="auto"/>
          </w:divBdr>
          <w:divsChild>
            <w:div w:id="144591081">
              <w:marLeft w:val="0"/>
              <w:marRight w:val="0"/>
              <w:marTop w:val="0"/>
              <w:marBottom w:val="0"/>
              <w:divBdr>
                <w:top w:val="none" w:sz="0" w:space="0" w:color="auto"/>
                <w:left w:val="none" w:sz="0" w:space="0" w:color="auto"/>
                <w:bottom w:val="none" w:sz="0" w:space="0" w:color="auto"/>
                <w:right w:val="none" w:sz="0" w:space="0" w:color="auto"/>
              </w:divBdr>
            </w:div>
          </w:divsChild>
        </w:div>
        <w:div w:id="643003960">
          <w:marLeft w:val="0"/>
          <w:marRight w:val="0"/>
          <w:marTop w:val="0"/>
          <w:marBottom w:val="0"/>
          <w:divBdr>
            <w:top w:val="none" w:sz="0" w:space="0" w:color="auto"/>
            <w:left w:val="none" w:sz="0" w:space="0" w:color="auto"/>
            <w:bottom w:val="none" w:sz="0" w:space="0" w:color="auto"/>
            <w:right w:val="none" w:sz="0" w:space="0" w:color="auto"/>
          </w:divBdr>
          <w:divsChild>
            <w:div w:id="573588496">
              <w:marLeft w:val="0"/>
              <w:marRight w:val="0"/>
              <w:marTop w:val="0"/>
              <w:marBottom w:val="0"/>
              <w:divBdr>
                <w:top w:val="none" w:sz="0" w:space="0" w:color="auto"/>
                <w:left w:val="none" w:sz="0" w:space="0" w:color="auto"/>
                <w:bottom w:val="none" w:sz="0" w:space="0" w:color="auto"/>
                <w:right w:val="none" w:sz="0" w:space="0" w:color="auto"/>
              </w:divBdr>
            </w:div>
          </w:divsChild>
        </w:div>
        <w:div w:id="659696513">
          <w:marLeft w:val="0"/>
          <w:marRight w:val="0"/>
          <w:marTop w:val="0"/>
          <w:marBottom w:val="0"/>
          <w:divBdr>
            <w:top w:val="none" w:sz="0" w:space="0" w:color="auto"/>
            <w:left w:val="none" w:sz="0" w:space="0" w:color="auto"/>
            <w:bottom w:val="none" w:sz="0" w:space="0" w:color="auto"/>
            <w:right w:val="none" w:sz="0" w:space="0" w:color="auto"/>
          </w:divBdr>
          <w:divsChild>
            <w:div w:id="464396762">
              <w:marLeft w:val="0"/>
              <w:marRight w:val="0"/>
              <w:marTop w:val="0"/>
              <w:marBottom w:val="0"/>
              <w:divBdr>
                <w:top w:val="none" w:sz="0" w:space="0" w:color="auto"/>
                <w:left w:val="none" w:sz="0" w:space="0" w:color="auto"/>
                <w:bottom w:val="none" w:sz="0" w:space="0" w:color="auto"/>
                <w:right w:val="none" w:sz="0" w:space="0" w:color="auto"/>
              </w:divBdr>
            </w:div>
          </w:divsChild>
        </w:div>
        <w:div w:id="661351232">
          <w:marLeft w:val="0"/>
          <w:marRight w:val="0"/>
          <w:marTop w:val="0"/>
          <w:marBottom w:val="0"/>
          <w:divBdr>
            <w:top w:val="none" w:sz="0" w:space="0" w:color="auto"/>
            <w:left w:val="none" w:sz="0" w:space="0" w:color="auto"/>
            <w:bottom w:val="none" w:sz="0" w:space="0" w:color="auto"/>
            <w:right w:val="none" w:sz="0" w:space="0" w:color="auto"/>
          </w:divBdr>
          <w:divsChild>
            <w:div w:id="752239842">
              <w:marLeft w:val="0"/>
              <w:marRight w:val="0"/>
              <w:marTop w:val="0"/>
              <w:marBottom w:val="0"/>
              <w:divBdr>
                <w:top w:val="none" w:sz="0" w:space="0" w:color="auto"/>
                <w:left w:val="none" w:sz="0" w:space="0" w:color="auto"/>
                <w:bottom w:val="none" w:sz="0" w:space="0" w:color="auto"/>
                <w:right w:val="none" w:sz="0" w:space="0" w:color="auto"/>
              </w:divBdr>
            </w:div>
          </w:divsChild>
        </w:div>
        <w:div w:id="667251349">
          <w:marLeft w:val="0"/>
          <w:marRight w:val="0"/>
          <w:marTop w:val="0"/>
          <w:marBottom w:val="0"/>
          <w:divBdr>
            <w:top w:val="none" w:sz="0" w:space="0" w:color="auto"/>
            <w:left w:val="none" w:sz="0" w:space="0" w:color="auto"/>
            <w:bottom w:val="none" w:sz="0" w:space="0" w:color="auto"/>
            <w:right w:val="none" w:sz="0" w:space="0" w:color="auto"/>
          </w:divBdr>
          <w:divsChild>
            <w:div w:id="1192649272">
              <w:marLeft w:val="0"/>
              <w:marRight w:val="0"/>
              <w:marTop w:val="0"/>
              <w:marBottom w:val="0"/>
              <w:divBdr>
                <w:top w:val="none" w:sz="0" w:space="0" w:color="auto"/>
                <w:left w:val="none" w:sz="0" w:space="0" w:color="auto"/>
                <w:bottom w:val="none" w:sz="0" w:space="0" w:color="auto"/>
                <w:right w:val="none" w:sz="0" w:space="0" w:color="auto"/>
              </w:divBdr>
            </w:div>
          </w:divsChild>
        </w:div>
        <w:div w:id="668673391">
          <w:marLeft w:val="0"/>
          <w:marRight w:val="0"/>
          <w:marTop w:val="0"/>
          <w:marBottom w:val="0"/>
          <w:divBdr>
            <w:top w:val="none" w:sz="0" w:space="0" w:color="auto"/>
            <w:left w:val="none" w:sz="0" w:space="0" w:color="auto"/>
            <w:bottom w:val="none" w:sz="0" w:space="0" w:color="auto"/>
            <w:right w:val="none" w:sz="0" w:space="0" w:color="auto"/>
          </w:divBdr>
          <w:divsChild>
            <w:div w:id="1130127675">
              <w:marLeft w:val="0"/>
              <w:marRight w:val="0"/>
              <w:marTop w:val="0"/>
              <w:marBottom w:val="0"/>
              <w:divBdr>
                <w:top w:val="none" w:sz="0" w:space="0" w:color="auto"/>
                <w:left w:val="none" w:sz="0" w:space="0" w:color="auto"/>
                <w:bottom w:val="none" w:sz="0" w:space="0" w:color="auto"/>
                <w:right w:val="none" w:sz="0" w:space="0" w:color="auto"/>
              </w:divBdr>
            </w:div>
          </w:divsChild>
        </w:div>
        <w:div w:id="670570056">
          <w:marLeft w:val="0"/>
          <w:marRight w:val="0"/>
          <w:marTop w:val="0"/>
          <w:marBottom w:val="0"/>
          <w:divBdr>
            <w:top w:val="none" w:sz="0" w:space="0" w:color="auto"/>
            <w:left w:val="none" w:sz="0" w:space="0" w:color="auto"/>
            <w:bottom w:val="none" w:sz="0" w:space="0" w:color="auto"/>
            <w:right w:val="none" w:sz="0" w:space="0" w:color="auto"/>
          </w:divBdr>
          <w:divsChild>
            <w:div w:id="432749179">
              <w:marLeft w:val="0"/>
              <w:marRight w:val="0"/>
              <w:marTop w:val="0"/>
              <w:marBottom w:val="0"/>
              <w:divBdr>
                <w:top w:val="none" w:sz="0" w:space="0" w:color="auto"/>
                <w:left w:val="none" w:sz="0" w:space="0" w:color="auto"/>
                <w:bottom w:val="none" w:sz="0" w:space="0" w:color="auto"/>
                <w:right w:val="none" w:sz="0" w:space="0" w:color="auto"/>
              </w:divBdr>
            </w:div>
          </w:divsChild>
        </w:div>
        <w:div w:id="672345105">
          <w:marLeft w:val="0"/>
          <w:marRight w:val="0"/>
          <w:marTop w:val="0"/>
          <w:marBottom w:val="0"/>
          <w:divBdr>
            <w:top w:val="none" w:sz="0" w:space="0" w:color="auto"/>
            <w:left w:val="none" w:sz="0" w:space="0" w:color="auto"/>
            <w:bottom w:val="none" w:sz="0" w:space="0" w:color="auto"/>
            <w:right w:val="none" w:sz="0" w:space="0" w:color="auto"/>
          </w:divBdr>
          <w:divsChild>
            <w:div w:id="259530408">
              <w:marLeft w:val="0"/>
              <w:marRight w:val="0"/>
              <w:marTop w:val="0"/>
              <w:marBottom w:val="0"/>
              <w:divBdr>
                <w:top w:val="none" w:sz="0" w:space="0" w:color="auto"/>
                <w:left w:val="none" w:sz="0" w:space="0" w:color="auto"/>
                <w:bottom w:val="none" w:sz="0" w:space="0" w:color="auto"/>
                <w:right w:val="none" w:sz="0" w:space="0" w:color="auto"/>
              </w:divBdr>
            </w:div>
          </w:divsChild>
        </w:div>
        <w:div w:id="687173461">
          <w:marLeft w:val="0"/>
          <w:marRight w:val="0"/>
          <w:marTop w:val="0"/>
          <w:marBottom w:val="0"/>
          <w:divBdr>
            <w:top w:val="none" w:sz="0" w:space="0" w:color="auto"/>
            <w:left w:val="none" w:sz="0" w:space="0" w:color="auto"/>
            <w:bottom w:val="none" w:sz="0" w:space="0" w:color="auto"/>
            <w:right w:val="none" w:sz="0" w:space="0" w:color="auto"/>
          </w:divBdr>
          <w:divsChild>
            <w:div w:id="1098796138">
              <w:marLeft w:val="0"/>
              <w:marRight w:val="0"/>
              <w:marTop w:val="0"/>
              <w:marBottom w:val="0"/>
              <w:divBdr>
                <w:top w:val="none" w:sz="0" w:space="0" w:color="auto"/>
                <w:left w:val="none" w:sz="0" w:space="0" w:color="auto"/>
                <w:bottom w:val="none" w:sz="0" w:space="0" w:color="auto"/>
                <w:right w:val="none" w:sz="0" w:space="0" w:color="auto"/>
              </w:divBdr>
            </w:div>
          </w:divsChild>
        </w:div>
        <w:div w:id="687758972">
          <w:marLeft w:val="0"/>
          <w:marRight w:val="0"/>
          <w:marTop w:val="0"/>
          <w:marBottom w:val="0"/>
          <w:divBdr>
            <w:top w:val="none" w:sz="0" w:space="0" w:color="auto"/>
            <w:left w:val="none" w:sz="0" w:space="0" w:color="auto"/>
            <w:bottom w:val="none" w:sz="0" w:space="0" w:color="auto"/>
            <w:right w:val="none" w:sz="0" w:space="0" w:color="auto"/>
          </w:divBdr>
          <w:divsChild>
            <w:div w:id="1718430153">
              <w:marLeft w:val="0"/>
              <w:marRight w:val="0"/>
              <w:marTop w:val="0"/>
              <w:marBottom w:val="0"/>
              <w:divBdr>
                <w:top w:val="none" w:sz="0" w:space="0" w:color="auto"/>
                <w:left w:val="none" w:sz="0" w:space="0" w:color="auto"/>
                <w:bottom w:val="none" w:sz="0" w:space="0" w:color="auto"/>
                <w:right w:val="none" w:sz="0" w:space="0" w:color="auto"/>
              </w:divBdr>
            </w:div>
          </w:divsChild>
        </w:div>
        <w:div w:id="697195949">
          <w:marLeft w:val="0"/>
          <w:marRight w:val="0"/>
          <w:marTop w:val="0"/>
          <w:marBottom w:val="0"/>
          <w:divBdr>
            <w:top w:val="none" w:sz="0" w:space="0" w:color="auto"/>
            <w:left w:val="none" w:sz="0" w:space="0" w:color="auto"/>
            <w:bottom w:val="none" w:sz="0" w:space="0" w:color="auto"/>
            <w:right w:val="none" w:sz="0" w:space="0" w:color="auto"/>
          </w:divBdr>
          <w:divsChild>
            <w:div w:id="1564366365">
              <w:marLeft w:val="0"/>
              <w:marRight w:val="0"/>
              <w:marTop w:val="0"/>
              <w:marBottom w:val="0"/>
              <w:divBdr>
                <w:top w:val="none" w:sz="0" w:space="0" w:color="auto"/>
                <w:left w:val="none" w:sz="0" w:space="0" w:color="auto"/>
                <w:bottom w:val="none" w:sz="0" w:space="0" w:color="auto"/>
                <w:right w:val="none" w:sz="0" w:space="0" w:color="auto"/>
              </w:divBdr>
            </w:div>
          </w:divsChild>
        </w:div>
        <w:div w:id="699432203">
          <w:marLeft w:val="0"/>
          <w:marRight w:val="0"/>
          <w:marTop w:val="0"/>
          <w:marBottom w:val="0"/>
          <w:divBdr>
            <w:top w:val="none" w:sz="0" w:space="0" w:color="auto"/>
            <w:left w:val="none" w:sz="0" w:space="0" w:color="auto"/>
            <w:bottom w:val="none" w:sz="0" w:space="0" w:color="auto"/>
            <w:right w:val="none" w:sz="0" w:space="0" w:color="auto"/>
          </w:divBdr>
          <w:divsChild>
            <w:div w:id="2136673669">
              <w:marLeft w:val="0"/>
              <w:marRight w:val="0"/>
              <w:marTop w:val="0"/>
              <w:marBottom w:val="0"/>
              <w:divBdr>
                <w:top w:val="none" w:sz="0" w:space="0" w:color="auto"/>
                <w:left w:val="none" w:sz="0" w:space="0" w:color="auto"/>
                <w:bottom w:val="none" w:sz="0" w:space="0" w:color="auto"/>
                <w:right w:val="none" w:sz="0" w:space="0" w:color="auto"/>
              </w:divBdr>
            </w:div>
          </w:divsChild>
        </w:div>
        <w:div w:id="709115800">
          <w:marLeft w:val="0"/>
          <w:marRight w:val="0"/>
          <w:marTop w:val="0"/>
          <w:marBottom w:val="0"/>
          <w:divBdr>
            <w:top w:val="none" w:sz="0" w:space="0" w:color="auto"/>
            <w:left w:val="none" w:sz="0" w:space="0" w:color="auto"/>
            <w:bottom w:val="none" w:sz="0" w:space="0" w:color="auto"/>
            <w:right w:val="none" w:sz="0" w:space="0" w:color="auto"/>
          </w:divBdr>
          <w:divsChild>
            <w:div w:id="1339889386">
              <w:marLeft w:val="0"/>
              <w:marRight w:val="0"/>
              <w:marTop w:val="0"/>
              <w:marBottom w:val="0"/>
              <w:divBdr>
                <w:top w:val="none" w:sz="0" w:space="0" w:color="auto"/>
                <w:left w:val="none" w:sz="0" w:space="0" w:color="auto"/>
                <w:bottom w:val="none" w:sz="0" w:space="0" w:color="auto"/>
                <w:right w:val="none" w:sz="0" w:space="0" w:color="auto"/>
              </w:divBdr>
            </w:div>
          </w:divsChild>
        </w:div>
        <w:div w:id="717121774">
          <w:marLeft w:val="0"/>
          <w:marRight w:val="0"/>
          <w:marTop w:val="0"/>
          <w:marBottom w:val="0"/>
          <w:divBdr>
            <w:top w:val="none" w:sz="0" w:space="0" w:color="auto"/>
            <w:left w:val="none" w:sz="0" w:space="0" w:color="auto"/>
            <w:bottom w:val="none" w:sz="0" w:space="0" w:color="auto"/>
            <w:right w:val="none" w:sz="0" w:space="0" w:color="auto"/>
          </w:divBdr>
          <w:divsChild>
            <w:div w:id="1087265329">
              <w:marLeft w:val="0"/>
              <w:marRight w:val="0"/>
              <w:marTop w:val="0"/>
              <w:marBottom w:val="0"/>
              <w:divBdr>
                <w:top w:val="none" w:sz="0" w:space="0" w:color="auto"/>
                <w:left w:val="none" w:sz="0" w:space="0" w:color="auto"/>
                <w:bottom w:val="none" w:sz="0" w:space="0" w:color="auto"/>
                <w:right w:val="none" w:sz="0" w:space="0" w:color="auto"/>
              </w:divBdr>
            </w:div>
          </w:divsChild>
        </w:div>
        <w:div w:id="727265499">
          <w:marLeft w:val="0"/>
          <w:marRight w:val="0"/>
          <w:marTop w:val="0"/>
          <w:marBottom w:val="0"/>
          <w:divBdr>
            <w:top w:val="none" w:sz="0" w:space="0" w:color="auto"/>
            <w:left w:val="none" w:sz="0" w:space="0" w:color="auto"/>
            <w:bottom w:val="none" w:sz="0" w:space="0" w:color="auto"/>
            <w:right w:val="none" w:sz="0" w:space="0" w:color="auto"/>
          </w:divBdr>
          <w:divsChild>
            <w:div w:id="1389571540">
              <w:marLeft w:val="0"/>
              <w:marRight w:val="0"/>
              <w:marTop w:val="0"/>
              <w:marBottom w:val="0"/>
              <w:divBdr>
                <w:top w:val="none" w:sz="0" w:space="0" w:color="auto"/>
                <w:left w:val="none" w:sz="0" w:space="0" w:color="auto"/>
                <w:bottom w:val="none" w:sz="0" w:space="0" w:color="auto"/>
                <w:right w:val="none" w:sz="0" w:space="0" w:color="auto"/>
              </w:divBdr>
            </w:div>
          </w:divsChild>
        </w:div>
        <w:div w:id="732462414">
          <w:marLeft w:val="0"/>
          <w:marRight w:val="0"/>
          <w:marTop w:val="0"/>
          <w:marBottom w:val="0"/>
          <w:divBdr>
            <w:top w:val="none" w:sz="0" w:space="0" w:color="auto"/>
            <w:left w:val="none" w:sz="0" w:space="0" w:color="auto"/>
            <w:bottom w:val="none" w:sz="0" w:space="0" w:color="auto"/>
            <w:right w:val="none" w:sz="0" w:space="0" w:color="auto"/>
          </w:divBdr>
          <w:divsChild>
            <w:div w:id="50423780">
              <w:marLeft w:val="0"/>
              <w:marRight w:val="0"/>
              <w:marTop w:val="0"/>
              <w:marBottom w:val="0"/>
              <w:divBdr>
                <w:top w:val="none" w:sz="0" w:space="0" w:color="auto"/>
                <w:left w:val="none" w:sz="0" w:space="0" w:color="auto"/>
                <w:bottom w:val="none" w:sz="0" w:space="0" w:color="auto"/>
                <w:right w:val="none" w:sz="0" w:space="0" w:color="auto"/>
              </w:divBdr>
            </w:div>
          </w:divsChild>
        </w:div>
        <w:div w:id="735320793">
          <w:marLeft w:val="0"/>
          <w:marRight w:val="0"/>
          <w:marTop w:val="0"/>
          <w:marBottom w:val="0"/>
          <w:divBdr>
            <w:top w:val="none" w:sz="0" w:space="0" w:color="auto"/>
            <w:left w:val="none" w:sz="0" w:space="0" w:color="auto"/>
            <w:bottom w:val="none" w:sz="0" w:space="0" w:color="auto"/>
            <w:right w:val="none" w:sz="0" w:space="0" w:color="auto"/>
          </w:divBdr>
          <w:divsChild>
            <w:div w:id="92632497">
              <w:marLeft w:val="0"/>
              <w:marRight w:val="0"/>
              <w:marTop w:val="0"/>
              <w:marBottom w:val="0"/>
              <w:divBdr>
                <w:top w:val="none" w:sz="0" w:space="0" w:color="auto"/>
                <w:left w:val="none" w:sz="0" w:space="0" w:color="auto"/>
                <w:bottom w:val="none" w:sz="0" w:space="0" w:color="auto"/>
                <w:right w:val="none" w:sz="0" w:space="0" w:color="auto"/>
              </w:divBdr>
            </w:div>
          </w:divsChild>
        </w:div>
        <w:div w:id="736167913">
          <w:marLeft w:val="0"/>
          <w:marRight w:val="0"/>
          <w:marTop w:val="0"/>
          <w:marBottom w:val="0"/>
          <w:divBdr>
            <w:top w:val="none" w:sz="0" w:space="0" w:color="auto"/>
            <w:left w:val="none" w:sz="0" w:space="0" w:color="auto"/>
            <w:bottom w:val="none" w:sz="0" w:space="0" w:color="auto"/>
            <w:right w:val="none" w:sz="0" w:space="0" w:color="auto"/>
          </w:divBdr>
          <w:divsChild>
            <w:div w:id="516771366">
              <w:marLeft w:val="0"/>
              <w:marRight w:val="0"/>
              <w:marTop w:val="0"/>
              <w:marBottom w:val="0"/>
              <w:divBdr>
                <w:top w:val="none" w:sz="0" w:space="0" w:color="auto"/>
                <w:left w:val="none" w:sz="0" w:space="0" w:color="auto"/>
                <w:bottom w:val="none" w:sz="0" w:space="0" w:color="auto"/>
                <w:right w:val="none" w:sz="0" w:space="0" w:color="auto"/>
              </w:divBdr>
            </w:div>
          </w:divsChild>
        </w:div>
        <w:div w:id="737870214">
          <w:marLeft w:val="0"/>
          <w:marRight w:val="0"/>
          <w:marTop w:val="0"/>
          <w:marBottom w:val="0"/>
          <w:divBdr>
            <w:top w:val="none" w:sz="0" w:space="0" w:color="auto"/>
            <w:left w:val="none" w:sz="0" w:space="0" w:color="auto"/>
            <w:bottom w:val="none" w:sz="0" w:space="0" w:color="auto"/>
            <w:right w:val="none" w:sz="0" w:space="0" w:color="auto"/>
          </w:divBdr>
          <w:divsChild>
            <w:div w:id="585573777">
              <w:marLeft w:val="0"/>
              <w:marRight w:val="0"/>
              <w:marTop w:val="0"/>
              <w:marBottom w:val="0"/>
              <w:divBdr>
                <w:top w:val="none" w:sz="0" w:space="0" w:color="auto"/>
                <w:left w:val="none" w:sz="0" w:space="0" w:color="auto"/>
                <w:bottom w:val="none" w:sz="0" w:space="0" w:color="auto"/>
                <w:right w:val="none" w:sz="0" w:space="0" w:color="auto"/>
              </w:divBdr>
            </w:div>
          </w:divsChild>
        </w:div>
        <w:div w:id="738600952">
          <w:marLeft w:val="0"/>
          <w:marRight w:val="0"/>
          <w:marTop w:val="0"/>
          <w:marBottom w:val="0"/>
          <w:divBdr>
            <w:top w:val="none" w:sz="0" w:space="0" w:color="auto"/>
            <w:left w:val="none" w:sz="0" w:space="0" w:color="auto"/>
            <w:bottom w:val="none" w:sz="0" w:space="0" w:color="auto"/>
            <w:right w:val="none" w:sz="0" w:space="0" w:color="auto"/>
          </w:divBdr>
          <w:divsChild>
            <w:div w:id="1311130199">
              <w:marLeft w:val="0"/>
              <w:marRight w:val="0"/>
              <w:marTop w:val="0"/>
              <w:marBottom w:val="0"/>
              <w:divBdr>
                <w:top w:val="none" w:sz="0" w:space="0" w:color="auto"/>
                <w:left w:val="none" w:sz="0" w:space="0" w:color="auto"/>
                <w:bottom w:val="none" w:sz="0" w:space="0" w:color="auto"/>
                <w:right w:val="none" w:sz="0" w:space="0" w:color="auto"/>
              </w:divBdr>
            </w:div>
          </w:divsChild>
        </w:div>
        <w:div w:id="740103207">
          <w:marLeft w:val="0"/>
          <w:marRight w:val="0"/>
          <w:marTop w:val="0"/>
          <w:marBottom w:val="0"/>
          <w:divBdr>
            <w:top w:val="none" w:sz="0" w:space="0" w:color="auto"/>
            <w:left w:val="none" w:sz="0" w:space="0" w:color="auto"/>
            <w:bottom w:val="none" w:sz="0" w:space="0" w:color="auto"/>
            <w:right w:val="none" w:sz="0" w:space="0" w:color="auto"/>
          </w:divBdr>
          <w:divsChild>
            <w:div w:id="894007052">
              <w:marLeft w:val="0"/>
              <w:marRight w:val="0"/>
              <w:marTop w:val="0"/>
              <w:marBottom w:val="0"/>
              <w:divBdr>
                <w:top w:val="none" w:sz="0" w:space="0" w:color="auto"/>
                <w:left w:val="none" w:sz="0" w:space="0" w:color="auto"/>
                <w:bottom w:val="none" w:sz="0" w:space="0" w:color="auto"/>
                <w:right w:val="none" w:sz="0" w:space="0" w:color="auto"/>
              </w:divBdr>
            </w:div>
          </w:divsChild>
        </w:div>
        <w:div w:id="742332561">
          <w:marLeft w:val="0"/>
          <w:marRight w:val="0"/>
          <w:marTop w:val="0"/>
          <w:marBottom w:val="0"/>
          <w:divBdr>
            <w:top w:val="none" w:sz="0" w:space="0" w:color="auto"/>
            <w:left w:val="none" w:sz="0" w:space="0" w:color="auto"/>
            <w:bottom w:val="none" w:sz="0" w:space="0" w:color="auto"/>
            <w:right w:val="none" w:sz="0" w:space="0" w:color="auto"/>
          </w:divBdr>
          <w:divsChild>
            <w:div w:id="1440371989">
              <w:marLeft w:val="0"/>
              <w:marRight w:val="0"/>
              <w:marTop w:val="0"/>
              <w:marBottom w:val="0"/>
              <w:divBdr>
                <w:top w:val="none" w:sz="0" w:space="0" w:color="auto"/>
                <w:left w:val="none" w:sz="0" w:space="0" w:color="auto"/>
                <w:bottom w:val="none" w:sz="0" w:space="0" w:color="auto"/>
                <w:right w:val="none" w:sz="0" w:space="0" w:color="auto"/>
              </w:divBdr>
            </w:div>
          </w:divsChild>
        </w:div>
        <w:div w:id="743918342">
          <w:marLeft w:val="0"/>
          <w:marRight w:val="0"/>
          <w:marTop w:val="0"/>
          <w:marBottom w:val="0"/>
          <w:divBdr>
            <w:top w:val="none" w:sz="0" w:space="0" w:color="auto"/>
            <w:left w:val="none" w:sz="0" w:space="0" w:color="auto"/>
            <w:bottom w:val="none" w:sz="0" w:space="0" w:color="auto"/>
            <w:right w:val="none" w:sz="0" w:space="0" w:color="auto"/>
          </w:divBdr>
          <w:divsChild>
            <w:div w:id="1796411050">
              <w:marLeft w:val="0"/>
              <w:marRight w:val="0"/>
              <w:marTop w:val="0"/>
              <w:marBottom w:val="0"/>
              <w:divBdr>
                <w:top w:val="none" w:sz="0" w:space="0" w:color="auto"/>
                <w:left w:val="none" w:sz="0" w:space="0" w:color="auto"/>
                <w:bottom w:val="none" w:sz="0" w:space="0" w:color="auto"/>
                <w:right w:val="none" w:sz="0" w:space="0" w:color="auto"/>
              </w:divBdr>
            </w:div>
          </w:divsChild>
        </w:div>
        <w:div w:id="744037585">
          <w:marLeft w:val="0"/>
          <w:marRight w:val="0"/>
          <w:marTop w:val="0"/>
          <w:marBottom w:val="0"/>
          <w:divBdr>
            <w:top w:val="none" w:sz="0" w:space="0" w:color="auto"/>
            <w:left w:val="none" w:sz="0" w:space="0" w:color="auto"/>
            <w:bottom w:val="none" w:sz="0" w:space="0" w:color="auto"/>
            <w:right w:val="none" w:sz="0" w:space="0" w:color="auto"/>
          </w:divBdr>
          <w:divsChild>
            <w:div w:id="900604204">
              <w:marLeft w:val="0"/>
              <w:marRight w:val="0"/>
              <w:marTop w:val="0"/>
              <w:marBottom w:val="0"/>
              <w:divBdr>
                <w:top w:val="none" w:sz="0" w:space="0" w:color="auto"/>
                <w:left w:val="none" w:sz="0" w:space="0" w:color="auto"/>
                <w:bottom w:val="none" w:sz="0" w:space="0" w:color="auto"/>
                <w:right w:val="none" w:sz="0" w:space="0" w:color="auto"/>
              </w:divBdr>
            </w:div>
          </w:divsChild>
        </w:div>
        <w:div w:id="767578223">
          <w:marLeft w:val="0"/>
          <w:marRight w:val="0"/>
          <w:marTop w:val="0"/>
          <w:marBottom w:val="0"/>
          <w:divBdr>
            <w:top w:val="none" w:sz="0" w:space="0" w:color="auto"/>
            <w:left w:val="none" w:sz="0" w:space="0" w:color="auto"/>
            <w:bottom w:val="none" w:sz="0" w:space="0" w:color="auto"/>
            <w:right w:val="none" w:sz="0" w:space="0" w:color="auto"/>
          </w:divBdr>
          <w:divsChild>
            <w:div w:id="1561091130">
              <w:marLeft w:val="0"/>
              <w:marRight w:val="0"/>
              <w:marTop w:val="0"/>
              <w:marBottom w:val="0"/>
              <w:divBdr>
                <w:top w:val="none" w:sz="0" w:space="0" w:color="auto"/>
                <w:left w:val="none" w:sz="0" w:space="0" w:color="auto"/>
                <w:bottom w:val="none" w:sz="0" w:space="0" w:color="auto"/>
                <w:right w:val="none" w:sz="0" w:space="0" w:color="auto"/>
              </w:divBdr>
            </w:div>
          </w:divsChild>
        </w:div>
        <w:div w:id="782530905">
          <w:marLeft w:val="0"/>
          <w:marRight w:val="0"/>
          <w:marTop w:val="0"/>
          <w:marBottom w:val="0"/>
          <w:divBdr>
            <w:top w:val="none" w:sz="0" w:space="0" w:color="auto"/>
            <w:left w:val="none" w:sz="0" w:space="0" w:color="auto"/>
            <w:bottom w:val="none" w:sz="0" w:space="0" w:color="auto"/>
            <w:right w:val="none" w:sz="0" w:space="0" w:color="auto"/>
          </w:divBdr>
          <w:divsChild>
            <w:div w:id="1573202641">
              <w:marLeft w:val="0"/>
              <w:marRight w:val="0"/>
              <w:marTop w:val="0"/>
              <w:marBottom w:val="0"/>
              <w:divBdr>
                <w:top w:val="none" w:sz="0" w:space="0" w:color="auto"/>
                <w:left w:val="none" w:sz="0" w:space="0" w:color="auto"/>
                <w:bottom w:val="none" w:sz="0" w:space="0" w:color="auto"/>
                <w:right w:val="none" w:sz="0" w:space="0" w:color="auto"/>
              </w:divBdr>
            </w:div>
          </w:divsChild>
        </w:div>
        <w:div w:id="795759575">
          <w:marLeft w:val="0"/>
          <w:marRight w:val="0"/>
          <w:marTop w:val="0"/>
          <w:marBottom w:val="0"/>
          <w:divBdr>
            <w:top w:val="none" w:sz="0" w:space="0" w:color="auto"/>
            <w:left w:val="none" w:sz="0" w:space="0" w:color="auto"/>
            <w:bottom w:val="none" w:sz="0" w:space="0" w:color="auto"/>
            <w:right w:val="none" w:sz="0" w:space="0" w:color="auto"/>
          </w:divBdr>
          <w:divsChild>
            <w:div w:id="1467703908">
              <w:marLeft w:val="0"/>
              <w:marRight w:val="0"/>
              <w:marTop w:val="0"/>
              <w:marBottom w:val="0"/>
              <w:divBdr>
                <w:top w:val="none" w:sz="0" w:space="0" w:color="auto"/>
                <w:left w:val="none" w:sz="0" w:space="0" w:color="auto"/>
                <w:bottom w:val="none" w:sz="0" w:space="0" w:color="auto"/>
                <w:right w:val="none" w:sz="0" w:space="0" w:color="auto"/>
              </w:divBdr>
            </w:div>
          </w:divsChild>
        </w:div>
        <w:div w:id="797918494">
          <w:marLeft w:val="0"/>
          <w:marRight w:val="0"/>
          <w:marTop w:val="0"/>
          <w:marBottom w:val="0"/>
          <w:divBdr>
            <w:top w:val="none" w:sz="0" w:space="0" w:color="auto"/>
            <w:left w:val="none" w:sz="0" w:space="0" w:color="auto"/>
            <w:bottom w:val="none" w:sz="0" w:space="0" w:color="auto"/>
            <w:right w:val="none" w:sz="0" w:space="0" w:color="auto"/>
          </w:divBdr>
          <w:divsChild>
            <w:div w:id="1996178128">
              <w:marLeft w:val="0"/>
              <w:marRight w:val="0"/>
              <w:marTop w:val="0"/>
              <w:marBottom w:val="0"/>
              <w:divBdr>
                <w:top w:val="none" w:sz="0" w:space="0" w:color="auto"/>
                <w:left w:val="none" w:sz="0" w:space="0" w:color="auto"/>
                <w:bottom w:val="none" w:sz="0" w:space="0" w:color="auto"/>
                <w:right w:val="none" w:sz="0" w:space="0" w:color="auto"/>
              </w:divBdr>
            </w:div>
          </w:divsChild>
        </w:div>
        <w:div w:id="801966942">
          <w:marLeft w:val="0"/>
          <w:marRight w:val="0"/>
          <w:marTop w:val="0"/>
          <w:marBottom w:val="0"/>
          <w:divBdr>
            <w:top w:val="none" w:sz="0" w:space="0" w:color="auto"/>
            <w:left w:val="none" w:sz="0" w:space="0" w:color="auto"/>
            <w:bottom w:val="none" w:sz="0" w:space="0" w:color="auto"/>
            <w:right w:val="none" w:sz="0" w:space="0" w:color="auto"/>
          </w:divBdr>
          <w:divsChild>
            <w:div w:id="2102530781">
              <w:marLeft w:val="0"/>
              <w:marRight w:val="0"/>
              <w:marTop w:val="0"/>
              <w:marBottom w:val="0"/>
              <w:divBdr>
                <w:top w:val="none" w:sz="0" w:space="0" w:color="auto"/>
                <w:left w:val="none" w:sz="0" w:space="0" w:color="auto"/>
                <w:bottom w:val="none" w:sz="0" w:space="0" w:color="auto"/>
                <w:right w:val="none" w:sz="0" w:space="0" w:color="auto"/>
              </w:divBdr>
            </w:div>
          </w:divsChild>
        </w:div>
        <w:div w:id="805851117">
          <w:marLeft w:val="0"/>
          <w:marRight w:val="0"/>
          <w:marTop w:val="0"/>
          <w:marBottom w:val="0"/>
          <w:divBdr>
            <w:top w:val="none" w:sz="0" w:space="0" w:color="auto"/>
            <w:left w:val="none" w:sz="0" w:space="0" w:color="auto"/>
            <w:bottom w:val="none" w:sz="0" w:space="0" w:color="auto"/>
            <w:right w:val="none" w:sz="0" w:space="0" w:color="auto"/>
          </w:divBdr>
          <w:divsChild>
            <w:div w:id="1561282106">
              <w:marLeft w:val="0"/>
              <w:marRight w:val="0"/>
              <w:marTop w:val="0"/>
              <w:marBottom w:val="0"/>
              <w:divBdr>
                <w:top w:val="none" w:sz="0" w:space="0" w:color="auto"/>
                <w:left w:val="none" w:sz="0" w:space="0" w:color="auto"/>
                <w:bottom w:val="none" w:sz="0" w:space="0" w:color="auto"/>
                <w:right w:val="none" w:sz="0" w:space="0" w:color="auto"/>
              </w:divBdr>
            </w:div>
          </w:divsChild>
        </w:div>
        <w:div w:id="806506199">
          <w:marLeft w:val="0"/>
          <w:marRight w:val="0"/>
          <w:marTop w:val="0"/>
          <w:marBottom w:val="0"/>
          <w:divBdr>
            <w:top w:val="none" w:sz="0" w:space="0" w:color="auto"/>
            <w:left w:val="none" w:sz="0" w:space="0" w:color="auto"/>
            <w:bottom w:val="none" w:sz="0" w:space="0" w:color="auto"/>
            <w:right w:val="none" w:sz="0" w:space="0" w:color="auto"/>
          </w:divBdr>
          <w:divsChild>
            <w:div w:id="1913853081">
              <w:marLeft w:val="0"/>
              <w:marRight w:val="0"/>
              <w:marTop w:val="0"/>
              <w:marBottom w:val="0"/>
              <w:divBdr>
                <w:top w:val="none" w:sz="0" w:space="0" w:color="auto"/>
                <w:left w:val="none" w:sz="0" w:space="0" w:color="auto"/>
                <w:bottom w:val="none" w:sz="0" w:space="0" w:color="auto"/>
                <w:right w:val="none" w:sz="0" w:space="0" w:color="auto"/>
              </w:divBdr>
            </w:div>
          </w:divsChild>
        </w:div>
        <w:div w:id="813911830">
          <w:marLeft w:val="0"/>
          <w:marRight w:val="0"/>
          <w:marTop w:val="0"/>
          <w:marBottom w:val="0"/>
          <w:divBdr>
            <w:top w:val="none" w:sz="0" w:space="0" w:color="auto"/>
            <w:left w:val="none" w:sz="0" w:space="0" w:color="auto"/>
            <w:bottom w:val="none" w:sz="0" w:space="0" w:color="auto"/>
            <w:right w:val="none" w:sz="0" w:space="0" w:color="auto"/>
          </w:divBdr>
          <w:divsChild>
            <w:div w:id="121272556">
              <w:marLeft w:val="0"/>
              <w:marRight w:val="0"/>
              <w:marTop w:val="0"/>
              <w:marBottom w:val="0"/>
              <w:divBdr>
                <w:top w:val="none" w:sz="0" w:space="0" w:color="auto"/>
                <w:left w:val="none" w:sz="0" w:space="0" w:color="auto"/>
                <w:bottom w:val="none" w:sz="0" w:space="0" w:color="auto"/>
                <w:right w:val="none" w:sz="0" w:space="0" w:color="auto"/>
              </w:divBdr>
            </w:div>
          </w:divsChild>
        </w:div>
        <w:div w:id="814033087">
          <w:marLeft w:val="0"/>
          <w:marRight w:val="0"/>
          <w:marTop w:val="0"/>
          <w:marBottom w:val="0"/>
          <w:divBdr>
            <w:top w:val="none" w:sz="0" w:space="0" w:color="auto"/>
            <w:left w:val="none" w:sz="0" w:space="0" w:color="auto"/>
            <w:bottom w:val="none" w:sz="0" w:space="0" w:color="auto"/>
            <w:right w:val="none" w:sz="0" w:space="0" w:color="auto"/>
          </w:divBdr>
          <w:divsChild>
            <w:div w:id="694231197">
              <w:marLeft w:val="0"/>
              <w:marRight w:val="0"/>
              <w:marTop w:val="0"/>
              <w:marBottom w:val="0"/>
              <w:divBdr>
                <w:top w:val="none" w:sz="0" w:space="0" w:color="auto"/>
                <w:left w:val="none" w:sz="0" w:space="0" w:color="auto"/>
                <w:bottom w:val="none" w:sz="0" w:space="0" w:color="auto"/>
                <w:right w:val="none" w:sz="0" w:space="0" w:color="auto"/>
              </w:divBdr>
            </w:div>
          </w:divsChild>
        </w:div>
        <w:div w:id="827210109">
          <w:marLeft w:val="0"/>
          <w:marRight w:val="0"/>
          <w:marTop w:val="0"/>
          <w:marBottom w:val="0"/>
          <w:divBdr>
            <w:top w:val="none" w:sz="0" w:space="0" w:color="auto"/>
            <w:left w:val="none" w:sz="0" w:space="0" w:color="auto"/>
            <w:bottom w:val="none" w:sz="0" w:space="0" w:color="auto"/>
            <w:right w:val="none" w:sz="0" w:space="0" w:color="auto"/>
          </w:divBdr>
          <w:divsChild>
            <w:div w:id="666904113">
              <w:marLeft w:val="0"/>
              <w:marRight w:val="0"/>
              <w:marTop w:val="0"/>
              <w:marBottom w:val="0"/>
              <w:divBdr>
                <w:top w:val="none" w:sz="0" w:space="0" w:color="auto"/>
                <w:left w:val="none" w:sz="0" w:space="0" w:color="auto"/>
                <w:bottom w:val="none" w:sz="0" w:space="0" w:color="auto"/>
                <w:right w:val="none" w:sz="0" w:space="0" w:color="auto"/>
              </w:divBdr>
            </w:div>
          </w:divsChild>
        </w:div>
        <w:div w:id="829954158">
          <w:marLeft w:val="0"/>
          <w:marRight w:val="0"/>
          <w:marTop w:val="0"/>
          <w:marBottom w:val="0"/>
          <w:divBdr>
            <w:top w:val="none" w:sz="0" w:space="0" w:color="auto"/>
            <w:left w:val="none" w:sz="0" w:space="0" w:color="auto"/>
            <w:bottom w:val="none" w:sz="0" w:space="0" w:color="auto"/>
            <w:right w:val="none" w:sz="0" w:space="0" w:color="auto"/>
          </w:divBdr>
          <w:divsChild>
            <w:div w:id="1159467137">
              <w:marLeft w:val="0"/>
              <w:marRight w:val="0"/>
              <w:marTop w:val="0"/>
              <w:marBottom w:val="0"/>
              <w:divBdr>
                <w:top w:val="none" w:sz="0" w:space="0" w:color="auto"/>
                <w:left w:val="none" w:sz="0" w:space="0" w:color="auto"/>
                <w:bottom w:val="none" w:sz="0" w:space="0" w:color="auto"/>
                <w:right w:val="none" w:sz="0" w:space="0" w:color="auto"/>
              </w:divBdr>
            </w:div>
          </w:divsChild>
        </w:div>
        <w:div w:id="835540145">
          <w:marLeft w:val="0"/>
          <w:marRight w:val="0"/>
          <w:marTop w:val="0"/>
          <w:marBottom w:val="0"/>
          <w:divBdr>
            <w:top w:val="none" w:sz="0" w:space="0" w:color="auto"/>
            <w:left w:val="none" w:sz="0" w:space="0" w:color="auto"/>
            <w:bottom w:val="none" w:sz="0" w:space="0" w:color="auto"/>
            <w:right w:val="none" w:sz="0" w:space="0" w:color="auto"/>
          </w:divBdr>
          <w:divsChild>
            <w:div w:id="1557428097">
              <w:marLeft w:val="0"/>
              <w:marRight w:val="0"/>
              <w:marTop w:val="0"/>
              <w:marBottom w:val="0"/>
              <w:divBdr>
                <w:top w:val="none" w:sz="0" w:space="0" w:color="auto"/>
                <w:left w:val="none" w:sz="0" w:space="0" w:color="auto"/>
                <w:bottom w:val="none" w:sz="0" w:space="0" w:color="auto"/>
                <w:right w:val="none" w:sz="0" w:space="0" w:color="auto"/>
              </w:divBdr>
            </w:div>
          </w:divsChild>
        </w:div>
        <w:div w:id="836501517">
          <w:marLeft w:val="0"/>
          <w:marRight w:val="0"/>
          <w:marTop w:val="0"/>
          <w:marBottom w:val="0"/>
          <w:divBdr>
            <w:top w:val="none" w:sz="0" w:space="0" w:color="auto"/>
            <w:left w:val="none" w:sz="0" w:space="0" w:color="auto"/>
            <w:bottom w:val="none" w:sz="0" w:space="0" w:color="auto"/>
            <w:right w:val="none" w:sz="0" w:space="0" w:color="auto"/>
          </w:divBdr>
          <w:divsChild>
            <w:div w:id="1056775995">
              <w:marLeft w:val="0"/>
              <w:marRight w:val="0"/>
              <w:marTop w:val="0"/>
              <w:marBottom w:val="0"/>
              <w:divBdr>
                <w:top w:val="none" w:sz="0" w:space="0" w:color="auto"/>
                <w:left w:val="none" w:sz="0" w:space="0" w:color="auto"/>
                <w:bottom w:val="none" w:sz="0" w:space="0" w:color="auto"/>
                <w:right w:val="none" w:sz="0" w:space="0" w:color="auto"/>
              </w:divBdr>
            </w:div>
          </w:divsChild>
        </w:div>
        <w:div w:id="837890163">
          <w:marLeft w:val="0"/>
          <w:marRight w:val="0"/>
          <w:marTop w:val="0"/>
          <w:marBottom w:val="0"/>
          <w:divBdr>
            <w:top w:val="none" w:sz="0" w:space="0" w:color="auto"/>
            <w:left w:val="none" w:sz="0" w:space="0" w:color="auto"/>
            <w:bottom w:val="none" w:sz="0" w:space="0" w:color="auto"/>
            <w:right w:val="none" w:sz="0" w:space="0" w:color="auto"/>
          </w:divBdr>
          <w:divsChild>
            <w:div w:id="1215391098">
              <w:marLeft w:val="0"/>
              <w:marRight w:val="0"/>
              <w:marTop w:val="0"/>
              <w:marBottom w:val="0"/>
              <w:divBdr>
                <w:top w:val="none" w:sz="0" w:space="0" w:color="auto"/>
                <w:left w:val="none" w:sz="0" w:space="0" w:color="auto"/>
                <w:bottom w:val="none" w:sz="0" w:space="0" w:color="auto"/>
                <w:right w:val="none" w:sz="0" w:space="0" w:color="auto"/>
              </w:divBdr>
            </w:div>
          </w:divsChild>
        </w:div>
        <w:div w:id="838272814">
          <w:marLeft w:val="0"/>
          <w:marRight w:val="0"/>
          <w:marTop w:val="0"/>
          <w:marBottom w:val="0"/>
          <w:divBdr>
            <w:top w:val="none" w:sz="0" w:space="0" w:color="auto"/>
            <w:left w:val="none" w:sz="0" w:space="0" w:color="auto"/>
            <w:bottom w:val="none" w:sz="0" w:space="0" w:color="auto"/>
            <w:right w:val="none" w:sz="0" w:space="0" w:color="auto"/>
          </w:divBdr>
          <w:divsChild>
            <w:div w:id="2131169839">
              <w:marLeft w:val="0"/>
              <w:marRight w:val="0"/>
              <w:marTop w:val="0"/>
              <w:marBottom w:val="0"/>
              <w:divBdr>
                <w:top w:val="none" w:sz="0" w:space="0" w:color="auto"/>
                <w:left w:val="none" w:sz="0" w:space="0" w:color="auto"/>
                <w:bottom w:val="none" w:sz="0" w:space="0" w:color="auto"/>
                <w:right w:val="none" w:sz="0" w:space="0" w:color="auto"/>
              </w:divBdr>
            </w:div>
          </w:divsChild>
        </w:div>
        <w:div w:id="851577336">
          <w:marLeft w:val="0"/>
          <w:marRight w:val="0"/>
          <w:marTop w:val="0"/>
          <w:marBottom w:val="0"/>
          <w:divBdr>
            <w:top w:val="none" w:sz="0" w:space="0" w:color="auto"/>
            <w:left w:val="none" w:sz="0" w:space="0" w:color="auto"/>
            <w:bottom w:val="none" w:sz="0" w:space="0" w:color="auto"/>
            <w:right w:val="none" w:sz="0" w:space="0" w:color="auto"/>
          </w:divBdr>
          <w:divsChild>
            <w:div w:id="1173569371">
              <w:marLeft w:val="0"/>
              <w:marRight w:val="0"/>
              <w:marTop w:val="0"/>
              <w:marBottom w:val="0"/>
              <w:divBdr>
                <w:top w:val="none" w:sz="0" w:space="0" w:color="auto"/>
                <w:left w:val="none" w:sz="0" w:space="0" w:color="auto"/>
                <w:bottom w:val="none" w:sz="0" w:space="0" w:color="auto"/>
                <w:right w:val="none" w:sz="0" w:space="0" w:color="auto"/>
              </w:divBdr>
            </w:div>
          </w:divsChild>
        </w:div>
        <w:div w:id="855733165">
          <w:marLeft w:val="0"/>
          <w:marRight w:val="0"/>
          <w:marTop w:val="0"/>
          <w:marBottom w:val="0"/>
          <w:divBdr>
            <w:top w:val="none" w:sz="0" w:space="0" w:color="auto"/>
            <w:left w:val="none" w:sz="0" w:space="0" w:color="auto"/>
            <w:bottom w:val="none" w:sz="0" w:space="0" w:color="auto"/>
            <w:right w:val="none" w:sz="0" w:space="0" w:color="auto"/>
          </w:divBdr>
          <w:divsChild>
            <w:div w:id="688138514">
              <w:marLeft w:val="0"/>
              <w:marRight w:val="0"/>
              <w:marTop w:val="0"/>
              <w:marBottom w:val="0"/>
              <w:divBdr>
                <w:top w:val="none" w:sz="0" w:space="0" w:color="auto"/>
                <w:left w:val="none" w:sz="0" w:space="0" w:color="auto"/>
                <w:bottom w:val="none" w:sz="0" w:space="0" w:color="auto"/>
                <w:right w:val="none" w:sz="0" w:space="0" w:color="auto"/>
              </w:divBdr>
            </w:div>
          </w:divsChild>
        </w:div>
        <w:div w:id="872763230">
          <w:marLeft w:val="0"/>
          <w:marRight w:val="0"/>
          <w:marTop w:val="0"/>
          <w:marBottom w:val="0"/>
          <w:divBdr>
            <w:top w:val="none" w:sz="0" w:space="0" w:color="auto"/>
            <w:left w:val="none" w:sz="0" w:space="0" w:color="auto"/>
            <w:bottom w:val="none" w:sz="0" w:space="0" w:color="auto"/>
            <w:right w:val="none" w:sz="0" w:space="0" w:color="auto"/>
          </w:divBdr>
          <w:divsChild>
            <w:div w:id="982124502">
              <w:marLeft w:val="0"/>
              <w:marRight w:val="0"/>
              <w:marTop w:val="0"/>
              <w:marBottom w:val="0"/>
              <w:divBdr>
                <w:top w:val="none" w:sz="0" w:space="0" w:color="auto"/>
                <w:left w:val="none" w:sz="0" w:space="0" w:color="auto"/>
                <w:bottom w:val="none" w:sz="0" w:space="0" w:color="auto"/>
                <w:right w:val="none" w:sz="0" w:space="0" w:color="auto"/>
              </w:divBdr>
            </w:div>
          </w:divsChild>
        </w:div>
        <w:div w:id="873034198">
          <w:marLeft w:val="0"/>
          <w:marRight w:val="0"/>
          <w:marTop w:val="0"/>
          <w:marBottom w:val="0"/>
          <w:divBdr>
            <w:top w:val="none" w:sz="0" w:space="0" w:color="auto"/>
            <w:left w:val="none" w:sz="0" w:space="0" w:color="auto"/>
            <w:bottom w:val="none" w:sz="0" w:space="0" w:color="auto"/>
            <w:right w:val="none" w:sz="0" w:space="0" w:color="auto"/>
          </w:divBdr>
          <w:divsChild>
            <w:div w:id="1514799879">
              <w:marLeft w:val="0"/>
              <w:marRight w:val="0"/>
              <w:marTop w:val="0"/>
              <w:marBottom w:val="0"/>
              <w:divBdr>
                <w:top w:val="none" w:sz="0" w:space="0" w:color="auto"/>
                <w:left w:val="none" w:sz="0" w:space="0" w:color="auto"/>
                <w:bottom w:val="none" w:sz="0" w:space="0" w:color="auto"/>
                <w:right w:val="none" w:sz="0" w:space="0" w:color="auto"/>
              </w:divBdr>
            </w:div>
          </w:divsChild>
        </w:div>
        <w:div w:id="875311278">
          <w:marLeft w:val="0"/>
          <w:marRight w:val="0"/>
          <w:marTop w:val="0"/>
          <w:marBottom w:val="0"/>
          <w:divBdr>
            <w:top w:val="none" w:sz="0" w:space="0" w:color="auto"/>
            <w:left w:val="none" w:sz="0" w:space="0" w:color="auto"/>
            <w:bottom w:val="none" w:sz="0" w:space="0" w:color="auto"/>
            <w:right w:val="none" w:sz="0" w:space="0" w:color="auto"/>
          </w:divBdr>
          <w:divsChild>
            <w:div w:id="1717655012">
              <w:marLeft w:val="0"/>
              <w:marRight w:val="0"/>
              <w:marTop w:val="0"/>
              <w:marBottom w:val="0"/>
              <w:divBdr>
                <w:top w:val="none" w:sz="0" w:space="0" w:color="auto"/>
                <w:left w:val="none" w:sz="0" w:space="0" w:color="auto"/>
                <w:bottom w:val="none" w:sz="0" w:space="0" w:color="auto"/>
                <w:right w:val="none" w:sz="0" w:space="0" w:color="auto"/>
              </w:divBdr>
            </w:div>
          </w:divsChild>
        </w:div>
        <w:div w:id="880747167">
          <w:marLeft w:val="0"/>
          <w:marRight w:val="0"/>
          <w:marTop w:val="0"/>
          <w:marBottom w:val="0"/>
          <w:divBdr>
            <w:top w:val="none" w:sz="0" w:space="0" w:color="auto"/>
            <w:left w:val="none" w:sz="0" w:space="0" w:color="auto"/>
            <w:bottom w:val="none" w:sz="0" w:space="0" w:color="auto"/>
            <w:right w:val="none" w:sz="0" w:space="0" w:color="auto"/>
          </w:divBdr>
          <w:divsChild>
            <w:div w:id="2050297898">
              <w:marLeft w:val="0"/>
              <w:marRight w:val="0"/>
              <w:marTop w:val="0"/>
              <w:marBottom w:val="0"/>
              <w:divBdr>
                <w:top w:val="none" w:sz="0" w:space="0" w:color="auto"/>
                <w:left w:val="none" w:sz="0" w:space="0" w:color="auto"/>
                <w:bottom w:val="none" w:sz="0" w:space="0" w:color="auto"/>
                <w:right w:val="none" w:sz="0" w:space="0" w:color="auto"/>
              </w:divBdr>
            </w:div>
          </w:divsChild>
        </w:div>
        <w:div w:id="901449170">
          <w:marLeft w:val="0"/>
          <w:marRight w:val="0"/>
          <w:marTop w:val="0"/>
          <w:marBottom w:val="0"/>
          <w:divBdr>
            <w:top w:val="none" w:sz="0" w:space="0" w:color="auto"/>
            <w:left w:val="none" w:sz="0" w:space="0" w:color="auto"/>
            <w:bottom w:val="none" w:sz="0" w:space="0" w:color="auto"/>
            <w:right w:val="none" w:sz="0" w:space="0" w:color="auto"/>
          </w:divBdr>
          <w:divsChild>
            <w:div w:id="1997026202">
              <w:marLeft w:val="0"/>
              <w:marRight w:val="0"/>
              <w:marTop w:val="0"/>
              <w:marBottom w:val="0"/>
              <w:divBdr>
                <w:top w:val="none" w:sz="0" w:space="0" w:color="auto"/>
                <w:left w:val="none" w:sz="0" w:space="0" w:color="auto"/>
                <w:bottom w:val="none" w:sz="0" w:space="0" w:color="auto"/>
                <w:right w:val="none" w:sz="0" w:space="0" w:color="auto"/>
              </w:divBdr>
            </w:div>
          </w:divsChild>
        </w:div>
        <w:div w:id="902327119">
          <w:marLeft w:val="0"/>
          <w:marRight w:val="0"/>
          <w:marTop w:val="0"/>
          <w:marBottom w:val="0"/>
          <w:divBdr>
            <w:top w:val="none" w:sz="0" w:space="0" w:color="auto"/>
            <w:left w:val="none" w:sz="0" w:space="0" w:color="auto"/>
            <w:bottom w:val="none" w:sz="0" w:space="0" w:color="auto"/>
            <w:right w:val="none" w:sz="0" w:space="0" w:color="auto"/>
          </w:divBdr>
          <w:divsChild>
            <w:div w:id="200557874">
              <w:marLeft w:val="0"/>
              <w:marRight w:val="0"/>
              <w:marTop w:val="0"/>
              <w:marBottom w:val="0"/>
              <w:divBdr>
                <w:top w:val="none" w:sz="0" w:space="0" w:color="auto"/>
                <w:left w:val="none" w:sz="0" w:space="0" w:color="auto"/>
                <w:bottom w:val="none" w:sz="0" w:space="0" w:color="auto"/>
                <w:right w:val="none" w:sz="0" w:space="0" w:color="auto"/>
              </w:divBdr>
            </w:div>
          </w:divsChild>
        </w:div>
        <w:div w:id="905381435">
          <w:marLeft w:val="0"/>
          <w:marRight w:val="0"/>
          <w:marTop w:val="0"/>
          <w:marBottom w:val="0"/>
          <w:divBdr>
            <w:top w:val="none" w:sz="0" w:space="0" w:color="auto"/>
            <w:left w:val="none" w:sz="0" w:space="0" w:color="auto"/>
            <w:bottom w:val="none" w:sz="0" w:space="0" w:color="auto"/>
            <w:right w:val="none" w:sz="0" w:space="0" w:color="auto"/>
          </w:divBdr>
          <w:divsChild>
            <w:div w:id="829519171">
              <w:marLeft w:val="0"/>
              <w:marRight w:val="0"/>
              <w:marTop w:val="0"/>
              <w:marBottom w:val="0"/>
              <w:divBdr>
                <w:top w:val="none" w:sz="0" w:space="0" w:color="auto"/>
                <w:left w:val="none" w:sz="0" w:space="0" w:color="auto"/>
                <w:bottom w:val="none" w:sz="0" w:space="0" w:color="auto"/>
                <w:right w:val="none" w:sz="0" w:space="0" w:color="auto"/>
              </w:divBdr>
            </w:div>
          </w:divsChild>
        </w:div>
        <w:div w:id="916209956">
          <w:marLeft w:val="0"/>
          <w:marRight w:val="0"/>
          <w:marTop w:val="0"/>
          <w:marBottom w:val="0"/>
          <w:divBdr>
            <w:top w:val="none" w:sz="0" w:space="0" w:color="auto"/>
            <w:left w:val="none" w:sz="0" w:space="0" w:color="auto"/>
            <w:bottom w:val="none" w:sz="0" w:space="0" w:color="auto"/>
            <w:right w:val="none" w:sz="0" w:space="0" w:color="auto"/>
          </w:divBdr>
          <w:divsChild>
            <w:div w:id="1490900883">
              <w:marLeft w:val="0"/>
              <w:marRight w:val="0"/>
              <w:marTop w:val="0"/>
              <w:marBottom w:val="0"/>
              <w:divBdr>
                <w:top w:val="none" w:sz="0" w:space="0" w:color="auto"/>
                <w:left w:val="none" w:sz="0" w:space="0" w:color="auto"/>
                <w:bottom w:val="none" w:sz="0" w:space="0" w:color="auto"/>
                <w:right w:val="none" w:sz="0" w:space="0" w:color="auto"/>
              </w:divBdr>
            </w:div>
          </w:divsChild>
        </w:div>
        <w:div w:id="921180472">
          <w:marLeft w:val="0"/>
          <w:marRight w:val="0"/>
          <w:marTop w:val="0"/>
          <w:marBottom w:val="0"/>
          <w:divBdr>
            <w:top w:val="none" w:sz="0" w:space="0" w:color="auto"/>
            <w:left w:val="none" w:sz="0" w:space="0" w:color="auto"/>
            <w:bottom w:val="none" w:sz="0" w:space="0" w:color="auto"/>
            <w:right w:val="none" w:sz="0" w:space="0" w:color="auto"/>
          </w:divBdr>
          <w:divsChild>
            <w:div w:id="366609520">
              <w:marLeft w:val="0"/>
              <w:marRight w:val="0"/>
              <w:marTop w:val="0"/>
              <w:marBottom w:val="0"/>
              <w:divBdr>
                <w:top w:val="none" w:sz="0" w:space="0" w:color="auto"/>
                <w:left w:val="none" w:sz="0" w:space="0" w:color="auto"/>
                <w:bottom w:val="none" w:sz="0" w:space="0" w:color="auto"/>
                <w:right w:val="none" w:sz="0" w:space="0" w:color="auto"/>
              </w:divBdr>
            </w:div>
          </w:divsChild>
        </w:div>
        <w:div w:id="939294649">
          <w:marLeft w:val="0"/>
          <w:marRight w:val="0"/>
          <w:marTop w:val="0"/>
          <w:marBottom w:val="0"/>
          <w:divBdr>
            <w:top w:val="none" w:sz="0" w:space="0" w:color="auto"/>
            <w:left w:val="none" w:sz="0" w:space="0" w:color="auto"/>
            <w:bottom w:val="none" w:sz="0" w:space="0" w:color="auto"/>
            <w:right w:val="none" w:sz="0" w:space="0" w:color="auto"/>
          </w:divBdr>
          <w:divsChild>
            <w:div w:id="376703762">
              <w:marLeft w:val="0"/>
              <w:marRight w:val="0"/>
              <w:marTop w:val="0"/>
              <w:marBottom w:val="0"/>
              <w:divBdr>
                <w:top w:val="none" w:sz="0" w:space="0" w:color="auto"/>
                <w:left w:val="none" w:sz="0" w:space="0" w:color="auto"/>
                <w:bottom w:val="none" w:sz="0" w:space="0" w:color="auto"/>
                <w:right w:val="none" w:sz="0" w:space="0" w:color="auto"/>
              </w:divBdr>
            </w:div>
          </w:divsChild>
        </w:div>
        <w:div w:id="939679113">
          <w:marLeft w:val="0"/>
          <w:marRight w:val="0"/>
          <w:marTop w:val="0"/>
          <w:marBottom w:val="0"/>
          <w:divBdr>
            <w:top w:val="none" w:sz="0" w:space="0" w:color="auto"/>
            <w:left w:val="none" w:sz="0" w:space="0" w:color="auto"/>
            <w:bottom w:val="none" w:sz="0" w:space="0" w:color="auto"/>
            <w:right w:val="none" w:sz="0" w:space="0" w:color="auto"/>
          </w:divBdr>
          <w:divsChild>
            <w:div w:id="1359311818">
              <w:marLeft w:val="0"/>
              <w:marRight w:val="0"/>
              <w:marTop w:val="0"/>
              <w:marBottom w:val="0"/>
              <w:divBdr>
                <w:top w:val="none" w:sz="0" w:space="0" w:color="auto"/>
                <w:left w:val="none" w:sz="0" w:space="0" w:color="auto"/>
                <w:bottom w:val="none" w:sz="0" w:space="0" w:color="auto"/>
                <w:right w:val="none" w:sz="0" w:space="0" w:color="auto"/>
              </w:divBdr>
            </w:div>
          </w:divsChild>
        </w:div>
        <w:div w:id="942302669">
          <w:marLeft w:val="0"/>
          <w:marRight w:val="0"/>
          <w:marTop w:val="0"/>
          <w:marBottom w:val="0"/>
          <w:divBdr>
            <w:top w:val="none" w:sz="0" w:space="0" w:color="auto"/>
            <w:left w:val="none" w:sz="0" w:space="0" w:color="auto"/>
            <w:bottom w:val="none" w:sz="0" w:space="0" w:color="auto"/>
            <w:right w:val="none" w:sz="0" w:space="0" w:color="auto"/>
          </w:divBdr>
          <w:divsChild>
            <w:div w:id="641345460">
              <w:marLeft w:val="0"/>
              <w:marRight w:val="0"/>
              <w:marTop w:val="0"/>
              <w:marBottom w:val="0"/>
              <w:divBdr>
                <w:top w:val="none" w:sz="0" w:space="0" w:color="auto"/>
                <w:left w:val="none" w:sz="0" w:space="0" w:color="auto"/>
                <w:bottom w:val="none" w:sz="0" w:space="0" w:color="auto"/>
                <w:right w:val="none" w:sz="0" w:space="0" w:color="auto"/>
              </w:divBdr>
            </w:div>
          </w:divsChild>
        </w:div>
        <w:div w:id="943415292">
          <w:marLeft w:val="0"/>
          <w:marRight w:val="0"/>
          <w:marTop w:val="0"/>
          <w:marBottom w:val="0"/>
          <w:divBdr>
            <w:top w:val="none" w:sz="0" w:space="0" w:color="auto"/>
            <w:left w:val="none" w:sz="0" w:space="0" w:color="auto"/>
            <w:bottom w:val="none" w:sz="0" w:space="0" w:color="auto"/>
            <w:right w:val="none" w:sz="0" w:space="0" w:color="auto"/>
          </w:divBdr>
          <w:divsChild>
            <w:div w:id="1228611454">
              <w:marLeft w:val="0"/>
              <w:marRight w:val="0"/>
              <w:marTop w:val="0"/>
              <w:marBottom w:val="0"/>
              <w:divBdr>
                <w:top w:val="none" w:sz="0" w:space="0" w:color="auto"/>
                <w:left w:val="none" w:sz="0" w:space="0" w:color="auto"/>
                <w:bottom w:val="none" w:sz="0" w:space="0" w:color="auto"/>
                <w:right w:val="none" w:sz="0" w:space="0" w:color="auto"/>
              </w:divBdr>
            </w:div>
          </w:divsChild>
        </w:div>
        <w:div w:id="952128597">
          <w:marLeft w:val="0"/>
          <w:marRight w:val="0"/>
          <w:marTop w:val="0"/>
          <w:marBottom w:val="0"/>
          <w:divBdr>
            <w:top w:val="none" w:sz="0" w:space="0" w:color="auto"/>
            <w:left w:val="none" w:sz="0" w:space="0" w:color="auto"/>
            <w:bottom w:val="none" w:sz="0" w:space="0" w:color="auto"/>
            <w:right w:val="none" w:sz="0" w:space="0" w:color="auto"/>
          </w:divBdr>
          <w:divsChild>
            <w:div w:id="22364052">
              <w:marLeft w:val="0"/>
              <w:marRight w:val="0"/>
              <w:marTop w:val="0"/>
              <w:marBottom w:val="0"/>
              <w:divBdr>
                <w:top w:val="none" w:sz="0" w:space="0" w:color="auto"/>
                <w:left w:val="none" w:sz="0" w:space="0" w:color="auto"/>
                <w:bottom w:val="none" w:sz="0" w:space="0" w:color="auto"/>
                <w:right w:val="none" w:sz="0" w:space="0" w:color="auto"/>
              </w:divBdr>
            </w:div>
          </w:divsChild>
        </w:div>
        <w:div w:id="957222647">
          <w:marLeft w:val="0"/>
          <w:marRight w:val="0"/>
          <w:marTop w:val="0"/>
          <w:marBottom w:val="0"/>
          <w:divBdr>
            <w:top w:val="none" w:sz="0" w:space="0" w:color="auto"/>
            <w:left w:val="none" w:sz="0" w:space="0" w:color="auto"/>
            <w:bottom w:val="none" w:sz="0" w:space="0" w:color="auto"/>
            <w:right w:val="none" w:sz="0" w:space="0" w:color="auto"/>
          </w:divBdr>
          <w:divsChild>
            <w:div w:id="753089325">
              <w:marLeft w:val="0"/>
              <w:marRight w:val="0"/>
              <w:marTop w:val="0"/>
              <w:marBottom w:val="0"/>
              <w:divBdr>
                <w:top w:val="none" w:sz="0" w:space="0" w:color="auto"/>
                <w:left w:val="none" w:sz="0" w:space="0" w:color="auto"/>
                <w:bottom w:val="none" w:sz="0" w:space="0" w:color="auto"/>
                <w:right w:val="none" w:sz="0" w:space="0" w:color="auto"/>
              </w:divBdr>
            </w:div>
          </w:divsChild>
        </w:div>
        <w:div w:id="969702433">
          <w:marLeft w:val="0"/>
          <w:marRight w:val="0"/>
          <w:marTop w:val="0"/>
          <w:marBottom w:val="0"/>
          <w:divBdr>
            <w:top w:val="none" w:sz="0" w:space="0" w:color="auto"/>
            <w:left w:val="none" w:sz="0" w:space="0" w:color="auto"/>
            <w:bottom w:val="none" w:sz="0" w:space="0" w:color="auto"/>
            <w:right w:val="none" w:sz="0" w:space="0" w:color="auto"/>
          </w:divBdr>
          <w:divsChild>
            <w:div w:id="1326519349">
              <w:marLeft w:val="0"/>
              <w:marRight w:val="0"/>
              <w:marTop w:val="0"/>
              <w:marBottom w:val="0"/>
              <w:divBdr>
                <w:top w:val="none" w:sz="0" w:space="0" w:color="auto"/>
                <w:left w:val="none" w:sz="0" w:space="0" w:color="auto"/>
                <w:bottom w:val="none" w:sz="0" w:space="0" w:color="auto"/>
                <w:right w:val="none" w:sz="0" w:space="0" w:color="auto"/>
              </w:divBdr>
            </w:div>
          </w:divsChild>
        </w:div>
        <w:div w:id="971133208">
          <w:marLeft w:val="0"/>
          <w:marRight w:val="0"/>
          <w:marTop w:val="0"/>
          <w:marBottom w:val="0"/>
          <w:divBdr>
            <w:top w:val="none" w:sz="0" w:space="0" w:color="auto"/>
            <w:left w:val="none" w:sz="0" w:space="0" w:color="auto"/>
            <w:bottom w:val="none" w:sz="0" w:space="0" w:color="auto"/>
            <w:right w:val="none" w:sz="0" w:space="0" w:color="auto"/>
          </w:divBdr>
          <w:divsChild>
            <w:div w:id="1252351104">
              <w:marLeft w:val="0"/>
              <w:marRight w:val="0"/>
              <w:marTop w:val="0"/>
              <w:marBottom w:val="0"/>
              <w:divBdr>
                <w:top w:val="none" w:sz="0" w:space="0" w:color="auto"/>
                <w:left w:val="none" w:sz="0" w:space="0" w:color="auto"/>
                <w:bottom w:val="none" w:sz="0" w:space="0" w:color="auto"/>
                <w:right w:val="none" w:sz="0" w:space="0" w:color="auto"/>
              </w:divBdr>
            </w:div>
          </w:divsChild>
        </w:div>
        <w:div w:id="982346646">
          <w:marLeft w:val="0"/>
          <w:marRight w:val="0"/>
          <w:marTop w:val="0"/>
          <w:marBottom w:val="0"/>
          <w:divBdr>
            <w:top w:val="none" w:sz="0" w:space="0" w:color="auto"/>
            <w:left w:val="none" w:sz="0" w:space="0" w:color="auto"/>
            <w:bottom w:val="none" w:sz="0" w:space="0" w:color="auto"/>
            <w:right w:val="none" w:sz="0" w:space="0" w:color="auto"/>
          </w:divBdr>
          <w:divsChild>
            <w:div w:id="1410882958">
              <w:marLeft w:val="0"/>
              <w:marRight w:val="0"/>
              <w:marTop w:val="0"/>
              <w:marBottom w:val="0"/>
              <w:divBdr>
                <w:top w:val="none" w:sz="0" w:space="0" w:color="auto"/>
                <w:left w:val="none" w:sz="0" w:space="0" w:color="auto"/>
                <w:bottom w:val="none" w:sz="0" w:space="0" w:color="auto"/>
                <w:right w:val="none" w:sz="0" w:space="0" w:color="auto"/>
              </w:divBdr>
            </w:div>
          </w:divsChild>
        </w:div>
        <w:div w:id="990016498">
          <w:marLeft w:val="0"/>
          <w:marRight w:val="0"/>
          <w:marTop w:val="0"/>
          <w:marBottom w:val="0"/>
          <w:divBdr>
            <w:top w:val="none" w:sz="0" w:space="0" w:color="auto"/>
            <w:left w:val="none" w:sz="0" w:space="0" w:color="auto"/>
            <w:bottom w:val="none" w:sz="0" w:space="0" w:color="auto"/>
            <w:right w:val="none" w:sz="0" w:space="0" w:color="auto"/>
          </w:divBdr>
          <w:divsChild>
            <w:div w:id="58670116">
              <w:marLeft w:val="0"/>
              <w:marRight w:val="0"/>
              <w:marTop w:val="0"/>
              <w:marBottom w:val="0"/>
              <w:divBdr>
                <w:top w:val="none" w:sz="0" w:space="0" w:color="auto"/>
                <w:left w:val="none" w:sz="0" w:space="0" w:color="auto"/>
                <w:bottom w:val="none" w:sz="0" w:space="0" w:color="auto"/>
                <w:right w:val="none" w:sz="0" w:space="0" w:color="auto"/>
              </w:divBdr>
            </w:div>
          </w:divsChild>
        </w:div>
        <w:div w:id="996491470">
          <w:marLeft w:val="0"/>
          <w:marRight w:val="0"/>
          <w:marTop w:val="0"/>
          <w:marBottom w:val="0"/>
          <w:divBdr>
            <w:top w:val="none" w:sz="0" w:space="0" w:color="auto"/>
            <w:left w:val="none" w:sz="0" w:space="0" w:color="auto"/>
            <w:bottom w:val="none" w:sz="0" w:space="0" w:color="auto"/>
            <w:right w:val="none" w:sz="0" w:space="0" w:color="auto"/>
          </w:divBdr>
          <w:divsChild>
            <w:div w:id="635453810">
              <w:marLeft w:val="0"/>
              <w:marRight w:val="0"/>
              <w:marTop w:val="0"/>
              <w:marBottom w:val="0"/>
              <w:divBdr>
                <w:top w:val="none" w:sz="0" w:space="0" w:color="auto"/>
                <w:left w:val="none" w:sz="0" w:space="0" w:color="auto"/>
                <w:bottom w:val="none" w:sz="0" w:space="0" w:color="auto"/>
                <w:right w:val="none" w:sz="0" w:space="0" w:color="auto"/>
              </w:divBdr>
            </w:div>
          </w:divsChild>
        </w:div>
        <w:div w:id="998506903">
          <w:marLeft w:val="0"/>
          <w:marRight w:val="0"/>
          <w:marTop w:val="0"/>
          <w:marBottom w:val="0"/>
          <w:divBdr>
            <w:top w:val="none" w:sz="0" w:space="0" w:color="auto"/>
            <w:left w:val="none" w:sz="0" w:space="0" w:color="auto"/>
            <w:bottom w:val="none" w:sz="0" w:space="0" w:color="auto"/>
            <w:right w:val="none" w:sz="0" w:space="0" w:color="auto"/>
          </w:divBdr>
          <w:divsChild>
            <w:div w:id="1404914238">
              <w:marLeft w:val="0"/>
              <w:marRight w:val="0"/>
              <w:marTop w:val="0"/>
              <w:marBottom w:val="0"/>
              <w:divBdr>
                <w:top w:val="none" w:sz="0" w:space="0" w:color="auto"/>
                <w:left w:val="none" w:sz="0" w:space="0" w:color="auto"/>
                <w:bottom w:val="none" w:sz="0" w:space="0" w:color="auto"/>
                <w:right w:val="none" w:sz="0" w:space="0" w:color="auto"/>
              </w:divBdr>
            </w:div>
          </w:divsChild>
        </w:div>
        <w:div w:id="1004893422">
          <w:marLeft w:val="0"/>
          <w:marRight w:val="0"/>
          <w:marTop w:val="0"/>
          <w:marBottom w:val="0"/>
          <w:divBdr>
            <w:top w:val="none" w:sz="0" w:space="0" w:color="auto"/>
            <w:left w:val="none" w:sz="0" w:space="0" w:color="auto"/>
            <w:bottom w:val="none" w:sz="0" w:space="0" w:color="auto"/>
            <w:right w:val="none" w:sz="0" w:space="0" w:color="auto"/>
          </w:divBdr>
          <w:divsChild>
            <w:div w:id="869955877">
              <w:marLeft w:val="0"/>
              <w:marRight w:val="0"/>
              <w:marTop w:val="0"/>
              <w:marBottom w:val="0"/>
              <w:divBdr>
                <w:top w:val="none" w:sz="0" w:space="0" w:color="auto"/>
                <w:left w:val="none" w:sz="0" w:space="0" w:color="auto"/>
                <w:bottom w:val="none" w:sz="0" w:space="0" w:color="auto"/>
                <w:right w:val="none" w:sz="0" w:space="0" w:color="auto"/>
              </w:divBdr>
            </w:div>
          </w:divsChild>
        </w:div>
        <w:div w:id="1026370086">
          <w:marLeft w:val="0"/>
          <w:marRight w:val="0"/>
          <w:marTop w:val="0"/>
          <w:marBottom w:val="0"/>
          <w:divBdr>
            <w:top w:val="none" w:sz="0" w:space="0" w:color="auto"/>
            <w:left w:val="none" w:sz="0" w:space="0" w:color="auto"/>
            <w:bottom w:val="none" w:sz="0" w:space="0" w:color="auto"/>
            <w:right w:val="none" w:sz="0" w:space="0" w:color="auto"/>
          </w:divBdr>
          <w:divsChild>
            <w:div w:id="59443539">
              <w:marLeft w:val="0"/>
              <w:marRight w:val="0"/>
              <w:marTop w:val="0"/>
              <w:marBottom w:val="0"/>
              <w:divBdr>
                <w:top w:val="none" w:sz="0" w:space="0" w:color="auto"/>
                <w:left w:val="none" w:sz="0" w:space="0" w:color="auto"/>
                <w:bottom w:val="none" w:sz="0" w:space="0" w:color="auto"/>
                <w:right w:val="none" w:sz="0" w:space="0" w:color="auto"/>
              </w:divBdr>
            </w:div>
          </w:divsChild>
        </w:div>
        <w:div w:id="1028144259">
          <w:marLeft w:val="0"/>
          <w:marRight w:val="0"/>
          <w:marTop w:val="0"/>
          <w:marBottom w:val="0"/>
          <w:divBdr>
            <w:top w:val="none" w:sz="0" w:space="0" w:color="auto"/>
            <w:left w:val="none" w:sz="0" w:space="0" w:color="auto"/>
            <w:bottom w:val="none" w:sz="0" w:space="0" w:color="auto"/>
            <w:right w:val="none" w:sz="0" w:space="0" w:color="auto"/>
          </w:divBdr>
          <w:divsChild>
            <w:div w:id="1584535405">
              <w:marLeft w:val="0"/>
              <w:marRight w:val="0"/>
              <w:marTop w:val="0"/>
              <w:marBottom w:val="0"/>
              <w:divBdr>
                <w:top w:val="none" w:sz="0" w:space="0" w:color="auto"/>
                <w:left w:val="none" w:sz="0" w:space="0" w:color="auto"/>
                <w:bottom w:val="none" w:sz="0" w:space="0" w:color="auto"/>
                <w:right w:val="none" w:sz="0" w:space="0" w:color="auto"/>
              </w:divBdr>
            </w:div>
          </w:divsChild>
        </w:div>
        <w:div w:id="1042250292">
          <w:marLeft w:val="0"/>
          <w:marRight w:val="0"/>
          <w:marTop w:val="0"/>
          <w:marBottom w:val="0"/>
          <w:divBdr>
            <w:top w:val="none" w:sz="0" w:space="0" w:color="auto"/>
            <w:left w:val="none" w:sz="0" w:space="0" w:color="auto"/>
            <w:bottom w:val="none" w:sz="0" w:space="0" w:color="auto"/>
            <w:right w:val="none" w:sz="0" w:space="0" w:color="auto"/>
          </w:divBdr>
          <w:divsChild>
            <w:div w:id="1696810357">
              <w:marLeft w:val="0"/>
              <w:marRight w:val="0"/>
              <w:marTop w:val="0"/>
              <w:marBottom w:val="0"/>
              <w:divBdr>
                <w:top w:val="none" w:sz="0" w:space="0" w:color="auto"/>
                <w:left w:val="none" w:sz="0" w:space="0" w:color="auto"/>
                <w:bottom w:val="none" w:sz="0" w:space="0" w:color="auto"/>
                <w:right w:val="none" w:sz="0" w:space="0" w:color="auto"/>
              </w:divBdr>
            </w:div>
          </w:divsChild>
        </w:div>
        <w:div w:id="1046224474">
          <w:marLeft w:val="0"/>
          <w:marRight w:val="0"/>
          <w:marTop w:val="0"/>
          <w:marBottom w:val="0"/>
          <w:divBdr>
            <w:top w:val="none" w:sz="0" w:space="0" w:color="auto"/>
            <w:left w:val="none" w:sz="0" w:space="0" w:color="auto"/>
            <w:bottom w:val="none" w:sz="0" w:space="0" w:color="auto"/>
            <w:right w:val="none" w:sz="0" w:space="0" w:color="auto"/>
          </w:divBdr>
          <w:divsChild>
            <w:div w:id="1886596634">
              <w:marLeft w:val="0"/>
              <w:marRight w:val="0"/>
              <w:marTop w:val="0"/>
              <w:marBottom w:val="0"/>
              <w:divBdr>
                <w:top w:val="none" w:sz="0" w:space="0" w:color="auto"/>
                <w:left w:val="none" w:sz="0" w:space="0" w:color="auto"/>
                <w:bottom w:val="none" w:sz="0" w:space="0" w:color="auto"/>
                <w:right w:val="none" w:sz="0" w:space="0" w:color="auto"/>
              </w:divBdr>
            </w:div>
          </w:divsChild>
        </w:div>
        <w:div w:id="1051805405">
          <w:marLeft w:val="0"/>
          <w:marRight w:val="0"/>
          <w:marTop w:val="0"/>
          <w:marBottom w:val="0"/>
          <w:divBdr>
            <w:top w:val="none" w:sz="0" w:space="0" w:color="auto"/>
            <w:left w:val="none" w:sz="0" w:space="0" w:color="auto"/>
            <w:bottom w:val="none" w:sz="0" w:space="0" w:color="auto"/>
            <w:right w:val="none" w:sz="0" w:space="0" w:color="auto"/>
          </w:divBdr>
          <w:divsChild>
            <w:div w:id="200483734">
              <w:marLeft w:val="0"/>
              <w:marRight w:val="0"/>
              <w:marTop w:val="0"/>
              <w:marBottom w:val="0"/>
              <w:divBdr>
                <w:top w:val="none" w:sz="0" w:space="0" w:color="auto"/>
                <w:left w:val="none" w:sz="0" w:space="0" w:color="auto"/>
                <w:bottom w:val="none" w:sz="0" w:space="0" w:color="auto"/>
                <w:right w:val="none" w:sz="0" w:space="0" w:color="auto"/>
              </w:divBdr>
            </w:div>
          </w:divsChild>
        </w:div>
        <w:div w:id="1054350463">
          <w:marLeft w:val="0"/>
          <w:marRight w:val="0"/>
          <w:marTop w:val="0"/>
          <w:marBottom w:val="0"/>
          <w:divBdr>
            <w:top w:val="none" w:sz="0" w:space="0" w:color="auto"/>
            <w:left w:val="none" w:sz="0" w:space="0" w:color="auto"/>
            <w:bottom w:val="none" w:sz="0" w:space="0" w:color="auto"/>
            <w:right w:val="none" w:sz="0" w:space="0" w:color="auto"/>
          </w:divBdr>
          <w:divsChild>
            <w:div w:id="1277257120">
              <w:marLeft w:val="0"/>
              <w:marRight w:val="0"/>
              <w:marTop w:val="0"/>
              <w:marBottom w:val="0"/>
              <w:divBdr>
                <w:top w:val="none" w:sz="0" w:space="0" w:color="auto"/>
                <w:left w:val="none" w:sz="0" w:space="0" w:color="auto"/>
                <w:bottom w:val="none" w:sz="0" w:space="0" w:color="auto"/>
                <w:right w:val="none" w:sz="0" w:space="0" w:color="auto"/>
              </w:divBdr>
            </w:div>
          </w:divsChild>
        </w:div>
        <w:div w:id="1061173722">
          <w:marLeft w:val="0"/>
          <w:marRight w:val="0"/>
          <w:marTop w:val="0"/>
          <w:marBottom w:val="0"/>
          <w:divBdr>
            <w:top w:val="none" w:sz="0" w:space="0" w:color="auto"/>
            <w:left w:val="none" w:sz="0" w:space="0" w:color="auto"/>
            <w:bottom w:val="none" w:sz="0" w:space="0" w:color="auto"/>
            <w:right w:val="none" w:sz="0" w:space="0" w:color="auto"/>
          </w:divBdr>
          <w:divsChild>
            <w:div w:id="1491018683">
              <w:marLeft w:val="0"/>
              <w:marRight w:val="0"/>
              <w:marTop w:val="0"/>
              <w:marBottom w:val="0"/>
              <w:divBdr>
                <w:top w:val="none" w:sz="0" w:space="0" w:color="auto"/>
                <w:left w:val="none" w:sz="0" w:space="0" w:color="auto"/>
                <w:bottom w:val="none" w:sz="0" w:space="0" w:color="auto"/>
                <w:right w:val="none" w:sz="0" w:space="0" w:color="auto"/>
              </w:divBdr>
            </w:div>
          </w:divsChild>
        </w:div>
        <w:div w:id="1061367327">
          <w:marLeft w:val="0"/>
          <w:marRight w:val="0"/>
          <w:marTop w:val="0"/>
          <w:marBottom w:val="0"/>
          <w:divBdr>
            <w:top w:val="none" w:sz="0" w:space="0" w:color="auto"/>
            <w:left w:val="none" w:sz="0" w:space="0" w:color="auto"/>
            <w:bottom w:val="none" w:sz="0" w:space="0" w:color="auto"/>
            <w:right w:val="none" w:sz="0" w:space="0" w:color="auto"/>
          </w:divBdr>
          <w:divsChild>
            <w:div w:id="1409182712">
              <w:marLeft w:val="0"/>
              <w:marRight w:val="0"/>
              <w:marTop w:val="0"/>
              <w:marBottom w:val="0"/>
              <w:divBdr>
                <w:top w:val="none" w:sz="0" w:space="0" w:color="auto"/>
                <w:left w:val="none" w:sz="0" w:space="0" w:color="auto"/>
                <w:bottom w:val="none" w:sz="0" w:space="0" w:color="auto"/>
                <w:right w:val="none" w:sz="0" w:space="0" w:color="auto"/>
              </w:divBdr>
            </w:div>
          </w:divsChild>
        </w:div>
        <w:div w:id="1070352314">
          <w:marLeft w:val="0"/>
          <w:marRight w:val="0"/>
          <w:marTop w:val="0"/>
          <w:marBottom w:val="0"/>
          <w:divBdr>
            <w:top w:val="none" w:sz="0" w:space="0" w:color="auto"/>
            <w:left w:val="none" w:sz="0" w:space="0" w:color="auto"/>
            <w:bottom w:val="none" w:sz="0" w:space="0" w:color="auto"/>
            <w:right w:val="none" w:sz="0" w:space="0" w:color="auto"/>
          </w:divBdr>
          <w:divsChild>
            <w:div w:id="1988901627">
              <w:marLeft w:val="0"/>
              <w:marRight w:val="0"/>
              <w:marTop w:val="0"/>
              <w:marBottom w:val="0"/>
              <w:divBdr>
                <w:top w:val="none" w:sz="0" w:space="0" w:color="auto"/>
                <w:left w:val="none" w:sz="0" w:space="0" w:color="auto"/>
                <w:bottom w:val="none" w:sz="0" w:space="0" w:color="auto"/>
                <w:right w:val="none" w:sz="0" w:space="0" w:color="auto"/>
              </w:divBdr>
            </w:div>
          </w:divsChild>
        </w:div>
        <w:div w:id="1085876912">
          <w:marLeft w:val="0"/>
          <w:marRight w:val="0"/>
          <w:marTop w:val="0"/>
          <w:marBottom w:val="0"/>
          <w:divBdr>
            <w:top w:val="none" w:sz="0" w:space="0" w:color="auto"/>
            <w:left w:val="none" w:sz="0" w:space="0" w:color="auto"/>
            <w:bottom w:val="none" w:sz="0" w:space="0" w:color="auto"/>
            <w:right w:val="none" w:sz="0" w:space="0" w:color="auto"/>
          </w:divBdr>
          <w:divsChild>
            <w:div w:id="1852336474">
              <w:marLeft w:val="0"/>
              <w:marRight w:val="0"/>
              <w:marTop w:val="0"/>
              <w:marBottom w:val="0"/>
              <w:divBdr>
                <w:top w:val="none" w:sz="0" w:space="0" w:color="auto"/>
                <w:left w:val="none" w:sz="0" w:space="0" w:color="auto"/>
                <w:bottom w:val="none" w:sz="0" w:space="0" w:color="auto"/>
                <w:right w:val="none" w:sz="0" w:space="0" w:color="auto"/>
              </w:divBdr>
            </w:div>
          </w:divsChild>
        </w:div>
        <w:div w:id="1090354689">
          <w:marLeft w:val="0"/>
          <w:marRight w:val="0"/>
          <w:marTop w:val="0"/>
          <w:marBottom w:val="0"/>
          <w:divBdr>
            <w:top w:val="none" w:sz="0" w:space="0" w:color="auto"/>
            <w:left w:val="none" w:sz="0" w:space="0" w:color="auto"/>
            <w:bottom w:val="none" w:sz="0" w:space="0" w:color="auto"/>
            <w:right w:val="none" w:sz="0" w:space="0" w:color="auto"/>
          </w:divBdr>
          <w:divsChild>
            <w:div w:id="1993674211">
              <w:marLeft w:val="0"/>
              <w:marRight w:val="0"/>
              <w:marTop w:val="0"/>
              <w:marBottom w:val="0"/>
              <w:divBdr>
                <w:top w:val="none" w:sz="0" w:space="0" w:color="auto"/>
                <w:left w:val="none" w:sz="0" w:space="0" w:color="auto"/>
                <w:bottom w:val="none" w:sz="0" w:space="0" w:color="auto"/>
                <w:right w:val="none" w:sz="0" w:space="0" w:color="auto"/>
              </w:divBdr>
            </w:div>
          </w:divsChild>
        </w:div>
        <w:div w:id="1091271125">
          <w:marLeft w:val="0"/>
          <w:marRight w:val="0"/>
          <w:marTop w:val="0"/>
          <w:marBottom w:val="0"/>
          <w:divBdr>
            <w:top w:val="none" w:sz="0" w:space="0" w:color="auto"/>
            <w:left w:val="none" w:sz="0" w:space="0" w:color="auto"/>
            <w:bottom w:val="none" w:sz="0" w:space="0" w:color="auto"/>
            <w:right w:val="none" w:sz="0" w:space="0" w:color="auto"/>
          </w:divBdr>
          <w:divsChild>
            <w:div w:id="119690791">
              <w:marLeft w:val="0"/>
              <w:marRight w:val="0"/>
              <w:marTop w:val="0"/>
              <w:marBottom w:val="0"/>
              <w:divBdr>
                <w:top w:val="none" w:sz="0" w:space="0" w:color="auto"/>
                <w:left w:val="none" w:sz="0" w:space="0" w:color="auto"/>
                <w:bottom w:val="none" w:sz="0" w:space="0" w:color="auto"/>
                <w:right w:val="none" w:sz="0" w:space="0" w:color="auto"/>
              </w:divBdr>
            </w:div>
          </w:divsChild>
        </w:div>
        <w:div w:id="1093669861">
          <w:marLeft w:val="0"/>
          <w:marRight w:val="0"/>
          <w:marTop w:val="0"/>
          <w:marBottom w:val="0"/>
          <w:divBdr>
            <w:top w:val="none" w:sz="0" w:space="0" w:color="auto"/>
            <w:left w:val="none" w:sz="0" w:space="0" w:color="auto"/>
            <w:bottom w:val="none" w:sz="0" w:space="0" w:color="auto"/>
            <w:right w:val="none" w:sz="0" w:space="0" w:color="auto"/>
          </w:divBdr>
          <w:divsChild>
            <w:div w:id="1333803367">
              <w:marLeft w:val="0"/>
              <w:marRight w:val="0"/>
              <w:marTop w:val="0"/>
              <w:marBottom w:val="0"/>
              <w:divBdr>
                <w:top w:val="none" w:sz="0" w:space="0" w:color="auto"/>
                <w:left w:val="none" w:sz="0" w:space="0" w:color="auto"/>
                <w:bottom w:val="none" w:sz="0" w:space="0" w:color="auto"/>
                <w:right w:val="none" w:sz="0" w:space="0" w:color="auto"/>
              </w:divBdr>
            </w:div>
          </w:divsChild>
        </w:div>
        <w:div w:id="1094788937">
          <w:marLeft w:val="0"/>
          <w:marRight w:val="0"/>
          <w:marTop w:val="0"/>
          <w:marBottom w:val="0"/>
          <w:divBdr>
            <w:top w:val="none" w:sz="0" w:space="0" w:color="auto"/>
            <w:left w:val="none" w:sz="0" w:space="0" w:color="auto"/>
            <w:bottom w:val="none" w:sz="0" w:space="0" w:color="auto"/>
            <w:right w:val="none" w:sz="0" w:space="0" w:color="auto"/>
          </w:divBdr>
          <w:divsChild>
            <w:div w:id="854537772">
              <w:marLeft w:val="0"/>
              <w:marRight w:val="0"/>
              <w:marTop w:val="0"/>
              <w:marBottom w:val="0"/>
              <w:divBdr>
                <w:top w:val="none" w:sz="0" w:space="0" w:color="auto"/>
                <w:left w:val="none" w:sz="0" w:space="0" w:color="auto"/>
                <w:bottom w:val="none" w:sz="0" w:space="0" w:color="auto"/>
                <w:right w:val="none" w:sz="0" w:space="0" w:color="auto"/>
              </w:divBdr>
            </w:div>
          </w:divsChild>
        </w:div>
        <w:div w:id="1096056320">
          <w:marLeft w:val="0"/>
          <w:marRight w:val="0"/>
          <w:marTop w:val="0"/>
          <w:marBottom w:val="0"/>
          <w:divBdr>
            <w:top w:val="none" w:sz="0" w:space="0" w:color="auto"/>
            <w:left w:val="none" w:sz="0" w:space="0" w:color="auto"/>
            <w:bottom w:val="none" w:sz="0" w:space="0" w:color="auto"/>
            <w:right w:val="none" w:sz="0" w:space="0" w:color="auto"/>
          </w:divBdr>
          <w:divsChild>
            <w:div w:id="1837189831">
              <w:marLeft w:val="0"/>
              <w:marRight w:val="0"/>
              <w:marTop w:val="0"/>
              <w:marBottom w:val="0"/>
              <w:divBdr>
                <w:top w:val="none" w:sz="0" w:space="0" w:color="auto"/>
                <w:left w:val="none" w:sz="0" w:space="0" w:color="auto"/>
                <w:bottom w:val="none" w:sz="0" w:space="0" w:color="auto"/>
                <w:right w:val="none" w:sz="0" w:space="0" w:color="auto"/>
              </w:divBdr>
            </w:div>
          </w:divsChild>
        </w:div>
        <w:div w:id="1107315669">
          <w:marLeft w:val="0"/>
          <w:marRight w:val="0"/>
          <w:marTop w:val="0"/>
          <w:marBottom w:val="0"/>
          <w:divBdr>
            <w:top w:val="none" w:sz="0" w:space="0" w:color="auto"/>
            <w:left w:val="none" w:sz="0" w:space="0" w:color="auto"/>
            <w:bottom w:val="none" w:sz="0" w:space="0" w:color="auto"/>
            <w:right w:val="none" w:sz="0" w:space="0" w:color="auto"/>
          </w:divBdr>
          <w:divsChild>
            <w:div w:id="1967467638">
              <w:marLeft w:val="0"/>
              <w:marRight w:val="0"/>
              <w:marTop w:val="0"/>
              <w:marBottom w:val="0"/>
              <w:divBdr>
                <w:top w:val="none" w:sz="0" w:space="0" w:color="auto"/>
                <w:left w:val="none" w:sz="0" w:space="0" w:color="auto"/>
                <w:bottom w:val="none" w:sz="0" w:space="0" w:color="auto"/>
                <w:right w:val="none" w:sz="0" w:space="0" w:color="auto"/>
              </w:divBdr>
            </w:div>
          </w:divsChild>
        </w:div>
        <w:div w:id="1107698749">
          <w:marLeft w:val="0"/>
          <w:marRight w:val="0"/>
          <w:marTop w:val="0"/>
          <w:marBottom w:val="0"/>
          <w:divBdr>
            <w:top w:val="none" w:sz="0" w:space="0" w:color="auto"/>
            <w:left w:val="none" w:sz="0" w:space="0" w:color="auto"/>
            <w:bottom w:val="none" w:sz="0" w:space="0" w:color="auto"/>
            <w:right w:val="none" w:sz="0" w:space="0" w:color="auto"/>
          </w:divBdr>
          <w:divsChild>
            <w:div w:id="558437709">
              <w:marLeft w:val="0"/>
              <w:marRight w:val="0"/>
              <w:marTop w:val="0"/>
              <w:marBottom w:val="0"/>
              <w:divBdr>
                <w:top w:val="none" w:sz="0" w:space="0" w:color="auto"/>
                <w:left w:val="none" w:sz="0" w:space="0" w:color="auto"/>
                <w:bottom w:val="none" w:sz="0" w:space="0" w:color="auto"/>
                <w:right w:val="none" w:sz="0" w:space="0" w:color="auto"/>
              </w:divBdr>
            </w:div>
          </w:divsChild>
        </w:div>
        <w:div w:id="1111241954">
          <w:marLeft w:val="0"/>
          <w:marRight w:val="0"/>
          <w:marTop w:val="0"/>
          <w:marBottom w:val="0"/>
          <w:divBdr>
            <w:top w:val="none" w:sz="0" w:space="0" w:color="auto"/>
            <w:left w:val="none" w:sz="0" w:space="0" w:color="auto"/>
            <w:bottom w:val="none" w:sz="0" w:space="0" w:color="auto"/>
            <w:right w:val="none" w:sz="0" w:space="0" w:color="auto"/>
          </w:divBdr>
          <w:divsChild>
            <w:div w:id="2090499342">
              <w:marLeft w:val="0"/>
              <w:marRight w:val="0"/>
              <w:marTop w:val="0"/>
              <w:marBottom w:val="0"/>
              <w:divBdr>
                <w:top w:val="none" w:sz="0" w:space="0" w:color="auto"/>
                <w:left w:val="none" w:sz="0" w:space="0" w:color="auto"/>
                <w:bottom w:val="none" w:sz="0" w:space="0" w:color="auto"/>
                <w:right w:val="none" w:sz="0" w:space="0" w:color="auto"/>
              </w:divBdr>
            </w:div>
          </w:divsChild>
        </w:div>
        <w:div w:id="1112633298">
          <w:marLeft w:val="0"/>
          <w:marRight w:val="0"/>
          <w:marTop w:val="0"/>
          <w:marBottom w:val="0"/>
          <w:divBdr>
            <w:top w:val="none" w:sz="0" w:space="0" w:color="auto"/>
            <w:left w:val="none" w:sz="0" w:space="0" w:color="auto"/>
            <w:bottom w:val="none" w:sz="0" w:space="0" w:color="auto"/>
            <w:right w:val="none" w:sz="0" w:space="0" w:color="auto"/>
          </w:divBdr>
          <w:divsChild>
            <w:div w:id="1328905520">
              <w:marLeft w:val="0"/>
              <w:marRight w:val="0"/>
              <w:marTop w:val="0"/>
              <w:marBottom w:val="0"/>
              <w:divBdr>
                <w:top w:val="none" w:sz="0" w:space="0" w:color="auto"/>
                <w:left w:val="none" w:sz="0" w:space="0" w:color="auto"/>
                <w:bottom w:val="none" w:sz="0" w:space="0" w:color="auto"/>
                <w:right w:val="none" w:sz="0" w:space="0" w:color="auto"/>
              </w:divBdr>
            </w:div>
          </w:divsChild>
        </w:div>
        <w:div w:id="1113746752">
          <w:marLeft w:val="0"/>
          <w:marRight w:val="0"/>
          <w:marTop w:val="0"/>
          <w:marBottom w:val="0"/>
          <w:divBdr>
            <w:top w:val="none" w:sz="0" w:space="0" w:color="auto"/>
            <w:left w:val="none" w:sz="0" w:space="0" w:color="auto"/>
            <w:bottom w:val="none" w:sz="0" w:space="0" w:color="auto"/>
            <w:right w:val="none" w:sz="0" w:space="0" w:color="auto"/>
          </w:divBdr>
          <w:divsChild>
            <w:div w:id="1317369662">
              <w:marLeft w:val="0"/>
              <w:marRight w:val="0"/>
              <w:marTop w:val="0"/>
              <w:marBottom w:val="0"/>
              <w:divBdr>
                <w:top w:val="none" w:sz="0" w:space="0" w:color="auto"/>
                <w:left w:val="none" w:sz="0" w:space="0" w:color="auto"/>
                <w:bottom w:val="none" w:sz="0" w:space="0" w:color="auto"/>
                <w:right w:val="none" w:sz="0" w:space="0" w:color="auto"/>
              </w:divBdr>
            </w:div>
          </w:divsChild>
        </w:div>
        <w:div w:id="1115783026">
          <w:marLeft w:val="0"/>
          <w:marRight w:val="0"/>
          <w:marTop w:val="0"/>
          <w:marBottom w:val="0"/>
          <w:divBdr>
            <w:top w:val="none" w:sz="0" w:space="0" w:color="auto"/>
            <w:left w:val="none" w:sz="0" w:space="0" w:color="auto"/>
            <w:bottom w:val="none" w:sz="0" w:space="0" w:color="auto"/>
            <w:right w:val="none" w:sz="0" w:space="0" w:color="auto"/>
          </w:divBdr>
          <w:divsChild>
            <w:div w:id="1840192272">
              <w:marLeft w:val="0"/>
              <w:marRight w:val="0"/>
              <w:marTop w:val="0"/>
              <w:marBottom w:val="0"/>
              <w:divBdr>
                <w:top w:val="none" w:sz="0" w:space="0" w:color="auto"/>
                <w:left w:val="none" w:sz="0" w:space="0" w:color="auto"/>
                <w:bottom w:val="none" w:sz="0" w:space="0" w:color="auto"/>
                <w:right w:val="none" w:sz="0" w:space="0" w:color="auto"/>
              </w:divBdr>
            </w:div>
          </w:divsChild>
        </w:div>
        <w:div w:id="1116482630">
          <w:marLeft w:val="0"/>
          <w:marRight w:val="0"/>
          <w:marTop w:val="0"/>
          <w:marBottom w:val="0"/>
          <w:divBdr>
            <w:top w:val="none" w:sz="0" w:space="0" w:color="auto"/>
            <w:left w:val="none" w:sz="0" w:space="0" w:color="auto"/>
            <w:bottom w:val="none" w:sz="0" w:space="0" w:color="auto"/>
            <w:right w:val="none" w:sz="0" w:space="0" w:color="auto"/>
          </w:divBdr>
          <w:divsChild>
            <w:div w:id="1495682509">
              <w:marLeft w:val="0"/>
              <w:marRight w:val="0"/>
              <w:marTop w:val="0"/>
              <w:marBottom w:val="0"/>
              <w:divBdr>
                <w:top w:val="none" w:sz="0" w:space="0" w:color="auto"/>
                <w:left w:val="none" w:sz="0" w:space="0" w:color="auto"/>
                <w:bottom w:val="none" w:sz="0" w:space="0" w:color="auto"/>
                <w:right w:val="none" w:sz="0" w:space="0" w:color="auto"/>
              </w:divBdr>
            </w:div>
          </w:divsChild>
        </w:div>
        <w:div w:id="1125738175">
          <w:marLeft w:val="0"/>
          <w:marRight w:val="0"/>
          <w:marTop w:val="0"/>
          <w:marBottom w:val="0"/>
          <w:divBdr>
            <w:top w:val="none" w:sz="0" w:space="0" w:color="auto"/>
            <w:left w:val="none" w:sz="0" w:space="0" w:color="auto"/>
            <w:bottom w:val="none" w:sz="0" w:space="0" w:color="auto"/>
            <w:right w:val="none" w:sz="0" w:space="0" w:color="auto"/>
          </w:divBdr>
          <w:divsChild>
            <w:div w:id="663584008">
              <w:marLeft w:val="0"/>
              <w:marRight w:val="0"/>
              <w:marTop w:val="0"/>
              <w:marBottom w:val="0"/>
              <w:divBdr>
                <w:top w:val="none" w:sz="0" w:space="0" w:color="auto"/>
                <w:left w:val="none" w:sz="0" w:space="0" w:color="auto"/>
                <w:bottom w:val="none" w:sz="0" w:space="0" w:color="auto"/>
                <w:right w:val="none" w:sz="0" w:space="0" w:color="auto"/>
              </w:divBdr>
            </w:div>
          </w:divsChild>
        </w:div>
        <w:div w:id="1129133222">
          <w:marLeft w:val="0"/>
          <w:marRight w:val="0"/>
          <w:marTop w:val="0"/>
          <w:marBottom w:val="0"/>
          <w:divBdr>
            <w:top w:val="none" w:sz="0" w:space="0" w:color="auto"/>
            <w:left w:val="none" w:sz="0" w:space="0" w:color="auto"/>
            <w:bottom w:val="none" w:sz="0" w:space="0" w:color="auto"/>
            <w:right w:val="none" w:sz="0" w:space="0" w:color="auto"/>
          </w:divBdr>
          <w:divsChild>
            <w:div w:id="1089156111">
              <w:marLeft w:val="0"/>
              <w:marRight w:val="0"/>
              <w:marTop w:val="0"/>
              <w:marBottom w:val="0"/>
              <w:divBdr>
                <w:top w:val="none" w:sz="0" w:space="0" w:color="auto"/>
                <w:left w:val="none" w:sz="0" w:space="0" w:color="auto"/>
                <w:bottom w:val="none" w:sz="0" w:space="0" w:color="auto"/>
                <w:right w:val="none" w:sz="0" w:space="0" w:color="auto"/>
              </w:divBdr>
            </w:div>
          </w:divsChild>
        </w:div>
        <w:div w:id="1133018524">
          <w:marLeft w:val="0"/>
          <w:marRight w:val="0"/>
          <w:marTop w:val="0"/>
          <w:marBottom w:val="0"/>
          <w:divBdr>
            <w:top w:val="none" w:sz="0" w:space="0" w:color="auto"/>
            <w:left w:val="none" w:sz="0" w:space="0" w:color="auto"/>
            <w:bottom w:val="none" w:sz="0" w:space="0" w:color="auto"/>
            <w:right w:val="none" w:sz="0" w:space="0" w:color="auto"/>
          </w:divBdr>
          <w:divsChild>
            <w:div w:id="721098375">
              <w:marLeft w:val="0"/>
              <w:marRight w:val="0"/>
              <w:marTop w:val="0"/>
              <w:marBottom w:val="0"/>
              <w:divBdr>
                <w:top w:val="none" w:sz="0" w:space="0" w:color="auto"/>
                <w:left w:val="none" w:sz="0" w:space="0" w:color="auto"/>
                <w:bottom w:val="none" w:sz="0" w:space="0" w:color="auto"/>
                <w:right w:val="none" w:sz="0" w:space="0" w:color="auto"/>
              </w:divBdr>
            </w:div>
          </w:divsChild>
        </w:div>
        <w:div w:id="1134910321">
          <w:marLeft w:val="0"/>
          <w:marRight w:val="0"/>
          <w:marTop w:val="0"/>
          <w:marBottom w:val="0"/>
          <w:divBdr>
            <w:top w:val="none" w:sz="0" w:space="0" w:color="auto"/>
            <w:left w:val="none" w:sz="0" w:space="0" w:color="auto"/>
            <w:bottom w:val="none" w:sz="0" w:space="0" w:color="auto"/>
            <w:right w:val="none" w:sz="0" w:space="0" w:color="auto"/>
          </w:divBdr>
          <w:divsChild>
            <w:div w:id="1373920010">
              <w:marLeft w:val="0"/>
              <w:marRight w:val="0"/>
              <w:marTop w:val="0"/>
              <w:marBottom w:val="0"/>
              <w:divBdr>
                <w:top w:val="none" w:sz="0" w:space="0" w:color="auto"/>
                <w:left w:val="none" w:sz="0" w:space="0" w:color="auto"/>
                <w:bottom w:val="none" w:sz="0" w:space="0" w:color="auto"/>
                <w:right w:val="none" w:sz="0" w:space="0" w:color="auto"/>
              </w:divBdr>
            </w:div>
          </w:divsChild>
        </w:div>
        <w:div w:id="1143353510">
          <w:marLeft w:val="0"/>
          <w:marRight w:val="0"/>
          <w:marTop w:val="0"/>
          <w:marBottom w:val="0"/>
          <w:divBdr>
            <w:top w:val="none" w:sz="0" w:space="0" w:color="auto"/>
            <w:left w:val="none" w:sz="0" w:space="0" w:color="auto"/>
            <w:bottom w:val="none" w:sz="0" w:space="0" w:color="auto"/>
            <w:right w:val="none" w:sz="0" w:space="0" w:color="auto"/>
          </w:divBdr>
          <w:divsChild>
            <w:div w:id="679505369">
              <w:marLeft w:val="0"/>
              <w:marRight w:val="0"/>
              <w:marTop w:val="0"/>
              <w:marBottom w:val="0"/>
              <w:divBdr>
                <w:top w:val="none" w:sz="0" w:space="0" w:color="auto"/>
                <w:left w:val="none" w:sz="0" w:space="0" w:color="auto"/>
                <w:bottom w:val="none" w:sz="0" w:space="0" w:color="auto"/>
                <w:right w:val="none" w:sz="0" w:space="0" w:color="auto"/>
              </w:divBdr>
            </w:div>
          </w:divsChild>
        </w:div>
        <w:div w:id="1146044970">
          <w:marLeft w:val="0"/>
          <w:marRight w:val="0"/>
          <w:marTop w:val="0"/>
          <w:marBottom w:val="0"/>
          <w:divBdr>
            <w:top w:val="none" w:sz="0" w:space="0" w:color="auto"/>
            <w:left w:val="none" w:sz="0" w:space="0" w:color="auto"/>
            <w:bottom w:val="none" w:sz="0" w:space="0" w:color="auto"/>
            <w:right w:val="none" w:sz="0" w:space="0" w:color="auto"/>
          </w:divBdr>
          <w:divsChild>
            <w:div w:id="1131896400">
              <w:marLeft w:val="0"/>
              <w:marRight w:val="0"/>
              <w:marTop w:val="0"/>
              <w:marBottom w:val="0"/>
              <w:divBdr>
                <w:top w:val="none" w:sz="0" w:space="0" w:color="auto"/>
                <w:left w:val="none" w:sz="0" w:space="0" w:color="auto"/>
                <w:bottom w:val="none" w:sz="0" w:space="0" w:color="auto"/>
                <w:right w:val="none" w:sz="0" w:space="0" w:color="auto"/>
              </w:divBdr>
            </w:div>
          </w:divsChild>
        </w:div>
        <w:div w:id="1147936829">
          <w:marLeft w:val="0"/>
          <w:marRight w:val="0"/>
          <w:marTop w:val="0"/>
          <w:marBottom w:val="0"/>
          <w:divBdr>
            <w:top w:val="none" w:sz="0" w:space="0" w:color="auto"/>
            <w:left w:val="none" w:sz="0" w:space="0" w:color="auto"/>
            <w:bottom w:val="none" w:sz="0" w:space="0" w:color="auto"/>
            <w:right w:val="none" w:sz="0" w:space="0" w:color="auto"/>
          </w:divBdr>
          <w:divsChild>
            <w:div w:id="25301028">
              <w:marLeft w:val="0"/>
              <w:marRight w:val="0"/>
              <w:marTop w:val="0"/>
              <w:marBottom w:val="0"/>
              <w:divBdr>
                <w:top w:val="none" w:sz="0" w:space="0" w:color="auto"/>
                <w:left w:val="none" w:sz="0" w:space="0" w:color="auto"/>
                <w:bottom w:val="none" w:sz="0" w:space="0" w:color="auto"/>
                <w:right w:val="none" w:sz="0" w:space="0" w:color="auto"/>
              </w:divBdr>
            </w:div>
          </w:divsChild>
        </w:div>
        <w:div w:id="1159687807">
          <w:marLeft w:val="0"/>
          <w:marRight w:val="0"/>
          <w:marTop w:val="0"/>
          <w:marBottom w:val="0"/>
          <w:divBdr>
            <w:top w:val="none" w:sz="0" w:space="0" w:color="auto"/>
            <w:left w:val="none" w:sz="0" w:space="0" w:color="auto"/>
            <w:bottom w:val="none" w:sz="0" w:space="0" w:color="auto"/>
            <w:right w:val="none" w:sz="0" w:space="0" w:color="auto"/>
          </w:divBdr>
          <w:divsChild>
            <w:div w:id="888346307">
              <w:marLeft w:val="0"/>
              <w:marRight w:val="0"/>
              <w:marTop w:val="0"/>
              <w:marBottom w:val="0"/>
              <w:divBdr>
                <w:top w:val="none" w:sz="0" w:space="0" w:color="auto"/>
                <w:left w:val="none" w:sz="0" w:space="0" w:color="auto"/>
                <w:bottom w:val="none" w:sz="0" w:space="0" w:color="auto"/>
                <w:right w:val="none" w:sz="0" w:space="0" w:color="auto"/>
              </w:divBdr>
            </w:div>
          </w:divsChild>
        </w:div>
        <w:div w:id="1159883119">
          <w:marLeft w:val="0"/>
          <w:marRight w:val="0"/>
          <w:marTop w:val="0"/>
          <w:marBottom w:val="0"/>
          <w:divBdr>
            <w:top w:val="none" w:sz="0" w:space="0" w:color="auto"/>
            <w:left w:val="none" w:sz="0" w:space="0" w:color="auto"/>
            <w:bottom w:val="none" w:sz="0" w:space="0" w:color="auto"/>
            <w:right w:val="none" w:sz="0" w:space="0" w:color="auto"/>
          </w:divBdr>
          <w:divsChild>
            <w:div w:id="547303843">
              <w:marLeft w:val="0"/>
              <w:marRight w:val="0"/>
              <w:marTop w:val="0"/>
              <w:marBottom w:val="0"/>
              <w:divBdr>
                <w:top w:val="none" w:sz="0" w:space="0" w:color="auto"/>
                <w:left w:val="none" w:sz="0" w:space="0" w:color="auto"/>
                <w:bottom w:val="none" w:sz="0" w:space="0" w:color="auto"/>
                <w:right w:val="none" w:sz="0" w:space="0" w:color="auto"/>
              </w:divBdr>
            </w:div>
          </w:divsChild>
        </w:div>
        <w:div w:id="1159928404">
          <w:marLeft w:val="0"/>
          <w:marRight w:val="0"/>
          <w:marTop w:val="0"/>
          <w:marBottom w:val="0"/>
          <w:divBdr>
            <w:top w:val="none" w:sz="0" w:space="0" w:color="auto"/>
            <w:left w:val="none" w:sz="0" w:space="0" w:color="auto"/>
            <w:bottom w:val="none" w:sz="0" w:space="0" w:color="auto"/>
            <w:right w:val="none" w:sz="0" w:space="0" w:color="auto"/>
          </w:divBdr>
          <w:divsChild>
            <w:div w:id="445084638">
              <w:marLeft w:val="0"/>
              <w:marRight w:val="0"/>
              <w:marTop w:val="0"/>
              <w:marBottom w:val="0"/>
              <w:divBdr>
                <w:top w:val="none" w:sz="0" w:space="0" w:color="auto"/>
                <w:left w:val="none" w:sz="0" w:space="0" w:color="auto"/>
                <w:bottom w:val="none" w:sz="0" w:space="0" w:color="auto"/>
                <w:right w:val="none" w:sz="0" w:space="0" w:color="auto"/>
              </w:divBdr>
            </w:div>
          </w:divsChild>
        </w:div>
        <w:div w:id="1165390307">
          <w:marLeft w:val="0"/>
          <w:marRight w:val="0"/>
          <w:marTop w:val="0"/>
          <w:marBottom w:val="0"/>
          <w:divBdr>
            <w:top w:val="none" w:sz="0" w:space="0" w:color="auto"/>
            <w:left w:val="none" w:sz="0" w:space="0" w:color="auto"/>
            <w:bottom w:val="none" w:sz="0" w:space="0" w:color="auto"/>
            <w:right w:val="none" w:sz="0" w:space="0" w:color="auto"/>
          </w:divBdr>
          <w:divsChild>
            <w:div w:id="1536892208">
              <w:marLeft w:val="0"/>
              <w:marRight w:val="0"/>
              <w:marTop w:val="0"/>
              <w:marBottom w:val="0"/>
              <w:divBdr>
                <w:top w:val="none" w:sz="0" w:space="0" w:color="auto"/>
                <w:left w:val="none" w:sz="0" w:space="0" w:color="auto"/>
                <w:bottom w:val="none" w:sz="0" w:space="0" w:color="auto"/>
                <w:right w:val="none" w:sz="0" w:space="0" w:color="auto"/>
              </w:divBdr>
            </w:div>
          </w:divsChild>
        </w:div>
        <w:div w:id="1179320323">
          <w:marLeft w:val="0"/>
          <w:marRight w:val="0"/>
          <w:marTop w:val="0"/>
          <w:marBottom w:val="0"/>
          <w:divBdr>
            <w:top w:val="none" w:sz="0" w:space="0" w:color="auto"/>
            <w:left w:val="none" w:sz="0" w:space="0" w:color="auto"/>
            <w:bottom w:val="none" w:sz="0" w:space="0" w:color="auto"/>
            <w:right w:val="none" w:sz="0" w:space="0" w:color="auto"/>
          </w:divBdr>
          <w:divsChild>
            <w:div w:id="1555197351">
              <w:marLeft w:val="0"/>
              <w:marRight w:val="0"/>
              <w:marTop w:val="0"/>
              <w:marBottom w:val="0"/>
              <w:divBdr>
                <w:top w:val="none" w:sz="0" w:space="0" w:color="auto"/>
                <w:left w:val="none" w:sz="0" w:space="0" w:color="auto"/>
                <w:bottom w:val="none" w:sz="0" w:space="0" w:color="auto"/>
                <w:right w:val="none" w:sz="0" w:space="0" w:color="auto"/>
              </w:divBdr>
            </w:div>
          </w:divsChild>
        </w:div>
        <w:div w:id="1185053166">
          <w:marLeft w:val="0"/>
          <w:marRight w:val="0"/>
          <w:marTop w:val="0"/>
          <w:marBottom w:val="0"/>
          <w:divBdr>
            <w:top w:val="none" w:sz="0" w:space="0" w:color="auto"/>
            <w:left w:val="none" w:sz="0" w:space="0" w:color="auto"/>
            <w:bottom w:val="none" w:sz="0" w:space="0" w:color="auto"/>
            <w:right w:val="none" w:sz="0" w:space="0" w:color="auto"/>
          </w:divBdr>
          <w:divsChild>
            <w:div w:id="1763798015">
              <w:marLeft w:val="0"/>
              <w:marRight w:val="0"/>
              <w:marTop w:val="0"/>
              <w:marBottom w:val="0"/>
              <w:divBdr>
                <w:top w:val="none" w:sz="0" w:space="0" w:color="auto"/>
                <w:left w:val="none" w:sz="0" w:space="0" w:color="auto"/>
                <w:bottom w:val="none" w:sz="0" w:space="0" w:color="auto"/>
                <w:right w:val="none" w:sz="0" w:space="0" w:color="auto"/>
              </w:divBdr>
            </w:div>
          </w:divsChild>
        </w:div>
        <w:div w:id="1192525320">
          <w:marLeft w:val="0"/>
          <w:marRight w:val="0"/>
          <w:marTop w:val="0"/>
          <w:marBottom w:val="0"/>
          <w:divBdr>
            <w:top w:val="none" w:sz="0" w:space="0" w:color="auto"/>
            <w:left w:val="none" w:sz="0" w:space="0" w:color="auto"/>
            <w:bottom w:val="none" w:sz="0" w:space="0" w:color="auto"/>
            <w:right w:val="none" w:sz="0" w:space="0" w:color="auto"/>
          </w:divBdr>
          <w:divsChild>
            <w:div w:id="1919166061">
              <w:marLeft w:val="0"/>
              <w:marRight w:val="0"/>
              <w:marTop w:val="0"/>
              <w:marBottom w:val="0"/>
              <w:divBdr>
                <w:top w:val="none" w:sz="0" w:space="0" w:color="auto"/>
                <w:left w:val="none" w:sz="0" w:space="0" w:color="auto"/>
                <w:bottom w:val="none" w:sz="0" w:space="0" w:color="auto"/>
                <w:right w:val="none" w:sz="0" w:space="0" w:color="auto"/>
              </w:divBdr>
            </w:div>
          </w:divsChild>
        </w:div>
        <w:div w:id="1210073438">
          <w:marLeft w:val="0"/>
          <w:marRight w:val="0"/>
          <w:marTop w:val="0"/>
          <w:marBottom w:val="0"/>
          <w:divBdr>
            <w:top w:val="none" w:sz="0" w:space="0" w:color="auto"/>
            <w:left w:val="none" w:sz="0" w:space="0" w:color="auto"/>
            <w:bottom w:val="none" w:sz="0" w:space="0" w:color="auto"/>
            <w:right w:val="none" w:sz="0" w:space="0" w:color="auto"/>
          </w:divBdr>
          <w:divsChild>
            <w:div w:id="720901667">
              <w:marLeft w:val="0"/>
              <w:marRight w:val="0"/>
              <w:marTop w:val="0"/>
              <w:marBottom w:val="0"/>
              <w:divBdr>
                <w:top w:val="none" w:sz="0" w:space="0" w:color="auto"/>
                <w:left w:val="none" w:sz="0" w:space="0" w:color="auto"/>
                <w:bottom w:val="none" w:sz="0" w:space="0" w:color="auto"/>
                <w:right w:val="none" w:sz="0" w:space="0" w:color="auto"/>
              </w:divBdr>
            </w:div>
          </w:divsChild>
        </w:div>
        <w:div w:id="1211654080">
          <w:marLeft w:val="0"/>
          <w:marRight w:val="0"/>
          <w:marTop w:val="0"/>
          <w:marBottom w:val="0"/>
          <w:divBdr>
            <w:top w:val="none" w:sz="0" w:space="0" w:color="auto"/>
            <w:left w:val="none" w:sz="0" w:space="0" w:color="auto"/>
            <w:bottom w:val="none" w:sz="0" w:space="0" w:color="auto"/>
            <w:right w:val="none" w:sz="0" w:space="0" w:color="auto"/>
          </w:divBdr>
          <w:divsChild>
            <w:div w:id="51273543">
              <w:marLeft w:val="0"/>
              <w:marRight w:val="0"/>
              <w:marTop w:val="0"/>
              <w:marBottom w:val="0"/>
              <w:divBdr>
                <w:top w:val="none" w:sz="0" w:space="0" w:color="auto"/>
                <w:left w:val="none" w:sz="0" w:space="0" w:color="auto"/>
                <w:bottom w:val="none" w:sz="0" w:space="0" w:color="auto"/>
                <w:right w:val="none" w:sz="0" w:space="0" w:color="auto"/>
              </w:divBdr>
            </w:div>
          </w:divsChild>
        </w:div>
        <w:div w:id="1220432417">
          <w:marLeft w:val="0"/>
          <w:marRight w:val="0"/>
          <w:marTop w:val="0"/>
          <w:marBottom w:val="0"/>
          <w:divBdr>
            <w:top w:val="none" w:sz="0" w:space="0" w:color="auto"/>
            <w:left w:val="none" w:sz="0" w:space="0" w:color="auto"/>
            <w:bottom w:val="none" w:sz="0" w:space="0" w:color="auto"/>
            <w:right w:val="none" w:sz="0" w:space="0" w:color="auto"/>
          </w:divBdr>
          <w:divsChild>
            <w:div w:id="1241453358">
              <w:marLeft w:val="0"/>
              <w:marRight w:val="0"/>
              <w:marTop w:val="0"/>
              <w:marBottom w:val="0"/>
              <w:divBdr>
                <w:top w:val="none" w:sz="0" w:space="0" w:color="auto"/>
                <w:left w:val="none" w:sz="0" w:space="0" w:color="auto"/>
                <w:bottom w:val="none" w:sz="0" w:space="0" w:color="auto"/>
                <w:right w:val="none" w:sz="0" w:space="0" w:color="auto"/>
              </w:divBdr>
            </w:div>
          </w:divsChild>
        </w:div>
        <w:div w:id="1227717657">
          <w:marLeft w:val="0"/>
          <w:marRight w:val="0"/>
          <w:marTop w:val="0"/>
          <w:marBottom w:val="0"/>
          <w:divBdr>
            <w:top w:val="none" w:sz="0" w:space="0" w:color="auto"/>
            <w:left w:val="none" w:sz="0" w:space="0" w:color="auto"/>
            <w:bottom w:val="none" w:sz="0" w:space="0" w:color="auto"/>
            <w:right w:val="none" w:sz="0" w:space="0" w:color="auto"/>
          </w:divBdr>
          <w:divsChild>
            <w:div w:id="1522820752">
              <w:marLeft w:val="0"/>
              <w:marRight w:val="0"/>
              <w:marTop w:val="0"/>
              <w:marBottom w:val="0"/>
              <w:divBdr>
                <w:top w:val="none" w:sz="0" w:space="0" w:color="auto"/>
                <w:left w:val="none" w:sz="0" w:space="0" w:color="auto"/>
                <w:bottom w:val="none" w:sz="0" w:space="0" w:color="auto"/>
                <w:right w:val="none" w:sz="0" w:space="0" w:color="auto"/>
              </w:divBdr>
            </w:div>
          </w:divsChild>
        </w:div>
        <w:div w:id="1228109528">
          <w:marLeft w:val="0"/>
          <w:marRight w:val="0"/>
          <w:marTop w:val="0"/>
          <w:marBottom w:val="0"/>
          <w:divBdr>
            <w:top w:val="none" w:sz="0" w:space="0" w:color="auto"/>
            <w:left w:val="none" w:sz="0" w:space="0" w:color="auto"/>
            <w:bottom w:val="none" w:sz="0" w:space="0" w:color="auto"/>
            <w:right w:val="none" w:sz="0" w:space="0" w:color="auto"/>
          </w:divBdr>
          <w:divsChild>
            <w:div w:id="1522545092">
              <w:marLeft w:val="0"/>
              <w:marRight w:val="0"/>
              <w:marTop w:val="0"/>
              <w:marBottom w:val="0"/>
              <w:divBdr>
                <w:top w:val="none" w:sz="0" w:space="0" w:color="auto"/>
                <w:left w:val="none" w:sz="0" w:space="0" w:color="auto"/>
                <w:bottom w:val="none" w:sz="0" w:space="0" w:color="auto"/>
                <w:right w:val="none" w:sz="0" w:space="0" w:color="auto"/>
              </w:divBdr>
            </w:div>
          </w:divsChild>
        </w:div>
        <w:div w:id="1236430276">
          <w:marLeft w:val="0"/>
          <w:marRight w:val="0"/>
          <w:marTop w:val="0"/>
          <w:marBottom w:val="0"/>
          <w:divBdr>
            <w:top w:val="none" w:sz="0" w:space="0" w:color="auto"/>
            <w:left w:val="none" w:sz="0" w:space="0" w:color="auto"/>
            <w:bottom w:val="none" w:sz="0" w:space="0" w:color="auto"/>
            <w:right w:val="none" w:sz="0" w:space="0" w:color="auto"/>
          </w:divBdr>
          <w:divsChild>
            <w:div w:id="6101963">
              <w:marLeft w:val="0"/>
              <w:marRight w:val="0"/>
              <w:marTop w:val="0"/>
              <w:marBottom w:val="0"/>
              <w:divBdr>
                <w:top w:val="none" w:sz="0" w:space="0" w:color="auto"/>
                <w:left w:val="none" w:sz="0" w:space="0" w:color="auto"/>
                <w:bottom w:val="none" w:sz="0" w:space="0" w:color="auto"/>
                <w:right w:val="none" w:sz="0" w:space="0" w:color="auto"/>
              </w:divBdr>
            </w:div>
          </w:divsChild>
        </w:div>
        <w:div w:id="1243179828">
          <w:marLeft w:val="0"/>
          <w:marRight w:val="0"/>
          <w:marTop w:val="0"/>
          <w:marBottom w:val="0"/>
          <w:divBdr>
            <w:top w:val="none" w:sz="0" w:space="0" w:color="auto"/>
            <w:left w:val="none" w:sz="0" w:space="0" w:color="auto"/>
            <w:bottom w:val="none" w:sz="0" w:space="0" w:color="auto"/>
            <w:right w:val="none" w:sz="0" w:space="0" w:color="auto"/>
          </w:divBdr>
          <w:divsChild>
            <w:div w:id="1324043752">
              <w:marLeft w:val="0"/>
              <w:marRight w:val="0"/>
              <w:marTop w:val="0"/>
              <w:marBottom w:val="0"/>
              <w:divBdr>
                <w:top w:val="none" w:sz="0" w:space="0" w:color="auto"/>
                <w:left w:val="none" w:sz="0" w:space="0" w:color="auto"/>
                <w:bottom w:val="none" w:sz="0" w:space="0" w:color="auto"/>
                <w:right w:val="none" w:sz="0" w:space="0" w:color="auto"/>
              </w:divBdr>
            </w:div>
          </w:divsChild>
        </w:div>
        <w:div w:id="1261178445">
          <w:marLeft w:val="0"/>
          <w:marRight w:val="0"/>
          <w:marTop w:val="0"/>
          <w:marBottom w:val="0"/>
          <w:divBdr>
            <w:top w:val="none" w:sz="0" w:space="0" w:color="auto"/>
            <w:left w:val="none" w:sz="0" w:space="0" w:color="auto"/>
            <w:bottom w:val="none" w:sz="0" w:space="0" w:color="auto"/>
            <w:right w:val="none" w:sz="0" w:space="0" w:color="auto"/>
          </w:divBdr>
          <w:divsChild>
            <w:div w:id="833955337">
              <w:marLeft w:val="0"/>
              <w:marRight w:val="0"/>
              <w:marTop w:val="0"/>
              <w:marBottom w:val="0"/>
              <w:divBdr>
                <w:top w:val="none" w:sz="0" w:space="0" w:color="auto"/>
                <w:left w:val="none" w:sz="0" w:space="0" w:color="auto"/>
                <w:bottom w:val="none" w:sz="0" w:space="0" w:color="auto"/>
                <w:right w:val="none" w:sz="0" w:space="0" w:color="auto"/>
              </w:divBdr>
            </w:div>
          </w:divsChild>
        </w:div>
        <w:div w:id="1263225686">
          <w:marLeft w:val="0"/>
          <w:marRight w:val="0"/>
          <w:marTop w:val="0"/>
          <w:marBottom w:val="0"/>
          <w:divBdr>
            <w:top w:val="none" w:sz="0" w:space="0" w:color="auto"/>
            <w:left w:val="none" w:sz="0" w:space="0" w:color="auto"/>
            <w:bottom w:val="none" w:sz="0" w:space="0" w:color="auto"/>
            <w:right w:val="none" w:sz="0" w:space="0" w:color="auto"/>
          </w:divBdr>
          <w:divsChild>
            <w:div w:id="707606123">
              <w:marLeft w:val="0"/>
              <w:marRight w:val="0"/>
              <w:marTop w:val="0"/>
              <w:marBottom w:val="0"/>
              <w:divBdr>
                <w:top w:val="none" w:sz="0" w:space="0" w:color="auto"/>
                <w:left w:val="none" w:sz="0" w:space="0" w:color="auto"/>
                <w:bottom w:val="none" w:sz="0" w:space="0" w:color="auto"/>
                <w:right w:val="none" w:sz="0" w:space="0" w:color="auto"/>
              </w:divBdr>
            </w:div>
          </w:divsChild>
        </w:div>
        <w:div w:id="1263607918">
          <w:marLeft w:val="0"/>
          <w:marRight w:val="0"/>
          <w:marTop w:val="0"/>
          <w:marBottom w:val="0"/>
          <w:divBdr>
            <w:top w:val="none" w:sz="0" w:space="0" w:color="auto"/>
            <w:left w:val="none" w:sz="0" w:space="0" w:color="auto"/>
            <w:bottom w:val="none" w:sz="0" w:space="0" w:color="auto"/>
            <w:right w:val="none" w:sz="0" w:space="0" w:color="auto"/>
          </w:divBdr>
          <w:divsChild>
            <w:div w:id="1014958670">
              <w:marLeft w:val="0"/>
              <w:marRight w:val="0"/>
              <w:marTop w:val="0"/>
              <w:marBottom w:val="0"/>
              <w:divBdr>
                <w:top w:val="none" w:sz="0" w:space="0" w:color="auto"/>
                <w:left w:val="none" w:sz="0" w:space="0" w:color="auto"/>
                <w:bottom w:val="none" w:sz="0" w:space="0" w:color="auto"/>
                <w:right w:val="none" w:sz="0" w:space="0" w:color="auto"/>
              </w:divBdr>
            </w:div>
          </w:divsChild>
        </w:div>
        <w:div w:id="1265306270">
          <w:marLeft w:val="0"/>
          <w:marRight w:val="0"/>
          <w:marTop w:val="0"/>
          <w:marBottom w:val="0"/>
          <w:divBdr>
            <w:top w:val="none" w:sz="0" w:space="0" w:color="auto"/>
            <w:left w:val="none" w:sz="0" w:space="0" w:color="auto"/>
            <w:bottom w:val="none" w:sz="0" w:space="0" w:color="auto"/>
            <w:right w:val="none" w:sz="0" w:space="0" w:color="auto"/>
          </w:divBdr>
          <w:divsChild>
            <w:div w:id="1631551355">
              <w:marLeft w:val="0"/>
              <w:marRight w:val="0"/>
              <w:marTop w:val="0"/>
              <w:marBottom w:val="0"/>
              <w:divBdr>
                <w:top w:val="none" w:sz="0" w:space="0" w:color="auto"/>
                <w:left w:val="none" w:sz="0" w:space="0" w:color="auto"/>
                <w:bottom w:val="none" w:sz="0" w:space="0" w:color="auto"/>
                <w:right w:val="none" w:sz="0" w:space="0" w:color="auto"/>
              </w:divBdr>
            </w:div>
          </w:divsChild>
        </w:div>
        <w:div w:id="1266110241">
          <w:marLeft w:val="0"/>
          <w:marRight w:val="0"/>
          <w:marTop w:val="0"/>
          <w:marBottom w:val="0"/>
          <w:divBdr>
            <w:top w:val="none" w:sz="0" w:space="0" w:color="auto"/>
            <w:left w:val="none" w:sz="0" w:space="0" w:color="auto"/>
            <w:bottom w:val="none" w:sz="0" w:space="0" w:color="auto"/>
            <w:right w:val="none" w:sz="0" w:space="0" w:color="auto"/>
          </w:divBdr>
          <w:divsChild>
            <w:div w:id="798111446">
              <w:marLeft w:val="0"/>
              <w:marRight w:val="0"/>
              <w:marTop w:val="0"/>
              <w:marBottom w:val="0"/>
              <w:divBdr>
                <w:top w:val="none" w:sz="0" w:space="0" w:color="auto"/>
                <w:left w:val="none" w:sz="0" w:space="0" w:color="auto"/>
                <w:bottom w:val="none" w:sz="0" w:space="0" w:color="auto"/>
                <w:right w:val="none" w:sz="0" w:space="0" w:color="auto"/>
              </w:divBdr>
            </w:div>
          </w:divsChild>
        </w:div>
        <w:div w:id="1268192599">
          <w:marLeft w:val="0"/>
          <w:marRight w:val="0"/>
          <w:marTop w:val="0"/>
          <w:marBottom w:val="0"/>
          <w:divBdr>
            <w:top w:val="none" w:sz="0" w:space="0" w:color="auto"/>
            <w:left w:val="none" w:sz="0" w:space="0" w:color="auto"/>
            <w:bottom w:val="none" w:sz="0" w:space="0" w:color="auto"/>
            <w:right w:val="none" w:sz="0" w:space="0" w:color="auto"/>
          </w:divBdr>
          <w:divsChild>
            <w:div w:id="1052272092">
              <w:marLeft w:val="0"/>
              <w:marRight w:val="0"/>
              <w:marTop w:val="0"/>
              <w:marBottom w:val="0"/>
              <w:divBdr>
                <w:top w:val="none" w:sz="0" w:space="0" w:color="auto"/>
                <w:left w:val="none" w:sz="0" w:space="0" w:color="auto"/>
                <w:bottom w:val="none" w:sz="0" w:space="0" w:color="auto"/>
                <w:right w:val="none" w:sz="0" w:space="0" w:color="auto"/>
              </w:divBdr>
            </w:div>
          </w:divsChild>
        </w:div>
        <w:div w:id="1270234850">
          <w:marLeft w:val="0"/>
          <w:marRight w:val="0"/>
          <w:marTop w:val="0"/>
          <w:marBottom w:val="0"/>
          <w:divBdr>
            <w:top w:val="none" w:sz="0" w:space="0" w:color="auto"/>
            <w:left w:val="none" w:sz="0" w:space="0" w:color="auto"/>
            <w:bottom w:val="none" w:sz="0" w:space="0" w:color="auto"/>
            <w:right w:val="none" w:sz="0" w:space="0" w:color="auto"/>
          </w:divBdr>
          <w:divsChild>
            <w:div w:id="1878547064">
              <w:marLeft w:val="0"/>
              <w:marRight w:val="0"/>
              <w:marTop w:val="0"/>
              <w:marBottom w:val="0"/>
              <w:divBdr>
                <w:top w:val="none" w:sz="0" w:space="0" w:color="auto"/>
                <w:left w:val="none" w:sz="0" w:space="0" w:color="auto"/>
                <w:bottom w:val="none" w:sz="0" w:space="0" w:color="auto"/>
                <w:right w:val="none" w:sz="0" w:space="0" w:color="auto"/>
              </w:divBdr>
            </w:div>
          </w:divsChild>
        </w:div>
        <w:div w:id="1276252841">
          <w:marLeft w:val="0"/>
          <w:marRight w:val="0"/>
          <w:marTop w:val="0"/>
          <w:marBottom w:val="0"/>
          <w:divBdr>
            <w:top w:val="none" w:sz="0" w:space="0" w:color="auto"/>
            <w:left w:val="none" w:sz="0" w:space="0" w:color="auto"/>
            <w:bottom w:val="none" w:sz="0" w:space="0" w:color="auto"/>
            <w:right w:val="none" w:sz="0" w:space="0" w:color="auto"/>
          </w:divBdr>
          <w:divsChild>
            <w:div w:id="1088649123">
              <w:marLeft w:val="0"/>
              <w:marRight w:val="0"/>
              <w:marTop w:val="0"/>
              <w:marBottom w:val="0"/>
              <w:divBdr>
                <w:top w:val="none" w:sz="0" w:space="0" w:color="auto"/>
                <w:left w:val="none" w:sz="0" w:space="0" w:color="auto"/>
                <w:bottom w:val="none" w:sz="0" w:space="0" w:color="auto"/>
                <w:right w:val="none" w:sz="0" w:space="0" w:color="auto"/>
              </w:divBdr>
            </w:div>
          </w:divsChild>
        </w:div>
        <w:div w:id="1280457316">
          <w:marLeft w:val="0"/>
          <w:marRight w:val="0"/>
          <w:marTop w:val="0"/>
          <w:marBottom w:val="0"/>
          <w:divBdr>
            <w:top w:val="none" w:sz="0" w:space="0" w:color="auto"/>
            <w:left w:val="none" w:sz="0" w:space="0" w:color="auto"/>
            <w:bottom w:val="none" w:sz="0" w:space="0" w:color="auto"/>
            <w:right w:val="none" w:sz="0" w:space="0" w:color="auto"/>
          </w:divBdr>
          <w:divsChild>
            <w:div w:id="1404641611">
              <w:marLeft w:val="0"/>
              <w:marRight w:val="0"/>
              <w:marTop w:val="0"/>
              <w:marBottom w:val="0"/>
              <w:divBdr>
                <w:top w:val="none" w:sz="0" w:space="0" w:color="auto"/>
                <w:left w:val="none" w:sz="0" w:space="0" w:color="auto"/>
                <w:bottom w:val="none" w:sz="0" w:space="0" w:color="auto"/>
                <w:right w:val="none" w:sz="0" w:space="0" w:color="auto"/>
              </w:divBdr>
            </w:div>
          </w:divsChild>
        </w:div>
        <w:div w:id="1280987296">
          <w:marLeft w:val="0"/>
          <w:marRight w:val="0"/>
          <w:marTop w:val="0"/>
          <w:marBottom w:val="0"/>
          <w:divBdr>
            <w:top w:val="none" w:sz="0" w:space="0" w:color="auto"/>
            <w:left w:val="none" w:sz="0" w:space="0" w:color="auto"/>
            <w:bottom w:val="none" w:sz="0" w:space="0" w:color="auto"/>
            <w:right w:val="none" w:sz="0" w:space="0" w:color="auto"/>
          </w:divBdr>
          <w:divsChild>
            <w:div w:id="1088312121">
              <w:marLeft w:val="0"/>
              <w:marRight w:val="0"/>
              <w:marTop w:val="0"/>
              <w:marBottom w:val="0"/>
              <w:divBdr>
                <w:top w:val="none" w:sz="0" w:space="0" w:color="auto"/>
                <w:left w:val="none" w:sz="0" w:space="0" w:color="auto"/>
                <w:bottom w:val="none" w:sz="0" w:space="0" w:color="auto"/>
                <w:right w:val="none" w:sz="0" w:space="0" w:color="auto"/>
              </w:divBdr>
            </w:div>
          </w:divsChild>
        </w:div>
        <w:div w:id="1281957318">
          <w:marLeft w:val="0"/>
          <w:marRight w:val="0"/>
          <w:marTop w:val="0"/>
          <w:marBottom w:val="0"/>
          <w:divBdr>
            <w:top w:val="none" w:sz="0" w:space="0" w:color="auto"/>
            <w:left w:val="none" w:sz="0" w:space="0" w:color="auto"/>
            <w:bottom w:val="none" w:sz="0" w:space="0" w:color="auto"/>
            <w:right w:val="none" w:sz="0" w:space="0" w:color="auto"/>
          </w:divBdr>
          <w:divsChild>
            <w:div w:id="1782676784">
              <w:marLeft w:val="0"/>
              <w:marRight w:val="0"/>
              <w:marTop w:val="0"/>
              <w:marBottom w:val="0"/>
              <w:divBdr>
                <w:top w:val="none" w:sz="0" w:space="0" w:color="auto"/>
                <w:left w:val="none" w:sz="0" w:space="0" w:color="auto"/>
                <w:bottom w:val="none" w:sz="0" w:space="0" w:color="auto"/>
                <w:right w:val="none" w:sz="0" w:space="0" w:color="auto"/>
              </w:divBdr>
            </w:div>
          </w:divsChild>
        </w:div>
        <w:div w:id="1282036580">
          <w:marLeft w:val="0"/>
          <w:marRight w:val="0"/>
          <w:marTop w:val="0"/>
          <w:marBottom w:val="0"/>
          <w:divBdr>
            <w:top w:val="none" w:sz="0" w:space="0" w:color="auto"/>
            <w:left w:val="none" w:sz="0" w:space="0" w:color="auto"/>
            <w:bottom w:val="none" w:sz="0" w:space="0" w:color="auto"/>
            <w:right w:val="none" w:sz="0" w:space="0" w:color="auto"/>
          </w:divBdr>
          <w:divsChild>
            <w:div w:id="1809854436">
              <w:marLeft w:val="0"/>
              <w:marRight w:val="0"/>
              <w:marTop w:val="0"/>
              <w:marBottom w:val="0"/>
              <w:divBdr>
                <w:top w:val="none" w:sz="0" w:space="0" w:color="auto"/>
                <w:left w:val="none" w:sz="0" w:space="0" w:color="auto"/>
                <w:bottom w:val="none" w:sz="0" w:space="0" w:color="auto"/>
                <w:right w:val="none" w:sz="0" w:space="0" w:color="auto"/>
              </w:divBdr>
            </w:div>
          </w:divsChild>
        </w:div>
        <w:div w:id="1284000689">
          <w:marLeft w:val="0"/>
          <w:marRight w:val="0"/>
          <w:marTop w:val="0"/>
          <w:marBottom w:val="0"/>
          <w:divBdr>
            <w:top w:val="none" w:sz="0" w:space="0" w:color="auto"/>
            <w:left w:val="none" w:sz="0" w:space="0" w:color="auto"/>
            <w:bottom w:val="none" w:sz="0" w:space="0" w:color="auto"/>
            <w:right w:val="none" w:sz="0" w:space="0" w:color="auto"/>
          </w:divBdr>
          <w:divsChild>
            <w:div w:id="1427923136">
              <w:marLeft w:val="0"/>
              <w:marRight w:val="0"/>
              <w:marTop w:val="0"/>
              <w:marBottom w:val="0"/>
              <w:divBdr>
                <w:top w:val="none" w:sz="0" w:space="0" w:color="auto"/>
                <w:left w:val="none" w:sz="0" w:space="0" w:color="auto"/>
                <w:bottom w:val="none" w:sz="0" w:space="0" w:color="auto"/>
                <w:right w:val="none" w:sz="0" w:space="0" w:color="auto"/>
              </w:divBdr>
            </w:div>
          </w:divsChild>
        </w:div>
        <w:div w:id="1288925336">
          <w:marLeft w:val="0"/>
          <w:marRight w:val="0"/>
          <w:marTop w:val="0"/>
          <w:marBottom w:val="0"/>
          <w:divBdr>
            <w:top w:val="none" w:sz="0" w:space="0" w:color="auto"/>
            <w:left w:val="none" w:sz="0" w:space="0" w:color="auto"/>
            <w:bottom w:val="none" w:sz="0" w:space="0" w:color="auto"/>
            <w:right w:val="none" w:sz="0" w:space="0" w:color="auto"/>
          </w:divBdr>
          <w:divsChild>
            <w:div w:id="1184975996">
              <w:marLeft w:val="0"/>
              <w:marRight w:val="0"/>
              <w:marTop w:val="0"/>
              <w:marBottom w:val="0"/>
              <w:divBdr>
                <w:top w:val="none" w:sz="0" w:space="0" w:color="auto"/>
                <w:left w:val="none" w:sz="0" w:space="0" w:color="auto"/>
                <w:bottom w:val="none" w:sz="0" w:space="0" w:color="auto"/>
                <w:right w:val="none" w:sz="0" w:space="0" w:color="auto"/>
              </w:divBdr>
            </w:div>
          </w:divsChild>
        </w:div>
        <w:div w:id="1294405996">
          <w:marLeft w:val="0"/>
          <w:marRight w:val="0"/>
          <w:marTop w:val="0"/>
          <w:marBottom w:val="0"/>
          <w:divBdr>
            <w:top w:val="none" w:sz="0" w:space="0" w:color="auto"/>
            <w:left w:val="none" w:sz="0" w:space="0" w:color="auto"/>
            <w:bottom w:val="none" w:sz="0" w:space="0" w:color="auto"/>
            <w:right w:val="none" w:sz="0" w:space="0" w:color="auto"/>
          </w:divBdr>
          <w:divsChild>
            <w:div w:id="971709894">
              <w:marLeft w:val="0"/>
              <w:marRight w:val="0"/>
              <w:marTop w:val="0"/>
              <w:marBottom w:val="0"/>
              <w:divBdr>
                <w:top w:val="none" w:sz="0" w:space="0" w:color="auto"/>
                <w:left w:val="none" w:sz="0" w:space="0" w:color="auto"/>
                <w:bottom w:val="none" w:sz="0" w:space="0" w:color="auto"/>
                <w:right w:val="none" w:sz="0" w:space="0" w:color="auto"/>
              </w:divBdr>
            </w:div>
          </w:divsChild>
        </w:div>
        <w:div w:id="1301765192">
          <w:marLeft w:val="0"/>
          <w:marRight w:val="0"/>
          <w:marTop w:val="0"/>
          <w:marBottom w:val="0"/>
          <w:divBdr>
            <w:top w:val="none" w:sz="0" w:space="0" w:color="auto"/>
            <w:left w:val="none" w:sz="0" w:space="0" w:color="auto"/>
            <w:bottom w:val="none" w:sz="0" w:space="0" w:color="auto"/>
            <w:right w:val="none" w:sz="0" w:space="0" w:color="auto"/>
          </w:divBdr>
          <w:divsChild>
            <w:div w:id="1935479841">
              <w:marLeft w:val="0"/>
              <w:marRight w:val="0"/>
              <w:marTop w:val="0"/>
              <w:marBottom w:val="0"/>
              <w:divBdr>
                <w:top w:val="none" w:sz="0" w:space="0" w:color="auto"/>
                <w:left w:val="none" w:sz="0" w:space="0" w:color="auto"/>
                <w:bottom w:val="none" w:sz="0" w:space="0" w:color="auto"/>
                <w:right w:val="none" w:sz="0" w:space="0" w:color="auto"/>
              </w:divBdr>
            </w:div>
          </w:divsChild>
        </w:div>
        <w:div w:id="1302541915">
          <w:marLeft w:val="0"/>
          <w:marRight w:val="0"/>
          <w:marTop w:val="0"/>
          <w:marBottom w:val="0"/>
          <w:divBdr>
            <w:top w:val="none" w:sz="0" w:space="0" w:color="auto"/>
            <w:left w:val="none" w:sz="0" w:space="0" w:color="auto"/>
            <w:bottom w:val="none" w:sz="0" w:space="0" w:color="auto"/>
            <w:right w:val="none" w:sz="0" w:space="0" w:color="auto"/>
          </w:divBdr>
          <w:divsChild>
            <w:div w:id="668218460">
              <w:marLeft w:val="0"/>
              <w:marRight w:val="0"/>
              <w:marTop w:val="0"/>
              <w:marBottom w:val="0"/>
              <w:divBdr>
                <w:top w:val="none" w:sz="0" w:space="0" w:color="auto"/>
                <w:left w:val="none" w:sz="0" w:space="0" w:color="auto"/>
                <w:bottom w:val="none" w:sz="0" w:space="0" w:color="auto"/>
                <w:right w:val="none" w:sz="0" w:space="0" w:color="auto"/>
              </w:divBdr>
            </w:div>
          </w:divsChild>
        </w:div>
        <w:div w:id="1305698475">
          <w:marLeft w:val="0"/>
          <w:marRight w:val="0"/>
          <w:marTop w:val="0"/>
          <w:marBottom w:val="0"/>
          <w:divBdr>
            <w:top w:val="none" w:sz="0" w:space="0" w:color="auto"/>
            <w:left w:val="none" w:sz="0" w:space="0" w:color="auto"/>
            <w:bottom w:val="none" w:sz="0" w:space="0" w:color="auto"/>
            <w:right w:val="none" w:sz="0" w:space="0" w:color="auto"/>
          </w:divBdr>
          <w:divsChild>
            <w:div w:id="558708835">
              <w:marLeft w:val="0"/>
              <w:marRight w:val="0"/>
              <w:marTop w:val="0"/>
              <w:marBottom w:val="0"/>
              <w:divBdr>
                <w:top w:val="none" w:sz="0" w:space="0" w:color="auto"/>
                <w:left w:val="none" w:sz="0" w:space="0" w:color="auto"/>
                <w:bottom w:val="none" w:sz="0" w:space="0" w:color="auto"/>
                <w:right w:val="none" w:sz="0" w:space="0" w:color="auto"/>
              </w:divBdr>
            </w:div>
          </w:divsChild>
        </w:div>
        <w:div w:id="1308172695">
          <w:marLeft w:val="0"/>
          <w:marRight w:val="0"/>
          <w:marTop w:val="0"/>
          <w:marBottom w:val="0"/>
          <w:divBdr>
            <w:top w:val="none" w:sz="0" w:space="0" w:color="auto"/>
            <w:left w:val="none" w:sz="0" w:space="0" w:color="auto"/>
            <w:bottom w:val="none" w:sz="0" w:space="0" w:color="auto"/>
            <w:right w:val="none" w:sz="0" w:space="0" w:color="auto"/>
          </w:divBdr>
          <w:divsChild>
            <w:div w:id="375275653">
              <w:marLeft w:val="0"/>
              <w:marRight w:val="0"/>
              <w:marTop w:val="0"/>
              <w:marBottom w:val="0"/>
              <w:divBdr>
                <w:top w:val="none" w:sz="0" w:space="0" w:color="auto"/>
                <w:left w:val="none" w:sz="0" w:space="0" w:color="auto"/>
                <w:bottom w:val="none" w:sz="0" w:space="0" w:color="auto"/>
                <w:right w:val="none" w:sz="0" w:space="0" w:color="auto"/>
              </w:divBdr>
            </w:div>
          </w:divsChild>
        </w:div>
        <w:div w:id="1313563973">
          <w:marLeft w:val="0"/>
          <w:marRight w:val="0"/>
          <w:marTop w:val="0"/>
          <w:marBottom w:val="0"/>
          <w:divBdr>
            <w:top w:val="none" w:sz="0" w:space="0" w:color="auto"/>
            <w:left w:val="none" w:sz="0" w:space="0" w:color="auto"/>
            <w:bottom w:val="none" w:sz="0" w:space="0" w:color="auto"/>
            <w:right w:val="none" w:sz="0" w:space="0" w:color="auto"/>
          </w:divBdr>
          <w:divsChild>
            <w:div w:id="200241115">
              <w:marLeft w:val="0"/>
              <w:marRight w:val="0"/>
              <w:marTop w:val="0"/>
              <w:marBottom w:val="0"/>
              <w:divBdr>
                <w:top w:val="none" w:sz="0" w:space="0" w:color="auto"/>
                <w:left w:val="none" w:sz="0" w:space="0" w:color="auto"/>
                <w:bottom w:val="none" w:sz="0" w:space="0" w:color="auto"/>
                <w:right w:val="none" w:sz="0" w:space="0" w:color="auto"/>
              </w:divBdr>
            </w:div>
          </w:divsChild>
        </w:div>
        <w:div w:id="1314599289">
          <w:marLeft w:val="0"/>
          <w:marRight w:val="0"/>
          <w:marTop w:val="0"/>
          <w:marBottom w:val="0"/>
          <w:divBdr>
            <w:top w:val="none" w:sz="0" w:space="0" w:color="auto"/>
            <w:left w:val="none" w:sz="0" w:space="0" w:color="auto"/>
            <w:bottom w:val="none" w:sz="0" w:space="0" w:color="auto"/>
            <w:right w:val="none" w:sz="0" w:space="0" w:color="auto"/>
          </w:divBdr>
          <w:divsChild>
            <w:div w:id="1616519489">
              <w:marLeft w:val="0"/>
              <w:marRight w:val="0"/>
              <w:marTop w:val="0"/>
              <w:marBottom w:val="0"/>
              <w:divBdr>
                <w:top w:val="none" w:sz="0" w:space="0" w:color="auto"/>
                <w:left w:val="none" w:sz="0" w:space="0" w:color="auto"/>
                <w:bottom w:val="none" w:sz="0" w:space="0" w:color="auto"/>
                <w:right w:val="none" w:sz="0" w:space="0" w:color="auto"/>
              </w:divBdr>
            </w:div>
          </w:divsChild>
        </w:div>
        <w:div w:id="1320117022">
          <w:marLeft w:val="0"/>
          <w:marRight w:val="0"/>
          <w:marTop w:val="0"/>
          <w:marBottom w:val="0"/>
          <w:divBdr>
            <w:top w:val="none" w:sz="0" w:space="0" w:color="auto"/>
            <w:left w:val="none" w:sz="0" w:space="0" w:color="auto"/>
            <w:bottom w:val="none" w:sz="0" w:space="0" w:color="auto"/>
            <w:right w:val="none" w:sz="0" w:space="0" w:color="auto"/>
          </w:divBdr>
          <w:divsChild>
            <w:div w:id="798914597">
              <w:marLeft w:val="0"/>
              <w:marRight w:val="0"/>
              <w:marTop w:val="0"/>
              <w:marBottom w:val="0"/>
              <w:divBdr>
                <w:top w:val="none" w:sz="0" w:space="0" w:color="auto"/>
                <w:left w:val="none" w:sz="0" w:space="0" w:color="auto"/>
                <w:bottom w:val="none" w:sz="0" w:space="0" w:color="auto"/>
                <w:right w:val="none" w:sz="0" w:space="0" w:color="auto"/>
              </w:divBdr>
            </w:div>
          </w:divsChild>
        </w:div>
        <w:div w:id="1323049416">
          <w:marLeft w:val="0"/>
          <w:marRight w:val="0"/>
          <w:marTop w:val="0"/>
          <w:marBottom w:val="0"/>
          <w:divBdr>
            <w:top w:val="none" w:sz="0" w:space="0" w:color="auto"/>
            <w:left w:val="none" w:sz="0" w:space="0" w:color="auto"/>
            <w:bottom w:val="none" w:sz="0" w:space="0" w:color="auto"/>
            <w:right w:val="none" w:sz="0" w:space="0" w:color="auto"/>
          </w:divBdr>
          <w:divsChild>
            <w:div w:id="1714186943">
              <w:marLeft w:val="0"/>
              <w:marRight w:val="0"/>
              <w:marTop w:val="0"/>
              <w:marBottom w:val="0"/>
              <w:divBdr>
                <w:top w:val="none" w:sz="0" w:space="0" w:color="auto"/>
                <w:left w:val="none" w:sz="0" w:space="0" w:color="auto"/>
                <w:bottom w:val="none" w:sz="0" w:space="0" w:color="auto"/>
                <w:right w:val="none" w:sz="0" w:space="0" w:color="auto"/>
              </w:divBdr>
            </w:div>
          </w:divsChild>
        </w:div>
        <w:div w:id="1333534558">
          <w:marLeft w:val="0"/>
          <w:marRight w:val="0"/>
          <w:marTop w:val="0"/>
          <w:marBottom w:val="0"/>
          <w:divBdr>
            <w:top w:val="none" w:sz="0" w:space="0" w:color="auto"/>
            <w:left w:val="none" w:sz="0" w:space="0" w:color="auto"/>
            <w:bottom w:val="none" w:sz="0" w:space="0" w:color="auto"/>
            <w:right w:val="none" w:sz="0" w:space="0" w:color="auto"/>
          </w:divBdr>
          <w:divsChild>
            <w:div w:id="866261229">
              <w:marLeft w:val="0"/>
              <w:marRight w:val="0"/>
              <w:marTop w:val="0"/>
              <w:marBottom w:val="0"/>
              <w:divBdr>
                <w:top w:val="none" w:sz="0" w:space="0" w:color="auto"/>
                <w:left w:val="none" w:sz="0" w:space="0" w:color="auto"/>
                <w:bottom w:val="none" w:sz="0" w:space="0" w:color="auto"/>
                <w:right w:val="none" w:sz="0" w:space="0" w:color="auto"/>
              </w:divBdr>
            </w:div>
          </w:divsChild>
        </w:div>
        <w:div w:id="1349674268">
          <w:marLeft w:val="0"/>
          <w:marRight w:val="0"/>
          <w:marTop w:val="0"/>
          <w:marBottom w:val="0"/>
          <w:divBdr>
            <w:top w:val="none" w:sz="0" w:space="0" w:color="auto"/>
            <w:left w:val="none" w:sz="0" w:space="0" w:color="auto"/>
            <w:bottom w:val="none" w:sz="0" w:space="0" w:color="auto"/>
            <w:right w:val="none" w:sz="0" w:space="0" w:color="auto"/>
          </w:divBdr>
          <w:divsChild>
            <w:div w:id="788351707">
              <w:marLeft w:val="0"/>
              <w:marRight w:val="0"/>
              <w:marTop w:val="0"/>
              <w:marBottom w:val="0"/>
              <w:divBdr>
                <w:top w:val="none" w:sz="0" w:space="0" w:color="auto"/>
                <w:left w:val="none" w:sz="0" w:space="0" w:color="auto"/>
                <w:bottom w:val="none" w:sz="0" w:space="0" w:color="auto"/>
                <w:right w:val="none" w:sz="0" w:space="0" w:color="auto"/>
              </w:divBdr>
            </w:div>
          </w:divsChild>
        </w:div>
        <w:div w:id="1353532447">
          <w:marLeft w:val="0"/>
          <w:marRight w:val="0"/>
          <w:marTop w:val="0"/>
          <w:marBottom w:val="0"/>
          <w:divBdr>
            <w:top w:val="none" w:sz="0" w:space="0" w:color="auto"/>
            <w:left w:val="none" w:sz="0" w:space="0" w:color="auto"/>
            <w:bottom w:val="none" w:sz="0" w:space="0" w:color="auto"/>
            <w:right w:val="none" w:sz="0" w:space="0" w:color="auto"/>
          </w:divBdr>
          <w:divsChild>
            <w:div w:id="2129202639">
              <w:marLeft w:val="0"/>
              <w:marRight w:val="0"/>
              <w:marTop w:val="0"/>
              <w:marBottom w:val="0"/>
              <w:divBdr>
                <w:top w:val="none" w:sz="0" w:space="0" w:color="auto"/>
                <w:left w:val="none" w:sz="0" w:space="0" w:color="auto"/>
                <w:bottom w:val="none" w:sz="0" w:space="0" w:color="auto"/>
                <w:right w:val="none" w:sz="0" w:space="0" w:color="auto"/>
              </w:divBdr>
            </w:div>
          </w:divsChild>
        </w:div>
        <w:div w:id="1361398528">
          <w:marLeft w:val="0"/>
          <w:marRight w:val="0"/>
          <w:marTop w:val="0"/>
          <w:marBottom w:val="0"/>
          <w:divBdr>
            <w:top w:val="none" w:sz="0" w:space="0" w:color="auto"/>
            <w:left w:val="none" w:sz="0" w:space="0" w:color="auto"/>
            <w:bottom w:val="none" w:sz="0" w:space="0" w:color="auto"/>
            <w:right w:val="none" w:sz="0" w:space="0" w:color="auto"/>
          </w:divBdr>
          <w:divsChild>
            <w:div w:id="687759535">
              <w:marLeft w:val="0"/>
              <w:marRight w:val="0"/>
              <w:marTop w:val="0"/>
              <w:marBottom w:val="0"/>
              <w:divBdr>
                <w:top w:val="none" w:sz="0" w:space="0" w:color="auto"/>
                <w:left w:val="none" w:sz="0" w:space="0" w:color="auto"/>
                <w:bottom w:val="none" w:sz="0" w:space="0" w:color="auto"/>
                <w:right w:val="none" w:sz="0" w:space="0" w:color="auto"/>
              </w:divBdr>
            </w:div>
          </w:divsChild>
        </w:div>
        <w:div w:id="1364791135">
          <w:marLeft w:val="0"/>
          <w:marRight w:val="0"/>
          <w:marTop w:val="0"/>
          <w:marBottom w:val="0"/>
          <w:divBdr>
            <w:top w:val="none" w:sz="0" w:space="0" w:color="auto"/>
            <w:left w:val="none" w:sz="0" w:space="0" w:color="auto"/>
            <w:bottom w:val="none" w:sz="0" w:space="0" w:color="auto"/>
            <w:right w:val="none" w:sz="0" w:space="0" w:color="auto"/>
          </w:divBdr>
          <w:divsChild>
            <w:div w:id="896086805">
              <w:marLeft w:val="0"/>
              <w:marRight w:val="0"/>
              <w:marTop w:val="0"/>
              <w:marBottom w:val="0"/>
              <w:divBdr>
                <w:top w:val="none" w:sz="0" w:space="0" w:color="auto"/>
                <w:left w:val="none" w:sz="0" w:space="0" w:color="auto"/>
                <w:bottom w:val="none" w:sz="0" w:space="0" w:color="auto"/>
                <w:right w:val="none" w:sz="0" w:space="0" w:color="auto"/>
              </w:divBdr>
            </w:div>
          </w:divsChild>
        </w:div>
        <w:div w:id="1364863576">
          <w:marLeft w:val="0"/>
          <w:marRight w:val="0"/>
          <w:marTop w:val="0"/>
          <w:marBottom w:val="0"/>
          <w:divBdr>
            <w:top w:val="none" w:sz="0" w:space="0" w:color="auto"/>
            <w:left w:val="none" w:sz="0" w:space="0" w:color="auto"/>
            <w:bottom w:val="none" w:sz="0" w:space="0" w:color="auto"/>
            <w:right w:val="none" w:sz="0" w:space="0" w:color="auto"/>
          </w:divBdr>
          <w:divsChild>
            <w:div w:id="940796861">
              <w:marLeft w:val="0"/>
              <w:marRight w:val="0"/>
              <w:marTop w:val="0"/>
              <w:marBottom w:val="0"/>
              <w:divBdr>
                <w:top w:val="none" w:sz="0" w:space="0" w:color="auto"/>
                <w:left w:val="none" w:sz="0" w:space="0" w:color="auto"/>
                <w:bottom w:val="none" w:sz="0" w:space="0" w:color="auto"/>
                <w:right w:val="none" w:sz="0" w:space="0" w:color="auto"/>
              </w:divBdr>
            </w:div>
          </w:divsChild>
        </w:div>
        <w:div w:id="1365443419">
          <w:marLeft w:val="0"/>
          <w:marRight w:val="0"/>
          <w:marTop w:val="0"/>
          <w:marBottom w:val="0"/>
          <w:divBdr>
            <w:top w:val="none" w:sz="0" w:space="0" w:color="auto"/>
            <w:left w:val="none" w:sz="0" w:space="0" w:color="auto"/>
            <w:bottom w:val="none" w:sz="0" w:space="0" w:color="auto"/>
            <w:right w:val="none" w:sz="0" w:space="0" w:color="auto"/>
          </w:divBdr>
          <w:divsChild>
            <w:div w:id="2063745221">
              <w:marLeft w:val="0"/>
              <w:marRight w:val="0"/>
              <w:marTop w:val="0"/>
              <w:marBottom w:val="0"/>
              <w:divBdr>
                <w:top w:val="none" w:sz="0" w:space="0" w:color="auto"/>
                <w:left w:val="none" w:sz="0" w:space="0" w:color="auto"/>
                <w:bottom w:val="none" w:sz="0" w:space="0" w:color="auto"/>
                <w:right w:val="none" w:sz="0" w:space="0" w:color="auto"/>
              </w:divBdr>
            </w:div>
          </w:divsChild>
        </w:div>
        <w:div w:id="1371298999">
          <w:marLeft w:val="0"/>
          <w:marRight w:val="0"/>
          <w:marTop w:val="0"/>
          <w:marBottom w:val="0"/>
          <w:divBdr>
            <w:top w:val="none" w:sz="0" w:space="0" w:color="auto"/>
            <w:left w:val="none" w:sz="0" w:space="0" w:color="auto"/>
            <w:bottom w:val="none" w:sz="0" w:space="0" w:color="auto"/>
            <w:right w:val="none" w:sz="0" w:space="0" w:color="auto"/>
          </w:divBdr>
          <w:divsChild>
            <w:div w:id="1352534105">
              <w:marLeft w:val="0"/>
              <w:marRight w:val="0"/>
              <w:marTop w:val="0"/>
              <w:marBottom w:val="0"/>
              <w:divBdr>
                <w:top w:val="none" w:sz="0" w:space="0" w:color="auto"/>
                <w:left w:val="none" w:sz="0" w:space="0" w:color="auto"/>
                <w:bottom w:val="none" w:sz="0" w:space="0" w:color="auto"/>
                <w:right w:val="none" w:sz="0" w:space="0" w:color="auto"/>
              </w:divBdr>
            </w:div>
          </w:divsChild>
        </w:div>
        <w:div w:id="1374578085">
          <w:marLeft w:val="0"/>
          <w:marRight w:val="0"/>
          <w:marTop w:val="0"/>
          <w:marBottom w:val="0"/>
          <w:divBdr>
            <w:top w:val="none" w:sz="0" w:space="0" w:color="auto"/>
            <w:left w:val="none" w:sz="0" w:space="0" w:color="auto"/>
            <w:bottom w:val="none" w:sz="0" w:space="0" w:color="auto"/>
            <w:right w:val="none" w:sz="0" w:space="0" w:color="auto"/>
          </w:divBdr>
          <w:divsChild>
            <w:div w:id="1397240631">
              <w:marLeft w:val="0"/>
              <w:marRight w:val="0"/>
              <w:marTop w:val="0"/>
              <w:marBottom w:val="0"/>
              <w:divBdr>
                <w:top w:val="none" w:sz="0" w:space="0" w:color="auto"/>
                <w:left w:val="none" w:sz="0" w:space="0" w:color="auto"/>
                <w:bottom w:val="none" w:sz="0" w:space="0" w:color="auto"/>
                <w:right w:val="none" w:sz="0" w:space="0" w:color="auto"/>
              </w:divBdr>
            </w:div>
          </w:divsChild>
        </w:div>
        <w:div w:id="1380010674">
          <w:marLeft w:val="0"/>
          <w:marRight w:val="0"/>
          <w:marTop w:val="0"/>
          <w:marBottom w:val="0"/>
          <w:divBdr>
            <w:top w:val="none" w:sz="0" w:space="0" w:color="auto"/>
            <w:left w:val="none" w:sz="0" w:space="0" w:color="auto"/>
            <w:bottom w:val="none" w:sz="0" w:space="0" w:color="auto"/>
            <w:right w:val="none" w:sz="0" w:space="0" w:color="auto"/>
          </w:divBdr>
          <w:divsChild>
            <w:div w:id="1620330313">
              <w:marLeft w:val="0"/>
              <w:marRight w:val="0"/>
              <w:marTop w:val="0"/>
              <w:marBottom w:val="0"/>
              <w:divBdr>
                <w:top w:val="none" w:sz="0" w:space="0" w:color="auto"/>
                <w:left w:val="none" w:sz="0" w:space="0" w:color="auto"/>
                <w:bottom w:val="none" w:sz="0" w:space="0" w:color="auto"/>
                <w:right w:val="none" w:sz="0" w:space="0" w:color="auto"/>
              </w:divBdr>
            </w:div>
          </w:divsChild>
        </w:div>
        <w:div w:id="1394623874">
          <w:marLeft w:val="0"/>
          <w:marRight w:val="0"/>
          <w:marTop w:val="0"/>
          <w:marBottom w:val="0"/>
          <w:divBdr>
            <w:top w:val="none" w:sz="0" w:space="0" w:color="auto"/>
            <w:left w:val="none" w:sz="0" w:space="0" w:color="auto"/>
            <w:bottom w:val="none" w:sz="0" w:space="0" w:color="auto"/>
            <w:right w:val="none" w:sz="0" w:space="0" w:color="auto"/>
          </w:divBdr>
          <w:divsChild>
            <w:div w:id="1455829808">
              <w:marLeft w:val="0"/>
              <w:marRight w:val="0"/>
              <w:marTop w:val="0"/>
              <w:marBottom w:val="0"/>
              <w:divBdr>
                <w:top w:val="none" w:sz="0" w:space="0" w:color="auto"/>
                <w:left w:val="none" w:sz="0" w:space="0" w:color="auto"/>
                <w:bottom w:val="none" w:sz="0" w:space="0" w:color="auto"/>
                <w:right w:val="none" w:sz="0" w:space="0" w:color="auto"/>
              </w:divBdr>
            </w:div>
          </w:divsChild>
        </w:div>
        <w:div w:id="1394743306">
          <w:marLeft w:val="0"/>
          <w:marRight w:val="0"/>
          <w:marTop w:val="0"/>
          <w:marBottom w:val="0"/>
          <w:divBdr>
            <w:top w:val="none" w:sz="0" w:space="0" w:color="auto"/>
            <w:left w:val="none" w:sz="0" w:space="0" w:color="auto"/>
            <w:bottom w:val="none" w:sz="0" w:space="0" w:color="auto"/>
            <w:right w:val="none" w:sz="0" w:space="0" w:color="auto"/>
          </w:divBdr>
          <w:divsChild>
            <w:div w:id="246962007">
              <w:marLeft w:val="0"/>
              <w:marRight w:val="0"/>
              <w:marTop w:val="0"/>
              <w:marBottom w:val="0"/>
              <w:divBdr>
                <w:top w:val="none" w:sz="0" w:space="0" w:color="auto"/>
                <w:left w:val="none" w:sz="0" w:space="0" w:color="auto"/>
                <w:bottom w:val="none" w:sz="0" w:space="0" w:color="auto"/>
                <w:right w:val="none" w:sz="0" w:space="0" w:color="auto"/>
              </w:divBdr>
            </w:div>
          </w:divsChild>
        </w:div>
        <w:div w:id="1403720379">
          <w:marLeft w:val="0"/>
          <w:marRight w:val="0"/>
          <w:marTop w:val="0"/>
          <w:marBottom w:val="0"/>
          <w:divBdr>
            <w:top w:val="none" w:sz="0" w:space="0" w:color="auto"/>
            <w:left w:val="none" w:sz="0" w:space="0" w:color="auto"/>
            <w:bottom w:val="none" w:sz="0" w:space="0" w:color="auto"/>
            <w:right w:val="none" w:sz="0" w:space="0" w:color="auto"/>
          </w:divBdr>
          <w:divsChild>
            <w:div w:id="502745926">
              <w:marLeft w:val="0"/>
              <w:marRight w:val="0"/>
              <w:marTop w:val="0"/>
              <w:marBottom w:val="0"/>
              <w:divBdr>
                <w:top w:val="none" w:sz="0" w:space="0" w:color="auto"/>
                <w:left w:val="none" w:sz="0" w:space="0" w:color="auto"/>
                <w:bottom w:val="none" w:sz="0" w:space="0" w:color="auto"/>
                <w:right w:val="none" w:sz="0" w:space="0" w:color="auto"/>
              </w:divBdr>
            </w:div>
          </w:divsChild>
        </w:div>
        <w:div w:id="1407728341">
          <w:marLeft w:val="0"/>
          <w:marRight w:val="0"/>
          <w:marTop w:val="0"/>
          <w:marBottom w:val="0"/>
          <w:divBdr>
            <w:top w:val="none" w:sz="0" w:space="0" w:color="auto"/>
            <w:left w:val="none" w:sz="0" w:space="0" w:color="auto"/>
            <w:bottom w:val="none" w:sz="0" w:space="0" w:color="auto"/>
            <w:right w:val="none" w:sz="0" w:space="0" w:color="auto"/>
          </w:divBdr>
          <w:divsChild>
            <w:div w:id="349184351">
              <w:marLeft w:val="0"/>
              <w:marRight w:val="0"/>
              <w:marTop w:val="0"/>
              <w:marBottom w:val="0"/>
              <w:divBdr>
                <w:top w:val="none" w:sz="0" w:space="0" w:color="auto"/>
                <w:left w:val="none" w:sz="0" w:space="0" w:color="auto"/>
                <w:bottom w:val="none" w:sz="0" w:space="0" w:color="auto"/>
                <w:right w:val="none" w:sz="0" w:space="0" w:color="auto"/>
              </w:divBdr>
            </w:div>
          </w:divsChild>
        </w:div>
        <w:div w:id="1413087811">
          <w:marLeft w:val="0"/>
          <w:marRight w:val="0"/>
          <w:marTop w:val="0"/>
          <w:marBottom w:val="0"/>
          <w:divBdr>
            <w:top w:val="none" w:sz="0" w:space="0" w:color="auto"/>
            <w:left w:val="none" w:sz="0" w:space="0" w:color="auto"/>
            <w:bottom w:val="none" w:sz="0" w:space="0" w:color="auto"/>
            <w:right w:val="none" w:sz="0" w:space="0" w:color="auto"/>
          </w:divBdr>
          <w:divsChild>
            <w:div w:id="2124767701">
              <w:marLeft w:val="0"/>
              <w:marRight w:val="0"/>
              <w:marTop w:val="0"/>
              <w:marBottom w:val="0"/>
              <w:divBdr>
                <w:top w:val="none" w:sz="0" w:space="0" w:color="auto"/>
                <w:left w:val="none" w:sz="0" w:space="0" w:color="auto"/>
                <w:bottom w:val="none" w:sz="0" w:space="0" w:color="auto"/>
                <w:right w:val="none" w:sz="0" w:space="0" w:color="auto"/>
              </w:divBdr>
            </w:div>
          </w:divsChild>
        </w:div>
        <w:div w:id="1414736815">
          <w:marLeft w:val="0"/>
          <w:marRight w:val="0"/>
          <w:marTop w:val="0"/>
          <w:marBottom w:val="0"/>
          <w:divBdr>
            <w:top w:val="none" w:sz="0" w:space="0" w:color="auto"/>
            <w:left w:val="none" w:sz="0" w:space="0" w:color="auto"/>
            <w:bottom w:val="none" w:sz="0" w:space="0" w:color="auto"/>
            <w:right w:val="none" w:sz="0" w:space="0" w:color="auto"/>
          </w:divBdr>
          <w:divsChild>
            <w:div w:id="1807577111">
              <w:marLeft w:val="0"/>
              <w:marRight w:val="0"/>
              <w:marTop w:val="0"/>
              <w:marBottom w:val="0"/>
              <w:divBdr>
                <w:top w:val="none" w:sz="0" w:space="0" w:color="auto"/>
                <w:left w:val="none" w:sz="0" w:space="0" w:color="auto"/>
                <w:bottom w:val="none" w:sz="0" w:space="0" w:color="auto"/>
                <w:right w:val="none" w:sz="0" w:space="0" w:color="auto"/>
              </w:divBdr>
            </w:div>
          </w:divsChild>
        </w:div>
        <w:div w:id="1418402759">
          <w:marLeft w:val="0"/>
          <w:marRight w:val="0"/>
          <w:marTop w:val="0"/>
          <w:marBottom w:val="0"/>
          <w:divBdr>
            <w:top w:val="none" w:sz="0" w:space="0" w:color="auto"/>
            <w:left w:val="none" w:sz="0" w:space="0" w:color="auto"/>
            <w:bottom w:val="none" w:sz="0" w:space="0" w:color="auto"/>
            <w:right w:val="none" w:sz="0" w:space="0" w:color="auto"/>
          </w:divBdr>
          <w:divsChild>
            <w:div w:id="610816692">
              <w:marLeft w:val="0"/>
              <w:marRight w:val="0"/>
              <w:marTop w:val="0"/>
              <w:marBottom w:val="0"/>
              <w:divBdr>
                <w:top w:val="none" w:sz="0" w:space="0" w:color="auto"/>
                <w:left w:val="none" w:sz="0" w:space="0" w:color="auto"/>
                <w:bottom w:val="none" w:sz="0" w:space="0" w:color="auto"/>
                <w:right w:val="none" w:sz="0" w:space="0" w:color="auto"/>
              </w:divBdr>
            </w:div>
          </w:divsChild>
        </w:div>
        <w:div w:id="1418484051">
          <w:marLeft w:val="0"/>
          <w:marRight w:val="0"/>
          <w:marTop w:val="0"/>
          <w:marBottom w:val="0"/>
          <w:divBdr>
            <w:top w:val="none" w:sz="0" w:space="0" w:color="auto"/>
            <w:left w:val="none" w:sz="0" w:space="0" w:color="auto"/>
            <w:bottom w:val="none" w:sz="0" w:space="0" w:color="auto"/>
            <w:right w:val="none" w:sz="0" w:space="0" w:color="auto"/>
          </w:divBdr>
          <w:divsChild>
            <w:div w:id="131484506">
              <w:marLeft w:val="0"/>
              <w:marRight w:val="0"/>
              <w:marTop w:val="0"/>
              <w:marBottom w:val="0"/>
              <w:divBdr>
                <w:top w:val="none" w:sz="0" w:space="0" w:color="auto"/>
                <w:left w:val="none" w:sz="0" w:space="0" w:color="auto"/>
                <w:bottom w:val="none" w:sz="0" w:space="0" w:color="auto"/>
                <w:right w:val="none" w:sz="0" w:space="0" w:color="auto"/>
              </w:divBdr>
            </w:div>
          </w:divsChild>
        </w:div>
        <w:div w:id="1418746308">
          <w:marLeft w:val="0"/>
          <w:marRight w:val="0"/>
          <w:marTop w:val="0"/>
          <w:marBottom w:val="0"/>
          <w:divBdr>
            <w:top w:val="none" w:sz="0" w:space="0" w:color="auto"/>
            <w:left w:val="none" w:sz="0" w:space="0" w:color="auto"/>
            <w:bottom w:val="none" w:sz="0" w:space="0" w:color="auto"/>
            <w:right w:val="none" w:sz="0" w:space="0" w:color="auto"/>
          </w:divBdr>
          <w:divsChild>
            <w:div w:id="965935510">
              <w:marLeft w:val="0"/>
              <w:marRight w:val="0"/>
              <w:marTop w:val="0"/>
              <w:marBottom w:val="0"/>
              <w:divBdr>
                <w:top w:val="none" w:sz="0" w:space="0" w:color="auto"/>
                <w:left w:val="none" w:sz="0" w:space="0" w:color="auto"/>
                <w:bottom w:val="none" w:sz="0" w:space="0" w:color="auto"/>
                <w:right w:val="none" w:sz="0" w:space="0" w:color="auto"/>
              </w:divBdr>
            </w:div>
          </w:divsChild>
        </w:div>
        <w:div w:id="1423069816">
          <w:marLeft w:val="0"/>
          <w:marRight w:val="0"/>
          <w:marTop w:val="0"/>
          <w:marBottom w:val="0"/>
          <w:divBdr>
            <w:top w:val="none" w:sz="0" w:space="0" w:color="auto"/>
            <w:left w:val="none" w:sz="0" w:space="0" w:color="auto"/>
            <w:bottom w:val="none" w:sz="0" w:space="0" w:color="auto"/>
            <w:right w:val="none" w:sz="0" w:space="0" w:color="auto"/>
          </w:divBdr>
          <w:divsChild>
            <w:div w:id="1725711383">
              <w:marLeft w:val="0"/>
              <w:marRight w:val="0"/>
              <w:marTop w:val="0"/>
              <w:marBottom w:val="0"/>
              <w:divBdr>
                <w:top w:val="none" w:sz="0" w:space="0" w:color="auto"/>
                <w:left w:val="none" w:sz="0" w:space="0" w:color="auto"/>
                <w:bottom w:val="none" w:sz="0" w:space="0" w:color="auto"/>
                <w:right w:val="none" w:sz="0" w:space="0" w:color="auto"/>
              </w:divBdr>
            </w:div>
          </w:divsChild>
        </w:div>
        <w:div w:id="1429885674">
          <w:marLeft w:val="0"/>
          <w:marRight w:val="0"/>
          <w:marTop w:val="0"/>
          <w:marBottom w:val="0"/>
          <w:divBdr>
            <w:top w:val="none" w:sz="0" w:space="0" w:color="auto"/>
            <w:left w:val="none" w:sz="0" w:space="0" w:color="auto"/>
            <w:bottom w:val="none" w:sz="0" w:space="0" w:color="auto"/>
            <w:right w:val="none" w:sz="0" w:space="0" w:color="auto"/>
          </w:divBdr>
          <w:divsChild>
            <w:div w:id="2039619905">
              <w:marLeft w:val="0"/>
              <w:marRight w:val="0"/>
              <w:marTop w:val="0"/>
              <w:marBottom w:val="0"/>
              <w:divBdr>
                <w:top w:val="none" w:sz="0" w:space="0" w:color="auto"/>
                <w:left w:val="none" w:sz="0" w:space="0" w:color="auto"/>
                <w:bottom w:val="none" w:sz="0" w:space="0" w:color="auto"/>
                <w:right w:val="none" w:sz="0" w:space="0" w:color="auto"/>
              </w:divBdr>
            </w:div>
          </w:divsChild>
        </w:div>
        <w:div w:id="1431241387">
          <w:marLeft w:val="0"/>
          <w:marRight w:val="0"/>
          <w:marTop w:val="0"/>
          <w:marBottom w:val="0"/>
          <w:divBdr>
            <w:top w:val="none" w:sz="0" w:space="0" w:color="auto"/>
            <w:left w:val="none" w:sz="0" w:space="0" w:color="auto"/>
            <w:bottom w:val="none" w:sz="0" w:space="0" w:color="auto"/>
            <w:right w:val="none" w:sz="0" w:space="0" w:color="auto"/>
          </w:divBdr>
          <w:divsChild>
            <w:div w:id="1414858134">
              <w:marLeft w:val="0"/>
              <w:marRight w:val="0"/>
              <w:marTop w:val="0"/>
              <w:marBottom w:val="0"/>
              <w:divBdr>
                <w:top w:val="none" w:sz="0" w:space="0" w:color="auto"/>
                <w:left w:val="none" w:sz="0" w:space="0" w:color="auto"/>
                <w:bottom w:val="none" w:sz="0" w:space="0" w:color="auto"/>
                <w:right w:val="none" w:sz="0" w:space="0" w:color="auto"/>
              </w:divBdr>
            </w:div>
          </w:divsChild>
        </w:div>
        <w:div w:id="1434517638">
          <w:marLeft w:val="0"/>
          <w:marRight w:val="0"/>
          <w:marTop w:val="0"/>
          <w:marBottom w:val="0"/>
          <w:divBdr>
            <w:top w:val="none" w:sz="0" w:space="0" w:color="auto"/>
            <w:left w:val="none" w:sz="0" w:space="0" w:color="auto"/>
            <w:bottom w:val="none" w:sz="0" w:space="0" w:color="auto"/>
            <w:right w:val="none" w:sz="0" w:space="0" w:color="auto"/>
          </w:divBdr>
          <w:divsChild>
            <w:div w:id="1027827751">
              <w:marLeft w:val="0"/>
              <w:marRight w:val="0"/>
              <w:marTop w:val="0"/>
              <w:marBottom w:val="0"/>
              <w:divBdr>
                <w:top w:val="none" w:sz="0" w:space="0" w:color="auto"/>
                <w:left w:val="none" w:sz="0" w:space="0" w:color="auto"/>
                <w:bottom w:val="none" w:sz="0" w:space="0" w:color="auto"/>
                <w:right w:val="none" w:sz="0" w:space="0" w:color="auto"/>
              </w:divBdr>
            </w:div>
          </w:divsChild>
        </w:div>
        <w:div w:id="1435125583">
          <w:marLeft w:val="0"/>
          <w:marRight w:val="0"/>
          <w:marTop w:val="0"/>
          <w:marBottom w:val="0"/>
          <w:divBdr>
            <w:top w:val="none" w:sz="0" w:space="0" w:color="auto"/>
            <w:left w:val="none" w:sz="0" w:space="0" w:color="auto"/>
            <w:bottom w:val="none" w:sz="0" w:space="0" w:color="auto"/>
            <w:right w:val="none" w:sz="0" w:space="0" w:color="auto"/>
          </w:divBdr>
          <w:divsChild>
            <w:div w:id="1776092686">
              <w:marLeft w:val="0"/>
              <w:marRight w:val="0"/>
              <w:marTop w:val="0"/>
              <w:marBottom w:val="0"/>
              <w:divBdr>
                <w:top w:val="none" w:sz="0" w:space="0" w:color="auto"/>
                <w:left w:val="none" w:sz="0" w:space="0" w:color="auto"/>
                <w:bottom w:val="none" w:sz="0" w:space="0" w:color="auto"/>
                <w:right w:val="none" w:sz="0" w:space="0" w:color="auto"/>
              </w:divBdr>
            </w:div>
          </w:divsChild>
        </w:div>
        <w:div w:id="1438523802">
          <w:marLeft w:val="0"/>
          <w:marRight w:val="0"/>
          <w:marTop w:val="0"/>
          <w:marBottom w:val="0"/>
          <w:divBdr>
            <w:top w:val="none" w:sz="0" w:space="0" w:color="auto"/>
            <w:left w:val="none" w:sz="0" w:space="0" w:color="auto"/>
            <w:bottom w:val="none" w:sz="0" w:space="0" w:color="auto"/>
            <w:right w:val="none" w:sz="0" w:space="0" w:color="auto"/>
          </w:divBdr>
          <w:divsChild>
            <w:div w:id="1624968522">
              <w:marLeft w:val="0"/>
              <w:marRight w:val="0"/>
              <w:marTop w:val="0"/>
              <w:marBottom w:val="0"/>
              <w:divBdr>
                <w:top w:val="none" w:sz="0" w:space="0" w:color="auto"/>
                <w:left w:val="none" w:sz="0" w:space="0" w:color="auto"/>
                <w:bottom w:val="none" w:sz="0" w:space="0" w:color="auto"/>
                <w:right w:val="none" w:sz="0" w:space="0" w:color="auto"/>
              </w:divBdr>
            </w:div>
          </w:divsChild>
        </w:div>
        <w:div w:id="1441147250">
          <w:marLeft w:val="0"/>
          <w:marRight w:val="0"/>
          <w:marTop w:val="0"/>
          <w:marBottom w:val="0"/>
          <w:divBdr>
            <w:top w:val="none" w:sz="0" w:space="0" w:color="auto"/>
            <w:left w:val="none" w:sz="0" w:space="0" w:color="auto"/>
            <w:bottom w:val="none" w:sz="0" w:space="0" w:color="auto"/>
            <w:right w:val="none" w:sz="0" w:space="0" w:color="auto"/>
          </w:divBdr>
          <w:divsChild>
            <w:div w:id="1941914791">
              <w:marLeft w:val="0"/>
              <w:marRight w:val="0"/>
              <w:marTop w:val="0"/>
              <w:marBottom w:val="0"/>
              <w:divBdr>
                <w:top w:val="none" w:sz="0" w:space="0" w:color="auto"/>
                <w:left w:val="none" w:sz="0" w:space="0" w:color="auto"/>
                <w:bottom w:val="none" w:sz="0" w:space="0" w:color="auto"/>
                <w:right w:val="none" w:sz="0" w:space="0" w:color="auto"/>
              </w:divBdr>
            </w:div>
          </w:divsChild>
        </w:div>
        <w:div w:id="1442408405">
          <w:marLeft w:val="0"/>
          <w:marRight w:val="0"/>
          <w:marTop w:val="0"/>
          <w:marBottom w:val="0"/>
          <w:divBdr>
            <w:top w:val="none" w:sz="0" w:space="0" w:color="auto"/>
            <w:left w:val="none" w:sz="0" w:space="0" w:color="auto"/>
            <w:bottom w:val="none" w:sz="0" w:space="0" w:color="auto"/>
            <w:right w:val="none" w:sz="0" w:space="0" w:color="auto"/>
          </w:divBdr>
          <w:divsChild>
            <w:div w:id="532965866">
              <w:marLeft w:val="0"/>
              <w:marRight w:val="0"/>
              <w:marTop w:val="0"/>
              <w:marBottom w:val="0"/>
              <w:divBdr>
                <w:top w:val="none" w:sz="0" w:space="0" w:color="auto"/>
                <w:left w:val="none" w:sz="0" w:space="0" w:color="auto"/>
                <w:bottom w:val="none" w:sz="0" w:space="0" w:color="auto"/>
                <w:right w:val="none" w:sz="0" w:space="0" w:color="auto"/>
              </w:divBdr>
            </w:div>
          </w:divsChild>
        </w:div>
        <w:div w:id="1448549199">
          <w:marLeft w:val="0"/>
          <w:marRight w:val="0"/>
          <w:marTop w:val="0"/>
          <w:marBottom w:val="0"/>
          <w:divBdr>
            <w:top w:val="none" w:sz="0" w:space="0" w:color="auto"/>
            <w:left w:val="none" w:sz="0" w:space="0" w:color="auto"/>
            <w:bottom w:val="none" w:sz="0" w:space="0" w:color="auto"/>
            <w:right w:val="none" w:sz="0" w:space="0" w:color="auto"/>
          </w:divBdr>
          <w:divsChild>
            <w:div w:id="1495490452">
              <w:marLeft w:val="0"/>
              <w:marRight w:val="0"/>
              <w:marTop w:val="0"/>
              <w:marBottom w:val="0"/>
              <w:divBdr>
                <w:top w:val="none" w:sz="0" w:space="0" w:color="auto"/>
                <w:left w:val="none" w:sz="0" w:space="0" w:color="auto"/>
                <w:bottom w:val="none" w:sz="0" w:space="0" w:color="auto"/>
                <w:right w:val="none" w:sz="0" w:space="0" w:color="auto"/>
              </w:divBdr>
            </w:div>
          </w:divsChild>
        </w:div>
        <w:div w:id="1453596916">
          <w:marLeft w:val="0"/>
          <w:marRight w:val="0"/>
          <w:marTop w:val="0"/>
          <w:marBottom w:val="0"/>
          <w:divBdr>
            <w:top w:val="none" w:sz="0" w:space="0" w:color="auto"/>
            <w:left w:val="none" w:sz="0" w:space="0" w:color="auto"/>
            <w:bottom w:val="none" w:sz="0" w:space="0" w:color="auto"/>
            <w:right w:val="none" w:sz="0" w:space="0" w:color="auto"/>
          </w:divBdr>
          <w:divsChild>
            <w:div w:id="2063556850">
              <w:marLeft w:val="0"/>
              <w:marRight w:val="0"/>
              <w:marTop w:val="0"/>
              <w:marBottom w:val="0"/>
              <w:divBdr>
                <w:top w:val="none" w:sz="0" w:space="0" w:color="auto"/>
                <w:left w:val="none" w:sz="0" w:space="0" w:color="auto"/>
                <w:bottom w:val="none" w:sz="0" w:space="0" w:color="auto"/>
                <w:right w:val="none" w:sz="0" w:space="0" w:color="auto"/>
              </w:divBdr>
            </w:div>
          </w:divsChild>
        </w:div>
        <w:div w:id="1469281114">
          <w:marLeft w:val="0"/>
          <w:marRight w:val="0"/>
          <w:marTop w:val="0"/>
          <w:marBottom w:val="0"/>
          <w:divBdr>
            <w:top w:val="none" w:sz="0" w:space="0" w:color="auto"/>
            <w:left w:val="none" w:sz="0" w:space="0" w:color="auto"/>
            <w:bottom w:val="none" w:sz="0" w:space="0" w:color="auto"/>
            <w:right w:val="none" w:sz="0" w:space="0" w:color="auto"/>
          </w:divBdr>
          <w:divsChild>
            <w:div w:id="468985347">
              <w:marLeft w:val="0"/>
              <w:marRight w:val="0"/>
              <w:marTop w:val="0"/>
              <w:marBottom w:val="0"/>
              <w:divBdr>
                <w:top w:val="none" w:sz="0" w:space="0" w:color="auto"/>
                <w:left w:val="none" w:sz="0" w:space="0" w:color="auto"/>
                <w:bottom w:val="none" w:sz="0" w:space="0" w:color="auto"/>
                <w:right w:val="none" w:sz="0" w:space="0" w:color="auto"/>
              </w:divBdr>
            </w:div>
          </w:divsChild>
        </w:div>
        <w:div w:id="1475871125">
          <w:marLeft w:val="0"/>
          <w:marRight w:val="0"/>
          <w:marTop w:val="0"/>
          <w:marBottom w:val="0"/>
          <w:divBdr>
            <w:top w:val="none" w:sz="0" w:space="0" w:color="auto"/>
            <w:left w:val="none" w:sz="0" w:space="0" w:color="auto"/>
            <w:bottom w:val="none" w:sz="0" w:space="0" w:color="auto"/>
            <w:right w:val="none" w:sz="0" w:space="0" w:color="auto"/>
          </w:divBdr>
          <w:divsChild>
            <w:div w:id="1653410929">
              <w:marLeft w:val="0"/>
              <w:marRight w:val="0"/>
              <w:marTop w:val="0"/>
              <w:marBottom w:val="0"/>
              <w:divBdr>
                <w:top w:val="none" w:sz="0" w:space="0" w:color="auto"/>
                <w:left w:val="none" w:sz="0" w:space="0" w:color="auto"/>
                <w:bottom w:val="none" w:sz="0" w:space="0" w:color="auto"/>
                <w:right w:val="none" w:sz="0" w:space="0" w:color="auto"/>
              </w:divBdr>
            </w:div>
          </w:divsChild>
        </w:div>
        <w:div w:id="1479032490">
          <w:marLeft w:val="0"/>
          <w:marRight w:val="0"/>
          <w:marTop w:val="0"/>
          <w:marBottom w:val="0"/>
          <w:divBdr>
            <w:top w:val="none" w:sz="0" w:space="0" w:color="auto"/>
            <w:left w:val="none" w:sz="0" w:space="0" w:color="auto"/>
            <w:bottom w:val="none" w:sz="0" w:space="0" w:color="auto"/>
            <w:right w:val="none" w:sz="0" w:space="0" w:color="auto"/>
          </w:divBdr>
          <w:divsChild>
            <w:div w:id="1618609365">
              <w:marLeft w:val="0"/>
              <w:marRight w:val="0"/>
              <w:marTop w:val="0"/>
              <w:marBottom w:val="0"/>
              <w:divBdr>
                <w:top w:val="none" w:sz="0" w:space="0" w:color="auto"/>
                <w:left w:val="none" w:sz="0" w:space="0" w:color="auto"/>
                <w:bottom w:val="none" w:sz="0" w:space="0" w:color="auto"/>
                <w:right w:val="none" w:sz="0" w:space="0" w:color="auto"/>
              </w:divBdr>
            </w:div>
          </w:divsChild>
        </w:div>
        <w:div w:id="1484081379">
          <w:marLeft w:val="0"/>
          <w:marRight w:val="0"/>
          <w:marTop w:val="0"/>
          <w:marBottom w:val="0"/>
          <w:divBdr>
            <w:top w:val="none" w:sz="0" w:space="0" w:color="auto"/>
            <w:left w:val="none" w:sz="0" w:space="0" w:color="auto"/>
            <w:bottom w:val="none" w:sz="0" w:space="0" w:color="auto"/>
            <w:right w:val="none" w:sz="0" w:space="0" w:color="auto"/>
          </w:divBdr>
          <w:divsChild>
            <w:div w:id="238252059">
              <w:marLeft w:val="0"/>
              <w:marRight w:val="0"/>
              <w:marTop w:val="0"/>
              <w:marBottom w:val="0"/>
              <w:divBdr>
                <w:top w:val="none" w:sz="0" w:space="0" w:color="auto"/>
                <w:left w:val="none" w:sz="0" w:space="0" w:color="auto"/>
                <w:bottom w:val="none" w:sz="0" w:space="0" w:color="auto"/>
                <w:right w:val="none" w:sz="0" w:space="0" w:color="auto"/>
              </w:divBdr>
            </w:div>
          </w:divsChild>
        </w:div>
        <w:div w:id="1488865761">
          <w:marLeft w:val="0"/>
          <w:marRight w:val="0"/>
          <w:marTop w:val="0"/>
          <w:marBottom w:val="0"/>
          <w:divBdr>
            <w:top w:val="none" w:sz="0" w:space="0" w:color="auto"/>
            <w:left w:val="none" w:sz="0" w:space="0" w:color="auto"/>
            <w:bottom w:val="none" w:sz="0" w:space="0" w:color="auto"/>
            <w:right w:val="none" w:sz="0" w:space="0" w:color="auto"/>
          </w:divBdr>
          <w:divsChild>
            <w:div w:id="649403266">
              <w:marLeft w:val="0"/>
              <w:marRight w:val="0"/>
              <w:marTop w:val="0"/>
              <w:marBottom w:val="0"/>
              <w:divBdr>
                <w:top w:val="none" w:sz="0" w:space="0" w:color="auto"/>
                <w:left w:val="none" w:sz="0" w:space="0" w:color="auto"/>
                <w:bottom w:val="none" w:sz="0" w:space="0" w:color="auto"/>
                <w:right w:val="none" w:sz="0" w:space="0" w:color="auto"/>
              </w:divBdr>
            </w:div>
          </w:divsChild>
        </w:div>
        <w:div w:id="1493333214">
          <w:marLeft w:val="0"/>
          <w:marRight w:val="0"/>
          <w:marTop w:val="0"/>
          <w:marBottom w:val="0"/>
          <w:divBdr>
            <w:top w:val="none" w:sz="0" w:space="0" w:color="auto"/>
            <w:left w:val="none" w:sz="0" w:space="0" w:color="auto"/>
            <w:bottom w:val="none" w:sz="0" w:space="0" w:color="auto"/>
            <w:right w:val="none" w:sz="0" w:space="0" w:color="auto"/>
          </w:divBdr>
          <w:divsChild>
            <w:div w:id="892885821">
              <w:marLeft w:val="0"/>
              <w:marRight w:val="0"/>
              <w:marTop w:val="0"/>
              <w:marBottom w:val="0"/>
              <w:divBdr>
                <w:top w:val="none" w:sz="0" w:space="0" w:color="auto"/>
                <w:left w:val="none" w:sz="0" w:space="0" w:color="auto"/>
                <w:bottom w:val="none" w:sz="0" w:space="0" w:color="auto"/>
                <w:right w:val="none" w:sz="0" w:space="0" w:color="auto"/>
              </w:divBdr>
            </w:div>
          </w:divsChild>
        </w:div>
        <w:div w:id="1494178143">
          <w:marLeft w:val="0"/>
          <w:marRight w:val="0"/>
          <w:marTop w:val="0"/>
          <w:marBottom w:val="0"/>
          <w:divBdr>
            <w:top w:val="none" w:sz="0" w:space="0" w:color="auto"/>
            <w:left w:val="none" w:sz="0" w:space="0" w:color="auto"/>
            <w:bottom w:val="none" w:sz="0" w:space="0" w:color="auto"/>
            <w:right w:val="none" w:sz="0" w:space="0" w:color="auto"/>
          </w:divBdr>
          <w:divsChild>
            <w:div w:id="583876855">
              <w:marLeft w:val="0"/>
              <w:marRight w:val="0"/>
              <w:marTop w:val="0"/>
              <w:marBottom w:val="0"/>
              <w:divBdr>
                <w:top w:val="none" w:sz="0" w:space="0" w:color="auto"/>
                <w:left w:val="none" w:sz="0" w:space="0" w:color="auto"/>
                <w:bottom w:val="none" w:sz="0" w:space="0" w:color="auto"/>
                <w:right w:val="none" w:sz="0" w:space="0" w:color="auto"/>
              </w:divBdr>
            </w:div>
          </w:divsChild>
        </w:div>
        <w:div w:id="1499464812">
          <w:marLeft w:val="0"/>
          <w:marRight w:val="0"/>
          <w:marTop w:val="0"/>
          <w:marBottom w:val="0"/>
          <w:divBdr>
            <w:top w:val="none" w:sz="0" w:space="0" w:color="auto"/>
            <w:left w:val="none" w:sz="0" w:space="0" w:color="auto"/>
            <w:bottom w:val="none" w:sz="0" w:space="0" w:color="auto"/>
            <w:right w:val="none" w:sz="0" w:space="0" w:color="auto"/>
          </w:divBdr>
          <w:divsChild>
            <w:div w:id="1076708883">
              <w:marLeft w:val="0"/>
              <w:marRight w:val="0"/>
              <w:marTop w:val="0"/>
              <w:marBottom w:val="0"/>
              <w:divBdr>
                <w:top w:val="none" w:sz="0" w:space="0" w:color="auto"/>
                <w:left w:val="none" w:sz="0" w:space="0" w:color="auto"/>
                <w:bottom w:val="none" w:sz="0" w:space="0" w:color="auto"/>
                <w:right w:val="none" w:sz="0" w:space="0" w:color="auto"/>
              </w:divBdr>
            </w:div>
          </w:divsChild>
        </w:div>
        <w:div w:id="1502231750">
          <w:marLeft w:val="0"/>
          <w:marRight w:val="0"/>
          <w:marTop w:val="0"/>
          <w:marBottom w:val="0"/>
          <w:divBdr>
            <w:top w:val="none" w:sz="0" w:space="0" w:color="auto"/>
            <w:left w:val="none" w:sz="0" w:space="0" w:color="auto"/>
            <w:bottom w:val="none" w:sz="0" w:space="0" w:color="auto"/>
            <w:right w:val="none" w:sz="0" w:space="0" w:color="auto"/>
          </w:divBdr>
          <w:divsChild>
            <w:div w:id="135994552">
              <w:marLeft w:val="0"/>
              <w:marRight w:val="0"/>
              <w:marTop w:val="0"/>
              <w:marBottom w:val="0"/>
              <w:divBdr>
                <w:top w:val="none" w:sz="0" w:space="0" w:color="auto"/>
                <w:left w:val="none" w:sz="0" w:space="0" w:color="auto"/>
                <w:bottom w:val="none" w:sz="0" w:space="0" w:color="auto"/>
                <w:right w:val="none" w:sz="0" w:space="0" w:color="auto"/>
              </w:divBdr>
            </w:div>
          </w:divsChild>
        </w:div>
        <w:div w:id="1504859582">
          <w:marLeft w:val="0"/>
          <w:marRight w:val="0"/>
          <w:marTop w:val="0"/>
          <w:marBottom w:val="0"/>
          <w:divBdr>
            <w:top w:val="none" w:sz="0" w:space="0" w:color="auto"/>
            <w:left w:val="none" w:sz="0" w:space="0" w:color="auto"/>
            <w:bottom w:val="none" w:sz="0" w:space="0" w:color="auto"/>
            <w:right w:val="none" w:sz="0" w:space="0" w:color="auto"/>
          </w:divBdr>
          <w:divsChild>
            <w:div w:id="1270546831">
              <w:marLeft w:val="0"/>
              <w:marRight w:val="0"/>
              <w:marTop w:val="0"/>
              <w:marBottom w:val="0"/>
              <w:divBdr>
                <w:top w:val="none" w:sz="0" w:space="0" w:color="auto"/>
                <w:left w:val="none" w:sz="0" w:space="0" w:color="auto"/>
                <w:bottom w:val="none" w:sz="0" w:space="0" w:color="auto"/>
                <w:right w:val="none" w:sz="0" w:space="0" w:color="auto"/>
              </w:divBdr>
            </w:div>
          </w:divsChild>
        </w:div>
        <w:div w:id="1507748529">
          <w:marLeft w:val="0"/>
          <w:marRight w:val="0"/>
          <w:marTop w:val="0"/>
          <w:marBottom w:val="0"/>
          <w:divBdr>
            <w:top w:val="none" w:sz="0" w:space="0" w:color="auto"/>
            <w:left w:val="none" w:sz="0" w:space="0" w:color="auto"/>
            <w:bottom w:val="none" w:sz="0" w:space="0" w:color="auto"/>
            <w:right w:val="none" w:sz="0" w:space="0" w:color="auto"/>
          </w:divBdr>
          <w:divsChild>
            <w:div w:id="152260789">
              <w:marLeft w:val="0"/>
              <w:marRight w:val="0"/>
              <w:marTop w:val="0"/>
              <w:marBottom w:val="0"/>
              <w:divBdr>
                <w:top w:val="none" w:sz="0" w:space="0" w:color="auto"/>
                <w:left w:val="none" w:sz="0" w:space="0" w:color="auto"/>
                <w:bottom w:val="none" w:sz="0" w:space="0" w:color="auto"/>
                <w:right w:val="none" w:sz="0" w:space="0" w:color="auto"/>
              </w:divBdr>
            </w:div>
          </w:divsChild>
        </w:div>
        <w:div w:id="1510364482">
          <w:marLeft w:val="0"/>
          <w:marRight w:val="0"/>
          <w:marTop w:val="0"/>
          <w:marBottom w:val="0"/>
          <w:divBdr>
            <w:top w:val="none" w:sz="0" w:space="0" w:color="auto"/>
            <w:left w:val="none" w:sz="0" w:space="0" w:color="auto"/>
            <w:bottom w:val="none" w:sz="0" w:space="0" w:color="auto"/>
            <w:right w:val="none" w:sz="0" w:space="0" w:color="auto"/>
          </w:divBdr>
          <w:divsChild>
            <w:div w:id="1135370846">
              <w:marLeft w:val="0"/>
              <w:marRight w:val="0"/>
              <w:marTop w:val="0"/>
              <w:marBottom w:val="0"/>
              <w:divBdr>
                <w:top w:val="none" w:sz="0" w:space="0" w:color="auto"/>
                <w:left w:val="none" w:sz="0" w:space="0" w:color="auto"/>
                <w:bottom w:val="none" w:sz="0" w:space="0" w:color="auto"/>
                <w:right w:val="none" w:sz="0" w:space="0" w:color="auto"/>
              </w:divBdr>
            </w:div>
          </w:divsChild>
        </w:div>
        <w:div w:id="1519277368">
          <w:marLeft w:val="0"/>
          <w:marRight w:val="0"/>
          <w:marTop w:val="0"/>
          <w:marBottom w:val="0"/>
          <w:divBdr>
            <w:top w:val="none" w:sz="0" w:space="0" w:color="auto"/>
            <w:left w:val="none" w:sz="0" w:space="0" w:color="auto"/>
            <w:bottom w:val="none" w:sz="0" w:space="0" w:color="auto"/>
            <w:right w:val="none" w:sz="0" w:space="0" w:color="auto"/>
          </w:divBdr>
          <w:divsChild>
            <w:div w:id="914127189">
              <w:marLeft w:val="0"/>
              <w:marRight w:val="0"/>
              <w:marTop w:val="0"/>
              <w:marBottom w:val="0"/>
              <w:divBdr>
                <w:top w:val="none" w:sz="0" w:space="0" w:color="auto"/>
                <w:left w:val="none" w:sz="0" w:space="0" w:color="auto"/>
                <w:bottom w:val="none" w:sz="0" w:space="0" w:color="auto"/>
                <w:right w:val="none" w:sz="0" w:space="0" w:color="auto"/>
              </w:divBdr>
            </w:div>
          </w:divsChild>
        </w:div>
        <w:div w:id="1525245108">
          <w:marLeft w:val="0"/>
          <w:marRight w:val="0"/>
          <w:marTop w:val="0"/>
          <w:marBottom w:val="0"/>
          <w:divBdr>
            <w:top w:val="none" w:sz="0" w:space="0" w:color="auto"/>
            <w:left w:val="none" w:sz="0" w:space="0" w:color="auto"/>
            <w:bottom w:val="none" w:sz="0" w:space="0" w:color="auto"/>
            <w:right w:val="none" w:sz="0" w:space="0" w:color="auto"/>
          </w:divBdr>
          <w:divsChild>
            <w:div w:id="908156300">
              <w:marLeft w:val="0"/>
              <w:marRight w:val="0"/>
              <w:marTop w:val="0"/>
              <w:marBottom w:val="0"/>
              <w:divBdr>
                <w:top w:val="none" w:sz="0" w:space="0" w:color="auto"/>
                <w:left w:val="none" w:sz="0" w:space="0" w:color="auto"/>
                <w:bottom w:val="none" w:sz="0" w:space="0" w:color="auto"/>
                <w:right w:val="none" w:sz="0" w:space="0" w:color="auto"/>
              </w:divBdr>
            </w:div>
          </w:divsChild>
        </w:div>
        <w:div w:id="1535072593">
          <w:marLeft w:val="0"/>
          <w:marRight w:val="0"/>
          <w:marTop w:val="0"/>
          <w:marBottom w:val="0"/>
          <w:divBdr>
            <w:top w:val="none" w:sz="0" w:space="0" w:color="auto"/>
            <w:left w:val="none" w:sz="0" w:space="0" w:color="auto"/>
            <w:bottom w:val="none" w:sz="0" w:space="0" w:color="auto"/>
            <w:right w:val="none" w:sz="0" w:space="0" w:color="auto"/>
          </w:divBdr>
          <w:divsChild>
            <w:div w:id="1977177136">
              <w:marLeft w:val="0"/>
              <w:marRight w:val="0"/>
              <w:marTop w:val="0"/>
              <w:marBottom w:val="0"/>
              <w:divBdr>
                <w:top w:val="none" w:sz="0" w:space="0" w:color="auto"/>
                <w:left w:val="none" w:sz="0" w:space="0" w:color="auto"/>
                <w:bottom w:val="none" w:sz="0" w:space="0" w:color="auto"/>
                <w:right w:val="none" w:sz="0" w:space="0" w:color="auto"/>
              </w:divBdr>
            </w:div>
          </w:divsChild>
        </w:div>
        <w:div w:id="1540123017">
          <w:marLeft w:val="0"/>
          <w:marRight w:val="0"/>
          <w:marTop w:val="0"/>
          <w:marBottom w:val="0"/>
          <w:divBdr>
            <w:top w:val="none" w:sz="0" w:space="0" w:color="auto"/>
            <w:left w:val="none" w:sz="0" w:space="0" w:color="auto"/>
            <w:bottom w:val="none" w:sz="0" w:space="0" w:color="auto"/>
            <w:right w:val="none" w:sz="0" w:space="0" w:color="auto"/>
          </w:divBdr>
          <w:divsChild>
            <w:div w:id="536284717">
              <w:marLeft w:val="0"/>
              <w:marRight w:val="0"/>
              <w:marTop w:val="0"/>
              <w:marBottom w:val="0"/>
              <w:divBdr>
                <w:top w:val="none" w:sz="0" w:space="0" w:color="auto"/>
                <w:left w:val="none" w:sz="0" w:space="0" w:color="auto"/>
                <w:bottom w:val="none" w:sz="0" w:space="0" w:color="auto"/>
                <w:right w:val="none" w:sz="0" w:space="0" w:color="auto"/>
              </w:divBdr>
            </w:div>
          </w:divsChild>
        </w:div>
        <w:div w:id="1544901548">
          <w:marLeft w:val="0"/>
          <w:marRight w:val="0"/>
          <w:marTop w:val="0"/>
          <w:marBottom w:val="0"/>
          <w:divBdr>
            <w:top w:val="none" w:sz="0" w:space="0" w:color="auto"/>
            <w:left w:val="none" w:sz="0" w:space="0" w:color="auto"/>
            <w:bottom w:val="none" w:sz="0" w:space="0" w:color="auto"/>
            <w:right w:val="none" w:sz="0" w:space="0" w:color="auto"/>
          </w:divBdr>
          <w:divsChild>
            <w:div w:id="1275749962">
              <w:marLeft w:val="0"/>
              <w:marRight w:val="0"/>
              <w:marTop w:val="0"/>
              <w:marBottom w:val="0"/>
              <w:divBdr>
                <w:top w:val="none" w:sz="0" w:space="0" w:color="auto"/>
                <w:left w:val="none" w:sz="0" w:space="0" w:color="auto"/>
                <w:bottom w:val="none" w:sz="0" w:space="0" w:color="auto"/>
                <w:right w:val="none" w:sz="0" w:space="0" w:color="auto"/>
              </w:divBdr>
            </w:div>
          </w:divsChild>
        </w:div>
        <w:div w:id="1550265536">
          <w:marLeft w:val="0"/>
          <w:marRight w:val="0"/>
          <w:marTop w:val="0"/>
          <w:marBottom w:val="0"/>
          <w:divBdr>
            <w:top w:val="none" w:sz="0" w:space="0" w:color="auto"/>
            <w:left w:val="none" w:sz="0" w:space="0" w:color="auto"/>
            <w:bottom w:val="none" w:sz="0" w:space="0" w:color="auto"/>
            <w:right w:val="none" w:sz="0" w:space="0" w:color="auto"/>
          </w:divBdr>
          <w:divsChild>
            <w:div w:id="125466628">
              <w:marLeft w:val="0"/>
              <w:marRight w:val="0"/>
              <w:marTop w:val="0"/>
              <w:marBottom w:val="0"/>
              <w:divBdr>
                <w:top w:val="none" w:sz="0" w:space="0" w:color="auto"/>
                <w:left w:val="none" w:sz="0" w:space="0" w:color="auto"/>
                <w:bottom w:val="none" w:sz="0" w:space="0" w:color="auto"/>
                <w:right w:val="none" w:sz="0" w:space="0" w:color="auto"/>
              </w:divBdr>
            </w:div>
          </w:divsChild>
        </w:div>
        <w:div w:id="1554080325">
          <w:marLeft w:val="0"/>
          <w:marRight w:val="0"/>
          <w:marTop w:val="0"/>
          <w:marBottom w:val="0"/>
          <w:divBdr>
            <w:top w:val="none" w:sz="0" w:space="0" w:color="auto"/>
            <w:left w:val="none" w:sz="0" w:space="0" w:color="auto"/>
            <w:bottom w:val="none" w:sz="0" w:space="0" w:color="auto"/>
            <w:right w:val="none" w:sz="0" w:space="0" w:color="auto"/>
          </w:divBdr>
          <w:divsChild>
            <w:div w:id="1573268959">
              <w:marLeft w:val="0"/>
              <w:marRight w:val="0"/>
              <w:marTop w:val="0"/>
              <w:marBottom w:val="0"/>
              <w:divBdr>
                <w:top w:val="none" w:sz="0" w:space="0" w:color="auto"/>
                <w:left w:val="none" w:sz="0" w:space="0" w:color="auto"/>
                <w:bottom w:val="none" w:sz="0" w:space="0" w:color="auto"/>
                <w:right w:val="none" w:sz="0" w:space="0" w:color="auto"/>
              </w:divBdr>
            </w:div>
          </w:divsChild>
        </w:div>
        <w:div w:id="1558004229">
          <w:marLeft w:val="0"/>
          <w:marRight w:val="0"/>
          <w:marTop w:val="0"/>
          <w:marBottom w:val="0"/>
          <w:divBdr>
            <w:top w:val="none" w:sz="0" w:space="0" w:color="auto"/>
            <w:left w:val="none" w:sz="0" w:space="0" w:color="auto"/>
            <w:bottom w:val="none" w:sz="0" w:space="0" w:color="auto"/>
            <w:right w:val="none" w:sz="0" w:space="0" w:color="auto"/>
          </w:divBdr>
          <w:divsChild>
            <w:div w:id="2110420669">
              <w:marLeft w:val="0"/>
              <w:marRight w:val="0"/>
              <w:marTop w:val="0"/>
              <w:marBottom w:val="0"/>
              <w:divBdr>
                <w:top w:val="none" w:sz="0" w:space="0" w:color="auto"/>
                <w:left w:val="none" w:sz="0" w:space="0" w:color="auto"/>
                <w:bottom w:val="none" w:sz="0" w:space="0" w:color="auto"/>
                <w:right w:val="none" w:sz="0" w:space="0" w:color="auto"/>
              </w:divBdr>
            </w:div>
          </w:divsChild>
        </w:div>
        <w:div w:id="1567255696">
          <w:marLeft w:val="0"/>
          <w:marRight w:val="0"/>
          <w:marTop w:val="0"/>
          <w:marBottom w:val="0"/>
          <w:divBdr>
            <w:top w:val="none" w:sz="0" w:space="0" w:color="auto"/>
            <w:left w:val="none" w:sz="0" w:space="0" w:color="auto"/>
            <w:bottom w:val="none" w:sz="0" w:space="0" w:color="auto"/>
            <w:right w:val="none" w:sz="0" w:space="0" w:color="auto"/>
          </w:divBdr>
          <w:divsChild>
            <w:div w:id="1553537211">
              <w:marLeft w:val="0"/>
              <w:marRight w:val="0"/>
              <w:marTop w:val="0"/>
              <w:marBottom w:val="0"/>
              <w:divBdr>
                <w:top w:val="none" w:sz="0" w:space="0" w:color="auto"/>
                <w:left w:val="none" w:sz="0" w:space="0" w:color="auto"/>
                <w:bottom w:val="none" w:sz="0" w:space="0" w:color="auto"/>
                <w:right w:val="none" w:sz="0" w:space="0" w:color="auto"/>
              </w:divBdr>
            </w:div>
          </w:divsChild>
        </w:div>
        <w:div w:id="1576207601">
          <w:marLeft w:val="0"/>
          <w:marRight w:val="0"/>
          <w:marTop w:val="0"/>
          <w:marBottom w:val="0"/>
          <w:divBdr>
            <w:top w:val="none" w:sz="0" w:space="0" w:color="auto"/>
            <w:left w:val="none" w:sz="0" w:space="0" w:color="auto"/>
            <w:bottom w:val="none" w:sz="0" w:space="0" w:color="auto"/>
            <w:right w:val="none" w:sz="0" w:space="0" w:color="auto"/>
          </w:divBdr>
          <w:divsChild>
            <w:div w:id="867837627">
              <w:marLeft w:val="0"/>
              <w:marRight w:val="0"/>
              <w:marTop w:val="0"/>
              <w:marBottom w:val="0"/>
              <w:divBdr>
                <w:top w:val="none" w:sz="0" w:space="0" w:color="auto"/>
                <w:left w:val="none" w:sz="0" w:space="0" w:color="auto"/>
                <w:bottom w:val="none" w:sz="0" w:space="0" w:color="auto"/>
                <w:right w:val="none" w:sz="0" w:space="0" w:color="auto"/>
              </w:divBdr>
            </w:div>
          </w:divsChild>
        </w:div>
        <w:div w:id="1581133035">
          <w:marLeft w:val="0"/>
          <w:marRight w:val="0"/>
          <w:marTop w:val="0"/>
          <w:marBottom w:val="0"/>
          <w:divBdr>
            <w:top w:val="none" w:sz="0" w:space="0" w:color="auto"/>
            <w:left w:val="none" w:sz="0" w:space="0" w:color="auto"/>
            <w:bottom w:val="none" w:sz="0" w:space="0" w:color="auto"/>
            <w:right w:val="none" w:sz="0" w:space="0" w:color="auto"/>
          </w:divBdr>
          <w:divsChild>
            <w:div w:id="1233466124">
              <w:marLeft w:val="0"/>
              <w:marRight w:val="0"/>
              <w:marTop w:val="0"/>
              <w:marBottom w:val="0"/>
              <w:divBdr>
                <w:top w:val="none" w:sz="0" w:space="0" w:color="auto"/>
                <w:left w:val="none" w:sz="0" w:space="0" w:color="auto"/>
                <w:bottom w:val="none" w:sz="0" w:space="0" w:color="auto"/>
                <w:right w:val="none" w:sz="0" w:space="0" w:color="auto"/>
              </w:divBdr>
            </w:div>
          </w:divsChild>
        </w:div>
        <w:div w:id="1581913513">
          <w:marLeft w:val="0"/>
          <w:marRight w:val="0"/>
          <w:marTop w:val="0"/>
          <w:marBottom w:val="0"/>
          <w:divBdr>
            <w:top w:val="none" w:sz="0" w:space="0" w:color="auto"/>
            <w:left w:val="none" w:sz="0" w:space="0" w:color="auto"/>
            <w:bottom w:val="none" w:sz="0" w:space="0" w:color="auto"/>
            <w:right w:val="none" w:sz="0" w:space="0" w:color="auto"/>
          </w:divBdr>
          <w:divsChild>
            <w:div w:id="180945285">
              <w:marLeft w:val="0"/>
              <w:marRight w:val="0"/>
              <w:marTop w:val="0"/>
              <w:marBottom w:val="0"/>
              <w:divBdr>
                <w:top w:val="none" w:sz="0" w:space="0" w:color="auto"/>
                <w:left w:val="none" w:sz="0" w:space="0" w:color="auto"/>
                <w:bottom w:val="none" w:sz="0" w:space="0" w:color="auto"/>
                <w:right w:val="none" w:sz="0" w:space="0" w:color="auto"/>
              </w:divBdr>
            </w:div>
          </w:divsChild>
        </w:div>
        <w:div w:id="1584802869">
          <w:marLeft w:val="0"/>
          <w:marRight w:val="0"/>
          <w:marTop w:val="0"/>
          <w:marBottom w:val="0"/>
          <w:divBdr>
            <w:top w:val="none" w:sz="0" w:space="0" w:color="auto"/>
            <w:left w:val="none" w:sz="0" w:space="0" w:color="auto"/>
            <w:bottom w:val="none" w:sz="0" w:space="0" w:color="auto"/>
            <w:right w:val="none" w:sz="0" w:space="0" w:color="auto"/>
          </w:divBdr>
          <w:divsChild>
            <w:div w:id="1714187164">
              <w:marLeft w:val="0"/>
              <w:marRight w:val="0"/>
              <w:marTop w:val="0"/>
              <w:marBottom w:val="0"/>
              <w:divBdr>
                <w:top w:val="none" w:sz="0" w:space="0" w:color="auto"/>
                <w:left w:val="none" w:sz="0" w:space="0" w:color="auto"/>
                <w:bottom w:val="none" w:sz="0" w:space="0" w:color="auto"/>
                <w:right w:val="none" w:sz="0" w:space="0" w:color="auto"/>
              </w:divBdr>
            </w:div>
          </w:divsChild>
        </w:div>
        <w:div w:id="1605914546">
          <w:marLeft w:val="0"/>
          <w:marRight w:val="0"/>
          <w:marTop w:val="0"/>
          <w:marBottom w:val="0"/>
          <w:divBdr>
            <w:top w:val="none" w:sz="0" w:space="0" w:color="auto"/>
            <w:left w:val="none" w:sz="0" w:space="0" w:color="auto"/>
            <w:bottom w:val="none" w:sz="0" w:space="0" w:color="auto"/>
            <w:right w:val="none" w:sz="0" w:space="0" w:color="auto"/>
          </w:divBdr>
          <w:divsChild>
            <w:div w:id="235359206">
              <w:marLeft w:val="0"/>
              <w:marRight w:val="0"/>
              <w:marTop w:val="0"/>
              <w:marBottom w:val="0"/>
              <w:divBdr>
                <w:top w:val="none" w:sz="0" w:space="0" w:color="auto"/>
                <w:left w:val="none" w:sz="0" w:space="0" w:color="auto"/>
                <w:bottom w:val="none" w:sz="0" w:space="0" w:color="auto"/>
                <w:right w:val="none" w:sz="0" w:space="0" w:color="auto"/>
              </w:divBdr>
            </w:div>
          </w:divsChild>
        </w:div>
        <w:div w:id="1608732732">
          <w:marLeft w:val="0"/>
          <w:marRight w:val="0"/>
          <w:marTop w:val="0"/>
          <w:marBottom w:val="0"/>
          <w:divBdr>
            <w:top w:val="none" w:sz="0" w:space="0" w:color="auto"/>
            <w:left w:val="none" w:sz="0" w:space="0" w:color="auto"/>
            <w:bottom w:val="none" w:sz="0" w:space="0" w:color="auto"/>
            <w:right w:val="none" w:sz="0" w:space="0" w:color="auto"/>
          </w:divBdr>
          <w:divsChild>
            <w:div w:id="301622562">
              <w:marLeft w:val="0"/>
              <w:marRight w:val="0"/>
              <w:marTop w:val="0"/>
              <w:marBottom w:val="0"/>
              <w:divBdr>
                <w:top w:val="none" w:sz="0" w:space="0" w:color="auto"/>
                <w:left w:val="none" w:sz="0" w:space="0" w:color="auto"/>
                <w:bottom w:val="none" w:sz="0" w:space="0" w:color="auto"/>
                <w:right w:val="none" w:sz="0" w:space="0" w:color="auto"/>
              </w:divBdr>
            </w:div>
          </w:divsChild>
        </w:div>
        <w:div w:id="1609578247">
          <w:marLeft w:val="0"/>
          <w:marRight w:val="0"/>
          <w:marTop w:val="0"/>
          <w:marBottom w:val="0"/>
          <w:divBdr>
            <w:top w:val="none" w:sz="0" w:space="0" w:color="auto"/>
            <w:left w:val="none" w:sz="0" w:space="0" w:color="auto"/>
            <w:bottom w:val="none" w:sz="0" w:space="0" w:color="auto"/>
            <w:right w:val="none" w:sz="0" w:space="0" w:color="auto"/>
          </w:divBdr>
          <w:divsChild>
            <w:div w:id="535116073">
              <w:marLeft w:val="0"/>
              <w:marRight w:val="0"/>
              <w:marTop w:val="0"/>
              <w:marBottom w:val="0"/>
              <w:divBdr>
                <w:top w:val="none" w:sz="0" w:space="0" w:color="auto"/>
                <w:left w:val="none" w:sz="0" w:space="0" w:color="auto"/>
                <w:bottom w:val="none" w:sz="0" w:space="0" w:color="auto"/>
                <w:right w:val="none" w:sz="0" w:space="0" w:color="auto"/>
              </w:divBdr>
            </w:div>
          </w:divsChild>
        </w:div>
        <w:div w:id="1611275296">
          <w:marLeft w:val="0"/>
          <w:marRight w:val="0"/>
          <w:marTop w:val="0"/>
          <w:marBottom w:val="0"/>
          <w:divBdr>
            <w:top w:val="none" w:sz="0" w:space="0" w:color="auto"/>
            <w:left w:val="none" w:sz="0" w:space="0" w:color="auto"/>
            <w:bottom w:val="none" w:sz="0" w:space="0" w:color="auto"/>
            <w:right w:val="none" w:sz="0" w:space="0" w:color="auto"/>
          </w:divBdr>
          <w:divsChild>
            <w:div w:id="1862471376">
              <w:marLeft w:val="0"/>
              <w:marRight w:val="0"/>
              <w:marTop w:val="0"/>
              <w:marBottom w:val="0"/>
              <w:divBdr>
                <w:top w:val="none" w:sz="0" w:space="0" w:color="auto"/>
                <w:left w:val="none" w:sz="0" w:space="0" w:color="auto"/>
                <w:bottom w:val="none" w:sz="0" w:space="0" w:color="auto"/>
                <w:right w:val="none" w:sz="0" w:space="0" w:color="auto"/>
              </w:divBdr>
            </w:div>
          </w:divsChild>
        </w:div>
        <w:div w:id="1616793606">
          <w:marLeft w:val="0"/>
          <w:marRight w:val="0"/>
          <w:marTop w:val="0"/>
          <w:marBottom w:val="0"/>
          <w:divBdr>
            <w:top w:val="none" w:sz="0" w:space="0" w:color="auto"/>
            <w:left w:val="none" w:sz="0" w:space="0" w:color="auto"/>
            <w:bottom w:val="none" w:sz="0" w:space="0" w:color="auto"/>
            <w:right w:val="none" w:sz="0" w:space="0" w:color="auto"/>
          </w:divBdr>
          <w:divsChild>
            <w:div w:id="1965304457">
              <w:marLeft w:val="0"/>
              <w:marRight w:val="0"/>
              <w:marTop w:val="0"/>
              <w:marBottom w:val="0"/>
              <w:divBdr>
                <w:top w:val="none" w:sz="0" w:space="0" w:color="auto"/>
                <w:left w:val="none" w:sz="0" w:space="0" w:color="auto"/>
                <w:bottom w:val="none" w:sz="0" w:space="0" w:color="auto"/>
                <w:right w:val="none" w:sz="0" w:space="0" w:color="auto"/>
              </w:divBdr>
            </w:div>
          </w:divsChild>
        </w:div>
        <w:div w:id="1632008130">
          <w:marLeft w:val="0"/>
          <w:marRight w:val="0"/>
          <w:marTop w:val="0"/>
          <w:marBottom w:val="0"/>
          <w:divBdr>
            <w:top w:val="none" w:sz="0" w:space="0" w:color="auto"/>
            <w:left w:val="none" w:sz="0" w:space="0" w:color="auto"/>
            <w:bottom w:val="none" w:sz="0" w:space="0" w:color="auto"/>
            <w:right w:val="none" w:sz="0" w:space="0" w:color="auto"/>
          </w:divBdr>
          <w:divsChild>
            <w:div w:id="969163923">
              <w:marLeft w:val="0"/>
              <w:marRight w:val="0"/>
              <w:marTop w:val="0"/>
              <w:marBottom w:val="0"/>
              <w:divBdr>
                <w:top w:val="none" w:sz="0" w:space="0" w:color="auto"/>
                <w:left w:val="none" w:sz="0" w:space="0" w:color="auto"/>
                <w:bottom w:val="none" w:sz="0" w:space="0" w:color="auto"/>
                <w:right w:val="none" w:sz="0" w:space="0" w:color="auto"/>
              </w:divBdr>
            </w:div>
          </w:divsChild>
        </w:div>
        <w:div w:id="1641499497">
          <w:marLeft w:val="0"/>
          <w:marRight w:val="0"/>
          <w:marTop w:val="0"/>
          <w:marBottom w:val="0"/>
          <w:divBdr>
            <w:top w:val="none" w:sz="0" w:space="0" w:color="auto"/>
            <w:left w:val="none" w:sz="0" w:space="0" w:color="auto"/>
            <w:bottom w:val="none" w:sz="0" w:space="0" w:color="auto"/>
            <w:right w:val="none" w:sz="0" w:space="0" w:color="auto"/>
          </w:divBdr>
          <w:divsChild>
            <w:div w:id="1721248773">
              <w:marLeft w:val="0"/>
              <w:marRight w:val="0"/>
              <w:marTop w:val="0"/>
              <w:marBottom w:val="0"/>
              <w:divBdr>
                <w:top w:val="none" w:sz="0" w:space="0" w:color="auto"/>
                <w:left w:val="none" w:sz="0" w:space="0" w:color="auto"/>
                <w:bottom w:val="none" w:sz="0" w:space="0" w:color="auto"/>
                <w:right w:val="none" w:sz="0" w:space="0" w:color="auto"/>
              </w:divBdr>
            </w:div>
          </w:divsChild>
        </w:div>
        <w:div w:id="1643651286">
          <w:marLeft w:val="0"/>
          <w:marRight w:val="0"/>
          <w:marTop w:val="0"/>
          <w:marBottom w:val="0"/>
          <w:divBdr>
            <w:top w:val="none" w:sz="0" w:space="0" w:color="auto"/>
            <w:left w:val="none" w:sz="0" w:space="0" w:color="auto"/>
            <w:bottom w:val="none" w:sz="0" w:space="0" w:color="auto"/>
            <w:right w:val="none" w:sz="0" w:space="0" w:color="auto"/>
          </w:divBdr>
          <w:divsChild>
            <w:div w:id="1245601287">
              <w:marLeft w:val="0"/>
              <w:marRight w:val="0"/>
              <w:marTop w:val="0"/>
              <w:marBottom w:val="0"/>
              <w:divBdr>
                <w:top w:val="none" w:sz="0" w:space="0" w:color="auto"/>
                <w:left w:val="none" w:sz="0" w:space="0" w:color="auto"/>
                <w:bottom w:val="none" w:sz="0" w:space="0" w:color="auto"/>
                <w:right w:val="none" w:sz="0" w:space="0" w:color="auto"/>
              </w:divBdr>
            </w:div>
          </w:divsChild>
        </w:div>
        <w:div w:id="1645087761">
          <w:marLeft w:val="0"/>
          <w:marRight w:val="0"/>
          <w:marTop w:val="0"/>
          <w:marBottom w:val="0"/>
          <w:divBdr>
            <w:top w:val="none" w:sz="0" w:space="0" w:color="auto"/>
            <w:left w:val="none" w:sz="0" w:space="0" w:color="auto"/>
            <w:bottom w:val="none" w:sz="0" w:space="0" w:color="auto"/>
            <w:right w:val="none" w:sz="0" w:space="0" w:color="auto"/>
          </w:divBdr>
          <w:divsChild>
            <w:div w:id="1690333044">
              <w:marLeft w:val="0"/>
              <w:marRight w:val="0"/>
              <w:marTop w:val="0"/>
              <w:marBottom w:val="0"/>
              <w:divBdr>
                <w:top w:val="none" w:sz="0" w:space="0" w:color="auto"/>
                <w:left w:val="none" w:sz="0" w:space="0" w:color="auto"/>
                <w:bottom w:val="none" w:sz="0" w:space="0" w:color="auto"/>
                <w:right w:val="none" w:sz="0" w:space="0" w:color="auto"/>
              </w:divBdr>
            </w:div>
          </w:divsChild>
        </w:div>
        <w:div w:id="1656690039">
          <w:marLeft w:val="0"/>
          <w:marRight w:val="0"/>
          <w:marTop w:val="0"/>
          <w:marBottom w:val="0"/>
          <w:divBdr>
            <w:top w:val="none" w:sz="0" w:space="0" w:color="auto"/>
            <w:left w:val="none" w:sz="0" w:space="0" w:color="auto"/>
            <w:bottom w:val="none" w:sz="0" w:space="0" w:color="auto"/>
            <w:right w:val="none" w:sz="0" w:space="0" w:color="auto"/>
          </w:divBdr>
          <w:divsChild>
            <w:div w:id="264122501">
              <w:marLeft w:val="0"/>
              <w:marRight w:val="0"/>
              <w:marTop w:val="0"/>
              <w:marBottom w:val="0"/>
              <w:divBdr>
                <w:top w:val="none" w:sz="0" w:space="0" w:color="auto"/>
                <w:left w:val="none" w:sz="0" w:space="0" w:color="auto"/>
                <w:bottom w:val="none" w:sz="0" w:space="0" w:color="auto"/>
                <w:right w:val="none" w:sz="0" w:space="0" w:color="auto"/>
              </w:divBdr>
            </w:div>
          </w:divsChild>
        </w:div>
        <w:div w:id="1662779704">
          <w:marLeft w:val="0"/>
          <w:marRight w:val="0"/>
          <w:marTop w:val="0"/>
          <w:marBottom w:val="0"/>
          <w:divBdr>
            <w:top w:val="none" w:sz="0" w:space="0" w:color="auto"/>
            <w:left w:val="none" w:sz="0" w:space="0" w:color="auto"/>
            <w:bottom w:val="none" w:sz="0" w:space="0" w:color="auto"/>
            <w:right w:val="none" w:sz="0" w:space="0" w:color="auto"/>
          </w:divBdr>
          <w:divsChild>
            <w:div w:id="872379106">
              <w:marLeft w:val="0"/>
              <w:marRight w:val="0"/>
              <w:marTop w:val="0"/>
              <w:marBottom w:val="0"/>
              <w:divBdr>
                <w:top w:val="none" w:sz="0" w:space="0" w:color="auto"/>
                <w:left w:val="none" w:sz="0" w:space="0" w:color="auto"/>
                <w:bottom w:val="none" w:sz="0" w:space="0" w:color="auto"/>
                <w:right w:val="none" w:sz="0" w:space="0" w:color="auto"/>
              </w:divBdr>
            </w:div>
          </w:divsChild>
        </w:div>
        <w:div w:id="1669020445">
          <w:marLeft w:val="0"/>
          <w:marRight w:val="0"/>
          <w:marTop w:val="0"/>
          <w:marBottom w:val="0"/>
          <w:divBdr>
            <w:top w:val="none" w:sz="0" w:space="0" w:color="auto"/>
            <w:left w:val="none" w:sz="0" w:space="0" w:color="auto"/>
            <w:bottom w:val="none" w:sz="0" w:space="0" w:color="auto"/>
            <w:right w:val="none" w:sz="0" w:space="0" w:color="auto"/>
          </w:divBdr>
          <w:divsChild>
            <w:div w:id="1210805875">
              <w:marLeft w:val="0"/>
              <w:marRight w:val="0"/>
              <w:marTop w:val="0"/>
              <w:marBottom w:val="0"/>
              <w:divBdr>
                <w:top w:val="none" w:sz="0" w:space="0" w:color="auto"/>
                <w:left w:val="none" w:sz="0" w:space="0" w:color="auto"/>
                <w:bottom w:val="none" w:sz="0" w:space="0" w:color="auto"/>
                <w:right w:val="none" w:sz="0" w:space="0" w:color="auto"/>
              </w:divBdr>
            </w:div>
          </w:divsChild>
        </w:div>
        <w:div w:id="1670329585">
          <w:marLeft w:val="0"/>
          <w:marRight w:val="0"/>
          <w:marTop w:val="0"/>
          <w:marBottom w:val="0"/>
          <w:divBdr>
            <w:top w:val="none" w:sz="0" w:space="0" w:color="auto"/>
            <w:left w:val="none" w:sz="0" w:space="0" w:color="auto"/>
            <w:bottom w:val="none" w:sz="0" w:space="0" w:color="auto"/>
            <w:right w:val="none" w:sz="0" w:space="0" w:color="auto"/>
          </w:divBdr>
          <w:divsChild>
            <w:div w:id="2146042369">
              <w:marLeft w:val="0"/>
              <w:marRight w:val="0"/>
              <w:marTop w:val="0"/>
              <w:marBottom w:val="0"/>
              <w:divBdr>
                <w:top w:val="none" w:sz="0" w:space="0" w:color="auto"/>
                <w:left w:val="none" w:sz="0" w:space="0" w:color="auto"/>
                <w:bottom w:val="none" w:sz="0" w:space="0" w:color="auto"/>
                <w:right w:val="none" w:sz="0" w:space="0" w:color="auto"/>
              </w:divBdr>
            </w:div>
          </w:divsChild>
        </w:div>
        <w:div w:id="1684286994">
          <w:marLeft w:val="0"/>
          <w:marRight w:val="0"/>
          <w:marTop w:val="0"/>
          <w:marBottom w:val="0"/>
          <w:divBdr>
            <w:top w:val="none" w:sz="0" w:space="0" w:color="auto"/>
            <w:left w:val="none" w:sz="0" w:space="0" w:color="auto"/>
            <w:bottom w:val="none" w:sz="0" w:space="0" w:color="auto"/>
            <w:right w:val="none" w:sz="0" w:space="0" w:color="auto"/>
          </w:divBdr>
          <w:divsChild>
            <w:div w:id="382631817">
              <w:marLeft w:val="0"/>
              <w:marRight w:val="0"/>
              <w:marTop w:val="0"/>
              <w:marBottom w:val="0"/>
              <w:divBdr>
                <w:top w:val="none" w:sz="0" w:space="0" w:color="auto"/>
                <w:left w:val="none" w:sz="0" w:space="0" w:color="auto"/>
                <w:bottom w:val="none" w:sz="0" w:space="0" w:color="auto"/>
                <w:right w:val="none" w:sz="0" w:space="0" w:color="auto"/>
              </w:divBdr>
            </w:div>
          </w:divsChild>
        </w:div>
        <w:div w:id="1685326694">
          <w:marLeft w:val="0"/>
          <w:marRight w:val="0"/>
          <w:marTop w:val="0"/>
          <w:marBottom w:val="0"/>
          <w:divBdr>
            <w:top w:val="none" w:sz="0" w:space="0" w:color="auto"/>
            <w:left w:val="none" w:sz="0" w:space="0" w:color="auto"/>
            <w:bottom w:val="none" w:sz="0" w:space="0" w:color="auto"/>
            <w:right w:val="none" w:sz="0" w:space="0" w:color="auto"/>
          </w:divBdr>
          <w:divsChild>
            <w:div w:id="94792734">
              <w:marLeft w:val="0"/>
              <w:marRight w:val="0"/>
              <w:marTop w:val="0"/>
              <w:marBottom w:val="0"/>
              <w:divBdr>
                <w:top w:val="none" w:sz="0" w:space="0" w:color="auto"/>
                <w:left w:val="none" w:sz="0" w:space="0" w:color="auto"/>
                <w:bottom w:val="none" w:sz="0" w:space="0" w:color="auto"/>
                <w:right w:val="none" w:sz="0" w:space="0" w:color="auto"/>
              </w:divBdr>
            </w:div>
          </w:divsChild>
        </w:div>
        <w:div w:id="1692223694">
          <w:marLeft w:val="0"/>
          <w:marRight w:val="0"/>
          <w:marTop w:val="0"/>
          <w:marBottom w:val="0"/>
          <w:divBdr>
            <w:top w:val="none" w:sz="0" w:space="0" w:color="auto"/>
            <w:left w:val="none" w:sz="0" w:space="0" w:color="auto"/>
            <w:bottom w:val="none" w:sz="0" w:space="0" w:color="auto"/>
            <w:right w:val="none" w:sz="0" w:space="0" w:color="auto"/>
          </w:divBdr>
          <w:divsChild>
            <w:div w:id="1803646997">
              <w:marLeft w:val="0"/>
              <w:marRight w:val="0"/>
              <w:marTop w:val="0"/>
              <w:marBottom w:val="0"/>
              <w:divBdr>
                <w:top w:val="none" w:sz="0" w:space="0" w:color="auto"/>
                <w:left w:val="none" w:sz="0" w:space="0" w:color="auto"/>
                <w:bottom w:val="none" w:sz="0" w:space="0" w:color="auto"/>
                <w:right w:val="none" w:sz="0" w:space="0" w:color="auto"/>
              </w:divBdr>
            </w:div>
          </w:divsChild>
        </w:div>
        <w:div w:id="1694115470">
          <w:marLeft w:val="0"/>
          <w:marRight w:val="0"/>
          <w:marTop w:val="0"/>
          <w:marBottom w:val="0"/>
          <w:divBdr>
            <w:top w:val="none" w:sz="0" w:space="0" w:color="auto"/>
            <w:left w:val="none" w:sz="0" w:space="0" w:color="auto"/>
            <w:bottom w:val="none" w:sz="0" w:space="0" w:color="auto"/>
            <w:right w:val="none" w:sz="0" w:space="0" w:color="auto"/>
          </w:divBdr>
          <w:divsChild>
            <w:div w:id="515465065">
              <w:marLeft w:val="0"/>
              <w:marRight w:val="0"/>
              <w:marTop w:val="0"/>
              <w:marBottom w:val="0"/>
              <w:divBdr>
                <w:top w:val="none" w:sz="0" w:space="0" w:color="auto"/>
                <w:left w:val="none" w:sz="0" w:space="0" w:color="auto"/>
                <w:bottom w:val="none" w:sz="0" w:space="0" w:color="auto"/>
                <w:right w:val="none" w:sz="0" w:space="0" w:color="auto"/>
              </w:divBdr>
            </w:div>
          </w:divsChild>
        </w:div>
        <w:div w:id="1705137935">
          <w:marLeft w:val="0"/>
          <w:marRight w:val="0"/>
          <w:marTop w:val="0"/>
          <w:marBottom w:val="0"/>
          <w:divBdr>
            <w:top w:val="none" w:sz="0" w:space="0" w:color="auto"/>
            <w:left w:val="none" w:sz="0" w:space="0" w:color="auto"/>
            <w:bottom w:val="none" w:sz="0" w:space="0" w:color="auto"/>
            <w:right w:val="none" w:sz="0" w:space="0" w:color="auto"/>
          </w:divBdr>
          <w:divsChild>
            <w:div w:id="656766343">
              <w:marLeft w:val="0"/>
              <w:marRight w:val="0"/>
              <w:marTop w:val="0"/>
              <w:marBottom w:val="0"/>
              <w:divBdr>
                <w:top w:val="none" w:sz="0" w:space="0" w:color="auto"/>
                <w:left w:val="none" w:sz="0" w:space="0" w:color="auto"/>
                <w:bottom w:val="none" w:sz="0" w:space="0" w:color="auto"/>
                <w:right w:val="none" w:sz="0" w:space="0" w:color="auto"/>
              </w:divBdr>
            </w:div>
          </w:divsChild>
        </w:div>
        <w:div w:id="1713266307">
          <w:marLeft w:val="0"/>
          <w:marRight w:val="0"/>
          <w:marTop w:val="0"/>
          <w:marBottom w:val="0"/>
          <w:divBdr>
            <w:top w:val="none" w:sz="0" w:space="0" w:color="auto"/>
            <w:left w:val="none" w:sz="0" w:space="0" w:color="auto"/>
            <w:bottom w:val="none" w:sz="0" w:space="0" w:color="auto"/>
            <w:right w:val="none" w:sz="0" w:space="0" w:color="auto"/>
          </w:divBdr>
          <w:divsChild>
            <w:div w:id="157773260">
              <w:marLeft w:val="0"/>
              <w:marRight w:val="0"/>
              <w:marTop w:val="0"/>
              <w:marBottom w:val="0"/>
              <w:divBdr>
                <w:top w:val="none" w:sz="0" w:space="0" w:color="auto"/>
                <w:left w:val="none" w:sz="0" w:space="0" w:color="auto"/>
                <w:bottom w:val="none" w:sz="0" w:space="0" w:color="auto"/>
                <w:right w:val="none" w:sz="0" w:space="0" w:color="auto"/>
              </w:divBdr>
            </w:div>
          </w:divsChild>
        </w:div>
        <w:div w:id="1714034475">
          <w:marLeft w:val="0"/>
          <w:marRight w:val="0"/>
          <w:marTop w:val="0"/>
          <w:marBottom w:val="0"/>
          <w:divBdr>
            <w:top w:val="none" w:sz="0" w:space="0" w:color="auto"/>
            <w:left w:val="none" w:sz="0" w:space="0" w:color="auto"/>
            <w:bottom w:val="none" w:sz="0" w:space="0" w:color="auto"/>
            <w:right w:val="none" w:sz="0" w:space="0" w:color="auto"/>
          </w:divBdr>
          <w:divsChild>
            <w:div w:id="1336687763">
              <w:marLeft w:val="0"/>
              <w:marRight w:val="0"/>
              <w:marTop w:val="0"/>
              <w:marBottom w:val="0"/>
              <w:divBdr>
                <w:top w:val="none" w:sz="0" w:space="0" w:color="auto"/>
                <w:left w:val="none" w:sz="0" w:space="0" w:color="auto"/>
                <w:bottom w:val="none" w:sz="0" w:space="0" w:color="auto"/>
                <w:right w:val="none" w:sz="0" w:space="0" w:color="auto"/>
              </w:divBdr>
            </w:div>
          </w:divsChild>
        </w:div>
        <w:div w:id="1718966187">
          <w:marLeft w:val="0"/>
          <w:marRight w:val="0"/>
          <w:marTop w:val="0"/>
          <w:marBottom w:val="0"/>
          <w:divBdr>
            <w:top w:val="none" w:sz="0" w:space="0" w:color="auto"/>
            <w:left w:val="none" w:sz="0" w:space="0" w:color="auto"/>
            <w:bottom w:val="none" w:sz="0" w:space="0" w:color="auto"/>
            <w:right w:val="none" w:sz="0" w:space="0" w:color="auto"/>
          </w:divBdr>
          <w:divsChild>
            <w:div w:id="1278753088">
              <w:marLeft w:val="0"/>
              <w:marRight w:val="0"/>
              <w:marTop w:val="0"/>
              <w:marBottom w:val="0"/>
              <w:divBdr>
                <w:top w:val="none" w:sz="0" w:space="0" w:color="auto"/>
                <w:left w:val="none" w:sz="0" w:space="0" w:color="auto"/>
                <w:bottom w:val="none" w:sz="0" w:space="0" w:color="auto"/>
                <w:right w:val="none" w:sz="0" w:space="0" w:color="auto"/>
              </w:divBdr>
            </w:div>
          </w:divsChild>
        </w:div>
        <w:div w:id="1719931812">
          <w:marLeft w:val="0"/>
          <w:marRight w:val="0"/>
          <w:marTop w:val="0"/>
          <w:marBottom w:val="0"/>
          <w:divBdr>
            <w:top w:val="none" w:sz="0" w:space="0" w:color="auto"/>
            <w:left w:val="none" w:sz="0" w:space="0" w:color="auto"/>
            <w:bottom w:val="none" w:sz="0" w:space="0" w:color="auto"/>
            <w:right w:val="none" w:sz="0" w:space="0" w:color="auto"/>
          </w:divBdr>
          <w:divsChild>
            <w:div w:id="363332210">
              <w:marLeft w:val="0"/>
              <w:marRight w:val="0"/>
              <w:marTop w:val="0"/>
              <w:marBottom w:val="0"/>
              <w:divBdr>
                <w:top w:val="none" w:sz="0" w:space="0" w:color="auto"/>
                <w:left w:val="none" w:sz="0" w:space="0" w:color="auto"/>
                <w:bottom w:val="none" w:sz="0" w:space="0" w:color="auto"/>
                <w:right w:val="none" w:sz="0" w:space="0" w:color="auto"/>
              </w:divBdr>
            </w:div>
          </w:divsChild>
        </w:div>
        <w:div w:id="1728607095">
          <w:marLeft w:val="0"/>
          <w:marRight w:val="0"/>
          <w:marTop w:val="0"/>
          <w:marBottom w:val="0"/>
          <w:divBdr>
            <w:top w:val="none" w:sz="0" w:space="0" w:color="auto"/>
            <w:left w:val="none" w:sz="0" w:space="0" w:color="auto"/>
            <w:bottom w:val="none" w:sz="0" w:space="0" w:color="auto"/>
            <w:right w:val="none" w:sz="0" w:space="0" w:color="auto"/>
          </w:divBdr>
          <w:divsChild>
            <w:div w:id="445659603">
              <w:marLeft w:val="0"/>
              <w:marRight w:val="0"/>
              <w:marTop w:val="0"/>
              <w:marBottom w:val="0"/>
              <w:divBdr>
                <w:top w:val="none" w:sz="0" w:space="0" w:color="auto"/>
                <w:left w:val="none" w:sz="0" w:space="0" w:color="auto"/>
                <w:bottom w:val="none" w:sz="0" w:space="0" w:color="auto"/>
                <w:right w:val="none" w:sz="0" w:space="0" w:color="auto"/>
              </w:divBdr>
            </w:div>
          </w:divsChild>
        </w:div>
        <w:div w:id="1729067083">
          <w:marLeft w:val="0"/>
          <w:marRight w:val="0"/>
          <w:marTop w:val="0"/>
          <w:marBottom w:val="0"/>
          <w:divBdr>
            <w:top w:val="none" w:sz="0" w:space="0" w:color="auto"/>
            <w:left w:val="none" w:sz="0" w:space="0" w:color="auto"/>
            <w:bottom w:val="none" w:sz="0" w:space="0" w:color="auto"/>
            <w:right w:val="none" w:sz="0" w:space="0" w:color="auto"/>
          </w:divBdr>
          <w:divsChild>
            <w:div w:id="1948998745">
              <w:marLeft w:val="0"/>
              <w:marRight w:val="0"/>
              <w:marTop w:val="0"/>
              <w:marBottom w:val="0"/>
              <w:divBdr>
                <w:top w:val="none" w:sz="0" w:space="0" w:color="auto"/>
                <w:left w:val="none" w:sz="0" w:space="0" w:color="auto"/>
                <w:bottom w:val="none" w:sz="0" w:space="0" w:color="auto"/>
                <w:right w:val="none" w:sz="0" w:space="0" w:color="auto"/>
              </w:divBdr>
            </w:div>
          </w:divsChild>
        </w:div>
        <w:div w:id="1733918657">
          <w:marLeft w:val="0"/>
          <w:marRight w:val="0"/>
          <w:marTop w:val="0"/>
          <w:marBottom w:val="0"/>
          <w:divBdr>
            <w:top w:val="none" w:sz="0" w:space="0" w:color="auto"/>
            <w:left w:val="none" w:sz="0" w:space="0" w:color="auto"/>
            <w:bottom w:val="none" w:sz="0" w:space="0" w:color="auto"/>
            <w:right w:val="none" w:sz="0" w:space="0" w:color="auto"/>
          </w:divBdr>
          <w:divsChild>
            <w:div w:id="881984208">
              <w:marLeft w:val="0"/>
              <w:marRight w:val="0"/>
              <w:marTop w:val="0"/>
              <w:marBottom w:val="0"/>
              <w:divBdr>
                <w:top w:val="none" w:sz="0" w:space="0" w:color="auto"/>
                <w:left w:val="none" w:sz="0" w:space="0" w:color="auto"/>
                <w:bottom w:val="none" w:sz="0" w:space="0" w:color="auto"/>
                <w:right w:val="none" w:sz="0" w:space="0" w:color="auto"/>
              </w:divBdr>
            </w:div>
          </w:divsChild>
        </w:div>
        <w:div w:id="1742020589">
          <w:marLeft w:val="0"/>
          <w:marRight w:val="0"/>
          <w:marTop w:val="0"/>
          <w:marBottom w:val="0"/>
          <w:divBdr>
            <w:top w:val="none" w:sz="0" w:space="0" w:color="auto"/>
            <w:left w:val="none" w:sz="0" w:space="0" w:color="auto"/>
            <w:bottom w:val="none" w:sz="0" w:space="0" w:color="auto"/>
            <w:right w:val="none" w:sz="0" w:space="0" w:color="auto"/>
          </w:divBdr>
          <w:divsChild>
            <w:div w:id="698704138">
              <w:marLeft w:val="0"/>
              <w:marRight w:val="0"/>
              <w:marTop w:val="0"/>
              <w:marBottom w:val="0"/>
              <w:divBdr>
                <w:top w:val="none" w:sz="0" w:space="0" w:color="auto"/>
                <w:left w:val="none" w:sz="0" w:space="0" w:color="auto"/>
                <w:bottom w:val="none" w:sz="0" w:space="0" w:color="auto"/>
                <w:right w:val="none" w:sz="0" w:space="0" w:color="auto"/>
              </w:divBdr>
            </w:div>
          </w:divsChild>
        </w:div>
        <w:div w:id="1744180641">
          <w:marLeft w:val="0"/>
          <w:marRight w:val="0"/>
          <w:marTop w:val="0"/>
          <w:marBottom w:val="0"/>
          <w:divBdr>
            <w:top w:val="none" w:sz="0" w:space="0" w:color="auto"/>
            <w:left w:val="none" w:sz="0" w:space="0" w:color="auto"/>
            <w:bottom w:val="none" w:sz="0" w:space="0" w:color="auto"/>
            <w:right w:val="none" w:sz="0" w:space="0" w:color="auto"/>
          </w:divBdr>
          <w:divsChild>
            <w:div w:id="1925602470">
              <w:marLeft w:val="0"/>
              <w:marRight w:val="0"/>
              <w:marTop w:val="0"/>
              <w:marBottom w:val="0"/>
              <w:divBdr>
                <w:top w:val="none" w:sz="0" w:space="0" w:color="auto"/>
                <w:left w:val="none" w:sz="0" w:space="0" w:color="auto"/>
                <w:bottom w:val="none" w:sz="0" w:space="0" w:color="auto"/>
                <w:right w:val="none" w:sz="0" w:space="0" w:color="auto"/>
              </w:divBdr>
            </w:div>
          </w:divsChild>
        </w:div>
        <w:div w:id="1749036647">
          <w:marLeft w:val="0"/>
          <w:marRight w:val="0"/>
          <w:marTop w:val="0"/>
          <w:marBottom w:val="0"/>
          <w:divBdr>
            <w:top w:val="none" w:sz="0" w:space="0" w:color="auto"/>
            <w:left w:val="none" w:sz="0" w:space="0" w:color="auto"/>
            <w:bottom w:val="none" w:sz="0" w:space="0" w:color="auto"/>
            <w:right w:val="none" w:sz="0" w:space="0" w:color="auto"/>
          </w:divBdr>
          <w:divsChild>
            <w:div w:id="1440176674">
              <w:marLeft w:val="0"/>
              <w:marRight w:val="0"/>
              <w:marTop w:val="0"/>
              <w:marBottom w:val="0"/>
              <w:divBdr>
                <w:top w:val="none" w:sz="0" w:space="0" w:color="auto"/>
                <w:left w:val="none" w:sz="0" w:space="0" w:color="auto"/>
                <w:bottom w:val="none" w:sz="0" w:space="0" w:color="auto"/>
                <w:right w:val="none" w:sz="0" w:space="0" w:color="auto"/>
              </w:divBdr>
            </w:div>
          </w:divsChild>
        </w:div>
        <w:div w:id="1753812101">
          <w:marLeft w:val="0"/>
          <w:marRight w:val="0"/>
          <w:marTop w:val="0"/>
          <w:marBottom w:val="0"/>
          <w:divBdr>
            <w:top w:val="none" w:sz="0" w:space="0" w:color="auto"/>
            <w:left w:val="none" w:sz="0" w:space="0" w:color="auto"/>
            <w:bottom w:val="none" w:sz="0" w:space="0" w:color="auto"/>
            <w:right w:val="none" w:sz="0" w:space="0" w:color="auto"/>
          </w:divBdr>
          <w:divsChild>
            <w:div w:id="27726408">
              <w:marLeft w:val="0"/>
              <w:marRight w:val="0"/>
              <w:marTop w:val="0"/>
              <w:marBottom w:val="0"/>
              <w:divBdr>
                <w:top w:val="none" w:sz="0" w:space="0" w:color="auto"/>
                <w:left w:val="none" w:sz="0" w:space="0" w:color="auto"/>
                <w:bottom w:val="none" w:sz="0" w:space="0" w:color="auto"/>
                <w:right w:val="none" w:sz="0" w:space="0" w:color="auto"/>
              </w:divBdr>
            </w:div>
          </w:divsChild>
        </w:div>
        <w:div w:id="1757090003">
          <w:marLeft w:val="0"/>
          <w:marRight w:val="0"/>
          <w:marTop w:val="0"/>
          <w:marBottom w:val="0"/>
          <w:divBdr>
            <w:top w:val="none" w:sz="0" w:space="0" w:color="auto"/>
            <w:left w:val="none" w:sz="0" w:space="0" w:color="auto"/>
            <w:bottom w:val="none" w:sz="0" w:space="0" w:color="auto"/>
            <w:right w:val="none" w:sz="0" w:space="0" w:color="auto"/>
          </w:divBdr>
          <w:divsChild>
            <w:div w:id="301204456">
              <w:marLeft w:val="0"/>
              <w:marRight w:val="0"/>
              <w:marTop w:val="0"/>
              <w:marBottom w:val="0"/>
              <w:divBdr>
                <w:top w:val="none" w:sz="0" w:space="0" w:color="auto"/>
                <w:left w:val="none" w:sz="0" w:space="0" w:color="auto"/>
                <w:bottom w:val="none" w:sz="0" w:space="0" w:color="auto"/>
                <w:right w:val="none" w:sz="0" w:space="0" w:color="auto"/>
              </w:divBdr>
            </w:div>
          </w:divsChild>
        </w:div>
        <w:div w:id="1769883364">
          <w:marLeft w:val="0"/>
          <w:marRight w:val="0"/>
          <w:marTop w:val="0"/>
          <w:marBottom w:val="0"/>
          <w:divBdr>
            <w:top w:val="none" w:sz="0" w:space="0" w:color="auto"/>
            <w:left w:val="none" w:sz="0" w:space="0" w:color="auto"/>
            <w:bottom w:val="none" w:sz="0" w:space="0" w:color="auto"/>
            <w:right w:val="none" w:sz="0" w:space="0" w:color="auto"/>
          </w:divBdr>
          <w:divsChild>
            <w:div w:id="1010133723">
              <w:marLeft w:val="0"/>
              <w:marRight w:val="0"/>
              <w:marTop w:val="0"/>
              <w:marBottom w:val="0"/>
              <w:divBdr>
                <w:top w:val="none" w:sz="0" w:space="0" w:color="auto"/>
                <w:left w:val="none" w:sz="0" w:space="0" w:color="auto"/>
                <w:bottom w:val="none" w:sz="0" w:space="0" w:color="auto"/>
                <w:right w:val="none" w:sz="0" w:space="0" w:color="auto"/>
              </w:divBdr>
            </w:div>
          </w:divsChild>
        </w:div>
        <w:div w:id="1777403450">
          <w:marLeft w:val="0"/>
          <w:marRight w:val="0"/>
          <w:marTop w:val="0"/>
          <w:marBottom w:val="0"/>
          <w:divBdr>
            <w:top w:val="none" w:sz="0" w:space="0" w:color="auto"/>
            <w:left w:val="none" w:sz="0" w:space="0" w:color="auto"/>
            <w:bottom w:val="none" w:sz="0" w:space="0" w:color="auto"/>
            <w:right w:val="none" w:sz="0" w:space="0" w:color="auto"/>
          </w:divBdr>
          <w:divsChild>
            <w:div w:id="1002464789">
              <w:marLeft w:val="0"/>
              <w:marRight w:val="0"/>
              <w:marTop w:val="0"/>
              <w:marBottom w:val="0"/>
              <w:divBdr>
                <w:top w:val="none" w:sz="0" w:space="0" w:color="auto"/>
                <w:left w:val="none" w:sz="0" w:space="0" w:color="auto"/>
                <w:bottom w:val="none" w:sz="0" w:space="0" w:color="auto"/>
                <w:right w:val="none" w:sz="0" w:space="0" w:color="auto"/>
              </w:divBdr>
            </w:div>
          </w:divsChild>
        </w:div>
        <w:div w:id="1797941573">
          <w:marLeft w:val="0"/>
          <w:marRight w:val="0"/>
          <w:marTop w:val="0"/>
          <w:marBottom w:val="0"/>
          <w:divBdr>
            <w:top w:val="none" w:sz="0" w:space="0" w:color="auto"/>
            <w:left w:val="none" w:sz="0" w:space="0" w:color="auto"/>
            <w:bottom w:val="none" w:sz="0" w:space="0" w:color="auto"/>
            <w:right w:val="none" w:sz="0" w:space="0" w:color="auto"/>
          </w:divBdr>
          <w:divsChild>
            <w:div w:id="368921918">
              <w:marLeft w:val="0"/>
              <w:marRight w:val="0"/>
              <w:marTop w:val="0"/>
              <w:marBottom w:val="0"/>
              <w:divBdr>
                <w:top w:val="none" w:sz="0" w:space="0" w:color="auto"/>
                <w:left w:val="none" w:sz="0" w:space="0" w:color="auto"/>
                <w:bottom w:val="none" w:sz="0" w:space="0" w:color="auto"/>
                <w:right w:val="none" w:sz="0" w:space="0" w:color="auto"/>
              </w:divBdr>
            </w:div>
          </w:divsChild>
        </w:div>
        <w:div w:id="1804544728">
          <w:marLeft w:val="0"/>
          <w:marRight w:val="0"/>
          <w:marTop w:val="0"/>
          <w:marBottom w:val="0"/>
          <w:divBdr>
            <w:top w:val="none" w:sz="0" w:space="0" w:color="auto"/>
            <w:left w:val="none" w:sz="0" w:space="0" w:color="auto"/>
            <w:bottom w:val="none" w:sz="0" w:space="0" w:color="auto"/>
            <w:right w:val="none" w:sz="0" w:space="0" w:color="auto"/>
          </w:divBdr>
          <w:divsChild>
            <w:div w:id="1062826692">
              <w:marLeft w:val="0"/>
              <w:marRight w:val="0"/>
              <w:marTop w:val="0"/>
              <w:marBottom w:val="0"/>
              <w:divBdr>
                <w:top w:val="none" w:sz="0" w:space="0" w:color="auto"/>
                <w:left w:val="none" w:sz="0" w:space="0" w:color="auto"/>
                <w:bottom w:val="none" w:sz="0" w:space="0" w:color="auto"/>
                <w:right w:val="none" w:sz="0" w:space="0" w:color="auto"/>
              </w:divBdr>
            </w:div>
          </w:divsChild>
        </w:div>
        <w:div w:id="1807967365">
          <w:marLeft w:val="0"/>
          <w:marRight w:val="0"/>
          <w:marTop w:val="0"/>
          <w:marBottom w:val="0"/>
          <w:divBdr>
            <w:top w:val="none" w:sz="0" w:space="0" w:color="auto"/>
            <w:left w:val="none" w:sz="0" w:space="0" w:color="auto"/>
            <w:bottom w:val="none" w:sz="0" w:space="0" w:color="auto"/>
            <w:right w:val="none" w:sz="0" w:space="0" w:color="auto"/>
          </w:divBdr>
          <w:divsChild>
            <w:div w:id="739718260">
              <w:marLeft w:val="0"/>
              <w:marRight w:val="0"/>
              <w:marTop w:val="0"/>
              <w:marBottom w:val="0"/>
              <w:divBdr>
                <w:top w:val="none" w:sz="0" w:space="0" w:color="auto"/>
                <w:left w:val="none" w:sz="0" w:space="0" w:color="auto"/>
                <w:bottom w:val="none" w:sz="0" w:space="0" w:color="auto"/>
                <w:right w:val="none" w:sz="0" w:space="0" w:color="auto"/>
              </w:divBdr>
            </w:div>
          </w:divsChild>
        </w:div>
        <w:div w:id="1812482631">
          <w:marLeft w:val="0"/>
          <w:marRight w:val="0"/>
          <w:marTop w:val="0"/>
          <w:marBottom w:val="0"/>
          <w:divBdr>
            <w:top w:val="none" w:sz="0" w:space="0" w:color="auto"/>
            <w:left w:val="none" w:sz="0" w:space="0" w:color="auto"/>
            <w:bottom w:val="none" w:sz="0" w:space="0" w:color="auto"/>
            <w:right w:val="none" w:sz="0" w:space="0" w:color="auto"/>
          </w:divBdr>
          <w:divsChild>
            <w:div w:id="690105363">
              <w:marLeft w:val="0"/>
              <w:marRight w:val="0"/>
              <w:marTop w:val="0"/>
              <w:marBottom w:val="0"/>
              <w:divBdr>
                <w:top w:val="none" w:sz="0" w:space="0" w:color="auto"/>
                <w:left w:val="none" w:sz="0" w:space="0" w:color="auto"/>
                <w:bottom w:val="none" w:sz="0" w:space="0" w:color="auto"/>
                <w:right w:val="none" w:sz="0" w:space="0" w:color="auto"/>
              </w:divBdr>
            </w:div>
          </w:divsChild>
        </w:div>
        <w:div w:id="1822884120">
          <w:marLeft w:val="0"/>
          <w:marRight w:val="0"/>
          <w:marTop w:val="0"/>
          <w:marBottom w:val="0"/>
          <w:divBdr>
            <w:top w:val="none" w:sz="0" w:space="0" w:color="auto"/>
            <w:left w:val="none" w:sz="0" w:space="0" w:color="auto"/>
            <w:bottom w:val="none" w:sz="0" w:space="0" w:color="auto"/>
            <w:right w:val="none" w:sz="0" w:space="0" w:color="auto"/>
          </w:divBdr>
          <w:divsChild>
            <w:div w:id="746152863">
              <w:marLeft w:val="0"/>
              <w:marRight w:val="0"/>
              <w:marTop w:val="0"/>
              <w:marBottom w:val="0"/>
              <w:divBdr>
                <w:top w:val="none" w:sz="0" w:space="0" w:color="auto"/>
                <w:left w:val="none" w:sz="0" w:space="0" w:color="auto"/>
                <w:bottom w:val="none" w:sz="0" w:space="0" w:color="auto"/>
                <w:right w:val="none" w:sz="0" w:space="0" w:color="auto"/>
              </w:divBdr>
            </w:div>
          </w:divsChild>
        </w:div>
        <w:div w:id="1842237313">
          <w:marLeft w:val="0"/>
          <w:marRight w:val="0"/>
          <w:marTop w:val="0"/>
          <w:marBottom w:val="0"/>
          <w:divBdr>
            <w:top w:val="none" w:sz="0" w:space="0" w:color="auto"/>
            <w:left w:val="none" w:sz="0" w:space="0" w:color="auto"/>
            <w:bottom w:val="none" w:sz="0" w:space="0" w:color="auto"/>
            <w:right w:val="none" w:sz="0" w:space="0" w:color="auto"/>
          </w:divBdr>
          <w:divsChild>
            <w:div w:id="266696291">
              <w:marLeft w:val="0"/>
              <w:marRight w:val="0"/>
              <w:marTop w:val="0"/>
              <w:marBottom w:val="0"/>
              <w:divBdr>
                <w:top w:val="none" w:sz="0" w:space="0" w:color="auto"/>
                <w:left w:val="none" w:sz="0" w:space="0" w:color="auto"/>
                <w:bottom w:val="none" w:sz="0" w:space="0" w:color="auto"/>
                <w:right w:val="none" w:sz="0" w:space="0" w:color="auto"/>
              </w:divBdr>
            </w:div>
          </w:divsChild>
        </w:div>
        <w:div w:id="1848448578">
          <w:marLeft w:val="0"/>
          <w:marRight w:val="0"/>
          <w:marTop w:val="0"/>
          <w:marBottom w:val="0"/>
          <w:divBdr>
            <w:top w:val="none" w:sz="0" w:space="0" w:color="auto"/>
            <w:left w:val="none" w:sz="0" w:space="0" w:color="auto"/>
            <w:bottom w:val="none" w:sz="0" w:space="0" w:color="auto"/>
            <w:right w:val="none" w:sz="0" w:space="0" w:color="auto"/>
          </w:divBdr>
          <w:divsChild>
            <w:div w:id="670111195">
              <w:marLeft w:val="0"/>
              <w:marRight w:val="0"/>
              <w:marTop w:val="0"/>
              <w:marBottom w:val="0"/>
              <w:divBdr>
                <w:top w:val="none" w:sz="0" w:space="0" w:color="auto"/>
                <w:left w:val="none" w:sz="0" w:space="0" w:color="auto"/>
                <w:bottom w:val="none" w:sz="0" w:space="0" w:color="auto"/>
                <w:right w:val="none" w:sz="0" w:space="0" w:color="auto"/>
              </w:divBdr>
            </w:div>
          </w:divsChild>
        </w:div>
        <w:div w:id="1849907311">
          <w:marLeft w:val="0"/>
          <w:marRight w:val="0"/>
          <w:marTop w:val="0"/>
          <w:marBottom w:val="0"/>
          <w:divBdr>
            <w:top w:val="none" w:sz="0" w:space="0" w:color="auto"/>
            <w:left w:val="none" w:sz="0" w:space="0" w:color="auto"/>
            <w:bottom w:val="none" w:sz="0" w:space="0" w:color="auto"/>
            <w:right w:val="none" w:sz="0" w:space="0" w:color="auto"/>
          </w:divBdr>
          <w:divsChild>
            <w:div w:id="407264322">
              <w:marLeft w:val="0"/>
              <w:marRight w:val="0"/>
              <w:marTop w:val="0"/>
              <w:marBottom w:val="0"/>
              <w:divBdr>
                <w:top w:val="none" w:sz="0" w:space="0" w:color="auto"/>
                <w:left w:val="none" w:sz="0" w:space="0" w:color="auto"/>
                <w:bottom w:val="none" w:sz="0" w:space="0" w:color="auto"/>
                <w:right w:val="none" w:sz="0" w:space="0" w:color="auto"/>
              </w:divBdr>
            </w:div>
          </w:divsChild>
        </w:div>
        <w:div w:id="1850873635">
          <w:marLeft w:val="0"/>
          <w:marRight w:val="0"/>
          <w:marTop w:val="0"/>
          <w:marBottom w:val="0"/>
          <w:divBdr>
            <w:top w:val="none" w:sz="0" w:space="0" w:color="auto"/>
            <w:left w:val="none" w:sz="0" w:space="0" w:color="auto"/>
            <w:bottom w:val="none" w:sz="0" w:space="0" w:color="auto"/>
            <w:right w:val="none" w:sz="0" w:space="0" w:color="auto"/>
          </w:divBdr>
          <w:divsChild>
            <w:div w:id="735859460">
              <w:marLeft w:val="0"/>
              <w:marRight w:val="0"/>
              <w:marTop w:val="0"/>
              <w:marBottom w:val="0"/>
              <w:divBdr>
                <w:top w:val="none" w:sz="0" w:space="0" w:color="auto"/>
                <w:left w:val="none" w:sz="0" w:space="0" w:color="auto"/>
                <w:bottom w:val="none" w:sz="0" w:space="0" w:color="auto"/>
                <w:right w:val="none" w:sz="0" w:space="0" w:color="auto"/>
              </w:divBdr>
            </w:div>
          </w:divsChild>
        </w:div>
        <w:div w:id="1860502574">
          <w:marLeft w:val="0"/>
          <w:marRight w:val="0"/>
          <w:marTop w:val="0"/>
          <w:marBottom w:val="0"/>
          <w:divBdr>
            <w:top w:val="none" w:sz="0" w:space="0" w:color="auto"/>
            <w:left w:val="none" w:sz="0" w:space="0" w:color="auto"/>
            <w:bottom w:val="none" w:sz="0" w:space="0" w:color="auto"/>
            <w:right w:val="none" w:sz="0" w:space="0" w:color="auto"/>
          </w:divBdr>
          <w:divsChild>
            <w:div w:id="1529219606">
              <w:marLeft w:val="0"/>
              <w:marRight w:val="0"/>
              <w:marTop w:val="0"/>
              <w:marBottom w:val="0"/>
              <w:divBdr>
                <w:top w:val="none" w:sz="0" w:space="0" w:color="auto"/>
                <w:left w:val="none" w:sz="0" w:space="0" w:color="auto"/>
                <w:bottom w:val="none" w:sz="0" w:space="0" w:color="auto"/>
                <w:right w:val="none" w:sz="0" w:space="0" w:color="auto"/>
              </w:divBdr>
            </w:div>
          </w:divsChild>
        </w:div>
        <w:div w:id="1872105157">
          <w:marLeft w:val="0"/>
          <w:marRight w:val="0"/>
          <w:marTop w:val="0"/>
          <w:marBottom w:val="0"/>
          <w:divBdr>
            <w:top w:val="none" w:sz="0" w:space="0" w:color="auto"/>
            <w:left w:val="none" w:sz="0" w:space="0" w:color="auto"/>
            <w:bottom w:val="none" w:sz="0" w:space="0" w:color="auto"/>
            <w:right w:val="none" w:sz="0" w:space="0" w:color="auto"/>
          </w:divBdr>
          <w:divsChild>
            <w:div w:id="1385174087">
              <w:marLeft w:val="0"/>
              <w:marRight w:val="0"/>
              <w:marTop w:val="0"/>
              <w:marBottom w:val="0"/>
              <w:divBdr>
                <w:top w:val="none" w:sz="0" w:space="0" w:color="auto"/>
                <w:left w:val="none" w:sz="0" w:space="0" w:color="auto"/>
                <w:bottom w:val="none" w:sz="0" w:space="0" w:color="auto"/>
                <w:right w:val="none" w:sz="0" w:space="0" w:color="auto"/>
              </w:divBdr>
            </w:div>
          </w:divsChild>
        </w:div>
        <w:div w:id="1878858021">
          <w:marLeft w:val="0"/>
          <w:marRight w:val="0"/>
          <w:marTop w:val="0"/>
          <w:marBottom w:val="0"/>
          <w:divBdr>
            <w:top w:val="none" w:sz="0" w:space="0" w:color="auto"/>
            <w:left w:val="none" w:sz="0" w:space="0" w:color="auto"/>
            <w:bottom w:val="none" w:sz="0" w:space="0" w:color="auto"/>
            <w:right w:val="none" w:sz="0" w:space="0" w:color="auto"/>
          </w:divBdr>
          <w:divsChild>
            <w:div w:id="946547851">
              <w:marLeft w:val="0"/>
              <w:marRight w:val="0"/>
              <w:marTop w:val="0"/>
              <w:marBottom w:val="0"/>
              <w:divBdr>
                <w:top w:val="none" w:sz="0" w:space="0" w:color="auto"/>
                <w:left w:val="none" w:sz="0" w:space="0" w:color="auto"/>
                <w:bottom w:val="none" w:sz="0" w:space="0" w:color="auto"/>
                <w:right w:val="none" w:sz="0" w:space="0" w:color="auto"/>
              </w:divBdr>
            </w:div>
          </w:divsChild>
        </w:div>
        <w:div w:id="1892493530">
          <w:marLeft w:val="0"/>
          <w:marRight w:val="0"/>
          <w:marTop w:val="0"/>
          <w:marBottom w:val="0"/>
          <w:divBdr>
            <w:top w:val="none" w:sz="0" w:space="0" w:color="auto"/>
            <w:left w:val="none" w:sz="0" w:space="0" w:color="auto"/>
            <w:bottom w:val="none" w:sz="0" w:space="0" w:color="auto"/>
            <w:right w:val="none" w:sz="0" w:space="0" w:color="auto"/>
          </w:divBdr>
          <w:divsChild>
            <w:div w:id="584535545">
              <w:marLeft w:val="0"/>
              <w:marRight w:val="0"/>
              <w:marTop w:val="0"/>
              <w:marBottom w:val="0"/>
              <w:divBdr>
                <w:top w:val="none" w:sz="0" w:space="0" w:color="auto"/>
                <w:left w:val="none" w:sz="0" w:space="0" w:color="auto"/>
                <w:bottom w:val="none" w:sz="0" w:space="0" w:color="auto"/>
                <w:right w:val="none" w:sz="0" w:space="0" w:color="auto"/>
              </w:divBdr>
            </w:div>
          </w:divsChild>
        </w:div>
        <w:div w:id="1898206090">
          <w:marLeft w:val="0"/>
          <w:marRight w:val="0"/>
          <w:marTop w:val="0"/>
          <w:marBottom w:val="0"/>
          <w:divBdr>
            <w:top w:val="none" w:sz="0" w:space="0" w:color="auto"/>
            <w:left w:val="none" w:sz="0" w:space="0" w:color="auto"/>
            <w:bottom w:val="none" w:sz="0" w:space="0" w:color="auto"/>
            <w:right w:val="none" w:sz="0" w:space="0" w:color="auto"/>
          </w:divBdr>
          <w:divsChild>
            <w:div w:id="1848249625">
              <w:marLeft w:val="0"/>
              <w:marRight w:val="0"/>
              <w:marTop w:val="0"/>
              <w:marBottom w:val="0"/>
              <w:divBdr>
                <w:top w:val="none" w:sz="0" w:space="0" w:color="auto"/>
                <w:left w:val="none" w:sz="0" w:space="0" w:color="auto"/>
                <w:bottom w:val="none" w:sz="0" w:space="0" w:color="auto"/>
                <w:right w:val="none" w:sz="0" w:space="0" w:color="auto"/>
              </w:divBdr>
            </w:div>
          </w:divsChild>
        </w:div>
        <w:div w:id="1898586975">
          <w:marLeft w:val="0"/>
          <w:marRight w:val="0"/>
          <w:marTop w:val="0"/>
          <w:marBottom w:val="0"/>
          <w:divBdr>
            <w:top w:val="none" w:sz="0" w:space="0" w:color="auto"/>
            <w:left w:val="none" w:sz="0" w:space="0" w:color="auto"/>
            <w:bottom w:val="none" w:sz="0" w:space="0" w:color="auto"/>
            <w:right w:val="none" w:sz="0" w:space="0" w:color="auto"/>
          </w:divBdr>
          <w:divsChild>
            <w:div w:id="1157527630">
              <w:marLeft w:val="0"/>
              <w:marRight w:val="0"/>
              <w:marTop w:val="0"/>
              <w:marBottom w:val="0"/>
              <w:divBdr>
                <w:top w:val="none" w:sz="0" w:space="0" w:color="auto"/>
                <w:left w:val="none" w:sz="0" w:space="0" w:color="auto"/>
                <w:bottom w:val="none" w:sz="0" w:space="0" w:color="auto"/>
                <w:right w:val="none" w:sz="0" w:space="0" w:color="auto"/>
              </w:divBdr>
            </w:div>
          </w:divsChild>
        </w:div>
        <w:div w:id="1912613016">
          <w:marLeft w:val="0"/>
          <w:marRight w:val="0"/>
          <w:marTop w:val="0"/>
          <w:marBottom w:val="0"/>
          <w:divBdr>
            <w:top w:val="none" w:sz="0" w:space="0" w:color="auto"/>
            <w:left w:val="none" w:sz="0" w:space="0" w:color="auto"/>
            <w:bottom w:val="none" w:sz="0" w:space="0" w:color="auto"/>
            <w:right w:val="none" w:sz="0" w:space="0" w:color="auto"/>
          </w:divBdr>
          <w:divsChild>
            <w:div w:id="2131512075">
              <w:marLeft w:val="0"/>
              <w:marRight w:val="0"/>
              <w:marTop w:val="0"/>
              <w:marBottom w:val="0"/>
              <w:divBdr>
                <w:top w:val="none" w:sz="0" w:space="0" w:color="auto"/>
                <w:left w:val="none" w:sz="0" w:space="0" w:color="auto"/>
                <w:bottom w:val="none" w:sz="0" w:space="0" w:color="auto"/>
                <w:right w:val="none" w:sz="0" w:space="0" w:color="auto"/>
              </w:divBdr>
            </w:div>
          </w:divsChild>
        </w:div>
        <w:div w:id="1920821000">
          <w:marLeft w:val="0"/>
          <w:marRight w:val="0"/>
          <w:marTop w:val="0"/>
          <w:marBottom w:val="0"/>
          <w:divBdr>
            <w:top w:val="none" w:sz="0" w:space="0" w:color="auto"/>
            <w:left w:val="none" w:sz="0" w:space="0" w:color="auto"/>
            <w:bottom w:val="none" w:sz="0" w:space="0" w:color="auto"/>
            <w:right w:val="none" w:sz="0" w:space="0" w:color="auto"/>
          </w:divBdr>
          <w:divsChild>
            <w:div w:id="1554776791">
              <w:marLeft w:val="0"/>
              <w:marRight w:val="0"/>
              <w:marTop w:val="0"/>
              <w:marBottom w:val="0"/>
              <w:divBdr>
                <w:top w:val="none" w:sz="0" w:space="0" w:color="auto"/>
                <w:left w:val="none" w:sz="0" w:space="0" w:color="auto"/>
                <w:bottom w:val="none" w:sz="0" w:space="0" w:color="auto"/>
                <w:right w:val="none" w:sz="0" w:space="0" w:color="auto"/>
              </w:divBdr>
            </w:div>
          </w:divsChild>
        </w:div>
        <w:div w:id="1921210853">
          <w:marLeft w:val="0"/>
          <w:marRight w:val="0"/>
          <w:marTop w:val="0"/>
          <w:marBottom w:val="0"/>
          <w:divBdr>
            <w:top w:val="none" w:sz="0" w:space="0" w:color="auto"/>
            <w:left w:val="none" w:sz="0" w:space="0" w:color="auto"/>
            <w:bottom w:val="none" w:sz="0" w:space="0" w:color="auto"/>
            <w:right w:val="none" w:sz="0" w:space="0" w:color="auto"/>
          </w:divBdr>
          <w:divsChild>
            <w:div w:id="566306788">
              <w:marLeft w:val="0"/>
              <w:marRight w:val="0"/>
              <w:marTop w:val="0"/>
              <w:marBottom w:val="0"/>
              <w:divBdr>
                <w:top w:val="none" w:sz="0" w:space="0" w:color="auto"/>
                <w:left w:val="none" w:sz="0" w:space="0" w:color="auto"/>
                <w:bottom w:val="none" w:sz="0" w:space="0" w:color="auto"/>
                <w:right w:val="none" w:sz="0" w:space="0" w:color="auto"/>
              </w:divBdr>
            </w:div>
          </w:divsChild>
        </w:div>
        <w:div w:id="1928541620">
          <w:marLeft w:val="0"/>
          <w:marRight w:val="0"/>
          <w:marTop w:val="0"/>
          <w:marBottom w:val="0"/>
          <w:divBdr>
            <w:top w:val="none" w:sz="0" w:space="0" w:color="auto"/>
            <w:left w:val="none" w:sz="0" w:space="0" w:color="auto"/>
            <w:bottom w:val="none" w:sz="0" w:space="0" w:color="auto"/>
            <w:right w:val="none" w:sz="0" w:space="0" w:color="auto"/>
          </w:divBdr>
          <w:divsChild>
            <w:div w:id="410273209">
              <w:marLeft w:val="0"/>
              <w:marRight w:val="0"/>
              <w:marTop w:val="0"/>
              <w:marBottom w:val="0"/>
              <w:divBdr>
                <w:top w:val="none" w:sz="0" w:space="0" w:color="auto"/>
                <w:left w:val="none" w:sz="0" w:space="0" w:color="auto"/>
                <w:bottom w:val="none" w:sz="0" w:space="0" w:color="auto"/>
                <w:right w:val="none" w:sz="0" w:space="0" w:color="auto"/>
              </w:divBdr>
            </w:div>
          </w:divsChild>
        </w:div>
        <w:div w:id="1934123953">
          <w:marLeft w:val="0"/>
          <w:marRight w:val="0"/>
          <w:marTop w:val="0"/>
          <w:marBottom w:val="0"/>
          <w:divBdr>
            <w:top w:val="none" w:sz="0" w:space="0" w:color="auto"/>
            <w:left w:val="none" w:sz="0" w:space="0" w:color="auto"/>
            <w:bottom w:val="none" w:sz="0" w:space="0" w:color="auto"/>
            <w:right w:val="none" w:sz="0" w:space="0" w:color="auto"/>
          </w:divBdr>
          <w:divsChild>
            <w:div w:id="1687638598">
              <w:marLeft w:val="0"/>
              <w:marRight w:val="0"/>
              <w:marTop w:val="0"/>
              <w:marBottom w:val="0"/>
              <w:divBdr>
                <w:top w:val="none" w:sz="0" w:space="0" w:color="auto"/>
                <w:left w:val="none" w:sz="0" w:space="0" w:color="auto"/>
                <w:bottom w:val="none" w:sz="0" w:space="0" w:color="auto"/>
                <w:right w:val="none" w:sz="0" w:space="0" w:color="auto"/>
              </w:divBdr>
            </w:div>
          </w:divsChild>
        </w:div>
        <w:div w:id="1938705718">
          <w:marLeft w:val="0"/>
          <w:marRight w:val="0"/>
          <w:marTop w:val="0"/>
          <w:marBottom w:val="0"/>
          <w:divBdr>
            <w:top w:val="none" w:sz="0" w:space="0" w:color="auto"/>
            <w:left w:val="none" w:sz="0" w:space="0" w:color="auto"/>
            <w:bottom w:val="none" w:sz="0" w:space="0" w:color="auto"/>
            <w:right w:val="none" w:sz="0" w:space="0" w:color="auto"/>
          </w:divBdr>
          <w:divsChild>
            <w:div w:id="1622807786">
              <w:marLeft w:val="0"/>
              <w:marRight w:val="0"/>
              <w:marTop w:val="0"/>
              <w:marBottom w:val="0"/>
              <w:divBdr>
                <w:top w:val="none" w:sz="0" w:space="0" w:color="auto"/>
                <w:left w:val="none" w:sz="0" w:space="0" w:color="auto"/>
                <w:bottom w:val="none" w:sz="0" w:space="0" w:color="auto"/>
                <w:right w:val="none" w:sz="0" w:space="0" w:color="auto"/>
              </w:divBdr>
            </w:div>
          </w:divsChild>
        </w:div>
        <w:div w:id="1943220614">
          <w:marLeft w:val="0"/>
          <w:marRight w:val="0"/>
          <w:marTop w:val="0"/>
          <w:marBottom w:val="0"/>
          <w:divBdr>
            <w:top w:val="none" w:sz="0" w:space="0" w:color="auto"/>
            <w:left w:val="none" w:sz="0" w:space="0" w:color="auto"/>
            <w:bottom w:val="none" w:sz="0" w:space="0" w:color="auto"/>
            <w:right w:val="none" w:sz="0" w:space="0" w:color="auto"/>
          </w:divBdr>
          <w:divsChild>
            <w:div w:id="1510101050">
              <w:marLeft w:val="0"/>
              <w:marRight w:val="0"/>
              <w:marTop w:val="0"/>
              <w:marBottom w:val="0"/>
              <w:divBdr>
                <w:top w:val="none" w:sz="0" w:space="0" w:color="auto"/>
                <w:left w:val="none" w:sz="0" w:space="0" w:color="auto"/>
                <w:bottom w:val="none" w:sz="0" w:space="0" w:color="auto"/>
                <w:right w:val="none" w:sz="0" w:space="0" w:color="auto"/>
              </w:divBdr>
            </w:div>
          </w:divsChild>
        </w:div>
        <w:div w:id="1948341489">
          <w:marLeft w:val="0"/>
          <w:marRight w:val="0"/>
          <w:marTop w:val="0"/>
          <w:marBottom w:val="0"/>
          <w:divBdr>
            <w:top w:val="none" w:sz="0" w:space="0" w:color="auto"/>
            <w:left w:val="none" w:sz="0" w:space="0" w:color="auto"/>
            <w:bottom w:val="none" w:sz="0" w:space="0" w:color="auto"/>
            <w:right w:val="none" w:sz="0" w:space="0" w:color="auto"/>
          </w:divBdr>
          <w:divsChild>
            <w:div w:id="1176192548">
              <w:marLeft w:val="0"/>
              <w:marRight w:val="0"/>
              <w:marTop w:val="0"/>
              <w:marBottom w:val="0"/>
              <w:divBdr>
                <w:top w:val="none" w:sz="0" w:space="0" w:color="auto"/>
                <w:left w:val="none" w:sz="0" w:space="0" w:color="auto"/>
                <w:bottom w:val="none" w:sz="0" w:space="0" w:color="auto"/>
                <w:right w:val="none" w:sz="0" w:space="0" w:color="auto"/>
              </w:divBdr>
            </w:div>
          </w:divsChild>
        </w:div>
        <w:div w:id="1953583392">
          <w:marLeft w:val="0"/>
          <w:marRight w:val="0"/>
          <w:marTop w:val="0"/>
          <w:marBottom w:val="0"/>
          <w:divBdr>
            <w:top w:val="none" w:sz="0" w:space="0" w:color="auto"/>
            <w:left w:val="none" w:sz="0" w:space="0" w:color="auto"/>
            <w:bottom w:val="none" w:sz="0" w:space="0" w:color="auto"/>
            <w:right w:val="none" w:sz="0" w:space="0" w:color="auto"/>
          </w:divBdr>
          <w:divsChild>
            <w:div w:id="1579946475">
              <w:marLeft w:val="0"/>
              <w:marRight w:val="0"/>
              <w:marTop w:val="0"/>
              <w:marBottom w:val="0"/>
              <w:divBdr>
                <w:top w:val="none" w:sz="0" w:space="0" w:color="auto"/>
                <w:left w:val="none" w:sz="0" w:space="0" w:color="auto"/>
                <w:bottom w:val="none" w:sz="0" w:space="0" w:color="auto"/>
                <w:right w:val="none" w:sz="0" w:space="0" w:color="auto"/>
              </w:divBdr>
            </w:div>
          </w:divsChild>
        </w:div>
        <w:div w:id="1954819557">
          <w:marLeft w:val="0"/>
          <w:marRight w:val="0"/>
          <w:marTop w:val="0"/>
          <w:marBottom w:val="0"/>
          <w:divBdr>
            <w:top w:val="none" w:sz="0" w:space="0" w:color="auto"/>
            <w:left w:val="none" w:sz="0" w:space="0" w:color="auto"/>
            <w:bottom w:val="none" w:sz="0" w:space="0" w:color="auto"/>
            <w:right w:val="none" w:sz="0" w:space="0" w:color="auto"/>
          </w:divBdr>
          <w:divsChild>
            <w:div w:id="540364905">
              <w:marLeft w:val="0"/>
              <w:marRight w:val="0"/>
              <w:marTop w:val="0"/>
              <w:marBottom w:val="0"/>
              <w:divBdr>
                <w:top w:val="none" w:sz="0" w:space="0" w:color="auto"/>
                <w:left w:val="none" w:sz="0" w:space="0" w:color="auto"/>
                <w:bottom w:val="none" w:sz="0" w:space="0" w:color="auto"/>
                <w:right w:val="none" w:sz="0" w:space="0" w:color="auto"/>
              </w:divBdr>
            </w:div>
          </w:divsChild>
        </w:div>
        <w:div w:id="1958295458">
          <w:marLeft w:val="0"/>
          <w:marRight w:val="0"/>
          <w:marTop w:val="0"/>
          <w:marBottom w:val="0"/>
          <w:divBdr>
            <w:top w:val="none" w:sz="0" w:space="0" w:color="auto"/>
            <w:left w:val="none" w:sz="0" w:space="0" w:color="auto"/>
            <w:bottom w:val="none" w:sz="0" w:space="0" w:color="auto"/>
            <w:right w:val="none" w:sz="0" w:space="0" w:color="auto"/>
          </w:divBdr>
          <w:divsChild>
            <w:div w:id="1006447555">
              <w:marLeft w:val="0"/>
              <w:marRight w:val="0"/>
              <w:marTop w:val="0"/>
              <w:marBottom w:val="0"/>
              <w:divBdr>
                <w:top w:val="none" w:sz="0" w:space="0" w:color="auto"/>
                <w:left w:val="none" w:sz="0" w:space="0" w:color="auto"/>
                <w:bottom w:val="none" w:sz="0" w:space="0" w:color="auto"/>
                <w:right w:val="none" w:sz="0" w:space="0" w:color="auto"/>
              </w:divBdr>
            </w:div>
          </w:divsChild>
        </w:div>
        <w:div w:id="1958488739">
          <w:marLeft w:val="0"/>
          <w:marRight w:val="0"/>
          <w:marTop w:val="0"/>
          <w:marBottom w:val="0"/>
          <w:divBdr>
            <w:top w:val="none" w:sz="0" w:space="0" w:color="auto"/>
            <w:left w:val="none" w:sz="0" w:space="0" w:color="auto"/>
            <w:bottom w:val="none" w:sz="0" w:space="0" w:color="auto"/>
            <w:right w:val="none" w:sz="0" w:space="0" w:color="auto"/>
          </w:divBdr>
          <w:divsChild>
            <w:div w:id="1707751664">
              <w:marLeft w:val="0"/>
              <w:marRight w:val="0"/>
              <w:marTop w:val="0"/>
              <w:marBottom w:val="0"/>
              <w:divBdr>
                <w:top w:val="none" w:sz="0" w:space="0" w:color="auto"/>
                <w:left w:val="none" w:sz="0" w:space="0" w:color="auto"/>
                <w:bottom w:val="none" w:sz="0" w:space="0" w:color="auto"/>
                <w:right w:val="none" w:sz="0" w:space="0" w:color="auto"/>
              </w:divBdr>
            </w:div>
          </w:divsChild>
        </w:div>
        <w:div w:id="1960912868">
          <w:marLeft w:val="0"/>
          <w:marRight w:val="0"/>
          <w:marTop w:val="0"/>
          <w:marBottom w:val="0"/>
          <w:divBdr>
            <w:top w:val="none" w:sz="0" w:space="0" w:color="auto"/>
            <w:left w:val="none" w:sz="0" w:space="0" w:color="auto"/>
            <w:bottom w:val="none" w:sz="0" w:space="0" w:color="auto"/>
            <w:right w:val="none" w:sz="0" w:space="0" w:color="auto"/>
          </w:divBdr>
          <w:divsChild>
            <w:div w:id="73403359">
              <w:marLeft w:val="0"/>
              <w:marRight w:val="0"/>
              <w:marTop w:val="0"/>
              <w:marBottom w:val="0"/>
              <w:divBdr>
                <w:top w:val="none" w:sz="0" w:space="0" w:color="auto"/>
                <w:left w:val="none" w:sz="0" w:space="0" w:color="auto"/>
                <w:bottom w:val="none" w:sz="0" w:space="0" w:color="auto"/>
                <w:right w:val="none" w:sz="0" w:space="0" w:color="auto"/>
              </w:divBdr>
            </w:div>
          </w:divsChild>
        </w:div>
        <w:div w:id="1963730523">
          <w:marLeft w:val="0"/>
          <w:marRight w:val="0"/>
          <w:marTop w:val="0"/>
          <w:marBottom w:val="0"/>
          <w:divBdr>
            <w:top w:val="none" w:sz="0" w:space="0" w:color="auto"/>
            <w:left w:val="none" w:sz="0" w:space="0" w:color="auto"/>
            <w:bottom w:val="none" w:sz="0" w:space="0" w:color="auto"/>
            <w:right w:val="none" w:sz="0" w:space="0" w:color="auto"/>
          </w:divBdr>
          <w:divsChild>
            <w:div w:id="639073625">
              <w:marLeft w:val="0"/>
              <w:marRight w:val="0"/>
              <w:marTop w:val="0"/>
              <w:marBottom w:val="0"/>
              <w:divBdr>
                <w:top w:val="none" w:sz="0" w:space="0" w:color="auto"/>
                <w:left w:val="none" w:sz="0" w:space="0" w:color="auto"/>
                <w:bottom w:val="none" w:sz="0" w:space="0" w:color="auto"/>
                <w:right w:val="none" w:sz="0" w:space="0" w:color="auto"/>
              </w:divBdr>
            </w:div>
          </w:divsChild>
        </w:div>
        <w:div w:id="1975913882">
          <w:marLeft w:val="0"/>
          <w:marRight w:val="0"/>
          <w:marTop w:val="0"/>
          <w:marBottom w:val="0"/>
          <w:divBdr>
            <w:top w:val="none" w:sz="0" w:space="0" w:color="auto"/>
            <w:left w:val="none" w:sz="0" w:space="0" w:color="auto"/>
            <w:bottom w:val="none" w:sz="0" w:space="0" w:color="auto"/>
            <w:right w:val="none" w:sz="0" w:space="0" w:color="auto"/>
          </w:divBdr>
          <w:divsChild>
            <w:div w:id="1963681579">
              <w:marLeft w:val="0"/>
              <w:marRight w:val="0"/>
              <w:marTop w:val="0"/>
              <w:marBottom w:val="0"/>
              <w:divBdr>
                <w:top w:val="none" w:sz="0" w:space="0" w:color="auto"/>
                <w:left w:val="none" w:sz="0" w:space="0" w:color="auto"/>
                <w:bottom w:val="none" w:sz="0" w:space="0" w:color="auto"/>
                <w:right w:val="none" w:sz="0" w:space="0" w:color="auto"/>
              </w:divBdr>
            </w:div>
          </w:divsChild>
        </w:div>
        <w:div w:id="1982614864">
          <w:marLeft w:val="0"/>
          <w:marRight w:val="0"/>
          <w:marTop w:val="0"/>
          <w:marBottom w:val="0"/>
          <w:divBdr>
            <w:top w:val="none" w:sz="0" w:space="0" w:color="auto"/>
            <w:left w:val="none" w:sz="0" w:space="0" w:color="auto"/>
            <w:bottom w:val="none" w:sz="0" w:space="0" w:color="auto"/>
            <w:right w:val="none" w:sz="0" w:space="0" w:color="auto"/>
          </w:divBdr>
          <w:divsChild>
            <w:div w:id="2047951222">
              <w:marLeft w:val="0"/>
              <w:marRight w:val="0"/>
              <w:marTop w:val="0"/>
              <w:marBottom w:val="0"/>
              <w:divBdr>
                <w:top w:val="none" w:sz="0" w:space="0" w:color="auto"/>
                <w:left w:val="none" w:sz="0" w:space="0" w:color="auto"/>
                <w:bottom w:val="none" w:sz="0" w:space="0" w:color="auto"/>
                <w:right w:val="none" w:sz="0" w:space="0" w:color="auto"/>
              </w:divBdr>
            </w:div>
          </w:divsChild>
        </w:div>
        <w:div w:id="1983072708">
          <w:marLeft w:val="0"/>
          <w:marRight w:val="0"/>
          <w:marTop w:val="0"/>
          <w:marBottom w:val="0"/>
          <w:divBdr>
            <w:top w:val="none" w:sz="0" w:space="0" w:color="auto"/>
            <w:left w:val="none" w:sz="0" w:space="0" w:color="auto"/>
            <w:bottom w:val="none" w:sz="0" w:space="0" w:color="auto"/>
            <w:right w:val="none" w:sz="0" w:space="0" w:color="auto"/>
          </w:divBdr>
          <w:divsChild>
            <w:div w:id="694816185">
              <w:marLeft w:val="0"/>
              <w:marRight w:val="0"/>
              <w:marTop w:val="0"/>
              <w:marBottom w:val="0"/>
              <w:divBdr>
                <w:top w:val="none" w:sz="0" w:space="0" w:color="auto"/>
                <w:left w:val="none" w:sz="0" w:space="0" w:color="auto"/>
                <w:bottom w:val="none" w:sz="0" w:space="0" w:color="auto"/>
                <w:right w:val="none" w:sz="0" w:space="0" w:color="auto"/>
              </w:divBdr>
            </w:div>
          </w:divsChild>
        </w:div>
        <w:div w:id="1989632103">
          <w:marLeft w:val="0"/>
          <w:marRight w:val="0"/>
          <w:marTop w:val="0"/>
          <w:marBottom w:val="0"/>
          <w:divBdr>
            <w:top w:val="none" w:sz="0" w:space="0" w:color="auto"/>
            <w:left w:val="none" w:sz="0" w:space="0" w:color="auto"/>
            <w:bottom w:val="none" w:sz="0" w:space="0" w:color="auto"/>
            <w:right w:val="none" w:sz="0" w:space="0" w:color="auto"/>
          </w:divBdr>
          <w:divsChild>
            <w:div w:id="714082708">
              <w:marLeft w:val="0"/>
              <w:marRight w:val="0"/>
              <w:marTop w:val="0"/>
              <w:marBottom w:val="0"/>
              <w:divBdr>
                <w:top w:val="none" w:sz="0" w:space="0" w:color="auto"/>
                <w:left w:val="none" w:sz="0" w:space="0" w:color="auto"/>
                <w:bottom w:val="none" w:sz="0" w:space="0" w:color="auto"/>
                <w:right w:val="none" w:sz="0" w:space="0" w:color="auto"/>
              </w:divBdr>
            </w:div>
          </w:divsChild>
        </w:div>
        <w:div w:id="1993370057">
          <w:marLeft w:val="0"/>
          <w:marRight w:val="0"/>
          <w:marTop w:val="0"/>
          <w:marBottom w:val="0"/>
          <w:divBdr>
            <w:top w:val="none" w:sz="0" w:space="0" w:color="auto"/>
            <w:left w:val="none" w:sz="0" w:space="0" w:color="auto"/>
            <w:bottom w:val="none" w:sz="0" w:space="0" w:color="auto"/>
            <w:right w:val="none" w:sz="0" w:space="0" w:color="auto"/>
          </w:divBdr>
          <w:divsChild>
            <w:div w:id="51855788">
              <w:marLeft w:val="0"/>
              <w:marRight w:val="0"/>
              <w:marTop w:val="0"/>
              <w:marBottom w:val="0"/>
              <w:divBdr>
                <w:top w:val="none" w:sz="0" w:space="0" w:color="auto"/>
                <w:left w:val="none" w:sz="0" w:space="0" w:color="auto"/>
                <w:bottom w:val="none" w:sz="0" w:space="0" w:color="auto"/>
                <w:right w:val="none" w:sz="0" w:space="0" w:color="auto"/>
              </w:divBdr>
            </w:div>
          </w:divsChild>
        </w:div>
        <w:div w:id="1994065635">
          <w:marLeft w:val="0"/>
          <w:marRight w:val="0"/>
          <w:marTop w:val="0"/>
          <w:marBottom w:val="0"/>
          <w:divBdr>
            <w:top w:val="none" w:sz="0" w:space="0" w:color="auto"/>
            <w:left w:val="none" w:sz="0" w:space="0" w:color="auto"/>
            <w:bottom w:val="none" w:sz="0" w:space="0" w:color="auto"/>
            <w:right w:val="none" w:sz="0" w:space="0" w:color="auto"/>
          </w:divBdr>
          <w:divsChild>
            <w:div w:id="549806253">
              <w:marLeft w:val="0"/>
              <w:marRight w:val="0"/>
              <w:marTop w:val="0"/>
              <w:marBottom w:val="0"/>
              <w:divBdr>
                <w:top w:val="none" w:sz="0" w:space="0" w:color="auto"/>
                <w:left w:val="none" w:sz="0" w:space="0" w:color="auto"/>
                <w:bottom w:val="none" w:sz="0" w:space="0" w:color="auto"/>
                <w:right w:val="none" w:sz="0" w:space="0" w:color="auto"/>
              </w:divBdr>
            </w:div>
          </w:divsChild>
        </w:div>
        <w:div w:id="2007711517">
          <w:marLeft w:val="0"/>
          <w:marRight w:val="0"/>
          <w:marTop w:val="0"/>
          <w:marBottom w:val="0"/>
          <w:divBdr>
            <w:top w:val="none" w:sz="0" w:space="0" w:color="auto"/>
            <w:left w:val="none" w:sz="0" w:space="0" w:color="auto"/>
            <w:bottom w:val="none" w:sz="0" w:space="0" w:color="auto"/>
            <w:right w:val="none" w:sz="0" w:space="0" w:color="auto"/>
          </w:divBdr>
          <w:divsChild>
            <w:div w:id="1798336266">
              <w:marLeft w:val="0"/>
              <w:marRight w:val="0"/>
              <w:marTop w:val="0"/>
              <w:marBottom w:val="0"/>
              <w:divBdr>
                <w:top w:val="none" w:sz="0" w:space="0" w:color="auto"/>
                <w:left w:val="none" w:sz="0" w:space="0" w:color="auto"/>
                <w:bottom w:val="none" w:sz="0" w:space="0" w:color="auto"/>
                <w:right w:val="none" w:sz="0" w:space="0" w:color="auto"/>
              </w:divBdr>
            </w:div>
          </w:divsChild>
        </w:div>
        <w:div w:id="2032949110">
          <w:marLeft w:val="0"/>
          <w:marRight w:val="0"/>
          <w:marTop w:val="0"/>
          <w:marBottom w:val="0"/>
          <w:divBdr>
            <w:top w:val="none" w:sz="0" w:space="0" w:color="auto"/>
            <w:left w:val="none" w:sz="0" w:space="0" w:color="auto"/>
            <w:bottom w:val="none" w:sz="0" w:space="0" w:color="auto"/>
            <w:right w:val="none" w:sz="0" w:space="0" w:color="auto"/>
          </w:divBdr>
          <w:divsChild>
            <w:div w:id="1906990637">
              <w:marLeft w:val="0"/>
              <w:marRight w:val="0"/>
              <w:marTop w:val="0"/>
              <w:marBottom w:val="0"/>
              <w:divBdr>
                <w:top w:val="none" w:sz="0" w:space="0" w:color="auto"/>
                <w:left w:val="none" w:sz="0" w:space="0" w:color="auto"/>
                <w:bottom w:val="none" w:sz="0" w:space="0" w:color="auto"/>
                <w:right w:val="none" w:sz="0" w:space="0" w:color="auto"/>
              </w:divBdr>
            </w:div>
          </w:divsChild>
        </w:div>
        <w:div w:id="2034069930">
          <w:marLeft w:val="0"/>
          <w:marRight w:val="0"/>
          <w:marTop w:val="0"/>
          <w:marBottom w:val="0"/>
          <w:divBdr>
            <w:top w:val="none" w:sz="0" w:space="0" w:color="auto"/>
            <w:left w:val="none" w:sz="0" w:space="0" w:color="auto"/>
            <w:bottom w:val="none" w:sz="0" w:space="0" w:color="auto"/>
            <w:right w:val="none" w:sz="0" w:space="0" w:color="auto"/>
          </w:divBdr>
          <w:divsChild>
            <w:div w:id="1249533094">
              <w:marLeft w:val="0"/>
              <w:marRight w:val="0"/>
              <w:marTop w:val="0"/>
              <w:marBottom w:val="0"/>
              <w:divBdr>
                <w:top w:val="none" w:sz="0" w:space="0" w:color="auto"/>
                <w:left w:val="none" w:sz="0" w:space="0" w:color="auto"/>
                <w:bottom w:val="none" w:sz="0" w:space="0" w:color="auto"/>
                <w:right w:val="none" w:sz="0" w:space="0" w:color="auto"/>
              </w:divBdr>
            </w:div>
          </w:divsChild>
        </w:div>
        <w:div w:id="2034990357">
          <w:marLeft w:val="0"/>
          <w:marRight w:val="0"/>
          <w:marTop w:val="0"/>
          <w:marBottom w:val="0"/>
          <w:divBdr>
            <w:top w:val="none" w:sz="0" w:space="0" w:color="auto"/>
            <w:left w:val="none" w:sz="0" w:space="0" w:color="auto"/>
            <w:bottom w:val="none" w:sz="0" w:space="0" w:color="auto"/>
            <w:right w:val="none" w:sz="0" w:space="0" w:color="auto"/>
          </w:divBdr>
          <w:divsChild>
            <w:div w:id="486094047">
              <w:marLeft w:val="0"/>
              <w:marRight w:val="0"/>
              <w:marTop w:val="0"/>
              <w:marBottom w:val="0"/>
              <w:divBdr>
                <w:top w:val="none" w:sz="0" w:space="0" w:color="auto"/>
                <w:left w:val="none" w:sz="0" w:space="0" w:color="auto"/>
                <w:bottom w:val="none" w:sz="0" w:space="0" w:color="auto"/>
                <w:right w:val="none" w:sz="0" w:space="0" w:color="auto"/>
              </w:divBdr>
            </w:div>
          </w:divsChild>
        </w:div>
        <w:div w:id="2039695879">
          <w:marLeft w:val="0"/>
          <w:marRight w:val="0"/>
          <w:marTop w:val="0"/>
          <w:marBottom w:val="0"/>
          <w:divBdr>
            <w:top w:val="none" w:sz="0" w:space="0" w:color="auto"/>
            <w:left w:val="none" w:sz="0" w:space="0" w:color="auto"/>
            <w:bottom w:val="none" w:sz="0" w:space="0" w:color="auto"/>
            <w:right w:val="none" w:sz="0" w:space="0" w:color="auto"/>
          </w:divBdr>
          <w:divsChild>
            <w:div w:id="1598564561">
              <w:marLeft w:val="0"/>
              <w:marRight w:val="0"/>
              <w:marTop w:val="0"/>
              <w:marBottom w:val="0"/>
              <w:divBdr>
                <w:top w:val="none" w:sz="0" w:space="0" w:color="auto"/>
                <w:left w:val="none" w:sz="0" w:space="0" w:color="auto"/>
                <w:bottom w:val="none" w:sz="0" w:space="0" w:color="auto"/>
                <w:right w:val="none" w:sz="0" w:space="0" w:color="auto"/>
              </w:divBdr>
            </w:div>
          </w:divsChild>
        </w:div>
        <w:div w:id="2049329032">
          <w:marLeft w:val="0"/>
          <w:marRight w:val="0"/>
          <w:marTop w:val="0"/>
          <w:marBottom w:val="0"/>
          <w:divBdr>
            <w:top w:val="none" w:sz="0" w:space="0" w:color="auto"/>
            <w:left w:val="none" w:sz="0" w:space="0" w:color="auto"/>
            <w:bottom w:val="none" w:sz="0" w:space="0" w:color="auto"/>
            <w:right w:val="none" w:sz="0" w:space="0" w:color="auto"/>
          </w:divBdr>
          <w:divsChild>
            <w:div w:id="333845015">
              <w:marLeft w:val="0"/>
              <w:marRight w:val="0"/>
              <w:marTop w:val="0"/>
              <w:marBottom w:val="0"/>
              <w:divBdr>
                <w:top w:val="none" w:sz="0" w:space="0" w:color="auto"/>
                <w:left w:val="none" w:sz="0" w:space="0" w:color="auto"/>
                <w:bottom w:val="none" w:sz="0" w:space="0" w:color="auto"/>
                <w:right w:val="none" w:sz="0" w:space="0" w:color="auto"/>
              </w:divBdr>
            </w:div>
          </w:divsChild>
        </w:div>
        <w:div w:id="2059553151">
          <w:marLeft w:val="0"/>
          <w:marRight w:val="0"/>
          <w:marTop w:val="0"/>
          <w:marBottom w:val="0"/>
          <w:divBdr>
            <w:top w:val="none" w:sz="0" w:space="0" w:color="auto"/>
            <w:left w:val="none" w:sz="0" w:space="0" w:color="auto"/>
            <w:bottom w:val="none" w:sz="0" w:space="0" w:color="auto"/>
            <w:right w:val="none" w:sz="0" w:space="0" w:color="auto"/>
          </w:divBdr>
          <w:divsChild>
            <w:div w:id="1807821346">
              <w:marLeft w:val="0"/>
              <w:marRight w:val="0"/>
              <w:marTop w:val="0"/>
              <w:marBottom w:val="0"/>
              <w:divBdr>
                <w:top w:val="none" w:sz="0" w:space="0" w:color="auto"/>
                <w:left w:val="none" w:sz="0" w:space="0" w:color="auto"/>
                <w:bottom w:val="none" w:sz="0" w:space="0" w:color="auto"/>
                <w:right w:val="none" w:sz="0" w:space="0" w:color="auto"/>
              </w:divBdr>
            </w:div>
          </w:divsChild>
        </w:div>
        <w:div w:id="2064717764">
          <w:marLeft w:val="0"/>
          <w:marRight w:val="0"/>
          <w:marTop w:val="0"/>
          <w:marBottom w:val="0"/>
          <w:divBdr>
            <w:top w:val="none" w:sz="0" w:space="0" w:color="auto"/>
            <w:left w:val="none" w:sz="0" w:space="0" w:color="auto"/>
            <w:bottom w:val="none" w:sz="0" w:space="0" w:color="auto"/>
            <w:right w:val="none" w:sz="0" w:space="0" w:color="auto"/>
          </w:divBdr>
          <w:divsChild>
            <w:div w:id="242377251">
              <w:marLeft w:val="0"/>
              <w:marRight w:val="0"/>
              <w:marTop w:val="0"/>
              <w:marBottom w:val="0"/>
              <w:divBdr>
                <w:top w:val="none" w:sz="0" w:space="0" w:color="auto"/>
                <w:left w:val="none" w:sz="0" w:space="0" w:color="auto"/>
                <w:bottom w:val="none" w:sz="0" w:space="0" w:color="auto"/>
                <w:right w:val="none" w:sz="0" w:space="0" w:color="auto"/>
              </w:divBdr>
            </w:div>
          </w:divsChild>
        </w:div>
        <w:div w:id="2067295074">
          <w:marLeft w:val="0"/>
          <w:marRight w:val="0"/>
          <w:marTop w:val="0"/>
          <w:marBottom w:val="0"/>
          <w:divBdr>
            <w:top w:val="none" w:sz="0" w:space="0" w:color="auto"/>
            <w:left w:val="none" w:sz="0" w:space="0" w:color="auto"/>
            <w:bottom w:val="none" w:sz="0" w:space="0" w:color="auto"/>
            <w:right w:val="none" w:sz="0" w:space="0" w:color="auto"/>
          </w:divBdr>
          <w:divsChild>
            <w:div w:id="1500003986">
              <w:marLeft w:val="0"/>
              <w:marRight w:val="0"/>
              <w:marTop w:val="0"/>
              <w:marBottom w:val="0"/>
              <w:divBdr>
                <w:top w:val="none" w:sz="0" w:space="0" w:color="auto"/>
                <w:left w:val="none" w:sz="0" w:space="0" w:color="auto"/>
                <w:bottom w:val="none" w:sz="0" w:space="0" w:color="auto"/>
                <w:right w:val="none" w:sz="0" w:space="0" w:color="auto"/>
              </w:divBdr>
            </w:div>
          </w:divsChild>
        </w:div>
        <w:div w:id="2068020417">
          <w:marLeft w:val="0"/>
          <w:marRight w:val="0"/>
          <w:marTop w:val="0"/>
          <w:marBottom w:val="0"/>
          <w:divBdr>
            <w:top w:val="none" w:sz="0" w:space="0" w:color="auto"/>
            <w:left w:val="none" w:sz="0" w:space="0" w:color="auto"/>
            <w:bottom w:val="none" w:sz="0" w:space="0" w:color="auto"/>
            <w:right w:val="none" w:sz="0" w:space="0" w:color="auto"/>
          </w:divBdr>
          <w:divsChild>
            <w:div w:id="1404638856">
              <w:marLeft w:val="0"/>
              <w:marRight w:val="0"/>
              <w:marTop w:val="0"/>
              <w:marBottom w:val="0"/>
              <w:divBdr>
                <w:top w:val="none" w:sz="0" w:space="0" w:color="auto"/>
                <w:left w:val="none" w:sz="0" w:space="0" w:color="auto"/>
                <w:bottom w:val="none" w:sz="0" w:space="0" w:color="auto"/>
                <w:right w:val="none" w:sz="0" w:space="0" w:color="auto"/>
              </w:divBdr>
            </w:div>
          </w:divsChild>
        </w:div>
        <w:div w:id="2068066044">
          <w:marLeft w:val="0"/>
          <w:marRight w:val="0"/>
          <w:marTop w:val="0"/>
          <w:marBottom w:val="0"/>
          <w:divBdr>
            <w:top w:val="none" w:sz="0" w:space="0" w:color="auto"/>
            <w:left w:val="none" w:sz="0" w:space="0" w:color="auto"/>
            <w:bottom w:val="none" w:sz="0" w:space="0" w:color="auto"/>
            <w:right w:val="none" w:sz="0" w:space="0" w:color="auto"/>
          </w:divBdr>
          <w:divsChild>
            <w:div w:id="172956333">
              <w:marLeft w:val="0"/>
              <w:marRight w:val="0"/>
              <w:marTop w:val="0"/>
              <w:marBottom w:val="0"/>
              <w:divBdr>
                <w:top w:val="none" w:sz="0" w:space="0" w:color="auto"/>
                <w:left w:val="none" w:sz="0" w:space="0" w:color="auto"/>
                <w:bottom w:val="none" w:sz="0" w:space="0" w:color="auto"/>
                <w:right w:val="none" w:sz="0" w:space="0" w:color="auto"/>
              </w:divBdr>
            </w:div>
          </w:divsChild>
        </w:div>
        <w:div w:id="2071154393">
          <w:marLeft w:val="0"/>
          <w:marRight w:val="0"/>
          <w:marTop w:val="0"/>
          <w:marBottom w:val="0"/>
          <w:divBdr>
            <w:top w:val="none" w:sz="0" w:space="0" w:color="auto"/>
            <w:left w:val="none" w:sz="0" w:space="0" w:color="auto"/>
            <w:bottom w:val="none" w:sz="0" w:space="0" w:color="auto"/>
            <w:right w:val="none" w:sz="0" w:space="0" w:color="auto"/>
          </w:divBdr>
          <w:divsChild>
            <w:div w:id="1864245167">
              <w:marLeft w:val="0"/>
              <w:marRight w:val="0"/>
              <w:marTop w:val="0"/>
              <w:marBottom w:val="0"/>
              <w:divBdr>
                <w:top w:val="none" w:sz="0" w:space="0" w:color="auto"/>
                <w:left w:val="none" w:sz="0" w:space="0" w:color="auto"/>
                <w:bottom w:val="none" w:sz="0" w:space="0" w:color="auto"/>
                <w:right w:val="none" w:sz="0" w:space="0" w:color="auto"/>
              </w:divBdr>
            </w:div>
          </w:divsChild>
        </w:div>
        <w:div w:id="2074547596">
          <w:marLeft w:val="0"/>
          <w:marRight w:val="0"/>
          <w:marTop w:val="0"/>
          <w:marBottom w:val="0"/>
          <w:divBdr>
            <w:top w:val="none" w:sz="0" w:space="0" w:color="auto"/>
            <w:left w:val="none" w:sz="0" w:space="0" w:color="auto"/>
            <w:bottom w:val="none" w:sz="0" w:space="0" w:color="auto"/>
            <w:right w:val="none" w:sz="0" w:space="0" w:color="auto"/>
          </w:divBdr>
          <w:divsChild>
            <w:div w:id="1627468807">
              <w:marLeft w:val="0"/>
              <w:marRight w:val="0"/>
              <w:marTop w:val="0"/>
              <w:marBottom w:val="0"/>
              <w:divBdr>
                <w:top w:val="none" w:sz="0" w:space="0" w:color="auto"/>
                <w:left w:val="none" w:sz="0" w:space="0" w:color="auto"/>
                <w:bottom w:val="none" w:sz="0" w:space="0" w:color="auto"/>
                <w:right w:val="none" w:sz="0" w:space="0" w:color="auto"/>
              </w:divBdr>
            </w:div>
          </w:divsChild>
        </w:div>
        <w:div w:id="2078896009">
          <w:marLeft w:val="0"/>
          <w:marRight w:val="0"/>
          <w:marTop w:val="0"/>
          <w:marBottom w:val="0"/>
          <w:divBdr>
            <w:top w:val="none" w:sz="0" w:space="0" w:color="auto"/>
            <w:left w:val="none" w:sz="0" w:space="0" w:color="auto"/>
            <w:bottom w:val="none" w:sz="0" w:space="0" w:color="auto"/>
            <w:right w:val="none" w:sz="0" w:space="0" w:color="auto"/>
          </w:divBdr>
          <w:divsChild>
            <w:div w:id="2075271450">
              <w:marLeft w:val="0"/>
              <w:marRight w:val="0"/>
              <w:marTop w:val="0"/>
              <w:marBottom w:val="0"/>
              <w:divBdr>
                <w:top w:val="none" w:sz="0" w:space="0" w:color="auto"/>
                <w:left w:val="none" w:sz="0" w:space="0" w:color="auto"/>
                <w:bottom w:val="none" w:sz="0" w:space="0" w:color="auto"/>
                <w:right w:val="none" w:sz="0" w:space="0" w:color="auto"/>
              </w:divBdr>
            </w:div>
          </w:divsChild>
        </w:div>
        <w:div w:id="2083334822">
          <w:marLeft w:val="0"/>
          <w:marRight w:val="0"/>
          <w:marTop w:val="0"/>
          <w:marBottom w:val="0"/>
          <w:divBdr>
            <w:top w:val="none" w:sz="0" w:space="0" w:color="auto"/>
            <w:left w:val="none" w:sz="0" w:space="0" w:color="auto"/>
            <w:bottom w:val="none" w:sz="0" w:space="0" w:color="auto"/>
            <w:right w:val="none" w:sz="0" w:space="0" w:color="auto"/>
          </w:divBdr>
          <w:divsChild>
            <w:div w:id="992562932">
              <w:marLeft w:val="0"/>
              <w:marRight w:val="0"/>
              <w:marTop w:val="0"/>
              <w:marBottom w:val="0"/>
              <w:divBdr>
                <w:top w:val="none" w:sz="0" w:space="0" w:color="auto"/>
                <w:left w:val="none" w:sz="0" w:space="0" w:color="auto"/>
                <w:bottom w:val="none" w:sz="0" w:space="0" w:color="auto"/>
                <w:right w:val="none" w:sz="0" w:space="0" w:color="auto"/>
              </w:divBdr>
            </w:div>
          </w:divsChild>
        </w:div>
        <w:div w:id="2088531551">
          <w:marLeft w:val="0"/>
          <w:marRight w:val="0"/>
          <w:marTop w:val="0"/>
          <w:marBottom w:val="0"/>
          <w:divBdr>
            <w:top w:val="none" w:sz="0" w:space="0" w:color="auto"/>
            <w:left w:val="none" w:sz="0" w:space="0" w:color="auto"/>
            <w:bottom w:val="none" w:sz="0" w:space="0" w:color="auto"/>
            <w:right w:val="none" w:sz="0" w:space="0" w:color="auto"/>
          </w:divBdr>
          <w:divsChild>
            <w:div w:id="1760054908">
              <w:marLeft w:val="0"/>
              <w:marRight w:val="0"/>
              <w:marTop w:val="0"/>
              <w:marBottom w:val="0"/>
              <w:divBdr>
                <w:top w:val="none" w:sz="0" w:space="0" w:color="auto"/>
                <w:left w:val="none" w:sz="0" w:space="0" w:color="auto"/>
                <w:bottom w:val="none" w:sz="0" w:space="0" w:color="auto"/>
                <w:right w:val="none" w:sz="0" w:space="0" w:color="auto"/>
              </w:divBdr>
            </w:div>
          </w:divsChild>
        </w:div>
        <w:div w:id="2097245602">
          <w:marLeft w:val="0"/>
          <w:marRight w:val="0"/>
          <w:marTop w:val="0"/>
          <w:marBottom w:val="0"/>
          <w:divBdr>
            <w:top w:val="none" w:sz="0" w:space="0" w:color="auto"/>
            <w:left w:val="none" w:sz="0" w:space="0" w:color="auto"/>
            <w:bottom w:val="none" w:sz="0" w:space="0" w:color="auto"/>
            <w:right w:val="none" w:sz="0" w:space="0" w:color="auto"/>
          </w:divBdr>
          <w:divsChild>
            <w:div w:id="1544714735">
              <w:marLeft w:val="0"/>
              <w:marRight w:val="0"/>
              <w:marTop w:val="0"/>
              <w:marBottom w:val="0"/>
              <w:divBdr>
                <w:top w:val="none" w:sz="0" w:space="0" w:color="auto"/>
                <w:left w:val="none" w:sz="0" w:space="0" w:color="auto"/>
                <w:bottom w:val="none" w:sz="0" w:space="0" w:color="auto"/>
                <w:right w:val="none" w:sz="0" w:space="0" w:color="auto"/>
              </w:divBdr>
            </w:div>
          </w:divsChild>
        </w:div>
        <w:div w:id="2105302901">
          <w:marLeft w:val="0"/>
          <w:marRight w:val="0"/>
          <w:marTop w:val="0"/>
          <w:marBottom w:val="0"/>
          <w:divBdr>
            <w:top w:val="none" w:sz="0" w:space="0" w:color="auto"/>
            <w:left w:val="none" w:sz="0" w:space="0" w:color="auto"/>
            <w:bottom w:val="none" w:sz="0" w:space="0" w:color="auto"/>
            <w:right w:val="none" w:sz="0" w:space="0" w:color="auto"/>
          </w:divBdr>
          <w:divsChild>
            <w:div w:id="601449892">
              <w:marLeft w:val="0"/>
              <w:marRight w:val="0"/>
              <w:marTop w:val="0"/>
              <w:marBottom w:val="0"/>
              <w:divBdr>
                <w:top w:val="none" w:sz="0" w:space="0" w:color="auto"/>
                <w:left w:val="none" w:sz="0" w:space="0" w:color="auto"/>
                <w:bottom w:val="none" w:sz="0" w:space="0" w:color="auto"/>
                <w:right w:val="none" w:sz="0" w:space="0" w:color="auto"/>
              </w:divBdr>
            </w:div>
          </w:divsChild>
        </w:div>
        <w:div w:id="2120106571">
          <w:marLeft w:val="0"/>
          <w:marRight w:val="0"/>
          <w:marTop w:val="0"/>
          <w:marBottom w:val="0"/>
          <w:divBdr>
            <w:top w:val="none" w:sz="0" w:space="0" w:color="auto"/>
            <w:left w:val="none" w:sz="0" w:space="0" w:color="auto"/>
            <w:bottom w:val="none" w:sz="0" w:space="0" w:color="auto"/>
            <w:right w:val="none" w:sz="0" w:space="0" w:color="auto"/>
          </w:divBdr>
          <w:divsChild>
            <w:div w:id="1313481517">
              <w:marLeft w:val="0"/>
              <w:marRight w:val="0"/>
              <w:marTop w:val="0"/>
              <w:marBottom w:val="0"/>
              <w:divBdr>
                <w:top w:val="none" w:sz="0" w:space="0" w:color="auto"/>
                <w:left w:val="none" w:sz="0" w:space="0" w:color="auto"/>
                <w:bottom w:val="none" w:sz="0" w:space="0" w:color="auto"/>
                <w:right w:val="none" w:sz="0" w:space="0" w:color="auto"/>
              </w:divBdr>
            </w:div>
          </w:divsChild>
        </w:div>
        <w:div w:id="2130277885">
          <w:marLeft w:val="0"/>
          <w:marRight w:val="0"/>
          <w:marTop w:val="0"/>
          <w:marBottom w:val="0"/>
          <w:divBdr>
            <w:top w:val="none" w:sz="0" w:space="0" w:color="auto"/>
            <w:left w:val="none" w:sz="0" w:space="0" w:color="auto"/>
            <w:bottom w:val="none" w:sz="0" w:space="0" w:color="auto"/>
            <w:right w:val="none" w:sz="0" w:space="0" w:color="auto"/>
          </w:divBdr>
          <w:divsChild>
            <w:div w:id="1691297778">
              <w:marLeft w:val="0"/>
              <w:marRight w:val="0"/>
              <w:marTop w:val="0"/>
              <w:marBottom w:val="0"/>
              <w:divBdr>
                <w:top w:val="none" w:sz="0" w:space="0" w:color="auto"/>
                <w:left w:val="none" w:sz="0" w:space="0" w:color="auto"/>
                <w:bottom w:val="none" w:sz="0" w:space="0" w:color="auto"/>
                <w:right w:val="none" w:sz="0" w:space="0" w:color="auto"/>
              </w:divBdr>
            </w:div>
          </w:divsChild>
        </w:div>
        <w:div w:id="2131969109">
          <w:marLeft w:val="0"/>
          <w:marRight w:val="0"/>
          <w:marTop w:val="0"/>
          <w:marBottom w:val="0"/>
          <w:divBdr>
            <w:top w:val="none" w:sz="0" w:space="0" w:color="auto"/>
            <w:left w:val="none" w:sz="0" w:space="0" w:color="auto"/>
            <w:bottom w:val="none" w:sz="0" w:space="0" w:color="auto"/>
            <w:right w:val="none" w:sz="0" w:space="0" w:color="auto"/>
          </w:divBdr>
          <w:divsChild>
            <w:div w:id="64004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57985">
      <w:bodyDiv w:val="1"/>
      <w:marLeft w:val="0"/>
      <w:marRight w:val="0"/>
      <w:marTop w:val="0"/>
      <w:marBottom w:val="0"/>
      <w:divBdr>
        <w:top w:val="none" w:sz="0" w:space="0" w:color="auto"/>
        <w:left w:val="none" w:sz="0" w:space="0" w:color="auto"/>
        <w:bottom w:val="none" w:sz="0" w:space="0" w:color="auto"/>
        <w:right w:val="none" w:sz="0" w:space="0" w:color="auto"/>
      </w:divBdr>
    </w:div>
    <w:div w:id="1641182682">
      <w:bodyDiv w:val="1"/>
      <w:marLeft w:val="0"/>
      <w:marRight w:val="0"/>
      <w:marTop w:val="0"/>
      <w:marBottom w:val="0"/>
      <w:divBdr>
        <w:top w:val="none" w:sz="0" w:space="0" w:color="auto"/>
        <w:left w:val="none" w:sz="0" w:space="0" w:color="auto"/>
        <w:bottom w:val="none" w:sz="0" w:space="0" w:color="auto"/>
        <w:right w:val="none" w:sz="0" w:space="0" w:color="auto"/>
      </w:divBdr>
      <w:divsChild>
        <w:div w:id="1436515472">
          <w:marLeft w:val="0"/>
          <w:marRight w:val="0"/>
          <w:marTop w:val="0"/>
          <w:marBottom w:val="0"/>
          <w:divBdr>
            <w:top w:val="none" w:sz="0" w:space="0" w:color="auto"/>
            <w:left w:val="none" w:sz="0" w:space="0" w:color="auto"/>
            <w:bottom w:val="none" w:sz="0" w:space="0" w:color="auto"/>
            <w:right w:val="none" w:sz="0" w:space="0" w:color="auto"/>
          </w:divBdr>
        </w:div>
        <w:div w:id="1566375945">
          <w:marLeft w:val="0"/>
          <w:marRight w:val="0"/>
          <w:marTop w:val="0"/>
          <w:marBottom w:val="0"/>
          <w:divBdr>
            <w:top w:val="none" w:sz="0" w:space="0" w:color="auto"/>
            <w:left w:val="none" w:sz="0" w:space="0" w:color="auto"/>
            <w:bottom w:val="none" w:sz="0" w:space="0" w:color="auto"/>
            <w:right w:val="none" w:sz="0" w:space="0" w:color="auto"/>
          </w:divBdr>
        </w:div>
        <w:div w:id="1606425682">
          <w:marLeft w:val="0"/>
          <w:marRight w:val="0"/>
          <w:marTop w:val="0"/>
          <w:marBottom w:val="0"/>
          <w:divBdr>
            <w:top w:val="none" w:sz="0" w:space="0" w:color="auto"/>
            <w:left w:val="none" w:sz="0" w:space="0" w:color="auto"/>
            <w:bottom w:val="none" w:sz="0" w:space="0" w:color="auto"/>
            <w:right w:val="none" w:sz="0" w:space="0" w:color="auto"/>
          </w:divBdr>
        </w:div>
        <w:div w:id="2139488605">
          <w:marLeft w:val="0"/>
          <w:marRight w:val="0"/>
          <w:marTop w:val="0"/>
          <w:marBottom w:val="0"/>
          <w:divBdr>
            <w:top w:val="none" w:sz="0" w:space="0" w:color="auto"/>
            <w:left w:val="none" w:sz="0" w:space="0" w:color="auto"/>
            <w:bottom w:val="none" w:sz="0" w:space="0" w:color="auto"/>
            <w:right w:val="none" w:sz="0" w:space="0" w:color="auto"/>
          </w:divBdr>
        </w:div>
      </w:divsChild>
    </w:div>
    <w:div w:id="1709838944">
      <w:bodyDiv w:val="1"/>
      <w:marLeft w:val="0"/>
      <w:marRight w:val="0"/>
      <w:marTop w:val="0"/>
      <w:marBottom w:val="0"/>
      <w:divBdr>
        <w:top w:val="none" w:sz="0" w:space="0" w:color="auto"/>
        <w:left w:val="none" w:sz="0" w:space="0" w:color="auto"/>
        <w:bottom w:val="none" w:sz="0" w:space="0" w:color="auto"/>
        <w:right w:val="none" w:sz="0" w:space="0" w:color="auto"/>
      </w:divBdr>
    </w:div>
    <w:div w:id="1736539912">
      <w:bodyDiv w:val="1"/>
      <w:marLeft w:val="0"/>
      <w:marRight w:val="0"/>
      <w:marTop w:val="0"/>
      <w:marBottom w:val="0"/>
      <w:divBdr>
        <w:top w:val="none" w:sz="0" w:space="0" w:color="auto"/>
        <w:left w:val="none" w:sz="0" w:space="0" w:color="auto"/>
        <w:bottom w:val="none" w:sz="0" w:space="0" w:color="auto"/>
        <w:right w:val="none" w:sz="0" w:space="0" w:color="auto"/>
      </w:divBdr>
    </w:div>
    <w:div w:id="1748115747">
      <w:bodyDiv w:val="1"/>
      <w:marLeft w:val="0"/>
      <w:marRight w:val="0"/>
      <w:marTop w:val="0"/>
      <w:marBottom w:val="0"/>
      <w:divBdr>
        <w:top w:val="none" w:sz="0" w:space="0" w:color="auto"/>
        <w:left w:val="none" w:sz="0" w:space="0" w:color="auto"/>
        <w:bottom w:val="none" w:sz="0" w:space="0" w:color="auto"/>
        <w:right w:val="none" w:sz="0" w:space="0" w:color="auto"/>
      </w:divBdr>
    </w:div>
    <w:div w:id="1846050112">
      <w:bodyDiv w:val="1"/>
      <w:marLeft w:val="0"/>
      <w:marRight w:val="0"/>
      <w:marTop w:val="0"/>
      <w:marBottom w:val="0"/>
      <w:divBdr>
        <w:top w:val="none" w:sz="0" w:space="0" w:color="auto"/>
        <w:left w:val="none" w:sz="0" w:space="0" w:color="auto"/>
        <w:bottom w:val="none" w:sz="0" w:space="0" w:color="auto"/>
        <w:right w:val="none" w:sz="0" w:space="0" w:color="auto"/>
      </w:divBdr>
      <w:divsChild>
        <w:div w:id="357048388">
          <w:marLeft w:val="0"/>
          <w:marRight w:val="0"/>
          <w:marTop w:val="0"/>
          <w:marBottom w:val="0"/>
          <w:divBdr>
            <w:top w:val="single" w:sz="2" w:space="0" w:color="E3E3E3"/>
            <w:left w:val="single" w:sz="2" w:space="0" w:color="E3E3E3"/>
            <w:bottom w:val="single" w:sz="2" w:space="0" w:color="E3E3E3"/>
            <w:right w:val="single" w:sz="2" w:space="0" w:color="E3E3E3"/>
          </w:divBdr>
          <w:divsChild>
            <w:div w:id="2084443912">
              <w:marLeft w:val="0"/>
              <w:marRight w:val="0"/>
              <w:marTop w:val="0"/>
              <w:marBottom w:val="0"/>
              <w:divBdr>
                <w:top w:val="single" w:sz="2" w:space="0" w:color="E3E3E3"/>
                <w:left w:val="single" w:sz="2" w:space="0" w:color="E3E3E3"/>
                <w:bottom w:val="single" w:sz="2" w:space="0" w:color="E3E3E3"/>
                <w:right w:val="single" w:sz="2" w:space="0" w:color="E3E3E3"/>
              </w:divBdr>
              <w:divsChild>
                <w:div w:id="413162012">
                  <w:marLeft w:val="0"/>
                  <w:marRight w:val="0"/>
                  <w:marTop w:val="0"/>
                  <w:marBottom w:val="0"/>
                  <w:divBdr>
                    <w:top w:val="single" w:sz="2" w:space="0" w:color="E3E3E3"/>
                    <w:left w:val="single" w:sz="2" w:space="0" w:color="E3E3E3"/>
                    <w:bottom w:val="single" w:sz="2" w:space="0" w:color="E3E3E3"/>
                    <w:right w:val="single" w:sz="2" w:space="0" w:color="E3E3E3"/>
                  </w:divBdr>
                  <w:divsChild>
                    <w:div w:id="1418289583">
                      <w:marLeft w:val="0"/>
                      <w:marRight w:val="0"/>
                      <w:marTop w:val="0"/>
                      <w:marBottom w:val="0"/>
                      <w:divBdr>
                        <w:top w:val="single" w:sz="2" w:space="0" w:color="E3E3E3"/>
                        <w:left w:val="single" w:sz="2" w:space="0" w:color="E3E3E3"/>
                        <w:bottom w:val="single" w:sz="2" w:space="0" w:color="E3E3E3"/>
                        <w:right w:val="single" w:sz="2" w:space="0" w:color="E3E3E3"/>
                      </w:divBdr>
                      <w:divsChild>
                        <w:div w:id="200940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30601984">
          <w:marLeft w:val="0"/>
          <w:marRight w:val="0"/>
          <w:marTop w:val="0"/>
          <w:marBottom w:val="0"/>
          <w:divBdr>
            <w:top w:val="single" w:sz="2" w:space="0" w:color="E3E3E3"/>
            <w:left w:val="single" w:sz="2" w:space="0" w:color="E3E3E3"/>
            <w:bottom w:val="single" w:sz="2" w:space="0" w:color="E3E3E3"/>
            <w:right w:val="single" w:sz="2" w:space="0" w:color="E3E3E3"/>
          </w:divBdr>
          <w:divsChild>
            <w:div w:id="770586503">
              <w:marLeft w:val="0"/>
              <w:marRight w:val="0"/>
              <w:marTop w:val="0"/>
              <w:marBottom w:val="0"/>
              <w:divBdr>
                <w:top w:val="single" w:sz="2" w:space="0" w:color="E3E3E3"/>
                <w:left w:val="single" w:sz="2" w:space="0" w:color="E3E3E3"/>
                <w:bottom w:val="single" w:sz="2" w:space="0" w:color="E3E3E3"/>
                <w:right w:val="single" w:sz="2" w:space="0" w:color="E3E3E3"/>
              </w:divBdr>
              <w:divsChild>
                <w:div w:id="611058202">
                  <w:marLeft w:val="0"/>
                  <w:marRight w:val="0"/>
                  <w:marTop w:val="0"/>
                  <w:marBottom w:val="0"/>
                  <w:divBdr>
                    <w:top w:val="single" w:sz="2" w:space="0" w:color="E3E3E3"/>
                    <w:left w:val="single" w:sz="2" w:space="0" w:color="E3E3E3"/>
                    <w:bottom w:val="single" w:sz="2" w:space="0" w:color="E3E3E3"/>
                    <w:right w:val="single" w:sz="2" w:space="0" w:color="E3E3E3"/>
                  </w:divBdr>
                  <w:divsChild>
                    <w:div w:id="1619069860">
                      <w:marLeft w:val="0"/>
                      <w:marRight w:val="0"/>
                      <w:marTop w:val="0"/>
                      <w:marBottom w:val="0"/>
                      <w:divBdr>
                        <w:top w:val="single" w:sz="2" w:space="0" w:color="E3E3E3"/>
                        <w:left w:val="single" w:sz="2" w:space="0" w:color="E3E3E3"/>
                        <w:bottom w:val="single" w:sz="2" w:space="0" w:color="E3E3E3"/>
                        <w:right w:val="single" w:sz="2" w:space="0" w:color="E3E3E3"/>
                      </w:divBdr>
                      <w:divsChild>
                        <w:div w:id="15045879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877153764">
      <w:bodyDiv w:val="1"/>
      <w:marLeft w:val="0"/>
      <w:marRight w:val="0"/>
      <w:marTop w:val="0"/>
      <w:marBottom w:val="0"/>
      <w:divBdr>
        <w:top w:val="none" w:sz="0" w:space="0" w:color="auto"/>
        <w:left w:val="none" w:sz="0" w:space="0" w:color="auto"/>
        <w:bottom w:val="none" w:sz="0" w:space="0" w:color="auto"/>
        <w:right w:val="none" w:sz="0" w:space="0" w:color="auto"/>
      </w:divBdr>
    </w:div>
    <w:div w:id="2037388242">
      <w:bodyDiv w:val="1"/>
      <w:marLeft w:val="0"/>
      <w:marRight w:val="0"/>
      <w:marTop w:val="0"/>
      <w:marBottom w:val="0"/>
      <w:divBdr>
        <w:top w:val="none" w:sz="0" w:space="0" w:color="auto"/>
        <w:left w:val="none" w:sz="0" w:space="0" w:color="auto"/>
        <w:bottom w:val="none" w:sz="0" w:space="0" w:color="auto"/>
        <w:right w:val="none" w:sz="0" w:space="0" w:color="auto"/>
      </w:divBdr>
      <w:divsChild>
        <w:div w:id="818769941">
          <w:marLeft w:val="0"/>
          <w:marRight w:val="0"/>
          <w:marTop w:val="0"/>
          <w:marBottom w:val="0"/>
          <w:divBdr>
            <w:top w:val="none" w:sz="0" w:space="0" w:color="auto"/>
            <w:left w:val="none" w:sz="0" w:space="0" w:color="auto"/>
            <w:bottom w:val="none" w:sz="0" w:space="0" w:color="auto"/>
            <w:right w:val="none" w:sz="0" w:space="0" w:color="auto"/>
          </w:divBdr>
        </w:div>
        <w:div w:id="1165171545">
          <w:marLeft w:val="0"/>
          <w:marRight w:val="0"/>
          <w:marTop w:val="0"/>
          <w:marBottom w:val="0"/>
          <w:divBdr>
            <w:top w:val="none" w:sz="0" w:space="0" w:color="auto"/>
            <w:left w:val="none" w:sz="0" w:space="0" w:color="auto"/>
            <w:bottom w:val="none" w:sz="0" w:space="0" w:color="auto"/>
            <w:right w:val="none" w:sz="0" w:space="0" w:color="auto"/>
          </w:divBdr>
        </w:div>
        <w:div w:id="1716272768">
          <w:marLeft w:val="0"/>
          <w:marRight w:val="0"/>
          <w:marTop w:val="0"/>
          <w:marBottom w:val="0"/>
          <w:divBdr>
            <w:top w:val="none" w:sz="0" w:space="0" w:color="auto"/>
            <w:left w:val="none" w:sz="0" w:space="0" w:color="auto"/>
            <w:bottom w:val="none" w:sz="0" w:space="0" w:color="auto"/>
            <w:right w:val="none" w:sz="0" w:space="0" w:color="auto"/>
          </w:divBdr>
        </w:div>
      </w:divsChild>
    </w:div>
    <w:div w:id="2116051521">
      <w:bodyDiv w:val="1"/>
      <w:marLeft w:val="0"/>
      <w:marRight w:val="0"/>
      <w:marTop w:val="0"/>
      <w:marBottom w:val="0"/>
      <w:divBdr>
        <w:top w:val="none" w:sz="0" w:space="0" w:color="auto"/>
        <w:left w:val="none" w:sz="0" w:space="0" w:color="auto"/>
        <w:bottom w:val="none" w:sz="0" w:space="0" w:color="auto"/>
        <w:right w:val="none" w:sz="0" w:space="0" w:color="auto"/>
      </w:divBdr>
    </w:div>
    <w:div w:id="2117678225">
      <w:bodyDiv w:val="1"/>
      <w:marLeft w:val="0"/>
      <w:marRight w:val="0"/>
      <w:marTop w:val="0"/>
      <w:marBottom w:val="0"/>
      <w:divBdr>
        <w:top w:val="none" w:sz="0" w:space="0" w:color="auto"/>
        <w:left w:val="none" w:sz="0" w:space="0" w:color="auto"/>
        <w:bottom w:val="none" w:sz="0" w:space="0" w:color="auto"/>
        <w:right w:val="none" w:sz="0" w:space="0" w:color="auto"/>
      </w:divBdr>
    </w:div>
    <w:div w:id="2128154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uild.fhir.org/ig/HL7-cz/hdr/" TargetMode="External"/><Relationship Id="rId18" Type="http://schemas.openxmlformats.org/officeDocument/2006/relationships/package" Target="embeddings/Microsoft_Visio_Drawing1.vsdx"/><Relationship Id="rId26" Type="http://schemas.openxmlformats.org/officeDocument/2006/relationships/hyperlink" Target="http://hl7.org/fhir/canonicalization/xml" TargetMode="External"/><Relationship Id="rId39" Type="http://schemas.openxmlformats.org/officeDocument/2006/relationships/image" Target="media/image13.emf"/><Relationship Id="rId21" Type="http://schemas.openxmlformats.org/officeDocument/2006/relationships/hyperlink" Target="https://www.rfc-editor.org/rfc/rfc8785" TargetMode="External"/><Relationship Id="rId34" Type="http://schemas.openxmlformats.org/officeDocument/2006/relationships/hyperlink" Target="http://hl7.org/fhir/canonicalization/json" TargetMode="External"/><Relationship Id="rId42" Type="http://schemas.openxmlformats.org/officeDocument/2006/relationships/hyperlink" Target="https://build.fhir.org/ig/HL7-cz/hdr/"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package" Target="embeddings/Microsoft_Visio_Drawing.vsdx"/><Relationship Id="rId29" Type="http://schemas.openxmlformats.org/officeDocument/2006/relationships/hyperlink" Target="https://datatracker.ietf.org/doc/html/rfc464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https://www.google.com/search?client=firefox-b-d&amp;q=jsonista.jcs&amp;mstk=AUtExfChlPGItk6X4ezcFxRnG-2FbZrShRq1uipVBmtbVzx0mz_KNnR7FMjq0aBx0lx6ClBXiW0hydqNKsQ64BvtajBpO7-YN2QpytfH7nomzrA3P_V3RtLbQ1ZwzJv1twN53IBj-LVHuLHLhUHNTrzVwLLGg5b0FEsqusWXTnoBc36r3ug&amp;csui=3&amp;ved=2ahUKEwjQ-YTqsY-RAxVvOBAIHaXRCHcQgK4QegQIBhAH" TargetMode="External"/><Relationship Id="rId32" Type="http://schemas.openxmlformats.org/officeDocument/2006/relationships/hyperlink" Target="https://www.etsi.org/deliver/etsi_ts/119100_119199/11918201/01.01.01_60/ts_11918201v010101p.pdf" TargetMode="External"/><Relationship Id="rId37" Type="http://schemas.openxmlformats.org/officeDocument/2006/relationships/hyperlink" Target="http://hl7.org/fhir/canonicalization/%7bfmt%7d" TargetMode="External"/><Relationship Id="rId40" Type="http://schemas.openxmlformats.org/officeDocument/2006/relationships/package" Target="embeddings/Microsoft_Visio_Drawing3.vsdx"/><Relationship Id="rId45"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9.emf"/><Relationship Id="rId23" Type="http://schemas.openxmlformats.org/officeDocument/2006/relationships/hyperlink" Target="https://www.google.com/search?client=firefox-b-d&amp;q=Anders+Rundgren&amp;mstk=AUtExfChlPGItk6X4ezcFxRnG-2FbZrShRq1uipVBmtbVzx0mz_KNnR7FMjq0aBx0lx6ClBXiW0hydqNKsQ64BvtajBpO7-YN2QpytfH7nomzrA3P_V3RtLbQ1ZwzJv1twN53IBj-LVHuLHLhUHNTrzVwLLGg5b0FEsqusWXTnoBc36r3ug&amp;csui=3&amp;ved=2ahUKEwjQ-YTqsY-RAxVvOBAIHaXRCHcQgK4QegQIBhAB" TargetMode="External"/><Relationship Id="rId28" Type="http://schemas.openxmlformats.org/officeDocument/2006/relationships/hyperlink" Target="https://sourceforge.net/projects/camprocessor/" TargetMode="External"/><Relationship Id="rId36" Type="http://schemas.openxmlformats.org/officeDocument/2006/relationships/hyperlink" Target="https://www.w3.org/TR/2013/REC-xmldsig-core1-20130411/" TargetMode="External"/><Relationship Id="rId10" Type="http://schemas.openxmlformats.org/officeDocument/2006/relationships/endnotes" Target="endnotes.xml"/><Relationship Id="rId19" Type="http://schemas.openxmlformats.org/officeDocument/2006/relationships/image" Target="media/image11.emf"/><Relationship Id="rId31" Type="http://schemas.openxmlformats.org/officeDocument/2006/relationships/hyperlink" Target="http://hl7.org/fhir/canonicalization/%7bfmt%7d" TargetMode="External"/><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8.png"/><Relationship Id="rId22" Type="http://schemas.openxmlformats.org/officeDocument/2006/relationships/hyperlink" Target="https://www.google.com/search?client=firefox-b-d&amp;q=ld-cli&amp;mstk=AUtExfChlPGItk6X4ezcFxRnG-2FbZrShRq1uipVBmtbVzx0mz_KNnR7FMjq0aBx0lx6ClBXiW0hydqNKsQ64BvtajBpO7-YN2QpytfH7nomzrA3P_V3RtLbQ1ZwzJv1twN53IBj-LVHuLHLhUHNTrzVwLLGg5b0FEsqusWXTnoBc36r3ug&amp;csui=3&amp;ved=2ahUKEwjQ-YTqsY-RAxVvOBAIHaXRCHcQgK4QegQIAxAB" TargetMode="External"/><Relationship Id="rId27" Type="http://schemas.openxmlformats.org/officeDocument/2006/relationships/hyperlink" Target="https://www.oxygenxml.com/xml_developer/xml_signature.html" TargetMode="External"/><Relationship Id="rId30" Type="http://schemas.openxmlformats.org/officeDocument/2006/relationships/hyperlink" Target="https://datatracker.ietf.org/doc/html/rfc4648" TargetMode="External"/><Relationship Id="rId35" Type="http://schemas.openxmlformats.org/officeDocument/2006/relationships/hyperlink" Target="http://hl7.org/fhir/canonicalization/json-xml" TargetMode="External"/><Relationship Id="rId43" Type="http://schemas.openxmlformats.org/officeDocument/2006/relationships/hyperlink" Target="https://www.hl7.org/fhir/signatures.html"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10.emf"/><Relationship Id="rId25" Type="http://schemas.openxmlformats.org/officeDocument/2006/relationships/hyperlink" Target="http://hl7.org/fhir/canonicalization/json-xml" TargetMode="External"/><Relationship Id="rId33" Type="http://schemas.openxmlformats.org/officeDocument/2006/relationships/image" Target="media/image12.png"/><Relationship Id="rId38" Type="http://schemas.openxmlformats.org/officeDocument/2006/relationships/hyperlink" Target="https://www.etsi.org/deliver/etsi_ts/119100_119199/11918201/01.01.01_60/ts_11918201v010101p.pdf" TargetMode="External"/><Relationship Id="rId46" Type="http://schemas.openxmlformats.org/officeDocument/2006/relationships/footer" Target="footer3.xml"/><Relationship Id="rId20" Type="http://schemas.openxmlformats.org/officeDocument/2006/relationships/package" Target="embeddings/Microsoft_Visio_Drawing2.vsdx"/><Relationship Id="rId41" Type="http://schemas.openxmlformats.org/officeDocument/2006/relationships/hyperlink" Target="https://www.hl7.org/fhir/R4/" TargetMode="External"/></Relationships>
</file>

<file path=word/_rels/header1.xml.rels><?xml version="1.0" encoding="UTF-8" standalone="yes"?>
<Relationships xmlns="http://schemas.openxmlformats.org/package/2006/relationships"><Relationship Id="rId8" Type="http://schemas.openxmlformats.org/officeDocument/2006/relationships/image" Target="media/image8.jpe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jpeg"/><Relationship Id="rId9" Type="http://schemas.openxmlformats.org/officeDocument/2006/relationships/image" Target="media/image9.png"/></Relationships>
</file>

<file path=word/_rels/header2.xml.rels><?xml version="1.0" encoding="UTF-8" standalone="yes"?>
<Relationships xmlns="http://schemas.openxmlformats.org/package/2006/relationships"><Relationship Id="rId13" Type="http://schemas.openxmlformats.org/officeDocument/2006/relationships/image" Target="media/image9.png"/><Relationship Id="rId3"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image" Target="media/image2.svg"/><Relationship Id="rId1" Type="http://schemas.openxmlformats.org/officeDocument/2006/relationships/image" Target="media/image1.png"/><Relationship Id="rId11" Type="http://schemas.openxmlformats.org/officeDocument/2006/relationships/image" Target="media/image7.png"/><Relationship Id="rId5" Type="http://schemas.openxmlformats.org/officeDocument/2006/relationships/image" Target="media/image5.png"/><Relationship Id="rId10" Type="http://schemas.openxmlformats.org/officeDocument/2006/relationships/image" Target="media/image6.png"/><Relationship Id="rId4" Type="http://schemas.openxmlformats.org/officeDocument/2006/relationships/image" Target="media/image4.jpeg"/></Relationships>
</file>

<file path=word/theme/theme1.xml><?xml version="1.0" encoding="utf-8"?>
<a:theme xmlns:a="http://schemas.openxmlformats.org/drawingml/2006/main" name="Motiv Office">
  <a:themeElements>
    <a:clrScheme name="Vlastní 6">
      <a:dk1>
        <a:srgbClr val="080808"/>
      </a:dk1>
      <a:lt1>
        <a:srgbClr val="FFFFFF"/>
      </a:lt1>
      <a:dk2>
        <a:srgbClr val="003A63"/>
      </a:dk2>
      <a:lt2>
        <a:srgbClr val="FDBB30"/>
      </a:lt2>
      <a:accent1>
        <a:srgbClr val="D31145"/>
      </a:accent1>
      <a:accent2>
        <a:srgbClr val="C2CD23"/>
      </a:accent2>
      <a:accent3>
        <a:srgbClr val="31A9FE"/>
      </a:accent3>
      <a:accent4>
        <a:srgbClr val="F26289"/>
      </a:accent4>
      <a:accent5>
        <a:srgbClr val="DFE774"/>
      </a:accent5>
      <a:accent6>
        <a:srgbClr val="FDD682"/>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A98616B4145AD48858B49B392CAC23C" ma:contentTypeVersion="11" ma:contentTypeDescription="Vytvoří nový dokument" ma:contentTypeScope="" ma:versionID="9fc9385d1399af3657f018e5dd672800">
  <xsd:schema xmlns:xsd="http://www.w3.org/2001/XMLSchema" xmlns:xs="http://www.w3.org/2001/XMLSchema" xmlns:p="http://schemas.microsoft.com/office/2006/metadata/properties" xmlns:ns2="6800849c-2855-426a-a3c8-f26e57596979" targetNamespace="http://schemas.microsoft.com/office/2006/metadata/properties" ma:root="true" ma:fieldsID="8f336ce519c1247fb192a76632dbd5c3" ns2:_="">
    <xsd:import namespace="6800849c-2855-426a-a3c8-f26e575969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00849c-2855-426a-a3c8-f26e575969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Značky obrázků" ma:readOnly="false" ma:fieldId="{5cf76f15-5ced-4ddc-b409-7134ff3c332f}" ma:taxonomyMulti="true" ma:sspId="63d20a35-149b-4608-81b4-e7fcde63788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800849c-2855-426a-a3c8-f26e5759697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F1F6A5D-EE09-4C9B-8891-4E7E74AEC6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00849c-2855-426a-a3c8-f26e575969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FD4DDC-9324-4E24-BDFB-34B604724339}">
  <ds:schemaRefs>
    <ds:schemaRef ds:uri="http://schemas.openxmlformats.org/officeDocument/2006/bibliography"/>
  </ds:schemaRefs>
</ds:datastoreItem>
</file>

<file path=customXml/itemProps3.xml><?xml version="1.0" encoding="utf-8"?>
<ds:datastoreItem xmlns:ds="http://schemas.openxmlformats.org/officeDocument/2006/customXml" ds:itemID="{FE591D28-873C-4E15-B857-3684D5A91495}">
  <ds:schemaRefs>
    <ds:schemaRef ds:uri="http://schemas.microsoft.com/sharepoint/v3/contenttype/forms"/>
  </ds:schemaRefs>
</ds:datastoreItem>
</file>

<file path=customXml/itemProps4.xml><?xml version="1.0" encoding="utf-8"?>
<ds:datastoreItem xmlns:ds="http://schemas.openxmlformats.org/officeDocument/2006/customXml" ds:itemID="{E27C4654-3C63-4366-9DEE-F330036BAC31}">
  <ds:schemaRefs>
    <ds:schemaRef ds:uri="http://schemas.microsoft.com/office/2006/metadata/properties"/>
    <ds:schemaRef ds:uri="http://schemas.microsoft.com/office/infopath/2007/PartnerControls"/>
    <ds:schemaRef ds:uri="6800849c-2855-426a-a3c8-f26e57596979"/>
  </ds:schemaRefs>
</ds:datastoreItem>
</file>

<file path=docMetadata/LabelInfo.xml><?xml version="1.0" encoding="utf-8"?>
<clbl:labelList xmlns:clbl="http://schemas.microsoft.com/office/2020/mipLabelMetadata">
  <clbl:label id="{82ce90bd-a47c-480a-a2e6-1cc29b6a11f7}" enabled="0" method="" siteId="{82ce90bd-a47c-480a-a2e6-1cc29b6a11f7}"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43</Pages>
  <Words>10874</Words>
  <Characters>61987</Characters>
  <Application>Microsoft Office Word</Application>
  <DocSecurity>0</DocSecurity>
  <Lines>516</Lines>
  <Paragraphs>145</Paragraphs>
  <ScaleCrop>false</ScaleCrop>
  <Manager/>
  <Company/>
  <LinksUpToDate>false</LinksUpToDate>
  <CharactersWithSpaces>72716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MIOPA</dc:creator>
  <cp:keywords/>
  <dc:description/>
  <cp:lastModifiedBy>MIOPA MIOPA</cp:lastModifiedBy>
  <cp:revision>26</cp:revision>
  <cp:lastPrinted>2024-02-23T00:12:00Z</cp:lastPrinted>
  <dcterms:created xsi:type="dcterms:W3CDTF">2025-11-09T16:21:00Z</dcterms:created>
  <dcterms:modified xsi:type="dcterms:W3CDTF">2025-12-10T19:55:00Z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0x0101009A98616B4145AD48858B49B392CAC23C</vt:lpwstr>
  </property>
  <property fmtid="{D5CDD505-2E9C-101B-9397-08002B2CF9AE}" pid="3" name="MediaServiceImageTags">
    <vt:lpwstr/>
  </property>
</Properties>
</file>