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y45f19jrxa4" w:id="0"/>
      <w:bookmarkEnd w:id="0"/>
      <w:r w:rsidDel="00000000" w:rsidR="00000000" w:rsidRPr="00000000">
        <w:rPr>
          <w:rtl w:val="0"/>
        </w:rPr>
        <w:t xml:space="preserve">BNF</w:t>
      </w:r>
    </w:p>
    <w:p w:rsidR="00000000" w:rsidDel="00000000" w:rsidP="00000000" w:rsidRDefault="00000000" w:rsidRPr="00000000" w14:paraId="00000002">
      <w:pPr>
        <w:pStyle w:val="Subtitle"/>
        <w:jc w:val="center"/>
        <w:rPr>
          <w:sz w:val="24"/>
          <w:szCs w:val="24"/>
        </w:rPr>
      </w:pPr>
      <w:bookmarkStart w:colFirst="0" w:colLast="0" w:name="_r6vzwxskzbpy" w:id="1"/>
      <w:bookmarkEnd w:id="1"/>
      <w:r w:rsidDel="00000000" w:rsidR="00000000" w:rsidRPr="00000000">
        <w:rPr>
          <w:rtl w:val="0"/>
        </w:rPr>
        <w:t xml:space="preserve">---Bnf Declaration for android interface xml compiler ---</w:t>
      </w:r>
      <w:r w:rsidDel="00000000" w:rsidR="00000000" w:rsidRPr="00000000">
        <w:rPr>
          <w:rtl w:val="0"/>
        </w:rPr>
      </w:r>
    </w:p>
    <w:p w:rsidR="00000000" w:rsidDel="00000000" w:rsidP="00000000" w:rsidRDefault="00000000" w:rsidRPr="00000000" w14:paraId="00000003">
      <w:pPr>
        <w:rPr>
          <w:b w:val="1"/>
          <w:color w:val="e06666"/>
          <w:sz w:val="18"/>
          <w:szCs w:val="18"/>
        </w:rPr>
      </w:pPr>
      <w:r w:rsidDel="00000000" w:rsidR="00000000" w:rsidRPr="00000000">
        <w:rPr>
          <w:b w:val="1"/>
          <w:color w:val="e06666"/>
          <w:sz w:val="18"/>
          <w:szCs w:val="18"/>
          <w:rtl w:val="0"/>
        </w:rPr>
        <w:t xml:space="preserve">ΟΠΟΙΑΔΗΠΟΤΕ ΑΛΛΑΓΗ ΘΕΛΕΤΕ ΝΑ ΚΑΝΕΤΕ , ΜΠΟΡΕΙΤΕ ΝΑ ΤΟ ΚΑΝΕΤΕ, ΑΠΛΑ ΑΦΗΣΤΕ ΜΟΥ ΕΝΑ ΣΧΟΛΙΟ ΠΟΥ ΕΞΗΓΕΙ ΤΙ ΑΛΛΑΞΑΤΕ ΓΙΑ ΝΑ ΜΠΟΡΩ ΝΑ ΤΟ ΚΑΤΑΛΑΒΩ ΟΤΑΝ ΓΥΡΙΣΩ</w:t>
      </w:r>
    </w:p>
    <w:p w:rsidR="00000000" w:rsidDel="00000000" w:rsidP="00000000" w:rsidRDefault="00000000" w:rsidRPr="00000000" w14:paraId="00000004">
      <w:pPr>
        <w:rPr>
          <w:b w:val="1"/>
          <w:color w:val="e06666"/>
          <w:sz w:val="18"/>
          <w:szCs w:val="18"/>
        </w:rPr>
      </w:pPr>
      <w:r w:rsidDel="00000000" w:rsidR="00000000" w:rsidRPr="00000000">
        <w:rPr>
          <w:rtl w:val="0"/>
        </w:rPr>
      </w:r>
    </w:p>
    <w:p w:rsidR="00000000" w:rsidDel="00000000" w:rsidP="00000000" w:rsidRDefault="00000000" w:rsidRPr="00000000" w14:paraId="00000005">
      <w:pPr>
        <w:spacing w:after="240" w:lineRule="auto"/>
        <w:rPr>
          <w:b w:val="1"/>
          <w:sz w:val="28"/>
          <w:szCs w:val="28"/>
        </w:rPr>
      </w:pPr>
      <w:r w:rsidDel="00000000" w:rsidR="00000000" w:rsidRPr="00000000">
        <w:rPr>
          <w:b w:val="1"/>
          <w:sz w:val="28"/>
          <w:szCs w:val="28"/>
          <w:rtl w:val="0"/>
        </w:rPr>
        <w:t xml:space="preserve">ELEMENTS</w:t>
      </w:r>
    </w:p>
    <w:p w:rsidR="00000000" w:rsidDel="00000000" w:rsidP="00000000" w:rsidRDefault="00000000" w:rsidRPr="00000000" w14:paraId="00000006">
      <w:pPr>
        <w:pStyle w:val="Heading4"/>
        <w:spacing w:after="240" w:lineRule="auto"/>
        <w:rPr/>
      </w:pPr>
      <w:bookmarkStart w:colFirst="0" w:colLast="0" w:name="_pz8tekoos22k" w:id="2"/>
      <w:bookmarkEnd w:id="2"/>
      <w:r w:rsidDel="00000000" w:rsidR="00000000" w:rsidRPr="00000000">
        <w:rPr>
          <w:rtl w:val="0"/>
        </w:rPr>
        <w:t xml:space="preserve">ΣΤΟΙΧΕΙΑ ΜΕ ΠΕΡΙΕΧΟΜΕΝΟ</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&lt;RootElement&gt; ::= &lt;LinearElement&gt; | &lt;RelativeElement&gt;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&lt;LinearElement&gt; ::= &lt;LinearStartTag&gt; &lt;elements&gt; &lt;LinearEndTag&gt;</w:t>
      </w:r>
    </w:p>
    <w:p w:rsidR="00000000" w:rsidDel="00000000" w:rsidP="00000000" w:rsidRDefault="00000000" w:rsidRPr="00000000" w14:paraId="0000000A">
      <w:pPr>
        <w:rPr/>
      </w:pPr>
      <w:r w:rsidDel="00000000" w:rsidR="00000000" w:rsidRPr="00000000">
        <w:rPr>
          <w:rtl w:val="0"/>
        </w:rPr>
        <w:t xml:space="preserve">&lt;LinearStartTag&gt; ::= “&lt;”LinearLayout &lt;mandContent&gt;&lt;linear_optional&gt;”&gt;”</w:t>
      </w:r>
    </w:p>
    <w:p w:rsidR="00000000" w:rsidDel="00000000" w:rsidP="00000000" w:rsidRDefault="00000000" w:rsidRPr="00000000" w14:paraId="0000000B">
      <w:pPr>
        <w:rPr/>
      </w:pPr>
      <w:r w:rsidDel="00000000" w:rsidR="00000000" w:rsidRPr="00000000">
        <w:rPr>
          <w:rtl w:val="0"/>
        </w:rPr>
        <w:t xml:space="preserve">&lt;linear_optional&gt; ::= &lt;root_optional&gt;&lt;orientation_attribute&gt; | &lt;root_optional&gt; </w:t>
      </w:r>
    </w:p>
    <w:p w:rsidR="00000000" w:rsidDel="00000000" w:rsidP="00000000" w:rsidRDefault="00000000" w:rsidRPr="00000000" w14:paraId="0000000C">
      <w:pPr>
        <w:ind w:left="0" w:firstLine="0"/>
        <w:rPr/>
      </w:pPr>
      <w:r w:rsidDel="00000000" w:rsidR="00000000" w:rsidRPr="00000000">
        <w:rPr>
          <w:rtl w:val="0"/>
        </w:rPr>
        <w:t xml:space="preserve">&lt;LinearEndTag&gt; ::= “&lt;”/LinearLayout”&gt;”</w:t>
      </w:r>
    </w:p>
    <w:p w:rsidR="00000000" w:rsidDel="00000000" w:rsidP="00000000" w:rsidRDefault="00000000" w:rsidRPr="00000000" w14:paraId="0000000D">
      <w:pPr>
        <w:rPr/>
      </w:pPr>
      <w:r w:rsidDel="00000000" w:rsidR="00000000" w:rsidRPr="00000000">
        <w:rPr>
          <w:rtl w:val="0"/>
        </w:rPr>
        <w:t xml:space="preserve">&lt;elements&gt; ::= &lt;many_comments&gt; &lt;RootElement&gt; &lt;elements&gt; </w:t>
      </w:r>
    </w:p>
    <w:p w:rsidR="00000000" w:rsidDel="00000000" w:rsidP="00000000" w:rsidRDefault="00000000" w:rsidRPr="00000000" w14:paraId="0000000E">
      <w:pPr>
        <w:ind w:left="720" w:firstLine="720"/>
        <w:rPr/>
      </w:pPr>
      <w:r w:rsidDel="00000000" w:rsidR="00000000" w:rsidRPr="00000000">
        <w:rPr>
          <w:rtl w:val="0"/>
        </w:rPr>
        <w:t xml:space="preserve">| &lt;many_comments&gt; &lt;RadioGroup&gt; &lt;elements&gt; </w:t>
      </w:r>
    </w:p>
    <w:p w:rsidR="00000000" w:rsidDel="00000000" w:rsidP="00000000" w:rsidRDefault="00000000" w:rsidRPr="00000000" w14:paraId="0000000F">
      <w:pPr>
        <w:ind w:left="720" w:firstLine="720"/>
        <w:rPr/>
      </w:pPr>
      <w:r w:rsidDel="00000000" w:rsidR="00000000" w:rsidRPr="00000000">
        <w:rPr>
          <w:rtl w:val="0"/>
        </w:rPr>
        <w:t xml:space="preserve">| &lt;many_comments&gt; &lt;textview&gt; &lt;elements&gt; </w:t>
      </w:r>
    </w:p>
    <w:p w:rsidR="00000000" w:rsidDel="00000000" w:rsidP="00000000" w:rsidRDefault="00000000" w:rsidRPr="00000000" w14:paraId="00000010">
      <w:pPr>
        <w:ind w:left="720" w:firstLine="720"/>
        <w:rPr/>
      </w:pPr>
      <w:r w:rsidDel="00000000" w:rsidR="00000000" w:rsidRPr="00000000">
        <w:rPr>
          <w:rtl w:val="0"/>
        </w:rPr>
        <w:t xml:space="preserve">| &lt;many_comments&gt; &lt;imageview&gt; &lt;elements&gt; </w:t>
      </w:r>
    </w:p>
    <w:p w:rsidR="00000000" w:rsidDel="00000000" w:rsidP="00000000" w:rsidRDefault="00000000" w:rsidRPr="00000000" w14:paraId="00000011">
      <w:pPr>
        <w:ind w:left="720" w:firstLine="720"/>
        <w:rPr/>
      </w:pPr>
      <w:r w:rsidDel="00000000" w:rsidR="00000000" w:rsidRPr="00000000">
        <w:rPr>
          <w:rtl w:val="0"/>
        </w:rPr>
        <w:t xml:space="preserve">| &lt;many_comments&gt; &lt;buttonElement&gt; &lt;elements&gt; </w:t>
      </w:r>
    </w:p>
    <w:p w:rsidR="00000000" w:rsidDel="00000000" w:rsidP="00000000" w:rsidRDefault="00000000" w:rsidRPr="00000000" w14:paraId="00000012">
      <w:pPr>
        <w:ind w:left="720" w:firstLine="720"/>
        <w:rPr/>
      </w:pPr>
      <w:r w:rsidDel="00000000" w:rsidR="00000000" w:rsidRPr="00000000">
        <w:rPr>
          <w:rtl w:val="0"/>
        </w:rPr>
        <w:t xml:space="preserve">| &lt;many_comments&gt; &lt;progressbar&gt; &lt;elements&gt; </w:t>
      </w:r>
    </w:p>
    <w:p w:rsidR="00000000" w:rsidDel="00000000" w:rsidP="00000000" w:rsidRDefault="00000000" w:rsidRPr="00000000" w14:paraId="00000013">
      <w:pPr>
        <w:ind w:left="720" w:firstLine="720"/>
        <w:rPr/>
      </w:pPr>
      <w:r w:rsidDel="00000000" w:rsidR="00000000" w:rsidRPr="00000000">
        <w:rPr>
          <w:rtl w:val="0"/>
        </w:rPr>
        <w:t xml:space="preserve">| &lt;many_comments&gt; &lt;RootElement&gt; &lt;many_comments&gt; </w:t>
      </w:r>
    </w:p>
    <w:p w:rsidR="00000000" w:rsidDel="00000000" w:rsidP="00000000" w:rsidRDefault="00000000" w:rsidRPr="00000000" w14:paraId="00000014">
      <w:pPr>
        <w:ind w:left="720" w:firstLine="720"/>
        <w:rPr/>
      </w:pPr>
      <w:r w:rsidDel="00000000" w:rsidR="00000000" w:rsidRPr="00000000">
        <w:rPr>
          <w:rtl w:val="0"/>
        </w:rPr>
        <w:t xml:space="preserve">| &lt;many_comments&gt; &lt;RadioGroup&gt; &lt;many_comments&gt; </w:t>
      </w:r>
    </w:p>
    <w:p w:rsidR="00000000" w:rsidDel="00000000" w:rsidP="00000000" w:rsidRDefault="00000000" w:rsidRPr="00000000" w14:paraId="00000015">
      <w:pPr>
        <w:ind w:left="720" w:firstLine="720"/>
        <w:rPr/>
      </w:pPr>
      <w:r w:rsidDel="00000000" w:rsidR="00000000" w:rsidRPr="00000000">
        <w:rPr>
          <w:rtl w:val="0"/>
        </w:rPr>
        <w:t xml:space="preserve">| &lt;many_comments&gt; &lt;textview&gt; &lt;many_comments&gt; </w:t>
      </w:r>
    </w:p>
    <w:p w:rsidR="00000000" w:rsidDel="00000000" w:rsidP="00000000" w:rsidRDefault="00000000" w:rsidRPr="00000000" w14:paraId="00000016">
      <w:pPr>
        <w:ind w:left="720" w:firstLine="720"/>
        <w:rPr/>
      </w:pPr>
      <w:r w:rsidDel="00000000" w:rsidR="00000000" w:rsidRPr="00000000">
        <w:rPr>
          <w:rtl w:val="0"/>
        </w:rPr>
        <w:t xml:space="preserve">| &lt;many_comments&gt; &lt;imageview&gt; &lt;comments&gt; </w:t>
      </w:r>
    </w:p>
    <w:p w:rsidR="00000000" w:rsidDel="00000000" w:rsidP="00000000" w:rsidRDefault="00000000" w:rsidRPr="00000000" w14:paraId="00000017">
      <w:pPr>
        <w:ind w:left="720" w:firstLine="720"/>
        <w:rPr/>
      </w:pPr>
      <w:r w:rsidDel="00000000" w:rsidR="00000000" w:rsidRPr="00000000">
        <w:rPr>
          <w:rtl w:val="0"/>
        </w:rPr>
        <w:t xml:space="preserve">| &lt;many_comments&gt; &lt;buttonElement&gt; &lt;comments&gt; </w:t>
      </w:r>
    </w:p>
    <w:p w:rsidR="00000000" w:rsidDel="00000000" w:rsidP="00000000" w:rsidRDefault="00000000" w:rsidRPr="00000000" w14:paraId="00000018">
      <w:pPr>
        <w:ind w:left="720" w:firstLine="720"/>
        <w:rPr/>
      </w:pPr>
      <w:r w:rsidDel="00000000" w:rsidR="00000000" w:rsidRPr="00000000">
        <w:rPr>
          <w:rtl w:val="0"/>
        </w:rPr>
        <w:t xml:space="preserve">| &lt;many_comments&gt; &lt;progressbar&gt; &lt;comments&gt;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&lt;many_comments&gt; ::= &lt;comment&gt; &lt;many_comments&gt; | e     //because commenting is not required</w:t>
      </w:r>
    </w:p>
    <w:p w:rsidR="00000000" w:rsidDel="00000000" w:rsidP="00000000" w:rsidRDefault="00000000" w:rsidRPr="00000000" w14:paraId="0000001B">
      <w:pPr>
        <w:ind w:left="720" w:firstLine="72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&lt;RelativeElement&gt; ::= &lt;RelativeStartTag&gt; &lt;relative_elements&gt; &lt;RelativeEndTag&gt;</w:t>
      </w:r>
    </w:p>
    <w:p w:rsidR="00000000" w:rsidDel="00000000" w:rsidP="00000000" w:rsidRDefault="00000000" w:rsidRPr="00000000" w14:paraId="0000001D">
      <w:pPr>
        <w:rPr/>
      </w:pPr>
      <w:r w:rsidDel="00000000" w:rsidR="00000000" w:rsidRPr="00000000">
        <w:rPr>
          <w:rtl w:val="0"/>
        </w:rPr>
        <w:t xml:space="preserve">&lt;RelativeStartTag&gt; ::= “&lt;”RelativeLayout &lt;mandContent&gt;&lt;root_optional&gt;”&gt;”</w:t>
      </w:r>
    </w:p>
    <w:p w:rsidR="00000000" w:rsidDel="00000000" w:rsidP="00000000" w:rsidRDefault="00000000" w:rsidRPr="00000000" w14:paraId="0000001E">
      <w:pPr>
        <w:rPr/>
      </w:pPr>
      <w:r w:rsidDel="00000000" w:rsidR="00000000" w:rsidRPr="00000000">
        <w:rPr>
          <w:rtl w:val="0"/>
        </w:rPr>
        <w:t xml:space="preserve">&lt;root_optional&gt; ::= &lt;id_attribute&gt; | e</w:t>
      </w:r>
    </w:p>
    <w:p w:rsidR="00000000" w:rsidDel="00000000" w:rsidP="00000000" w:rsidRDefault="00000000" w:rsidRPr="00000000" w14:paraId="0000001F">
      <w:pPr>
        <w:rPr/>
      </w:pPr>
      <w:r w:rsidDel="00000000" w:rsidR="00000000" w:rsidRPr="00000000">
        <w:rPr>
          <w:rtl w:val="0"/>
        </w:rPr>
        <w:t xml:space="preserve">&lt;RelativeEndTag&gt; ::= “&lt;”/RelativeLayout”&gt;”</w:t>
      </w:r>
    </w:p>
    <w:p w:rsidR="00000000" w:rsidDel="00000000" w:rsidP="00000000" w:rsidRDefault="00000000" w:rsidRPr="00000000" w14:paraId="00000020">
      <w:pPr>
        <w:ind w:left="0" w:firstLine="0"/>
        <w:rPr/>
      </w:pPr>
      <w:r w:rsidDel="00000000" w:rsidR="00000000" w:rsidRPr="00000000">
        <w:rPr>
          <w:rtl w:val="0"/>
        </w:rPr>
        <w:t xml:space="preserve">&lt;relative_elements&gt; ::= &lt;elements&gt; | 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&lt;RadioGroup&gt; ::= &lt;RadioGroupStart&gt;&lt;radio_element&gt;&lt;RadioGroupEnd&gt;</w:t>
      </w: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t xml:space="preserve">&lt;RadioGroupStart&gt; ::= “&lt;”RadioGroup &lt;mandcontent&gt; &lt;radiogroup_opt&gt; “&gt;” </w:t>
      </w:r>
    </w:p>
    <w:p w:rsidR="00000000" w:rsidDel="00000000" w:rsidP="00000000" w:rsidRDefault="00000000" w:rsidRPr="00000000" w14:paraId="00000024">
      <w:pPr>
        <w:spacing w:after="0" w:line="240" w:lineRule="auto"/>
        <w:rPr/>
      </w:pPr>
      <w:r w:rsidDel="00000000" w:rsidR="00000000" w:rsidRPr="00000000">
        <w:rPr>
          <w:rtl w:val="0"/>
        </w:rPr>
        <w:t xml:space="preserve">&lt;radiogroup_opt&gt; ::= &lt;id_attribute&gt;&lt;checkedbutton_attribute&gt; | &lt;id_attribute&gt; </w:t>
      </w:r>
    </w:p>
    <w:p w:rsidR="00000000" w:rsidDel="00000000" w:rsidP="00000000" w:rsidRDefault="00000000" w:rsidRPr="00000000" w14:paraId="00000025">
      <w:pPr>
        <w:spacing w:after="0" w:line="240" w:lineRule="auto"/>
        <w:ind w:left="1440" w:firstLine="720"/>
        <w:rPr/>
      </w:pPr>
      <w:r w:rsidDel="00000000" w:rsidR="00000000" w:rsidRPr="00000000">
        <w:rPr>
          <w:rtl w:val="0"/>
        </w:rPr>
        <w:t xml:space="preserve">| &lt;checkedbutton_attribute&gt;</w:t>
      </w:r>
    </w:p>
    <w:p w:rsidR="00000000" w:rsidDel="00000000" w:rsidP="00000000" w:rsidRDefault="00000000" w:rsidRPr="00000000" w14:paraId="00000026">
      <w:pPr>
        <w:spacing w:after="0" w:line="240" w:lineRule="auto"/>
        <w:ind w:left="0" w:firstLine="0"/>
        <w:rPr/>
      </w:pPr>
      <w:r w:rsidDel="00000000" w:rsidR="00000000" w:rsidRPr="00000000">
        <w:rPr>
          <w:rtl w:val="0"/>
        </w:rPr>
        <w:t xml:space="preserve">&lt;RadioGroupEnd&gt; ::= “&lt;”/RadioGroup”&gt;”</w:t>
      </w:r>
    </w:p>
    <w:p w:rsidR="00000000" w:rsidDel="00000000" w:rsidP="00000000" w:rsidRDefault="00000000" w:rsidRPr="00000000" w14:paraId="00000027">
      <w:pPr>
        <w:spacing w:after="0" w:line="240" w:lineRule="auto"/>
        <w:ind w:left="0" w:firstLine="0"/>
        <w:rPr/>
      </w:pPr>
      <w:r w:rsidDel="00000000" w:rsidR="00000000" w:rsidRPr="00000000">
        <w:rPr>
          <w:rtl w:val="0"/>
        </w:rPr>
        <w:t xml:space="preserve">&lt;radio_element&gt; ::= &lt;many_elements&gt; &lt;RadioButton&gt; &lt;radio_element&gt; </w:t>
      </w:r>
    </w:p>
    <w:p w:rsidR="00000000" w:rsidDel="00000000" w:rsidP="00000000" w:rsidRDefault="00000000" w:rsidRPr="00000000" w14:paraId="00000028">
      <w:pPr>
        <w:spacing w:after="0" w:line="240" w:lineRule="auto"/>
        <w:ind w:left="1440" w:firstLine="0"/>
        <w:rPr/>
      </w:pPr>
      <w:r w:rsidDel="00000000" w:rsidR="00000000" w:rsidRPr="00000000">
        <w:rPr>
          <w:rtl w:val="0"/>
        </w:rPr>
        <w:t xml:space="preserve">         | &lt;many_elements&gt;&lt;RadioButton&gt; &lt;many_elements&gt;</w:t>
      </w:r>
      <w:r w:rsidDel="00000000" w:rsidR="00000000" w:rsidRPr="00000000">
        <w:rPr>
          <w:rtl w:val="0"/>
        </w:rPr>
      </w:r>
    </w:p>
    <w:p w:rsidR="00000000" w:rsidDel="00000000" w:rsidP="00000000" w:rsidRDefault="00000000" w:rsidRPr="00000000" w14:paraId="00000029">
      <w:pPr>
        <w:pStyle w:val="Heading4"/>
        <w:spacing w:after="240" w:lineRule="auto"/>
        <w:rPr/>
      </w:pPr>
      <w:bookmarkStart w:colFirst="0" w:colLast="0" w:name="_b73foimv2pk9" w:id="3"/>
      <w:bookmarkEnd w:id="3"/>
      <w:r w:rsidDel="00000000" w:rsidR="00000000" w:rsidRPr="00000000">
        <w:rPr>
          <w:rtl w:val="0"/>
        </w:rPr>
        <w:t xml:space="preserve">ΣΤΟΙΧΕΙΑ ΔΙΧΩΣ ΠΕΡΙΕΧΟΜΕΝΟ</w:t>
      </w:r>
    </w:p>
    <w:p w:rsidR="00000000" w:rsidDel="00000000" w:rsidP="00000000" w:rsidRDefault="00000000" w:rsidRPr="00000000" w14:paraId="0000002A">
      <w:pPr>
        <w:spacing w:after="0" w:before="0" w:lineRule="auto"/>
        <w:rPr/>
      </w:pPr>
      <w:r w:rsidDel="00000000" w:rsidR="00000000" w:rsidRPr="00000000">
        <w:rPr>
          <w:rtl w:val="0"/>
        </w:rPr>
        <w:t xml:space="preserve">&lt;buttonElement&gt; ::= “&lt;”Button &lt;button_mandatory_cont&gt; &lt;button_optional_cont&gt;  /“&gt;”</w:t>
      </w:r>
    </w:p>
    <w:p w:rsidR="00000000" w:rsidDel="00000000" w:rsidP="00000000" w:rsidRDefault="00000000" w:rsidRPr="00000000" w14:paraId="0000002B">
      <w:pPr>
        <w:spacing w:after="0" w:before="0" w:lineRule="auto"/>
        <w:rPr/>
      </w:pPr>
      <w:r w:rsidDel="00000000" w:rsidR="00000000" w:rsidRPr="00000000">
        <w:rPr>
          <w:rtl w:val="0"/>
        </w:rPr>
        <w:t xml:space="preserve">&lt;button_mandatory_cont&gt; ::= </w:t>
      </w:r>
      <w:r w:rsidDel="00000000" w:rsidR="00000000" w:rsidRPr="00000000">
        <w:rPr>
          <w:rtl w:val="0"/>
        </w:rPr>
        <w:t xml:space="preserve">&lt;mandcontent&gt;</w:t>
      </w:r>
      <w:r w:rsidDel="00000000" w:rsidR="00000000" w:rsidRPr="00000000">
        <w:rPr>
          <w:rtl w:val="0"/>
        </w:rPr>
        <w:t xml:space="preserve"> &lt;text_attribute&gt;</w:t>
      </w:r>
    </w:p>
    <w:p w:rsidR="00000000" w:rsidDel="00000000" w:rsidP="00000000" w:rsidRDefault="00000000" w:rsidRPr="00000000" w14:paraId="0000002C">
      <w:pPr>
        <w:rPr/>
      </w:pPr>
      <w:r w:rsidDel="00000000" w:rsidR="00000000" w:rsidRPr="00000000">
        <w:rPr>
          <w:rtl w:val="0"/>
        </w:rPr>
        <w:t xml:space="preserve">&lt;button_optional_cont&gt;::=&lt;root_optional&gt; &lt;padding_attribute&gt;</w:t>
      </w:r>
      <w:r w:rsidDel="00000000" w:rsidR="00000000" w:rsidRPr="00000000">
        <w:rPr>
          <w:rtl w:val="0"/>
        </w:rPr>
        <w:t xml:space="preserve"> </w:t>
      </w:r>
      <w:r w:rsidDel="00000000" w:rsidR="00000000" w:rsidRPr="00000000">
        <w:rPr>
          <w:rtl w:val="0"/>
        </w:rPr>
        <w:t xml:space="preserve">|&lt;root_optional&gt;</w:t>
      </w:r>
    </w:p>
    <w:p w:rsidR="00000000" w:rsidDel="00000000" w:rsidP="00000000" w:rsidRDefault="00000000" w:rsidRPr="00000000" w14:paraId="0000002D">
      <w:pPr>
        <w:spacing w:after="0" w:before="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&lt;textview&gt; ::= “&lt;”TextView &lt;button_mandatory_cont&gt;&lt;textview_opt&gt; /”&gt;” </w:t>
      </w:r>
    </w:p>
    <w:p w:rsidR="00000000" w:rsidDel="00000000" w:rsidP="00000000" w:rsidRDefault="00000000" w:rsidRPr="00000000" w14:paraId="0000002F">
      <w:pPr>
        <w:rPr/>
      </w:pPr>
      <w:r w:rsidDel="00000000" w:rsidR="00000000" w:rsidRPr="00000000">
        <w:rPr>
          <w:rtl w:val="0"/>
        </w:rPr>
        <w:t xml:space="preserve">&lt;textview_opt&gt; ::= &lt;root_optional&gt; &lt;textColor_attribute&gt; | &lt;root_optional&gt;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&lt;imageview&gt; ::= “&lt;”ImageView &lt;imageview_mand&gt;&lt;button_optional_cont&gt;/”&gt;”</w:t>
      </w:r>
    </w:p>
    <w:p w:rsidR="00000000" w:rsidDel="00000000" w:rsidP="00000000" w:rsidRDefault="00000000" w:rsidRPr="00000000" w14:paraId="00000032">
      <w:pPr>
        <w:rPr/>
      </w:pPr>
      <w:r w:rsidDel="00000000" w:rsidR="00000000" w:rsidRPr="00000000">
        <w:rPr>
          <w:rtl w:val="0"/>
        </w:rPr>
        <w:t xml:space="preserve">&lt;imageview_mand&gt; ::= &lt;mandcontent&gt; &lt;src_attribute&gt;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&lt;progressbar&gt; ::= “&lt;”ProgressBar &lt;mandcontent&gt; &lt;progressbar_opt&gt;/”&gt;”</w:t>
      </w:r>
    </w:p>
    <w:p w:rsidR="00000000" w:rsidDel="00000000" w:rsidP="00000000" w:rsidRDefault="00000000" w:rsidRPr="00000000" w14:paraId="00000035">
      <w:pPr>
        <w:rPr/>
      </w:pPr>
      <w:r w:rsidDel="00000000" w:rsidR="00000000" w:rsidRPr="00000000">
        <w:rPr>
          <w:rtl w:val="0"/>
        </w:rPr>
        <w:t xml:space="preserve">&lt;progressbar_opt&gt; ::= &lt;root_optional&gt; &lt;max_attribute&gt; &lt;progress_attribute&gt; </w:t>
      </w:r>
    </w:p>
    <w:p w:rsidR="00000000" w:rsidDel="00000000" w:rsidP="00000000" w:rsidRDefault="00000000" w:rsidRPr="00000000" w14:paraId="00000036">
      <w:pPr>
        <w:ind w:left="1440" w:firstLine="720"/>
        <w:rPr/>
      </w:pPr>
      <w:r w:rsidDel="00000000" w:rsidR="00000000" w:rsidRPr="00000000">
        <w:rPr>
          <w:rtl w:val="0"/>
        </w:rPr>
        <w:t xml:space="preserve">| &lt;root_optional&gt; &lt;max_attribute&gt; </w:t>
      </w:r>
    </w:p>
    <w:p w:rsidR="00000000" w:rsidDel="00000000" w:rsidP="00000000" w:rsidRDefault="00000000" w:rsidRPr="00000000" w14:paraId="00000037">
      <w:pPr>
        <w:ind w:left="1440" w:firstLine="720"/>
        <w:rPr/>
      </w:pPr>
      <w:r w:rsidDel="00000000" w:rsidR="00000000" w:rsidRPr="00000000">
        <w:rPr>
          <w:rtl w:val="0"/>
        </w:rPr>
        <w:t xml:space="preserve">| &lt;root_optional&gt; </w:t>
      </w:r>
      <w:r w:rsidDel="00000000" w:rsidR="00000000" w:rsidRPr="00000000">
        <w:rPr>
          <w:rtl w:val="0"/>
        </w:rPr>
        <w:t xml:space="preserve">&lt;progress_attribute&gt; </w:t>
      </w:r>
      <w:r w:rsidDel="00000000" w:rsidR="00000000" w:rsidRPr="00000000">
        <w:rPr>
          <w:rtl w:val="0"/>
        </w:rPr>
        <w:t xml:space="preserve">| &lt;root_optional&gt; </w:t>
      </w:r>
    </w:p>
    <w:p w:rsidR="00000000" w:rsidDel="00000000" w:rsidP="00000000" w:rsidRDefault="00000000" w:rsidRPr="00000000" w14:paraId="00000038">
      <w:pPr>
        <w:ind w:left="1440" w:firstLine="720"/>
        <w:rPr/>
      </w:pPr>
      <w:r w:rsidDel="00000000" w:rsidR="00000000" w:rsidRPr="00000000">
        <w:rPr>
          <w:rtl w:val="0"/>
        </w:rPr>
      </w:r>
    </w:p>
    <w:p w:rsidR="00000000" w:rsidDel="00000000" w:rsidP="00000000" w:rsidRDefault="00000000" w:rsidRPr="00000000" w14:paraId="00000039">
      <w:pPr>
        <w:spacing w:after="0" w:before="0" w:line="240" w:lineRule="auto"/>
        <w:rPr/>
      </w:pPr>
      <w:r w:rsidDel="00000000" w:rsidR="00000000" w:rsidRPr="00000000">
        <w:rPr>
          <w:rtl w:val="0"/>
        </w:rPr>
        <w:t xml:space="preserve">&lt;RadioButton&gt;::= “&lt;”RadioButton &lt;button_mandatory_cont&gt; </w:t>
      </w:r>
      <w:r w:rsidDel="00000000" w:rsidR="00000000" w:rsidRPr="00000000">
        <w:rPr>
          <w:rtl w:val="0"/>
        </w:rPr>
        <w:t xml:space="preserve">&lt;root_optional&gt; </w:t>
      </w:r>
      <w:r w:rsidDel="00000000" w:rsidR="00000000" w:rsidRPr="00000000">
        <w:rPr>
          <w:rtl w:val="0"/>
        </w:rPr>
        <w:t xml:space="preserve">/”&gt;” </w:t>
      </w:r>
    </w:p>
    <w:p w:rsidR="00000000" w:rsidDel="00000000" w:rsidP="00000000" w:rsidRDefault="00000000" w:rsidRPr="00000000" w14:paraId="0000003A">
      <w:pPr>
        <w:pStyle w:val="Heading2"/>
        <w:spacing w:after="240" w:before="240" w:lineRule="auto"/>
        <w:rPr/>
      </w:pPr>
      <w:bookmarkStart w:colFirst="0" w:colLast="0" w:name="_ljglfh5yov1e" w:id="4"/>
      <w:bookmarkEnd w:id="4"/>
      <w:r w:rsidDel="00000000" w:rsidR="00000000" w:rsidRPr="00000000">
        <w:rPr>
          <w:rtl w:val="0"/>
        </w:rPr>
        <w:t xml:space="preserve">ATTRIBUTES</w:t>
      </w:r>
    </w:p>
    <w:p w:rsidR="00000000" w:rsidDel="00000000" w:rsidP="00000000" w:rsidRDefault="00000000" w:rsidRPr="00000000" w14:paraId="0000003B">
      <w:pPr>
        <w:rPr>
          <w:sz w:val="20"/>
          <w:szCs w:val="20"/>
        </w:rPr>
      </w:pPr>
      <w:r w:rsidDel="00000000" w:rsidR="00000000" w:rsidRPr="00000000">
        <w:rPr>
          <w:rtl w:val="0"/>
        </w:rPr>
        <w:t xml:space="preserve">&lt;mandContent&gt; ::= &lt;androidTag&gt; layout_width= &lt;value&gt; &lt;androidTag&gt; layout_height= &lt;value&gt;</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&lt;text_attribute&gt; ::= &lt;androidTag&gt; text= &lt;string&gt;</w:t>
      </w:r>
    </w:p>
    <w:p w:rsidR="00000000" w:rsidDel="00000000" w:rsidP="00000000" w:rsidRDefault="00000000" w:rsidRPr="00000000" w14:paraId="0000003D">
      <w:pPr>
        <w:spacing w:after="240" w:before="240" w:lineRule="auto"/>
        <w:rPr/>
      </w:pPr>
      <w:r w:rsidDel="00000000" w:rsidR="00000000" w:rsidRPr="00000000">
        <w:rPr>
          <w:rtl w:val="0"/>
        </w:rPr>
        <w:t xml:space="preserve">&lt;id_attribute&gt; ::= &lt;androidTag&gt; id= &lt;string&gt;</w:t>
      </w:r>
    </w:p>
    <w:p w:rsidR="00000000" w:rsidDel="00000000" w:rsidP="00000000" w:rsidRDefault="00000000" w:rsidRPr="00000000" w14:paraId="0000003E">
      <w:pPr>
        <w:spacing w:after="240" w:before="240" w:lineRule="auto"/>
        <w:rPr/>
      </w:pPr>
      <w:r w:rsidDel="00000000" w:rsidR="00000000" w:rsidRPr="00000000">
        <w:rPr>
          <w:rtl w:val="0"/>
        </w:rPr>
        <w:t xml:space="preserve">&lt;padding_attribute&gt; ::= &lt;androidTag&gt; padding= &lt;arithmetic_value&gt;</w:t>
      </w:r>
    </w:p>
    <w:p w:rsidR="00000000" w:rsidDel="00000000" w:rsidP="00000000" w:rsidRDefault="00000000" w:rsidRPr="00000000" w14:paraId="0000003F">
      <w:pPr>
        <w:rPr/>
      </w:pPr>
      <w:r w:rsidDel="00000000" w:rsidR="00000000" w:rsidRPr="00000000">
        <w:rPr>
          <w:rtl w:val="0"/>
        </w:rPr>
        <w:t xml:space="preserve">&lt;textColor_attribute&gt; ::= &lt;androidTag&gt; textColor= </w:t>
      </w:r>
      <w:r w:rsidDel="00000000" w:rsidR="00000000" w:rsidRPr="00000000">
        <w:rPr>
          <w:rtl w:val="0"/>
        </w:rPr>
        <w:t xml:space="preserve">&lt;string&gt;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&lt;src_attribute&gt; ::= &lt;androidTag&gt; src= &lt;string&gt;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&lt;max_attribute&gt; ::= &lt;androidTag&gt; max= </w:t>
      </w:r>
      <w:r w:rsidDel="00000000" w:rsidR="00000000" w:rsidRPr="00000000">
        <w:rPr>
          <w:rtl w:val="0"/>
        </w:rPr>
        <w:t xml:space="preserve">&lt;arithmetic_value&gt;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&lt;progress_attribute&gt; ::= &lt;androidTag&gt; progress= &lt;arithmetic_value&gt;</w:t>
      </w:r>
      <w:r w:rsidDel="00000000" w:rsidR="00000000" w:rsidRPr="00000000">
        <w:rPr>
          <w:rtl w:val="0"/>
        </w:rPr>
      </w:r>
    </w:p>
    <w:p w:rsidR="00000000" w:rsidDel="00000000" w:rsidP="00000000" w:rsidRDefault="00000000" w:rsidRPr="00000000" w14:paraId="00000046">
      <w:pPr>
        <w:spacing w:after="160" w:before="240" w:line="240" w:lineRule="auto"/>
        <w:rPr/>
      </w:pPr>
      <w:r w:rsidDel="00000000" w:rsidR="00000000" w:rsidRPr="00000000">
        <w:rPr>
          <w:rtl w:val="0"/>
        </w:rPr>
        <w:t xml:space="preserve">&lt;checkedbutton_attribute&gt; ::= &lt;androidTag&gt; checkedButton= &lt;string&gt;</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&lt;arithmetic_value&gt; ::= “ “ “&lt;number&gt;” ” “</w:t>
      </w:r>
    </w:p>
    <w:p w:rsidR="00000000" w:rsidDel="00000000" w:rsidP="00000000" w:rsidRDefault="00000000" w:rsidRPr="00000000" w14:paraId="00000048">
      <w:pPr>
        <w:rPr/>
      </w:pPr>
      <w:r w:rsidDel="00000000" w:rsidR="00000000" w:rsidRPr="00000000">
        <w:rPr>
          <w:rtl w:val="0"/>
        </w:rPr>
        <w:t xml:space="preserve">&lt;orientation_attribute&gt;::= “ ” ” vertical” “ “ | “ " ” horizontal “ "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&lt;androidTag&gt; ::= android: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&lt;string&gt; ::= “ “ “ &lt;many_chars&gt;“ “ “</w:t>
      </w:r>
    </w:p>
    <w:p w:rsidR="00000000" w:rsidDel="00000000" w:rsidP="00000000" w:rsidRDefault="00000000" w:rsidRPr="00000000" w14:paraId="0000004D">
      <w:pPr>
        <w:rPr/>
      </w:pPr>
      <w:r w:rsidDel="00000000" w:rsidR="00000000" w:rsidRPr="00000000">
        <w:rPr>
          <w:rtl w:val="0"/>
        </w:rPr>
        <w:t xml:space="preserve">&lt;value&gt; ::= &lt;string&gt; | &lt;arithmetic_value&gt;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&lt;character&gt; ::= &lt;letter&gt; | &lt;digit&gt; | &lt;special_character&gt;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&lt;many_chars&gt;::= &lt;character&gt; &lt;many_chars&gt; | &lt;character&gt;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&lt;letter&gt; ::= a | b | c | d | e | f | g | h | i | j | k | l | m | n | o | p | q | r | s | t | u | v | w | x | y | z | A | B | C | D | E | F | G | H | I | J | K | L | M | N | O | P | Q | R | S | T | U | V | W | X | Y | Z</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&lt;number&gt;::= &lt;digit_nonzero&gt; &lt;digit&gt; &lt;number&gt; |  &lt;digit_nonzero&gt; &lt;digit&gt; </w:t>
      </w:r>
    </w:p>
    <w:p w:rsidR="00000000" w:rsidDel="00000000" w:rsidP="00000000" w:rsidRDefault="00000000" w:rsidRPr="00000000" w14:paraId="00000056">
      <w:pPr>
        <w:ind w:left="720" w:firstLine="0"/>
        <w:rPr/>
      </w:pPr>
      <w:r w:rsidDel="00000000" w:rsidR="00000000" w:rsidRPr="00000000">
        <w:rPr>
          <w:rtl w:val="0"/>
        </w:rPr>
        <w:t xml:space="preserve">        | &lt;digit_nonzero&gt;</w:t>
      </w:r>
    </w:p>
    <w:p w:rsidR="00000000" w:rsidDel="00000000" w:rsidP="00000000" w:rsidRDefault="00000000" w:rsidRPr="00000000" w14:paraId="00000057">
      <w:pPr>
        <w:rPr/>
      </w:pPr>
      <w:commentRangeStart w:id="0"/>
      <w:r w:rsidDel="00000000" w:rsidR="00000000" w:rsidRPr="00000000">
        <w:rPr>
          <w:rtl w:val="0"/>
        </w:rPr>
        <w:t xml:space="preserve">&lt;digit&gt;::=&lt;digit_nonzero&gt; | 0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//αυτό γιατι ένας θετικός ακέραιος δεν γινεται να ξεκινάει απο 0</w:t>
      </w:r>
    </w:p>
    <w:p w:rsidR="00000000" w:rsidDel="00000000" w:rsidP="00000000" w:rsidRDefault="00000000" w:rsidRPr="00000000" w14:paraId="00000059">
      <w:pPr>
        <w:rPr/>
      </w:pPr>
      <w:r w:rsidDel="00000000" w:rsidR="00000000" w:rsidRPr="00000000">
        <w:rPr>
          <w:rtl w:val="0"/>
        </w:rPr>
        <w:t xml:space="preserve">&lt;digit_nonzero&gt; ::= </w:t>
      </w:r>
      <w:r w:rsidDel="00000000" w:rsidR="00000000" w:rsidRPr="00000000">
        <w:rPr>
          <w:rtl w:val="0"/>
        </w:rPr>
        <w:t xml:space="preserve">1 | 2 | 3 | 4 | 5 | 6 | 7 | 8 | 9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&lt;special_character&gt; ::= ! | @ | # | $ | % | ^ | &amp; | * | ( | ) | \ | - | _ | = | + | [ | \ | ] | { | } | “|” | ; | : | '  | " | , | . | &lt; | &gt; | ? | / | ~ |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&lt;comment&gt; ::= '&lt;!--' &lt;commentCharacters&gt; '--&gt;'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&lt;commentCharacters&gt; ::= &lt;letter&gt; | &lt;digit&gt; | ! | @ | # | $ | % | ^ | &amp; | * | ( | ) | \ | _ | = | + | [ | \ | ] | { | } | “|” | ; | : | '  | " | , | . | &lt; | &gt; | ? | / | ~ |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 every character except from "-"</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ΤΙ ΕΙΠΑΜΕ ΣΤΗΝ ΚΛΗΣΗ</w:t>
      </w:r>
    </w:p>
    <w:p w:rsidR="00000000" w:rsidDel="00000000" w:rsidP="00000000" w:rsidRDefault="00000000" w:rsidRPr="00000000" w14:paraId="00000063">
      <w:pPr>
        <w:spacing w:after="240" w:before="240" w:lineRule="auto"/>
        <w:rPr/>
      </w:pPr>
      <w:r w:rsidDel="00000000" w:rsidR="00000000" w:rsidRPr="00000000">
        <w:rPr>
          <w:rtl w:val="0"/>
        </w:rPr>
        <w:t xml:space="preserve">αντί για []:</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&lt;button_optional_cont&gt; ::= &lt;id_attribute&gt; &lt;padding_attribute&gt; | &lt;id_attribute&gt; |</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ab/>
        <w:tab/>
        <w:tab/>
        <w:tab/>
        <w:t xml:space="preserve">&lt;padding_attribute&gt; | 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αντί για {}:</w:t>
      </w:r>
    </w:p>
    <w:p w:rsidR="00000000" w:rsidDel="00000000" w:rsidP="00000000" w:rsidRDefault="00000000" w:rsidRPr="00000000" w14:paraId="00000067">
      <w:pPr>
        <w:spacing w:after="240" w:before="240" w:lineRule="auto"/>
        <w:rPr/>
      </w:pPr>
      <w:r w:rsidDel="00000000" w:rsidR="00000000" w:rsidRPr="00000000">
        <w:rPr>
          <w:rtl w:val="0"/>
        </w:rPr>
        <w:t xml:space="preserve">&lt;number&gt;::= &lt;digit&gt;&lt;number&gt; | &lt;digit&gt; </w:t>
      </w:r>
    </w:p>
    <w:p w:rsidR="00000000" w:rsidDel="00000000" w:rsidP="00000000" w:rsidRDefault="00000000" w:rsidRPr="00000000" w14:paraId="00000068">
      <w:pPr>
        <w:spacing w:after="240" w:before="240" w:lineRule="auto"/>
        <w:rPr/>
      </w:pPr>
      <w:r w:rsidDel="00000000" w:rsidR="00000000" w:rsidRPr="00000000">
        <w:rPr>
          <w:rtl w:val="0"/>
        </w:rPr>
        <w:t xml:space="preserve">&lt;arithmetic_value&gt; ::= ¨ ¨ ¨&lt;number&gt;¨ ¨ ¨</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pStyle w:val="Heading2"/>
        <w:spacing w:after="240" w:before="240" w:lineRule="auto"/>
        <w:rPr/>
      </w:pPr>
      <w:bookmarkStart w:colFirst="0" w:colLast="0" w:name="_xj8bd73oitd9" w:id="5"/>
      <w:bookmarkEnd w:id="5"/>
      <w:r w:rsidDel="00000000" w:rsidR="00000000" w:rsidRPr="00000000">
        <w:rPr>
          <w:rtl w:val="0"/>
        </w:rPr>
        <w:t xml:space="preserve">ΠΑΡΑΔΟΧΕΣ</w:t>
      </w:r>
    </w:p>
    <w:p w:rsidR="00000000" w:rsidDel="00000000" w:rsidP="00000000" w:rsidRDefault="00000000" w:rsidRPr="00000000" w14:paraId="0000006B">
      <w:pPr>
        <w:spacing w:after="240" w:before="240" w:lineRule="auto"/>
        <w:rPr/>
      </w:pPr>
      <w:r w:rsidDel="00000000" w:rsidR="00000000" w:rsidRPr="00000000">
        <w:rPr>
          <w:rtl w:val="0"/>
        </w:rPr>
        <w:t xml:space="preserve">Έχουμε ορίσει πως τα χαρακτηριστικά των στοιχείων θα μπαίνουν με συγκεκριμένη σειρα και μόνο.</w:t>
      </w:r>
    </w:p>
    <w:p w:rsidR="00000000" w:rsidDel="00000000" w:rsidP="00000000" w:rsidRDefault="00000000" w:rsidRPr="00000000" w14:paraId="0000006C">
      <w:pPr>
        <w:pStyle w:val="Heading2"/>
        <w:spacing w:after="240" w:before="240" w:lineRule="auto"/>
        <w:rPr/>
      </w:pPr>
      <w:bookmarkStart w:colFirst="0" w:colLast="0" w:name="_8dvk6ljjvwl2" w:id="6"/>
      <w:bookmarkEnd w:id="6"/>
      <w:r w:rsidDel="00000000" w:rsidR="00000000" w:rsidRPr="00000000">
        <w:rPr>
          <w:rtl w:val="0"/>
        </w:rPr>
        <w:t xml:space="preserve">ΠΡΟΒΛΗΜΑΤΙΚΕΣ - ΣΗΜΕΙΑ ΣΥΖΗΤΗΣΕΙΣ - ΠΑΡΑΤΗΡΗΣΕΙΣ</w:t>
      </w:r>
      <w:r w:rsidDel="00000000" w:rsidR="00000000" w:rsidRPr="00000000">
        <w:rPr>
          <w:rtl w:val="0"/>
        </w:rPr>
      </w:r>
    </w:p>
    <w:p w:rsidR="00000000" w:rsidDel="00000000" w:rsidP="00000000" w:rsidRDefault="00000000" w:rsidRPr="00000000" w14:paraId="0000006D">
      <w:pPr>
        <w:numPr>
          <w:ilvl w:val="0"/>
          <w:numId w:val="1"/>
        </w:numPr>
        <w:spacing w:after="240" w:before="240" w:lineRule="auto"/>
        <w:ind w:left="720" w:hanging="360"/>
        <w:rPr>
          <w:u w:val="none"/>
        </w:rPr>
      </w:pPr>
      <w:r w:rsidDel="00000000" w:rsidR="00000000" w:rsidRPr="00000000">
        <w:rPr>
          <w:rtl w:val="0"/>
        </w:rPr>
        <w:t xml:space="preserve">Δεν έχουμε κάνει παραδοχη για τα σχόλια (για το που θα μπαινουν κλπ). Βρήκα όμως στις συζητήσεις , μία απάντηση της Ιουλίας Σίμου , για το πως θα μπορούσαμε να διαχειριστούμε τα σχόλια , φαίνεται στην παρακάτω εικόνα.</w:t>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Θεώρησα πως για τα σχόλια πριν την ετικέτα αρχής , δεν χρειαζεται να συμπεριλάβουμε κάπου τα &lt;comment&gt; και δουλεύουν μία χαρά όπως τα έχουμε. Για τα σχόλια εντός περιεχομένου όμως θεώρησα πως θα πρέπει να βάλω το &lt;comment&gt; κάπου στον ορισμό τον στοιχείων που δέχονται περιεχόμενο.</w:t>
      </w:r>
    </w:p>
    <w:p w:rsidR="00000000" w:rsidDel="00000000" w:rsidP="00000000" w:rsidRDefault="00000000" w:rsidRPr="00000000" w14:paraId="0000006F">
      <w:pPr>
        <w:spacing w:after="240" w:before="240" w:lineRule="auto"/>
        <w:ind w:left="720" w:firstLine="0"/>
        <w:rPr/>
      </w:pPr>
      <w:r w:rsidDel="00000000" w:rsidR="00000000" w:rsidRPr="00000000">
        <w:rPr>
          <w:rtl w:val="0"/>
        </w:rPr>
        <w:t xml:space="preserve">Όρισα λοιπόν το &lt;many_comments&gt; ::= &lt;comment&gt; &lt;many_comments&gt; | e , έτσι ώστε να περιγράψω το πως μπορεί να υπάρχει ή όχι ενα σχολιο κάπου , όπως και να έχει πολλά διαφορετικα σχόλια. Προσθεσα αυτον τον ορισμό μέσα στα &lt;elements&gt; (που το περιγραφω λιγο στο νουμερο 7), για να δέχεται ένα Root element και comments στο περιεχόμενό του, όπως και στο &lt;radio_element&gt; για το RadioGroup.</w:t>
      </w:r>
    </w:p>
    <w:p w:rsidR="00000000" w:rsidDel="00000000" w:rsidP="00000000" w:rsidRDefault="00000000" w:rsidRPr="00000000" w14:paraId="00000070">
      <w:pPr>
        <w:ind w:left="720" w:firstLine="0"/>
        <w:rPr/>
      </w:pPr>
      <w:r w:rsidDel="00000000" w:rsidR="00000000" w:rsidRPr="00000000">
        <w:rPr>
          <w:sz w:val="24"/>
          <w:szCs w:val="24"/>
        </w:rPr>
        <w:drawing>
          <wp:inline distB="114300" distT="114300" distL="114300" distR="114300">
            <wp:extent cx="5731200" cy="45593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1"/>
        </w:numPr>
        <w:spacing w:after="200" w:before="240" w:lineRule="auto"/>
        <w:ind w:left="720" w:hanging="360"/>
        <w:rPr>
          <w:u w:val="none"/>
        </w:rPr>
      </w:pPr>
      <w:r w:rsidDel="00000000" w:rsidR="00000000" w:rsidRPr="00000000">
        <w:rPr>
          <w:rtl w:val="0"/>
        </w:rPr>
        <w:t xml:space="preserve">Για τα “=” και “&lt;” , όπως τα έχουμε ορισμένα δεν δέχονται κενό ενδιάμεσα. Για παράδειγμα το “android:id = “10” ” θα το δέχεται ώς λάθος. Δεν ξέρω κατα πόσο μας ενοχλεί αυτό , βέβαια και στο παράδειγμα το έχει χωρίς κενα. Θεωρώ ότι μπορούμε να το αφήσουμε έτσι. Δεν είμαι και σίγουρη για το τι θα γίνεται με τα κενά έτσι όπως άλλαξα και τα “ ” συμφωνα με το 3.</w:t>
      </w:r>
      <w:r w:rsidDel="00000000" w:rsidR="00000000" w:rsidRPr="00000000">
        <w:rPr>
          <w:rtl w:val="0"/>
        </w:rPr>
      </w:r>
    </w:p>
    <w:p w:rsidR="00000000" w:rsidDel="00000000" w:rsidP="00000000" w:rsidRDefault="00000000" w:rsidRPr="00000000" w14:paraId="00000072">
      <w:pPr>
        <w:numPr>
          <w:ilvl w:val="0"/>
          <w:numId w:val="1"/>
        </w:numPr>
        <w:spacing w:after="200" w:before="0" w:lineRule="auto"/>
        <w:ind w:left="720" w:hanging="360"/>
        <w:rPr/>
      </w:pPr>
      <w:r w:rsidDel="00000000" w:rsidR="00000000" w:rsidRPr="00000000">
        <w:rPr>
          <w:rtl w:val="0"/>
        </w:rPr>
        <w:t xml:space="preserve">Χρησιμοποιούμε σε κάποια σημεια τα διπλά αυτάκια  (“ ”) και σε άλλα σημεία τα  μονά (‘ ’) , και ενώ έψαξα για το ποιο μπορεί να είναι το σωστό , δεν βρήκα κάτι.</w:t>
      </w:r>
    </w:p>
    <w:p w:rsidR="00000000" w:rsidDel="00000000" w:rsidP="00000000" w:rsidRDefault="00000000" w:rsidRPr="00000000" w14:paraId="00000073">
      <w:pPr>
        <w:spacing w:after="200" w:before="0" w:lineRule="auto"/>
        <w:ind w:left="720" w:firstLine="0"/>
        <w:rPr/>
      </w:pPr>
      <w:r w:rsidDel="00000000" w:rsidR="00000000" w:rsidRPr="00000000">
        <w:rPr>
          <w:rtl w:val="0"/>
        </w:rPr>
        <w:t xml:space="preserve">Θεώρησα πάντως, πως επειδή στις διαφάνειες που μιλούσε για το BNF δεν είχε τα ψηφία ανάμεσα σε αυτάκια , ότι δεν χρειαζεται να τα βάλω ουτε για κάθε νούμερο στο &lt;digit&gt;. Σκέφτηκα μήπως το ίδιο ισχύει και για όπου χρησιμοποιούμε τα αυτάκια , αλλα πρέπει να υπάρχουν για να διαφοροποιούν τα &lt; &gt; των token με αυτά της σύνταξης της xml.</w:t>
      </w:r>
    </w:p>
    <w:p w:rsidR="00000000" w:rsidDel="00000000" w:rsidP="00000000" w:rsidRDefault="00000000" w:rsidRPr="00000000" w14:paraId="00000074">
      <w:pPr>
        <w:spacing w:after="200" w:before="0" w:lineRule="auto"/>
        <w:ind w:left="720" w:firstLine="0"/>
        <w:rPr/>
      </w:pPr>
      <w:hyperlink r:id="rId8">
        <w:r w:rsidDel="00000000" w:rsidR="00000000" w:rsidRPr="00000000">
          <w:rPr>
            <w:color w:val="1155cc"/>
            <w:u w:val="single"/>
            <w:rtl w:val="0"/>
          </w:rPr>
          <w:t xml:space="preserve">https://eng.libretexts.org/Bookshelves/Computer_Science/Programming_and_Computation_Fundamentals/Foundations_of_Computation_(Critchlow_and_Eck)/04%3A_Grammars/4.02%3A_Application_-_BNF</w:t>
        </w:r>
      </w:hyperlink>
      <w:r w:rsidDel="00000000" w:rsidR="00000000" w:rsidRPr="00000000">
        <w:rPr>
          <w:rtl w:val="0"/>
        </w:rPr>
      </w:r>
    </w:p>
    <w:p w:rsidR="00000000" w:rsidDel="00000000" w:rsidP="00000000" w:rsidRDefault="00000000" w:rsidRPr="00000000" w14:paraId="00000075">
      <w:pPr>
        <w:spacing w:after="200" w:before="0" w:lineRule="auto"/>
        <w:ind w:left="720" w:firstLine="0"/>
        <w:rPr/>
      </w:pPr>
      <w:r w:rsidDel="00000000" w:rsidR="00000000" w:rsidRPr="00000000">
        <w:rPr>
          <w:rtl w:val="0"/>
        </w:rPr>
        <w:t xml:space="preserve">Συμφωνα με το παραπάνω link , χρησιμοποιούμε τα διπλά αυτάκια “ ” για σύμβολα που σημαίνουν κάτι στην bnf αλλα εμεις θέλουμε να τα διαβασουμε σαν την συνταξη της γλώσσας που γράφουμε. Άρα τελικά έβαλα σε διπλά αυτάκια μόνο τα &lt; &gt;, όπου χρειάζεται και για τα διπλά αυτάκια για την xml δεν το εχω βρει ακόμα σιγουρα . </w:t>
      </w:r>
    </w:p>
    <w:p w:rsidR="00000000" w:rsidDel="00000000" w:rsidP="00000000" w:rsidRDefault="00000000" w:rsidRPr="00000000" w14:paraId="00000076">
      <w:pPr>
        <w:spacing w:after="200" w:before="0" w:lineRule="auto"/>
        <w:ind w:left="720" w:firstLine="0"/>
        <w:rPr/>
      </w:pPr>
      <w:r w:rsidDel="00000000" w:rsidR="00000000" w:rsidRPr="00000000">
        <w:rPr>
          <w:rtl w:val="0"/>
        </w:rPr>
        <w:t xml:space="preserve">Παρόλ’αυτά στην βικιπαίδεια χρησιμοποιεί και αυτάκια σε όλα τα τερματικά, και μάλιστα χρησιμοποιεί και τα δύο </w:t>
      </w:r>
    </w:p>
    <w:p w:rsidR="00000000" w:rsidDel="00000000" w:rsidP="00000000" w:rsidRDefault="00000000" w:rsidRPr="00000000" w14:paraId="00000077">
      <w:pPr>
        <w:spacing w:after="200" w:before="0" w:lineRule="auto"/>
        <w:ind w:left="720" w:firstLine="0"/>
        <w:rPr/>
      </w:pPr>
      <w:hyperlink r:id="rId9">
        <w:r w:rsidDel="00000000" w:rsidR="00000000" w:rsidRPr="00000000">
          <w:rPr>
            <w:color w:val="1155cc"/>
            <w:u w:val="single"/>
            <w:rtl w:val="0"/>
          </w:rPr>
          <w:t xml:space="preserve">https://en.wikipedia.org/wiki/Backus%E2%80%93Naur_form</w:t>
        </w:r>
      </w:hyperlink>
      <w:r w:rsidDel="00000000" w:rsidR="00000000" w:rsidRPr="00000000">
        <w:rPr>
          <w:rtl w:val="0"/>
        </w:rPr>
      </w:r>
    </w:p>
    <w:p w:rsidR="00000000" w:rsidDel="00000000" w:rsidP="00000000" w:rsidRDefault="00000000" w:rsidRPr="00000000" w14:paraId="00000078">
      <w:pPr>
        <w:spacing w:after="200" w:before="0" w:lineRule="auto"/>
        <w:ind w:left="720" w:firstLine="0"/>
        <w:rPr/>
      </w:pPr>
      <w:r w:rsidDel="00000000" w:rsidR="00000000" w:rsidRPr="00000000">
        <w:rPr>
          <w:rtl w:val="0"/>
        </w:rPr>
        <w:t xml:space="preserve">Δεν ξέρω με ποιον τρόπο θέλετε τελικα να τα έχουμε, για την ωρα το έχω αφησει να χρησιμοποιείται μόνο για τα &lt;, &gt;, “.</w:t>
      </w:r>
    </w:p>
    <w:p w:rsidR="00000000" w:rsidDel="00000000" w:rsidP="00000000" w:rsidRDefault="00000000" w:rsidRPr="00000000" w14:paraId="00000079">
      <w:pPr>
        <w:spacing w:after="200" w:before="0" w:lineRule="auto"/>
        <w:ind w:left="720" w:firstLine="0"/>
        <w:rPr/>
      </w:pPr>
      <w:r w:rsidDel="00000000" w:rsidR="00000000" w:rsidRPr="00000000">
        <w:rPr>
          <w:rtl w:val="0"/>
        </w:rPr>
        <w:t xml:space="preserve">ΑΥΤΟ ΠΡΕΠΕΙ ΝΑ ΜΠΕΙ ΣΤΙΣ ΠΑΡΑΔΟΧΕΣ</w:t>
      </w:r>
    </w:p>
    <w:p w:rsidR="00000000" w:rsidDel="00000000" w:rsidP="00000000" w:rsidRDefault="00000000" w:rsidRPr="00000000" w14:paraId="0000007A">
      <w:pPr>
        <w:spacing w:after="200" w:before="0" w:lineRule="auto"/>
        <w:ind w:left="720" w:firstLine="0"/>
        <w:rPr/>
      </w:pPr>
      <w:r w:rsidDel="00000000" w:rsidR="00000000" w:rsidRPr="00000000">
        <w:rPr>
          <w:rtl w:val="0"/>
        </w:rPr>
        <w:t xml:space="preserve">είναι αστείο όμως πως στα παραδείγματα για να αποφυγει αυτο το θέμα τα έχει βάλει απλά διαφορετικό χρώμα.. Απλα για να επινοήσουμε εμεις τι στο καλό να κανουμε λολ</w:t>
      </w:r>
    </w:p>
    <w:p w:rsidR="00000000" w:rsidDel="00000000" w:rsidP="00000000" w:rsidRDefault="00000000" w:rsidRPr="00000000" w14:paraId="0000007B">
      <w:pPr>
        <w:spacing w:after="200" w:before="0" w:lineRule="auto"/>
        <w:ind w:left="720" w:firstLine="0"/>
        <w:rPr/>
      </w:pPr>
      <w:r w:rsidDel="00000000" w:rsidR="00000000" w:rsidRPr="00000000">
        <w:rPr/>
        <w:drawing>
          <wp:inline distB="114300" distT="114300" distL="114300" distR="114300">
            <wp:extent cx="5667375" cy="1989075"/>
            <wp:effectExtent b="0" l="0" r="0" t="0"/>
            <wp:docPr id="3" name="image2.png"/>
            <a:graphic>
              <a:graphicData uri="http://schemas.openxmlformats.org/drawingml/2006/picture">
                <pic:pic>
                  <pic:nvPicPr>
                    <pic:cNvPr id="0" name="image2.png"/>
                    <pic:cNvPicPr preferRelativeResize="0"/>
                  </pic:nvPicPr>
                  <pic:blipFill>
                    <a:blip r:embed="rId10"/>
                    <a:srcRect b="4646" l="0" r="1162" t="5658"/>
                    <a:stretch>
                      <a:fillRect/>
                    </a:stretch>
                  </pic:blipFill>
                  <pic:spPr>
                    <a:xfrm>
                      <a:off x="0" y="0"/>
                      <a:ext cx="5667375" cy="19890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1"/>
        </w:numPr>
        <w:spacing w:after="240" w:before="240" w:lineRule="auto"/>
        <w:ind w:left="720" w:hanging="360"/>
        <w:rPr>
          <w:u w:val="none"/>
        </w:rPr>
      </w:pPr>
      <w:r w:rsidDel="00000000" w:rsidR="00000000" w:rsidRPr="00000000">
        <w:rPr>
          <w:rtl w:val="0"/>
        </w:rPr>
        <w:t xml:space="preserve">Είχε οριστεί το RadioGroup κατά αυτόν τον τρόπο :</w:t>
      </w:r>
    </w:p>
    <w:p w:rsidR="00000000" w:rsidDel="00000000" w:rsidP="00000000" w:rsidRDefault="00000000" w:rsidRPr="00000000" w14:paraId="0000007D">
      <w:pPr>
        <w:spacing w:after="240" w:before="240" w:lineRule="auto"/>
        <w:ind w:left="720" w:firstLine="0"/>
        <w:rPr/>
      </w:pPr>
      <w:r w:rsidDel="00000000" w:rsidR="00000000" w:rsidRPr="00000000">
        <w:rPr>
          <w:rtl w:val="0"/>
        </w:rPr>
        <w:t xml:space="preserve"> &lt;RadioGroup&gt; ::= “&lt;RadioGroup” &lt;mandcontent&gt; &lt;Radiobutton&gt; [&lt;id_attribute&gt;] [&lt;checkedbutton_attribute&gt;] ¨/&gt;¨</w:t>
      </w:r>
    </w:p>
    <w:p w:rsidR="00000000" w:rsidDel="00000000" w:rsidP="00000000" w:rsidRDefault="00000000" w:rsidRPr="00000000" w14:paraId="0000007E">
      <w:pPr>
        <w:spacing w:after="240" w:before="240" w:lineRule="auto"/>
        <w:ind w:left="720" w:firstLine="0"/>
        <w:rPr/>
      </w:pPr>
      <w:r w:rsidDel="00000000" w:rsidR="00000000" w:rsidRPr="00000000">
        <w:rPr>
          <w:rtl w:val="0"/>
        </w:rPr>
        <w:t xml:space="preserve">Πέρα από όσα συζητήσαμε στην κλήση , είχε οριστεί σαν ένα element χωρίς περιεχόμενο . Συμφωνα με την εκφώνηση πρέπει να είναι όπως στην παρακάτω εικόνα. Γι’ αυτόν τον λόγο το άλλαξα λίγο παραπάνω για να μοιάσει με το πως έφτιαξε η Δήμητρα τα LinearLayout και RelativeLayout. </w:t>
      </w:r>
    </w:p>
    <w:p w:rsidR="00000000" w:rsidDel="00000000" w:rsidP="00000000" w:rsidRDefault="00000000" w:rsidRPr="00000000" w14:paraId="0000007F">
      <w:pPr>
        <w:spacing w:after="240" w:before="240" w:lineRule="auto"/>
        <w:ind w:left="720" w:firstLine="0"/>
        <w:rPr/>
      </w:pPr>
      <w:r w:rsidDel="00000000" w:rsidR="00000000" w:rsidRPr="00000000">
        <w:rPr/>
        <w:drawing>
          <wp:inline distB="114300" distT="114300" distL="114300" distR="114300">
            <wp:extent cx="3938588" cy="2998541"/>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38588" cy="299854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ind w:left="720" w:firstLine="0"/>
        <w:rPr/>
      </w:pPr>
      <w:r w:rsidDel="00000000" w:rsidR="00000000" w:rsidRPr="00000000">
        <w:rPr>
          <w:rtl w:val="0"/>
        </w:rPr>
        <w:t xml:space="preserve">Επίσης να διευκρινίσω πως υπήρχε το RadioButton σαν attribute στο RadioGroup , ένω το RadioButton είναι ένα στοιχείο που ορίζεται στο περιεχόμενο του RadioGroup (όπως ακριβώς και την εικόνα ). </w:t>
      </w:r>
    </w:p>
    <w:p w:rsidR="00000000" w:rsidDel="00000000" w:rsidP="00000000" w:rsidRDefault="00000000" w:rsidRPr="00000000" w14:paraId="00000081">
      <w:pPr>
        <w:numPr>
          <w:ilvl w:val="0"/>
          <w:numId w:val="1"/>
        </w:numPr>
        <w:spacing w:after="240" w:before="240" w:lineRule="auto"/>
        <w:ind w:left="720" w:hanging="360"/>
        <w:rPr>
          <w:u w:val="none"/>
        </w:rPr>
      </w:pPr>
      <w:r w:rsidDel="00000000" w:rsidR="00000000" w:rsidRPr="00000000">
        <w:rPr>
          <w:rtl w:val="0"/>
        </w:rPr>
        <w:t xml:space="preserve">Επίσης σύμφωνα με την παραπάνω εικόνα , το layout_width και layout_height δεν δέχονται μόνο arithmetic_value, οπότε τα έθεσα ίσα με &lt;value&gt; που έχει και strings και αριθμους . Όλα τα attributes πρέπει να τσεκαριστούν.</w:t>
      </w:r>
    </w:p>
    <w:p w:rsidR="00000000" w:rsidDel="00000000" w:rsidP="00000000" w:rsidRDefault="00000000" w:rsidRPr="00000000" w14:paraId="00000082">
      <w:pPr>
        <w:spacing w:after="240" w:before="240" w:lineRule="auto"/>
        <w:ind w:left="720" w:firstLine="0"/>
        <w:rPr/>
      </w:pPr>
      <w:r w:rsidDel="00000000" w:rsidR="00000000" w:rsidRPr="00000000">
        <w:rPr>
          <w:b w:val="1"/>
          <w:rtl w:val="0"/>
        </w:rPr>
        <w:t xml:space="preserve">Syntax: </w:t>
      </w:r>
      <w:r w:rsidDel="00000000" w:rsidR="00000000" w:rsidRPr="00000000">
        <w:rPr>
          <w:rtl w:val="0"/>
        </w:rPr>
        <w:t xml:space="preserve">android:padding=”size in dp”   ( eg “20dp” ) , σύμφωνα με την εκφώνηση όμως ο android:padding είναι τύπου θετικού ακεραίου, οπότε δεν θα δώσω σημασία στο “dp” και γενικά για όλα τα χαρακτηριστικά θα ακολουθήσω </w:t>
      </w:r>
      <w:r w:rsidDel="00000000" w:rsidR="00000000" w:rsidRPr="00000000">
        <w:rPr>
          <w:u w:val="single"/>
          <w:rtl w:val="0"/>
        </w:rPr>
        <w:t xml:space="preserve">ρητά </w:t>
      </w:r>
      <w:r w:rsidDel="00000000" w:rsidR="00000000" w:rsidRPr="00000000">
        <w:rPr>
          <w:rtl w:val="0"/>
        </w:rPr>
        <w:t xml:space="preserve">την εκφώνηση. </w:t>
      </w:r>
    </w:p>
    <w:p w:rsidR="00000000" w:rsidDel="00000000" w:rsidP="00000000" w:rsidRDefault="00000000" w:rsidRPr="00000000" w14:paraId="00000083">
      <w:pPr>
        <w:numPr>
          <w:ilvl w:val="0"/>
          <w:numId w:val="1"/>
        </w:numPr>
        <w:spacing w:after="200" w:before="240" w:lineRule="auto"/>
        <w:ind w:left="720" w:hanging="360"/>
        <w:rPr>
          <w:u w:val="none"/>
        </w:rPr>
      </w:pPr>
      <w:r w:rsidDel="00000000" w:rsidR="00000000" w:rsidRPr="00000000">
        <w:rPr>
          <w:rtl w:val="0"/>
        </w:rPr>
        <w:t xml:space="preserve">Τα στοιχεία RadioButton και TextView, έχουν τα ίδια υποχρεωτικά χαρακτηριστικά με το Button , οπότε χρησιμοποίησα και στο τρία το token &lt;button_mandatory_cont&gt;. Το ίδιο έτυχε με τα προαιρετικά χαρακτηριστικά του ImageView με του Button, όπου και χρησιμοποίησα το &lt;button_optional_cont&gt; και στα δύο</w:t>
      </w:r>
    </w:p>
    <w:p w:rsidR="00000000" w:rsidDel="00000000" w:rsidP="00000000" w:rsidRDefault="00000000" w:rsidRPr="00000000" w14:paraId="00000084">
      <w:pPr>
        <w:numPr>
          <w:ilvl w:val="0"/>
          <w:numId w:val="1"/>
        </w:numPr>
        <w:ind w:left="720" w:hanging="360"/>
        <w:rPr>
          <w:sz w:val="20"/>
          <w:szCs w:val="20"/>
        </w:rPr>
      </w:pPr>
      <w:r w:rsidDel="00000000" w:rsidR="00000000" w:rsidRPr="00000000">
        <w:rPr>
          <w:rtl w:val="0"/>
        </w:rPr>
        <w:t xml:space="preserve">Αρχικά , έσβησα το καθολικό  &lt;RootName&gt; ::= 'LinearLayout' | 'RelativeLayout' , για να μπορέσω να διαφοροποιήσω τα optContent των LinearLayout και RelativeLayout. Έτσι, όρισα ,όπως το &lt;RootStartTag&gt; και το &lt;RootEndTag&gt;, τα αντίστοιχα &lt;LinearStartTag&gt;, &lt;LinearEndTag&gt; , &lt;RelativeStartTag&gt; και &lt;RelativeEndTag&gt;.</w:t>
      </w:r>
    </w:p>
    <w:p w:rsidR="00000000" w:rsidDel="00000000" w:rsidP="00000000" w:rsidRDefault="00000000" w:rsidRPr="00000000" w14:paraId="00000085">
      <w:pPr>
        <w:ind w:left="720" w:firstLine="0"/>
        <w:rPr/>
      </w:pPr>
      <w:r w:rsidDel="00000000" w:rsidR="00000000" w:rsidRPr="00000000">
        <w:rPr>
          <w:rtl w:val="0"/>
        </w:rPr>
        <w:t xml:space="preserve"> </w:t>
      </w:r>
    </w:p>
    <w:p w:rsidR="00000000" w:rsidDel="00000000" w:rsidP="00000000" w:rsidRDefault="00000000" w:rsidRPr="00000000" w14:paraId="00000086">
      <w:pPr>
        <w:ind w:left="720" w:firstLine="0"/>
        <w:rPr/>
      </w:pPr>
      <w:r w:rsidDel="00000000" w:rsidR="00000000" w:rsidRPr="00000000">
        <w:rPr>
          <w:rtl w:val="0"/>
        </w:rPr>
        <w:t xml:space="preserve">Μπόρεσα να ορίσω κατά αυτόν τον τρόπο ξεχωριστά τα χαρακτηριστικά αυτών των 2 στοιχείων. Συγκεκριμένα , έχουμε το &lt;mandcontent&gt; (δεν το άλλαξα) που ειναι για όλα τα στοιχεία , το &lt;linear_optional&gt; που είναι για τα προαιρετικά χαρακτηριστικά του LinearLayout και το &lt;root_optional&gt; που ειναι για τα προαιρετικά χαρακτηριστικά του RelativeLayout. Το ονόμασα &lt;root_optional&gt; , γιατί περιέχει μόνο το προεραιτικό χαρακτηριστικό του id , όπου και έχουν όλα τα στοιχεία. </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To &lt;RootElement&gt; το άφησα όπως ήταν.</w:t>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Τώρα για το LinearElement και το RelativeElement, εκτός από το ότι αντιστοίχισα σωστά τα &lt;RootStartTag&gt; και &lt;RootEndTag&gt; , διότι εσβησα αυτα τα δύο tokens όπως είπα παραπάνω, έκανα και άλλες αλλαγές για να διώξω τα “+” και “*”. Αρχικά δεν κατάλαβα γιατί ήταν γραμμένο το “ &lt;RelativeLayout&gt;* “ και στα δύο tokens. Σύμφωνα με την εκφώνηση και τα δύο στοιχεία μπορούν να περιέχουν οποιοδήποτε στοιχεία , ακόμα και στοιχεία όπως τον εαυτό τους. Έτσι όρισα το &lt;elements&gt; που περιγράφει όλους τους συνδυασμούς εμφωλευμένων στοιχείων που μπορούν να πραγματοποιηθούν. Το &lt;elements&gt; υπήρχε από πριν στα &lt;LinearElement&gt; και &lt;RelativeElement&gt; , όμως δεν ήταν ορισμένο. Τώρα υπάρχει μόνο στο token &lt;LinearElement&gt; διότι σε αυτό είναι υποχρεωτικό να υπάρχει περιεχόμενο. Στο &lt;RelativeElement&gt;  στην θέση του &lt;elements&gt; έθεσα το &lt;relative_elements&gt; που αντιστοιχεί σε ότι ορίζεται στο &lt;elements&gt; συν όμως την επιλογή του κενού, διότι το στοιχείο RelativeLayout μπορεί να μην έχει περιεχόμενο. Με αυτόν τον τρόπο έσβησα και τα * και + .</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Παρακάτω φαίνονται οι κανόνες όπως ήταν πριν:</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&lt;RootName&gt; ::= 'LinearLayout' | 'RelativeLayout'</w:t>
      </w:r>
    </w:p>
    <w:p w:rsidR="00000000" w:rsidDel="00000000" w:rsidP="00000000" w:rsidRDefault="00000000" w:rsidRPr="00000000" w14:paraId="0000008F">
      <w:pPr>
        <w:ind w:left="720" w:firstLine="0"/>
        <w:rPr/>
      </w:pPr>
      <w:r w:rsidDel="00000000" w:rsidR="00000000" w:rsidRPr="00000000">
        <w:rPr>
          <w:rtl w:val="0"/>
        </w:rPr>
        <w:t xml:space="preserve">&lt;RootElement&gt; ::= &lt;LinearElement&gt; | &lt;RelativeElement&gt;</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&lt;LinearElement&gt; ::= &lt;RootStartTag&gt; &lt;elements&gt;+ &lt;RelativeElement&gt;* &lt;RootEndTag&gt;</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&lt;RelativeElement&gt; ::= &lt;RootStartTag&gt; &lt;elements&gt;* &lt;RelativeElement&gt;* &lt;RootEndTag&gt;</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&lt;RootEndTag&gt; ::= '&lt;/' &lt;RootName&gt; '&gt;'</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&lt;RootStartTag&gt; ::= '&lt;' &lt;RootName&gt; &lt;mandContent&gt;</w:t>
      </w:r>
      <w:r w:rsidDel="00000000" w:rsidR="00000000" w:rsidRPr="00000000">
        <w:rPr>
          <w:highlight w:val="yellow"/>
          <w:rtl w:val="0"/>
        </w:rPr>
        <w:t xml:space="preserve">&lt;optContent&gt;</w:t>
      </w:r>
      <w:r w:rsidDel="00000000" w:rsidR="00000000" w:rsidRPr="00000000">
        <w:rPr>
          <w:rtl w:val="0"/>
        </w:rPr>
        <w:t xml:space="preserve">'&gt;'</w:t>
      </w:r>
    </w:p>
    <w:p w:rsidR="00000000" w:rsidDel="00000000" w:rsidP="00000000" w:rsidRDefault="00000000" w:rsidRPr="00000000" w14:paraId="00000098">
      <w:pPr>
        <w:ind w:firstLine="720"/>
        <w:rPr/>
      </w:pPr>
      <w:r w:rsidDel="00000000" w:rsidR="00000000" w:rsidRPr="00000000">
        <w:rPr>
          <w:rtl w:val="0"/>
        </w:rPr>
      </w:r>
    </w:p>
    <w:p w:rsidR="00000000" w:rsidDel="00000000" w:rsidP="00000000" w:rsidRDefault="00000000" w:rsidRPr="00000000" w14:paraId="00000099">
      <w:pPr>
        <w:ind w:firstLine="720"/>
        <w:rPr/>
      </w:pPr>
      <w:r w:rsidDel="00000000" w:rsidR="00000000" w:rsidRPr="00000000">
        <w:rPr>
          <w:rtl w:val="0"/>
        </w:rPr>
        <w:t xml:space="preserve">&lt;mandContent&gt; ::= &lt;androidTag&gt; 'layout_width' '='  &lt;arithmetic_value&gt;</w:t>
      </w:r>
    </w:p>
    <w:p w:rsidR="00000000" w:rsidDel="00000000" w:rsidP="00000000" w:rsidRDefault="00000000" w:rsidRPr="00000000" w14:paraId="0000009A">
      <w:pPr>
        <w:ind w:firstLine="720"/>
        <w:rPr/>
      </w:pPr>
      <w:r w:rsidDel="00000000" w:rsidR="00000000" w:rsidRPr="00000000">
        <w:rPr>
          <w:rtl w:val="0"/>
        </w:rPr>
        <w:t xml:space="preserve">&lt;androidTag&gt; 'layout_height' '=' &lt;arithmetic_value&gt;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&lt;</w:t>
      </w:r>
      <w:r w:rsidDel="00000000" w:rsidR="00000000" w:rsidRPr="00000000">
        <w:rPr>
          <w:rtl w:val="0"/>
        </w:rPr>
        <w:t xml:space="preserve">optContent</w:t>
      </w:r>
      <w:r w:rsidDel="00000000" w:rsidR="00000000" w:rsidRPr="00000000">
        <w:rPr>
          <w:rtl w:val="0"/>
        </w:rPr>
        <w:t xml:space="preserve">&gt; ::= &lt;androidTag&gt; 'id ='’ &lt;string&gt; | &lt;androidTag&gt; 'orientation ='</w:t>
      </w:r>
    </w:p>
    <w:p w:rsidR="00000000" w:rsidDel="00000000" w:rsidP="00000000" w:rsidRDefault="00000000" w:rsidRPr="00000000" w14:paraId="0000009D">
      <w:pPr>
        <w:ind w:firstLine="720"/>
        <w:rPr/>
      </w:pPr>
      <w:r w:rsidDel="00000000" w:rsidR="00000000" w:rsidRPr="00000000">
        <w:rPr>
          <w:rtl w:val="0"/>
        </w:rPr>
        <w:t xml:space="preserve">&lt;orientation&gt; </w:t>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numPr>
          <w:ilvl w:val="0"/>
          <w:numId w:val="1"/>
        </w:numPr>
        <w:ind w:left="720" w:hanging="360"/>
        <w:rPr>
          <w:sz w:val="24"/>
          <w:szCs w:val="24"/>
          <w:u w:val="none"/>
        </w:rPr>
      </w:pPr>
      <w:r w:rsidDel="00000000" w:rsidR="00000000" w:rsidRPr="00000000">
        <w:rPr>
          <w:sz w:val="24"/>
          <w:szCs w:val="24"/>
          <w:rtl w:val="0"/>
        </w:rPr>
        <w:t xml:space="preserve">Το &lt;id_attribute&gt; είναι ένα προαιρετικό χαρακτηριστικό , για όλα τα στοιχεία, όπως γνωρίζουμε. Κάπου εκεί σκεφτηκα ,το RadioButton και το RelativeLayout , εφόσον δεν εχουν άλλο προαιρετικό, έχω ορίσει ένα token που παίρνει μόνο το id, γιατί λοιπόν να μην το αξιοποιήσω σε όλα τα άλλα προεραιτικά χαρακτηριστικά των άλλων στοιχείων?</w:t>
      </w:r>
    </w:p>
    <w:p w:rsidR="00000000" w:rsidDel="00000000" w:rsidP="00000000" w:rsidRDefault="00000000" w:rsidRPr="00000000" w14:paraId="000000A0">
      <w:pPr>
        <w:ind w:left="720" w:firstLine="0"/>
        <w:rPr>
          <w:sz w:val="24"/>
          <w:szCs w:val="24"/>
        </w:rPr>
      </w:pPr>
      <w:r w:rsidDel="00000000" w:rsidR="00000000" w:rsidRPr="00000000">
        <w:rPr>
          <w:sz w:val="24"/>
          <w:szCs w:val="24"/>
          <w:rtl w:val="0"/>
        </w:rPr>
        <w:t xml:space="preserve">Έχω ορίσει δλδ :</w:t>
      </w:r>
    </w:p>
    <w:p w:rsidR="00000000" w:rsidDel="00000000" w:rsidP="00000000" w:rsidRDefault="00000000" w:rsidRPr="00000000" w14:paraId="000000A1">
      <w:pPr>
        <w:ind w:left="720" w:firstLine="720"/>
        <w:rPr>
          <w:sz w:val="24"/>
          <w:szCs w:val="24"/>
        </w:rPr>
      </w:pPr>
      <w:r w:rsidDel="00000000" w:rsidR="00000000" w:rsidRPr="00000000">
        <w:rPr>
          <w:sz w:val="24"/>
          <w:szCs w:val="24"/>
          <w:rtl w:val="0"/>
        </w:rPr>
        <w:t xml:space="preserve">&lt;root_optional&gt; ::= &lt;id_attribute&gt; | e,                                          [1] </w:t>
      </w:r>
    </w:p>
    <w:p w:rsidR="00000000" w:rsidDel="00000000" w:rsidP="00000000" w:rsidRDefault="00000000" w:rsidRPr="00000000" w14:paraId="000000A2">
      <w:pPr>
        <w:ind w:left="1440" w:firstLine="0"/>
        <w:rPr/>
      </w:pPr>
      <w:r w:rsidDel="00000000" w:rsidR="00000000" w:rsidRPr="00000000">
        <w:rPr>
          <w:rtl w:val="0"/>
        </w:rPr>
        <w:t xml:space="preserve">&lt;button_optional_cont&gt; ::= &lt;id_attribute&gt; &lt;padding_attribute&gt;</w:t>
      </w:r>
    </w:p>
    <w:p w:rsidR="00000000" w:rsidDel="00000000" w:rsidP="00000000" w:rsidRDefault="00000000" w:rsidRPr="00000000" w14:paraId="000000A3">
      <w:pPr>
        <w:ind w:left="3600" w:firstLine="0"/>
        <w:rPr>
          <w:sz w:val="24"/>
          <w:szCs w:val="24"/>
        </w:rPr>
      </w:pPr>
      <w:r w:rsidDel="00000000" w:rsidR="00000000" w:rsidRPr="00000000">
        <w:rPr>
          <w:rtl w:val="0"/>
        </w:rPr>
        <w:t xml:space="preserve">        |&lt;padding_attribute&gt;|</w:t>
      </w:r>
      <w:r w:rsidDel="00000000" w:rsidR="00000000" w:rsidRPr="00000000">
        <w:rPr>
          <w:u w:val="single"/>
          <w:rtl w:val="0"/>
        </w:rPr>
        <w:t xml:space="preserve">&lt;id_attribute&gt;| e </w:t>
      </w:r>
      <w:r w:rsidDel="00000000" w:rsidR="00000000" w:rsidRPr="00000000">
        <w:rPr>
          <w:rtl w:val="0"/>
        </w:rPr>
        <w:t xml:space="preserve">      [2]</w:t>
      </w:r>
      <w:r w:rsidDel="00000000" w:rsidR="00000000" w:rsidRPr="00000000">
        <w:rPr>
          <w:rtl w:val="0"/>
        </w:rPr>
      </w:r>
    </w:p>
    <w:p w:rsidR="00000000" w:rsidDel="00000000" w:rsidP="00000000" w:rsidRDefault="00000000" w:rsidRPr="00000000" w14:paraId="000000A4">
      <w:pPr>
        <w:ind w:left="720" w:firstLine="0"/>
        <w:rPr>
          <w:sz w:val="24"/>
          <w:szCs w:val="24"/>
        </w:rPr>
      </w:pPr>
      <w:r w:rsidDel="00000000" w:rsidR="00000000" w:rsidRPr="00000000">
        <w:rPr>
          <w:rtl w:val="0"/>
        </w:rPr>
      </w:r>
    </w:p>
    <w:p w:rsidR="00000000" w:rsidDel="00000000" w:rsidP="00000000" w:rsidRDefault="00000000" w:rsidRPr="00000000" w14:paraId="000000A5">
      <w:pPr>
        <w:ind w:left="720" w:firstLine="0"/>
        <w:rPr>
          <w:sz w:val="24"/>
          <w:szCs w:val="24"/>
        </w:rPr>
      </w:pPr>
      <w:r w:rsidDel="00000000" w:rsidR="00000000" w:rsidRPr="00000000">
        <w:rPr>
          <w:sz w:val="24"/>
          <w:szCs w:val="24"/>
          <w:rtl w:val="0"/>
        </w:rPr>
        <w:t xml:space="preserve">άμα πάρω το [1] και το αντικαταστήσω στο [2] θα έχω: </w:t>
      </w:r>
    </w:p>
    <w:p w:rsidR="00000000" w:rsidDel="00000000" w:rsidP="00000000" w:rsidRDefault="00000000" w:rsidRPr="00000000" w14:paraId="000000A6">
      <w:pPr>
        <w:ind w:left="1440" w:firstLine="0"/>
        <w:rPr>
          <w:sz w:val="24"/>
          <w:szCs w:val="24"/>
        </w:rPr>
      </w:pPr>
      <w:r w:rsidDel="00000000" w:rsidR="00000000" w:rsidRPr="00000000">
        <w:rPr>
          <w:sz w:val="24"/>
          <w:szCs w:val="24"/>
          <w:rtl w:val="0"/>
        </w:rPr>
        <w:t xml:space="preserve">&lt;button_optional_cont&gt;::=&lt;id_attribute&gt; &lt;padding_attribute&gt;</w:t>
      </w:r>
    </w:p>
    <w:p w:rsidR="00000000" w:rsidDel="00000000" w:rsidP="00000000" w:rsidRDefault="00000000" w:rsidRPr="00000000" w14:paraId="000000A7">
      <w:pPr>
        <w:ind w:left="2880" w:firstLine="720"/>
        <w:rPr>
          <w:sz w:val="24"/>
          <w:szCs w:val="24"/>
        </w:rPr>
      </w:pPr>
      <w:r w:rsidDel="00000000" w:rsidR="00000000" w:rsidRPr="00000000">
        <w:rPr>
          <w:sz w:val="24"/>
          <w:szCs w:val="24"/>
          <w:rtl w:val="0"/>
        </w:rPr>
        <w:t xml:space="preserve">        | &lt;padding_attribute&gt;</w:t>
      </w:r>
      <w:r w:rsidDel="00000000" w:rsidR="00000000" w:rsidRPr="00000000">
        <w:rPr>
          <w:sz w:val="26"/>
          <w:szCs w:val="26"/>
          <w:rtl w:val="0"/>
        </w:rPr>
        <w:t xml:space="preserve"> </w:t>
      </w:r>
      <w:r w:rsidDel="00000000" w:rsidR="00000000" w:rsidRPr="00000000">
        <w:rPr>
          <w:sz w:val="24"/>
          <w:szCs w:val="24"/>
          <w:rtl w:val="0"/>
        </w:rPr>
        <w:t xml:space="preserve">| &lt;root_optional&gt; </w:t>
      </w:r>
    </w:p>
    <w:p w:rsidR="00000000" w:rsidDel="00000000" w:rsidP="00000000" w:rsidRDefault="00000000" w:rsidRPr="00000000" w14:paraId="000000A8">
      <w:pPr>
        <w:ind w:left="720" w:firstLine="0"/>
        <w:rPr>
          <w:sz w:val="24"/>
          <w:szCs w:val="24"/>
        </w:rPr>
      </w:pPr>
      <w:r w:rsidDel="00000000" w:rsidR="00000000" w:rsidRPr="00000000">
        <w:rPr>
          <w:rtl w:val="0"/>
        </w:rPr>
      </w:r>
    </w:p>
    <w:p w:rsidR="00000000" w:rsidDel="00000000" w:rsidP="00000000" w:rsidRDefault="00000000" w:rsidRPr="00000000" w14:paraId="000000A9">
      <w:pPr>
        <w:ind w:left="720" w:firstLine="0"/>
        <w:rPr>
          <w:sz w:val="24"/>
          <w:szCs w:val="24"/>
        </w:rPr>
      </w:pPr>
      <w:r w:rsidDel="00000000" w:rsidR="00000000" w:rsidRPr="00000000">
        <w:rPr>
          <w:sz w:val="24"/>
          <w:szCs w:val="24"/>
          <w:rtl w:val="0"/>
        </w:rPr>
        <w:t xml:space="preserve">παραγοποιόντας ως προς &lt;padding_attribute&gt; :</w:t>
      </w:r>
    </w:p>
    <w:p w:rsidR="00000000" w:rsidDel="00000000" w:rsidP="00000000" w:rsidRDefault="00000000" w:rsidRPr="00000000" w14:paraId="000000AA">
      <w:pPr>
        <w:ind w:left="720" w:firstLine="0"/>
        <w:rPr>
          <w:sz w:val="26"/>
          <w:szCs w:val="26"/>
        </w:rPr>
      </w:pPr>
      <w:r w:rsidDel="00000000" w:rsidR="00000000" w:rsidRPr="00000000">
        <w:rPr>
          <w:sz w:val="24"/>
          <w:szCs w:val="24"/>
          <w:rtl w:val="0"/>
        </w:rPr>
        <w:tab/>
        <w:t xml:space="preserve">&lt;button_optional_cont&gt;::=(&lt;id_attribute&gt;|e) &lt;padding_attribute&gt;</w:t>
      </w:r>
      <w:r w:rsidDel="00000000" w:rsidR="00000000" w:rsidRPr="00000000">
        <w:rPr>
          <w:sz w:val="26"/>
          <w:szCs w:val="26"/>
          <w:rtl w:val="0"/>
        </w:rPr>
        <w:t xml:space="preserve"> </w:t>
      </w:r>
    </w:p>
    <w:p w:rsidR="00000000" w:rsidDel="00000000" w:rsidP="00000000" w:rsidRDefault="00000000" w:rsidRPr="00000000" w14:paraId="000000AB">
      <w:pPr>
        <w:ind w:left="3600" w:firstLine="720"/>
        <w:rPr>
          <w:sz w:val="24"/>
          <w:szCs w:val="24"/>
        </w:rPr>
      </w:pPr>
      <w:r w:rsidDel="00000000" w:rsidR="00000000" w:rsidRPr="00000000">
        <w:rPr>
          <w:sz w:val="24"/>
          <w:szCs w:val="24"/>
          <w:rtl w:val="0"/>
        </w:rPr>
        <w:t xml:space="preserve">|&lt;root_optional&gt;</w:t>
      </w:r>
    </w:p>
    <w:p w:rsidR="00000000" w:rsidDel="00000000" w:rsidP="00000000" w:rsidRDefault="00000000" w:rsidRPr="00000000" w14:paraId="000000AC">
      <w:pPr>
        <w:ind w:left="360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ab/>
        <w:t xml:space="preserve">και αντικαθιστώντας πάλι με το [1] θα έχουμε:</w:t>
      </w:r>
    </w:p>
    <w:p w:rsidR="00000000" w:rsidDel="00000000" w:rsidP="00000000" w:rsidRDefault="00000000" w:rsidRPr="00000000" w14:paraId="000000AE">
      <w:pPr>
        <w:ind w:left="0" w:firstLine="0"/>
        <w:rPr>
          <w:sz w:val="26"/>
          <w:szCs w:val="26"/>
        </w:rPr>
      </w:pPr>
      <w:r w:rsidDel="00000000" w:rsidR="00000000" w:rsidRPr="00000000">
        <w:rPr>
          <w:sz w:val="24"/>
          <w:szCs w:val="24"/>
          <w:rtl w:val="0"/>
        </w:rPr>
        <w:tab/>
        <w:tab/>
        <w:t xml:space="preserve">&lt;button_optional_cont&gt;::=&lt;root_optional&gt; &lt;padding_attribute&gt;</w:t>
      </w:r>
      <w:r w:rsidDel="00000000" w:rsidR="00000000" w:rsidRPr="00000000">
        <w:rPr>
          <w:sz w:val="26"/>
          <w:szCs w:val="26"/>
          <w:rtl w:val="0"/>
        </w:rPr>
        <w:t xml:space="preserve"> </w:t>
      </w:r>
    </w:p>
    <w:p w:rsidR="00000000" w:rsidDel="00000000" w:rsidP="00000000" w:rsidRDefault="00000000" w:rsidRPr="00000000" w14:paraId="000000AF">
      <w:pPr>
        <w:ind w:left="3600" w:firstLine="720"/>
        <w:rPr>
          <w:sz w:val="24"/>
          <w:szCs w:val="24"/>
        </w:rPr>
      </w:pPr>
      <w:r w:rsidDel="00000000" w:rsidR="00000000" w:rsidRPr="00000000">
        <w:rPr>
          <w:sz w:val="24"/>
          <w:szCs w:val="24"/>
          <w:rtl w:val="0"/>
        </w:rPr>
        <w:t xml:space="preserve">|&lt;root_optional&gt;</w:t>
      </w:r>
    </w:p>
    <w:p w:rsidR="00000000" w:rsidDel="00000000" w:rsidP="00000000" w:rsidRDefault="00000000" w:rsidRPr="00000000" w14:paraId="000000B0">
      <w:pPr>
        <w:ind w:left="3600" w:firstLine="720"/>
        <w:rPr>
          <w:sz w:val="24"/>
          <w:szCs w:val="24"/>
        </w:rPr>
      </w:pP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sz w:val="24"/>
          <w:szCs w:val="24"/>
          <w:rtl w:val="0"/>
        </w:rPr>
        <w:tab/>
        <w:t xml:space="preserve">Αυτή την λογική χρησιμοποίησα στα χαρακτηριστικα τελικά , γι αυτό δεν είναι</w:t>
      </w:r>
    </w:p>
    <w:p w:rsidR="00000000" w:rsidDel="00000000" w:rsidP="00000000" w:rsidRDefault="00000000" w:rsidRPr="00000000" w14:paraId="000000B2">
      <w:pPr>
        <w:ind w:left="0" w:firstLine="720"/>
        <w:rPr>
          <w:sz w:val="24"/>
          <w:szCs w:val="24"/>
        </w:rPr>
      </w:pPr>
      <w:r w:rsidDel="00000000" w:rsidR="00000000" w:rsidRPr="00000000">
        <w:rPr>
          <w:sz w:val="24"/>
          <w:szCs w:val="24"/>
          <w:rtl w:val="0"/>
        </w:rPr>
        <w:t xml:space="preserve">ίδια ακριβώς με αυτά που συζητήσαμε στην κλήση!</w:t>
      </w:r>
    </w:p>
    <w:p w:rsidR="00000000" w:rsidDel="00000000" w:rsidP="00000000" w:rsidRDefault="00000000" w:rsidRPr="00000000" w14:paraId="000000B3">
      <w:pPr>
        <w:ind w:left="0" w:firstLine="720"/>
        <w:rPr>
          <w:sz w:val="24"/>
          <w:szCs w:val="24"/>
        </w:rPr>
      </w:pPr>
      <w:r w:rsidDel="00000000" w:rsidR="00000000" w:rsidRPr="00000000">
        <w:rPr>
          <w:rtl w:val="0"/>
        </w:rPr>
      </w:r>
    </w:p>
    <w:p w:rsidR="00000000" w:rsidDel="00000000" w:rsidP="00000000" w:rsidRDefault="00000000" w:rsidRPr="00000000" w14:paraId="000000B4">
      <w:pPr>
        <w:numPr>
          <w:ilvl w:val="0"/>
          <w:numId w:val="1"/>
        </w:numPr>
        <w:ind w:left="720" w:hanging="360"/>
        <w:rPr>
          <w:sz w:val="24"/>
          <w:szCs w:val="24"/>
          <w:u w:val="none"/>
        </w:rPr>
      </w:pPr>
      <w:r w:rsidDel="00000000" w:rsidR="00000000" w:rsidRPr="00000000">
        <w:rPr>
          <w:sz w:val="24"/>
          <w:szCs w:val="24"/>
          <w:rtl w:val="0"/>
        </w:rPr>
        <w:t xml:space="preserve"> Το στοιχείο &lt;RadioButton/&gt; εμφανίζεται μόνο εμφωλευμένο εντός ενός στοιχείου &lt;RadioGroup&gt; , σύμφωνα με την εκφώνηση , γι αυτό δεν το έχω βάλει στο &lt;elements&gt;.</w:t>
      </w:r>
    </w:p>
    <w:p w:rsidR="00000000" w:rsidDel="00000000" w:rsidP="00000000" w:rsidRDefault="00000000" w:rsidRPr="00000000" w14:paraId="000000B5">
      <w:pPr>
        <w:numPr>
          <w:ilvl w:val="0"/>
          <w:numId w:val="1"/>
        </w:numPr>
        <w:spacing w:after="0" w:before="200" w:lineRule="auto"/>
        <w:ind w:left="720" w:hanging="360"/>
        <w:rPr>
          <w:sz w:val="24"/>
          <w:szCs w:val="24"/>
          <w:u w:val="none"/>
        </w:rPr>
      </w:pPr>
      <w:r w:rsidDel="00000000" w:rsidR="00000000" w:rsidRPr="00000000">
        <w:rPr>
          <w:sz w:val="24"/>
          <w:szCs w:val="24"/>
          <w:rtl w:val="0"/>
        </w:rPr>
        <w:t xml:space="preserve"> Κάτι επιπλέον για τα comments , έχεις γράψει σχόλιο ‘</w:t>
      </w:r>
      <w:r w:rsidDel="00000000" w:rsidR="00000000" w:rsidRPr="00000000">
        <w:rPr>
          <w:rtl w:val="0"/>
        </w:rPr>
        <w:t xml:space="preserve">// every character except from "-</w:t>
      </w:r>
      <w:r w:rsidDel="00000000" w:rsidR="00000000" w:rsidRPr="00000000">
        <w:rPr>
          <w:sz w:val="24"/>
          <w:szCs w:val="24"/>
          <w:rtl w:val="0"/>
        </w:rPr>
        <w:t xml:space="preserve">" ‘ αλλα κάπου βρήκα αυτό : </w:t>
      </w:r>
      <w:r w:rsidDel="00000000" w:rsidR="00000000" w:rsidRPr="00000000">
        <w:rPr>
          <w:sz w:val="24"/>
          <w:szCs w:val="24"/>
        </w:rPr>
        <w:drawing>
          <wp:inline distB="114300" distT="114300" distL="114300" distR="114300">
            <wp:extent cx="4138613" cy="322231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38613" cy="322231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0" w:before="200" w:lineRule="auto"/>
        <w:ind w:left="720" w:firstLine="0"/>
        <w:rPr>
          <w:sz w:val="24"/>
          <w:szCs w:val="24"/>
        </w:rPr>
      </w:pPr>
      <w:r w:rsidDel="00000000" w:rsidR="00000000" w:rsidRPr="00000000">
        <w:rPr>
          <w:sz w:val="24"/>
          <w:szCs w:val="24"/>
          <w:rtl w:val="0"/>
        </w:rPr>
        <w:t xml:space="preserve">Το αφησα όπως ήταν το comment , γιατί δεν ξερω τι ισχύει , ούτε πως να το διαχειριστώ.</w:t>
      </w:r>
    </w:p>
    <w:p w:rsidR="00000000" w:rsidDel="00000000" w:rsidP="00000000" w:rsidRDefault="00000000" w:rsidRPr="00000000" w14:paraId="000000B7">
      <w:pPr>
        <w:numPr>
          <w:ilvl w:val="0"/>
          <w:numId w:val="1"/>
        </w:numPr>
        <w:ind w:left="720" w:hanging="360"/>
        <w:rPr>
          <w:sz w:val="24"/>
          <w:szCs w:val="24"/>
          <w:u w:val="none"/>
        </w:rPr>
      </w:pPr>
      <w:r w:rsidDel="00000000" w:rsidR="00000000" w:rsidRPr="00000000">
        <w:rPr>
          <w:sz w:val="24"/>
          <w:szCs w:val="24"/>
        </w:rPr>
        <w:drawing>
          <wp:inline distB="114300" distT="114300" distL="114300" distR="114300">
            <wp:extent cx="5731200" cy="46863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686300"/>
                    </a:xfrm>
                    <a:prstGeom prst="rect"/>
                    <a:ln/>
                  </pic:spPr>
                </pic:pic>
              </a:graphicData>
            </a:graphic>
          </wp:inline>
        </w:drawing>
      </w:r>
      <w:r w:rsidDel="00000000" w:rsidR="00000000" w:rsidRPr="00000000">
        <w:rPr>
          <w:sz w:val="24"/>
          <w:szCs w:val="24"/>
        </w:rPr>
        <w:drawing>
          <wp:inline distB="114300" distT="114300" distL="114300" distR="114300">
            <wp:extent cx="5731200" cy="17526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75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Δημητρα Μαυριδου" w:id="0" w:date="2023-08-24T18:00:15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 oristike ws int sto flex kai ws INT token sto bison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Backus%E2%80%93Naur_form" TargetMode="External"/><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hyperlink" Target="https://eng.libretexts.org/Bookshelves/Computer_Science/Programming_and_Computation_Fundamentals/Foundations_of_Computation_(Critchlow_and_Eck)/04%3A_Grammars/4.02%3A_Application_-_B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