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-901699</wp:posOffset>
                </wp:positionV>
                <wp:extent cx="7788275" cy="812165"/>
                <wp:effectExtent b="0" l="0" r="0" t="0"/>
                <wp:wrapNone/>
                <wp:docPr id="2107136468" name=""/>
                <a:graphic>
                  <a:graphicData uri="http://schemas.microsoft.com/office/word/2010/wordprocessingShape">
                    <wps:wsp>
                      <wps:cNvSpPr/>
                      <wps:cNvPr id="148" name="Shape 148"/>
                      <wps:spPr>
                        <a:xfrm>
                          <a:off x="1466150" y="3388205"/>
                          <a:ext cx="7759700" cy="78359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-901699</wp:posOffset>
                </wp:positionV>
                <wp:extent cx="7788275" cy="812165"/>
                <wp:effectExtent b="0" l="0" r="0" t="0"/>
                <wp:wrapNone/>
                <wp:docPr id="2107136468"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7788275" cy="812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-888999</wp:posOffset>
                </wp:positionV>
                <wp:extent cx="4657725" cy="824865"/>
                <wp:effectExtent b="0" l="0" r="0" t="0"/>
                <wp:wrapNone/>
                <wp:docPr id="2107136449" name=""/>
                <a:graphic>
                  <a:graphicData uri="http://schemas.microsoft.com/office/word/2010/wordprocessingShape">
                    <wps:wsp>
                      <wps:cNvSpPr/>
                      <wps:cNvPr id="11" name="Shape 11"/>
                      <wps:spPr>
                        <a:xfrm>
                          <a:off x="3031425" y="3381855"/>
                          <a:ext cx="4629150" cy="796290"/>
                        </a:xfrm>
                        <a:custGeom>
                          <a:rect b="b" l="l" r="r" t="t"/>
                          <a:pathLst>
                            <a:path extrusionOk="0" h="783590" w="4628532">
                              <a:moveTo>
                                <a:pt x="510571" y="0"/>
                              </a:moveTo>
                              <a:lnTo>
                                <a:pt x="4628532" y="0"/>
                              </a:lnTo>
                              <a:lnTo>
                                <a:pt x="4215130" y="783590"/>
                              </a:lnTo>
                              <a:lnTo>
                                <a:pt x="0" y="783590"/>
                              </a:lnTo>
                              <a:lnTo>
                                <a:pt x="510571" y="0"/>
                              </a:lnTo>
                              <a:close/>
                            </a:path>
                          </a:pathLst>
                        </a:custGeom>
                        <a:solidFill>
                          <a:schemeClr val="lt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-888999</wp:posOffset>
                </wp:positionV>
                <wp:extent cx="4657725" cy="824865"/>
                <wp:effectExtent b="0" l="0" r="0" t="0"/>
                <wp:wrapNone/>
                <wp:docPr id="210713644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65772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-774699</wp:posOffset>
                </wp:positionV>
                <wp:extent cx="3923665" cy="539115"/>
                <wp:effectExtent b="0" l="0" r="0" t="0"/>
                <wp:wrapNone/>
                <wp:docPr id="2107136471" name=""/>
                <a:graphic>
                  <a:graphicData uri="http://schemas.microsoft.com/office/word/2010/wordprocessingShape">
                    <wps:wsp>
                      <wps:cNvSpPr/>
                      <wps:cNvPr id="158" name="Shape 158"/>
                      <wps:spPr>
                        <a:xfrm>
                          <a:off x="3398455" y="3524730"/>
                          <a:ext cx="3895090" cy="510540"/>
                        </a:xfrm>
                        <a:prstGeom prst="rect">
                          <a:avLst/>
                        </a:prstGeom>
                        <a:noFill/>
                        <a:ln>
                          <a:noFill/>
                        </a:ln>
                      </wps:spPr>
                      <wps:txbx>
                        <w:txbxContent>
                          <w:p w:rsidR="00000000" w:rsidDel="00000000" w:rsidP="00000000" w:rsidRDefault="00000000" w:rsidRPr="00000000">
                            <w:pPr>
                              <w:spacing w:after="100" w:before="100" w:line="360"/>
                              <w:ind w:left="0" w:right="0" w:firstLine="0"/>
                              <w:jc w:val="left"/>
                              <w:textDirection w:val="btLr"/>
                            </w:pPr>
                            <w:r w:rsidDel="00000000" w:rsidR="00000000" w:rsidRPr="00000000">
                              <w:rPr>
                                <w:rFonts w:ascii="Arial" w:cs="Arial" w:eastAsia="Arial" w:hAnsi="Arial"/>
                                <w:b w:val="0"/>
                                <w:i w:val="0"/>
                                <w:smallCaps w:val="0"/>
                                <w:strike w:val="0"/>
                                <w:color w:val="1f3864"/>
                                <w:sz w:val="60"/>
                                <w:vertAlign w:val="baseline"/>
                              </w:rPr>
                              <w:t xml:space="preserve">Group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-774699</wp:posOffset>
                </wp:positionV>
                <wp:extent cx="3923665" cy="539115"/>
                <wp:effectExtent b="0" l="0" r="0" t="0"/>
                <wp:wrapNone/>
                <wp:docPr id="2107136471" name="image29.png"/>
                <a:graphic>
                  <a:graphicData uri="http://schemas.openxmlformats.org/drawingml/2006/picture">
                    <pic:pic>
                      <pic:nvPicPr>
                        <pic:cNvPr id="0" name="image29.png"/>
                        <pic:cNvPicPr preferRelativeResize="0"/>
                      </pic:nvPicPr>
                      <pic:blipFill>
                        <a:blip r:embed="rId9"/>
                        <a:srcRect/>
                        <a:stretch>
                          <a:fillRect/>
                        </a:stretch>
                      </pic:blipFill>
                      <pic:spPr>
                        <a:xfrm>
                          <a:off x="0" y="0"/>
                          <a:ext cx="3923665" cy="53911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wp:posOffset>
                </wp:positionV>
                <wp:extent cx="3933825" cy="2156973"/>
                <wp:effectExtent b="0" l="0" r="0" t="0"/>
                <wp:wrapNone/>
                <wp:docPr id="2107136469" name=""/>
                <a:graphic>
                  <a:graphicData uri="http://schemas.microsoft.com/office/word/2010/wordprocessingShape">
                    <wps:wsp>
                      <wps:cNvSpPr/>
                      <wps:cNvPr id="149" name="Shape 149"/>
                      <wps:spPr>
                        <a:xfrm>
                          <a:off x="3393375" y="2760825"/>
                          <a:ext cx="3905250" cy="203835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PREPARED</w:t>
                            </w:r>
                            <w:r w:rsidDel="00000000" w:rsidR="00000000" w:rsidRPr="00000000">
                              <w:rPr>
                                <w:rFonts w:ascii="Arial" w:cs="Arial" w:eastAsia="Arial" w:hAnsi="Arial"/>
                                <w:b w:val="0"/>
                                <w:i w:val="0"/>
                                <w:smallCaps w:val="0"/>
                                <w:strike w:val="0"/>
                                <w:color w:val="000000"/>
                                <w:sz w:val="38"/>
                                <w:vertAlign w:val="baseline"/>
                              </w:rPr>
                              <w:t xml:space="preserve"> BY:</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38"/>
                                <w:vertAlign w:val="baseline"/>
                              </w:rPr>
                            </w:r>
                            <w:r w:rsidDel="00000000" w:rsidR="00000000" w:rsidRPr="00000000">
                              <w:rPr>
                                <w:rFonts w:ascii="Arial" w:cs="Arial" w:eastAsia="Arial" w:hAnsi="Arial"/>
                                <w:b w:val="1"/>
                                <w:i w:val="0"/>
                                <w:smallCaps w:val="0"/>
                                <w:strike w:val="0"/>
                                <w:color w:val="000000"/>
                                <w:sz w:val="28"/>
                                <w:vertAlign w:val="baseline"/>
                              </w:rPr>
                              <w:t xml:space="preserve">Jose German, Mohammed Araf, Abdela Mossa, Luiz Tavares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CSML-1000</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York University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wp:posOffset>
                </wp:positionV>
                <wp:extent cx="3933825" cy="2156973"/>
                <wp:effectExtent b="0" l="0" r="0" t="0"/>
                <wp:wrapNone/>
                <wp:docPr id="2107136469"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3933825" cy="2156973"/>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-2489199</wp:posOffset>
                </wp:positionH>
                <wp:positionV relativeFrom="paragraph">
                  <wp:posOffset>444500</wp:posOffset>
                </wp:positionV>
                <wp:extent cx="9223911" cy="4105336"/>
                <wp:effectExtent b="0" l="0" r="0" t="0"/>
                <wp:wrapNone/>
                <wp:docPr id="2107136459" name=""/>
                <a:graphic>
                  <a:graphicData uri="http://schemas.microsoft.com/office/word/2010/wordprocessingGroup">
                    <wpg:wgp>
                      <wpg:cNvGrpSpPr/>
                      <wpg:grpSpPr>
                        <a:xfrm>
                          <a:off x="733900" y="1727200"/>
                          <a:ext cx="9223911" cy="4105336"/>
                          <a:chOff x="733900" y="1727200"/>
                          <a:chExt cx="9225250" cy="4105600"/>
                        </a:xfrm>
                      </wpg:grpSpPr>
                      <wpg:grpSp>
                        <wpg:cNvGrpSpPr/>
                        <wpg:grpSpPr>
                          <a:xfrm>
                            <a:off x="734045" y="1727332"/>
                            <a:ext cx="9223911" cy="4105336"/>
                            <a:chOff x="604875" y="1723550"/>
                            <a:chExt cx="9359650" cy="4112900"/>
                          </a:xfrm>
                        </wpg:grpSpPr>
                        <wps:wsp>
                          <wps:cNvSpPr/>
                          <wps:cNvPr id="3" name="Shape 3"/>
                          <wps:spPr>
                            <a:xfrm>
                              <a:off x="604875" y="1723550"/>
                              <a:ext cx="9359650" cy="411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28405" y="1727332"/>
                              <a:ext cx="9329551" cy="4105336"/>
                              <a:chOff x="-114974" y="858100"/>
                              <a:chExt cx="10153899" cy="5843800"/>
                            </a:xfrm>
                          </wpg:grpSpPr>
                          <wps:wsp>
                            <wps:cNvSpPr/>
                            <wps:cNvPr id="85" name="Shape 85"/>
                            <wps:spPr>
                              <a:xfrm>
                                <a:off x="0" y="858100"/>
                                <a:ext cx="10038925" cy="584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14974" y="878313"/>
                                <a:ext cx="10072930" cy="5803374"/>
                                <a:chOff x="-849019" y="-849019"/>
                                <a:chExt cx="10072930" cy="5803374"/>
                              </a:xfrm>
                            </wpg:grpSpPr>
                            <wps:wsp>
                              <wps:cNvSpPr/>
                              <wps:cNvPr id="87" name="Shape 87"/>
                              <wps:spPr>
                                <a:xfrm>
                                  <a:off x="0" y="0"/>
                                  <a:ext cx="9223900" cy="410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49019" y="-849019"/>
                                  <a:ext cx="5803374" cy="5803374"/>
                                  <a:chOff x="-849019" y="-849019"/>
                                  <a:chExt cx="5803374" cy="5803374"/>
                                </a:xfrm>
                              </wpg:grpSpPr>
                              <wps:wsp>
                                <wps:cNvSpPr/>
                                <wps:cNvPr id="89" name="Shape 89"/>
                                <wps:spPr>
                                  <a:xfrm rot="2799825">
                                    <a:off x="209550" y="190500"/>
                                    <a:ext cx="3730034" cy="3730034"/>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rot="2799825">
                                    <a:off x="0" y="0"/>
                                    <a:ext cx="4105336" cy="4105336"/>
                                  </a:xfrm>
                                  <a:prstGeom prst="rect">
                                    <a:avLst/>
                                  </a:prstGeom>
                                  <a:noFill/>
                                  <a:ln cap="flat" cmpd="sng" w="28575">
                                    <a:solidFill>
                                      <a:srgbClr val="59595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91" name="Shape 91"/>
                              <wps:spPr>
                                <a:xfrm>
                                  <a:off x="4175661" y="1468087"/>
                                  <a:ext cx="5048250" cy="1228725"/>
                                </a:xfrm>
                                <a:prstGeom prst="roundRect">
                                  <a:avLst>
                                    <a:gd fmla="val 48535" name="adj"/>
                                  </a:avLst>
                                </a:prstGeom>
                                <a:solidFill>
                                  <a:srgbClr val="2F5496"/>
                                </a:solidFill>
                                <a:ln cap="flat" cmpd="sng" w="1619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-2489199</wp:posOffset>
                </wp:positionH>
                <wp:positionV relativeFrom="paragraph">
                  <wp:posOffset>444500</wp:posOffset>
                </wp:positionV>
                <wp:extent cx="9223911" cy="4105336"/>
                <wp:effectExtent b="0" l="0" r="0" t="0"/>
                <wp:wrapNone/>
                <wp:docPr id="2107136459"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9223911" cy="4105336"/>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leader="none" w:pos="1384"/>
        </w:tabs>
        <w:rPr/>
      </w:pPr>
      <w:r w:rsidDel="00000000" w:rsidR="00000000" w:rsidRPr="00000000">
        <w:rPr>
          <w:rtl w:val="0"/>
        </w:rPr>
        <w:tab/>
      </w:r>
    </w:p>
    <w:p w:rsidR="00000000" w:rsidDel="00000000" w:rsidP="00000000" w:rsidRDefault="00000000" w:rsidRPr="00000000" w14:paraId="0000000D">
      <w:pPr>
        <w:tabs>
          <w:tab w:val="left" w:leader="none" w:pos="1384"/>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76200</wp:posOffset>
                </wp:positionV>
                <wp:extent cx="4849504" cy="619125"/>
                <wp:effectExtent b="0" l="0" r="0" t="0"/>
                <wp:wrapNone/>
                <wp:docPr id="2107136462" name=""/>
                <a:graphic>
                  <a:graphicData uri="http://schemas.microsoft.com/office/word/2010/wordprocessingShape">
                    <wps:wsp>
                      <wps:cNvSpPr/>
                      <wps:cNvPr id="108" name="Shape 108"/>
                      <wps:spPr>
                        <a:xfrm>
                          <a:off x="2935536" y="3484725"/>
                          <a:ext cx="4820929" cy="59055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62"/>
                                <w:vertAlign w:val="baseline"/>
                              </w:rPr>
                              <w:t xml:space="preserve">  Group Project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76200</wp:posOffset>
                </wp:positionV>
                <wp:extent cx="4849504" cy="619125"/>
                <wp:effectExtent b="0" l="0" r="0" t="0"/>
                <wp:wrapNone/>
                <wp:docPr id="2107136462"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4849504" cy="619125"/>
                        </a:xfrm>
                        <a:prstGeom prst="rect"/>
                        <a:ln/>
                      </pic:spPr>
                    </pic:pic>
                  </a:graphicData>
                </a:graphic>
              </wp:anchor>
            </w:drawing>
          </mc:Fallback>
        </mc:AlternateConten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tabs>
          <w:tab w:val="left" w:leader="none" w:pos="5955"/>
        </w:tabs>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4635500</wp:posOffset>
                </wp:positionH>
                <wp:positionV relativeFrom="paragraph">
                  <wp:posOffset>228600</wp:posOffset>
                </wp:positionV>
                <wp:extent cx="3776980" cy="3776980"/>
                <wp:effectExtent b="0" l="0" r="0" t="0"/>
                <wp:wrapNone/>
                <wp:docPr id="2107136455" name=""/>
                <a:graphic>
                  <a:graphicData uri="http://schemas.microsoft.com/office/word/2010/wordprocessingGroup">
                    <wpg:wgp>
                      <wpg:cNvGrpSpPr/>
                      <wpg:grpSpPr>
                        <a:xfrm>
                          <a:off x="3457500" y="1891500"/>
                          <a:ext cx="3776980" cy="3776980"/>
                          <a:chOff x="3457500" y="1891500"/>
                          <a:chExt cx="3777000" cy="3777000"/>
                        </a:xfrm>
                      </wpg:grpSpPr>
                      <wpg:grpSp>
                        <wpg:cNvGrpSpPr/>
                        <wpg:grpSpPr>
                          <a:xfrm>
                            <a:off x="3457510" y="1891510"/>
                            <a:ext cx="3776980" cy="3776980"/>
                            <a:chOff x="3454850" y="1888850"/>
                            <a:chExt cx="3782300" cy="3782300"/>
                          </a:xfrm>
                        </wpg:grpSpPr>
                        <wps:wsp>
                          <wps:cNvSpPr/>
                          <wps:cNvPr id="3" name="Shape 3"/>
                          <wps:spPr>
                            <a:xfrm>
                              <a:off x="3454850" y="1888850"/>
                              <a:ext cx="3782300" cy="378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510" y="1891510"/>
                              <a:ext cx="3776980" cy="3776980"/>
                              <a:chOff x="2666275" y="1100275"/>
                              <a:chExt cx="5359450" cy="5359450"/>
                            </a:xfrm>
                          </wpg:grpSpPr>
                          <wps:wsp>
                            <wps:cNvSpPr/>
                            <wps:cNvPr id="54" name="Shape 54"/>
                            <wps:spPr>
                              <a:xfrm>
                                <a:off x="2666275" y="1100275"/>
                                <a:ext cx="5359450" cy="535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5272" y="1109272"/>
                                <a:ext cx="5341456" cy="5341456"/>
                                <a:chOff x="-626003" y="-626003"/>
                                <a:chExt cx="4274616" cy="4274616"/>
                              </a:xfrm>
                            </wpg:grpSpPr>
                            <wps:wsp>
                              <wps:cNvSpPr/>
                              <wps:cNvPr id="56" name="Shape 56"/>
                              <wps:spPr>
                                <a:xfrm>
                                  <a:off x="0" y="0"/>
                                  <a:ext cx="3022600" cy="30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2700000">
                                  <a:off x="83129" y="90053"/>
                                  <a:ext cx="2861607" cy="2861607"/>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rot="2700000">
                                  <a:off x="0" y="0"/>
                                  <a:ext cx="3022610" cy="3022610"/>
                                </a:xfrm>
                                <a:prstGeom prst="rect">
                                  <a:avLst/>
                                </a:prstGeom>
                                <a:no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4635500</wp:posOffset>
                </wp:positionH>
                <wp:positionV relativeFrom="paragraph">
                  <wp:posOffset>228600</wp:posOffset>
                </wp:positionV>
                <wp:extent cx="3776980" cy="3776980"/>
                <wp:effectExtent b="0" l="0" r="0" t="0"/>
                <wp:wrapNone/>
                <wp:docPr id="2107136455"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776980" cy="37769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63500</wp:posOffset>
                </wp:positionV>
                <wp:extent cx="4352925" cy="2320925"/>
                <wp:effectExtent b="0" l="0" r="0" t="0"/>
                <wp:wrapNone/>
                <wp:docPr id="2107136472" name=""/>
                <a:graphic>
                  <a:graphicData uri="http://schemas.microsoft.com/office/word/2010/wordprocessingShape">
                    <wps:wsp>
                      <wps:cNvSpPr/>
                      <wps:cNvPr id="159" name="Shape 159"/>
                      <wps:spPr>
                        <a:xfrm>
                          <a:off x="3183825" y="2633825"/>
                          <a:ext cx="4324350" cy="229235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PREPARED</w:t>
                            </w:r>
                            <w:r w:rsidDel="00000000" w:rsidR="00000000" w:rsidRPr="00000000">
                              <w:rPr>
                                <w:rFonts w:ascii="Arial" w:cs="Arial" w:eastAsia="Arial" w:hAnsi="Arial"/>
                                <w:b w:val="0"/>
                                <w:i w:val="0"/>
                                <w:smallCaps w:val="0"/>
                                <w:strike w:val="0"/>
                                <w:color w:val="000000"/>
                                <w:sz w:val="38"/>
                                <w:vertAlign w:val="baseline"/>
                              </w:rPr>
                              <w:t xml:space="preserve"> FOR: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38"/>
                                <w:vertAlign w:val="baseline"/>
                              </w:rPr>
                            </w:r>
                            <w:r w:rsidDel="00000000" w:rsidR="00000000" w:rsidRPr="00000000">
                              <w:rPr>
                                <w:rFonts w:ascii="Arial" w:cs="Arial" w:eastAsia="Arial" w:hAnsi="Arial"/>
                                <w:b w:val="1"/>
                                <w:i w:val="0"/>
                                <w:smallCaps w:val="0"/>
                                <w:strike w:val="0"/>
                                <w:color w:val="000000"/>
                                <w:sz w:val="36"/>
                                <w:vertAlign w:val="baseline"/>
                              </w:rPr>
                              <w:t xml:space="preserve">Hashmat Rohian</w:t>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Instructor</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CSML-1000</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York University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274300" lIns="274300" spcFirstLastPara="1" rIns="274300" wrap="square" tIns="2743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63500</wp:posOffset>
                </wp:positionV>
                <wp:extent cx="4352925" cy="2320925"/>
                <wp:effectExtent b="0" l="0" r="0" t="0"/>
                <wp:wrapNone/>
                <wp:docPr id="2107136472" name="image30.png"/>
                <a:graphic>
                  <a:graphicData uri="http://schemas.openxmlformats.org/drawingml/2006/picture">
                    <pic:pic>
                      <pic:nvPicPr>
                        <pic:cNvPr id="0" name="image30.png"/>
                        <pic:cNvPicPr preferRelativeResize="0"/>
                      </pic:nvPicPr>
                      <pic:blipFill>
                        <a:blip r:embed="rId14"/>
                        <a:srcRect/>
                        <a:stretch>
                          <a:fillRect/>
                        </a:stretch>
                      </pic:blipFill>
                      <pic:spPr>
                        <a:xfrm>
                          <a:off x="0" y="0"/>
                          <a:ext cx="4352925" cy="2320925"/>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headerReference r:id="rId15" w:type="default"/>
          <w:footerReference r:id="rId16" w:type="default"/>
          <w:pgSz w:h="15840" w:w="12240" w:orient="portrait"/>
          <w:pgMar w:bottom="1440" w:top="1440" w:left="1440" w:right="1440" w:header="720" w:footer="720"/>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215900</wp:posOffset>
                </wp:positionV>
                <wp:extent cx="5056212" cy="5056212"/>
                <wp:effectExtent b="0" l="0" r="0" t="0"/>
                <wp:wrapNone/>
                <wp:docPr id="2107136467" name=""/>
                <a:graphic>
                  <a:graphicData uri="http://schemas.microsoft.com/office/word/2010/wordprocessingGroup">
                    <wpg:wgp>
                      <wpg:cNvGrpSpPr/>
                      <wpg:grpSpPr>
                        <a:xfrm>
                          <a:off x="2817875" y="1251875"/>
                          <a:ext cx="5056212" cy="5056212"/>
                          <a:chOff x="2817875" y="1251875"/>
                          <a:chExt cx="5056250" cy="5056250"/>
                        </a:xfrm>
                      </wpg:grpSpPr>
                      <wpg:grpSp>
                        <wpg:cNvGrpSpPr/>
                        <wpg:grpSpPr>
                          <a:xfrm>
                            <a:off x="2715397" y="1149397"/>
                            <a:ext cx="5261207" cy="5261207"/>
                            <a:chOff x="2712880" y="1146880"/>
                            <a:chExt cx="5266241" cy="5266241"/>
                          </a:xfrm>
                        </wpg:grpSpPr>
                        <wps:wsp>
                          <wps:cNvSpPr/>
                          <wps:cNvPr id="3" name="Shape 3"/>
                          <wps:spPr>
                            <a:xfrm>
                              <a:off x="2815475" y="1249475"/>
                              <a:ext cx="5061050" cy="506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2880" y="1146880"/>
                              <a:ext cx="5266241" cy="5266241"/>
                              <a:chOff x="1739829" y="173829"/>
                              <a:chExt cx="7212343" cy="7212343"/>
                            </a:xfrm>
                          </wpg:grpSpPr>
                          <wps:wsp>
                            <wps:cNvSpPr/>
                            <wps:cNvPr id="143" name="Shape 143"/>
                            <wps:spPr>
                              <a:xfrm>
                                <a:off x="1883650" y="317650"/>
                                <a:ext cx="6924700" cy="69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152011">
                                <a:off x="1889252" y="323252"/>
                                <a:ext cx="6913498" cy="6913498"/>
                                <a:chOff x="-626003" y="-626003"/>
                                <a:chExt cx="4274616" cy="4274616"/>
                              </a:xfrm>
                            </wpg:grpSpPr>
                            <wps:wsp>
                              <wps:cNvSpPr/>
                              <wps:cNvPr id="145" name="Shape 145"/>
                              <wps:spPr>
                                <a:xfrm>
                                  <a:off x="0" y="0"/>
                                  <a:ext cx="3022600" cy="30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rot="2700000">
                                  <a:off x="83129" y="90053"/>
                                  <a:ext cx="2861607" cy="2861607"/>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rot="2700000">
                                  <a:off x="0" y="0"/>
                                  <a:ext cx="3022610" cy="3022610"/>
                                </a:xfrm>
                                <a:prstGeom prst="rect">
                                  <a:avLst/>
                                </a:prstGeom>
                                <a:no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215900</wp:posOffset>
                </wp:positionV>
                <wp:extent cx="5056212" cy="5056212"/>
                <wp:effectExtent b="0" l="0" r="0" t="0"/>
                <wp:wrapNone/>
                <wp:docPr id="2107136467"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056212" cy="5056212"/>
                        </a:xfrm>
                        <a:prstGeom prst="rect"/>
                        <a:ln/>
                      </pic:spPr>
                    </pic:pic>
                  </a:graphicData>
                </a:graphic>
              </wp:anchor>
            </w:drawing>
          </mc:Fallback>
        </mc:AlternateConten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24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7905750" cy="514350"/>
                <wp:effectExtent b="0" l="0" r="0" t="0"/>
                <wp:wrapNone/>
                <wp:docPr id="2107136473"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62" name="Shape 162"/>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64" name="Shape 164"/>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67" name="Shape 167"/>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7905750" cy="514350"/>
                <wp:effectExtent b="0" l="0" r="0" t="0"/>
                <wp:wrapNone/>
                <wp:docPr id="2107136473"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7905750" cy="51435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Dictionary</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Modeling and Training</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 Development</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hu0kgctg1d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Strategies and Recommendations: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ruwsw2zb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leader="none" w:pos="3436"/>
        </w:tabs>
        <w:rPr/>
        <w:sectPr>
          <w:type w:val="nextPage"/>
          <w:pgSz w:h="15840" w:w="12240" w:orient="portrait"/>
          <w:pgMar w:bottom="1440" w:top="1440" w:left="1440" w:right="1440" w:header="720" w:footer="720"/>
          <w:titlePg w:val="1"/>
        </w:sectPr>
      </w:pPr>
      <w:r w:rsidDel="00000000" w:rsidR="00000000" w:rsidRPr="00000000">
        <w:rPr>
          <w:rtl w:val="0"/>
        </w:rPr>
        <w:tab/>
      </w:r>
    </w:p>
    <w:p w:rsidR="00000000" w:rsidDel="00000000" w:rsidP="00000000" w:rsidRDefault="00000000" w:rsidRPr="00000000" w14:paraId="00000020">
      <w:pPr>
        <w:pStyle w:val="Heading2"/>
        <w:spacing w:before="0" w:line="360" w:lineRule="auto"/>
        <w:rPr/>
      </w:pPr>
      <w:bookmarkStart w:colFirst="0" w:colLast="0" w:name="_heading=h.gjdgxs" w:id="0"/>
      <w:bookmarkEnd w:id="0"/>
      <w:r w:rsidDel="00000000" w:rsidR="00000000" w:rsidRPr="00000000">
        <w:rPr>
          <w:rtl w:val="0"/>
        </w:rPr>
        <w:t xml:space="preserve">Executive Summary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7905750" cy="514350"/>
                <wp:effectExtent b="0" l="0" r="0" t="0"/>
                <wp:wrapNone/>
                <wp:docPr id="2107136456"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61" name="Shape 61"/>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63" name="Shape 63"/>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66" name="Shape 66"/>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7905750" cy="514350"/>
                <wp:effectExtent b="0" l="0" r="0" t="0"/>
                <wp:wrapNone/>
                <wp:docPr id="210713645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21">
      <w:pPr>
        <w:spacing w:before="240" w:lineRule="auto"/>
        <w:jc w:val="both"/>
        <w:rPr/>
      </w:pPr>
      <w:r w:rsidDel="00000000" w:rsidR="00000000" w:rsidRPr="00000000">
        <w:rPr>
          <w:rtl w:val="0"/>
        </w:rPr>
        <w:t xml:space="preserve">DFBanker, a leading financial institution, has engaged 4Friends ML Inc. to address key challenges related to the effective utilization of credit card transaction data. With a dataset encompassing behavioral variables of 9000 active credit card holders, our objective was to leverage clustering analytics using Python as the primary programming language.</w:t>
      </w:r>
    </w:p>
    <w:p w:rsidR="00000000" w:rsidDel="00000000" w:rsidP="00000000" w:rsidRDefault="00000000" w:rsidRPr="00000000" w14:paraId="00000022">
      <w:pPr>
        <w:spacing w:before="240" w:lineRule="auto"/>
        <w:jc w:val="both"/>
        <w:rPr/>
      </w:pPr>
      <w:r w:rsidDel="00000000" w:rsidR="00000000" w:rsidRPr="00000000">
        <w:rPr>
          <w:rtl w:val="0"/>
        </w:rPr>
        <w:t xml:space="preserve">Through meticulous data preprocessing, including imputation and cleaning, we prepared the dataset for modeling and training. We evaluated various clustering algorithms, with KMeans emerging as the most favorable option, yielding significant insights into customer segments and transaction patterns.</w:t>
      </w:r>
    </w:p>
    <w:p w:rsidR="00000000" w:rsidDel="00000000" w:rsidP="00000000" w:rsidRDefault="00000000" w:rsidRPr="00000000" w14:paraId="00000023">
      <w:pPr>
        <w:spacing w:before="240" w:lineRule="auto"/>
        <w:jc w:val="both"/>
        <w:rPr/>
      </w:pPr>
      <w:r w:rsidDel="00000000" w:rsidR="00000000" w:rsidRPr="00000000">
        <w:rPr>
          <w:rtl w:val="0"/>
        </w:rPr>
        <w:t xml:space="preserve">Furthermore, our team developed a user-friendly application deployed on the Hugging Face platform, allowing DFBanker to predict optimal marketing strategies for individual customers based on cluster analysis. This application serves as a valuable tool for enhancing customer engagement and driving business growth.</w:t>
      </w:r>
    </w:p>
    <w:p w:rsidR="00000000" w:rsidDel="00000000" w:rsidP="00000000" w:rsidRDefault="00000000" w:rsidRPr="00000000" w14:paraId="00000024">
      <w:pPr>
        <w:spacing w:before="240" w:lineRule="auto"/>
        <w:jc w:val="both"/>
        <w:rPr/>
      </w:pPr>
      <w:r w:rsidDel="00000000" w:rsidR="00000000" w:rsidRPr="00000000">
        <w:rPr>
          <w:rtl w:val="0"/>
        </w:rPr>
        <w:t xml:space="preserve">Additionally, we provided detailed marketing strategy recommendations tailored to distinct customer segments identified through clustering. These recommendations aim to increase sales revenue and customer satisfaction by leveraging insights derived from the clustering model.</w:t>
      </w:r>
    </w:p>
    <w:p w:rsidR="00000000" w:rsidDel="00000000" w:rsidP="00000000" w:rsidRDefault="00000000" w:rsidRPr="00000000" w14:paraId="00000025">
      <w:pPr>
        <w:spacing w:before="240" w:lineRule="auto"/>
        <w:jc w:val="both"/>
        <w:rPr/>
        <w:sectPr>
          <w:type w:val="nextPage"/>
          <w:pgSz w:h="15840" w:w="12240" w:orient="portrait"/>
          <w:pgMar w:bottom="1440" w:top="1440" w:left="1440" w:right="1440" w:header="720" w:footer="720"/>
          <w:titlePg w:val="1"/>
        </w:sectPr>
      </w:pPr>
      <w:r w:rsidDel="00000000" w:rsidR="00000000" w:rsidRPr="00000000">
        <w:rPr>
          <w:rtl w:val="0"/>
        </w:rPr>
        <w:t xml:space="preserve">In conclusion, our partnership with DFBanker marks a significant milestone in leveraging data analytics to address business challenges. By integrating clustering analytics, we've empowered DFBanker to tailor marketing strategies, and enhance overall customer experience in the competitive credit card industry. As we continue our collaboration, we remain committed to driving positive outcomes and shaping the future of data-driven decision-making in finance.</w:t>
      </w:r>
    </w:p>
    <w:p w:rsidR="00000000" w:rsidDel="00000000" w:rsidP="00000000" w:rsidRDefault="00000000" w:rsidRPr="00000000" w14:paraId="00000026">
      <w:pPr>
        <w:pStyle w:val="Heading2"/>
        <w:spacing w:line="360" w:lineRule="auto"/>
        <w:rPr/>
      </w:pPr>
      <w:bookmarkStart w:colFirst="0" w:colLast="0" w:name="_heading=h.30j0zll" w:id="1"/>
      <w:bookmarkEnd w:id="1"/>
      <w:r w:rsidDel="00000000" w:rsidR="00000000" w:rsidRPr="00000000">
        <w:rPr>
          <w:rtl w:val="0"/>
        </w:rPr>
        <w:t xml:space="preserve">Introduction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1"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22" name="Shape 22"/>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24" name="Shape 24"/>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27" name="Shape 27"/>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27">
      <w:pPr>
        <w:jc w:val="both"/>
        <w:rPr/>
      </w:pPr>
      <w:r w:rsidDel="00000000" w:rsidR="00000000" w:rsidRPr="00000000">
        <w:rPr>
          <w:rtl w:val="0"/>
        </w:rPr>
        <w:t xml:space="preserve">In response to the challenges faced by DFBanker in effectively utilizing data from credit card transactions, 4Friends ML Inc. is stepping in as a strategic partner to provide tailored solutions. Drawing on our expertise in analytics and machine learning, we will integrate clustering analytics into DFBanker's platform to address their specific needs.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Our team at 4Friends ML Inc. will begin by delving into the dataset containing behavioral variables of 9000 active credit card holders. Through advanced clustering techniques, we will uncover distinct groups or clusters of transactions, allowing DFBanker to gain valuable insights into customer segments and transaction patterns.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Our solutions will be focused on tailoring marketing strategies, and enhancing customer experience. From crafting Customer Experience Enhancement Strategies, our deliverables will equip DFBanker with actionable recommendations based on data-driven insights.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By partnering with 4Friends ML Inc., DFBanker will have access to cutting-edge analytics capabilities and strategic guidance, positioning them for success in the ever-evolving financial landscape.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spacing w:after="240" w:lineRule="auto"/>
        <w:rPr/>
      </w:pPr>
      <w:bookmarkStart w:colFirst="0" w:colLast="0" w:name="_heading=h.1fob9te" w:id="2"/>
      <w:bookmarkEnd w:id="2"/>
      <w:r w:rsidDel="00000000" w:rsidR="00000000" w:rsidRPr="00000000">
        <w:rPr>
          <w:rtl w:val="0"/>
        </w:rPr>
        <w:t xml:space="preserve">Data Dictionary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-888999</wp:posOffset>
                </wp:positionV>
                <wp:extent cx="7905750" cy="514350"/>
                <wp:effectExtent b="0" l="0" r="0" t="0"/>
                <wp:wrapNone/>
                <wp:docPr id="2107136465"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27" name="Shape 127"/>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29" name="Shape 129"/>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32" name="Shape 132"/>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-888999</wp:posOffset>
                </wp:positionV>
                <wp:extent cx="7905750" cy="514350"/>
                <wp:effectExtent b="0" l="0" r="0" t="0"/>
                <wp:wrapNone/>
                <wp:docPr id="2107136465"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3A">
      <w:pPr>
        <w:spacing w:after="240" w:line="259" w:lineRule="auto"/>
        <w:jc w:val="both"/>
        <w:rPr>
          <w:color w:val="000000"/>
        </w:rPr>
      </w:pPr>
      <w:r w:rsidDel="00000000" w:rsidR="00000000" w:rsidRPr="00000000">
        <w:rPr>
          <w:color w:val="000000"/>
          <w:rtl w:val="0"/>
        </w:rPr>
        <w:t xml:space="preserve">Following is the Data Dictionary for Credit Card dataset:</w:t>
      </w:r>
    </w:p>
    <w:tbl>
      <w:tblPr>
        <w:tblStyle w:val="Table1"/>
        <w:tblW w:w="8320.0" w:type="dxa"/>
        <w:jc w:val="left"/>
        <w:tblLayout w:type="fixed"/>
        <w:tblLook w:val="0400"/>
      </w:tblPr>
      <w:tblGrid>
        <w:gridCol w:w="4429"/>
        <w:gridCol w:w="3891"/>
        <w:tblGridChange w:id="0">
          <w:tblGrid>
            <w:gridCol w:w="4429"/>
            <w:gridCol w:w="3891"/>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line="24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 DICTIONARY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spacing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 Element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 Element Definition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line="240" w:lineRule="auto"/>
              <w:rPr>
                <w:color w:val="3c4043"/>
                <w:sz w:val="21"/>
                <w:szCs w:val="21"/>
              </w:rPr>
            </w:pPr>
            <w:r w:rsidDel="00000000" w:rsidR="00000000" w:rsidRPr="00000000">
              <w:rPr>
                <w:color w:val="3c4043"/>
                <w:sz w:val="21"/>
                <w:szCs w:val="21"/>
                <w:rtl w:val="0"/>
              </w:rPr>
              <w:t xml:space="preserve">CUST_ID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Identification of Credit Card holder (Categorical)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line="240" w:lineRule="auto"/>
              <w:rPr>
                <w:color w:val="3c4043"/>
                <w:sz w:val="21"/>
                <w:szCs w:val="21"/>
              </w:rPr>
            </w:pPr>
            <w:r w:rsidDel="00000000" w:rsidR="00000000" w:rsidRPr="00000000">
              <w:rPr>
                <w:color w:val="3c4043"/>
                <w:sz w:val="21"/>
                <w:szCs w:val="21"/>
                <w:rtl w:val="0"/>
              </w:rPr>
              <w:t xml:space="preserve">BALANCE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Balance amount left in their account to make purchases</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spacing w:line="240" w:lineRule="auto"/>
              <w:rPr>
                <w:color w:val="3c4043"/>
                <w:sz w:val="21"/>
                <w:szCs w:val="21"/>
              </w:rPr>
            </w:pPr>
            <w:r w:rsidDel="00000000" w:rsidR="00000000" w:rsidRPr="00000000">
              <w:rPr>
                <w:color w:val="3c4043"/>
                <w:sz w:val="21"/>
                <w:szCs w:val="21"/>
                <w:rtl w:val="0"/>
              </w:rPr>
              <w:t xml:space="preserve">BALANCE_FREQUENCY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frequently the Balance is updated, score between 0 and 1 (1 = frequently updated, 0 = not frequently updated)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line="240" w:lineRule="auto"/>
              <w:rPr>
                <w:color w:val="3c4043"/>
                <w:sz w:val="21"/>
                <w:szCs w:val="21"/>
              </w:rPr>
            </w:pPr>
            <w:r w:rsidDel="00000000" w:rsidR="00000000" w:rsidRPr="00000000">
              <w:rPr>
                <w:color w:val="3c4043"/>
                <w:sz w:val="21"/>
                <w:szCs w:val="21"/>
                <w:rtl w:val="0"/>
              </w:rPr>
              <w:t xml:space="preserve">PURCHASES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 of purchases made from account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spacing w:line="240" w:lineRule="auto"/>
              <w:rPr>
                <w:color w:val="3c4043"/>
                <w:sz w:val="21"/>
                <w:szCs w:val="21"/>
              </w:rPr>
            </w:pPr>
            <w:r w:rsidDel="00000000" w:rsidR="00000000" w:rsidRPr="00000000">
              <w:rPr>
                <w:color w:val="3c4043"/>
                <w:sz w:val="21"/>
                <w:szCs w:val="21"/>
                <w:rtl w:val="0"/>
              </w:rPr>
              <w:t xml:space="preserve">ONEOFF_PURCHASES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Maximum purchase amount done in one-go</w:t>
            </w:r>
          </w:p>
        </w:tc>
      </w:tr>
      <w:tr>
        <w:trPr>
          <w:cantSplit w:val="0"/>
          <w:trHeight w:val="5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line="240" w:lineRule="auto"/>
              <w:rPr>
                <w:color w:val="3c4043"/>
                <w:sz w:val="21"/>
                <w:szCs w:val="21"/>
              </w:rPr>
            </w:pPr>
            <w:r w:rsidDel="00000000" w:rsidR="00000000" w:rsidRPr="00000000">
              <w:rPr>
                <w:color w:val="3c4043"/>
                <w:sz w:val="21"/>
                <w:szCs w:val="21"/>
                <w:rtl w:val="0"/>
              </w:rPr>
              <w:t xml:space="preserve">INSTALLMENTS_PURCHASES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 of purchase done in installment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line="240" w:lineRule="auto"/>
              <w:rPr>
                <w:color w:val="3c4043"/>
                <w:sz w:val="21"/>
                <w:szCs w:val="21"/>
              </w:rPr>
            </w:pPr>
            <w:r w:rsidDel="00000000" w:rsidR="00000000" w:rsidRPr="00000000">
              <w:rPr>
                <w:color w:val="3c4043"/>
                <w:sz w:val="21"/>
                <w:szCs w:val="21"/>
                <w:rtl w:val="0"/>
              </w:rPr>
              <w:t xml:space="preserve">CASH_ADVANCE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Cash in advance given by the user</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line="240" w:lineRule="auto"/>
              <w:rPr>
                <w:color w:val="3c4043"/>
                <w:sz w:val="21"/>
                <w:szCs w:val="21"/>
              </w:rPr>
            </w:pPr>
            <w:r w:rsidDel="00000000" w:rsidR="00000000" w:rsidRPr="00000000">
              <w:rPr>
                <w:color w:val="3c4043"/>
                <w:sz w:val="21"/>
                <w:szCs w:val="21"/>
                <w:rtl w:val="0"/>
              </w:rPr>
              <w:t xml:space="preserve">PURCHASES_FREQUENCY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frequently the Purchases are being made, score between 0 and 1 (1 = frequently purchased, 0 = not frequently purchased)</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line="240" w:lineRule="auto"/>
              <w:rPr>
                <w:color w:val="3c4043"/>
                <w:sz w:val="21"/>
                <w:szCs w:val="21"/>
              </w:rPr>
            </w:pPr>
            <w:r w:rsidDel="00000000" w:rsidR="00000000" w:rsidRPr="00000000">
              <w:rPr>
                <w:color w:val="3c4043"/>
                <w:sz w:val="21"/>
                <w:szCs w:val="21"/>
                <w:rtl w:val="0"/>
              </w:rPr>
              <w:t xml:space="preserve">ONEOFFPURCHASESFREQUENCY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frequently Purchases are happening in one-go (1 = frequently purchased, 0 = not frequently purchased)</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line="240" w:lineRule="auto"/>
              <w:rPr>
                <w:color w:val="3c4043"/>
                <w:sz w:val="21"/>
                <w:szCs w:val="21"/>
              </w:rPr>
            </w:pPr>
            <w:r w:rsidDel="00000000" w:rsidR="00000000" w:rsidRPr="00000000">
              <w:rPr>
                <w:color w:val="3c4043"/>
                <w:sz w:val="21"/>
                <w:szCs w:val="21"/>
                <w:rtl w:val="0"/>
              </w:rPr>
              <w:t xml:space="preserve">PURCHASESINSTALLMENTSFREQUENCY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frequently purchases in installments are being done (1 = frequently done, 0 = not frequently done)</w:t>
            </w:r>
          </w:p>
        </w:tc>
      </w:tr>
      <w:tr>
        <w:trPr>
          <w:cantSplit w:val="0"/>
          <w:trHeight w:val="5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rPr>
                <w:color w:val="3c4043"/>
                <w:sz w:val="21"/>
                <w:szCs w:val="21"/>
              </w:rPr>
            </w:pPr>
            <w:r w:rsidDel="00000000" w:rsidR="00000000" w:rsidRPr="00000000">
              <w:rPr>
                <w:color w:val="3c4043"/>
                <w:sz w:val="21"/>
                <w:szCs w:val="21"/>
                <w:rtl w:val="0"/>
              </w:rPr>
              <w:t xml:space="preserve">CASHADVANCEFREQUENCY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frequently the cash in advance being paid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rPr>
                <w:color w:val="3c4043"/>
                <w:sz w:val="21"/>
                <w:szCs w:val="21"/>
              </w:rPr>
            </w:pPr>
            <w:r w:rsidDel="00000000" w:rsidR="00000000" w:rsidRPr="00000000">
              <w:rPr>
                <w:color w:val="3c4043"/>
                <w:sz w:val="21"/>
                <w:szCs w:val="21"/>
                <w:rtl w:val="0"/>
              </w:rPr>
              <w:t xml:space="preserve">CASHADVANCETRX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Number of Transactions made with "Cash in Advanced"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rPr>
                <w:color w:val="3c4043"/>
                <w:sz w:val="21"/>
                <w:szCs w:val="21"/>
              </w:rPr>
            </w:pPr>
            <w:r w:rsidDel="00000000" w:rsidR="00000000" w:rsidRPr="00000000">
              <w:rPr>
                <w:color w:val="3c4043"/>
                <w:sz w:val="21"/>
                <w:szCs w:val="21"/>
                <w:rtl w:val="0"/>
              </w:rPr>
              <w:t xml:space="preserve">PURCHASES_TRX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Numbe of purchase transactions made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rPr>
                <w:color w:val="3c4043"/>
                <w:sz w:val="21"/>
                <w:szCs w:val="21"/>
              </w:rPr>
            </w:pPr>
            <w:r w:rsidDel="00000000" w:rsidR="00000000" w:rsidRPr="00000000">
              <w:rPr>
                <w:color w:val="3c4043"/>
                <w:sz w:val="21"/>
                <w:szCs w:val="21"/>
                <w:rtl w:val="0"/>
              </w:rPr>
              <w:t xml:space="preserve">CREDIT_LIMIT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Limit of Credit Card for user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rPr>
                <w:color w:val="3c4043"/>
                <w:sz w:val="21"/>
                <w:szCs w:val="21"/>
              </w:rPr>
            </w:pPr>
            <w:r w:rsidDel="00000000" w:rsidR="00000000" w:rsidRPr="00000000">
              <w:rPr>
                <w:color w:val="3c4043"/>
                <w:sz w:val="21"/>
                <w:szCs w:val="21"/>
                <w:rtl w:val="0"/>
              </w:rPr>
              <w:t xml:space="preserve">PAYMENTS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 of Payment done by user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line="240" w:lineRule="auto"/>
              <w:rPr>
                <w:color w:val="3c4043"/>
                <w:sz w:val="21"/>
                <w:szCs w:val="21"/>
              </w:rPr>
            </w:pPr>
            <w:r w:rsidDel="00000000" w:rsidR="00000000" w:rsidRPr="00000000">
              <w:rPr>
                <w:color w:val="3c4043"/>
                <w:sz w:val="21"/>
                <w:szCs w:val="21"/>
                <w:rtl w:val="0"/>
              </w:rPr>
              <w:t xml:space="preserve">MINIMUM_PAYMENTS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Minimum amount of payments made by user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line="240" w:lineRule="auto"/>
              <w:rPr>
                <w:color w:val="3c4043"/>
                <w:sz w:val="21"/>
                <w:szCs w:val="21"/>
              </w:rPr>
            </w:pPr>
            <w:r w:rsidDel="00000000" w:rsidR="00000000" w:rsidRPr="00000000">
              <w:rPr>
                <w:color w:val="3c4043"/>
                <w:sz w:val="21"/>
                <w:szCs w:val="21"/>
                <w:rtl w:val="0"/>
              </w:rPr>
              <w:t xml:space="preserve">PRCFULLPAYMENT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Percent of full payment paid by user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line="240" w:lineRule="auto"/>
              <w:rPr>
                <w:color w:val="3c4043"/>
                <w:sz w:val="21"/>
                <w:szCs w:val="21"/>
              </w:rPr>
            </w:pPr>
            <w:r w:rsidDel="00000000" w:rsidR="00000000" w:rsidRPr="00000000">
              <w:rPr>
                <w:color w:val="3c4043"/>
                <w:sz w:val="21"/>
                <w:szCs w:val="21"/>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Tenure of credit card service for user</w:t>
            </w:r>
          </w:p>
        </w:tc>
      </w:tr>
    </w:tbl>
    <w:p w:rsidR="00000000" w:rsidDel="00000000" w:rsidP="00000000" w:rsidRDefault="00000000" w:rsidRPr="00000000" w14:paraId="00000063">
      <w:pPr>
        <w:spacing w:after="160" w:line="259"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after="240" w:lineRule="auto"/>
        <w:rPr/>
      </w:pPr>
      <w:bookmarkStart w:colFirst="0" w:colLast="0" w:name="_heading=h.3znysh7" w:id="3"/>
      <w:bookmarkEnd w:id="3"/>
      <w:r w:rsidDel="00000000" w:rsidR="00000000" w:rsidRPr="00000000">
        <w:rPr>
          <w:rtl w:val="0"/>
        </w:rPr>
        <w:t xml:space="preserve">Exploratory Data Analysis: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-901699</wp:posOffset>
                </wp:positionV>
                <wp:extent cx="7905750" cy="514350"/>
                <wp:effectExtent b="0" l="0" r="0" t="0"/>
                <wp:wrapNone/>
                <wp:docPr id="2107136466"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35" name="Shape 135"/>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37" name="Shape 137"/>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40" name="Shape 140"/>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-901699</wp:posOffset>
                </wp:positionV>
                <wp:extent cx="7905750" cy="514350"/>
                <wp:effectExtent b="0" l="0" r="0" t="0"/>
                <wp:wrapNone/>
                <wp:docPr id="2107136466"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65">
      <w:pPr>
        <w:spacing w:before="240" w:lineRule="auto"/>
        <w:jc w:val="both"/>
        <w:rPr>
          <w:color w:val="000000"/>
          <w:u w:val="single"/>
        </w:rPr>
      </w:pPr>
      <w:bookmarkStart w:colFirst="0" w:colLast="0" w:name="_heading=h.gvap38a5lrjy" w:id="4"/>
      <w:bookmarkEnd w:id="4"/>
      <w:r w:rsidDel="00000000" w:rsidR="00000000" w:rsidRPr="00000000">
        <w:rPr>
          <w:color w:val="000000"/>
          <w:u w:val="single"/>
          <w:rtl w:val="0"/>
        </w:rPr>
        <w:t xml:space="preserve">Programming Language:</w:t>
      </w:r>
    </w:p>
    <w:p w:rsidR="00000000" w:rsidDel="00000000" w:rsidP="00000000" w:rsidRDefault="00000000" w:rsidRPr="00000000" w14:paraId="00000066">
      <w:pPr>
        <w:spacing w:before="240" w:lineRule="auto"/>
        <w:jc w:val="both"/>
        <w:rPr>
          <w:color w:val="000000"/>
        </w:rPr>
      </w:pPr>
      <w:r w:rsidDel="00000000" w:rsidR="00000000" w:rsidRPr="00000000">
        <w:rPr>
          <w:color w:val="000000"/>
          <w:rtl w:val="0"/>
        </w:rPr>
        <w:t xml:space="preserve">Python has been selected as the primary programming language for this project based on the expertise and experience of our existing project team.</w:t>
      </w:r>
    </w:p>
    <w:p w:rsidR="00000000" w:rsidDel="00000000" w:rsidP="00000000" w:rsidRDefault="00000000" w:rsidRPr="00000000" w14:paraId="00000067">
      <w:pPr>
        <w:spacing w:before="240" w:lineRule="auto"/>
        <w:jc w:val="both"/>
        <w:rPr>
          <w:color w:val="000000"/>
          <w:u w:val="single"/>
        </w:rPr>
      </w:pPr>
      <w:bookmarkStart w:colFirst="0" w:colLast="0" w:name="_heading=h.mkho55smlk7s" w:id="5"/>
      <w:bookmarkEnd w:id="5"/>
      <w:r w:rsidDel="00000000" w:rsidR="00000000" w:rsidRPr="00000000">
        <w:rPr>
          <w:color w:val="000000"/>
          <w:u w:val="single"/>
          <w:rtl w:val="0"/>
        </w:rPr>
        <w:t xml:space="preserve">Data Source:</w:t>
      </w:r>
    </w:p>
    <w:p w:rsidR="00000000" w:rsidDel="00000000" w:rsidP="00000000" w:rsidRDefault="00000000" w:rsidRPr="00000000" w14:paraId="00000068">
      <w:pPr>
        <w:spacing w:before="240" w:lineRule="auto"/>
        <w:jc w:val="both"/>
        <w:rPr>
          <w:color w:val="000000"/>
        </w:rPr>
      </w:pPr>
      <w:bookmarkStart w:colFirst="0" w:colLast="0" w:name="_heading=h.lc6nuo70yjp4" w:id="6"/>
      <w:bookmarkEnd w:id="6"/>
      <w:r w:rsidDel="00000000" w:rsidR="00000000" w:rsidRPr="00000000">
        <w:rPr>
          <w:color w:val="000000"/>
          <w:rtl w:val="0"/>
        </w:rPr>
        <w:t xml:space="preserve">The Customer Credit Card data used in this project has been sourced from an external provider, available at https://www.kaggle.com. </w:t>
      </w:r>
    </w:p>
    <w:p w:rsidR="00000000" w:rsidDel="00000000" w:rsidP="00000000" w:rsidRDefault="00000000" w:rsidRPr="00000000" w14:paraId="00000069">
      <w:pPr>
        <w:spacing w:before="240" w:lineRule="auto"/>
        <w:jc w:val="both"/>
        <w:rPr>
          <w:color w:val="000000"/>
          <w:u w:val="single"/>
        </w:rPr>
      </w:pPr>
      <w:r w:rsidDel="00000000" w:rsidR="00000000" w:rsidRPr="00000000">
        <w:rPr>
          <w:color w:val="000000"/>
          <w:u w:val="single"/>
          <w:rtl w:val="0"/>
        </w:rPr>
        <w:t xml:space="preserve">Data Dictionary:</w:t>
      </w:r>
    </w:p>
    <w:p w:rsidR="00000000" w:rsidDel="00000000" w:rsidP="00000000" w:rsidRDefault="00000000" w:rsidRPr="00000000" w14:paraId="0000006A">
      <w:pPr>
        <w:spacing w:after="240" w:before="240" w:lineRule="auto"/>
        <w:rPr>
          <w:color w:val="000000"/>
        </w:rPr>
      </w:pPr>
      <w:r w:rsidDel="00000000" w:rsidR="00000000" w:rsidRPr="00000000">
        <w:rPr>
          <w:color w:val="000000"/>
          <w:rtl w:val="0"/>
        </w:rPr>
        <w:t xml:space="preserve">We’ve leveraged the data dictionary available in the above section to interpret the dataset better.</w:t>
      </w:r>
    </w:p>
    <w:p w:rsidR="00000000" w:rsidDel="00000000" w:rsidP="00000000" w:rsidRDefault="00000000" w:rsidRPr="00000000" w14:paraId="0000006B">
      <w:pPr>
        <w:spacing w:after="240" w:lineRule="auto"/>
        <w:rPr>
          <w:color w:val="000000"/>
          <w:u w:val="single"/>
        </w:rPr>
      </w:pPr>
      <w:bookmarkStart w:colFirst="0" w:colLast="0" w:name="_heading=h.4dtimtcwxrws" w:id="7"/>
      <w:bookmarkEnd w:id="7"/>
      <w:r w:rsidDel="00000000" w:rsidR="00000000" w:rsidRPr="00000000">
        <w:rPr>
          <w:color w:val="000000"/>
          <w:u w:val="single"/>
          <w:rtl w:val="0"/>
        </w:rPr>
        <w:t xml:space="preserve">Understanding the data:</w:t>
      </w:r>
    </w:p>
    <w:p w:rsidR="00000000" w:rsidDel="00000000" w:rsidP="00000000" w:rsidRDefault="00000000" w:rsidRPr="00000000" w14:paraId="0000006C">
      <w:pPr>
        <w:numPr>
          <w:ilvl w:val="0"/>
          <w:numId w:val="6"/>
        </w:numPr>
        <w:spacing w:after="240" w:lineRule="auto"/>
        <w:ind w:left="720" w:hanging="360"/>
        <w:rPr>
          <w:color w:val="000000"/>
        </w:rPr>
      </w:pPr>
      <w:r w:rsidDel="00000000" w:rsidR="00000000" w:rsidRPr="00000000">
        <w:rPr>
          <w:color w:val="000000"/>
          <w:rtl w:val="0"/>
        </w:rPr>
        <w:t xml:space="preserve">It was found that only CUST_ID is a categorical variable and all other variables are numeric.</w:t>
      </w:r>
    </w:p>
    <w:p w:rsidR="00000000" w:rsidDel="00000000" w:rsidP="00000000" w:rsidRDefault="00000000" w:rsidRPr="00000000" w14:paraId="0000006D">
      <w:pPr>
        <w:numPr>
          <w:ilvl w:val="0"/>
          <w:numId w:val="6"/>
        </w:numPr>
        <w:spacing w:after="240" w:lineRule="auto"/>
        <w:ind w:left="720" w:hanging="360"/>
        <w:rPr>
          <w:color w:val="000000"/>
        </w:rPr>
      </w:pPr>
      <w:r w:rsidDel="00000000" w:rsidR="00000000" w:rsidRPr="00000000">
        <w:rPr>
          <w:color w:val="000000"/>
          <w:rtl w:val="0"/>
        </w:rPr>
        <w:t xml:space="preserve">Following 2 variables have some null values and data preprocessing is required to replace these null values.</w:t>
      </w:r>
    </w:p>
    <w:p w:rsidR="00000000" w:rsidDel="00000000" w:rsidP="00000000" w:rsidRDefault="00000000" w:rsidRPr="00000000" w14:paraId="0000006E">
      <w:pPr>
        <w:numPr>
          <w:ilvl w:val="1"/>
          <w:numId w:val="6"/>
        </w:numPr>
        <w:spacing w:after="240" w:lineRule="auto"/>
        <w:ind w:left="1440" w:hanging="360"/>
        <w:rPr>
          <w:color w:val="000000"/>
        </w:rPr>
      </w:pPr>
      <w:r w:rsidDel="00000000" w:rsidR="00000000" w:rsidRPr="00000000">
        <w:rPr>
          <w:color w:val="000000"/>
          <w:rtl w:val="0"/>
        </w:rPr>
        <w:t xml:space="preserve">MINIMUM_PAYMENTS </w:t>
        <w:tab/>
        <w:t xml:space="preserve">(3.50% Null values) </w:t>
      </w:r>
    </w:p>
    <w:p w:rsidR="00000000" w:rsidDel="00000000" w:rsidP="00000000" w:rsidRDefault="00000000" w:rsidRPr="00000000" w14:paraId="0000006F">
      <w:pPr>
        <w:numPr>
          <w:ilvl w:val="1"/>
          <w:numId w:val="6"/>
        </w:numPr>
        <w:spacing w:after="240" w:lineRule="auto"/>
        <w:ind w:left="1440" w:hanging="360"/>
        <w:rPr>
          <w:color w:val="000000"/>
        </w:rPr>
      </w:pPr>
      <w:r w:rsidDel="00000000" w:rsidR="00000000" w:rsidRPr="00000000">
        <w:rPr>
          <w:color w:val="000000"/>
          <w:rtl w:val="0"/>
        </w:rPr>
        <w:t xml:space="preserve">CREDIT_LIMIT</w:t>
        <w:tab/>
        <w:tab/>
        <w:t xml:space="preserve">(0.02 % Null values)</w:t>
      </w:r>
    </w:p>
    <w:p w:rsidR="00000000" w:rsidDel="00000000" w:rsidP="00000000" w:rsidRDefault="00000000" w:rsidRPr="00000000" w14:paraId="00000070">
      <w:pPr>
        <w:spacing w:after="240" w:lineRule="auto"/>
        <w:rPr>
          <w:color w:val="000000"/>
          <w:u w:val="single"/>
        </w:rPr>
      </w:pPr>
      <w:bookmarkStart w:colFirst="0" w:colLast="0" w:name="_heading=h.78komewz8mhq" w:id="8"/>
      <w:bookmarkEnd w:id="8"/>
      <w:r w:rsidDel="00000000" w:rsidR="00000000" w:rsidRPr="00000000">
        <w:rPr>
          <w:color w:val="000000"/>
          <w:u w:val="single"/>
          <w:rtl w:val="0"/>
        </w:rPr>
        <w:t xml:space="preserve">Data Preprocessing:</w:t>
      </w:r>
    </w:p>
    <w:p w:rsidR="00000000" w:rsidDel="00000000" w:rsidP="00000000" w:rsidRDefault="00000000" w:rsidRPr="00000000" w14:paraId="00000071">
      <w:pPr>
        <w:numPr>
          <w:ilvl w:val="0"/>
          <w:numId w:val="7"/>
        </w:numPr>
        <w:spacing w:after="240" w:lineRule="auto"/>
        <w:ind w:left="720" w:hanging="360"/>
        <w:rPr>
          <w:color w:val="000000"/>
        </w:rPr>
      </w:pPr>
      <w:r w:rsidDel="00000000" w:rsidR="00000000" w:rsidRPr="00000000">
        <w:rPr>
          <w:color w:val="000000"/>
          <w:u w:val="single"/>
          <w:rtl w:val="0"/>
        </w:rPr>
        <w:t xml:space="preserve">Data Imputation:</w:t>
      </w:r>
      <w:r w:rsidDel="00000000" w:rsidR="00000000" w:rsidRPr="00000000">
        <w:rPr>
          <w:color w:val="000000"/>
          <w:rtl w:val="0"/>
        </w:rPr>
        <w:t xml:space="preserve"> Mean values were calculated for below 2 numeric variables and it was used to replace the corresponding null values.</w:t>
      </w:r>
    </w:p>
    <w:p w:rsidR="00000000" w:rsidDel="00000000" w:rsidP="00000000" w:rsidRDefault="00000000" w:rsidRPr="00000000" w14:paraId="00000072">
      <w:pPr>
        <w:numPr>
          <w:ilvl w:val="1"/>
          <w:numId w:val="6"/>
        </w:numPr>
        <w:spacing w:after="240" w:lineRule="auto"/>
        <w:ind w:left="1440" w:hanging="360"/>
        <w:rPr>
          <w:color w:val="000000"/>
        </w:rPr>
      </w:pPr>
      <w:r w:rsidDel="00000000" w:rsidR="00000000" w:rsidRPr="00000000">
        <w:rPr>
          <w:color w:val="000000"/>
          <w:rtl w:val="0"/>
        </w:rPr>
        <w:t xml:space="preserve">MINIMUM_PAYMENTS  </w:t>
      </w:r>
    </w:p>
    <w:p w:rsidR="00000000" w:rsidDel="00000000" w:rsidP="00000000" w:rsidRDefault="00000000" w:rsidRPr="00000000" w14:paraId="00000073">
      <w:pPr>
        <w:numPr>
          <w:ilvl w:val="1"/>
          <w:numId w:val="6"/>
        </w:numPr>
        <w:spacing w:after="240" w:lineRule="auto"/>
        <w:ind w:left="1440" w:hanging="360"/>
        <w:rPr>
          <w:color w:val="000000"/>
        </w:rPr>
      </w:pPr>
      <w:r w:rsidDel="00000000" w:rsidR="00000000" w:rsidRPr="00000000">
        <w:rPr>
          <w:color w:val="000000"/>
          <w:rtl w:val="0"/>
        </w:rPr>
        <w:t xml:space="preserve">CREDIT_LIMIT  </w:t>
      </w:r>
    </w:p>
    <w:p w:rsidR="00000000" w:rsidDel="00000000" w:rsidP="00000000" w:rsidRDefault="00000000" w:rsidRPr="00000000" w14:paraId="00000074">
      <w:pPr>
        <w:numPr>
          <w:ilvl w:val="0"/>
          <w:numId w:val="6"/>
        </w:numPr>
        <w:spacing w:after="240" w:lineRule="auto"/>
        <w:ind w:left="720" w:hanging="360"/>
        <w:rPr>
          <w:color w:val="000000"/>
        </w:rPr>
      </w:pPr>
      <w:r w:rsidDel="00000000" w:rsidR="00000000" w:rsidRPr="00000000">
        <w:rPr>
          <w:color w:val="000000"/>
          <w:u w:val="single"/>
          <w:rtl w:val="0"/>
        </w:rPr>
        <w:t xml:space="preserve">Data Cleaning:</w:t>
      </w:r>
      <w:r w:rsidDel="00000000" w:rsidR="00000000" w:rsidRPr="00000000">
        <w:rPr>
          <w:color w:val="000000"/>
          <w:rtl w:val="0"/>
        </w:rPr>
        <w:t xml:space="preserve"> It was found that following numeric variables do not have much variation and hence dropped to minimize the # columns within the dataset so that model performance can be improved.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60"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94" name="Shape 94"/>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96" name="Shape 96"/>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99" name="Shape 99"/>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60"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75">
      <w:pPr>
        <w:numPr>
          <w:ilvl w:val="1"/>
          <w:numId w:val="6"/>
        </w:numPr>
        <w:shd w:fill="f7f7f7" w:val="clear"/>
        <w:spacing w:line="240" w:lineRule="auto"/>
        <w:ind w:left="1440" w:hanging="360"/>
        <w:rPr>
          <w:color w:val="212121"/>
          <w:sz w:val="18"/>
          <w:szCs w:val="18"/>
          <w:highlight w:val="white"/>
        </w:rPr>
      </w:pPr>
      <w:r w:rsidDel="00000000" w:rsidR="00000000" w:rsidRPr="00000000">
        <w:rPr>
          <w:rFonts w:ascii="Courier New" w:cs="Courier New" w:eastAsia="Courier New" w:hAnsi="Courier New"/>
          <w:color w:val="a31515"/>
          <w:sz w:val="18"/>
          <w:szCs w:val="18"/>
          <w:highlight w:val="white"/>
          <w:rtl w:val="0"/>
        </w:rPr>
        <w:t xml:space="preserve">CUST_ID (not required to train or test the model) </w:t>
      </w:r>
      <w:r w:rsidDel="00000000" w:rsidR="00000000" w:rsidRPr="00000000">
        <w:rPr>
          <w:rtl w:val="0"/>
        </w:rPr>
      </w:r>
    </w:p>
    <w:p w:rsidR="00000000" w:rsidDel="00000000" w:rsidP="00000000" w:rsidRDefault="00000000" w:rsidRPr="00000000" w14:paraId="00000076">
      <w:pPr>
        <w:numPr>
          <w:ilvl w:val="1"/>
          <w:numId w:val="6"/>
        </w:numPr>
        <w:shd w:fill="f7f7f7" w:val="clear"/>
        <w:spacing w:line="240" w:lineRule="auto"/>
        <w:ind w:left="1440" w:hanging="360"/>
        <w:rPr>
          <w:color w:val="212121"/>
          <w:sz w:val="18"/>
          <w:szCs w:val="18"/>
          <w:highlight w:val="white"/>
        </w:rPr>
      </w:pPr>
      <w:r w:rsidDel="00000000" w:rsidR="00000000" w:rsidRPr="00000000">
        <w:rPr>
          <w:rFonts w:ascii="Courier New" w:cs="Courier New" w:eastAsia="Courier New" w:hAnsi="Courier New"/>
          <w:color w:val="a31515"/>
          <w:sz w:val="18"/>
          <w:szCs w:val="18"/>
          <w:highlight w:val="white"/>
          <w:rtl w:val="0"/>
        </w:rPr>
        <w:t xml:space="preserve">ONEOFF_PURCHASES_FREQUENCY</w:t>
      </w:r>
      <w:r w:rsidDel="00000000" w:rsidR="00000000" w:rsidRPr="00000000">
        <w:rPr>
          <w:rFonts w:ascii="Courier New" w:cs="Courier New" w:eastAsia="Courier New" w:hAnsi="Courier New"/>
          <w:color w:val="212121"/>
          <w:sz w:val="18"/>
          <w:szCs w:val="18"/>
          <w:highlight w:val="white"/>
          <w:rtl w:val="0"/>
        </w:rPr>
        <w:t xml:space="preserve"> ( high correlation with  </w:t>
      </w:r>
      <w:r w:rsidDel="00000000" w:rsidR="00000000" w:rsidRPr="00000000">
        <w:rPr>
          <w:rFonts w:ascii="Courier New" w:cs="Courier New" w:eastAsia="Courier New" w:hAnsi="Courier New"/>
          <w:color w:val="a31515"/>
          <w:sz w:val="18"/>
          <w:szCs w:val="18"/>
          <w:highlight w:val="white"/>
          <w:rtl w:val="0"/>
        </w:rPr>
        <w:t xml:space="preserve">ONEOFF_PURCHASES)</w:t>
      </w:r>
      <w:r w:rsidDel="00000000" w:rsidR="00000000" w:rsidRPr="00000000">
        <w:rPr>
          <w:rtl w:val="0"/>
        </w:rPr>
      </w:r>
    </w:p>
    <w:p w:rsidR="00000000" w:rsidDel="00000000" w:rsidP="00000000" w:rsidRDefault="00000000" w:rsidRPr="00000000" w14:paraId="00000077">
      <w:pPr>
        <w:numPr>
          <w:ilvl w:val="1"/>
          <w:numId w:val="6"/>
        </w:numPr>
        <w:shd w:fill="f7f7f7" w:val="clear"/>
        <w:spacing w:line="240" w:lineRule="auto"/>
        <w:ind w:left="1440" w:hanging="360"/>
        <w:rPr>
          <w:color w:val="212121"/>
          <w:sz w:val="18"/>
          <w:szCs w:val="18"/>
          <w:highlight w:val="white"/>
        </w:rPr>
      </w:pPr>
      <w:r w:rsidDel="00000000" w:rsidR="00000000" w:rsidRPr="00000000">
        <w:rPr>
          <w:rFonts w:ascii="Courier New" w:cs="Courier New" w:eastAsia="Courier New" w:hAnsi="Courier New"/>
          <w:color w:val="a31515"/>
          <w:sz w:val="18"/>
          <w:szCs w:val="18"/>
          <w:highlight w:val="white"/>
          <w:rtl w:val="0"/>
        </w:rPr>
        <w:t xml:space="preserve">PURCHASES_INSTALLMENTS_FREQUENCY (</w:t>
      </w:r>
      <w:r w:rsidDel="00000000" w:rsidR="00000000" w:rsidRPr="00000000">
        <w:rPr>
          <w:rFonts w:ascii="Courier New" w:cs="Courier New" w:eastAsia="Courier New" w:hAnsi="Courier New"/>
          <w:color w:val="a31515"/>
          <w:sz w:val="16"/>
          <w:szCs w:val="16"/>
          <w:highlight w:val="white"/>
          <w:rtl w:val="0"/>
        </w:rPr>
        <w:t xml:space="preserve">High correlation with PURCHASES_INSTALLMENTS</w:t>
      </w:r>
      <w:r w:rsidDel="00000000" w:rsidR="00000000" w:rsidRPr="00000000">
        <w:rPr>
          <w:rFonts w:ascii="Courier New" w:cs="Courier New" w:eastAsia="Courier New" w:hAnsi="Courier New"/>
          <w:color w:val="a31515"/>
          <w:sz w:val="18"/>
          <w:szCs w:val="18"/>
          <w:highlight w:val="white"/>
          <w:rtl w:val="0"/>
        </w:rPr>
        <w:t xml:space="preserve">)</w:t>
      </w:r>
      <w:r w:rsidDel="00000000" w:rsidR="00000000" w:rsidRPr="00000000">
        <w:rPr>
          <w:rtl w:val="0"/>
        </w:rPr>
      </w:r>
    </w:p>
    <w:p w:rsidR="00000000" w:rsidDel="00000000" w:rsidP="00000000" w:rsidRDefault="00000000" w:rsidRPr="00000000" w14:paraId="00000078">
      <w:pPr>
        <w:numPr>
          <w:ilvl w:val="1"/>
          <w:numId w:val="6"/>
        </w:numPr>
        <w:shd w:fill="f7f7f7" w:val="clear"/>
        <w:spacing w:line="240" w:lineRule="auto"/>
        <w:ind w:left="1440" w:hanging="360"/>
        <w:rPr>
          <w:color w:val="212121"/>
          <w:sz w:val="18"/>
          <w:szCs w:val="18"/>
          <w:highlight w:val="white"/>
        </w:rPr>
      </w:pPr>
      <w:r w:rsidDel="00000000" w:rsidR="00000000" w:rsidRPr="00000000">
        <w:rPr>
          <w:rFonts w:ascii="Courier New" w:cs="Courier New" w:eastAsia="Courier New" w:hAnsi="Courier New"/>
          <w:color w:val="a31515"/>
          <w:sz w:val="18"/>
          <w:szCs w:val="18"/>
          <w:highlight w:val="white"/>
          <w:rtl w:val="0"/>
        </w:rPr>
        <w:t xml:space="preserve">'CASH_ADVANCE_FREQUENCY' (High Correlation with CASH_ADVANCE)</w:t>
      </w:r>
      <w:r w:rsidDel="00000000" w:rsidR="00000000" w:rsidRPr="00000000">
        <w:rPr>
          <w:rtl w:val="0"/>
        </w:rPr>
      </w:r>
    </w:p>
    <w:p w:rsidR="00000000" w:rsidDel="00000000" w:rsidP="00000000" w:rsidRDefault="00000000" w:rsidRPr="00000000" w14:paraId="00000079">
      <w:pPr>
        <w:numPr>
          <w:ilvl w:val="1"/>
          <w:numId w:val="6"/>
        </w:numPr>
        <w:shd w:fill="f7f7f7" w:val="clear"/>
        <w:spacing w:line="240" w:lineRule="auto"/>
        <w:ind w:left="1440" w:hanging="360"/>
        <w:rPr>
          <w:color w:val="212121"/>
          <w:sz w:val="18"/>
          <w:szCs w:val="18"/>
          <w:highlight w:val="white"/>
        </w:rPr>
        <w:sectPr>
          <w:type w:val="nextPage"/>
          <w:pgSz w:h="15840" w:w="12240" w:orient="portrait"/>
          <w:pgMar w:bottom="1440" w:top="1440" w:left="1440" w:right="1440" w:header="431" w:footer="288"/>
          <w:titlePg w:val="1"/>
        </w:sectPr>
      </w:pPr>
      <w:r w:rsidDel="00000000" w:rsidR="00000000" w:rsidRPr="00000000">
        <w:rPr>
          <w:rFonts w:ascii="Courier New" w:cs="Courier New" w:eastAsia="Courier New" w:hAnsi="Courier New"/>
          <w:color w:val="a31515"/>
          <w:sz w:val="18"/>
          <w:szCs w:val="18"/>
          <w:highlight w:val="white"/>
          <w:rtl w:val="0"/>
        </w:rPr>
        <w:t xml:space="preserve">'PRC_FULL_PAYMENT'</w:t>
      </w:r>
      <w:r w:rsidDel="00000000" w:rsidR="00000000" w:rsidRPr="00000000">
        <w:rPr>
          <w:rFonts w:ascii="Courier New" w:cs="Courier New" w:eastAsia="Courier New" w:hAnsi="Courier New"/>
          <w:color w:val="212121"/>
          <w:sz w:val="18"/>
          <w:szCs w:val="18"/>
          <w:highlight w:val="white"/>
          <w:rtl w:val="0"/>
        </w:rPr>
        <w:t xml:space="preserve">] (Not relevant for Model development)</w:t>
      </w:r>
      <w:r w:rsidDel="00000000" w:rsidR="00000000" w:rsidRPr="00000000">
        <w:rPr>
          <w:rtl w:val="0"/>
        </w:rPr>
      </w:r>
    </w:p>
    <w:p w:rsidR="00000000" w:rsidDel="00000000" w:rsidP="00000000" w:rsidRDefault="00000000" w:rsidRPr="00000000" w14:paraId="0000007A">
      <w:pPr>
        <w:pStyle w:val="Heading2"/>
        <w:spacing w:line="360" w:lineRule="auto"/>
        <w:rPr/>
      </w:pPr>
      <w:bookmarkStart w:colFirst="0" w:colLast="0" w:name="_heading=h.2et92p0" w:id="9"/>
      <w:bookmarkEnd w:id="9"/>
      <w:r w:rsidDel="00000000" w:rsidR="00000000" w:rsidRPr="00000000">
        <w:rPr>
          <w:rtl w:val="0"/>
        </w:rPr>
        <w:t xml:space="preserve">Modeling and Training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7905750" cy="514350"/>
                <wp:effectExtent b="0" l="0" r="0" t="0"/>
                <wp:wrapNone/>
                <wp:docPr id="2107136452"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30" name="Shape 30"/>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32" name="Shape 32"/>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35" name="Shape 35"/>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7905750" cy="514350"/>
                <wp:effectExtent b="0" l="0" r="0" t="0"/>
                <wp:wrapNone/>
                <wp:docPr id="2107136452"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7B">
      <w:pPr>
        <w:spacing w:before="240" w:lineRule="auto"/>
        <w:jc w:val="both"/>
        <w:rPr>
          <w:color w:val="000000"/>
        </w:rPr>
      </w:pPr>
      <w:r w:rsidDel="00000000" w:rsidR="00000000" w:rsidRPr="00000000">
        <w:rPr>
          <w:color w:val="000000"/>
          <w:rtl w:val="0"/>
        </w:rPr>
        <w:t xml:space="preserve">We have decided to use the following 2 approaches for the model development &amp; training &amp; then, compare both of them and choose the best one.</w:t>
      </w:r>
    </w:p>
    <w:p w:rsidR="00000000" w:rsidDel="00000000" w:rsidP="00000000" w:rsidRDefault="00000000" w:rsidRPr="00000000" w14:paraId="0000007C">
      <w:pPr>
        <w:numPr>
          <w:ilvl w:val="0"/>
          <w:numId w:val="2"/>
        </w:numPr>
        <w:spacing w:before="240" w:lineRule="auto"/>
        <w:ind w:left="720" w:hanging="360"/>
        <w:rPr>
          <w:color w:val="000000"/>
        </w:rPr>
      </w:pPr>
      <w:r w:rsidDel="00000000" w:rsidR="00000000" w:rsidRPr="00000000">
        <w:rPr>
          <w:color w:val="000000"/>
          <w:rtl w:val="0"/>
        </w:rPr>
        <w:t xml:space="preserve">Use PyCaret package for Model Development &amp; Training</w:t>
      </w:r>
    </w:p>
    <w:p w:rsidR="00000000" w:rsidDel="00000000" w:rsidP="00000000" w:rsidRDefault="00000000" w:rsidRPr="00000000" w14:paraId="0000007D">
      <w:pPr>
        <w:numPr>
          <w:ilvl w:val="0"/>
          <w:numId w:val="2"/>
        </w:numPr>
        <w:spacing w:before="240" w:lineRule="auto"/>
        <w:ind w:left="720" w:hanging="360"/>
        <w:rPr>
          <w:color w:val="000000"/>
        </w:rPr>
      </w:pPr>
      <w:r w:rsidDel="00000000" w:rsidR="00000000" w:rsidRPr="00000000">
        <w:rPr>
          <w:color w:val="000000"/>
          <w:rtl w:val="0"/>
        </w:rPr>
        <w:t xml:space="preserve">Use Kmeans algorithm for Model Development &amp; Training </w:t>
      </w:r>
    </w:p>
    <w:p w:rsidR="00000000" w:rsidDel="00000000" w:rsidP="00000000" w:rsidRDefault="00000000" w:rsidRPr="00000000" w14:paraId="0000007E">
      <w:pPr>
        <w:spacing w:before="240" w:lineRule="auto"/>
        <w:ind w:left="0" w:firstLine="0"/>
        <w:rPr>
          <w:b w:val="1"/>
          <w:u w:val="single"/>
        </w:rPr>
      </w:pPr>
      <w:r w:rsidDel="00000000" w:rsidR="00000000" w:rsidRPr="00000000">
        <w:rPr>
          <w:rtl w:val="0"/>
        </w:rPr>
      </w:r>
    </w:p>
    <w:p w:rsidR="00000000" w:rsidDel="00000000" w:rsidP="00000000" w:rsidRDefault="00000000" w:rsidRPr="00000000" w14:paraId="0000007F">
      <w:pPr>
        <w:numPr>
          <w:ilvl w:val="0"/>
          <w:numId w:val="4"/>
        </w:numPr>
        <w:spacing w:before="240" w:lineRule="auto"/>
        <w:ind w:left="720" w:hanging="360"/>
        <w:rPr>
          <w:b w:val="1"/>
          <w:color w:val="000000"/>
          <w:u w:val="none"/>
        </w:rPr>
      </w:pPr>
      <w:r w:rsidDel="00000000" w:rsidR="00000000" w:rsidRPr="00000000">
        <w:rPr>
          <w:b w:val="1"/>
          <w:color w:val="000000"/>
          <w:u w:val="single"/>
          <w:rtl w:val="0"/>
        </w:rPr>
        <w:t xml:space="preserve">Using PyCaret package:</w:t>
      </w:r>
    </w:p>
    <w:p w:rsidR="00000000" w:rsidDel="00000000" w:rsidP="00000000" w:rsidRDefault="00000000" w:rsidRPr="00000000" w14:paraId="00000080">
      <w:pPr>
        <w:spacing w:before="240" w:lineRule="auto"/>
        <w:rPr>
          <w:color w:val="000000"/>
        </w:rPr>
      </w:pPr>
      <w:r w:rsidDel="00000000" w:rsidR="00000000" w:rsidRPr="00000000">
        <w:rPr>
          <w:color w:val="000000"/>
          <w:rtl w:val="0"/>
        </w:rPr>
        <w:t xml:space="preserve">Investigation of Different Clustering Algorithms</w:t>
      </w:r>
    </w:p>
    <w:p w:rsidR="00000000" w:rsidDel="00000000" w:rsidP="00000000" w:rsidRDefault="00000000" w:rsidRPr="00000000" w14:paraId="00000081">
      <w:pPr>
        <w:numPr>
          <w:ilvl w:val="0"/>
          <w:numId w:val="3"/>
        </w:numPr>
        <w:spacing w:before="240" w:lineRule="auto"/>
        <w:ind w:left="720" w:hanging="360"/>
        <w:rPr>
          <w:color w:val="000000"/>
        </w:rPr>
      </w:pPr>
      <w:r w:rsidDel="00000000" w:rsidR="00000000" w:rsidRPr="00000000">
        <w:rPr>
          <w:color w:val="000000"/>
          <w:rtl w:val="0"/>
        </w:rPr>
        <w:t xml:space="preserve">Using default settings of Pycaret</w:t>
      </w:r>
    </w:p>
    <w:tbl>
      <w:tblPr>
        <w:tblStyle w:val="Table2"/>
        <w:tblW w:w="9340.0" w:type="dxa"/>
        <w:jc w:val="left"/>
        <w:tblLayout w:type="fixed"/>
        <w:tblLook w:val="0400"/>
      </w:tblPr>
      <w:tblGrid>
        <w:gridCol w:w="1277"/>
        <w:gridCol w:w="1201"/>
        <w:gridCol w:w="1555"/>
        <w:gridCol w:w="1299"/>
        <w:gridCol w:w="1615"/>
        <w:gridCol w:w="1015"/>
        <w:gridCol w:w="1378"/>
        <w:tblGridChange w:id="0">
          <w:tblGrid>
            <w:gridCol w:w="1277"/>
            <w:gridCol w:w="1201"/>
            <w:gridCol w:w="1555"/>
            <w:gridCol w:w="1299"/>
            <w:gridCol w:w="1615"/>
            <w:gridCol w:w="1015"/>
            <w:gridCol w:w="1378"/>
          </w:tblGrid>
        </w:tblGridChange>
      </w:tblGrid>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Clus. Algos</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tl w:val="0"/>
              </w:rPr>
              <w:t xml:space="preserve">                                Evaluation Metrics</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pPr>
            <w:r w:rsidDel="00000000" w:rsidR="00000000" w:rsidRPr="00000000">
              <w:rPr>
                <w:rtl w:val="0"/>
              </w:rPr>
              <w:t xml:space="preserve">Silhoutee</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rtl w:val="0"/>
              </w:rPr>
              <w:t xml:space="preserve">Calinski-Harabasz</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rPr/>
            </w:pPr>
            <w:r w:rsidDel="00000000" w:rsidR="00000000" w:rsidRPr="00000000">
              <w:rPr>
                <w:rtl w:val="0"/>
              </w:rPr>
              <w:t xml:space="preserve">Davies-Bouldin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rtl w:val="0"/>
              </w:rPr>
              <w:t xml:space="preserve">Homogeneity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rtl w:val="0"/>
              </w:rPr>
              <w:t xml:space="preserve">Rand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pPr>
            <w:r w:rsidDel="00000000" w:rsidR="00000000" w:rsidRPr="00000000">
              <w:rPr>
                <w:rtl w:val="0"/>
              </w:rPr>
              <w:t xml:space="preserve">Complet- ness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pPr>
            <w:r w:rsidDel="00000000" w:rsidR="00000000" w:rsidRPr="00000000">
              <w:rPr>
                <w:rtl w:val="0"/>
              </w:rPr>
              <w:t xml:space="preserve">Kmeans</w:t>
            </w:r>
          </w:p>
        </w:tc>
        <w:tc>
          <w:tcPr>
            <w:tcBorders>
              <w:top w:color="000000" w:space="0" w:sz="8"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2">
            <w:pPr>
              <w:rPr/>
            </w:pPr>
            <w:r w:rsidDel="00000000" w:rsidR="00000000" w:rsidRPr="00000000">
              <w:rPr>
                <w:rtl w:val="0"/>
              </w:rPr>
              <w:t xml:space="preserve">0.3968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3">
            <w:pPr>
              <w:rPr/>
            </w:pPr>
            <w:r w:rsidDel="00000000" w:rsidR="00000000" w:rsidRPr="00000000">
              <w:rPr>
                <w:rtl w:val="0"/>
              </w:rPr>
              <w:t xml:space="preserve">2675.4</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4">
            <w:pPr>
              <w:rPr/>
            </w:pPr>
            <w:r w:rsidDel="00000000" w:rsidR="00000000" w:rsidRPr="00000000">
              <w:rPr>
                <w:rtl w:val="0"/>
              </w:rPr>
              <w:t xml:space="preserve">1.3211</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8">
            <w:pPr>
              <w:rPr/>
            </w:pPr>
            <w:r w:rsidDel="00000000" w:rsidR="00000000" w:rsidRPr="00000000">
              <w:rPr>
                <w:rtl w:val="0"/>
              </w:rPr>
              <w:t xml:space="preserve">AP</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9">
            <w:pPr>
              <w:rPr/>
            </w:pPr>
            <w:r w:rsidDel="00000000" w:rsidR="00000000" w:rsidRPr="00000000">
              <w:rPr>
                <w:rtl w:val="0"/>
              </w:rPr>
              <w:t xml:space="preserve">0.1844</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A">
            <w:pPr>
              <w:rPr/>
            </w:pPr>
            <w:r w:rsidDel="00000000" w:rsidR="00000000" w:rsidRPr="00000000">
              <w:rPr>
                <w:rtl w:val="0"/>
              </w:rPr>
              <w:t xml:space="preserve">693.4</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9B">
            <w:pPr>
              <w:rPr/>
            </w:pPr>
            <w:r w:rsidDel="00000000" w:rsidR="00000000" w:rsidRPr="00000000">
              <w:rPr>
                <w:rtl w:val="0"/>
              </w:rPr>
              <w:t xml:space="preserve">0.9937</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Meanshft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0">
            <w:pPr>
              <w:rPr/>
            </w:pPr>
            <w:r w:rsidDel="00000000" w:rsidR="00000000" w:rsidRPr="00000000">
              <w:rPr>
                <w:rtl w:val="0"/>
              </w:rPr>
              <w:t xml:space="preserve">0.4270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1">
            <w:pPr>
              <w:rPr/>
            </w:pPr>
            <w:r w:rsidDel="00000000" w:rsidR="00000000" w:rsidRPr="00000000">
              <w:rPr>
                <w:rtl w:val="0"/>
              </w:rPr>
              <w:t xml:space="preserve">152.3</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2">
            <w:pPr>
              <w:rPr/>
            </w:pPr>
            <w:r w:rsidDel="00000000" w:rsidR="00000000" w:rsidRPr="00000000">
              <w:rPr>
                <w:rtl w:val="0"/>
              </w:rPr>
              <w:t xml:space="preserve">0.6082</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Spectral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7">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8">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9">
            <w:pPr>
              <w:rPr/>
            </w:pPr>
            <w:r w:rsidDel="00000000" w:rsidR="00000000" w:rsidRPr="00000000">
              <w:rPr>
                <w:rtl w:val="0"/>
              </w:rPr>
              <w:t xml:space="preserve">0</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Agglom.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E">
            <w:pPr>
              <w:rPr/>
            </w:pPr>
            <w:r w:rsidDel="00000000" w:rsidR="00000000" w:rsidRPr="00000000">
              <w:rPr>
                <w:rtl w:val="0"/>
              </w:rPr>
              <w:t xml:space="preserve">0.3815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AF">
            <w:pPr>
              <w:rPr/>
            </w:pPr>
            <w:r w:rsidDel="00000000" w:rsidR="00000000" w:rsidRPr="00000000">
              <w:rPr>
                <w:rtl w:val="0"/>
              </w:rPr>
              <w:t xml:space="preserve">2215.9</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0">
            <w:pPr>
              <w:rPr/>
            </w:pPr>
            <w:r w:rsidDel="00000000" w:rsidR="00000000" w:rsidRPr="00000000">
              <w:rPr>
                <w:rtl w:val="0"/>
              </w:rPr>
              <w:t xml:space="preserve">1.4904</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DBSCAN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5">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6">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7">
            <w:pPr>
              <w:rPr/>
            </w:pPr>
            <w:r w:rsidDel="00000000" w:rsidR="00000000" w:rsidRPr="00000000">
              <w:rPr>
                <w:rtl w:val="0"/>
              </w:rPr>
              <w:t xml:space="preserve">0</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Optics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C">
            <w:pPr>
              <w:rPr/>
            </w:pPr>
            <w:r w:rsidDel="00000000" w:rsidR="00000000" w:rsidRPr="00000000">
              <w:rPr>
                <w:rtl w:val="0"/>
              </w:rPr>
              <w:t xml:space="preserve">-0.5428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D">
            <w:pPr>
              <w:rPr/>
            </w:pPr>
            <w:r w:rsidDel="00000000" w:rsidR="00000000" w:rsidRPr="00000000">
              <w:rPr>
                <w:rtl w:val="0"/>
              </w:rPr>
              <w:t xml:space="preserve">6.7718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BE">
            <w:pPr>
              <w:rPr/>
            </w:pPr>
            <w:r w:rsidDel="00000000" w:rsidR="00000000" w:rsidRPr="00000000">
              <w:rPr>
                <w:rtl w:val="0"/>
              </w:rPr>
              <w:t xml:space="preserve">1.3894</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rPr/>
            </w:pPr>
            <w:r w:rsidDel="00000000" w:rsidR="00000000" w:rsidRPr="00000000">
              <w:rPr>
                <w:rtl w:val="0"/>
              </w:rPr>
              <w:t xml:space="preserve">Birthc</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3">
            <w:pPr>
              <w:rPr/>
            </w:pPr>
            <w:r w:rsidDel="00000000" w:rsidR="00000000" w:rsidRPr="00000000">
              <w:rPr>
                <w:rtl w:val="0"/>
              </w:rPr>
              <w:t xml:space="preserve">0.3815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4">
            <w:pPr>
              <w:rPr/>
            </w:pPr>
            <w:r w:rsidDel="00000000" w:rsidR="00000000" w:rsidRPr="00000000">
              <w:rPr>
                <w:rtl w:val="0"/>
              </w:rPr>
              <w:t xml:space="preserve">2215.9</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C5">
            <w:pPr>
              <w:rPr/>
            </w:pPr>
            <w:r w:rsidDel="00000000" w:rsidR="00000000" w:rsidRPr="00000000">
              <w:rPr>
                <w:rtl w:val="0"/>
              </w:rPr>
              <w:t xml:space="preserve">1.4904</w:t>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pPr>
            <w:r w:rsidDel="00000000" w:rsidR="00000000" w:rsidRPr="00000000">
              <w:rPr>
                <w:rtl w:val="0"/>
              </w:rPr>
              <w:t xml:space="preserve">0</w:t>
            </w:r>
          </w:p>
        </w:tc>
      </w:tr>
    </w:tbl>
    <w:p w:rsidR="00000000" w:rsidDel="00000000" w:rsidP="00000000" w:rsidRDefault="00000000" w:rsidRPr="00000000" w14:paraId="000000C9">
      <w:pPr>
        <w:spacing w:before="240" w:lineRule="auto"/>
        <w:rPr>
          <w:color w:val="000000"/>
        </w:rPr>
      </w:pPr>
      <w:r w:rsidDel="00000000" w:rsidR="00000000" w:rsidRPr="00000000">
        <w:rPr>
          <w:rtl w:val="0"/>
        </w:rPr>
      </w:r>
    </w:p>
    <w:p w:rsidR="00000000" w:rsidDel="00000000" w:rsidP="00000000" w:rsidRDefault="00000000" w:rsidRPr="00000000" w14:paraId="000000CA">
      <w:pPr>
        <w:spacing w:before="240" w:lineRule="auto"/>
        <w:jc w:val="both"/>
        <w:rPr>
          <w:color w:val="000000"/>
        </w:rPr>
      </w:pPr>
      <w:r w:rsidDel="00000000" w:rsidR="00000000" w:rsidRPr="00000000">
        <w:rPr>
          <w:color w:val="000000"/>
          <w:rtl w:val="0"/>
        </w:rPr>
        <w:t xml:space="preserve">Prior to applying any preprocessing techniques except the default settings, we observed that among the eight clustering algorithms, the KMeans clustering yielded the most favorable results compared to other clustering algorithms, which resulted in a higher Silhoutee value and Calinski-Harabasz values. Since we didn’t use ground truth labels for comparison, we also obtained a result of 0 for the Homogeneity, Rand Index, and Completeness metrics, which rely on such comparisons to assess clustering performance. Upon analyzing the KMeans model, we also found that 63.73% of the dataset samples were assigned to Cluster-2, while 28.73% were assigned to Cluster-0, 0.32% to Cluster-1, and the remaining 7.2% to Cluster-3.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7"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69" name="Shape 69"/>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71" name="Shape 71"/>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74" name="Shape 74"/>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7"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applying custom pre-processing techniques</w:t>
      </w:r>
    </w:p>
    <w:p w:rsidR="00000000" w:rsidDel="00000000" w:rsidP="00000000" w:rsidRDefault="00000000" w:rsidRPr="00000000" w14:paraId="000000CC">
      <w:pPr>
        <w:spacing w:before="240" w:lineRule="auto"/>
        <w:jc w:val="both"/>
        <w:rPr>
          <w:color w:val="000000"/>
        </w:rPr>
      </w:pPr>
      <w:r w:rsidDel="00000000" w:rsidR="00000000" w:rsidRPr="00000000">
        <w:rPr>
          <w:color w:val="000000"/>
          <w:rtl w:val="0"/>
        </w:rPr>
        <w:t xml:space="preserve">In order to enhance the performance of the proposed clustering models, we conducted preprocessing by dropping certain features as outlined in the preprocessing section. Additionally, guided by our exploratory data analysis (EDA) experiments, we reduced the number of clusters to 3 and applied min-max normalization to scale feature values within the range of 0 to 1, and also addressed missing values in the process. The results obtained after we applied these techniques are illustrated below.</w:t>
      </w:r>
    </w:p>
    <w:p w:rsidR="00000000" w:rsidDel="00000000" w:rsidP="00000000" w:rsidRDefault="00000000" w:rsidRPr="00000000" w14:paraId="000000CD">
      <w:pPr>
        <w:spacing w:after="240" w:before="240" w:lineRule="auto"/>
        <w:ind w:left="0" w:firstLine="0"/>
        <w:jc w:val="both"/>
        <w:rPr>
          <w:color w:val="0d0d0d"/>
          <w:highlight w:val="white"/>
        </w:rPr>
      </w:pPr>
      <w:r w:rsidDel="00000000" w:rsidR="00000000" w:rsidRPr="00000000">
        <w:rPr>
          <w:color w:val="0d0d0d"/>
          <w:highlight w:val="white"/>
          <w:rtl w:val="0"/>
        </w:rPr>
        <w:t xml:space="preserve">As it is also observed from the tables, all six models, except for MeanShift and Agglomerative clustering, have shown improvements in performance when evaluated using the Silhouette metric. The Optics and DBSCAN models have benefited the most, with their performance increasing from -0.5428 to 0.4346 and from 0 to 0.5335, respectively.</w:t>
      </w:r>
    </w:p>
    <w:p w:rsidR="00000000" w:rsidDel="00000000" w:rsidP="00000000" w:rsidRDefault="00000000" w:rsidRPr="00000000" w14:paraId="000000CE">
      <w:pPr>
        <w:spacing w:before="240" w:lineRule="auto"/>
        <w:rPr>
          <w:color w:val="000000"/>
        </w:rPr>
      </w:pPr>
      <w:r w:rsidDel="00000000" w:rsidR="00000000" w:rsidRPr="00000000">
        <w:rPr>
          <w:rtl w:val="0"/>
        </w:rPr>
      </w:r>
    </w:p>
    <w:p w:rsidR="00000000" w:rsidDel="00000000" w:rsidP="00000000" w:rsidRDefault="00000000" w:rsidRPr="00000000" w14:paraId="000000CF">
      <w:pPr>
        <w:spacing w:before="240" w:lineRule="auto"/>
        <w:rPr>
          <w:color w:val="000000"/>
        </w:rPr>
      </w:pPr>
      <w:r w:rsidDel="00000000" w:rsidR="00000000" w:rsidRPr="00000000">
        <w:rPr>
          <w:rtl w:val="0"/>
        </w:rPr>
      </w:r>
    </w:p>
    <w:p w:rsidR="00000000" w:rsidDel="00000000" w:rsidP="00000000" w:rsidRDefault="00000000" w:rsidRPr="00000000" w14:paraId="000000D0">
      <w:pPr>
        <w:spacing w:before="240" w:lineRule="auto"/>
        <w:rPr>
          <w:color w:val="000000"/>
        </w:rPr>
      </w:pPr>
      <w:r w:rsidDel="00000000" w:rsidR="00000000" w:rsidRPr="00000000">
        <w:rPr>
          <w:rtl w:val="0"/>
        </w:rPr>
      </w:r>
    </w:p>
    <w:p w:rsidR="00000000" w:rsidDel="00000000" w:rsidP="00000000" w:rsidRDefault="00000000" w:rsidRPr="00000000" w14:paraId="000000D1">
      <w:pPr>
        <w:spacing w:before="240" w:lineRule="auto"/>
        <w:rPr>
          <w:color w:val="000000"/>
        </w:rPr>
      </w:pPr>
      <w:r w:rsidDel="00000000" w:rsidR="00000000" w:rsidRPr="00000000">
        <w:rPr>
          <w:rtl w:val="0"/>
        </w:rPr>
      </w:r>
    </w:p>
    <w:p w:rsidR="00000000" w:rsidDel="00000000" w:rsidP="00000000" w:rsidRDefault="00000000" w:rsidRPr="00000000" w14:paraId="000000D2">
      <w:pPr>
        <w:spacing w:before="240" w:lineRule="auto"/>
        <w:rPr>
          <w:color w:val="000000"/>
        </w:rPr>
      </w:pPr>
      <w:r w:rsidDel="00000000" w:rsidR="00000000" w:rsidRPr="00000000">
        <w:rPr>
          <w:rtl w:val="0"/>
        </w:rPr>
      </w:r>
    </w:p>
    <w:tbl>
      <w:tblPr>
        <w:tblStyle w:val="Table3"/>
        <w:tblW w:w="9340.0" w:type="dxa"/>
        <w:jc w:val="left"/>
        <w:tblLayout w:type="fixed"/>
        <w:tblLook w:val="0400"/>
      </w:tblPr>
      <w:tblGrid>
        <w:gridCol w:w="1277"/>
        <w:gridCol w:w="1201"/>
        <w:gridCol w:w="1555"/>
        <w:gridCol w:w="1299"/>
        <w:gridCol w:w="1615"/>
        <w:gridCol w:w="1015"/>
        <w:gridCol w:w="1378"/>
        <w:tblGridChange w:id="0">
          <w:tblGrid>
            <w:gridCol w:w="1277"/>
            <w:gridCol w:w="1201"/>
            <w:gridCol w:w="1555"/>
            <w:gridCol w:w="1299"/>
            <w:gridCol w:w="1615"/>
            <w:gridCol w:w="1015"/>
            <w:gridCol w:w="1378"/>
          </w:tblGrid>
        </w:tblGridChange>
      </w:tblGrid>
      <w:tr>
        <w:trPr>
          <w:cantSplit w:val="0"/>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Clus. Algos</w:t>
            </w:r>
          </w:p>
        </w:tc>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                                Evaluation Metrics</w:t>
            </w:r>
          </w:p>
        </w:tc>
      </w:tr>
      <w:tr>
        <w:trPr>
          <w:cantSplit w:val="0"/>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rPr/>
            </w:pPr>
            <w:r w:rsidDel="00000000" w:rsidR="00000000" w:rsidRPr="00000000">
              <w:rPr>
                <w:rtl w:val="0"/>
              </w:rPr>
              <w:t xml:space="preserve">Silhoutee</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rPr/>
            </w:pPr>
            <w:r w:rsidDel="00000000" w:rsidR="00000000" w:rsidRPr="00000000">
              <w:rPr>
                <w:rtl w:val="0"/>
              </w:rPr>
              <w:t xml:space="preserve">Calinski-Harabasz</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rPr/>
            </w:pPr>
            <w:r w:rsidDel="00000000" w:rsidR="00000000" w:rsidRPr="00000000">
              <w:rPr>
                <w:rtl w:val="0"/>
              </w:rPr>
              <w:t xml:space="preserve">Davies-Bouldin</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rPr/>
            </w:pPr>
            <w:r w:rsidDel="00000000" w:rsidR="00000000" w:rsidRPr="00000000">
              <w:rPr>
                <w:rtl w:val="0"/>
              </w:rPr>
              <w:t xml:space="preserve">Homogeneity</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pPr>
            <w:r w:rsidDel="00000000" w:rsidR="00000000" w:rsidRPr="00000000">
              <w:rPr>
                <w:rtl w:val="0"/>
              </w:rPr>
              <w:t xml:space="preserve">Rand Index</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rPr/>
            </w:pPr>
            <w:r w:rsidDel="00000000" w:rsidR="00000000" w:rsidRPr="00000000">
              <w:rPr>
                <w:rtl w:val="0"/>
              </w:rPr>
              <w:t xml:space="preserve">Complet- ness</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rPr/>
            </w:pPr>
            <w:r w:rsidDel="00000000" w:rsidR="00000000" w:rsidRPr="00000000">
              <w:rPr>
                <w:rtl w:val="0"/>
              </w:rPr>
              <w:t xml:space="preserve">Kmeans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3">
            <w:pPr>
              <w:rPr/>
            </w:pPr>
            <w:r w:rsidDel="00000000" w:rsidR="00000000" w:rsidRPr="00000000">
              <w:rPr>
                <w:rtl w:val="0"/>
              </w:rPr>
              <w:t xml:space="preserve">0.4523</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4">
            <w:pPr>
              <w:rPr/>
            </w:pPr>
            <w:r w:rsidDel="00000000" w:rsidR="00000000" w:rsidRPr="00000000">
              <w:rPr>
                <w:rtl w:val="0"/>
              </w:rPr>
              <w:t xml:space="preserve">5621.1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5">
            <w:pPr>
              <w:rPr/>
            </w:pPr>
            <w:r w:rsidDel="00000000" w:rsidR="00000000" w:rsidRPr="00000000">
              <w:rPr>
                <w:rtl w:val="0"/>
              </w:rPr>
              <w:t xml:space="preserve">0.9864</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6">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7">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8">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9">
            <w:pPr>
              <w:rPr/>
            </w:pPr>
            <w:r w:rsidDel="00000000" w:rsidR="00000000" w:rsidRPr="00000000">
              <w:rPr>
                <w:rtl w:val="0"/>
              </w:rPr>
              <w:t xml:space="preserve">AP</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A">
            <w:pPr>
              <w:rPr/>
            </w:pPr>
            <w:r w:rsidDel="00000000" w:rsidR="00000000" w:rsidRPr="00000000">
              <w:rPr>
                <w:rtl w:val="0"/>
              </w:rPr>
              <w:t xml:space="preserve">0.1897</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B">
            <w:pPr>
              <w:rPr/>
            </w:pPr>
            <w:r w:rsidDel="00000000" w:rsidR="00000000" w:rsidRPr="00000000">
              <w:rPr>
                <w:rtl w:val="0"/>
              </w:rPr>
              <w:t xml:space="preserve">1195.1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C">
            <w:pPr>
              <w:rPr/>
            </w:pPr>
            <w:r w:rsidDel="00000000" w:rsidR="00000000" w:rsidRPr="00000000">
              <w:rPr>
                <w:rtl w:val="0"/>
              </w:rPr>
              <w:t xml:space="preserve">1.3301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D">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E">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EF">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tl w:val="0"/>
              </w:rPr>
              <w:t xml:space="preserve">Meanshft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1">
            <w:pPr>
              <w:rPr/>
            </w:pPr>
            <w:r w:rsidDel="00000000" w:rsidR="00000000" w:rsidRPr="00000000">
              <w:rPr>
                <w:rtl w:val="0"/>
              </w:rPr>
              <w:t xml:space="preserve">0.3946</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2">
            <w:pPr>
              <w:rPr/>
            </w:pPr>
            <w:r w:rsidDel="00000000" w:rsidR="00000000" w:rsidRPr="00000000">
              <w:rPr>
                <w:rtl w:val="0"/>
              </w:rPr>
              <w:t xml:space="preserve">634.6</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3">
            <w:pPr>
              <w:rPr/>
            </w:pPr>
            <w:r w:rsidDel="00000000" w:rsidR="00000000" w:rsidRPr="00000000">
              <w:rPr>
                <w:rtl w:val="0"/>
              </w:rPr>
              <w:t xml:space="preserve">1.2488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4">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5">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6">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tl w:val="0"/>
              </w:rPr>
              <w:t xml:space="preserve">Spectral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8">
            <w:pPr>
              <w:rPr/>
            </w:pPr>
            <w:r w:rsidDel="00000000" w:rsidR="00000000" w:rsidRPr="00000000">
              <w:rPr>
                <w:rtl w:val="0"/>
              </w:rPr>
              <w:t xml:space="preserve">0.4369</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9">
            <w:pPr>
              <w:rPr/>
            </w:pPr>
            <w:r w:rsidDel="00000000" w:rsidR="00000000" w:rsidRPr="00000000">
              <w:rPr>
                <w:rtl w:val="0"/>
              </w:rPr>
              <w:t xml:space="preserve">5601.8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A">
            <w:pPr>
              <w:rPr/>
            </w:pPr>
            <w:r w:rsidDel="00000000" w:rsidR="00000000" w:rsidRPr="00000000">
              <w:rPr>
                <w:rtl w:val="0"/>
              </w:rPr>
              <w:t xml:space="preserve">1.2092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B">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C">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D">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E">
            <w:pPr>
              <w:rPr/>
            </w:pPr>
            <w:r w:rsidDel="00000000" w:rsidR="00000000" w:rsidRPr="00000000">
              <w:rPr>
                <w:rtl w:val="0"/>
              </w:rPr>
              <w:t xml:space="preserve">Agglom.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0FF">
            <w:pPr>
              <w:rPr/>
            </w:pPr>
            <w:r w:rsidDel="00000000" w:rsidR="00000000" w:rsidRPr="00000000">
              <w:rPr>
                <w:rtl w:val="0"/>
              </w:rPr>
              <w:t xml:space="preserve">0.3578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0">
            <w:pPr>
              <w:rPr/>
            </w:pPr>
            <w:r w:rsidDel="00000000" w:rsidR="00000000" w:rsidRPr="00000000">
              <w:rPr>
                <w:rtl w:val="0"/>
              </w:rPr>
              <w:t xml:space="preserve">4188.6</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1">
            <w:pPr>
              <w:rPr/>
            </w:pPr>
            <w:r w:rsidDel="00000000" w:rsidR="00000000" w:rsidRPr="00000000">
              <w:rPr>
                <w:rtl w:val="0"/>
              </w:rPr>
              <w:t xml:space="preserve">1.2753</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2">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3">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4">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t xml:space="preserve">DBSCAN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6">
            <w:pPr>
              <w:rPr/>
            </w:pPr>
            <w:r w:rsidDel="00000000" w:rsidR="00000000" w:rsidRPr="00000000">
              <w:rPr>
                <w:rtl w:val="0"/>
              </w:rPr>
              <w:t xml:space="preserve">0.5335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7">
            <w:pPr>
              <w:rPr/>
            </w:pPr>
            <w:r w:rsidDel="00000000" w:rsidR="00000000" w:rsidRPr="00000000">
              <w:rPr>
                <w:rtl w:val="0"/>
              </w:rPr>
              <w:t xml:space="preserve">58.2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8">
            <w:pPr>
              <w:rPr/>
            </w:pPr>
            <w:r w:rsidDel="00000000" w:rsidR="00000000" w:rsidRPr="00000000">
              <w:rPr>
                <w:rtl w:val="0"/>
              </w:rPr>
              <w:t xml:space="preserve">1.4026</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9">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A">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B">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rtl w:val="0"/>
              </w:rPr>
              <w:t xml:space="preserve">Optics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D">
            <w:pPr>
              <w:rPr/>
            </w:pPr>
            <w:r w:rsidDel="00000000" w:rsidR="00000000" w:rsidRPr="00000000">
              <w:rPr>
                <w:rtl w:val="0"/>
              </w:rPr>
              <w:t xml:space="preserve">0.4346</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E">
            <w:pPr>
              <w:rPr/>
            </w:pPr>
            <w:r w:rsidDel="00000000" w:rsidR="00000000" w:rsidRPr="00000000">
              <w:rPr>
                <w:rtl w:val="0"/>
              </w:rPr>
              <w:t xml:space="preserve">14.7</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0F">
            <w:pPr>
              <w:rPr/>
            </w:pPr>
            <w:r w:rsidDel="00000000" w:rsidR="00000000" w:rsidRPr="00000000">
              <w:rPr>
                <w:rtl w:val="0"/>
              </w:rPr>
              <w:t xml:space="preserve">1.3220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0">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1">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2">
            <w:pP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Birtch</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4">
            <w:pPr>
              <w:rPr/>
            </w:pPr>
            <w:r w:rsidDel="00000000" w:rsidR="00000000" w:rsidRPr="00000000">
              <w:rPr>
                <w:rtl w:val="0"/>
              </w:rPr>
              <w:t xml:space="preserve">0.4348</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5">
            <w:pPr>
              <w:rPr/>
            </w:pPr>
            <w:r w:rsidDel="00000000" w:rsidR="00000000" w:rsidRPr="00000000">
              <w:rPr>
                <w:rtl w:val="0"/>
              </w:rPr>
              <w:t xml:space="preserve">7423.7</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6">
            <w:pPr>
              <w:rPr/>
            </w:pPr>
            <w:r w:rsidDel="00000000" w:rsidR="00000000" w:rsidRPr="00000000">
              <w:rPr>
                <w:rtl w:val="0"/>
              </w:rPr>
              <w:t xml:space="preserve">0.9552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7">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8">
            <w:pP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19">
            <w:pPr>
              <w:rPr/>
            </w:pPr>
            <w:r w:rsidDel="00000000" w:rsidR="00000000" w:rsidRPr="00000000">
              <w:rPr>
                <w:rtl w:val="0"/>
              </w:rPr>
              <w:t xml:space="preserve">0</w:t>
            </w:r>
          </w:p>
        </w:tc>
      </w:tr>
    </w:tbl>
    <w:p w:rsidR="00000000" w:rsidDel="00000000" w:rsidP="00000000" w:rsidRDefault="00000000" w:rsidRPr="00000000" w14:paraId="0000011A">
      <w:pPr>
        <w:rPr>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-5219699</wp:posOffset>
                </wp:positionV>
                <wp:extent cx="7905750" cy="514350"/>
                <wp:effectExtent b="0" l="0" r="0" t="0"/>
                <wp:wrapNone/>
                <wp:docPr id="2107136464"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19" name="Shape 119"/>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21" name="Shape 121"/>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24" name="Shape 124"/>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-5219699</wp:posOffset>
                </wp:positionV>
                <wp:extent cx="7905750" cy="514350"/>
                <wp:effectExtent b="0" l="0" r="0" t="0"/>
                <wp:wrapNone/>
                <wp:docPr id="2107136464"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1B">
      <w:pPr>
        <w:rPr>
          <w:b w:val="1"/>
          <w:color w:val="000000"/>
          <w:u w:val="single"/>
        </w:rPr>
      </w:pPr>
      <w:r w:rsidDel="00000000" w:rsidR="00000000" w:rsidRPr="00000000">
        <w:rPr>
          <w:b w:val="1"/>
          <w:u w:val="single"/>
          <w:rtl w:val="0"/>
        </w:rPr>
        <w:t xml:space="preserve">(2) </w:t>
      </w:r>
      <w:r w:rsidDel="00000000" w:rsidR="00000000" w:rsidRPr="00000000">
        <w:rPr>
          <w:b w:val="1"/>
          <w:color w:val="000000"/>
          <w:u w:val="single"/>
          <w:rtl w:val="0"/>
        </w:rPr>
        <w:t xml:space="preserve">Model Development using KMeans algorithm:</w:t>
      </w:r>
    </w:p>
    <w:p w:rsidR="00000000" w:rsidDel="00000000" w:rsidP="00000000" w:rsidRDefault="00000000" w:rsidRPr="00000000" w14:paraId="0000011C">
      <w:pPr>
        <w:spacing w:before="240" w:lineRule="auto"/>
        <w:jc w:val="both"/>
        <w:rPr>
          <w:color w:val="000000"/>
        </w:rPr>
      </w:pPr>
      <w:r w:rsidDel="00000000" w:rsidR="00000000" w:rsidRPr="00000000">
        <w:rPr>
          <w:b w:val="1"/>
          <w:color w:val="000000"/>
          <w:rtl w:val="0"/>
        </w:rPr>
        <w:t xml:space="preserve">TSNE:</w:t>
      </w:r>
      <w:r w:rsidDel="00000000" w:rsidR="00000000" w:rsidRPr="00000000">
        <w:rPr>
          <w:color w:val="000000"/>
          <w:rtl w:val="0"/>
        </w:rPr>
        <w:t xml:space="preserve"> We have used t-SNE to reduce the dimension of data into 2 so that we can plot the features in a two-dimensional plot. t-SNE (t-distributed Stochastic Neighbor Embedding) is an unsupervised non-linear dimensionality reduction technique for data exploration and visualizing high-dimensional data.</w:t>
      </w:r>
    </w:p>
    <w:p w:rsidR="00000000" w:rsidDel="00000000" w:rsidP="00000000" w:rsidRDefault="00000000" w:rsidRPr="00000000" w14:paraId="0000011D">
      <w:pPr>
        <w:spacing w:before="240" w:lineRule="auto"/>
        <w:jc w:val="both"/>
        <w:rPr>
          <w:color w:val="000000"/>
        </w:rPr>
      </w:pPr>
      <w:r w:rsidDel="00000000" w:rsidR="00000000" w:rsidRPr="00000000">
        <w:rPr>
          <w:b w:val="1"/>
          <w:color w:val="000000"/>
          <w:rtl w:val="0"/>
        </w:rPr>
        <w:t xml:space="preserve">KMeans:</w:t>
      </w:r>
      <w:r w:rsidDel="00000000" w:rsidR="00000000" w:rsidRPr="00000000">
        <w:rPr>
          <w:color w:val="000000"/>
          <w:rtl w:val="0"/>
        </w:rPr>
        <w:t xml:space="preserve"> KMeans algorithms have been chosen from the SKLearn python package. The </w:t>
      </w:r>
      <w:hyperlink r:id="rId27">
        <w:r w:rsidDel="00000000" w:rsidR="00000000" w:rsidRPr="00000000">
          <w:rPr>
            <w:color w:val="000000"/>
            <w:rtl w:val="0"/>
          </w:rPr>
          <w:t xml:space="preserve">KMeans</w:t>
        </w:r>
      </w:hyperlink>
      <w:r w:rsidDel="00000000" w:rsidR="00000000" w:rsidRPr="00000000">
        <w:rPr>
          <w:color w:val="000000"/>
          <w:rtl w:val="0"/>
        </w:rPr>
        <w:t xml:space="preserve"> algorithm clusters data by trying to separate samples in n groups of equal variance, minimizing a criterion known as the inertia or within-cluster sum-of-squares (see below). This algorithm requires the number of clusters to be specified. It scales well to large numbers of samples and has been used across a large range of application areas in many different fields.</w:t>
      </w:r>
    </w:p>
    <w:p w:rsidR="00000000" w:rsidDel="00000000" w:rsidP="00000000" w:rsidRDefault="00000000" w:rsidRPr="00000000" w14:paraId="0000011E">
      <w:pPr>
        <w:spacing w:before="240" w:lineRule="auto"/>
        <w:rPr>
          <w:b w:val="1"/>
          <w:color w:val="000000"/>
        </w:rPr>
      </w:pPr>
      <w:r w:rsidDel="00000000" w:rsidR="00000000" w:rsidRPr="00000000">
        <w:rPr>
          <w:rtl w:val="0"/>
        </w:rPr>
      </w:r>
    </w:p>
    <w:p w:rsidR="00000000" w:rsidDel="00000000" w:rsidP="00000000" w:rsidRDefault="00000000" w:rsidRPr="00000000" w14:paraId="0000011F">
      <w:pPr>
        <w:spacing w:before="240" w:lineRule="auto"/>
        <w:rPr>
          <w:b w:val="1"/>
          <w:color w:val="000000"/>
        </w:rPr>
      </w:pPr>
      <w:r w:rsidDel="00000000" w:rsidR="00000000" w:rsidRPr="00000000">
        <w:rPr>
          <w:b w:val="1"/>
          <w:color w:val="000000"/>
          <w:rtl w:val="0"/>
        </w:rPr>
        <w:t xml:space="preserve">Distortion Score (Elbow Method)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70"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52" name="Shape 152"/>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54" name="Shape 154"/>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5" name="Shape 155"/>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6" name="Shape 156"/>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57" name="Shape 157"/>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70" name="image28.png"/>
                <a:graphic>
                  <a:graphicData uri="http://schemas.openxmlformats.org/drawingml/2006/picture">
                    <pic:pic>
                      <pic:nvPicPr>
                        <pic:cNvPr id="0" name="image28.png"/>
                        <pic:cNvPicPr preferRelativeResize="0"/>
                      </pic:nvPicPr>
                      <pic:blipFill>
                        <a:blip r:embed="rId28"/>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20">
      <w:pPr>
        <w:spacing w:before="240" w:lineRule="auto"/>
        <w:jc w:val="both"/>
        <w:rPr>
          <w:color w:val="000000"/>
        </w:rPr>
      </w:pPr>
      <w:r w:rsidDel="00000000" w:rsidR="00000000" w:rsidRPr="00000000">
        <w:rPr>
          <w:color w:val="000000"/>
          <w:rtl w:val="0"/>
        </w:rPr>
        <w:t xml:space="preserve">Distortion is taking into account ONLY the tightness of the cluster. This is measured by average of the squared distances between each point in a cluster and the cluster center. The closer all the points in a cluster are to the center of that same cluster, the lower the distortion is.</w:t>
      </w:r>
    </w:p>
    <w:p w:rsidR="00000000" w:rsidDel="00000000" w:rsidP="00000000" w:rsidRDefault="00000000" w:rsidRPr="00000000" w14:paraId="00000121">
      <w:pPr>
        <w:rPr/>
      </w:pPr>
      <w:r w:rsidDel="00000000" w:rsidR="00000000" w:rsidRPr="00000000">
        <w:rPr/>
        <w:drawing>
          <wp:inline distB="0" distT="0" distL="0" distR="0">
            <wp:extent cx="5462588" cy="2871360"/>
            <wp:effectExtent b="0" l="0" r="0" t="0"/>
            <wp:docPr id="210713647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462588" cy="287136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Silhouette also takes into account the distances between points of one cluster and NEAREST cluster center. Meaning that in order to have a good silhouette score, clusters generally need to be tighter and farther from each other.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0" distT="0" distL="0" distR="0">
            <wp:extent cx="5219700" cy="2466975"/>
            <wp:effectExtent b="0" l="0" r="0" t="0"/>
            <wp:docPr id="2107136476"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219700" cy="2466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8"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77" name="Shape 77"/>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79" name="Shape 79"/>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82" name="Shape 82"/>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8"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It helped us to determine the optimal value for K=3 i.e customers can be divided into 3 clusters.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heading=h.tyjcwt" w:id="10"/>
      <w:bookmarkEnd w:id="10"/>
      <w:r w:rsidDel="00000000" w:rsidR="00000000" w:rsidRPr="00000000">
        <w:rPr>
          <w:rtl w:val="0"/>
        </w:rPr>
        <w:t xml:space="preserve">App Development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3"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38" name="Shape 38"/>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40" name="Shape 40"/>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43" name="Shape 43"/>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3" name="image10.png"/>
                <a:graphic>
                  <a:graphicData uri="http://schemas.openxmlformats.org/drawingml/2006/picture">
                    <pic:pic>
                      <pic:nvPicPr>
                        <pic:cNvPr id="0" name="image10.png"/>
                        <pic:cNvPicPr preferRelativeResize="0"/>
                      </pic:nvPicPr>
                      <pic:blipFill>
                        <a:blip r:embed="rId32"/>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3B">
      <w:pPr>
        <w:spacing w:before="240" w:lineRule="auto"/>
        <w:jc w:val="both"/>
        <w:rPr/>
      </w:pPr>
      <w:r w:rsidDel="00000000" w:rsidR="00000000" w:rsidRPr="00000000">
        <w:rPr>
          <w:rtl w:val="0"/>
        </w:rPr>
        <w:t xml:space="preserve">Deployment platform: Hugging Face (</w:t>
      </w:r>
      <w:hyperlink r:id="rId33">
        <w:r w:rsidDel="00000000" w:rsidR="00000000" w:rsidRPr="00000000">
          <w:rPr>
            <w:color w:val="1155cc"/>
            <w:u w:val="single"/>
            <w:rtl w:val="0"/>
          </w:rPr>
          <w:t xml:space="preserve">https://huggingface.co</w:t>
        </w:r>
      </w:hyperlink>
      <w:r w:rsidDel="00000000" w:rsidR="00000000" w:rsidRPr="00000000">
        <w:rPr>
          <w:rtl w:val="0"/>
        </w:rPr>
        <w:t xml:space="preserve">)</w:t>
      </w:r>
    </w:p>
    <w:p w:rsidR="00000000" w:rsidDel="00000000" w:rsidP="00000000" w:rsidRDefault="00000000" w:rsidRPr="00000000" w14:paraId="0000013C">
      <w:pPr>
        <w:spacing w:before="240" w:lineRule="auto"/>
        <w:jc w:val="both"/>
        <w:rPr>
          <w:color w:val="000000"/>
        </w:rPr>
      </w:pPr>
      <w:r w:rsidDel="00000000" w:rsidR="00000000" w:rsidRPr="00000000">
        <w:rPr>
          <w:color w:val="000000"/>
          <w:rtl w:val="0"/>
        </w:rPr>
        <w:t xml:space="preserve">Hugging Face serves as a machine learning and data science platform, offering users the ability to construct, implement, and train machine learning models. As a community-</w:t>
      </w:r>
    </w:p>
    <w:p w:rsidR="00000000" w:rsidDel="00000000" w:rsidP="00000000" w:rsidRDefault="00000000" w:rsidRPr="00000000" w14:paraId="0000013D">
      <w:pPr>
        <w:spacing w:before="240" w:lineRule="auto"/>
        <w:jc w:val="both"/>
        <w:rPr>
          <w:color w:val="000000"/>
        </w:rPr>
      </w:pPr>
      <w:r w:rsidDel="00000000" w:rsidR="00000000" w:rsidRPr="00000000">
        <w:rPr>
          <w:color w:val="000000"/>
          <w:rtl w:val="0"/>
        </w:rPr>
        <w:t xml:space="preserve">centric platform, it provides the necessary infrastructure for hosting ML and AI models and applications.</w:t>
      </w:r>
    </w:p>
    <w:p w:rsidR="00000000" w:rsidDel="00000000" w:rsidP="00000000" w:rsidRDefault="00000000" w:rsidRPr="00000000" w14:paraId="0000013E">
      <w:pPr>
        <w:spacing w:before="240" w:lineRule="auto"/>
        <w:jc w:val="both"/>
        <w:rPr>
          <w:color w:val="000000"/>
        </w:rPr>
      </w:pPr>
      <w:r w:rsidDel="00000000" w:rsidR="00000000" w:rsidRPr="00000000">
        <w:rPr>
          <w:color w:val="000000"/>
          <w:rtl w:val="0"/>
        </w:rPr>
        <w:t xml:space="preserve">Based on our business problem, our application predicts the correct marketing strategy to each customer based on the parameters given. All of the work done in prior phases such as model training has allowed us to utilize existing credit card user data provided by our customer to segment and learn from the clusters or groups. With this information we can correctly target additional marketing to those specific groups which would likely take advantage of the offers and therefore increasing activity on credit cards which translates to more business.</w:t>
      </w:r>
    </w:p>
    <w:p w:rsidR="00000000" w:rsidDel="00000000" w:rsidP="00000000" w:rsidRDefault="00000000" w:rsidRPr="00000000" w14:paraId="0000013F">
      <w:pPr>
        <w:spacing w:before="240" w:lineRule="auto"/>
        <w:jc w:val="both"/>
        <w:rPr>
          <w:color w:val="000000"/>
        </w:rPr>
      </w:pPr>
      <w:r w:rsidDel="00000000" w:rsidR="00000000" w:rsidRPr="00000000">
        <w:rPr>
          <w:color w:val="000000"/>
          <w:rtl w:val="0"/>
        </w:rPr>
        <w:t xml:space="preserve">The application's codebase is entirely written in Python and makes use of various libraries, including Gradio, for constructing the user interface. Gradio, an open-source Python library, enables the creation of web applications tailored for machine learning models.</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Applications code-behind (python):</w:t>
      </w:r>
    </w:p>
    <w:p w:rsidR="00000000" w:rsidDel="00000000" w:rsidP="00000000" w:rsidRDefault="00000000" w:rsidRPr="00000000" w14:paraId="0000014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262868</wp:posOffset>
            </wp:positionV>
            <wp:extent cx="4748213" cy="2364868"/>
            <wp:effectExtent b="0" l="0" r="0" t="0"/>
            <wp:wrapNone/>
            <wp:docPr id="2107136474"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748213" cy="2364868"/>
                    </a:xfrm>
                    <a:prstGeom prst="rect"/>
                    <a:ln/>
                  </pic:spPr>
                </pic:pic>
              </a:graphicData>
            </a:graphic>
          </wp:anchor>
        </w:drawing>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w:t>
      </w:r>
    </w:p>
    <w:p w:rsidR="00000000" w:rsidDel="00000000" w:rsidP="00000000" w:rsidRDefault="00000000" w:rsidRPr="00000000" w14:paraId="0000014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0"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4" name="Shape 14"/>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6" name="Shape 16"/>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9" name="Shape 19"/>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50"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4C">
      <w:pPr>
        <w:jc w:val="both"/>
        <w:rPr/>
      </w:pPr>
      <w:r w:rsidDel="00000000" w:rsidR="00000000" w:rsidRPr="00000000">
        <w:rPr>
          <w:rtl w:val="0"/>
        </w:rPr>
        <w:t xml:space="preserve">Once the model went through the normal training process it was serialized into a pickle file in order to use in our online application. The trained model and application can also be used as an API to directly interact with existing systems to get marketing strategy:</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Use of serialized pickle model in app code-behind:</w:t>
      </w:r>
    </w:p>
    <w:p w:rsidR="00000000" w:rsidDel="00000000" w:rsidP="00000000" w:rsidRDefault="00000000" w:rsidRPr="00000000" w14:paraId="0000014F">
      <w:pPr>
        <w:rPr/>
      </w:pPr>
      <w:r w:rsidDel="00000000" w:rsidR="00000000" w:rsidRPr="00000000">
        <w:rPr/>
        <w:drawing>
          <wp:inline distB="114300" distT="114300" distL="114300" distR="114300">
            <wp:extent cx="2843213" cy="614527"/>
            <wp:effectExtent b="0" l="0" r="0" t="0"/>
            <wp:docPr id="2107136478"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2843213" cy="614527"/>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Application interface:</w:t>
      </w:r>
    </w:p>
    <w:p w:rsidR="00000000" w:rsidDel="00000000" w:rsidP="00000000" w:rsidRDefault="00000000" w:rsidRPr="00000000" w14:paraId="00000152">
      <w:pPr>
        <w:rPr/>
      </w:pPr>
      <w:r w:rsidDel="00000000" w:rsidR="00000000" w:rsidRPr="00000000">
        <w:rPr/>
        <w:drawing>
          <wp:inline distB="114300" distT="114300" distL="114300" distR="114300">
            <wp:extent cx="5943600" cy="2921000"/>
            <wp:effectExtent b="0" l="0" r="0" t="0"/>
            <wp:docPr id="2107136477"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Application URL:</w:t>
      </w:r>
    </w:p>
    <w:p w:rsidR="00000000" w:rsidDel="00000000" w:rsidP="00000000" w:rsidRDefault="00000000" w:rsidRPr="00000000" w14:paraId="00000155">
      <w:pPr>
        <w:rPr/>
        <w:sectPr>
          <w:footerReference r:id="rId38" w:type="default"/>
          <w:type w:val="nextPage"/>
          <w:pgSz w:h="15840" w:w="12240" w:orient="portrait"/>
          <w:pgMar w:bottom="1440" w:top="1440" w:left="1440" w:right="1440" w:header="720" w:footer="720"/>
          <w:titlePg w:val="1"/>
        </w:sectPr>
      </w:pPr>
      <w:hyperlink r:id="rId39">
        <w:r w:rsidDel="00000000" w:rsidR="00000000" w:rsidRPr="00000000">
          <w:rPr>
            <w:color w:val="1155cc"/>
            <w:u w:val="single"/>
            <w:rtl w:val="0"/>
          </w:rPr>
          <w:t xml:space="preserve">https://huggingface.co/spaces/jos-ger/creditcardcluster</w:t>
        </w:r>
      </w:hyperlink>
      <w:r w:rsidDel="00000000" w:rsidR="00000000" w:rsidRPr="00000000">
        <w:rPr>
          <w:rtl w:val="0"/>
        </w:rPr>
      </w:r>
    </w:p>
    <w:p w:rsidR="00000000" w:rsidDel="00000000" w:rsidP="00000000" w:rsidRDefault="00000000" w:rsidRPr="00000000" w14:paraId="00000156">
      <w:pPr>
        <w:pStyle w:val="Heading2"/>
        <w:rPr/>
      </w:pPr>
      <w:bookmarkStart w:colFirst="0" w:colLast="0" w:name="_heading=h.phu0kgctg1dq" w:id="11"/>
      <w:bookmarkEnd w:id="11"/>
      <w:r w:rsidDel="00000000" w:rsidR="00000000" w:rsidRPr="00000000">
        <w:rPr>
          <w:rtl w:val="0"/>
        </w:rPr>
        <w:t xml:space="preserve">Marketing Strategies and Recommendations: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48"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5" name="Shape 5"/>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7" name="Shape 7"/>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0" name="Shape 10"/>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905750" cy="514350"/>
                <wp:effectExtent b="0" l="0" r="0" t="0"/>
                <wp:wrapNone/>
                <wp:docPr id="2107136448" name="image5.png"/>
                <a:graphic>
                  <a:graphicData uri="http://schemas.openxmlformats.org/drawingml/2006/picture">
                    <pic:pic>
                      <pic:nvPicPr>
                        <pic:cNvPr id="0" name="image5.png"/>
                        <pic:cNvPicPr preferRelativeResize="0"/>
                      </pic:nvPicPr>
                      <pic:blipFill>
                        <a:blip r:embed="rId40"/>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jc w:val="both"/>
        <w:rPr>
          <w:color w:val="000000"/>
        </w:rPr>
      </w:pPr>
      <w:r w:rsidDel="00000000" w:rsidR="00000000" w:rsidRPr="00000000">
        <w:rPr>
          <w:color w:val="000000"/>
          <w:rtl w:val="0"/>
        </w:rPr>
        <w:t xml:space="preserve">Based on the K-Means Clustering model that our analytics team developed, we are able to divide our consumer base into three distinct segments. We would like to propose following strategies to increase Sales Revenue and to increase Customer Satisfaction based on our findings from each of these customer segments. We are confident that it will significantly improve our client’s marketing plans for the upcoming fiscal quarter.</w:t>
      </w:r>
    </w:p>
    <w:p w:rsidR="00000000" w:rsidDel="00000000" w:rsidP="00000000" w:rsidRDefault="00000000" w:rsidRPr="00000000" w14:paraId="00000159">
      <w:pPr>
        <w:jc w:val="both"/>
        <w:rPr>
          <w:color w:val="000000"/>
        </w:rPr>
      </w:pPr>
      <w:r w:rsidDel="00000000" w:rsidR="00000000" w:rsidRPr="00000000">
        <w:rPr>
          <w:rtl w:val="0"/>
        </w:rPr>
      </w:r>
    </w:p>
    <w:tbl>
      <w:tblPr>
        <w:tblStyle w:val="Table4"/>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05"/>
        <w:gridCol w:w="7740"/>
        <w:tblGridChange w:id="0">
          <w:tblGrid>
            <w:gridCol w:w="1125"/>
            <w:gridCol w:w="1305"/>
            <w:gridCol w:w="77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b w:val="1"/>
                <w:sz w:val="18"/>
                <w:szCs w:val="18"/>
              </w:rPr>
            </w:pPr>
            <w:r w:rsidDel="00000000" w:rsidR="00000000" w:rsidRPr="00000000">
              <w:rPr>
                <w:b w:val="1"/>
                <w:sz w:val="18"/>
                <w:szCs w:val="18"/>
                <w:rtl w:val="0"/>
              </w:rPr>
              <w:t xml:space="preserve">Customer Segment </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b w:val="1"/>
                <w:sz w:val="18"/>
                <w:szCs w:val="18"/>
              </w:rPr>
            </w:pPr>
            <w:r w:rsidDel="00000000" w:rsidR="00000000" w:rsidRPr="00000000">
              <w:rPr>
                <w:b w:val="1"/>
                <w:sz w:val="18"/>
                <w:szCs w:val="18"/>
                <w:rtl w:val="0"/>
              </w:rPr>
              <w:t xml:space="preserve"># of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b w:val="1"/>
                <w:sz w:val="18"/>
                <w:szCs w:val="18"/>
              </w:rPr>
            </w:pPr>
            <w:r w:rsidDel="00000000" w:rsidR="00000000" w:rsidRPr="00000000">
              <w:rPr>
                <w:b w:val="1"/>
                <w:sz w:val="18"/>
                <w:szCs w:val="18"/>
                <w:rtl w:val="0"/>
              </w:rPr>
              <w:t xml:space="preserve">Customers (%)</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jc w:val="center"/>
              <w:rPr>
                <w:b w:val="1"/>
                <w:sz w:val="18"/>
                <w:szCs w:val="18"/>
              </w:rPr>
            </w:pPr>
            <w:r w:rsidDel="00000000" w:rsidR="00000000" w:rsidRPr="00000000">
              <w:rPr>
                <w:b w:val="1"/>
                <w:sz w:val="18"/>
                <w:szCs w:val="18"/>
                <w:rtl w:val="0"/>
              </w:rPr>
              <w:t xml:space="preserve"> Proposed Marketing Strategies </w:t>
            </w:r>
          </w:p>
        </w:tc>
      </w:tr>
      <w:tr>
        <w:trPr>
          <w:cantSplit w:val="0"/>
          <w:trHeight w:val="21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Cluster 0</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color w:val="212121"/>
                <w:sz w:val="18"/>
                <w:szCs w:val="18"/>
                <w:highlight w:val="white"/>
              </w:rPr>
            </w:pPr>
            <w:r w:rsidDel="00000000" w:rsidR="00000000" w:rsidRPr="00000000">
              <w:rPr>
                <w:color w:val="212121"/>
                <w:sz w:val="18"/>
                <w:szCs w:val="18"/>
                <w:highlight w:val="white"/>
                <w:rtl w:val="0"/>
              </w:rPr>
              <w:t xml:space="preserve">3530</w:t>
            </w:r>
          </w:p>
          <w:p w:rsidR="00000000" w:rsidDel="00000000" w:rsidP="00000000" w:rsidRDefault="00000000" w:rsidRPr="00000000" w14:paraId="00000160">
            <w:pPr>
              <w:widowControl w:val="0"/>
              <w:spacing w:line="240" w:lineRule="auto"/>
              <w:jc w:val="center"/>
              <w:rPr>
                <w:sz w:val="18"/>
                <w:szCs w:val="18"/>
              </w:rPr>
            </w:pPr>
            <w:r w:rsidDel="00000000" w:rsidR="00000000" w:rsidRPr="00000000">
              <w:rPr>
                <w:color w:val="212121"/>
                <w:sz w:val="18"/>
                <w:szCs w:val="18"/>
                <w:highlight w:val="white"/>
                <w:rtl w:val="0"/>
              </w:rPr>
              <w:t xml:space="preserve">(39.4%)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numPr>
                <w:ilvl w:val="0"/>
                <w:numId w:val="1"/>
              </w:numPr>
              <w:shd w:fill="f7f7f7" w:val="clear"/>
              <w:spacing w:line="325" w:lineRule="auto"/>
              <w:ind w:left="720" w:hanging="360"/>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These groups of customers have the lowest balance in their credit cards. Their Credit Card limit is recommended to be increased so they can have more balance on the card to spend.</w:t>
            </w:r>
          </w:p>
          <w:p w:rsidR="00000000" w:rsidDel="00000000" w:rsidP="00000000" w:rsidRDefault="00000000" w:rsidRPr="00000000" w14:paraId="00000162">
            <w:pPr>
              <w:widowControl w:val="0"/>
              <w:numPr>
                <w:ilvl w:val="0"/>
                <w:numId w:val="1"/>
              </w:numPr>
              <w:shd w:fill="f7f7f7" w:val="clear"/>
              <w:spacing w:line="325" w:lineRule="auto"/>
              <w:ind w:left="720" w:hanging="360"/>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They have lowest Cash advance usage. Additional discounts can be given on Interest charged on Cash advance to promote them to use the card for immediate cash requirements.</w:t>
            </w:r>
          </w:p>
          <w:p w:rsidR="00000000" w:rsidDel="00000000" w:rsidP="00000000" w:rsidRDefault="00000000" w:rsidRPr="00000000" w14:paraId="00000163">
            <w:pPr>
              <w:widowControl w:val="0"/>
              <w:numPr>
                <w:ilvl w:val="0"/>
                <w:numId w:val="1"/>
              </w:numPr>
              <w:shd w:fill="f7f7f7" w:val="clear"/>
              <w:spacing w:line="325" w:lineRule="auto"/>
              <w:ind w:left="720" w:hanging="360"/>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This group of customers have a high minimum payment requirement (around 37% of their credit limit). Minimum payment requirements can be reduced to 10% (from 37%)  of their credit limit to encourage them to do more purchases or utilize the remaining credit limit.</w:t>
            </w:r>
          </w:p>
        </w:tc>
      </w:tr>
      <w:tr>
        <w:trPr>
          <w:cantSplit w:val="0"/>
          <w:trHeight w:val="312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Cluster 1</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color w:val="212121"/>
                <w:sz w:val="18"/>
                <w:szCs w:val="18"/>
                <w:highlight w:val="white"/>
              </w:rPr>
            </w:pPr>
            <w:r w:rsidDel="00000000" w:rsidR="00000000" w:rsidRPr="00000000">
              <w:rPr>
                <w:color w:val="212121"/>
                <w:sz w:val="18"/>
                <w:szCs w:val="18"/>
                <w:highlight w:val="white"/>
                <w:rtl w:val="0"/>
              </w:rPr>
              <w:t xml:space="preserve">3495 </w:t>
            </w:r>
          </w:p>
          <w:p w:rsidR="00000000" w:rsidDel="00000000" w:rsidP="00000000" w:rsidRDefault="00000000" w:rsidRPr="00000000" w14:paraId="00000166">
            <w:pPr>
              <w:widowControl w:val="0"/>
              <w:spacing w:line="240" w:lineRule="auto"/>
              <w:jc w:val="center"/>
              <w:rPr>
                <w:sz w:val="18"/>
                <w:szCs w:val="18"/>
              </w:rPr>
            </w:pPr>
            <w:r w:rsidDel="00000000" w:rsidR="00000000" w:rsidRPr="00000000">
              <w:rPr>
                <w:color w:val="212121"/>
                <w:sz w:val="18"/>
                <w:szCs w:val="18"/>
                <w:highlight w:val="white"/>
                <w:rtl w:val="0"/>
              </w:rPr>
              <w:t xml:space="preserve">(39.05 %)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numPr>
                <w:ilvl w:val="0"/>
                <w:numId w:val="1"/>
              </w:numPr>
              <w:shd w:fill="ffffff" w:val="clear"/>
              <w:spacing w:before="120" w:lineRule="auto"/>
              <w:ind w:left="720" w:hanging="360"/>
              <w:jc w:val="both"/>
              <w:rPr>
                <w:rFonts w:ascii="Roboto" w:cs="Roboto" w:eastAsia="Roboto" w:hAnsi="Roboto"/>
                <w:color w:val="212121"/>
                <w:sz w:val="19"/>
                <w:szCs w:val="19"/>
              </w:rPr>
            </w:pPr>
            <w:r w:rsidDel="00000000" w:rsidR="00000000" w:rsidRPr="00000000">
              <w:rPr>
                <w:rFonts w:ascii="Roboto" w:cs="Roboto" w:eastAsia="Roboto" w:hAnsi="Roboto"/>
                <w:color w:val="212121"/>
                <w:sz w:val="19"/>
                <w:szCs w:val="19"/>
                <w:rtl w:val="0"/>
              </w:rPr>
              <w:t xml:space="preserve">Provide more “</w:t>
            </w:r>
            <w:r w:rsidDel="00000000" w:rsidR="00000000" w:rsidRPr="00000000">
              <w:rPr>
                <w:rFonts w:ascii="Roboto" w:cs="Roboto" w:eastAsia="Roboto" w:hAnsi="Roboto"/>
                <w:i w:val="1"/>
                <w:color w:val="212121"/>
                <w:sz w:val="19"/>
                <w:szCs w:val="19"/>
                <w:rtl w:val="0"/>
              </w:rPr>
              <w:t xml:space="preserve">Cashback</w:t>
            </w:r>
            <w:r w:rsidDel="00000000" w:rsidR="00000000" w:rsidRPr="00000000">
              <w:rPr>
                <w:rFonts w:ascii="Roboto" w:cs="Roboto" w:eastAsia="Roboto" w:hAnsi="Roboto"/>
                <w:color w:val="212121"/>
                <w:sz w:val="19"/>
                <w:szCs w:val="19"/>
                <w:rtl w:val="0"/>
              </w:rPr>
              <w:t xml:space="preserve">” promotion to encourage them to utilize the CC balance since they have more than 67% balance left in the card.</w:t>
            </w:r>
          </w:p>
          <w:p w:rsidR="00000000" w:rsidDel="00000000" w:rsidP="00000000" w:rsidRDefault="00000000" w:rsidRPr="00000000" w14:paraId="00000168">
            <w:pPr>
              <w:widowControl w:val="0"/>
              <w:numPr>
                <w:ilvl w:val="0"/>
                <w:numId w:val="1"/>
              </w:numPr>
              <w:shd w:fill="ffffff" w:val="clear"/>
              <w:ind w:left="720" w:hanging="360"/>
              <w:jc w:val="both"/>
              <w:rPr>
                <w:rFonts w:ascii="Roboto" w:cs="Roboto" w:eastAsia="Roboto" w:hAnsi="Roboto"/>
                <w:color w:val="212121"/>
                <w:sz w:val="19"/>
                <w:szCs w:val="19"/>
              </w:rPr>
            </w:pPr>
            <w:r w:rsidDel="00000000" w:rsidR="00000000" w:rsidRPr="00000000">
              <w:rPr>
                <w:rFonts w:ascii="Roboto" w:cs="Roboto" w:eastAsia="Roboto" w:hAnsi="Roboto"/>
                <w:color w:val="212121"/>
                <w:sz w:val="19"/>
                <w:szCs w:val="19"/>
                <w:rtl w:val="0"/>
              </w:rPr>
              <w:t xml:space="preserve">This group has high Cash Advance requirements (around 48% of CC Limit) i.e they are more dependent on Credit Cards for their immediate Cash requirements.</w:t>
            </w:r>
          </w:p>
          <w:p w:rsidR="00000000" w:rsidDel="00000000" w:rsidP="00000000" w:rsidRDefault="00000000" w:rsidRPr="00000000" w14:paraId="00000169">
            <w:pPr>
              <w:widowControl w:val="0"/>
              <w:numPr>
                <w:ilvl w:val="0"/>
                <w:numId w:val="1"/>
              </w:numPr>
              <w:shd w:fill="ffffff" w:val="clear"/>
              <w:spacing w:after="240" w:lineRule="auto"/>
              <w:ind w:left="720" w:hanging="360"/>
              <w:jc w:val="both"/>
              <w:rPr>
                <w:rFonts w:ascii="Roboto" w:cs="Roboto" w:eastAsia="Roboto" w:hAnsi="Roboto"/>
                <w:color w:val="212121"/>
                <w:sz w:val="19"/>
                <w:szCs w:val="19"/>
              </w:rPr>
            </w:pPr>
            <w:r w:rsidDel="00000000" w:rsidR="00000000" w:rsidRPr="00000000">
              <w:rPr>
                <w:rFonts w:ascii="Roboto" w:cs="Roboto" w:eastAsia="Roboto" w:hAnsi="Roboto"/>
                <w:color w:val="212121"/>
                <w:sz w:val="19"/>
                <w:szCs w:val="19"/>
                <w:rtl w:val="0"/>
              </w:rPr>
              <w:t xml:space="preserve">This group of customers make the lowest installment purchase compared to customers from other 2 groups. A rebate can be given to reduce the interest rate on installment purchase to encourage spending on this category or the grace period for interest free periods can be increased to increase more sales</w:t>
            </w:r>
          </w:p>
        </w:tc>
      </w:tr>
      <w:tr>
        <w:trPr>
          <w:cantSplit w:val="0"/>
          <w:trHeight w:val="30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sz w:val="18"/>
                <w:szCs w:val="18"/>
                <w:rtl w:val="0"/>
              </w:rPr>
              <w:t xml:space="preserve">Cluster 2</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color w:val="212121"/>
                <w:sz w:val="18"/>
                <w:szCs w:val="18"/>
                <w:highlight w:val="white"/>
              </w:rPr>
            </w:pPr>
            <w:r w:rsidDel="00000000" w:rsidR="00000000" w:rsidRPr="00000000">
              <w:rPr>
                <w:color w:val="212121"/>
                <w:sz w:val="18"/>
                <w:szCs w:val="18"/>
                <w:highlight w:val="white"/>
                <w:rtl w:val="0"/>
              </w:rPr>
              <w:t xml:space="preserve">1925 </w:t>
            </w:r>
          </w:p>
          <w:p w:rsidR="00000000" w:rsidDel="00000000" w:rsidP="00000000" w:rsidRDefault="00000000" w:rsidRPr="00000000" w14:paraId="0000016D">
            <w:pPr>
              <w:widowControl w:val="0"/>
              <w:spacing w:line="240" w:lineRule="auto"/>
              <w:jc w:val="center"/>
              <w:rPr>
                <w:sz w:val="18"/>
                <w:szCs w:val="18"/>
              </w:rPr>
            </w:pPr>
            <w:r w:rsidDel="00000000" w:rsidR="00000000" w:rsidRPr="00000000">
              <w:rPr>
                <w:color w:val="212121"/>
                <w:sz w:val="18"/>
                <w:szCs w:val="18"/>
                <w:highlight w:val="white"/>
                <w:rtl w:val="0"/>
              </w:rPr>
              <w:t xml:space="preserve">(21.5 %)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numPr>
                <w:ilvl w:val="0"/>
                <w:numId w:val="5"/>
              </w:numPr>
              <w:shd w:fill="f7f7f7" w:val="clear"/>
              <w:spacing w:line="325" w:lineRule="auto"/>
              <w:ind w:left="720" w:hanging="360"/>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Increase Credit limit since the average number of customers in this cluster is spending around 88% of their credit Limit.</w:t>
            </w:r>
          </w:p>
          <w:p w:rsidR="00000000" w:rsidDel="00000000" w:rsidP="00000000" w:rsidRDefault="00000000" w:rsidRPr="00000000" w14:paraId="0000016F">
            <w:pPr>
              <w:widowControl w:val="0"/>
              <w:numPr>
                <w:ilvl w:val="0"/>
                <w:numId w:val="5"/>
              </w:numPr>
              <w:shd w:fill="f7f7f7" w:val="clear"/>
              <w:spacing w:line="325" w:lineRule="auto"/>
              <w:ind w:left="720" w:hanging="360"/>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This group of Customers use more than 45% of their credit limit for "One Off Purchases" i.e they have some tendency/requirement to use the credit card to make big purchases. It can be analyzed further to understand whether there is any seasonality associated with it and marketing strategy can be developed accordingly.</w:t>
            </w:r>
          </w:p>
          <w:p w:rsidR="00000000" w:rsidDel="00000000" w:rsidP="00000000" w:rsidRDefault="00000000" w:rsidRPr="00000000" w14:paraId="00000170">
            <w:pPr>
              <w:widowControl w:val="0"/>
              <w:numPr>
                <w:ilvl w:val="0"/>
                <w:numId w:val="5"/>
              </w:numPr>
              <w:shd w:fill="f7f7f7" w:val="clear"/>
              <w:spacing w:line="325" w:lineRule="auto"/>
              <w:ind w:left="720" w:hanging="360"/>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Also, the Credit Risk for these customers are low since they always  payback compared  to their overall spending.</w:t>
            </w:r>
          </w:p>
        </w:tc>
      </w:tr>
    </w:tbl>
    <w:p w:rsidR="00000000" w:rsidDel="00000000" w:rsidP="00000000" w:rsidRDefault="00000000" w:rsidRPr="00000000" w14:paraId="00000171">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-2971799</wp:posOffset>
                </wp:positionV>
                <wp:extent cx="7905750" cy="514350"/>
                <wp:effectExtent b="0" l="0" r="0" t="0"/>
                <wp:wrapNone/>
                <wp:docPr id="2107136454"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46" name="Shape 46"/>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48" name="Shape 48"/>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51" name="Shape 51"/>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-2971799</wp:posOffset>
                </wp:positionV>
                <wp:extent cx="7905750" cy="514350"/>
                <wp:effectExtent b="0" l="0" r="0" t="0"/>
                <wp:wrapNone/>
                <wp:docPr id="2107136454"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72">
      <w:pPr>
        <w:pStyle w:val="Heading2"/>
        <w:rPr/>
      </w:pPr>
      <w:bookmarkStart w:colFirst="0" w:colLast="0" w:name="_heading=h.v4zhg1hp8zsp" w:id="12"/>
      <w:bookmarkEnd w:id="12"/>
      <w:r w:rsidDel="00000000" w:rsidR="00000000" w:rsidRPr="00000000">
        <w:rPr>
          <w:rtl w:val="0"/>
        </w:rPr>
      </w:r>
    </w:p>
    <w:p w:rsidR="00000000" w:rsidDel="00000000" w:rsidP="00000000" w:rsidRDefault="00000000" w:rsidRPr="00000000" w14:paraId="00000173">
      <w:pPr>
        <w:pStyle w:val="Heading2"/>
        <w:rPr/>
      </w:pPr>
      <w:bookmarkStart w:colFirst="0" w:colLast="0" w:name="_heading=h.ju0npnts5gcc" w:id="13"/>
      <w:bookmarkEnd w:id="13"/>
      <w:r w:rsidDel="00000000" w:rsidR="00000000" w:rsidRPr="00000000">
        <w:rPr>
          <w:rtl w:val="0"/>
        </w:rPr>
      </w:r>
    </w:p>
    <w:p w:rsidR="00000000" w:rsidDel="00000000" w:rsidP="00000000" w:rsidRDefault="00000000" w:rsidRPr="00000000" w14:paraId="00000174">
      <w:pPr>
        <w:pStyle w:val="Heading2"/>
        <w:rPr/>
      </w:pPr>
      <w:bookmarkStart w:colFirst="0" w:colLast="0" w:name="_heading=h.s8z8uh9ps4bp" w:id="14"/>
      <w:bookmarkEnd w:id="14"/>
      <w:r w:rsidDel="00000000" w:rsidR="00000000" w:rsidRPr="00000000">
        <w:rPr>
          <w:rtl w:val="0"/>
        </w:rPr>
      </w:r>
    </w:p>
    <w:p w:rsidR="00000000" w:rsidDel="00000000" w:rsidP="00000000" w:rsidRDefault="00000000" w:rsidRPr="00000000" w14:paraId="00000175">
      <w:pPr>
        <w:pStyle w:val="Heading2"/>
        <w:rPr/>
      </w:pPr>
      <w:bookmarkStart w:colFirst="0" w:colLast="0" w:name="_heading=h.5bj0z5nhu54c" w:id="15"/>
      <w:bookmarkEnd w:id="15"/>
      <w:r w:rsidDel="00000000" w:rsidR="00000000" w:rsidRPr="00000000">
        <w:rPr>
          <w:rtl w:val="0"/>
        </w:rPr>
      </w:r>
    </w:p>
    <w:p w:rsidR="00000000" w:rsidDel="00000000" w:rsidP="00000000" w:rsidRDefault="00000000" w:rsidRPr="00000000" w14:paraId="00000176">
      <w:pPr>
        <w:pStyle w:val="Heading2"/>
        <w:rPr/>
      </w:pPr>
      <w:bookmarkStart w:colFirst="0" w:colLast="0" w:name="_heading=h.8d4ii1amsa5a" w:id="16"/>
      <w:bookmarkEnd w:id="16"/>
      <w:r w:rsidDel="00000000" w:rsidR="00000000" w:rsidRPr="00000000">
        <w:rPr>
          <w:rtl w:val="0"/>
        </w:rPr>
      </w:r>
    </w:p>
    <w:p w:rsidR="00000000" w:rsidDel="00000000" w:rsidP="00000000" w:rsidRDefault="00000000" w:rsidRPr="00000000" w14:paraId="00000177">
      <w:pPr>
        <w:pStyle w:val="Heading2"/>
        <w:rPr/>
      </w:pPr>
      <w:bookmarkStart w:colFirst="0" w:colLast="0" w:name="_heading=h.d3mqesb4s753" w:id="17"/>
      <w:bookmarkEnd w:id="17"/>
      <w:r w:rsidDel="00000000" w:rsidR="00000000" w:rsidRPr="00000000">
        <w:rPr>
          <w:rtl w:val="0"/>
        </w:rPr>
      </w:r>
    </w:p>
    <w:p w:rsidR="00000000" w:rsidDel="00000000" w:rsidP="00000000" w:rsidRDefault="00000000" w:rsidRPr="00000000" w14:paraId="00000178">
      <w:pPr>
        <w:pStyle w:val="Heading2"/>
        <w:rPr/>
      </w:pPr>
      <w:bookmarkStart w:colFirst="0" w:colLast="0" w:name="_heading=h.ri9t5ecz2a31" w:id="18"/>
      <w:bookmarkEnd w:id="18"/>
      <w:r w:rsidDel="00000000" w:rsidR="00000000" w:rsidRPr="00000000">
        <w:rPr>
          <w:rtl w:val="0"/>
        </w:rPr>
      </w:r>
    </w:p>
    <w:p w:rsidR="00000000" w:rsidDel="00000000" w:rsidP="00000000" w:rsidRDefault="00000000" w:rsidRPr="00000000" w14:paraId="00000179">
      <w:pPr>
        <w:pStyle w:val="Heading2"/>
        <w:rPr/>
      </w:pPr>
      <w:bookmarkStart w:colFirst="0" w:colLast="0" w:name="_heading=h.8we8xtxoio5i" w:id="19"/>
      <w:bookmarkEnd w:id="19"/>
      <w:r w:rsidDel="00000000" w:rsidR="00000000" w:rsidRPr="00000000">
        <w:rPr>
          <w:rtl w:val="0"/>
        </w:rPr>
      </w:r>
    </w:p>
    <w:p w:rsidR="00000000" w:rsidDel="00000000" w:rsidP="00000000" w:rsidRDefault="00000000" w:rsidRPr="00000000" w14:paraId="0000017A">
      <w:pPr>
        <w:pStyle w:val="Heading2"/>
        <w:rPr/>
      </w:pPr>
      <w:bookmarkStart w:colFirst="0" w:colLast="0" w:name="_heading=h.961rl61c4by7" w:id="20"/>
      <w:bookmarkEnd w:id="20"/>
      <w:r w:rsidDel="00000000" w:rsidR="00000000" w:rsidRPr="00000000">
        <w:rPr>
          <w:rtl w:val="0"/>
        </w:rPr>
      </w:r>
    </w:p>
    <w:p w:rsidR="00000000" w:rsidDel="00000000" w:rsidP="00000000" w:rsidRDefault="00000000" w:rsidRPr="00000000" w14:paraId="0000017B">
      <w:pPr>
        <w:pStyle w:val="Heading2"/>
        <w:rPr/>
      </w:pPr>
      <w:bookmarkStart w:colFirst="0" w:colLast="0" w:name="_heading=h.t6ggw3t8dc6w" w:id="21"/>
      <w:bookmarkEnd w:id="21"/>
      <w:r w:rsidDel="00000000" w:rsidR="00000000" w:rsidRPr="00000000">
        <w:rPr>
          <w:rtl w:val="0"/>
        </w:rPr>
      </w:r>
    </w:p>
    <w:p w:rsidR="00000000" w:rsidDel="00000000" w:rsidP="00000000" w:rsidRDefault="00000000" w:rsidRPr="00000000" w14:paraId="0000017C">
      <w:pPr>
        <w:pStyle w:val="Heading2"/>
        <w:rPr/>
      </w:pPr>
      <w:bookmarkStart w:colFirst="0" w:colLast="0" w:name="_heading=h.k4zoujsknlyo" w:id="22"/>
      <w:bookmarkEnd w:id="22"/>
      <w:r w:rsidDel="00000000" w:rsidR="00000000" w:rsidRPr="00000000">
        <w:rPr>
          <w:rtl w:val="0"/>
        </w:rPr>
      </w:r>
    </w:p>
    <w:p w:rsidR="00000000" w:rsidDel="00000000" w:rsidP="00000000" w:rsidRDefault="00000000" w:rsidRPr="00000000" w14:paraId="0000017D">
      <w:pPr>
        <w:pStyle w:val="Heading2"/>
        <w:rPr/>
      </w:pPr>
      <w:bookmarkStart w:colFirst="0" w:colLast="0" w:name="_heading=h.iw99se99u1tk" w:id="23"/>
      <w:bookmarkEnd w:id="23"/>
      <w:r w:rsidDel="00000000" w:rsidR="00000000" w:rsidRPr="00000000">
        <w:rPr>
          <w:rtl w:val="0"/>
        </w:rPr>
      </w:r>
    </w:p>
    <w:p w:rsidR="00000000" w:rsidDel="00000000" w:rsidP="00000000" w:rsidRDefault="00000000" w:rsidRPr="00000000" w14:paraId="0000017E">
      <w:pPr>
        <w:pStyle w:val="Heading2"/>
        <w:rPr/>
      </w:pPr>
      <w:bookmarkStart w:colFirst="0" w:colLast="0" w:name="_heading=h.de9odsoz9nqi" w:id="24"/>
      <w:bookmarkEnd w:id="24"/>
      <w:r w:rsidDel="00000000" w:rsidR="00000000" w:rsidRPr="00000000">
        <w:rPr>
          <w:rtl w:val="0"/>
        </w:rPr>
      </w:r>
    </w:p>
    <w:p w:rsidR="00000000" w:rsidDel="00000000" w:rsidP="00000000" w:rsidRDefault="00000000" w:rsidRPr="00000000" w14:paraId="0000017F">
      <w:pPr>
        <w:pStyle w:val="Heading2"/>
        <w:rPr/>
      </w:pPr>
      <w:bookmarkStart w:colFirst="0" w:colLast="0" w:name="_heading=h.a7g5frvx0rou" w:id="25"/>
      <w:bookmarkEnd w:id="25"/>
      <w:r w:rsidDel="00000000" w:rsidR="00000000" w:rsidRPr="00000000">
        <w:rPr>
          <w:rtl w:val="0"/>
        </w:rPr>
      </w:r>
    </w:p>
    <w:p w:rsidR="00000000" w:rsidDel="00000000" w:rsidP="00000000" w:rsidRDefault="00000000" w:rsidRPr="00000000" w14:paraId="00000180">
      <w:pPr>
        <w:pStyle w:val="Heading2"/>
        <w:rPr/>
      </w:pPr>
      <w:bookmarkStart w:colFirst="0" w:colLast="0" w:name="_heading=h.7ruwsw2zbwy" w:id="26"/>
      <w:bookmarkEnd w:id="26"/>
      <w:r w:rsidDel="00000000" w:rsidR="00000000" w:rsidRPr="00000000">
        <w:rPr>
          <w:rtl w:val="0"/>
        </w:rPr>
        <w:t xml:space="preserve">Conclusion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-1041399</wp:posOffset>
                </wp:positionH>
                <wp:positionV relativeFrom="paragraph">
                  <wp:posOffset>-914399</wp:posOffset>
                </wp:positionV>
                <wp:extent cx="7905750" cy="514350"/>
                <wp:effectExtent b="0" l="0" r="0" t="0"/>
                <wp:wrapNone/>
                <wp:docPr id="2107136461"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02" name="Shape 102"/>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04" name="Shape 104"/>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07" name="Shape 107"/>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-1041399</wp:posOffset>
                </wp:positionH>
                <wp:positionV relativeFrom="paragraph">
                  <wp:posOffset>-914399</wp:posOffset>
                </wp:positionV>
                <wp:extent cx="7905750" cy="514350"/>
                <wp:effectExtent b="0" l="0" r="0" t="0"/>
                <wp:wrapNone/>
                <wp:docPr id="2107136461"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7905750" cy="514350"/>
                        </a:xfrm>
                        <a:prstGeom prst="rect"/>
                        <a:ln/>
                      </pic:spPr>
                    </pic:pic>
                  </a:graphicData>
                </a:graphic>
              </wp:anchor>
            </w:drawing>
          </mc:Fallback>
        </mc:AlternateConten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In conclusion, our partnership with DFBanker marks a significant step forward in solving their data-related challenges. By integrating clustering analytics, we've helped DFBanker tailor marketing strategies, and enhance customer experience.</w:t>
      </w:r>
    </w:p>
    <w:p w:rsidR="00000000" w:rsidDel="00000000" w:rsidP="00000000" w:rsidRDefault="00000000" w:rsidRPr="00000000" w14:paraId="00000183">
      <w:pPr>
        <w:jc w:val="both"/>
        <w:rPr/>
      </w:pPr>
      <w:r w:rsidDel="00000000" w:rsidR="00000000" w:rsidRPr="00000000">
        <w:rPr>
          <w:rtl w:val="0"/>
        </w:rPr>
        <w:t xml:space="preserve">With the insights provided by our solutions, DFBanker is now better equipped to make informed decisions and drive business growth. The tools developed, including the Clustering Analysis report, will support DFBanker in navigating the competitive credit card industry.</w:t>
      </w:r>
    </w:p>
    <w:p w:rsidR="00000000" w:rsidDel="00000000" w:rsidP="00000000" w:rsidRDefault="00000000" w:rsidRPr="00000000" w14:paraId="00000184">
      <w:pPr>
        <w:jc w:val="both"/>
        <w:rPr/>
      </w:pPr>
      <w:r w:rsidDel="00000000" w:rsidR="00000000" w:rsidRPr="00000000">
        <w:rPr>
          <w:rtl w:val="0"/>
        </w:rPr>
        <w:t xml:space="preserve">Looking ahead, we're committed to continuing our support for DFBanker and ensuring their success in leveraging data for business optimization. Together, we're shaping the future of data-driven decision-making in finance and driving positive outcomes for DFBanker and its customers.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numPr>
        <w:ilvl w:val="1"/>
        <w:numId w:val="6"/>
      </w:numPr>
      <w:shd w:fill="f7f7f7" w:val="clear"/>
      <w:spacing w:line="325" w:lineRule="auto"/>
      <w:ind w:left="1440" w:hanging="360"/>
      <w:rPr>
        <w:color w:val="212121"/>
        <w:sz w:val="18"/>
        <w:szCs w:val="18"/>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-444499</wp:posOffset>
              </wp:positionV>
              <wp:extent cx="7905750" cy="514350"/>
              <wp:effectExtent b="0" l="0" r="0" t="0"/>
              <wp:wrapNone/>
              <wp:docPr id="2107136463" name=""/>
              <a:graphic>
                <a:graphicData uri="http://schemas.microsoft.com/office/word/2010/wordprocessingGroup">
                  <wpg:wgp>
                    <wpg:cNvGrpSpPr/>
                    <wpg:grpSpPr>
                      <a:xfrm>
                        <a:off x="1393125" y="3522825"/>
                        <a:ext cx="7905750" cy="514350"/>
                        <a:chOff x="1393125" y="3522825"/>
                        <a:chExt cx="7905750" cy="514350"/>
                      </a:xfrm>
                    </wpg:grpSpPr>
                    <wpg:grpSp>
                      <wpg:cNvGrpSpPr/>
                      <wpg:grpSpPr>
                        <a:xfrm>
                          <a:off x="1393125" y="3522825"/>
                          <a:ext cx="7905750" cy="514350"/>
                          <a:chOff x="1393125" y="3522825"/>
                          <a:chExt cx="7905750" cy="514350"/>
                        </a:xfrm>
                      </wpg:grpSpPr>
                      <wps:wsp>
                        <wps:cNvSpPr/>
                        <wps:cNvPr id="3" name="Shape 3"/>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1393125" y="3522825"/>
                            <a:chExt cx="7905750" cy="514350"/>
                          </a:xfrm>
                        </wpg:grpSpPr>
                        <wps:wsp>
                          <wps:cNvSpPr/>
                          <wps:cNvPr id="111" name="Shape 111"/>
                          <wps:spPr>
                            <a:xfrm>
                              <a:off x="1393125" y="3522825"/>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393125" y="3522825"/>
                              <a:ext cx="7905750" cy="514350"/>
                              <a:chOff x="0" y="0"/>
                              <a:chExt cx="7905750" cy="514350"/>
                            </a:xfrm>
                          </wpg:grpSpPr>
                          <wps:wsp>
                            <wps:cNvSpPr/>
                            <wps:cNvPr id="113" name="Shape 113"/>
                            <wps:spPr>
                              <a:xfrm>
                                <a:off x="0" y="0"/>
                                <a:ext cx="7905750" cy="51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0" y="0"/>
                                <a:ext cx="7905750" cy="514350"/>
                              </a:xfrm>
                              <a:prstGeom prst="rect">
                                <a:avLst/>
                              </a:prstGeom>
                              <a:solidFill>
                                <a:srgbClr val="2F54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5778500" y="0"/>
                                <a:ext cx="1587500" cy="508000"/>
                              </a:xfrm>
                              <a:custGeom>
                                <a:rect b="b" l="l" r="r" t="t"/>
                                <a:pathLst>
                                  <a:path extrusionOk="0" h="783590" w="4788139">
                                    <a:moveTo>
                                      <a:pt x="670178" y="0"/>
                                    </a:moveTo>
                                    <a:lnTo>
                                      <a:pt x="4788139" y="0"/>
                                    </a:lnTo>
                                    <a:lnTo>
                                      <a:pt x="4187483" y="783590"/>
                                    </a:lnTo>
                                    <a:lnTo>
                                      <a:pt x="1" y="783590"/>
                                    </a:lnTo>
                                    <a:lnTo>
                                      <a:pt x="670178" y="0"/>
                                    </a:lnTo>
                                    <a:close/>
                                  </a:path>
                                </a:pathLst>
                              </a:custGeom>
                              <a:solidFill>
                                <a:schemeClr val="lt1"/>
                              </a:solidFill>
                              <a:ln>
                                <a:noFill/>
                              </a:ln>
                            </wps:spPr>
                            <wps:bodyPr anchorCtr="0" anchor="ctr" bIns="91425" lIns="91425" spcFirstLastPara="1" rIns="91425" wrap="square" tIns="91425">
                              <a:noAutofit/>
                            </wps:bodyPr>
                          </wps:wsp>
                          <wps:wsp>
                            <wps:cNvSpPr/>
                            <wps:cNvPr id="116" name="Shape 116"/>
                            <wps:spPr>
                              <a:xfrm>
                                <a:off x="6045200" y="82550"/>
                                <a:ext cx="958850" cy="355600"/>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2f5496"/>
                                      <w:sz w:val="28"/>
                                      <w:vertAlign w:val="baseline"/>
                                    </w:rPr>
                                    <w:t xml:space="preserve">Group 1</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-444499</wp:posOffset>
              </wp:positionV>
              <wp:extent cx="7905750" cy="514350"/>
              <wp:effectExtent b="0" l="0" r="0" t="0"/>
              <wp:wrapNone/>
              <wp:docPr id="2107136463"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7905750" cy="5143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4472c4"/>
      <w:sz w:val="32"/>
      <w:szCs w:val="32"/>
    </w:rPr>
  </w:style>
  <w:style w:type="paragraph" w:styleId="Heading2">
    <w:name w:val="heading 2"/>
    <w:basedOn w:val="Normal"/>
    <w:next w:val="Normal"/>
    <w:pPr>
      <w:spacing w:before="200" w:line="271" w:lineRule="auto"/>
    </w:pPr>
    <w:rPr>
      <w:rFonts w:ascii="Calibri" w:cs="Calibri" w:eastAsia="Calibri" w:hAnsi="Calibri"/>
      <w:color w:val="3864b2"/>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540B3"/>
  </w:style>
  <w:style w:type="paragraph" w:styleId="Heading1">
    <w:name w:val="heading 1"/>
    <w:basedOn w:val="Normal"/>
    <w:next w:val="Normal"/>
    <w:link w:val="Heading1Char"/>
    <w:uiPriority w:val="9"/>
    <w:qFormat w:val="1"/>
    <w:rsid w:val="00F82782"/>
    <w:pPr>
      <w:keepNext w:val="1"/>
      <w:keepLines w:val="1"/>
      <w:spacing w:before="240"/>
      <w:outlineLvl w:val="0"/>
    </w:pPr>
    <w:rPr>
      <w:rFonts w:asciiTheme="majorHAnsi" w:cstheme="majorBidi" w:eastAsiaTheme="majorEastAsia" w:hAnsiTheme="majorHAnsi"/>
      <w:color w:val="4472c4" w:themeColor="accent1"/>
      <w:sz w:val="32"/>
      <w:szCs w:val="32"/>
    </w:rPr>
  </w:style>
  <w:style w:type="paragraph" w:styleId="Heading2">
    <w:name w:val="heading 2"/>
    <w:basedOn w:val="Normal"/>
    <w:next w:val="Normal"/>
    <w:link w:val="Heading2Char"/>
    <w:uiPriority w:val="9"/>
    <w:unhideWhenUsed w:val="1"/>
    <w:qFormat w:val="1"/>
    <w:rsid w:val="00524A9B"/>
    <w:pPr>
      <w:spacing w:before="200" w:line="271" w:lineRule="auto"/>
      <w:outlineLvl w:val="1"/>
    </w:pPr>
    <w:rPr>
      <w:rFonts w:asciiTheme="minorHAnsi" w:cstheme="majorBidi" w:eastAsiaTheme="majorEastAsia" w:hAnsiTheme="minorHAnsi"/>
      <w:color w:val="3864b2"/>
      <w:sz w:val="32"/>
      <w:szCs w:val="28"/>
    </w:rPr>
  </w:style>
  <w:style w:type="paragraph" w:styleId="Heading3">
    <w:name w:val="heading 3"/>
    <w:basedOn w:val="Normal"/>
    <w:next w:val="Normal"/>
    <w:link w:val="Heading3Char"/>
    <w:uiPriority w:val="9"/>
    <w:semiHidden w:val="1"/>
    <w:unhideWhenUsed w:val="1"/>
    <w:qFormat w:val="1"/>
    <w:rsid w:val="008351D4"/>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link w:val="Heading5Char"/>
    <w:uiPriority w:val="9"/>
    <w:semiHidden w:val="1"/>
    <w:unhideWhenUsed w:val="1"/>
    <w:qFormat w:val="1"/>
    <w:rsid w:val="00832B22"/>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FF4D3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F4D30"/>
    <w:rPr>
      <w:rFonts w:ascii="Segoe UI" w:cs="Segoe UI" w:hAnsi="Segoe UI"/>
      <w:sz w:val="18"/>
      <w:szCs w:val="18"/>
    </w:rPr>
  </w:style>
  <w:style w:type="paragraph" w:styleId="Header">
    <w:name w:val="header"/>
    <w:basedOn w:val="Normal"/>
    <w:link w:val="HeaderChar"/>
    <w:uiPriority w:val="99"/>
    <w:unhideWhenUsed w:val="1"/>
    <w:rsid w:val="00647472"/>
    <w:pPr>
      <w:tabs>
        <w:tab w:val="center" w:pos="4680"/>
        <w:tab w:val="right" w:pos="9360"/>
      </w:tabs>
      <w:spacing w:line="240" w:lineRule="auto"/>
    </w:pPr>
  </w:style>
  <w:style w:type="character" w:styleId="HeaderChar" w:customStyle="1">
    <w:name w:val="Header Char"/>
    <w:basedOn w:val="DefaultParagraphFont"/>
    <w:link w:val="Header"/>
    <w:uiPriority w:val="99"/>
    <w:rsid w:val="00647472"/>
  </w:style>
  <w:style w:type="paragraph" w:styleId="Footer">
    <w:name w:val="footer"/>
    <w:basedOn w:val="Normal"/>
    <w:link w:val="FooterChar"/>
    <w:uiPriority w:val="99"/>
    <w:unhideWhenUsed w:val="1"/>
    <w:rsid w:val="00647472"/>
    <w:pPr>
      <w:tabs>
        <w:tab w:val="center" w:pos="4680"/>
        <w:tab w:val="right" w:pos="9360"/>
      </w:tabs>
      <w:spacing w:line="240" w:lineRule="auto"/>
    </w:pPr>
  </w:style>
  <w:style w:type="character" w:styleId="FooterChar" w:customStyle="1">
    <w:name w:val="Footer Char"/>
    <w:basedOn w:val="DefaultParagraphFont"/>
    <w:link w:val="Footer"/>
    <w:uiPriority w:val="99"/>
    <w:rsid w:val="00647472"/>
  </w:style>
  <w:style w:type="character" w:styleId="Heading2Char" w:customStyle="1">
    <w:name w:val="Heading 2 Char"/>
    <w:basedOn w:val="DefaultParagraphFont"/>
    <w:link w:val="Heading2"/>
    <w:uiPriority w:val="9"/>
    <w:rsid w:val="00524A9B"/>
    <w:rPr>
      <w:rFonts w:cstheme="majorBidi" w:eastAsiaTheme="majorEastAsia"/>
      <w:color w:val="3864b2"/>
      <w:sz w:val="32"/>
      <w:szCs w:val="28"/>
    </w:rPr>
  </w:style>
  <w:style w:type="table" w:styleId="TableGrid">
    <w:name w:val="Table Grid"/>
    <w:basedOn w:val="TableNormal"/>
    <w:uiPriority w:val="59"/>
    <w:rsid w:val="00F82782"/>
    <w:pPr>
      <w:spacing w:line="240" w:lineRule="auto"/>
    </w:pPr>
    <w:rPr>
      <w:rFonts w:asciiTheme="majorHAnsi" w:cstheme="majorBidi" w:eastAsiaTheme="majorEastAsia" w:hAnsiTheme="maj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basedOn w:val="Normal"/>
    <w:link w:val="NoSpacingChar"/>
    <w:uiPriority w:val="1"/>
    <w:qFormat w:val="1"/>
    <w:rsid w:val="00F82782"/>
    <w:pPr>
      <w:spacing w:line="240" w:lineRule="auto"/>
    </w:pPr>
    <w:rPr>
      <w:rFonts w:asciiTheme="majorHAnsi" w:cstheme="majorBidi" w:eastAsiaTheme="majorEastAsia" w:hAnsiTheme="majorHAnsi"/>
    </w:rPr>
  </w:style>
  <w:style w:type="character" w:styleId="NoSpacingChar" w:customStyle="1">
    <w:name w:val="No Spacing Char"/>
    <w:basedOn w:val="DefaultParagraphFont"/>
    <w:link w:val="NoSpacing"/>
    <w:uiPriority w:val="1"/>
    <w:rsid w:val="00F82782"/>
    <w:rPr>
      <w:rFonts w:asciiTheme="majorHAnsi" w:cstheme="majorBidi" w:eastAsiaTheme="majorEastAsia" w:hAnsiTheme="majorHAnsi"/>
    </w:rPr>
  </w:style>
  <w:style w:type="character" w:styleId="Heading1Char" w:customStyle="1">
    <w:name w:val="Heading 1 Char"/>
    <w:basedOn w:val="DefaultParagraphFont"/>
    <w:link w:val="Heading1"/>
    <w:uiPriority w:val="9"/>
    <w:rsid w:val="00F82782"/>
    <w:rPr>
      <w:rFonts w:asciiTheme="majorHAnsi" w:cstheme="majorBidi" w:eastAsiaTheme="majorEastAsia" w:hAnsiTheme="majorHAnsi"/>
      <w:color w:val="4472c4" w:themeColor="accent1"/>
      <w:sz w:val="32"/>
      <w:szCs w:val="32"/>
    </w:rPr>
  </w:style>
  <w:style w:type="character" w:styleId="Heading5Char" w:customStyle="1">
    <w:name w:val="Heading 5 Char"/>
    <w:basedOn w:val="DefaultParagraphFont"/>
    <w:link w:val="Heading5"/>
    <w:uiPriority w:val="9"/>
    <w:semiHidden w:val="1"/>
    <w:rsid w:val="00832B22"/>
    <w:rPr>
      <w:rFonts w:asciiTheme="majorHAnsi" w:cstheme="majorBidi" w:eastAsiaTheme="majorEastAsia" w:hAnsiTheme="majorHAnsi"/>
      <w:color w:val="2f5496" w:themeColor="accent1" w:themeShade="0000BF"/>
    </w:rPr>
  </w:style>
  <w:style w:type="paragraph" w:styleId="TOCHeading">
    <w:name w:val="TOC Heading"/>
    <w:basedOn w:val="Heading1"/>
    <w:next w:val="Normal"/>
    <w:uiPriority w:val="39"/>
    <w:unhideWhenUsed w:val="1"/>
    <w:qFormat w:val="1"/>
    <w:rsid w:val="000463FD"/>
    <w:pPr>
      <w:spacing w:line="259" w:lineRule="auto"/>
      <w:outlineLvl w:val="9"/>
    </w:pPr>
    <w:rPr>
      <w:color w:val="2f5496" w:themeColor="accent1" w:themeShade="0000BF"/>
    </w:rPr>
  </w:style>
  <w:style w:type="paragraph" w:styleId="TOC2">
    <w:name w:val="toc 2"/>
    <w:basedOn w:val="Normal"/>
    <w:next w:val="Normal"/>
    <w:autoRedefine w:val="1"/>
    <w:uiPriority w:val="39"/>
    <w:unhideWhenUsed w:val="1"/>
    <w:rsid w:val="000463FD"/>
    <w:pPr>
      <w:spacing w:after="100" w:line="259" w:lineRule="auto"/>
      <w:ind w:left="220"/>
    </w:pPr>
    <w:rPr>
      <w:rFonts w:cs="Times New Roman" w:asciiTheme="minorHAnsi" w:eastAsiaTheme="minorEastAsia" w:hAnsiTheme="minorHAnsi"/>
      <w:sz w:val="22"/>
    </w:rPr>
  </w:style>
  <w:style w:type="paragraph" w:styleId="TOC1">
    <w:name w:val="toc 1"/>
    <w:basedOn w:val="Normal"/>
    <w:next w:val="Normal"/>
    <w:autoRedefine w:val="1"/>
    <w:uiPriority w:val="39"/>
    <w:unhideWhenUsed w:val="1"/>
    <w:rsid w:val="000463FD"/>
    <w:pPr>
      <w:spacing w:after="100" w:line="259" w:lineRule="auto"/>
    </w:pPr>
    <w:rPr>
      <w:rFonts w:cs="Times New Roman" w:asciiTheme="minorHAnsi" w:eastAsiaTheme="minorEastAsia" w:hAnsiTheme="minorHAnsi"/>
      <w:sz w:val="22"/>
    </w:rPr>
  </w:style>
  <w:style w:type="paragraph" w:styleId="TOC3">
    <w:name w:val="toc 3"/>
    <w:basedOn w:val="Normal"/>
    <w:next w:val="Normal"/>
    <w:autoRedefine w:val="1"/>
    <w:uiPriority w:val="39"/>
    <w:unhideWhenUsed w:val="1"/>
    <w:rsid w:val="000463FD"/>
    <w:pPr>
      <w:spacing w:after="100" w:line="259" w:lineRule="auto"/>
      <w:ind w:left="440"/>
    </w:pPr>
    <w:rPr>
      <w:rFonts w:cs="Times New Roman" w:asciiTheme="minorHAnsi" w:eastAsiaTheme="minorEastAsia" w:hAnsiTheme="minorHAnsi"/>
      <w:sz w:val="22"/>
    </w:rPr>
  </w:style>
  <w:style w:type="character" w:styleId="Hyperlink">
    <w:name w:val="Hyperlink"/>
    <w:basedOn w:val="DefaultParagraphFont"/>
    <w:uiPriority w:val="99"/>
    <w:unhideWhenUsed w:val="1"/>
    <w:rsid w:val="00EF1101"/>
    <w:rPr>
      <w:color w:val="0563c1" w:themeColor="hyperlink"/>
      <w:u w:val="single"/>
    </w:rPr>
  </w:style>
  <w:style w:type="paragraph" w:styleId="ListParagraph">
    <w:name w:val="List Paragraph"/>
    <w:basedOn w:val="Normal"/>
    <w:uiPriority w:val="34"/>
    <w:qFormat w:val="1"/>
    <w:rsid w:val="008A0376"/>
    <w:pPr>
      <w:ind w:left="720"/>
      <w:contextualSpacing w:val="1"/>
    </w:pPr>
  </w:style>
  <w:style w:type="character" w:styleId="UnresolvedMention">
    <w:name w:val="Unresolved Mention"/>
    <w:basedOn w:val="DefaultParagraphFont"/>
    <w:uiPriority w:val="99"/>
    <w:semiHidden w:val="1"/>
    <w:unhideWhenUsed w:val="1"/>
    <w:rsid w:val="00B5674E"/>
    <w:rPr>
      <w:color w:val="605e5c"/>
      <w:shd w:color="auto" w:fill="e1dfdd" w:val="clear"/>
    </w:rPr>
  </w:style>
  <w:style w:type="character" w:styleId="Heading3Char" w:customStyle="1">
    <w:name w:val="Heading 3 Char"/>
    <w:basedOn w:val="DefaultParagraphFont"/>
    <w:link w:val="Heading3"/>
    <w:uiPriority w:val="9"/>
    <w:rsid w:val="008351D4"/>
    <w:rPr>
      <w:rFonts w:asciiTheme="majorHAnsi" w:cstheme="majorBidi" w:eastAsiaTheme="majorEastAsia" w:hAnsiTheme="majorHAnsi"/>
      <w:color w:val="1f3763" w:themeColor="accent1" w:themeShade="00007F"/>
      <w:sz w:val="24"/>
      <w:szCs w:val="24"/>
    </w:rPr>
  </w:style>
  <w:style w:type="character" w:styleId="FollowedHyperlink">
    <w:name w:val="FollowedHyperlink"/>
    <w:basedOn w:val="DefaultParagraphFont"/>
    <w:uiPriority w:val="99"/>
    <w:semiHidden w:val="1"/>
    <w:unhideWhenUsed w:val="1"/>
    <w:rsid w:val="00664C75"/>
    <w:rPr>
      <w:color w:val="954f72" w:themeColor="followedHyperlink"/>
      <w:u w:val="single"/>
    </w:rPr>
  </w:style>
  <w:style w:type="paragraph" w:styleId="Revision">
    <w:name w:val="Revision"/>
    <w:hidden w:val="1"/>
    <w:uiPriority w:val="99"/>
    <w:semiHidden w:val="1"/>
    <w:rsid w:val="0059070B"/>
    <w:pPr>
      <w:spacing w:line="240" w:lineRule="auto"/>
    </w:pPr>
  </w:style>
  <w:style w:type="paragraph" w:styleId="NormalWeb">
    <w:name w:val="Normal (Web)"/>
    <w:basedOn w:val="Normal"/>
    <w:uiPriority w:val="99"/>
    <w:semiHidden w:val="1"/>
    <w:unhideWhenUsed w:val="1"/>
    <w:rsid w:val="00C17E4B"/>
    <w:pPr>
      <w:spacing w:after="100" w:afterAutospacing="1" w:before="100" w:beforeAutospacing="1" w:line="240" w:lineRule="auto"/>
    </w:pPr>
    <w:rPr>
      <w:rFonts w:ascii="Times New Roman" w:cs="Times New Roman" w:eastAsia="Times New Roman" w:hAnsi="Times New Roman"/>
      <w:lang w:val="en-CA"/>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8.png"/><Relationship Id="rId42" Type="http://schemas.openxmlformats.org/officeDocument/2006/relationships/image" Target="media/image19.png"/><Relationship Id="rId41" Type="http://schemas.openxmlformats.org/officeDocument/2006/relationships/image" Target="media/image11.png"/><Relationship Id="rId22" Type="http://schemas.openxmlformats.org/officeDocument/2006/relationships/image" Target="media/image24.png"/><Relationship Id="rId21" Type="http://schemas.openxmlformats.org/officeDocument/2006/relationships/image" Target="media/image23.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22.png"/><Relationship Id="rId25" Type="http://schemas.openxmlformats.org/officeDocument/2006/relationships/image" Target="media/image15.png"/><Relationship Id="rId28" Type="http://schemas.openxmlformats.org/officeDocument/2006/relationships/image" Target="media/image28.png"/><Relationship Id="rId27" Type="http://schemas.openxmlformats.org/officeDocument/2006/relationships/hyperlink" Target="https://scikit-learn.org/stable/modules/generated/sklearn.cluster.KMeans.html#sklearn.cluster.KMea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26.png"/><Relationship Id="rId8" Type="http://schemas.openxmlformats.org/officeDocument/2006/relationships/image" Target="media/image6.png"/><Relationship Id="rId31" Type="http://schemas.openxmlformats.org/officeDocument/2006/relationships/image" Target="media/image16.png"/><Relationship Id="rId30" Type="http://schemas.openxmlformats.org/officeDocument/2006/relationships/image" Target="media/image4.png"/><Relationship Id="rId11" Type="http://schemas.openxmlformats.org/officeDocument/2006/relationships/image" Target="media/image17.png"/><Relationship Id="rId33" Type="http://schemas.openxmlformats.org/officeDocument/2006/relationships/hyperlink" Target="https://huggingface.co" TargetMode="External"/><Relationship Id="rId10" Type="http://schemas.openxmlformats.org/officeDocument/2006/relationships/image" Target="media/image27.png"/><Relationship Id="rId32" Type="http://schemas.openxmlformats.org/officeDocument/2006/relationships/image" Target="media/image10.png"/><Relationship Id="rId13" Type="http://schemas.openxmlformats.org/officeDocument/2006/relationships/image" Target="media/image12.png"/><Relationship Id="rId35" Type="http://schemas.openxmlformats.org/officeDocument/2006/relationships/image" Target="media/image7.png"/><Relationship Id="rId12" Type="http://schemas.openxmlformats.org/officeDocument/2006/relationships/image" Target="media/image20.png"/><Relationship Id="rId34" Type="http://schemas.openxmlformats.org/officeDocument/2006/relationships/image" Target="media/image1.png"/><Relationship Id="rId15" Type="http://schemas.openxmlformats.org/officeDocument/2006/relationships/header" Target="header1.xml"/><Relationship Id="rId37" Type="http://schemas.openxmlformats.org/officeDocument/2006/relationships/image" Target="media/image3.png"/><Relationship Id="rId14" Type="http://schemas.openxmlformats.org/officeDocument/2006/relationships/image" Target="media/image30.png"/><Relationship Id="rId36" Type="http://schemas.openxmlformats.org/officeDocument/2006/relationships/image" Target="media/image14.png"/><Relationship Id="rId17" Type="http://schemas.openxmlformats.org/officeDocument/2006/relationships/image" Target="media/image25.png"/><Relationship Id="rId39" Type="http://schemas.openxmlformats.org/officeDocument/2006/relationships/hyperlink" Target="https://huggingface.co/spaces/jos-ger/creditcardcluster" TargetMode="External"/><Relationship Id="rId16" Type="http://schemas.openxmlformats.org/officeDocument/2006/relationships/footer" Target="footer1.xml"/><Relationship Id="rId38" Type="http://schemas.openxmlformats.org/officeDocument/2006/relationships/footer" Target="footer2.xml"/><Relationship Id="rId19" Type="http://schemas.openxmlformats.org/officeDocument/2006/relationships/image" Target="media/image13.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knwh/X23SpUdy0A6VGvsJ5OyQ==">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2024-03-01T02:13:00Z</dcterms:created>
  <dc:creator>OfficeTemplatesOnline.com</dc:creator>
</cp:coreProperties>
</file>