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864" w:rsidRPr="00C3459C" w:rsidRDefault="00C3459C">
      <w:pPr>
        <w:rPr>
          <w:lang w:val="fr-FR"/>
        </w:rPr>
      </w:pPr>
      <w:r w:rsidRPr="00C3459C">
        <w:rPr>
          <w:lang w:val="fr-FR"/>
        </w:rPr>
        <w:t>Lecture #13 – DNA structure</w:t>
      </w:r>
    </w:p>
    <w:p w:rsidR="00C3459C" w:rsidRDefault="00C3459C">
      <w:pPr>
        <w:rPr>
          <w:lang w:val="fr-FR"/>
        </w:rPr>
      </w:pPr>
      <w:r w:rsidRPr="00C3459C">
        <w:rPr>
          <w:lang w:val="fr-FR"/>
        </w:rPr>
        <w:t>References: Griffiths et al.</w:t>
      </w:r>
      <w:r>
        <w:rPr>
          <w:lang w:val="fr-FR"/>
        </w:rPr>
        <w:t xml:space="preserve"> 11th edition,</w:t>
      </w:r>
      <w:r w:rsidRPr="00C3459C">
        <w:rPr>
          <w:lang w:val="fr-FR"/>
        </w:rPr>
        <w:t xml:space="preserve"> Chapter 7</w:t>
      </w:r>
    </w:p>
    <w:p w:rsidR="00217238" w:rsidRDefault="00C3459C" w:rsidP="00217238">
      <w:pPr>
        <w:rPr>
          <w:b/>
          <w:lang w:val="fr-FR"/>
        </w:rPr>
      </w:pPr>
      <w:r>
        <w:rPr>
          <w:b/>
          <w:lang w:val="fr-FR"/>
        </w:rPr>
        <w:t>Key Words Defined :</w:t>
      </w:r>
    </w:p>
    <w:p w:rsidR="00217238" w:rsidRDefault="00217238" w:rsidP="0021723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Purine</w:t>
      </w:r>
    </w:p>
    <w:p w:rsidR="00217238" w:rsidRDefault="00217238" w:rsidP="0021723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Pyrimidine</w:t>
      </w:r>
    </w:p>
    <w:p w:rsidR="00217238" w:rsidRDefault="009B66AC" w:rsidP="0021723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DNA</w:t>
      </w:r>
    </w:p>
    <w:p w:rsidR="009B66AC" w:rsidRDefault="009B66AC" w:rsidP="0021723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Nucleotide</w:t>
      </w:r>
    </w:p>
    <w:p w:rsidR="009B66AC" w:rsidRPr="00217238" w:rsidRDefault="009B66AC" w:rsidP="0021723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Nucleoside</w:t>
      </w:r>
      <w:bookmarkStart w:id="0" w:name="_GoBack"/>
      <w:bookmarkEnd w:id="0"/>
    </w:p>
    <w:p w:rsidR="00C3459C" w:rsidRDefault="00C3459C">
      <w:pPr>
        <w:rPr>
          <w:b/>
          <w:lang w:val="fr-FR"/>
        </w:rPr>
      </w:pPr>
      <w:r>
        <w:rPr>
          <w:b/>
          <w:lang w:val="fr-FR"/>
        </w:rPr>
        <w:t>Take Home Messages :</w:t>
      </w:r>
    </w:p>
    <w:p w:rsidR="00C3459C" w:rsidRPr="00C3459C" w:rsidRDefault="00C3459C" w:rsidP="00C3459C">
      <w:pPr>
        <w:pStyle w:val="ListParagraph"/>
        <w:numPr>
          <w:ilvl w:val="0"/>
          <w:numId w:val="1"/>
        </w:numPr>
      </w:pPr>
      <w:r w:rsidRPr="00C3459C">
        <w:t>DNA is the genetic material of all living organisms (some viruses use RNA)</w:t>
      </w:r>
    </w:p>
    <w:p w:rsidR="00C3459C" w:rsidRDefault="00C3459C" w:rsidP="00C3459C">
      <w:pPr>
        <w:pStyle w:val="ListParagraph"/>
        <w:numPr>
          <w:ilvl w:val="0"/>
          <w:numId w:val="1"/>
        </w:numPr>
      </w:pPr>
      <w:r>
        <w:t>DNA is a polymer made up of nucleotides</w:t>
      </w:r>
    </w:p>
    <w:p w:rsidR="00C3459C" w:rsidRDefault="00C3459C" w:rsidP="00C3459C">
      <w:pPr>
        <w:pStyle w:val="ListParagraph"/>
        <w:numPr>
          <w:ilvl w:val="1"/>
          <w:numId w:val="1"/>
        </w:numPr>
      </w:pPr>
      <w:r>
        <w:t>These nucleotides are heald together by phosphodiesrer bonds</w:t>
      </w:r>
    </w:p>
    <w:p w:rsidR="00C3459C" w:rsidRPr="00C3459C" w:rsidRDefault="00C3459C" w:rsidP="00C3459C">
      <w:pPr>
        <w:pStyle w:val="ListParagraph"/>
        <w:numPr>
          <w:ilvl w:val="0"/>
          <w:numId w:val="1"/>
        </w:numPr>
      </w:pPr>
      <w:r>
        <w:t xml:space="preserve">Each nucleotide contains a </w:t>
      </w:r>
      <w:r w:rsidRPr="00C3459C">
        <w:rPr>
          <w:i/>
        </w:rPr>
        <w:t>base</w:t>
      </w:r>
      <w:r>
        <w:t xml:space="preserve"> (A, C, G, T), a </w:t>
      </w:r>
      <w:r w:rsidRPr="00C3459C">
        <w:rPr>
          <w:i/>
        </w:rPr>
        <w:t>2’ deoxyribose sugar</w:t>
      </w:r>
      <w:r>
        <w:t xml:space="preserve">, and a </w:t>
      </w:r>
      <w:r w:rsidRPr="00C3459C">
        <w:rPr>
          <w:i/>
        </w:rPr>
        <w:t>phosphate</w:t>
      </w:r>
    </w:p>
    <w:p w:rsidR="00C3459C" w:rsidRDefault="00C3459C" w:rsidP="00C3459C">
      <w:pPr>
        <w:pStyle w:val="ListParagraph"/>
        <w:numPr>
          <w:ilvl w:val="0"/>
          <w:numId w:val="1"/>
        </w:numPr>
      </w:pPr>
      <w:r>
        <w:t>DNA consists of two, anti-parallel polynucleotide chains (parallel and anti-parallel strands of DNA)</w:t>
      </w:r>
    </w:p>
    <w:p w:rsidR="00C3459C" w:rsidRDefault="00C3459C" w:rsidP="00C3459C">
      <w:pPr>
        <w:pStyle w:val="ListParagraph"/>
        <w:numPr>
          <w:ilvl w:val="1"/>
          <w:numId w:val="1"/>
        </w:numPr>
      </w:pPr>
      <w:r>
        <w:t>Together they associate together via base pairs to form a right handed helix</w:t>
      </w:r>
    </w:p>
    <w:p w:rsidR="00C3459C" w:rsidRDefault="00C3459C" w:rsidP="00C3459C">
      <w:pPr>
        <w:pStyle w:val="ListParagraph"/>
        <w:numPr>
          <w:ilvl w:val="0"/>
          <w:numId w:val="1"/>
        </w:numPr>
      </w:pPr>
      <w:r>
        <w:t>Base pairing follows strict rules:</w:t>
      </w:r>
    </w:p>
    <w:p w:rsidR="00C3459C" w:rsidRDefault="00C3459C" w:rsidP="00C3459C">
      <w:pPr>
        <w:pStyle w:val="ListParagraph"/>
        <w:numPr>
          <w:ilvl w:val="1"/>
          <w:numId w:val="1"/>
        </w:numPr>
      </w:pPr>
      <w:r>
        <w:t>A(purine) pairs with T(pyrimidine) via 2 H bonds</w:t>
      </w:r>
    </w:p>
    <w:p w:rsidR="00C3459C" w:rsidRDefault="00C3459C" w:rsidP="00C3459C">
      <w:pPr>
        <w:pStyle w:val="ListParagraph"/>
        <w:numPr>
          <w:ilvl w:val="1"/>
          <w:numId w:val="1"/>
        </w:numPr>
      </w:pPr>
      <w:r>
        <w:t>G(purine) pairs with C(Pyrimidine) via 3 H bonds</w:t>
      </w:r>
    </w:p>
    <w:p w:rsidR="00C3459C" w:rsidRDefault="00C3459C" w:rsidP="00C3459C">
      <w:pPr>
        <w:pStyle w:val="ListParagraph"/>
        <w:numPr>
          <w:ilvl w:val="0"/>
          <w:numId w:val="1"/>
        </w:numPr>
      </w:pPr>
      <w:r>
        <w:t>The Watson-Crick model of DNA nicely explains all the characteristics of the genetic material</w:t>
      </w:r>
    </w:p>
    <w:p w:rsidR="00C3459C" w:rsidRPr="00C3459C" w:rsidRDefault="00C3459C" w:rsidP="00C3459C">
      <w:pPr>
        <w:pStyle w:val="ListParagraph"/>
        <w:numPr>
          <w:ilvl w:val="0"/>
          <w:numId w:val="1"/>
        </w:numPr>
      </w:pPr>
      <w:r>
        <w:t xml:space="preserve"> DNA must be packed into higher order structures to fit into cells</w:t>
      </w:r>
    </w:p>
    <w:p w:rsidR="00C3459C" w:rsidRPr="00C3459C" w:rsidRDefault="00C3459C" w:rsidP="00C3459C">
      <w:pPr>
        <w:rPr>
          <w:b/>
        </w:rPr>
      </w:pPr>
      <w:r w:rsidRPr="00C3459C">
        <w:rPr>
          <w:b/>
        </w:rPr>
        <w:t>Processes:</w:t>
      </w:r>
    </w:p>
    <w:p w:rsidR="00C3459C" w:rsidRDefault="00C3459C" w:rsidP="00C3459C">
      <w:pPr>
        <w:rPr>
          <w:b/>
        </w:rPr>
      </w:pPr>
      <w:r>
        <w:rPr>
          <w:b/>
        </w:rPr>
        <w:t>Key Images (Not in Scrip)t:</w:t>
      </w:r>
    </w:p>
    <w:p w:rsidR="00C3459C" w:rsidRDefault="00C3459C" w:rsidP="00C3459C">
      <w:pPr>
        <w:rPr>
          <w:b/>
        </w:rPr>
      </w:pPr>
      <w:r>
        <w:rPr>
          <w:b/>
        </w:rPr>
        <w:t>Difficult Subjects:</w:t>
      </w:r>
    </w:p>
    <w:p w:rsidR="00C3459C" w:rsidRDefault="00C3459C" w:rsidP="00C3459C">
      <w:pPr>
        <w:rPr>
          <w:b/>
        </w:rPr>
      </w:pPr>
      <w:r>
        <w:rPr>
          <w:b/>
        </w:rPr>
        <w:t>Script:</w:t>
      </w:r>
    </w:p>
    <w:sectPr w:rsidR="00C3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0C31"/>
    <w:multiLevelType w:val="hybridMultilevel"/>
    <w:tmpl w:val="CC32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10D3D"/>
    <w:multiLevelType w:val="hybridMultilevel"/>
    <w:tmpl w:val="0A00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473C"/>
    <w:multiLevelType w:val="hybridMultilevel"/>
    <w:tmpl w:val="2A3A8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521E80"/>
    <w:multiLevelType w:val="hybridMultilevel"/>
    <w:tmpl w:val="B184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9C"/>
    <w:rsid w:val="00217238"/>
    <w:rsid w:val="002E1864"/>
    <w:rsid w:val="009B66AC"/>
    <w:rsid w:val="00C3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5E48"/>
  <w15:chartTrackingRefBased/>
  <w15:docId w15:val="{87B696AD-FF43-4470-B180-5C091E88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Wolf</dc:creator>
  <cp:keywords/>
  <dc:description/>
  <cp:lastModifiedBy>Alex Wolf</cp:lastModifiedBy>
  <cp:revision>2</cp:revision>
  <dcterms:created xsi:type="dcterms:W3CDTF">2017-11-13T09:03:00Z</dcterms:created>
  <dcterms:modified xsi:type="dcterms:W3CDTF">2017-11-13T09:14:00Z</dcterms:modified>
</cp:coreProperties>
</file>