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746"/>
        <w:gridCol w:w="793"/>
        <w:gridCol w:w="1304"/>
        <w:gridCol w:w="3533"/>
        <w:gridCol w:w="1014"/>
      </w:tblGrid>
      <w:tr w:rsidR="002F7E65" w:rsidRPr="002F7E65" w14:paraId="4D93A14C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7C8CD5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3A676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Travel route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85E9F7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6D6E30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Time between incursion and symptoms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90FE3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Importation details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53593F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Sources</w:t>
            </w:r>
          </w:p>
        </w:tc>
      </w:tr>
      <w:tr w:rsidR="00471AED" w:rsidRPr="002F7E65" w14:paraId="149FDD0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FD18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Mar 2001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35F79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93E7E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F364D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22E93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Adopted during camping trip and imported by car through Spain; no border controls observed for rabies; delayed reporting of contact with another dog by owners, resulting in fine for withholding information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5A84A6" w14:textId="445C800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(38)</w:t>
            </w:r>
          </w:p>
        </w:tc>
      </w:tr>
      <w:tr w:rsidR="00471AED" w:rsidRPr="002F7E65" w14:paraId="58B07B75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0023B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2001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2685A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Serbia to Austria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A132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7D5319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E9CC1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 then sold to new owners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463D75" w14:textId="75613B4C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(39)</w:t>
            </w:r>
          </w:p>
        </w:tc>
      </w:tr>
      <w:tr w:rsidR="00471AED" w:rsidRPr="002F7E65" w14:paraId="36708FE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D1C1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A3C26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2495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41F5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22D4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D10318" w14:textId="0880A8A9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(40–42)</w:t>
            </w:r>
          </w:p>
        </w:tc>
      </w:tr>
      <w:tr w:rsidR="00471AED" w:rsidRPr="002F7E65" w14:paraId="2655E179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4E59A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149D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Algeria/Morocco to Switzerland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B44A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&lt;1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54A7CE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6897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Suspected illegal importation from North Africa, dog found abandoned and was brought to animal shelter, later adopted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C3746A" w14:textId="1EE8676F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(42,43)</w:t>
            </w:r>
          </w:p>
        </w:tc>
      </w:tr>
      <w:tr w:rsidR="00471AED" w:rsidRPr="002F7E65" w14:paraId="4437C784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7A61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May 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A9C1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3D861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0E4F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CCEF1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3BCD17" w14:textId="04A6FF9A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(44,45)</w:t>
            </w:r>
          </w:p>
        </w:tc>
      </w:tr>
      <w:tr w:rsidR="00471AED" w:rsidRPr="002F7E65" w14:paraId="5A469911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EDFCD4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91DB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C6DBDE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D7EF4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2C5664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 through Ceuta by car; roamed unleashed at 3 summer music festivals, exposing &gt;150 people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FB2EFE" w14:textId="76FF3A50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(44–46)</w:t>
            </w:r>
          </w:p>
        </w:tc>
      </w:tr>
      <w:tr w:rsidR="00471AED" w:rsidRPr="002F7E65" w14:paraId="30E2C404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6B165D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45CAEB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6911B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99CB1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CEAA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 through Melilla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42AC8E" w14:textId="47AAFB02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(44,45)</w:t>
            </w:r>
          </w:p>
        </w:tc>
      </w:tr>
      <w:tr w:rsidR="00471AED" w:rsidRPr="002F7E65" w14:paraId="7A70E9F2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68DA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5A62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3CF2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EF2C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5379A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82F154" w14:textId="29887CED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(42)</w:t>
            </w:r>
          </w:p>
        </w:tc>
      </w:tr>
      <w:tr w:rsidR="00471AED" w:rsidRPr="002F7E65" w14:paraId="5B6E5AB1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CBDF3A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3F86B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2001BB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EF485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5F5A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pet passport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9F2580" w14:textId="0982F930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(40,42)</w:t>
            </w:r>
          </w:p>
        </w:tc>
      </w:tr>
      <w:tr w:rsidR="00471AED" w:rsidRPr="002F7E65" w14:paraId="1FE6B4FF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A252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0DFE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EA6F5E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8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BF49C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27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F49D1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certificate, pet passport or health certificate but import permission granted under condition of vaccination and quarantine at owner's house in Germany; symptoms manifested while quarantined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3F9292" w14:textId="55C9B93B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(42,44)</w:t>
            </w:r>
          </w:p>
        </w:tc>
      </w:tr>
      <w:tr w:rsidR="00471AED" w:rsidRPr="002F7E65" w14:paraId="05C5668A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A58D3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EE8DB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Portugal,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BF711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&gt;6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621709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15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1A770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Cleared for importation despite visible injuries and short duration between vaccination and travel; secondary transmission to 1 dog; resulted in France losing rabies-free status for 2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45541AC" w14:textId="7BCE1633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(3,42,44,47)</w:t>
            </w:r>
          </w:p>
        </w:tc>
      </w:tr>
      <w:tr w:rsidR="00471AED" w:rsidRPr="002F7E65" w14:paraId="4B2F6EF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B63C6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F59C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Belgium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3FFA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C2D514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75110B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Cleared for importation despite no rabies vaccination or serology performed; no pet passport resulting in smuggling of dog on plane in handbag; resulted in Belgium losing rabies-free status for 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1BB65A" w14:textId="44533108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(42,44,48,49)</w:t>
            </w:r>
          </w:p>
        </w:tc>
      </w:tr>
      <w:tr w:rsidR="00471AED" w:rsidRPr="002F7E65" w14:paraId="3363DEB4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1C70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C958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015B5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1A301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B486A6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9E7E66" w14:textId="25115FFB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(48)</w:t>
            </w:r>
          </w:p>
        </w:tc>
      </w:tr>
      <w:tr w:rsidR="00471AED" w:rsidRPr="002F7E65" w14:paraId="252D15A7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37C74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Apr 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A388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Gambia to France (via Senegal, Belgium)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8147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72A79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531BB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serology; wounded but given health certificate; brought into passenger cabin of plane then journeyed by car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C1C19A" w14:textId="487A6DDC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(40)</w:t>
            </w:r>
          </w:p>
        </w:tc>
      </w:tr>
      <w:tr w:rsidR="00471AED" w:rsidRPr="002F7E65" w14:paraId="6659E89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45FF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Apr 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163D6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Sri Lanka to UK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5FE6ED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10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AF84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4728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Did not meet minimum age requirement; imported by rescue group along with &gt;10 animals; symptoms manifested while quarantined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2A3C58" w14:textId="6742176E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(42,44,50,51)</w:t>
            </w:r>
          </w:p>
        </w:tc>
      </w:tr>
      <w:tr w:rsidR="00471AED" w:rsidRPr="002F7E65" w14:paraId="1F282416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DB76A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Jun 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211F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Croatia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67C38A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54F4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0832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certificate; imported to animal shelter; no control measures observed at EU border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34803A" w14:textId="5910BA75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(42,44,52)</w:t>
            </w:r>
          </w:p>
        </w:tc>
      </w:tr>
      <w:tr w:rsidR="00471AED" w:rsidRPr="002F7E65" w14:paraId="7BF05992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D32D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51E14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FBE4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A1E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18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6FB5A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Found on highway in Spain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E57CC5" w14:textId="09007928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(42)</w:t>
            </w:r>
          </w:p>
        </w:tc>
      </w:tr>
      <w:tr w:rsidR="00471AED" w:rsidRPr="002F7E65" w14:paraId="3781BB21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9253B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06378D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Iraq to USA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E045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A9CC9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6D90A1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Adopted by soldier and kept on military base before importation; transported with &gt;20 </w:t>
            </w: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lastRenderedPageBreak/>
              <w:t>dogs with no vaccination certificates; symptoms manifested while quarantined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524083" w14:textId="692B8711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lastRenderedPageBreak/>
              <w:t>(53,54)</w:t>
            </w:r>
          </w:p>
        </w:tc>
      </w:tr>
      <w:tr w:rsidR="00471AED" w:rsidRPr="002F7E65" w14:paraId="192CCBB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4BD2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Feb 2010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944AD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Bosnia and Herzegovina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C93F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43806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22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46363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9AB55F" w14:textId="2DB1B24A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(42,44,55)</w:t>
            </w:r>
          </w:p>
        </w:tc>
      </w:tr>
      <w:tr w:rsidR="00471AED" w:rsidRPr="002F7E65" w14:paraId="6594EAB5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0DD69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8AF77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530E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72EEFB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6E8D3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certificate, did not meet minimum age requirement, no travel certificate, not microchipped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5ED819" w14:textId="5F4CBE2C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(40)</w:t>
            </w:r>
          </w:p>
        </w:tc>
      </w:tr>
      <w:tr w:rsidR="00471AED" w:rsidRPr="002F7E65" w14:paraId="6828E5FB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D015D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Feb 2012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A1DE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Netherlands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B28CD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9053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day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78A53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Purchased in parking lot; no border control measures observed at airport; stayed in passenger cabin of plane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C66A085" w14:textId="11E5A730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(44,56)</w:t>
            </w:r>
          </w:p>
        </w:tc>
      </w:tr>
      <w:tr w:rsidR="00471AED" w:rsidRPr="002F7E65" w14:paraId="0028F9EC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BBBF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Jun 2013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365D73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Spain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ABEE81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E989A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2ADC1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Previous importation attempt denied due to lack of serology; imported through Ceuta; escaped and attacked 5 people, resulting in loss of rabies-free status in Spain for 6 months; owners fined for not disclosing all information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E06FAD" w14:textId="1B077136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(44,57,58)</w:t>
            </w:r>
          </w:p>
        </w:tc>
      </w:tr>
      <w:tr w:rsidR="00471AED" w:rsidRPr="002F7E65" w14:paraId="3AE7B84C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087D7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May 2015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C1466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Algeria to France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77473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B4A19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56979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certificate, did not meet minimum age requirement, no identification documents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036FE0" w14:textId="1204345B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(59)</w:t>
            </w:r>
          </w:p>
        </w:tc>
      </w:tr>
      <w:tr w:rsidR="00471AED" w:rsidRPr="002F7E65" w14:paraId="735243EF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5FFDE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May 2015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5D3B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Egypt to USA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72AA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&gt;6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C447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ACC4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Imported by animal rescue organization along with &gt;30 pets (dogs, cats) with falsified vaccination certificate; transported with fracture injury in same crate with own puppy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2CFF7D" w14:textId="66B1BC40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(60,61)</w:t>
            </w:r>
          </w:p>
        </w:tc>
      </w:tr>
      <w:tr w:rsidR="00471AED" w:rsidRPr="002F7E65" w14:paraId="4C97EAA9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52CB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Dec 2017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27E10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Egypt to USA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B347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93884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day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9CDA9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Imported with 3 other dogs by animal rescue organization with suspected falsified rabies vaccination </w:t>
            </w:r>
            <w:proofErr w:type="gramStart"/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document;</w:t>
            </w:r>
            <w:proofErr w:type="gramEnd"/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bit 1 person before boarding plane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739E96" w14:textId="69D0ADEA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(53,61)</w:t>
            </w:r>
          </w:p>
        </w:tc>
      </w:tr>
      <w:tr w:rsidR="00471AED" w:rsidRPr="002F7E65" w14:paraId="5AE160C7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122D2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Jan 2019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5A661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Egypt to USA (via Canada)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0B5A0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8A421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67459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Imported with &gt;20 other dogs with suspected falsified vaccination certificate; bit 1 person during examination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7A6E2D" w14:textId="5323C800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(61,62)</w:t>
            </w:r>
          </w:p>
        </w:tc>
      </w:tr>
      <w:tr w:rsidR="00471AED" w:rsidRPr="002F7E65" w14:paraId="707CB9D5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AA77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Feb 2020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7F6D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4A7A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F0E246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5763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34ED35" w14:textId="3FDC71A4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(63)</w:t>
            </w:r>
          </w:p>
        </w:tc>
      </w:tr>
      <w:tr w:rsidR="00471AED" w:rsidRPr="002F7E65" w14:paraId="2AAA2A1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F20754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01163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Republic of </w:t>
            </w:r>
            <w:proofErr w:type="spellStart"/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Türkiye</w:t>
            </w:r>
            <w:proofErr w:type="spellEnd"/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to Germany (via Bulgaria)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7BDC8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8920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C7C1E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65C7AE" w14:textId="38766BC5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(64)</w:t>
            </w:r>
          </w:p>
        </w:tc>
      </w:tr>
      <w:tr w:rsidR="00471AED" w:rsidRPr="002F7E65" w14:paraId="734F25C6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1E7473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6386A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Iran to Canada (via Germany)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F3625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1CD1AD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A4C872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Imported by animal rescue organization; not revaccinated upon arrival despite vaccination policy for young dogs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AA74CA" w14:textId="56CE18E8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(65)</w:t>
            </w:r>
          </w:p>
        </w:tc>
      </w:tr>
      <w:tr w:rsidR="00471AED" w:rsidRPr="002F7E65" w14:paraId="10051436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690634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1FDAA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14D3E7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1E91C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28A6BF" w14:textId="77777777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Bit several people; imported to animal shelter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91C37B" w14:textId="44D36F80" w:rsidR="00471AED" w:rsidRPr="002F7E65" w:rsidRDefault="00471AED" w:rsidP="00471A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(63)</w:t>
            </w:r>
          </w:p>
        </w:tc>
      </w:tr>
    </w:tbl>
    <w:p w14:paraId="04727C3A" w14:textId="77777777" w:rsidR="00471AED" w:rsidRPr="00471AED" w:rsidRDefault="00471AED" w:rsidP="00471A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1AE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Table 2. Illegal importations of dogs leading to rabies incursions from 2001 to 2022.</w:t>
      </w:r>
    </w:p>
    <w:p w14:paraId="371464B5" w14:textId="77777777" w:rsidR="00471AED" w:rsidRPr="00471AED" w:rsidRDefault="00471AED" w:rsidP="00471A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EDA448" w14:textId="77777777" w:rsidR="00D836E4" w:rsidRPr="002F7E65" w:rsidRDefault="00D836E4" w:rsidP="002F7E65"/>
    <w:sectPr w:rsidR="00D836E4" w:rsidRPr="002F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BC"/>
    <w:rsid w:val="00117899"/>
    <w:rsid w:val="0017767C"/>
    <w:rsid w:val="002F7E65"/>
    <w:rsid w:val="00471AED"/>
    <w:rsid w:val="004C0EBA"/>
    <w:rsid w:val="00537F83"/>
    <w:rsid w:val="00646119"/>
    <w:rsid w:val="00675E69"/>
    <w:rsid w:val="006C07D3"/>
    <w:rsid w:val="007E79E2"/>
    <w:rsid w:val="00B43F77"/>
    <w:rsid w:val="00D836E4"/>
    <w:rsid w:val="00DE66BC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136D5"/>
  <w15:chartTrackingRefBased/>
  <w15:docId w15:val="{00DCA134-120A-544E-BE6C-42852564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66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Mirava Yuson</dc:creator>
  <cp:keywords/>
  <dc:description/>
  <cp:lastModifiedBy>Mirava Yuson</cp:lastModifiedBy>
  <cp:revision>2</cp:revision>
  <dcterms:created xsi:type="dcterms:W3CDTF">2025-07-14T17:12:00Z</dcterms:created>
  <dcterms:modified xsi:type="dcterms:W3CDTF">2025-07-14T17:12:00Z</dcterms:modified>
</cp:coreProperties>
</file>