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B7ECF" w14:textId="77777777" w:rsidR="00537E95" w:rsidRDefault="00537E95">
      <w:pPr>
        <w:spacing w:after="120"/>
        <w:jc w:val="center"/>
        <w:rPr>
          <w:b/>
          <w:bCs/>
          <w:color w:val="1F3864"/>
          <w:sz w:val="36"/>
          <w:szCs w:val="36"/>
        </w:rPr>
      </w:pPr>
    </w:p>
    <w:p w14:paraId="73B28C53" w14:textId="77777777" w:rsidR="00537E95" w:rsidRPr="008A0917" w:rsidRDefault="00537E95" w:rsidP="00537E95">
      <w:pPr>
        <w:jc w:val="center"/>
        <w:rPr>
          <w:rFonts w:ascii="Calibri" w:hAnsi="Calibri" w:cs="Calibri"/>
        </w:rPr>
      </w:pPr>
      <w:r>
        <w:rPr>
          <w:rFonts w:ascii="Calibri" w:hAnsi="Calibri" w:cs="Calibri"/>
          <w:noProof/>
        </w:rPr>
        <w:drawing>
          <wp:inline distT="0" distB="0" distL="0" distR="0" wp14:anchorId="733E7FC4" wp14:editId="3FB8887A">
            <wp:extent cx="2343150" cy="3450912"/>
            <wp:effectExtent l="0" t="0" r="0" b="3810"/>
            <wp:docPr id="473807464" name="Resim 1" descr="çizim, taslak, kırpıntı çizim, tasarım içeren bir resim  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807464" name="Resim 1" descr="çizim, taslak, kırpıntı çizim, tasarım içeren bir resim  Yapay zeka tarafından oluşturulan içerik yanlış olabili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373695" cy="3495897"/>
                    </a:xfrm>
                    <a:prstGeom prst="rect">
                      <a:avLst/>
                    </a:prstGeom>
                    <a:noFill/>
                    <a:ln>
                      <a:noFill/>
                    </a:ln>
                  </pic:spPr>
                </pic:pic>
              </a:graphicData>
            </a:graphic>
          </wp:inline>
        </w:drawing>
      </w:r>
    </w:p>
    <w:p w14:paraId="23BE38E0" w14:textId="77777777" w:rsidR="00537E95" w:rsidRPr="008A0917" w:rsidRDefault="00537E95" w:rsidP="00537E95">
      <w:pPr>
        <w:pStyle w:val="GvdeMetni"/>
        <w:jc w:val="center"/>
        <w:rPr>
          <w:rFonts w:ascii="Calibri" w:hAnsi="Calibri" w:cs="Calibri"/>
          <w:sz w:val="36"/>
          <w:szCs w:val="36"/>
        </w:rPr>
      </w:pPr>
      <w:r>
        <w:rPr>
          <w:rFonts w:ascii="Calibri" w:hAnsi="Calibri" w:cs="Calibri"/>
          <w:sz w:val="36"/>
          <w:szCs w:val="36"/>
        </w:rPr>
        <w:t>HACETTEPE ÜNİVERSİTESİ</w:t>
      </w:r>
    </w:p>
    <w:p w14:paraId="5398B26E" w14:textId="77777777" w:rsidR="00537E95" w:rsidRPr="008A0917" w:rsidRDefault="00537E95" w:rsidP="00537E95">
      <w:pPr>
        <w:pStyle w:val="GvdeMetni"/>
        <w:jc w:val="center"/>
        <w:rPr>
          <w:rFonts w:ascii="Calibri" w:hAnsi="Calibri" w:cs="Calibri"/>
          <w:sz w:val="32"/>
          <w:szCs w:val="32"/>
        </w:rPr>
      </w:pPr>
      <w:r>
        <w:rPr>
          <w:rFonts w:ascii="Calibri" w:hAnsi="Calibri" w:cs="Calibri"/>
          <w:sz w:val="32"/>
          <w:szCs w:val="32"/>
        </w:rPr>
        <w:t xml:space="preserve">İSTATİSTİK BÖLÜMÜ </w:t>
      </w:r>
    </w:p>
    <w:p w14:paraId="240203A0" w14:textId="77777777" w:rsidR="00537E95" w:rsidRPr="008A0917" w:rsidRDefault="00537E95" w:rsidP="00537E95">
      <w:pPr>
        <w:pStyle w:val="GvdeMetni"/>
        <w:jc w:val="center"/>
        <w:rPr>
          <w:rFonts w:ascii="Calibri" w:hAnsi="Calibri" w:cs="Calibri"/>
          <w:sz w:val="32"/>
          <w:szCs w:val="32"/>
        </w:rPr>
      </w:pPr>
    </w:p>
    <w:p w14:paraId="7C51C68C" w14:textId="77777777" w:rsidR="00537E95" w:rsidRPr="008A0917" w:rsidRDefault="00537E95" w:rsidP="00537E95">
      <w:pPr>
        <w:pStyle w:val="GvdeMetni"/>
        <w:jc w:val="center"/>
        <w:rPr>
          <w:rFonts w:ascii="Calibri" w:hAnsi="Calibri" w:cs="Calibri"/>
        </w:rPr>
      </w:pPr>
    </w:p>
    <w:p w14:paraId="683AD641" w14:textId="77777777" w:rsidR="00537E95" w:rsidRPr="008A0917" w:rsidRDefault="00537E95" w:rsidP="00537E95">
      <w:pPr>
        <w:pStyle w:val="GvdeMetni"/>
        <w:jc w:val="center"/>
        <w:rPr>
          <w:rFonts w:ascii="Calibri" w:hAnsi="Calibri" w:cs="Calibri"/>
        </w:rPr>
      </w:pPr>
      <w:r>
        <w:rPr>
          <w:rFonts w:ascii="Calibri" w:hAnsi="Calibri" w:cs="Calibri"/>
        </w:rPr>
        <w:t>2025-2026 BAHAR DÖNEMİ</w:t>
      </w:r>
    </w:p>
    <w:p w14:paraId="343A5CF2" w14:textId="77777777" w:rsidR="00537E95" w:rsidRPr="008A0917" w:rsidRDefault="00537E95" w:rsidP="00537E95">
      <w:pPr>
        <w:pStyle w:val="GvdeMetni"/>
        <w:jc w:val="center"/>
        <w:rPr>
          <w:rFonts w:ascii="Calibri" w:hAnsi="Calibri" w:cs="Calibri"/>
        </w:rPr>
      </w:pPr>
      <w:r>
        <w:rPr>
          <w:rFonts w:ascii="Calibri" w:hAnsi="Calibri" w:cs="Calibri"/>
        </w:rPr>
        <w:t>İST374 – OLASILIKSAL SÜREÇLER</w:t>
      </w:r>
    </w:p>
    <w:p w14:paraId="3E0C87E1" w14:textId="77777777" w:rsidR="00537E95" w:rsidRPr="008A0917" w:rsidRDefault="00537E95" w:rsidP="00537E95">
      <w:pPr>
        <w:pStyle w:val="GvdeMetni"/>
        <w:rPr>
          <w:rFonts w:ascii="Calibri" w:hAnsi="Calibri" w:cs="Calibri"/>
        </w:rPr>
      </w:pPr>
    </w:p>
    <w:p w14:paraId="01C5A606" w14:textId="77777777" w:rsidR="00537E95" w:rsidRPr="008A0917" w:rsidRDefault="00537E95" w:rsidP="00537E95">
      <w:pPr>
        <w:pStyle w:val="GvdeMetni"/>
        <w:rPr>
          <w:rFonts w:ascii="Calibri" w:hAnsi="Calibri" w:cs="Calibri"/>
        </w:rPr>
      </w:pPr>
    </w:p>
    <w:p w14:paraId="167EDB25" w14:textId="77777777" w:rsidR="00537E95" w:rsidRPr="008A0917" w:rsidRDefault="00537E95" w:rsidP="00537E95">
      <w:pPr>
        <w:pStyle w:val="GvdeMetni"/>
        <w:jc w:val="center"/>
        <w:rPr>
          <w:rFonts w:ascii="Calibri" w:hAnsi="Calibri" w:cs="Calibri"/>
        </w:rPr>
      </w:pPr>
      <w:r>
        <w:rPr>
          <w:rFonts w:ascii="Calibri" w:hAnsi="Calibri" w:cs="Calibri"/>
        </w:rPr>
        <w:t>Prof. Dr. Gamze ÖZEL KADILAR</w:t>
      </w:r>
    </w:p>
    <w:p w14:paraId="1BA9DF4E" w14:textId="77777777" w:rsidR="00537E95" w:rsidRPr="008A0917" w:rsidRDefault="00537E95" w:rsidP="00537E95">
      <w:pPr>
        <w:pStyle w:val="GvdeMetni"/>
        <w:jc w:val="center"/>
        <w:rPr>
          <w:rFonts w:ascii="Calibri" w:hAnsi="Calibri" w:cs="Calibri"/>
        </w:rPr>
      </w:pPr>
    </w:p>
    <w:p w14:paraId="5EE87B0A" w14:textId="77777777" w:rsidR="00537E95" w:rsidRPr="008A0917" w:rsidRDefault="00537E95" w:rsidP="00537E95">
      <w:pPr>
        <w:pStyle w:val="GvdeMetni"/>
        <w:jc w:val="center"/>
        <w:rPr>
          <w:rFonts w:ascii="Calibri" w:hAnsi="Calibri" w:cs="Calibri"/>
        </w:rPr>
      </w:pPr>
    </w:p>
    <w:p w14:paraId="17C52852" w14:textId="77777777" w:rsidR="00537E95" w:rsidRPr="008A0917" w:rsidRDefault="00537E95" w:rsidP="00537E95">
      <w:pPr>
        <w:pStyle w:val="GvdeMetni"/>
        <w:jc w:val="center"/>
        <w:rPr>
          <w:rFonts w:ascii="Calibri" w:hAnsi="Calibri" w:cs="Calibri"/>
        </w:rPr>
      </w:pPr>
    </w:p>
    <w:p w14:paraId="5D111424" w14:textId="77777777" w:rsidR="00537E95" w:rsidRPr="008A0917" w:rsidRDefault="00537E95" w:rsidP="00537E95">
      <w:pPr>
        <w:jc w:val="center"/>
        <w:rPr>
          <w:rFonts w:ascii="Calibri" w:hAnsi="Calibri" w:cs="Calibri"/>
        </w:rPr>
      </w:pPr>
    </w:p>
    <w:p w14:paraId="3E070233" w14:textId="77777777" w:rsidR="00537E95" w:rsidRDefault="00537E95">
      <w:pPr>
        <w:spacing w:after="120"/>
        <w:jc w:val="center"/>
        <w:rPr>
          <w:b/>
          <w:bCs/>
          <w:color w:val="1F3864"/>
          <w:sz w:val="36"/>
          <w:szCs w:val="36"/>
        </w:rPr>
      </w:pPr>
    </w:p>
    <w:p w14:paraId="211E8C7A" w14:textId="77777777" w:rsidR="00537E95" w:rsidRDefault="00537E95">
      <w:pPr>
        <w:spacing w:after="120"/>
        <w:jc w:val="center"/>
        <w:rPr>
          <w:b/>
          <w:bCs/>
          <w:color w:val="1F3864"/>
          <w:sz w:val="36"/>
          <w:szCs w:val="36"/>
        </w:rPr>
      </w:pPr>
    </w:p>
    <w:p w14:paraId="347B8F83" w14:textId="77777777" w:rsidR="00537E95" w:rsidRPr="008A0917" w:rsidRDefault="00537E95" w:rsidP="00537E95">
      <w:pPr>
        <w:rPr>
          <w:rFonts w:ascii="Calibri" w:hAnsi="Calibri" w:cs="Calibri"/>
          <w:b/>
          <w:bCs/>
        </w:rPr>
      </w:pPr>
      <w:r>
        <w:rPr>
          <w:rFonts w:ascii="Calibri" w:hAnsi="Calibri" w:cs="Calibri"/>
          <w:b/>
          <w:bCs/>
        </w:rPr>
        <w:t>İST374 OLASILIKSAL SÜREÇLER ARA SINAV (ÖDEV), 10.04.2026</w:t>
      </w:r>
    </w:p>
    <w:p w14:paraId="033D6C43" w14:textId="77777777" w:rsidR="00537E95" w:rsidRPr="008A0917" w:rsidRDefault="00537E95" w:rsidP="00537E95">
      <w:pPr>
        <w:rPr>
          <w:rFonts w:ascii="Calibri" w:hAnsi="Calibri" w:cs="Calibri"/>
          <w:b/>
          <w:bCs/>
        </w:rPr>
      </w:pPr>
      <w:r>
        <w:rPr>
          <w:rFonts w:ascii="Calibri" w:hAnsi="Calibri" w:cs="Calibri"/>
          <w:b/>
          <w:bCs/>
        </w:rPr>
        <w:t>Sorular:</w:t>
      </w:r>
    </w:p>
    <w:p w14:paraId="666EE762" w14:textId="77777777" w:rsidR="00537E95" w:rsidRPr="008A0917" w:rsidRDefault="00537E95" w:rsidP="00537E95">
      <w:pPr>
        <w:pStyle w:val="ListeParagraf"/>
        <w:numPr>
          <w:ilvl w:val="0"/>
          <w:numId w:val="3"/>
        </w:numPr>
        <w:spacing w:after="160" w:line="278" w:lineRule="auto"/>
        <w:contextualSpacing/>
        <w:rPr>
          <w:rFonts w:ascii="Calibri" w:hAnsi="Calibri" w:cs="Calibri"/>
          <w:b/>
          <w:bCs/>
        </w:rPr>
      </w:pPr>
      <w:r>
        <w:rPr>
          <w:rFonts w:ascii="Calibri" w:hAnsi="Calibri" w:cs="Calibri"/>
          <w:b/>
          <w:bCs/>
        </w:rPr>
        <w:t>Gerçek hayattan en az 60 gözlem içeren bir veri kümesi seçiniz. Bu verilere dayanarak en az üç durum içeren bir stokastik süreç tanımlayınız. Bu sürece ait durum uzayını (S) ve zaman parametresini (T) açıklayınız. Kullandığınız verinin kaynağını, zaman aralığını, tanımladığınız durumları belirtiniz.</w:t>
      </w:r>
    </w:p>
    <w:p w14:paraId="47AF786A" w14:textId="77777777" w:rsidR="00537E95" w:rsidRPr="008A0917" w:rsidRDefault="00537E95" w:rsidP="00537E95">
      <w:pPr>
        <w:pStyle w:val="ListeParagraf"/>
        <w:ind w:left="720"/>
        <w:rPr>
          <w:rFonts w:ascii="Calibri" w:hAnsi="Calibri" w:cs="Calibri"/>
          <w:b/>
          <w:bCs/>
        </w:rPr>
      </w:pPr>
    </w:p>
    <w:p w14:paraId="31AB54DF" w14:textId="77777777" w:rsidR="00537E95" w:rsidRPr="008A0917" w:rsidRDefault="00537E95" w:rsidP="00537E95">
      <w:pPr>
        <w:pStyle w:val="ListeParagraf"/>
        <w:numPr>
          <w:ilvl w:val="0"/>
          <w:numId w:val="4"/>
        </w:numPr>
        <w:spacing w:after="160" w:line="278" w:lineRule="auto"/>
        <w:contextualSpacing/>
        <w:rPr>
          <w:rFonts w:ascii="Calibri" w:hAnsi="Calibri" w:cs="Calibri"/>
          <w:b/>
          <w:bCs/>
        </w:rPr>
      </w:pPr>
      <w:r>
        <w:rPr>
          <w:rFonts w:ascii="Calibri" w:hAnsi="Calibri" w:cs="Calibri"/>
          <w:b/>
          <w:bCs/>
        </w:rPr>
        <w:t>Tanımladığınız Markov zincirinin durum uzayı (y eksen) ve zaman parametresine (x eksen) bağlı grafiğini çiziniz. Yorumlayınız.</w:t>
      </w:r>
    </w:p>
    <w:p w14:paraId="14E3CB1A" w14:textId="77777777" w:rsidR="00537E95" w:rsidRPr="008A0917" w:rsidRDefault="00537E95" w:rsidP="00537E95">
      <w:pPr>
        <w:pStyle w:val="ListeParagraf"/>
        <w:numPr>
          <w:ilvl w:val="0"/>
          <w:numId w:val="4"/>
        </w:numPr>
        <w:spacing w:after="160" w:line="278" w:lineRule="auto"/>
        <w:contextualSpacing/>
        <w:rPr>
          <w:rFonts w:ascii="Calibri" w:hAnsi="Calibri" w:cs="Calibri"/>
          <w:b/>
          <w:bCs/>
        </w:rPr>
      </w:pPr>
      <w:r>
        <w:rPr>
          <w:rFonts w:ascii="Calibri" w:hAnsi="Calibri" w:cs="Calibri"/>
          <w:b/>
          <w:bCs/>
        </w:rPr>
        <w:t>Tanımladığınız Markov zincirine ait bir-adım geçiş matrisini P oluşturunuz. Bu matrise ait geçiş diyagramını çiziniz. Bu geçiş matrisindeki en yüksek ve en düşük olasılık değerlerini yorumlayınız.</w:t>
      </w:r>
    </w:p>
    <w:p w14:paraId="01F360FE" w14:textId="77777777" w:rsidR="00537E95" w:rsidRPr="008A0917" w:rsidRDefault="00537E95" w:rsidP="00537E95">
      <w:pPr>
        <w:pStyle w:val="ListeParagraf"/>
        <w:numPr>
          <w:ilvl w:val="0"/>
          <w:numId w:val="4"/>
        </w:numPr>
        <w:spacing w:after="160" w:line="278" w:lineRule="auto"/>
        <w:contextualSpacing/>
        <w:rPr>
          <w:rFonts w:ascii="Calibri" w:hAnsi="Calibri" w:cs="Calibri"/>
          <w:b/>
          <w:bCs/>
        </w:rPr>
      </w:pPr>
      <w:r>
        <w:rPr>
          <w:rFonts w:ascii="Calibri" w:hAnsi="Calibri" w:cs="Calibri"/>
          <w:b/>
          <w:bCs/>
        </w:rPr>
        <w:t>Tanımladığınız Markov zincirine ait P3 ve P100 olasılık matrislerini oluşturunuz. Diyagramlarını çiziniz.</w:t>
      </w:r>
    </w:p>
    <w:p w14:paraId="70DC9AC1" w14:textId="77777777" w:rsidR="00537E95" w:rsidRPr="008A0917" w:rsidRDefault="00537E95" w:rsidP="00537E95">
      <w:pPr>
        <w:pStyle w:val="ListeParagraf"/>
        <w:numPr>
          <w:ilvl w:val="0"/>
          <w:numId w:val="4"/>
        </w:numPr>
        <w:spacing w:after="160" w:line="278" w:lineRule="auto"/>
        <w:contextualSpacing/>
        <w:rPr>
          <w:rFonts w:ascii="Calibri" w:hAnsi="Calibri" w:cs="Calibri"/>
          <w:b/>
          <w:bCs/>
        </w:rPr>
      </w:pPr>
      <w:r>
        <w:rPr>
          <w:rFonts w:ascii="Calibri" w:hAnsi="Calibri" w:cs="Calibri"/>
          <w:b/>
          <w:bCs/>
        </w:rPr>
        <w:t>İncelediniz süreç indirgenebilir midir? Kapalı küme, periyodik durum, yutucu durumları var ise bulunuz. Açıklayıp yorumlayınız.</w:t>
      </w:r>
    </w:p>
    <w:p w14:paraId="5A29DDF1" w14:textId="77777777" w:rsidR="00537E95" w:rsidRPr="008A0917" w:rsidRDefault="00537E95" w:rsidP="00537E95">
      <w:pPr>
        <w:pStyle w:val="ListeParagraf"/>
        <w:numPr>
          <w:ilvl w:val="0"/>
          <w:numId w:val="4"/>
        </w:numPr>
        <w:spacing w:after="160" w:line="278" w:lineRule="auto"/>
        <w:contextualSpacing/>
        <w:rPr>
          <w:rFonts w:ascii="Calibri" w:hAnsi="Calibri" w:cs="Calibri"/>
          <w:b/>
          <w:bCs/>
        </w:rPr>
      </w:pPr>
      <w:r>
        <w:rPr>
          <w:rFonts w:ascii="Calibri" w:hAnsi="Calibri" w:cs="Calibri"/>
          <w:b/>
          <w:bCs/>
        </w:rPr>
        <w:t>İncelediniz süreç indirgenemez midir? Denge dağılımı var ise bulunuz. Açıklayıp yorumlayınız.</w:t>
      </w:r>
    </w:p>
    <w:p w14:paraId="133452AD" w14:textId="77777777" w:rsidR="00537E95" w:rsidRPr="008A0917" w:rsidRDefault="00537E95" w:rsidP="00537E95">
      <w:pPr>
        <w:rPr>
          <w:rFonts w:ascii="Calibri" w:hAnsi="Calibri" w:cs="Calibri"/>
          <w:b/>
          <w:bCs/>
        </w:rPr>
      </w:pPr>
    </w:p>
    <w:p w14:paraId="59546E71" w14:textId="77777777" w:rsidR="00537E95" w:rsidRDefault="00537E95" w:rsidP="00537E95">
      <w:pPr>
        <w:pStyle w:val="ListeParagraf"/>
        <w:numPr>
          <w:ilvl w:val="0"/>
          <w:numId w:val="3"/>
        </w:numPr>
        <w:spacing w:after="160" w:line="278" w:lineRule="auto"/>
        <w:contextualSpacing/>
        <w:rPr>
          <w:rFonts w:ascii="Calibri" w:hAnsi="Calibri" w:cs="Calibri"/>
          <w:b/>
          <w:bCs/>
        </w:rPr>
      </w:pPr>
      <w:r>
        <w:rPr>
          <w:rFonts w:ascii="Calibri" w:hAnsi="Calibri" w:cs="Calibri"/>
          <w:b/>
          <w:bCs/>
        </w:rPr>
        <w:t>Durum uzayı S={1,2,3,4} olan bir Markov zinciri için, iki durumu yutucu olacak biçimde indirgenebilir bir bir-adım geçiş olasılık matrisi (P) tanımlayınız. Ardından yutulma olasılıklarını ve beklenen yutulma süresini hesaplayınız.</w:t>
      </w:r>
    </w:p>
    <w:p w14:paraId="171DDCB7" w14:textId="77777777" w:rsidR="00537E95" w:rsidRDefault="00537E95" w:rsidP="00537E95">
      <w:pPr>
        <w:rPr>
          <w:rFonts w:ascii="Calibri" w:hAnsi="Calibri" w:cs="Calibri"/>
          <w:b/>
          <w:bCs/>
        </w:rPr>
      </w:pPr>
    </w:p>
    <w:p w14:paraId="16C8555C" w14:textId="77777777" w:rsidR="00F53DBF" w:rsidRDefault="00000000">
      <w:pPr>
        <w:pStyle w:val="Balk1"/>
      </w:pPr>
      <w:r>
        <w:t>1. SORU</w:t>
      </w:r>
    </w:p>
    <w:p w14:paraId="1E7F6518" w14:textId="77777777" w:rsidR="00F53DBF" w:rsidRDefault="00000000">
      <w:pPr>
        <w:spacing w:before="60" w:after="60"/>
        <w:jc w:val="both"/>
      </w:pPr>
      <w:r>
        <w:t>Gerçek hayattan en az 60 gözlem içeren bir veri kümesi seçiniz. Bu verilere dayanarak en az üç durum içeren bir stokastik süreç tanımlayınız. Bu sürece ait durum uzayını (S) ve zaman parametresini (T) açıklayınız. Kullandığınız verinin kaynağını, zaman aralığını, tanımladığınız durumları belirtiniz.</w:t>
      </w:r>
    </w:p>
    <w:p w14:paraId="185605D0" w14:textId="77777777" w:rsidR="00F53DBF" w:rsidRDefault="00F53DBF">
      <w:pPr>
        <w:spacing w:before="60" w:after="60"/>
      </w:pPr>
    </w:p>
    <w:p w14:paraId="3729C9F7" w14:textId="77777777" w:rsidR="00F53DBF" w:rsidRDefault="00000000">
      <w:pPr>
        <w:pStyle w:val="Balk2"/>
      </w:pPr>
      <w:r>
        <w:t>Veri Kaynağı ve Zaman Aralığı</w:t>
      </w:r>
    </w:p>
    <w:p w14:paraId="5935D48F" w14:textId="77777777" w:rsidR="00F53DBF" w:rsidRDefault="00000000">
      <w:pPr>
        <w:spacing w:before="60" w:after="60"/>
        <w:jc w:val="both"/>
      </w:pPr>
      <w:r>
        <w:t>Kullanılan veri, Kontrolmatik Teknoloji A.Ş. (KONTR) hisse senedine ait geçmiş fiyat verilerinden elde edilmiştir. Veriler, Borsa İstanbul (BİST) üzerinden temin edilmiş olup günlük kapanış fiyatları ve bir önceki güne göre yüzdesel fark (Fark %) değerlerini içermektedir.</w:t>
      </w:r>
    </w:p>
    <w:p w14:paraId="012844E6" w14:textId="77777777" w:rsidR="00F53DBF" w:rsidRDefault="00000000">
      <w:pPr>
        <w:spacing w:before="60" w:after="60"/>
        <w:jc w:val="both"/>
      </w:pPr>
      <w:r>
        <w:t>Veri seti kronolojik sıraya dizilmiş ve en az 60 gözlem içermektedir. Her bir gözlem, bir iş günündeki fiyat hareketini temsil etmektedir.</w:t>
      </w:r>
    </w:p>
    <w:p w14:paraId="00E7E1F5" w14:textId="77777777" w:rsidR="00F53DBF" w:rsidRDefault="00F53DBF">
      <w:pPr>
        <w:spacing w:before="60" w:after="60"/>
      </w:pPr>
    </w:p>
    <w:p w14:paraId="5AD42289" w14:textId="77777777" w:rsidR="00F53DBF" w:rsidRDefault="00000000">
      <w:pPr>
        <w:pStyle w:val="Balk2"/>
      </w:pPr>
      <w:r>
        <w:t>Stokastik Süreç Tanımı</w:t>
      </w:r>
    </w:p>
    <w:p w14:paraId="173DBF65" w14:textId="77777777" w:rsidR="00F53DBF" w:rsidRDefault="00000000">
      <w:pPr>
        <w:spacing w:before="60" w:after="60"/>
        <w:jc w:val="both"/>
      </w:pPr>
      <w:r>
        <w:t>Bu verilere dayanarak KONTR hisse senedinin günlük fiyat hareketleri bir Markov Zinciri olarak modellenmiştir. Temel varsayım şudur: Bir günkü piyasa durumu, yalnızca bir önceki günün durumuna bağlıdır; daha önceki geçmişten bağımsızdır. Bu, Markov özelliğini sağlamaktadır.</w:t>
      </w:r>
    </w:p>
    <w:p w14:paraId="36E433D9" w14:textId="77777777" w:rsidR="00F53DBF" w:rsidRDefault="00F53DBF">
      <w:pPr>
        <w:spacing w:before="60" w:after="60"/>
      </w:pPr>
    </w:p>
    <w:p w14:paraId="6BA5E179" w14:textId="77777777" w:rsidR="00F53DBF" w:rsidRDefault="00000000">
      <w:pPr>
        <w:pStyle w:val="Balk2"/>
      </w:pPr>
      <w:r>
        <w:t>Durum Uzayı (S)</w:t>
      </w:r>
    </w:p>
    <w:p w14:paraId="55C7D066" w14:textId="77777777" w:rsidR="00F53DBF" w:rsidRDefault="00000000">
      <w:pPr>
        <w:spacing w:before="60" w:after="60"/>
        <w:jc w:val="both"/>
      </w:pPr>
      <w:r>
        <w:t>Durum uzayı, günlük yüzdesel fiyat değişimine (Fark %) göre üç durumdan oluşmaktadır:</w:t>
      </w:r>
    </w:p>
    <w:p w14:paraId="6D92B30B" w14:textId="77777777" w:rsidR="00F53DBF" w:rsidRDefault="00F53DBF">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500"/>
      </w:tblGrid>
      <w:tr w:rsidR="00F53DBF" w14:paraId="6F742D64" w14:textId="77777777">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FEB8C9B" w14:textId="77777777" w:rsidR="00F53DBF" w:rsidRDefault="00000000">
            <w:r>
              <w:rPr>
                <w:b/>
                <w:bCs/>
                <w:color w:val="FFFFFF"/>
                <w:sz w:val="20"/>
                <w:szCs w:val="20"/>
              </w:rPr>
              <w:t>Durum</w:t>
            </w:r>
          </w:p>
        </w:tc>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A7DE774" w14:textId="77777777" w:rsidR="00F53DBF" w:rsidRDefault="00000000">
            <w:r>
              <w:rPr>
                <w:b/>
                <w:bCs/>
                <w:color w:val="FFFFFF"/>
                <w:sz w:val="20"/>
                <w:szCs w:val="20"/>
              </w:rPr>
              <w:t>Tanım</w:t>
            </w:r>
          </w:p>
        </w:tc>
        <w:tc>
          <w:tcPr>
            <w:tcW w:w="3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B25427A" w14:textId="77777777" w:rsidR="00F53DBF" w:rsidRDefault="00000000">
            <w:r>
              <w:rPr>
                <w:b/>
                <w:bCs/>
                <w:color w:val="FFFFFF"/>
                <w:sz w:val="20"/>
                <w:szCs w:val="20"/>
              </w:rPr>
              <w:t>Koşul</w:t>
            </w:r>
          </w:p>
        </w:tc>
      </w:tr>
      <w:tr w:rsidR="00F53DBF" w14:paraId="3B954A0A"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FE44D2" w14:textId="77777777" w:rsidR="00F53DBF" w:rsidRDefault="00000000">
            <w:r>
              <w:rPr>
                <w:sz w:val="20"/>
                <w:szCs w:val="20"/>
              </w:rPr>
              <w:t>Durum 1</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A310EA" w14:textId="77777777" w:rsidR="00F53DBF" w:rsidRDefault="00000000">
            <w:r>
              <w:rPr>
                <w:sz w:val="20"/>
                <w:szCs w:val="20"/>
              </w:rPr>
              <w:t>Düşüş</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CCDF09" w14:textId="77777777" w:rsidR="00F53DBF" w:rsidRDefault="00000000">
            <w:r>
              <w:rPr>
                <w:sz w:val="20"/>
                <w:szCs w:val="20"/>
              </w:rPr>
              <w:t>Fark % &lt; -1.0</w:t>
            </w:r>
          </w:p>
        </w:tc>
      </w:tr>
      <w:tr w:rsidR="00F53DBF" w14:paraId="228A87B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63F71" w14:textId="77777777" w:rsidR="00F53DBF" w:rsidRDefault="00000000">
            <w:r>
              <w:rPr>
                <w:sz w:val="20"/>
                <w:szCs w:val="20"/>
              </w:rPr>
              <w:t>Durum 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CBBC6" w14:textId="77777777" w:rsidR="00F53DBF" w:rsidRDefault="00000000">
            <w:r>
              <w:rPr>
                <w:sz w:val="20"/>
                <w:szCs w:val="20"/>
              </w:rPr>
              <w:t>Yatay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C8015" w14:textId="77777777" w:rsidR="00F53DBF" w:rsidRDefault="00000000">
            <w:r>
              <w:rPr>
                <w:sz w:val="20"/>
                <w:szCs w:val="20"/>
              </w:rPr>
              <w:t>-1.0 ≤ Fark % ≤ +1.0</w:t>
            </w:r>
          </w:p>
        </w:tc>
      </w:tr>
      <w:tr w:rsidR="00F53DBF" w14:paraId="50CC3241"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85220A" w14:textId="77777777" w:rsidR="00F53DBF" w:rsidRDefault="00000000">
            <w:r>
              <w:rPr>
                <w:sz w:val="20"/>
                <w:szCs w:val="20"/>
              </w:rPr>
              <w:t>Durum 3</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77BA12" w14:textId="77777777" w:rsidR="00F53DBF" w:rsidRDefault="00000000">
            <w:r>
              <w:rPr>
                <w:sz w:val="20"/>
                <w:szCs w:val="20"/>
              </w:rPr>
              <w:t>Yükseliş</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29EF3F" w14:textId="77777777" w:rsidR="00F53DBF" w:rsidRDefault="00000000">
            <w:r>
              <w:rPr>
                <w:sz w:val="20"/>
                <w:szCs w:val="20"/>
              </w:rPr>
              <w:t>Fark % &gt; +1.0</w:t>
            </w:r>
          </w:p>
        </w:tc>
      </w:tr>
    </w:tbl>
    <w:p w14:paraId="44B0D6CF" w14:textId="77777777" w:rsidR="00F53DBF" w:rsidRDefault="00F53DBF">
      <w:pPr>
        <w:spacing w:before="60" w:after="60"/>
      </w:pPr>
    </w:p>
    <w:p w14:paraId="4F2D8BF4" w14:textId="77777777" w:rsidR="00F53DBF" w:rsidRDefault="00000000">
      <w:pPr>
        <w:spacing w:before="60" w:after="60"/>
        <w:jc w:val="both"/>
      </w:pPr>
      <w:r>
        <w:t>Bu eşik değerleri (%1), finans literatüründe yaygın olarak kullanılan bir ayrım noktasıdır. %1'in altındaki hareketler 'gürültü' olarak kabul edilip yatay duruma dahil edilmiştir.</w:t>
      </w:r>
    </w:p>
    <w:p w14:paraId="215EF7CB" w14:textId="77777777" w:rsidR="00F53DBF" w:rsidRDefault="00000000">
      <w:pPr>
        <w:spacing w:before="60" w:after="60"/>
        <w:jc w:val="both"/>
      </w:pPr>
      <w:r>
        <w:t>Sonuç: S = {1, 2, 3}</w:t>
      </w:r>
    </w:p>
    <w:p w14:paraId="5354ECA7" w14:textId="77777777" w:rsidR="00F53DBF" w:rsidRDefault="00F53DBF">
      <w:pPr>
        <w:spacing w:before="60" w:after="60"/>
      </w:pPr>
    </w:p>
    <w:p w14:paraId="7C07AE90" w14:textId="77777777" w:rsidR="00F53DBF" w:rsidRDefault="00000000">
      <w:pPr>
        <w:pStyle w:val="Balk2"/>
      </w:pPr>
      <w:r>
        <w:t>Zaman Parametresi (T)</w:t>
      </w:r>
    </w:p>
    <w:p w14:paraId="4DC0B9BB" w14:textId="77777777" w:rsidR="00F53DBF" w:rsidRDefault="00000000">
      <w:pPr>
        <w:spacing w:before="60" w:after="60"/>
        <w:jc w:val="both"/>
      </w:pPr>
      <w:r>
        <w:t>Zaman parametresi ayrık (discrete) yapıdadır. Her bir zaman adımı bir iş gününe karşılık gelmektedir:</w:t>
      </w:r>
    </w:p>
    <w:p w14:paraId="75A218AA" w14:textId="77777777" w:rsidR="00F53DBF" w:rsidRDefault="00000000">
      <w:pPr>
        <w:spacing w:before="60" w:after="60"/>
        <w:jc w:val="both"/>
      </w:pPr>
      <w:r>
        <w:t>T = {1, 2, 3, ..., n}  →  Her t değeri, veri setindeki sıralı bir iş gününü ifade eder.</w:t>
      </w:r>
    </w:p>
    <w:p w14:paraId="66993AE0" w14:textId="77777777" w:rsidR="00F53DBF" w:rsidRDefault="00000000">
      <w:pPr>
        <w:spacing w:before="60" w:after="60"/>
        <w:jc w:val="both"/>
      </w:pPr>
      <w:r>
        <w:t>Süreç; ayrık zamanlı, ayrık durumlu bir Markov Zinciri olup zaman parametresi kronolojik sırayla indekslenmiştir.</w:t>
      </w:r>
    </w:p>
    <w:p w14:paraId="1F748CA7" w14:textId="77777777" w:rsidR="00F53DBF" w:rsidRDefault="00F53DBF">
      <w:pPr>
        <w:spacing w:before="60" w:after="60"/>
      </w:pPr>
    </w:p>
    <w:p w14:paraId="55449E03" w14:textId="77777777" w:rsidR="00F53DBF" w:rsidRDefault="00000000">
      <w:pPr>
        <w:pBdr>
          <w:left w:val="single" w:sz="6" w:space="10" w:color="2E75B6"/>
        </w:pBdr>
        <w:spacing w:before="100" w:after="100"/>
        <w:ind w:left="720"/>
      </w:pPr>
      <w:r>
        <w:rPr>
          <w:i/>
          <w:iCs/>
          <w:color w:val="444444"/>
        </w:rPr>
        <w:t>KONTR hisse senedinin günlük yüzdesel fiyat değişimleri esas alınarak S = {1 (Düşüş), 2 (Yatay), 3 (Yükseliş)} durum uzaylı ve T = {1, 2, ..., n} zaman parametreli bir ayrık zamanlı Markov Zinciri tanımlanmıştır.</w:t>
      </w:r>
    </w:p>
    <w:p w14:paraId="446EAD89" w14:textId="77777777" w:rsidR="00F53DBF" w:rsidRDefault="00F53DBF">
      <w:pPr>
        <w:spacing w:before="60" w:after="60"/>
      </w:pPr>
    </w:p>
    <w:p w14:paraId="65042F71" w14:textId="77777777" w:rsidR="00F53DBF" w:rsidRDefault="00F53DBF">
      <w:pPr>
        <w:pBdr>
          <w:bottom w:val="single" w:sz="4" w:space="1" w:color="CCCCCC"/>
        </w:pBdr>
        <w:spacing w:before="120" w:after="120"/>
      </w:pPr>
    </w:p>
    <w:p w14:paraId="6C9CF79C" w14:textId="77777777" w:rsidR="00F53DBF" w:rsidRDefault="00000000">
      <w:pPr>
        <w:pStyle w:val="Balk2"/>
      </w:pPr>
      <w:r>
        <w:t xml:space="preserve">a) Zaman-Durum Grafiği Yorumu</w:t>
      </w:r>
    </w:p>
    <w:p w14:paraId="513A1C95" w14:textId="22998E00" w:rsidR="008F405C" w:rsidRDefault="008F405C">
      <w:pPr>
        <w:pStyle w:val="Balk2"/>
      </w:pPr>
      <w:r>
        <w:drawing>
          <wp:inline distT="0" distB="0" distL="0" distR="0" wp14:anchorId="77E95D07" wp14:editId="6E8EFBC3">
            <wp:extent cx="4253037" cy="2087880"/>
            <wp:effectExtent l="0" t="0" r="0" b="7620"/>
            <wp:docPr id="192584044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840444" name=""/>
                    <pic:cNvPicPr/>
                  </pic:nvPicPr>
                  <pic:blipFill>
                    <a:blip r:embed="rId6"/>
                    <a:stretch>
                      <a:fillRect/>
                    </a:stretch>
                  </pic:blipFill>
                  <pic:spPr>
                    <a:xfrm>
                      <a:off x="0" y="0"/>
                      <a:ext cx="4255024" cy="2088856"/>
                    </a:xfrm>
                    <a:prstGeom prst="rect">
                      <a:avLst/>
                    </a:prstGeom>
                  </pic:spPr>
                </pic:pic>
              </a:graphicData>
            </a:graphic>
          </wp:inline>
        </w:drawing>
      </w:r>
    </w:p>
    <w:p w14:paraId="1A8A77AB" w14:textId="3124BEA0" w:rsidR="008F405C" w:rsidRDefault="008F405C">
      <w:pPr>
        <w:pStyle w:val="Balk2"/>
      </w:pPr>
      <w:r>
        <w:lastRenderedPageBreak/>
        <w:drawing>
          <wp:inline distT="0" distB="0" distL="0" distR="0" wp14:anchorId="69B1C788" wp14:editId="3E16EBA6">
            <wp:extent cx="4662061" cy="2095500"/>
            <wp:effectExtent l="0" t="0" r="5715" b="0"/>
            <wp:docPr id="133180813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08131" name=""/>
                    <pic:cNvPicPr/>
                  </pic:nvPicPr>
                  <pic:blipFill>
                    <a:blip r:embed="rId7"/>
                    <a:stretch>
                      <a:fillRect/>
                    </a:stretch>
                  </pic:blipFill>
                  <pic:spPr>
                    <a:xfrm>
                      <a:off x="0" y="0"/>
                      <a:ext cx="4665004" cy="2096823"/>
                    </a:xfrm>
                    <a:prstGeom prst="rect">
                      <a:avLst/>
                    </a:prstGeom>
                  </pic:spPr>
                </pic:pic>
              </a:graphicData>
            </a:graphic>
          </wp:inline>
        </w:drawing>
      </w:r>
    </w:p>
    <w:p w14:paraId="5CD41BA6" w14:textId="77777777" w:rsidR="00F53DBF" w:rsidRDefault="00000000">
      <w:pPr>
        <w:spacing w:before="60" w:after="60"/>
        <w:jc w:val="both"/>
      </w:pPr>
      <w:r>
        <w:t>Markov zincirinin durum uzayı (y eksen) ve zaman parametresine (x eksen) bağlı grafiği aşağıda sunulmaktadır.</w:t>
      </w:r>
    </w:p>
    <w:p w14:paraId="5035926F" w14:textId="77777777" w:rsidR="00F53DBF" w:rsidRDefault="00F53DBF">
      <w:pPr>
        <w:spacing w:before="60" w:after="60"/>
      </w:pPr>
    </w:p>
    <w:p w14:paraId="323F9214" w14:textId="77777777" w:rsidR="00F53DBF" w:rsidRDefault="00000000">
      <w:pPr>
        <w:spacing w:before="180" w:after="80"/>
      </w:pPr>
      <w:r>
        <w:rPr>
          <w:b/>
          <w:bCs/>
          <w:color w:val="333333"/>
          <w:sz w:val="24"/>
          <w:szCs w:val="24"/>
        </w:rPr>
        <w:t>Grafik Yorumu</w:t>
      </w:r>
    </w:p>
    <w:p w14:paraId="4BD3D65E" w14:textId="77777777" w:rsidR="00F53DBF" w:rsidRDefault="00000000">
      <w:pPr>
        <w:spacing w:before="60" w:after="60"/>
        <w:jc w:val="both"/>
      </w:pPr>
      <w:r>
        <w:t>Grafik, KONTR hisse senedinin yaklaşık 65 iş günlük süreçteki günlük durumlarını göstermektedir.</w:t>
      </w:r>
    </w:p>
    <w:p w14:paraId="18D3AA78" w14:textId="77777777" w:rsidR="00F53DBF" w:rsidRDefault="00F53DBF">
      <w:pPr>
        <w:spacing w:before="60" w:after="60"/>
      </w:pPr>
    </w:p>
    <w:p w14:paraId="0B3F7AAA" w14:textId="77777777" w:rsidR="00F53DBF" w:rsidRDefault="00000000">
      <w:pPr>
        <w:spacing w:before="80" w:after="60"/>
      </w:pPr>
      <w:r>
        <w:rPr>
          <w:b/>
          <w:bCs/>
        </w:rPr>
        <w:t>Volatilite (Oynaklık):</w:t>
      </w:r>
    </w:p>
    <w:p w14:paraId="1D5180A9" w14:textId="77777777" w:rsidR="00F53DBF" w:rsidRDefault="00000000">
      <w:pPr>
        <w:spacing w:before="60" w:after="60"/>
        <w:jc w:val="both"/>
      </w:pPr>
      <w:r>
        <w:t>Zincir, üç durum arasında oldukça sık geçiş yapmaktadır. Ardışık günlerde aynı durumun uzun süre devam etmediği, hissenin yüksek volatiliteye sahip olduğu görülmektedir.</w:t>
      </w:r>
    </w:p>
    <w:p w14:paraId="5AC19003" w14:textId="77777777" w:rsidR="00F53DBF" w:rsidRDefault="00F53DBF">
      <w:pPr>
        <w:spacing w:before="60" w:after="60"/>
      </w:pPr>
    </w:p>
    <w:p w14:paraId="4EBE9AE8" w14:textId="77777777" w:rsidR="00F53DBF" w:rsidRDefault="00000000">
      <w:pPr>
        <w:spacing w:before="80" w:after="60"/>
      </w:pPr>
      <w:r>
        <w:rPr>
          <w:b/>
          <w:bCs/>
        </w:rPr>
        <w:t>Yatay Durumun (Durum 2) Rolü:</w:t>
      </w:r>
    </w:p>
    <w:p w14:paraId="01498BA1" w14:textId="77777777" w:rsidR="00F53DBF" w:rsidRDefault="00000000">
      <w:pPr>
        <w:spacing w:before="60" w:after="60"/>
        <w:jc w:val="both"/>
      </w:pPr>
      <w:r>
        <w:t>Durum 2 (Yatay), çoğunlukla bir köprü durum gibi davranmaktadır. Düşüş ile Yükseliş arasındaki ani geçişlerde ara durak olarak sıkça gözlemlenmektedir.</w:t>
      </w:r>
    </w:p>
    <w:p w14:paraId="7D7E4EB1" w14:textId="77777777" w:rsidR="00F53DBF" w:rsidRDefault="00F53DBF">
      <w:pPr>
        <w:spacing w:before="60" w:after="60"/>
      </w:pPr>
    </w:p>
    <w:p w14:paraId="719DC6C6" w14:textId="77777777" w:rsidR="00F53DBF" w:rsidRDefault="00000000">
      <w:pPr>
        <w:spacing w:before="80" w:after="60"/>
      </w:pPr>
      <w:r>
        <w:rPr>
          <w:b/>
          <w:bCs/>
        </w:rPr>
        <w:t>Uç Durumlar Arası Geçiş:</w:t>
      </w:r>
    </w:p>
    <w:p w14:paraId="4CDF8381" w14:textId="77777777" w:rsidR="00F53DBF" w:rsidRDefault="00000000">
      <w:pPr>
        <w:spacing w:before="60" w:after="60"/>
        <w:jc w:val="both"/>
      </w:pPr>
      <w:r>
        <w:t>Durum 1 (Düşüş) ile Durum 3 (Yükseliş) arasında zaman zaman doğrudan geçiş yaşandığı görülmektedir (örneğin T≈4, T≈14 civarı). Bu, piyasanın yön değiştirme hızının yüksek olduğuna işaret etmektedir.</w:t>
      </w:r>
    </w:p>
    <w:p w14:paraId="35C4C328" w14:textId="77777777" w:rsidR="00F53DBF" w:rsidRDefault="00F53DBF">
      <w:pPr>
        <w:spacing w:before="60" w:after="60"/>
      </w:pPr>
    </w:p>
    <w:p w14:paraId="587FA075" w14:textId="77777777" w:rsidR="00F53DBF" w:rsidRDefault="00000000">
      <w:pPr>
        <w:spacing w:before="80" w:after="60"/>
      </w:pPr>
      <w:r>
        <w:rPr>
          <w:b/>
          <w:bCs/>
        </w:rPr>
        <w:t>Dönemsel Yoğunlaşmalar:</w:t>
      </w:r>
    </w:p>
    <w:p w14:paraId="333B9AEC" w14:textId="77777777" w:rsidR="00F53DBF" w:rsidRDefault="00000000">
      <w:pPr>
        <w:spacing w:before="60" w:after="60"/>
        <w:jc w:val="both"/>
      </w:pPr>
      <w:r>
        <w:t>T = 38–52 aralığında Durum 3 (Yükseliş) arka arkaya birden fazla gün gözlemlenmiştir. Bu dönem, hissede kısa süreli bir yükseliş trendi olduğuna işaret etmektedir. T = 25–35 aralığında ise Düşüş ve Yatay daha sık görülmekte; bu dönem görece baskılı bir seyri yansıtmaktadır.</w:t>
      </w:r>
    </w:p>
    <w:p w14:paraId="10B3113A" w14:textId="77777777" w:rsidR="00F53DBF" w:rsidRDefault="00F53DBF">
      <w:pPr>
        <w:spacing w:before="60" w:after="60"/>
      </w:pPr>
    </w:p>
    <w:p w14:paraId="40A8881B" w14:textId="77777777" w:rsidR="00F53DBF" w:rsidRDefault="00000000">
      <w:pPr>
        <w:pBdr>
          <w:left w:val="single" w:sz="6" w:space="10" w:color="2E75B6"/>
        </w:pBdr>
        <w:spacing w:before="100" w:after="100"/>
        <w:ind w:left="720"/>
      </w:pPr>
      <w:r>
        <w:rPr>
          <w:i/>
          <w:iCs/>
          <w:color w:val="444444"/>
        </w:rPr>
        <w:t>KONTR hisse senedi, incelenen dönemde belirli bir trende yerleşmeksizin düşüş, yatay ve yükseliş durumları arasında hızlı geçişler sergilemiştir. Grafiğin düzensiz ve dalgalı yapısı, piyasanın kısa vadeli öngörülebilirliğinin düşük olduğunu göstermektedir.</w:t>
      </w:r>
    </w:p>
    <w:p w14:paraId="1C7A49D4" w14:textId="77777777" w:rsidR="00F53DBF" w:rsidRDefault="00F53DBF">
      <w:pPr>
        <w:spacing w:before="60" w:after="60"/>
      </w:pPr>
    </w:p>
    <w:p w14:paraId="1A6F1193" w14:textId="77777777" w:rsidR="00F53DBF" w:rsidRDefault="00F53DBF">
      <w:pPr>
        <w:pBdr>
          <w:bottom w:val="single" w:sz="4" w:space="1" w:color="CCCCCC"/>
        </w:pBdr>
        <w:spacing w:before="120" w:after="120"/>
      </w:pPr>
    </w:p>
    <w:p w14:paraId="3201F9CA" w14:textId="77777777" w:rsidR="00F53DBF" w:rsidRDefault="00000000">
      <w:pPr>
        <w:pStyle w:val="Balk2"/>
      </w:pPr>
      <w:r>
        <w:t>b) Bir-Adım Geçiş Matrisi (P) ve Diyagram</w:t>
      </w:r>
    </w:p>
    <w:p w14:paraId="10D87581" w14:textId="318B2F59" w:rsidR="00F53DBF" w:rsidRDefault="008F405C">
      <w:pPr>
        <w:spacing w:before="60" w:after="60"/>
      </w:pPr>
      <w:r>
        <w:lastRenderedPageBreak/>
        <w:drawing>
          <wp:inline distT="0" distB="0" distL="0" distR="0" wp14:anchorId="43A42F8A" wp14:editId="21B00CA6">
            <wp:extent cx="3643679" cy="2827020"/>
            <wp:effectExtent l="0" t="0" r="0" b="0"/>
            <wp:docPr id="27361448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614487" name=""/>
                    <pic:cNvPicPr/>
                  </pic:nvPicPr>
                  <pic:blipFill>
                    <a:blip r:embed="rId8"/>
                    <a:stretch>
                      <a:fillRect/>
                    </a:stretch>
                  </pic:blipFill>
                  <pic:spPr>
                    <a:xfrm>
                      <a:off x="0" y="0"/>
                      <a:ext cx="3648204" cy="2830531"/>
                    </a:xfrm>
                    <a:prstGeom prst="rect">
                      <a:avLst/>
                    </a:prstGeom>
                  </pic:spPr>
                </pic:pic>
              </a:graphicData>
            </a:graphic>
          </wp:inline>
        </w:drawing>
      </w:r>
    </w:p>
    <w:p w14:paraId="6CFA8ED7" w14:textId="77777777" w:rsidR="008F405C" w:rsidRDefault="008F405C">
      <w:pPr>
        <w:spacing w:before="60" w:after="60"/>
      </w:pPr>
    </w:p>
    <w:p w14:paraId="2E2C0109" w14:textId="6369F894" w:rsidR="008F405C" w:rsidRDefault="008F405C">
      <w:pPr>
        <w:spacing w:before="60" w:after="60"/>
      </w:pPr>
      <w:r>
        <w:drawing>
          <wp:inline distT="0" distB="0" distL="0" distR="0" wp14:anchorId="73722303" wp14:editId="39F24599">
            <wp:extent cx="5731510" cy="4662170"/>
            <wp:effectExtent l="0" t="0" r="2540" b="5080"/>
            <wp:docPr id="15943542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35421" name=""/>
                    <pic:cNvPicPr/>
                  </pic:nvPicPr>
                  <pic:blipFill>
                    <a:blip r:embed="rId9"/>
                    <a:stretch>
                      <a:fillRect/>
                    </a:stretch>
                  </pic:blipFill>
                  <pic:spPr>
                    <a:xfrm>
                      <a:off x="0" y="0"/>
                      <a:ext cx="5731510" cy="4662170"/>
                    </a:xfrm>
                    <a:prstGeom prst="rect">
                      <a:avLst/>
                    </a:prstGeom>
                  </pic:spPr>
                </pic:pic>
              </a:graphicData>
            </a:graphic>
          </wp:inline>
        </w:drawing>
      </w:r>
    </w:p>
    <w:p w14:paraId="5B209567" w14:textId="77777777" w:rsidR="00F53DBF" w:rsidRDefault="00000000">
      <w:pPr>
        <w:spacing w:before="180" w:after="80"/>
      </w:pPr>
      <w:r>
        <w:rPr>
          <w:b/>
          <w:bCs/>
          <w:color w:val="333333"/>
          <w:sz w:val="24"/>
          <w:szCs w:val="24"/>
        </w:rPr>
        <w:t>Bir-Adım Geçiş Matrisi P</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200"/>
        <w:gridCol w:w="2200"/>
        <w:gridCol w:w="2200"/>
      </w:tblGrid>
      <w:tr w:rsidR="00F53DBF" w14:paraId="17CBF25C" w14:textId="77777777">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C106B76" w14:textId="77777777" w:rsidR="00F53DBF" w:rsidRDefault="00F53DBF"/>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CF73594" w14:textId="77777777" w:rsidR="00F53DBF" w:rsidRDefault="00000000">
            <w:r>
              <w:rPr>
                <w:b/>
                <w:bCs/>
                <w:color w:val="FFFFFF"/>
                <w:sz w:val="20"/>
                <w:szCs w:val="20"/>
              </w:rPr>
              <w:t>Durum 1 (Düşüş)</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2CF52F1" w14:textId="77777777" w:rsidR="00F53DBF" w:rsidRDefault="00000000">
            <w:r>
              <w:rPr>
                <w:b/>
                <w:bCs/>
                <w:color w:val="FFFFFF"/>
                <w:sz w:val="20"/>
                <w:szCs w:val="20"/>
              </w:rPr>
              <w:t>Durum 2 (Yatay)</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6ADE235" w14:textId="77777777" w:rsidR="00F53DBF" w:rsidRDefault="00000000">
            <w:r>
              <w:rPr>
                <w:b/>
                <w:bCs/>
                <w:color w:val="FFFFFF"/>
                <w:sz w:val="20"/>
                <w:szCs w:val="20"/>
              </w:rPr>
              <w:t>Durum 3 (Yükseliş)</w:t>
            </w:r>
          </w:p>
        </w:tc>
      </w:tr>
      <w:tr w:rsidR="00F53DBF" w14:paraId="7E60EEA9"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1D6481" w14:textId="77777777" w:rsidR="00F53DBF" w:rsidRDefault="00000000">
            <w:r>
              <w:rPr>
                <w:sz w:val="20"/>
                <w:szCs w:val="20"/>
              </w:rPr>
              <w:t>Durum 1 (Düşüş)</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A55B5E" w14:textId="77777777" w:rsidR="00F53DBF" w:rsidRDefault="00000000">
            <w:r>
              <w:rPr>
                <w:sz w:val="20"/>
                <w:szCs w:val="20"/>
              </w:rPr>
              <w:t>0.391</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AEE8F5" w14:textId="77777777" w:rsidR="00F53DBF" w:rsidRDefault="00000000">
            <w:r>
              <w:rPr>
                <w:sz w:val="20"/>
                <w:szCs w:val="20"/>
              </w:rPr>
              <w:t>0.478</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2BE79B" w14:textId="77777777" w:rsidR="00F53DBF" w:rsidRDefault="00000000">
            <w:r>
              <w:rPr>
                <w:sz w:val="20"/>
                <w:szCs w:val="20"/>
              </w:rPr>
              <w:t>0.130</w:t>
            </w:r>
          </w:p>
        </w:tc>
      </w:tr>
      <w:tr w:rsidR="00F53DBF" w14:paraId="727AAAC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0C2ED" w14:textId="77777777" w:rsidR="00F53DBF" w:rsidRDefault="00000000">
            <w:r>
              <w:rPr>
                <w:sz w:val="20"/>
                <w:szCs w:val="20"/>
              </w:rPr>
              <w:t>Durum 2 (Yatay)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2EFC5" w14:textId="77777777" w:rsidR="00F53DBF" w:rsidRDefault="00000000">
            <w:r>
              <w:rPr>
                <w:sz w:val="20"/>
                <w:szCs w:val="20"/>
              </w:rPr>
              <w:t>0.375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4FABC" w14:textId="77777777" w:rsidR="00F53DBF" w:rsidRDefault="00000000">
            <w:r>
              <w:rPr>
                <w:sz w:val="20"/>
                <w:szCs w:val="20"/>
              </w:rPr>
              <w:t>0.333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3D18C" w14:textId="77777777" w:rsidR="00F53DBF" w:rsidRDefault="00000000">
            <w:r>
              <w:rPr>
                <w:sz w:val="20"/>
                <w:szCs w:val="20"/>
              </w:rPr>
              <w:t>0.292</w:t>
            </w:r>
          </w:p>
        </w:tc>
      </w:tr>
      <w:tr w:rsidR="00F53DBF" w14:paraId="0FAEC25A"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F62945" w14:textId="77777777" w:rsidR="00F53DBF" w:rsidRDefault="00000000">
            <w:r>
              <w:rPr>
                <w:sz w:val="20"/>
                <w:szCs w:val="20"/>
              </w:rPr>
              <w:lastRenderedPageBreak/>
              <w:t>Durum 3 (Yükseliş)</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9A36E1" w14:textId="77777777" w:rsidR="00F53DBF" w:rsidRDefault="00000000">
            <w:r>
              <w:rPr>
                <w:sz w:val="20"/>
                <w:szCs w:val="20"/>
              </w:rPr>
              <w:t>0.250</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37FE0E" w14:textId="77777777" w:rsidR="00F53DBF" w:rsidRDefault="00000000">
            <w:r>
              <w:rPr>
                <w:sz w:val="20"/>
                <w:szCs w:val="20"/>
              </w:rPr>
              <w:t>0.313</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1A07EB" w14:textId="77777777" w:rsidR="00F53DBF" w:rsidRDefault="00000000">
            <w:r>
              <w:rPr>
                <w:sz w:val="20"/>
                <w:szCs w:val="20"/>
              </w:rPr>
              <w:t>0.438</w:t>
            </w:r>
          </w:p>
        </w:tc>
      </w:tr>
    </w:tbl>
    <w:p w14:paraId="3E62B376" w14:textId="77777777" w:rsidR="00F53DBF" w:rsidRDefault="00F53DBF">
      <w:pPr>
        <w:spacing w:before="60" w:after="60"/>
      </w:pPr>
    </w:p>
    <w:p w14:paraId="6B8B9B9E" w14:textId="77777777" w:rsidR="00F53DBF" w:rsidRDefault="00000000">
      <w:pPr>
        <w:spacing w:before="60" w:after="60"/>
        <w:jc w:val="both"/>
      </w:pPr>
      <w:r>
        <w:t>Her satırın toplamı 1'e eşittir; bu, olasılık matrisinin temel koşulunu sağlamaktadır.</w:t>
      </w:r>
    </w:p>
    <w:p w14:paraId="65DDEFDC" w14:textId="77777777" w:rsidR="00F53DBF" w:rsidRDefault="00F53DBF">
      <w:pPr>
        <w:spacing w:before="60" w:after="60"/>
      </w:pPr>
    </w:p>
    <w:p w14:paraId="0E47C7AE" w14:textId="77777777" w:rsidR="00F53DBF" w:rsidRDefault="00000000">
      <w:pPr>
        <w:spacing w:before="180" w:after="80"/>
      </w:pPr>
      <w:r>
        <w:rPr>
          <w:b/>
          <w:bCs/>
          <w:color w:val="333333"/>
          <w:sz w:val="24"/>
          <w:szCs w:val="24"/>
        </w:rPr>
        <w:t>En Yüksek Olasılık Değeri</w:t>
      </w:r>
    </w:p>
    <w:p w14:paraId="72C4223E" w14:textId="77777777" w:rsidR="00F53DBF" w:rsidRDefault="00000000">
      <w:pPr>
        <w:spacing w:before="60" w:after="60"/>
        <w:jc w:val="both"/>
      </w:pPr>
      <w:r>
        <w:t>P(1→2) = 0.478 — Düşüş'ten Yatay'a geçiş</w:t>
      </w:r>
    </w:p>
    <w:p w14:paraId="6962A207" w14:textId="77777777" w:rsidR="00F53DBF" w:rsidRDefault="00000000">
      <w:pPr>
        <w:spacing w:before="60" w:after="60"/>
        <w:jc w:val="both"/>
      </w:pPr>
      <w:r>
        <w:t>Hisse senedi düşüş yaşadığı bir günün ardından en yüksek olasılıkla (%47.8) yatay bir seyir izlemektedir. Bu, piyasanın sert düşüşlerin hemen ardından tam bir toparlanmaya geçmek yerine önce sakinleşme eğiliminde olduğunu göstermektedir. Yatırımcılar açısından bu, 'düşüşün hemen ardından alım yapmanın' riskli olabileceğine işaret eder.</w:t>
      </w:r>
    </w:p>
    <w:p w14:paraId="07EEC9FA" w14:textId="77777777" w:rsidR="00F53DBF" w:rsidRDefault="00F53DBF">
      <w:pPr>
        <w:spacing w:before="60" w:after="60"/>
      </w:pPr>
    </w:p>
    <w:p w14:paraId="6EC730B8" w14:textId="77777777" w:rsidR="00F53DBF" w:rsidRDefault="00000000">
      <w:pPr>
        <w:spacing w:before="180" w:after="80"/>
      </w:pPr>
      <w:r>
        <w:rPr>
          <w:b/>
          <w:bCs/>
          <w:color w:val="333333"/>
          <w:sz w:val="24"/>
          <w:szCs w:val="24"/>
        </w:rPr>
        <w:t>En Düşük Olasılık Değeri</w:t>
      </w:r>
    </w:p>
    <w:p w14:paraId="6AA4E5D2" w14:textId="77777777" w:rsidR="00F53DBF" w:rsidRDefault="00000000">
      <w:pPr>
        <w:spacing w:before="60" w:after="60"/>
        <w:jc w:val="both"/>
      </w:pPr>
      <w:r>
        <w:t>P(1→3) = 0.130 — Düşüş'ten Yükseliş'e geçiş</w:t>
      </w:r>
    </w:p>
    <w:p w14:paraId="5311A78B" w14:textId="77777777" w:rsidR="00F53DBF" w:rsidRDefault="00000000">
      <w:pPr>
        <w:spacing w:before="60" w:after="60"/>
        <w:jc w:val="both"/>
      </w:pPr>
      <w:r>
        <w:t>Hisse düşüş yaşadıktan sonra ertesi gün doğrudan yükselişe geçme olasılığı yalnızca %13'tür. Bu, ani 'V dönüşü' hareketlerinin bu hisse için oldukça nadir olduğunu ortaya koymaktadır.</w:t>
      </w:r>
    </w:p>
    <w:p w14:paraId="67555BCE" w14:textId="77777777" w:rsidR="00F53DBF" w:rsidRDefault="00F53DBF">
      <w:pPr>
        <w:spacing w:before="60" w:after="60"/>
      </w:pPr>
    </w:p>
    <w:p w14:paraId="50AFE5A5" w14:textId="77777777" w:rsidR="00F53DBF" w:rsidRDefault="00000000">
      <w:pPr>
        <w:spacing w:before="180" w:after="80"/>
      </w:pPr>
      <w:r>
        <w:rPr>
          <w:b/>
          <w:bCs/>
          <w:color w:val="333333"/>
          <w:sz w:val="24"/>
          <w:szCs w:val="24"/>
        </w:rPr>
        <w:t>Diyagonal (Kalma) Olasılıkları</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F53DBF" w14:paraId="146F9B17" w14:textId="77777777">
        <w:trPr>
          <w:tblHeader/>
        </w:trPr>
        <w:tc>
          <w:tcPr>
            <w:tcW w:w="4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709D5CB" w14:textId="77777777" w:rsidR="00F53DBF" w:rsidRDefault="00000000">
            <w:r>
              <w:rPr>
                <w:b/>
                <w:bCs/>
                <w:color w:val="FFFFFF"/>
                <w:sz w:val="20"/>
                <w:szCs w:val="20"/>
              </w:rPr>
              <w:t>Durum</w:t>
            </w:r>
          </w:p>
        </w:tc>
        <w:tc>
          <w:tcPr>
            <w:tcW w:w="4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F5B80F9" w14:textId="77777777" w:rsidR="00F53DBF" w:rsidRDefault="00000000">
            <w:r>
              <w:rPr>
                <w:b/>
                <w:bCs/>
                <w:color w:val="FFFFFF"/>
                <w:sz w:val="20"/>
                <w:szCs w:val="20"/>
              </w:rPr>
              <w:t>Kendinde Kalma Olasılığı</w:t>
            </w:r>
          </w:p>
        </w:tc>
      </w:tr>
      <w:tr w:rsidR="00F53DBF" w14:paraId="488755EC" w14:textId="77777777">
        <w:tc>
          <w:tcPr>
            <w:tcW w:w="4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9D7189" w14:textId="77777777" w:rsidR="00F53DBF" w:rsidRDefault="00000000">
            <w:r>
              <w:rPr>
                <w:sz w:val="20"/>
                <w:szCs w:val="20"/>
              </w:rPr>
              <w:t>Durum 1 (Düşüş)</w:t>
            </w:r>
          </w:p>
        </w:tc>
        <w:tc>
          <w:tcPr>
            <w:tcW w:w="4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1966BD" w14:textId="77777777" w:rsidR="00F53DBF" w:rsidRDefault="00000000">
            <w:r>
              <w:rPr>
                <w:sz w:val="20"/>
                <w:szCs w:val="20"/>
              </w:rPr>
              <w:t>%39.1</w:t>
            </w:r>
          </w:p>
        </w:tc>
      </w:tr>
      <w:tr w:rsidR="00F53DBF" w14:paraId="43667434"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822EB" w14:textId="77777777" w:rsidR="00F53DBF" w:rsidRDefault="00000000">
            <w:r>
              <w:rPr>
                <w:sz w:val="20"/>
                <w:szCs w:val="20"/>
              </w:rPr>
              <w:t>Durum 2 (Yatay)</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03F3A" w14:textId="77777777" w:rsidR="00F53DBF" w:rsidRDefault="00000000">
            <w:r>
              <w:rPr>
                <w:sz w:val="20"/>
                <w:szCs w:val="20"/>
              </w:rPr>
              <w:t>%33.3</w:t>
            </w:r>
          </w:p>
        </w:tc>
      </w:tr>
      <w:tr w:rsidR="00F53DBF" w14:paraId="33672413" w14:textId="77777777">
        <w:tc>
          <w:tcPr>
            <w:tcW w:w="4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84CA87" w14:textId="77777777" w:rsidR="00F53DBF" w:rsidRDefault="00000000">
            <w:r>
              <w:rPr>
                <w:sz w:val="20"/>
                <w:szCs w:val="20"/>
              </w:rPr>
              <w:t>Durum 3 (Yükseliş)</w:t>
            </w:r>
          </w:p>
        </w:tc>
        <w:tc>
          <w:tcPr>
            <w:tcW w:w="4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5A7C81" w14:textId="77777777" w:rsidR="00F53DBF" w:rsidRDefault="00000000">
            <w:r>
              <w:rPr>
                <w:sz w:val="20"/>
                <w:szCs w:val="20"/>
              </w:rPr>
              <w:t>%43.8</w:t>
            </w:r>
          </w:p>
        </w:tc>
      </w:tr>
    </w:tbl>
    <w:p w14:paraId="16DFC41F" w14:textId="77777777" w:rsidR="00F53DBF" w:rsidRDefault="00F53DBF">
      <w:pPr>
        <w:spacing w:before="60" w:after="60"/>
      </w:pPr>
    </w:p>
    <w:p w14:paraId="21739D39" w14:textId="77777777" w:rsidR="00F53DBF" w:rsidRDefault="00000000">
      <w:pPr>
        <w:spacing w:before="60" w:after="60"/>
        <w:jc w:val="both"/>
      </w:pPr>
      <w:r>
        <w:t>Durum 3 (Yükseliş) en yüksek kalıcılığa sahiptir (%43.8); yani hisse yükseliş trendine girdiğinde bu trendi sürdürme eğilimi en kuvvetli olan durumdur.</w:t>
      </w:r>
    </w:p>
    <w:p w14:paraId="6B6363E1" w14:textId="77777777" w:rsidR="00F53DBF" w:rsidRDefault="00F53DBF">
      <w:pPr>
        <w:spacing w:before="60" w:after="60"/>
      </w:pPr>
    </w:p>
    <w:p w14:paraId="5EFB9636" w14:textId="77777777" w:rsidR="00F53DBF" w:rsidRDefault="00000000">
      <w:pPr>
        <w:pBdr>
          <w:left w:val="single" w:sz="6" w:space="10" w:color="2E75B6"/>
        </w:pBdr>
        <w:spacing w:before="100" w:after="100"/>
        <w:ind w:left="720"/>
      </w:pPr>
      <w:r>
        <w:rPr>
          <w:i/>
          <w:iCs/>
          <w:color w:val="444444"/>
        </w:rPr>
        <w:t>Geçiş matrisi incelendiğinde KONTR hissesinin düşüş sonrası yatay, yükseliş sonrası ise yine yükseliş eğiliminde olduğu görülmektedir. En kritik bulgu; düşüşten yükselişe doğrudan geçişin (%13) en düşük olasılıklı senaryo olmasıdır.</w:t>
      </w:r>
    </w:p>
    <w:p w14:paraId="74BE8FF9" w14:textId="77777777" w:rsidR="00F53DBF" w:rsidRDefault="00F53DBF">
      <w:pPr>
        <w:spacing w:before="60" w:after="60"/>
      </w:pPr>
    </w:p>
    <w:p w14:paraId="4DA6350C" w14:textId="77777777" w:rsidR="00F53DBF" w:rsidRDefault="00F53DBF">
      <w:pPr>
        <w:pBdr>
          <w:bottom w:val="single" w:sz="4" w:space="1" w:color="CCCCCC"/>
        </w:pBdr>
        <w:spacing w:before="120" w:after="120"/>
      </w:pPr>
    </w:p>
    <w:p w14:paraId="7C4DF548" w14:textId="77777777" w:rsidR="00F53DBF" w:rsidRDefault="00000000">
      <w:pPr>
        <w:pStyle w:val="Balk2"/>
      </w:pPr>
      <w:r>
        <w:t>c) P³ ve P¹⁰⁰ Olasılık Matrisleri</w:t>
      </w:r>
    </w:p>
    <w:p w14:paraId="1A1AE396" w14:textId="15EAAAE4" w:rsidR="008F405C" w:rsidRDefault="008F405C">
      <w:pPr>
        <w:pStyle w:val="Balk2"/>
      </w:pPr>
      <w:r>
        <w:drawing>
          <wp:inline distT="0" distB="0" distL="0" distR="0" wp14:anchorId="66AAACAA" wp14:editId="5A20C7FB">
            <wp:extent cx="4559400" cy="1615440"/>
            <wp:effectExtent l="0" t="0" r="0" b="3810"/>
            <wp:docPr id="182172358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23581" name=""/>
                    <pic:cNvPicPr/>
                  </pic:nvPicPr>
                  <pic:blipFill>
                    <a:blip r:embed="rId10"/>
                    <a:stretch>
                      <a:fillRect/>
                    </a:stretch>
                  </pic:blipFill>
                  <pic:spPr>
                    <a:xfrm>
                      <a:off x="0" y="0"/>
                      <a:ext cx="4562298" cy="1616467"/>
                    </a:xfrm>
                    <a:prstGeom prst="rect">
                      <a:avLst/>
                    </a:prstGeom>
                  </pic:spPr>
                </pic:pic>
              </a:graphicData>
            </a:graphic>
          </wp:inline>
        </w:drawing>
      </w:r>
    </w:p>
    <w:p w14:paraId="6A552A9B" w14:textId="6737204B" w:rsidR="008F405C" w:rsidRDefault="008F405C">
      <w:pPr>
        <w:pStyle w:val="Balk2"/>
      </w:pPr>
      <w:r>
        <w:lastRenderedPageBreak/>
        <w:drawing>
          <wp:inline distT="0" distB="0" distL="0" distR="0" wp14:anchorId="7034B9FB" wp14:editId="63C6015D">
            <wp:extent cx="3294175" cy="2827020"/>
            <wp:effectExtent l="0" t="0" r="1905" b="0"/>
            <wp:docPr id="150606054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060546" name=""/>
                    <pic:cNvPicPr/>
                  </pic:nvPicPr>
                  <pic:blipFill>
                    <a:blip r:embed="rId11"/>
                    <a:stretch>
                      <a:fillRect/>
                    </a:stretch>
                  </pic:blipFill>
                  <pic:spPr>
                    <a:xfrm>
                      <a:off x="0" y="0"/>
                      <a:ext cx="3297529" cy="2829899"/>
                    </a:xfrm>
                    <a:prstGeom prst="rect">
                      <a:avLst/>
                    </a:prstGeom>
                  </pic:spPr>
                </pic:pic>
              </a:graphicData>
            </a:graphic>
          </wp:inline>
        </w:drawing>
        <w:drawing>
          <wp:inline distT="0" distB="0" distL="0" distR="0" wp14:anchorId="48DED581" wp14:editId="5EF37E67">
            <wp:extent cx="3554492" cy="3116580"/>
            <wp:effectExtent l="0" t="0" r="8255" b="7620"/>
            <wp:docPr id="149635980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59805" name=""/>
                    <pic:cNvPicPr/>
                  </pic:nvPicPr>
                  <pic:blipFill>
                    <a:blip r:embed="rId12"/>
                    <a:stretch>
                      <a:fillRect/>
                    </a:stretch>
                  </pic:blipFill>
                  <pic:spPr>
                    <a:xfrm>
                      <a:off x="0" y="0"/>
                      <a:ext cx="3557885" cy="3119555"/>
                    </a:xfrm>
                    <a:prstGeom prst="rect">
                      <a:avLst/>
                    </a:prstGeom>
                  </pic:spPr>
                </pic:pic>
              </a:graphicData>
            </a:graphic>
          </wp:inline>
        </w:drawing>
      </w:r>
    </w:p>
    <w:p w14:paraId="7DAE82E2" w14:textId="334365A0" w:rsidR="008F405C" w:rsidRDefault="008F405C">
      <w:pPr>
        <w:pStyle w:val="Balk2"/>
      </w:pPr>
      <w:r>
        <w:drawing>
          <wp:inline distT="0" distB="0" distL="0" distR="0" wp14:anchorId="3B9E7455" wp14:editId="46F66C71">
            <wp:extent cx="5731510" cy="1895475"/>
            <wp:effectExtent l="0" t="0" r="2540" b="9525"/>
            <wp:docPr id="95269520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695207" name=""/>
                    <pic:cNvPicPr/>
                  </pic:nvPicPr>
                  <pic:blipFill>
                    <a:blip r:embed="rId13"/>
                    <a:stretch>
                      <a:fillRect/>
                    </a:stretch>
                  </pic:blipFill>
                  <pic:spPr>
                    <a:xfrm>
                      <a:off x="0" y="0"/>
                      <a:ext cx="5731510" cy="1895475"/>
                    </a:xfrm>
                    <a:prstGeom prst="rect">
                      <a:avLst/>
                    </a:prstGeom>
                  </pic:spPr>
                </pic:pic>
              </a:graphicData>
            </a:graphic>
          </wp:inline>
        </w:drawing>
      </w:r>
    </w:p>
    <w:p w14:paraId="55C7C8E3" w14:textId="77777777" w:rsidR="00F53DBF" w:rsidRDefault="00F53DBF">
      <w:pPr>
        <w:spacing w:before="60" w:after="60"/>
      </w:pPr>
    </w:p>
    <w:p w14:paraId="6C727E5C" w14:textId="77777777" w:rsidR="00F53DBF" w:rsidRDefault="00000000">
      <w:pPr>
        <w:spacing w:before="180" w:after="80"/>
      </w:pPr>
      <w:r>
        <w:rPr>
          <w:b/>
          <w:bCs/>
          <w:color w:val="333333"/>
          <w:sz w:val="24"/>
          <w:szCs w:val="24"/>
        </w:rPr>
        <w:t>P³ Matrisi (3 Adım Sonraki Olasılıklar)</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200"/>
        <w:gridCol w:w="2200"/>
        <w:gridCol w:w="2200"/>
      </w:tblGrid>
      <w:tr w:rsidR="00F53DBF" w14:paraId="68F64905" w14:textId="77777777">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F667DB6" w14:textId="77777777" w:rsidR="00F53DBF" w:rsidRDefault="00F53DBF"/>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9F1BDB5" w14:textId="77777777" w:rsidR="00F53DBF" w:rsidRDefault="00000000">
            <w:r>
              <w:rPr>
                <w:b/>
                <w:bCs/>
                <w:color w:val="FFFFFF"/>
                <w:sz w:val="20"/>
                <w:szCs w:val="20"/>
              </w:rPr>
              <w:t>Durum 1 (Düşüş)</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A0795B4" w14:textId="77777777" w:rsidR="00F53DBF" w:rsidRDefault="00000000">
            <w:r>
              <w:rPr>
                <w:b/>
                <w:bCs/>
                <w:color w:val="FFFFFF"/>
                <w:sz w:val="20"/>
                <w:szCs w:val="20"/>
              </w:rPr>
              <w:t>Durum 2 (Yatay)</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0070923" w14:textId="77777777" w:rsidR="00F53DBF" w:rsidRDefault="00000000">
            <w:r>
              <w:rPr>
                <w:b/>
                <w:bCs/>
                <w:color w:val="FFFFFF"/>
                <w:sz w:val="20"/>
                <w:szCs w:val="20"/>
              </w:rPr>
              <w:t>Durum 3 (Yükseliş)</w:t>
            </w:r>
          </w:p>
        </w:tc>
      </w:tr>
      <w:tr w:rsidR="00F53DBF" w14:paraId="1D353D1A"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5C45B1" w14:textId="77777777" w:rsidR="00F53DBF" w:rsidRDefault="00000000">
            <w:r>
              <w:rPr>
                <w:sz w:val="20"/>
                <w:szCs w:val="20"/>
              </w:rPr>
              <w:t>Durum 1 (Düşüş)</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EA8153" w14:textId="77777777" w:rsidR="00F53DBF" w:rsidRDefault="00000000">
            <w:r>
              <w:rPr>
                <w:sz w:val="20"/>
                <w:szCs w:val="20"/>
              </w:rPr>
              <w:t>0.350</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7027D1" w14:textId="77777777" w:rsidR="00F53DBF" w:rsidRDefault="00000000">
            <w:r>
              <w:rPr>
                <w:sz w:val="20"/>
                <w:szCs w:val="20"/>
              </w:rPr>
              <w:t>0.381</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B44E86" w14:textId="77777777" w:rsidR="00F53DBF" w:rsidRDefault="00000000">
            <w:r>
              <w:rPr>
                <w:sz w:val="20"/>
                <w:szCs w:val="20"/>
              </w:rPr>
              <w:t>0.269</w:t>
            </w:r>
          </w:p>
        </w:tc>
      </w:tr>
      <w:tr w:rsidR="00F53DBF" w14:paraId="5DD8306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5E0CB" w14:textId="77777777" w:rsidR="00F53DBF" w:rsidRDefault="00000000">
            <w:r>
              <w:rPr>
                <w:sz w:val="20"/>
                <w:szCs w:val="20"/>
              </w:rPr>
              <w:t>Durum 2 (Yatay)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D9720" w14:textId="77777777" w:rsidR="00F53DBF" w:rsidRDefault="00000000">
            <w:r>
              <w:rPr>
                <w:sz w:val="20"/>
                <w:szCs w:val="20"/>
              </w:rPr>
              <w:t>0.346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B761F" w14:textId="77777777" w:rsidR="00F53DBF" w:rsidRDefault="00000000">
            <w:r>
              <w:rPr>
                <w:sz w:val="20"/>
                <w:szCs w:val="20"/>
              </w:rPr>
              <w:t>0.378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F78C0" w14:textId="77777777" w:rsidR="00F53DBF" w:rsidRDefault="00000000">
            <w:r>
              <w:rPr>
                <w:sz w:val="20"/>
                <w:szCs w:val="20"/>
              </w:rPr>
              <w:t>0.276</w:t>
            </w:r>
          </w:p>
        </w:tc>
      </w:tr>
      <w:tr w:rsidR="00F53DBF" w14:paraId="00A338C9"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C579F1" w14:textId="77777777" w:rsidR="00F53DBF" w:rsidRDefault="00000000">
            <w:r>
              <w:rPr>
                <w:sz w:val="20"/>
                <w:szCs w:val="20"/>
              </w:rPr>
              <w:t>Durum 3 (Yükseliş)</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E3F7EE" w14:textId="77777777" w:rsidR="00F53DBF" w:rsidRDefault="00000000">
            <w:r>
              <w:rPr>
                <w:sz w:val="20"/>
                <w:szCs w:val="20"/>
              </w:rPr>
              <w:t>0.341</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AB3616" w14:textId="77777777" w:rsidR="00F53DBF" w:rsidRDefault="00000000">
            <w:r>
              <w:rPr>
                <w:sz w:val="20"/>
                <w:szCs w:val="20"/>
              </w:rPr>
              <w:t>0.374</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46AE8E" w14:textId="77777777" w:rsidR="00F53DBF" w:rsidRDefault="00000000">
            <w:r>
              <w:rPr>
                <w:sz w:val="20"/>
                <w:szCs w:val="20"/>
              </w:rPr>
              <w:t>0.285</w:t>
            </w:r>
          </w:p>
        </w:tc>
      </w:tr>
    </w:tbl>
    <w:p w14:paraId="10C6172B" w14:textId="77777777" w:rsidR="00F53DBF" w:rsidRDefault="00F53DBF">
      <w:pPr>
        <w:spacing w:before="60" w:after="60"/>
      </w:pPr>
    </w:p>
    <w:p w14:paraId="1A737D2E" w14:textId="77777777" w:rsidR="00F53DBF" w:rsidRDefault="00000000">
      <w:pPr>
        <w:spacing w:before="60" w:after="60"/>
        <w:jc w:val="both"/>
      </w:pPr>
      <w:r>
        <w:t>P matrisi ile P³ karşılaştırıldığında, başlangıç durumundan bağımsız olarak 3 adım sonra tüm olasılıklar birbirine yaklaşmaya başlamıştır. Örneğin tek adımda Durum 1'den Durum 3'e geçiş yalnızca %13 iken, 3 adım sonra bu olasılık %26.9'a yükselmiştir.</w:t>
      </w:r>
    </w:p>
    <w:p w14:paraId="5B96014C" w14:textId="77777777" w:rsidR="00F53DBF" w:rsidRDefault="00F53DBF">
      <w:pPr>
        <w:spacing w:before="60" w:after="60"/>
      </w:pPr>
    </w:p>
    <w:p w14:paraId="24BCAFEB" w14:textId="77777777" w:rsidR="00F53DBF" w:rsidRDefault="00000000">
      <w:pPr>
        <w:spacing w:before="180" w:after="80"/>
      </w:pPr>
      <w:r>
        <w:rPr>
          <w:b/>
          <w:bCs/>
          <w:color w:val="333333"/>
          <w:sz w:val="24"/>
          <w:szCs w:val="24"/>
        </w:rPr>
        <w:t>P¹⁰⁰ Matrisi (Kararlı Durum)</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200"/>
        <w:gridCol w:w="2200"/>
        <w:gridCol w:w="2200"/>
      </w:tblGrid>
      <w:tr w:rsidR="00F53DBF" w14:paraId="184FB1DA" w14:textId="77777777">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5B58A6F" w14:textId="77777777" w:rsidR="00F53DBF" w:rsidRDefault="00F53DBF"/>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08CA9C7" w14:textId="77777777" w:rsidR="00F53DBF" w:rsidRDefault="00000000">
            <w:r>
              <w:rPr>
                <w:b/>
                <w:bCs/>
                <w:color w:val="FFFFFF"/>
                <w:sz w:val="20"/>
                <w:szCs w:val="20"/>
              </w:rPr>
              <w:t>Durum 1 (Düşüş)</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F5A0EE2" w14:textId="77777777" w:rsidR="00F53DBF" w:rsidRDefault="00000000">
            <w:r>
              <w:rPr>
                <w:b/>
                <w:bCs/>
                <w:color w:val="FFFFFF"/>
                <w:sz w:val="20"/>
                <w:szCs w:val="20"/>
              </w:rPr>
              <w:t>Durum 2 (Yatay)</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CF9DAE6" w14:textId="77777777" w:rsidR="00F53DBF" w:rsidRDefault="00000000">
            <w:r>
              <w:rPr>
                <w:b/>
                <w:bCs/>
                <w:color w:val="FFFFFF"/>
                <w:sz w:val="20"/>
                <w:szCs w:val="20"/>
              </w:rPr>
              <w:t>Durum 3 (Yükseliş)</w:t>
            </w:r>
          </w:p>
        </w:tc>
      </w:tr>
      <w:tr w:rsidR="00F53DBF" w14:paraId="1567A6E0"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66BB42" w14:textId="77777777" w:rsidR="00F53DBF" w:rsidRDefault="00000000">
            <w:r>
              <w:rPr>
                <w:sz w:val="20"/>
                <w:szCs w:val="20"/>
              </w:rPr>
              <w:t>Durum 1 (Düşüş)</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2A9C42" w14:textId="77777777" w:rsidR="00F53DBF" w:rsidRDefault="00000000">
            <w:r>
              <w:rPr>
                <w:sz w:val="20"/>
                <w:szCs w:val="20"/>
              </w:rPr>
              <w:t>0.3461</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B95C2D" w14:textId="77777777" w:rsidR="00F53DBF" w:rsidRDefault="00000000">
            <w:r>
              <w:rPr>
                <w:sz w:val="20"/>
                <w:szCs w:val="20"/>
              </w:rPr>
              <w:t>0.3777</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122023" w14:textId="77777777" w:rsidR="00F53DBF" w:rsidRDefault="00000000">
            <w:r>
              <w:rPr>
                <w:sz w:val="20"/>
                <w:szCs w:val="20"/>
              </w:rPr>
              <w:t>0.2761</w:t>
            </w:r>
          </w:p>
        </w:tc>
      </w:tr>
      <w:tr w:rsidR="00F53DBF" w14:paraId="1A286A8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98FC7" w14:textId="77777777" w:rsidR="00F53DBF" w:rsidRDefault="00000000">
            <w:r>
              <w:rPr>
                <w:sz w:val="20"/>
                <w:szCs w:val="20"/>
              </w:rPr>
              <w:t>Durum 2 (Yatay)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DAC2C" w14:textId="77777777" w:rsidR="00F53DBF" w:rsidRDefault="00000000">
            <w:r>
              <w:rPr>
                <w:sz w:val="20"/>
                <w:szCs w:val="20"/>
              </w:rPr>
              <w:t>0.3461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12D686" w14:textId="77777777" w:rsidR="00F53DBF" w:rsidRDefault="00000000">
            <w:r>
              <w:rPr>
                <w:sz w:val="20"/>
                <w:szCs w:val="20"/>
              </w:rPr>
              <w:t>0.3777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C918B" w14:textId="77777777" w:rsidR="00F53DBF" w:rsidRDefault="00000000">
            <w:r>
              <w:rPr>
                <w:sz w:val="20"/>
                <w:szCs w:val="20"/>
              </w:rPr>
              <w:t>0.2761</w:t>
            </w:r>
          </w:p>
        </w:tc>
      </w:tr>
      <w:tr w:rsidR="00F53DBF" w14:paraId="0B599981"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8C49AA" w14:textId="77777777" w:rsidR="00F53DBF" w:rsidRDefault="00000000">
            <w:r>
              <w:rPr>
                <w:sz w:val="20"/>
                <w:szCs w:val="20"/>
              </w:rPr>
              <w:t>Durum 3 (Yükseliş)</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F2B933" w14:textId="77777777" w:rsidR="00F53DBF" w:rsidRDefault="00000000">
            <w:r>
              <w:rPr>
                <w:sz w:val="20"/>
                <w:szCs w:val="20"/>
              </w:rPr>
              <w:t>0.3461</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B7CD71" w14:textId="77777777" w:rsidR="00F53DBF" w:rsidRDefault="00000000">
            <w:r>
              <w:rPr>
                <w:sz w:val="20"/>
                <w:szCs w:val="20"/>
              </w:rPr>
              <w:t>0.3777</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5141E4" w14:textId="77777777" w:rsidR="00F53DBF" w:rsidRDefault="00000000">
            <w:r>
              <w:rPr>
                <w:sz w:val="20"/>
                <w:szCs w:val="20"/>
              </w:rPr>
              <w:t>0.2761</w:t>
            </w:r>
          </w:p>
        </w:tc>
      </w:tr>
    </w:tbl>
    <w:p w14:paraId="07629CE5" w14:textId="77777777" w:rsidR="00F53DBF" w:rsidRDefault="00F53DBF">
      <w:pPr>
        <w:spacing w:before="60" w:after="60"/>
      </w:pPr>
    </w:p>
    <w:p w14:paraId="6D29A50D" w14:textId="77777777" w:rsidR="00F53DBF" w:rsidRDefault="00000000">
      <w:pPr>
        <w:spacing w:before="60" w:after="60"/>
        <w:jc w:val="both"/>
      </w:pPr>
      <w:r>
        <w:t>P¹⁰⁰ matrisinin tüm satırları birbirine eşittir. Bu son derece önemli bir bulgudur: Başlangıç durumundan bağımsız olarak 100 adım sonra sistemin herhangi bir durumda bulunma olasılığı aynıdır.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F53DBF" w14:paraId="2BC29775" w14:textId="77777777">
        <w:trPr>
          <w:tblHeader/>
        </w:trPr>
        <w:tc>
          <w:tcPr>
            <w:tcW w:w="4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1ADD5D6" w14:textId="77777777" w:rsidR="00F53DBF" w:rsidRDefault="00000000">
            <w:r>
              <w:rPr>
                <w:b/>
                <w:bCs/>
                <w:color w:val="FFFFFF"/>
                <w:sz w:val="20"/>
                <w:szCs w:val="20"/>
              </w:rPr>
              <w:t>Durum</w:t>
            </w:r>
          </w:p>
        </w:tc>
        <w:tc>
          <w:tcPr>
            <w:tcW w:w="4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4F16529" w14:textId="77777777" w:rsidR="00F53DBF" w:rsidRDefault="00000000">
            <w:r>
              <w:rPr>
                <w:b/>
                <w:bCs/>
                <w:color w:val="FFFFFF"/>
                <w:sz w:val="20"/>
                <w:szCs w:val="20"/>
              </w:rPr>
              <w:t>Kararlı Olasılık</w:t>
            </w:r>
          </w:p>
        </w:tc>
      </w:tr>
      <w:tr w:rsidR="00F53DBF" w14:paraId="45A40893" w14:textId="77777777">
        <w:tc>
          <w:tcPr>
            <w:tcW w:w="4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393ADE" w14:textId="77777777" w:rsidR="00F53DBF" w:rsidRDefault="00000000">
            <w:r>
              <w:rPr>
                <w:sz w:val="20"/>
                <w:szCs w:val="20"/>
              </w:rPr>
              <w:t>Durum 1 (Düşüş)</w:t>
            </w:r>
          </w:p>
        </w:tc>
        <w:tc>
          <w:tcPr>
            <w:tcW w:w="4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944EE9" w14:textId="77777777" w:rsidR="00F53DBF" w:rsidRDefault="00000000">
            <w:r>
              <w:rPr>
                <w:sz w:val="20"/>
                <w:szCs w:val="20"/>
              </w:rPr>
              <w:t>%34.61</w:t>
            </w:r>
          </w:p>
        </w:tc>
      </w:tr>
      <w:tr w:rsidR="00F53DBF" w14:paraId="7707BF8F"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E9D7A1" w14:textId="77777777" w:rsidR="00F53DBF" w:rsidRDefault="00000000">
            <w:r>
              <w:rPr>
                <w:sz w:val="20"/>
                <w:szCs w:val="20"/>
              </w:rPr>
              <w:t>Durum 2 (Yatay)</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2085D" w14:textId="77777777" w:rsidR="00F53DBF" w:rsidRDefault="00000000">
            <w:r>
              <w:rPr>
                <w:sz w:val="20"/>
                <w:szCs w:val="20"/>
              </w:rPr>
              <w:t>%37.77</w:t>
            </w:r>
          </w:p>
        </w:tc>
      </w:tr>
      <w:tr w:rsidR="00F53DBF" w14:paraId="786AF983" w14:textId="77777777">
        <w:tc>
          <w:tcPr>
            <w:tcW w:w="4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4CC0BD" w14:textId="77777777" w:rsidR="00F53DBF" w:rsidRDefault="00000000">
            <w:r>
              <w:rPr>
                <w:sz w:val="20"/>
                <w:szCs w:val="20"/>
              </w:rPr>
              <w:t>Durum 3 (Yükseliş)</w:t>
            </w:r>
          </w:p>
        </w:tc>
        <w:tc>
          <w:tcPr>
            <w:tcW w:w="4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8B132A" w14:textId="77777777" w:rsidR="00F53DBF" w:rsidRDefault="00000000">
            <w:r>
              <w:rPr>
                <w:sz w:val="20"/>
                <w:szCs w:val="20"/>
              </w:rPr>
              <w:t>%27.61</w:t>
            </w:r>
          </w:p>
        </w:tc>
      </w:tr>
    </w:tbl>
    <w:p w14:paraId="3AF30CD4" w14:textId="77777777" w:rsidR="00F53DBF" w:rsidRDefault="00F53DBF">
      <w:pPr>
        <w:spacing w:before="60" w:after="60"/>
      </w:pPr>
    </w:p>
    <w:p w14:paraId="193FEC9F" w14:textId="77777777" w:rsidR="00F53DBF" w:rsidRDefault="00000000">
      <w:pPr>
        <w:pBdr>
          <w:left w:val="single" w:sz="6" w:space="10" w:color="2E75B6"/>
        </w:pBdr>
        <w:spacing w:before="100" w:after="100"/>
        <w:ind w:left="720"/>
      </w:pPr>
      <w:r>
        <w:rPr>
          <w:i/>
          <w:iCs/>
          <w:color w:val="444444"/>
        </w:rPr>
        <w:t>P³ matrisi, zincirin başlangıç durumunun etkisinin birkaç adım içinde hızla azaldığını göstermektedir. P¹⁰⁰ matrisi ise tüm satırların özdeş olmasıyla zincirin ergodik yapıda olduğunu ve uzun vadede kararlı bir dağılıma yakınsadığını kesin biçimde ortaya koymaktadır.</w:t>
      </w:r>
    </w:p>
    <w:p w14:paraId="44654DCD" w14:textId="77777777" w:rsidR="00F53DBF" w:rsidRDefault="00F53DBF">
      <w:pPr>
        <w:spacing w:before="60" w:after="60"/>
      </w:pPr>
    </w:p>
    <w:p w14:paraId="7D669A98" w14:textId="77777777" w:rsidR="00F53DBF" w:rsidRDefault="00F53DBF">
      <w:pPr>
        <w:pBdr>
          <w:bottom w:val="single" w:sz="4" w:space="1" w:color="CCCCCC"/>
        </w:pBdr>
        <w:spacing w:before="120" w:after="120"/>
      </w:pPr>
    </w:p>
    <w:p w14:paraId="6445B35A" w14:textId="77777777" w:rsidR="00F53DBF" w:rsidRDefault="00000000">
      <w:pPr>
        <w:pStyle w:val="Balk2"/>
      </w:pPr>
      <w:r>
        <w:t>d) İndirgenebilirlik, Kapalı Küme, Periyodik ve Yutucu Durum Analizi</w:t>
      </w:r>
    </w:p>
    <w:p w14:paraId="60FE6061" w14:textId="6104B48A" w:rsidR="00F53DBF" w:rsidRDefault="008F405C">
      <w:pPr>
        <w:spacing w:before="60" w:after="60"/>
      </w:pPr>
      <w:r>
        <w:drawing>
          <wp:inline distT="0" distB="0" distL="0" distR="0" wp14:anchorId="0C8F059A" wp14:editId="47D86845">
            <wp:extent cx="5731510" cy="1268095"/>
            <wp:effectExtent l="0" t="0" r="2540" b="8255"/>
            <wp:docPr id="80353331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533317" name=""/>
                    <pic:cNvPicPr/>
                  </pic:nvPicPr>
                  <pic:blipFill>
                    <a:blip r:embed="rId14"/>
                    <a:stretch>
                      <a:fillRect/>
                    </a:stretch>
                  </pic:blipFill>
                  <pic:spPr>
                    <a:xfrm>
                      <a:off x="0" y="0"/>
                      <a:ext cx="5731510" cy="1268095"/>
                    </a:xfrm>
                    <a:prstGeom prst="rect">
                      <a:avLst/>
                    </a:prstGeom>
                  </pic:spPr>
                </pic:pic>
              </a:graphicData>
            </a:graphic>
          </wp:inline>
        </w:drawing>
      </w:r>
    </w:p>
    <w:p w14:paraId="278503F1" w14:textId="150A8EF8" w:rsidR="008F405C" w:rsidRDefault="008F405C">
      <w:pPr>
        <w:spacing w:before="60" w:after="60"/>
      </w:pPr>
      <w:r>
        <w:lastRenderedPageBreak/>
        <w:drawing>
          <wp:inline distT="0" distB="0" distL="0" distR="0" wp14:anchorId="511B8FF7" wp14:editId="25297B80">
            <wp:extent cx="4375546" cy="1950720"/>
            <wp:effectExtent l="0" t="0" r="6350" b="0"/>
            <wp:docPr id="31965188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651882" name=""/>
                    <pic:cNvPicPr/>
                  </pic:nvPicPr>
                  <pic:blipFill>
                    <a:blip r:embed="rId15"/>
                    <a:stretch>
                      <a:fillRect/>
                    </a:stretch>
                  </pic:blipFill>
                  <pic:spPr>
                    <a:xfrm>
                      <a:off x="0" y="0"/>
                      <a:ext cx="4377368" cy="1951532"/>
                    </a:xfrm>
                    <a:prstGeom prst="rect">
                      <a:avLst/>
                    </a:prstGeom>
                  </pic:spPr>
                </pic:pic>
              </a:graphicData>
            </a:graphic>
          </wp:inline>
        </w:drawing>
      </w:r>
    </w:p>
    <w:p w14:paraId="19C45D88" w14:textId="77777777" w:rsidR="00F53DBF" w:rsidRDefault="00000000">
      <w:pPr>
        <w:spacing w:before="180" w:after="80"/>
      </w:pPr>
      <w:r>
        <w:rPr>
          <w:b/>
          <w:bCs/>
          <w:color w:val="333333"/>
          <w:sz w:val="24"/>
          <w:szCs w:val="24"/>
        </w:rPr>
        <w:t>1. İndirgenebilirlik</w:t>
      </w:r>
    </w:p>
    <w:p w14:paraId="1D44DA4A" w14:textId="77777777" w:rsidR="00F53DBF" w:rsidRDefault="00000000">
      <w:pPr>
        <w:spacing w:before="80" w:after="60"/>
      </w:pPr>
      <w:r>
        <w:rPr>
          <w:b/>
          <w:bCs/>
        </w:rPr>
        <w:t>Süreç İNDİRGENEMEZDİR (Irreducible).</w:t>
      </w:r>
    </w:p>
    <w:p w14:paraId="7576FEFA" w14:textId="77777777" w:rsidR="00F53DBF" w:rsidRDefault="00000000">
      <w:pPr>
        <w:spacing w:before="60" w:after="60"/>
        <w:jc w:val="both"/>
      </w:pPr>
      <w:r>
        <w:t>P matrisindeki tüm elemanlar sıfırdan büyüktür. Dolayısıyla her durumdan diğer her duruma doğrudan geçiş mümkündür. Bu, zincirin tek bir iletişim sınıfından oluştuğunu gösterir.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F53DBF" w14:paraId="15C8157C" w14:textId="77777777">
        <w:trPr>
          <w:tblHeader/>
        </w:trPr>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120C291" w14:textId="77777777" w:rsidR="00F53DBF" w:rsidRDefault="00000000">
            <w:r>
              <w:rPr>
                <w:b/>
                <w:bCs/>
                <w:color w:val="FFFFFF"/>
                <w:sz w:val="20"/>
                <w:szCs w:val="20"/>
              </w:rPr>
              <w:t>Geçiş</w:t>
            </w:r>
          </w:p>
        </w:tc>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0D5175C" w14:textId="77777777" w:rsidR="00F53DBF" w:rsidRDefault="00000000">
            <w:r>
              <w:rPr>
                <w:b/>
                <w:bCs/>
                <w:color w:val="FFFFFF"/>
                <w:sz w:val="20"/>
                <w:szCs w:val="20"/>
              </w:rPr>
              <w:t>Olasılık</w:t>
            </w:r>
          </w:p>
        </w:tc>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9EDE070" w14:textId="77777777" w:rsidR="00F53DBF" w:rsidRDefault="00000000">
            <w:r>
              <w:rPr>
                <w:b/>
                <w:bCs/>
                <w:color w:val="FFFFFF"/>
                <w:sz w:val="20"/>
                <w:szCs w:val="20"/>
              </w:rPr>
              <w:t>Ulaşılıyor mu?</w:t>
            </w:r>
          </w:p>
        </w:tc>
      </w:tr>
      <w:tr w:rsidR="00F53DBF" w14:paraId="2AF78845"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ED05FF" w14:textId="77777777" w:rsidR="00F53DBF" w:rsidRDefault="00000000">
            <w:r>
              <w:rPr>
                <w:sz w:val="20"/>
                <w:szCs w:val="20"/>
              </w:rPr>
              <w:t>1 → 2</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0BDA36" w14:textId="77777777" w:rsidR="00F53DBF" w:rsidRDefault="00000000">
            <w:r>
              <w:rPr>
                <w:sz w:val="20"/>
                <w:szCs w:val="20"/>
              </w:rPr>
              <w:t>0.478</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BF038A" w14:textId="77777777" w:rsidR="00F53DBF" w:rsidRDefault="00000000">
            <w:r>
              <w:rPr>
                <w:sz w:val="20"/>
                <w:szCs w:val="20"/>
              </w:rPr>
              <w:t>Evet</w:t>
            </w:r>
          </w:p>
        </w:tc>
      </w:tr>
      <w:tr w:rsidR="00F53DBF" w14:paraId="30B45E2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338F50" w14:textId="77777777" w:rsidR="00F53DBF" w:rsidRDefault="00000000">
            <w:r>
              <w:rPr>
                <w:sz w:val="20"/>
                <w:szCs w:val="20"/>
              </w:rPr>
              <w:t>1 → 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0DDE81" w14:textId="77777777" w:rsidR="00F53DBF" w:rsidRDefault="00000000">
            <w:r>
              <w:rPr>
                <w:sz w:val="20"/>
                <w:szCs w:val="20"/>
              </w:rPr>
              <w:t>0.130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DF106" w14:textId="77777777" w:rsidR="00F53DBF" w:rsidRDefault="00000000">
            <w:r>
              <w:rPr>
                <w:sz w:val="20"/>
                <w:szCs w:val="20"/>
              </w:rPr>
              <w:t>Evet</w:t>
            </w:r>
          </w:p>
        </w:tc>
      </w:tr>
      <w:tr w:rsidR="00F53DBF" w14:paraId="7784DA47"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8DCCE0" w14:textId="77777777" w:rsidR="00F53DBF" w:rsidRDefault="00000000">
            <w:r>
              <w:rPr>
                <w:sz w:val="20"/>
                <w:szCs w:val="20"/>
              </w:rPr>
              <w:t>2 → 1</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F96FC2" w14:textId="77777777" w:rsidR="00F53DBF" w:rsidRDefault="00000000">
            <w:r>
              <w:rPr>
                <w:sz w:val="20"/>
                <w:szCs w:val="20"/>
              </w:rPr>
              <w:t>0.375</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416321" w14:textId="77777777" w:rsidR="00F53DBF" w:rsidRDefault="00000000">
            <w:r>
              <w:rPr>
                <w:sz w:val="20"/>
                <w:szCs w:val="20"/>
              </w:rPr>
              <w:t>Evet</w:t>
            </w:r>
          </w:p>
        </w:tc>
      </w:tr>
      <w:tr w:rsidR="00F53DBF" w14:paraId="4B88662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6C835" w14:textId="77777777" w:rsidR="00F53DBF" w:rsidRDefault="00000000">
            <w:r>
              <w:rPr>
                <w:sz w:val="20"/>
                <w:szCs w:val="20"/>
              </w:rPr>
              <w:t>2 → 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B812F" w14:textId="77777777" w:rsidR="00F53DBF" w:rsidRDefault="00000000">
            <w:r>
              <w:rPr>
                <w:sz w:val="20"/>
                <w:szCs w:val="20"/>
              </w:rPr>
              <w:t>0.292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79913" w14:textId="77777777" w:rsidR="00F53DBF" w:rsidRDefault="00000000">
            <w:r>
              <w:rPr>
                <w:sz w:val="20"/>
                <w:szCs w:val="20"/>
              </w:rPr>
              <w:t>Evet</w:t>
            </w:r>
          </w:p>
        </w:tc>
      </w:tr>
      <w:tr w:rsidR="00F53DBF" w14:paraId="4C9632D4"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C42143" w14:textId="77777777" w:rsidR="00F53DBF" w:rsidRDefault="00000000">
            <w:r>
              <w:rPr>
                <w:sz w:val="20"/>
                <w:szCs w:val="20"/>
              </w:rPr>
              <w:t>3 → 1</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3CF688" w14:textId="77777777" w:rsidR="00F53DBF" w:rsidRDefault="00000000">
            <w:r>
              <w:rPr>
                <w:sz w:val="20"/>
                <w:szCs w:val="20"/>
              </w:rPr>
              <w:t>0.250</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CAAE86" w14:textId="77777777" w:rsidR="00F53DBF" w:rsidRDefault="00000000">
            <w:r>
              <w:rPr>
                <w:sz w:val="20"/>
                <w:szCs w:val="20"/>
              </w:rPr>
              <w:t>Evet</w:t>
            </w:r>
          </w:p>
        </w:tc>
      </w:tr>
      <w:tr w:rsidR="00F53DBF" w14:paraId="4CBA51D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8DB4A" w14:textId="77777777" w:rsidR="00F53DBF" w:rsidRDefault="00000000">
            <w:r>
              <w:rPr>
                <w:sz w:val="20"/>
                <w:szCs w:val="20"/>
              </w:rPr>
              <w:t>3 → 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16B6A" w14:textId="77777777" w:rsidR="00F53DBF" w:rsidRDefault="00000000">
            <w:r>
              <w:rPr>
                <w:sz w:val="20"/>
                <w:szCs w:val="20"/>
              </w:rPr>
              <w:t>0.313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2B0EC" w14:textId="77777777" w:rsidR="00F53DBF" w:rsidRDefault="00000000">
            <w:r>
              <w:rPr>
                <w:sz w:val="20"/>
                <w:szCs w:val="20"/>
              </w:rPr>
              <w:t>Evet</w:t>
            </w:r>
          </w:p>
        </w:tc>
      </w:tr>
    </w:tbl>
    <w:p w14:paraId="22E23B36" w14:textId="77777777" w:rsidR="00F53DBF" w:rsidRDefault="00F53DBF">
      <w:pPr>
        <w:spacing w:before="60" w:after="60"/>
      </w:pPr>
    </w:p>
    <w:p w14:paraId="5C06507F" w14:textId="77777777" w:rsidR="00F53DBF" w:rsidRDefault="00000000">
      <w:pPr>
        <w:spacing w:before="180" w:after="80"/>
      </w:pPr>
      <w:r>
        <w:rPr>
          <w:b/>
          <w:bCs/>
          <w:color w:val="333333"/>
          <w:sz w:val="24"/>
          <w:szCs w:val="24"/>
        </w:rPr>
        <w:t>2. Kapalı Küme</w:t>
      </w:r>
    </w:p>
    <w:p w14:paraId="794AF5B8" w14:textId="77777777" w:rsidR="00F53DBF" w:rsidRDefault="00000000">
      <w:pPr>
        <w:spacing w:before="60" w:after="60"/>
        <w:jc w:val="both"/>
      </w:pPr>
      <w:r>
        <w:t>Durum uzayının tamamı S = {1, 2, 3} tek bir kapalı kümedir. Hiçbir durum grubu tek başına kapalı küme özelliğini sağlamaz; içinden çıkılamayan alt grup yoktur.</w:t>
      </w:r>
    </w:p>
    <w:p w14:paraId="4BC18F07" w14:textId="77777777" w:rsidR="00F53DBF" w:rsidRDefault="00F53DBF">
      <w:pPr>
        <w:spacing w:before="60" w:after="60"/>
      </w:pPr>
    </w:p>
    <w:p w14:paraId="5B98CAB2" w14:textId="77777777" w:rsidR="00F53DBF" w:rsidRDefault="00000000">
      <w:pPr>
        <w:spacing w:before="180" w:after="80"/>
      </w:pPr>
      <w:r>
        <w:rPr>
          <w:b/>
          <w:bCs/>
          <w:color w:val="333333"/>
          <w:sz w:val="24"/>
          <w:szCs w:val="24"/>
        </w:rPr>
        <w:t>3. Yutucu Durum (Absorbing State)</w:t>
      </w:r>
    </w:p>
    <w:p w14:paraId="0FA4EFA0" w14:textId="77777777" w:rsidR="00F53DBF" w:rsidRDefault="00000000">
      <w:pPr>
        <w:spacing w:before="80" w:after="60"/>
      </w:pPr>
      <w:r>
        <w:rPr>
          <w:b/>
          <w:bCs/>
        </w:rPr>
        <w:t>YOKTUR.</w:t>
      </w:r>
    </w:p>
    <w:p w14:paraId="45898240" w14:textId="77777777" w:rsidR="00F53DBF" w:rsidRDefault="00000000">
      <w:pPr>
        <w:spacing w:before="60" w:after="60"/>
        <w:jc w:val="both"/>
      </w:pPr>
      <w:r>
        <w:t>Bir durumun yutucu olabilmesi için P(i→i) = 1 olması gerekir. Matrisimizin köşegen değerleri: P₁₁=0.391, P₂₂=0.333, P₃₃=0.438. En yüksek köşegen değeri bile yalnızca 0.438'dir; bu 1'den çok uzaktır.</w:t>
      </w:r>
    </w:p>
    <w:p w14:paraId="4756A2C6" w14:textId="77777777" w:rsidR="00F53DBF" w:rsidRDefault="00F53DBF">
      <w:pPr>
        <w:spacing w:before="60" w:after="60"/>
      </w:pPr>
    </w:p>
    <w:p w14:paraId="61AF5161" w14:textId="77777777" w:rsidR="00F53DBF" w:rsidRDefault="00000000">
      <w:pPr>
        <w:spacing w:before="180" w:after="80"/>
      </w:pPr>
      <w:r>
        <w:rPr>
          <w:b/>
          <w:bCs/>
          <w:color w:val="333333"/>
          <w:sz w:val="24"/>
          <w:szCs w:val="24"/>
        </w:rPr>
        <w:t>4. Periyodik Durum</w:t>
      </w:r>
    </w:p>
    <w:p w14:paraId="1DD1F312" w14:textId="77777777" w:rsidR="00F53DBF" w:rsidRDefault="00000000">
      <w:pPr>
        <w:spacing w:before="80" w:after="60"/>
      </w:pPr>
      <w:r>
        <w:rPr>
          <w:b/>
          <w:bCs/>
        </w:rPr>
        <w:t>YOKTUR — Süreç APERİYODİKTİR.</w:t>
      </w:r>
    </w:p>
    <w:p w14:paraId="1A66C48B" w14:textId="77777777" w:rsidR="00F53DBF" w:rsidRDefault="00000000">
      <w:pPr>
        <w:spacing w:before="60" w:after="60"/>
        <w:jc w:val="both"/>
      </w:pPr>
      <w:r>
        <w:t>Her durumun kendisinde kalma olasılığı sıfırdan büyüktür (P₁₁=0.391, P₂₂=0.333, P₃₃=0.438). Bu durum, periyot = 1 (aperiodik) olduğunu gösterir.</w:t>
      </w:r>
    </w:p>
    <w:p w14:paraId="738EDB84" w14:textId="77777777" w:rsidR="00F53DBF" w:rsidRDefault="00F53DBF">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F53DBF" w14:paraId="218F34B3" w14:textId="77777777">
        <w:trPr>
          <w:tblHeader/>
        </w:trPr>
        <w:tc>
          <w:tcPr>
            <w:tcW w:w="4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A883AAF" w14:textId="77777777" w:rsidR="00F53DBF" w:rsidRDefault="00000000">
            <w:r>
              <w:rPr>
                <w:b/>
                <w:bCs/>
                <w:color w:val="FFFFFF"/>
                <w:sz w:val="20"/>
                <w:szCs w:val="20"/>
              </w:rPr>
              <w:t>Özellik</w:t>
            </w:r>
          </w:p>
        </w:tc>
        <w:tc>
          <w:tcPr>
            <w:tcW w:w="4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7401C6B" w14:textId="77777777" w:rsidR="00F53DBF" w:rsidRDefault="00000000">
            <w:r>
              <w:rPr>
                <w:b/>
                <w:bCs/>
                <w:color w:val="FFFFFF"/>
                <w:sz w:val="20"/>
                <w:szCs w:val="20"/>
              </w:rPr>
              <w:t>Sonuç</w:t>
            </w:r>
          </w:p>
        </w:tc>
      </w:tr>
      <w:tr w:rsidR="00F53DBF" w14:paraId="719B8BF4" w14:textId="77777777">
        <w:tc>
          <w:tcPr>
            <w:tcW w:w="4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E58C39" w14:textId="77777777" w:rsidR="00F53DBF" w:rsidRDefault="00000000">
            <w:r>
              <w:rPr>
                <w:sz w:val="20"/>
                <w:szCs w:val="20"/>
              </w:rPr>
              <w:t>İndirgenebilirlik</w:t>
            </w:r>
          </w:p>
        </w:tc>
        <w:tc>
          <w:tcPr>
            <w:tcW w:w="4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412E57" w14:textId="77777777" w:rsidR="00F53DBF" w:rsidRDefault="00000000">
            <w:r>
              <w:rPr>
                <w:sz w:val="20"/>
                <w:szCs w:val="20"/>
              </w:rPr>
              <w:t>İndirgenemez (Irreducible)</w:t>
            </w:r>
          </w:p>
        </w:tc>
      </w:tr>
      <w:tr w:rsidR="00F53DBF" w14:paraId="1D65E668"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55135D" w14:textId="77777777" w:rsidR="00F53DBF" w:rsidRDefault="00000000">
            <w:r>
              <w:rPr>
                <w:sz w:val="20"/>
                <w:szCs w:val="20"/>
              </w:rPr>
              <w:t>Kapalı Alt Küme</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4BD11" w14:textId="77777777" w:rsidR="00F53DBF" w:rsidRDefault="00000000">
            <w:r>
              <w:rPr>
                <w:sz w:val="20"/>
                <w:szCs w:val="20"/>
              </w:rPr>
              <w:t>Yalnızca S={1,2,3}'ün kendisi</w:t>
            </w:r>
          </w:p>
        </w:tc>
      </w:tr>
      <w:tr w:rsidR="00F53DBF" w14:paraId="39A0D8C8" w14:textId="77777777">
        <w:tc>
          <w:tcPr>
            <w:tcW w:w="4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44E438" w14:textId="77777777" w:rsidR="00F53DBF" w:rsidRDefault="00000000">
            <w:r>
              <w:rPr>
                <w:sz w:val="20"/>
                <w:szCs w:val="20"/>
              </w:rPr>
              <w:lastRenderedPageBreak/>
              <w:t>Yutucu Durum</w:t>
            </w:r>
          </w:p>
        </w:tc>
        <w:tc>
          <w:tcPr>
            <w:tcW w:w="4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F41A47" w14:textId="77777777" w:rsidR="00F53DBF" w:rsidRDefault="00000000">
            <w:r>
              <w:rPr>
                <w:sz w:val="20"/>
                <w:szCs w:val="20"/>
              </w:rPr>
              <w:t>Yoktur</w:t>
            </w:r>
          </w:p>
        </w:tc>
      </w:tr>
      <w:tr w:rsidR="00F53DBF" w14:paraId="5E22EBEB"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932F7" w14:textId="77777777" w:rsidR="00F53DBF" w:rsidRDefault="00000000">
            <w:r>
              <w:rPr>
                <w:sz w:val="20"/>
                <w:szCs w:val="20"/>
              </w:rPr>
              <w:t>Periyodik Durum</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5246A" w14:textId="77777777" w:rsidR="00F53DBF" w:rsidRDefault="00000000">
            <w:r>
              <w:rPr>
                <w:sz w:val="20"/>
                <w:szCs w:val="20"/>
              </w:rPr>
              <w:t>Yoktur (Aperiodik)</w:t>
            </w:r>
          </w:p>
        </w:tc>
      </w:tr>
    </w:tbl>
    <w:p w14:paraId="7CC1887C" w14:textId="77777777" w:rsidR="00F53DBF" w:rsidRDefault="00F53DBF">
      <w:pPr>
        <w:spacing w:before="60" w:after="60"/>
      </w:pPr>
    </w:p>
    <w:p w14:paraId="279DEF64" w14:textId="77777777" w:rsidR="00F53DBF" w:rsidRDefault="00000000">
      <w:pPr>
        <w:pBdr>
          <w:left w:val="single" w:sz="6" w:space="10" w:color="2E75B6"/>
        </w:pBdr>
        <w:spacing w:before="100" w:after="100"/>
        <w:ind w:left="720"/>
      </w:pPr>
      <w:r>
        <w:rPr>
          <w:i/>
          <w:iCs/>
          <w:color w:val="444444"/>
        </w:rPr>
        <w:t xml:space="preserve">Zincir indirgenemez ve aperiodik olduğundan ergodiktir. Ergodik bir Markov zinciri uzun vadede başlangıç durumundan bağımsız olarak tek bir kararlı (denge) dağılımına yakınsar. Bu sonuç, P¹⁰⁰ matrisinin tüm satırlarının özdeş çıkmasıyla da doğrulanmaktadır.</w:t>
      </w:r>
    </w:p>
    <w:p w14:paraId="70F589D8" w14:textId="77777777" w:rsidR="00F53DBF" w:rsidRDefault="00F53DBF">
      <w:pPr>
        <w:spacing w:before="60" w:after="60"/>
      </w:pPr>
    </w:p>
    <w:p w14:paraId="16B61E5B" w14:textId="77777777" w:rsidR="00F53DBF" w:rsidRDefault="00F53DBF">
      <w:pPr>
        <w:pBdr>
          <w:bottom w:val="single" w:sz="4" w:space="1" w:color="CCCCCC"/>
        </w:pBdr>
        <w:spacing w:before="120" w:after="120"/>
      </w:pPr>
    </w:p>
    <w:p w14:paraId="63B73856" w14:textId="77777777" w:rsidR="00F53DBF" w:rsidRDefault="00000000">
      <w:pPr>
        <w:pStyle w:val="Balk2"/>
      </w:pPr>
      <w:r>
        <w:t>e) İndirgenemezlik ve Denge Dağılımı</w:t>
      </w:r>
    </w:p>
    <w:p w14:paraId="294C1CCE" w14:textId="77777777" w:rsidR="008F405C" w:rsidRDefault="008F405C">
      <w:pPr>
        <w:pStyle w:val="Balk2"/>
      </w:pPr>
      <w:r>
        <w:drawing>
          <wp:anchor distT="0" distB="0" distL="114300" distR="114300" simplePos="0" relativeHeight="251658240" behindDoc="0" locked="0" layoutInCell="1" allowOverlap="1" wp14:anchorId="6E664DE6" wp14:editId="3BBF94F4">
            <wp:simplePos x="914400" y="3543300"/>
            <wp:positionH relativeFrom="column">
              <wp:align>left</wp:align>
            </wp:positionH>
            <wp:positionV relativeFrom="paragraph">
              <wp:align>top</wp:align>
            </wp:positionV>
            <wp:extent cx="4678920" cy="1775460"/>
            <wp:effectExtent l="0" t="0" r="7620" b="0"/>
            <wp:wrapSquare wrapText="bothSides"/>
            <wp:docPr id="77089963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899634" name=""/>
                    <pic:cNvPicPr/>
                  </pic:nvPicPr>
                  <pic:blipFill>
                    <a:blip r:embed="rId16">
                      <a:extLst>
                        <a:ext uri="{28A0092B-C50C-407E-A947-70E740481C1C}">
                          <a14:useLocalDpi xmlns:a14="http://schemas.microsoft.com/office/drawing/2010/main" val="0"/>
                        </a:ext>
                      </a:extLst>
                    </a:blip>
                    <a:stretch>
                      <a:fillRect/>
                    </a:stretch>
                  </pic:blipFill>
                  <pic:spPr>
                    <a:xfrm>
                      <a:off x="0" y="0"/>
                      <a:ext cx="4678920" cy="1775460"/>
                    </a:xfrm>
                    <a:prstGeom prst="rect">
                      <a:avLst/>
                    </a:prstGeom>
                  </pic:spPr>
                </pic:pic>
              </a:graphicData>
            </a:graphic>
          </wp:anchor>
        </w:drawing>
      </w:r>
    </w:p>
    <w:p w14:paraId="7670AD6B" w14:textId="77777777" w:rsidR="008F405C" w:rsidRPr="008F405C" w:rsidRDefault="008F405C" w:rsidP="008F405C"/>
    <w:p w14:paraId="014BB0E2" w14:textId="77777777" w:rsidR="008F405C" w:rsidRPr="008F405C" w:rsidRDefault="008F405C" w:rsidP="008F405C"/>
    <w:p w14:paraId="1969C285" w14:textId="77777777" w:rsidR="008F405C" w:rsidRPr="008F405C" w:rsidRDefault="008F405C" w:rsidP="008F405C"/>
    <w:p w14:paraId="161D762D" w14:textId="77777777" w:rsidR="008F405C" w:rsidRPr="008F405C" w:rsidRDefault="008F405C" w:rsidP="008F405C"/>
    <w:p w14:paraId="7E334170" w14:textId="77777777" w:rsidR="008F405C" w:rsidRPr="008F405C" w:rsidRDefault="008F405C" w:rsidP="008F405C"/>
    <w:p w14:paraId="4C05CED9" w14:textId="77777777" w:rsidR="008F405C" w:rsidRPr="008F405C" w:rsidRDefault="008F405C" w:rsidP="008F405C"/>
    <w:p w14:paraId="64374543" w14:textId="77777777" w:rsidR="008F405C" w:rsidRPr="008F405C" w:rsidRDefault="008F405C" w:rsidP="008F405C"/>
    <w:p w14:paraId="1AD26B6F" w14:textId="77777777" w:rsidR="008F405C" w:rsidRDefault="008F405C" w:rsidP="008F405C">
      <w:pPr>
        <w:pStyle w:val="Balk2"/>
        <w:tabs>
          <w:tab w:val="center" w:pos="733"/>
        </w:tabs>
      </w:pPr>
      <w:r>
        <w:tab/>
      </w:r>
    </w:p>
    <w:p w14:paraId="48AC5D85" w14:textId="15D102C5" w:rsidR="008F405C" w:rsidRDefault="008F405C" w:rsidP="008F405C">
      <w:pPr>
        <w:pStyle w:val="Balk2"/>
        <w:tabs>
          <w:tab w:val="center" w:pos="733"/>
        </w:tabs>
      </w:pPr>
      <w:r>
        <w:drawing>
          <wp:inline distT="0" distB="0" distL="0" distR="0" wp14:anchorId="0E640E52" wp14:editId="2F860F98">
            <wp:extent cx="4048690" cy="1114581"/>
            <wp:effectExtent l="0" t="0" r="0" b="9525"/>
            <wp:docPr id="194287260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72605" name=""/>
                    <pic:cNvPicPr/>
                  </pic:nvPicPr>
                  <pic:blipFill>
                    <a:blip r:embed="rId17"/>
                    <a:stretch>
                      <a:fillRect/>
                    </a:stretch>
                  </pic:blipFill>
                  <pic:spPr>
                    <a:xfrm>
                      <a:off x="0" y="0"/>
                      <a:ext cx="4048690" cy="1114581"/>
                    </a:xfrm>
                    <a:prstGeom prst="rect">
                      <a:avLst/>
                    </a:prstGeom>
                  </pic:spPr>
                </pic:pic>
              </a:graphicData>
            </a:graphic>
          </wp:inline>
        </w:drawing>
        <w:br w:type="textWrapping" w:clear="all"/>
      </w:r>
    </w:p>
    <w:p w14:paraId="06F92CB0" w14:textId="77777777" w:rsidR="00F53DBF" w:rsidRDefault="00F53DBF">
      <w:pPr>
        <w:spacing w:before="60" w:after="60"/>
      </w:pPr>
    </w:p>
    <w:p w14:paraId="20340F91" w14:textId="77777777" w:rsidR="00F53DBF" w:rsidRDefault="00000000">
      <w:pPr>
        <w:spacing w:before="80" w:after="60"/>
      </w:pPr>
      <w:r>
        <w:rPr>
          <w:b/>
          <w:bCs/>
        </w:rPr>
        <w:t>Süreç İNDİRGENEMEZDİR (Irreducible).</w:t>
      </w:r>
    </w:p>
    <w:p w14:paraId="0845E6ED" w14:textId="77777777" w:rsidR="00F53DBF" w:rsidRDefault="00000000">
      <w:pPr>
        <w:spacing w:before="60" w:after="60"/>
        <w:jc w:val="both"/>
      </w:pPr>
      <w:r>
        <w:t>d şıkkında kanıtlandığı üzere tüm P matrisi elemanları sıfırdan büyük olduğundan her durumdan her duruma ulaşmak mümkündür. Zincir ayrıca aperiodiktir.</w:t>
      </w:r>
    </w:p>
    <w:p w14:paraId="7CB8BCE1" w14:textId="77777777" w:rsidR="00F53DBF" w:rsidRDefault="00000000">
      <w:pPr>
        <w:spacing w:before="60" w:after="60"/>
        <w:jc w:val="both"/>
      </w:pPr>
      <w:r>
        <w:t>Bir Markov zinciri indirgenemez ve aperiodik ise, tek ve benzersiz bir denge dağılımı (stationary distribution) π mevcuttur.</w:t>
      </w:r>
    </w:p>
    <w:p w14:paraId="5632F913" w14:textId="77777777" w:rsidR="00F53DBF" w:rsidRDefault="00F53DBF">
      <w:pPr>
        <w:spacing w:before="60" w:after="60"/>
      </w:pPr>
    </w:p>
    <w:p w14:paraId="7C8A38F9" w14:textId="77777777" w:rsidR="00F53DBF" w:rsidRDefault="00000000">
      <w:pPr>
        <w:spacing w:before="180" w:after="80"/>
      </w:pPr>
      <w:r>
        <w:rPr>
          <w:b/>
          <w:bCs/>
          <w:color w:val="333333"/>
          <w:sz w:val="24"/>
          <w:szCs w:val="24"/>
        </w:rPr>
        <w:t>Denge Dağılımının Hesaplanması</w:t>
      </w:r>
    </w:p>
    <w:p w14:paraId="5DB897F3" w14:textId="77777777" w:rsidR="00F53DBF" w:rsidRDefault="00000000">
      <w:pPr>
        <w:spacing w:before="60" w:after="60"/>
        <w:jc w:val="both"/>
      </w:pPr>
      <w:r>
        <w:t>Denge dağılımı π = [π₁, π₂, π₃], aşağıdaki denklem sistemi çözülerek bulunur:</w:t>
      </w:r>
    </w:p>
    <w:p w14:paraId="0DAA29E9" w14:textId="77777777" w:rsidR="00F53DBF" w:rsidRDefault="00000000">
      <w:pPr>
        <w:spacing w:before="60" w:after="60"/>
        <w:jc w:val="both"/>
      </w:pPr>
      <w:r>
        <w:t>π · P = π     ve     π₁ + π₂ + π₃ = 1</w:t>
      </w:r>
    </w:p>
    <w:p w14:paraId="541680F2" w14:textId="77777777" w:rsidR="00F53DBF" w:rsidRDefault="00000000">
      <w:pPr>
        <w:spacing w:before="60" w:after="60"/>
        <w:jc w:val="both"/>
      </w:pPr>
      <w:r>
        <w:t xml:space="preserve">numpy.linalg.lstsq yöntemiyle bu sistem çözülmüştür.</w:t>
      </w:r>
    </w:p>
    <w:p w14:paraId="7E5DB1AE" w14:textId="77777777" w:rsidR="00F53DBF" w:rsidRDefault="00F53DBF">
      <w:pPr>
        <w:spacing w:before="60" w:after="60"/>
      </w:pPr>
    </w:p>
    <w:p w14:paraId="6B766462" w14:textId="77777777" w:rsidR="00F53DBF" w:rsidRDefault="00000000">
      <w:pPr>
        <w:spacing w:before="180" w:after="80"/>
      </w:pPr>
      <w:r>
        <w:rPr>
          <w:b/>
          <w:bCs/>
          <w:color w:val="333333"/>
          <w:sz w:val="24"/>
          <w:szCs w:val="24"/>
        </w:rPr>
        <w:t>Denge Dağılımı Sonuçları</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F53DBF" w14:paraId="7C96ABAE" w14:textId="77777777">
        <w:trPr>
          <w:tblHeader/>
        </w:trPr>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7F5ED54" w14:textId="77777777" w:rsidR="00F53DBF" w:rsidRDefault="00000000">
            <w:r>
              <w:rPr>
                <w:b/>
                <w:bCs/>
                <w:color w:val="FFFFFF"/>
                <w:sz w:val="20"/>
                <w:szCs w:val="20"/>
              </w:rPr>
              <w:lastRenderedPageBreak/>
              <w:t>Durum</w:t>
            </w:r>
          </w:p>
        </w:tc>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09E6E61" w14:textId="77777777" w:rsidR="00F53DBF" w:rsidRDefault="00000000">
            <w:r>
              <w:rPr>
                <w:b/>
                <w:bCs/>
                <w:color w:val="FFFFFF"/>
                <w:sz w:val="20"/>
                <w:szCs w:val="20"/>
              </w:rPr>
              <w:t>Denge Olasılığı</w:t>
            </w:r>
          </w:p>
        </w:tc>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8FD684B" w14:textId="77777777" w:rsidR="00F53DBF" w:rsidRDefault="00000000">
            <w:r>
              <w:rPr>
                <w:b/>
                <w:bCs/>
                <w:color w:val="FFFFFF"/>
                <w:sz w:val="20"/>
                <w:szCs w:val="20"/>
              </w:rPr>
              <w:t>Yüzde</w:t>
            </w:r>
          </w:p>
        </w:tc>
      </w:tr>
      <w:tr w:rsidR="00F53DBF" w14:paraId="46012A87"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453962" w14:textId="77777777" w:rsidR="00F53DBF" w:rsidRDefault="00000000">
            <w:r>
              <w:rPr>
                <w:sz w:val="20"/>
                <w:szCs w:val="20"/>
              </w:rPr>
              <w:t>Durum 1 — Düşüş</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B73226" w14:textId="77777777" w:rsidR="00F53DBF" w:rsidRDefault="00000000">
            <w:r>
              <w:rPr>
                <w:sz w:val="20"/>
                <w:szCs w:val="20"/>
              </w:rPr>
              <w:t>π₁ = 0.3461</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0BDBEF" w14:textId="77777777" w:rsidR="00F53DBF" w:rsidRDefault="00000000">
            <w:r>
              <w:rPr>
                <w:sz w:val="20"/>
                <w:szCs w:val="20"/>
              </w:rPr>
              <w:t>%34.61</w:t>
            </w:r>
          </w:p>
        </w:tc>
      </w:tr>
      <w:tr w:rsidR="00F53DBF" w14:paraId="04DDD7F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95A8E" w14:textId="77777777" w:rsidR="00F53DBF" w:rsidRDefault="00000000">
            <w:r>
              <w:rPr>
                <w:sz w:val="20"/>
                <w:szCs w:val="20"/>
              </w:rPr>
              <w:t>Durum 2 — Yatay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3C771" w14:textId="77777777" w:rsidR="00F53DBF" w:rsidRDefault="00000000">
            <w:r>
              <w:rPr>
                <w:sz w:val="20"/>
                <w:szCs w:val="20"/>
              </w:rPr>
              <w:t>π₂ = 0.3777</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26E2F7" w14:textId="77777777" w:rsidR="00F53DBF" w:rsidRDefault="00000000">
            <w:r>
              <w:rPr>
                <w:sz w:val="20"/>
                <w:szCs w:val="20"/>
              </w:rPr>
              <w:t>%37.77</w:t>
            </w:r>
          </w:p>
        </w:tc>
      </w:tr>
      <w:tr w:rsidR="00F53DBF" w14:paraId="6644252D"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B26449" w14:textId="77777777" w:rsidR="00F53DBF" w:rsidRDefault="00000000">
            <w:r>
              <w:rPr>
                <w:sz w:val="20"/>
                <w:szCs w:val="20"/>
              </w:rPr>
              <w:t>Durum 3 — Yükseliş</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BE2AA5" w14:textId="77777777" w:rsidR="00F53DBF" w:rsidRDefault="00000000">
            <w:r>
              <w:rPr>
                <w:sz w:val="20"/>
                <w:szCs w:val="20"/>
              </w:rPr>
              <w:t>π₃ = 0.2761</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76EBE2" w14:textId="77777777" w:rsidR="00F53DBF" w:rsidRDefault="00000000">
            <w:r>
              <w:rPr>
                <w:sz w:val="20"/>
                <w:szCs w:val="20"/>
              </w:rPr>
              <w:t>%27.61</w:t>
            </w:r>
          </w:p>
        </w:tc>
      </w:tr>
    </w:tbl>
    <w:p w14:paraId="5F5314A6" w14:textId="77777777" w:rsidR="00F53DBF" w:rsidRDefault="00F53DBF">
      <w:pPr>
        <w:spacing w:before="60" w:after="60"/>
      </w:pPr>
    </w:p>
    <w:p w14:paraId="114C1453" w14:textId="77777777" w:rsidR="00F53DBF" w:rsidRDefault="00000000">
      <w:pPr>
        <w:spacing w:before="60" w:after="60"/>
        <w:jc w:val="both"/>
      </w:pPr>
      <w:r>
        <w:t>Kontrol: π₁ + π₂ + π₃ = 0.3461 + 0.3777 + 0.2761 = 1.0000 ✓</w:t>
      </w:r>
    </w:p>
    <w:p w14:paraId="2EB47CD6" w14:textId="77777777" w:rsidR="00F53DBF" w:rsidRDefault="00000000">
      <w:pPr>
        <w:spacing w:before="60" w:after="60"/>
        <w:jc w:val="both"/>
      </w:pPr>
      <w:r>
        <w:t>Bu sonuç P¹⁰⁰ matrisiyle de örtüşmektedir (her satır [0.3461, 0.3777, 0.2761]).</w:t>
      </w:r>
    </w:p>
    <w:p w14:paraId="5D25D88F" w14:textId="77777777" w:rsidR="00F53DBF" w:rsidRDefault="00F53DBF">
      <w:pPr>
        <w:spacing w:before="60" w:after="60"/>
      </w:pPr>
    </w:p>
    <w:p w14:paraId="0FF1D658" w14:textId="77777777" w:rsidR="00F53DBF" w:rsidRDefault="00000000">
      <w:pPr>
        <w:spacing w:before="180" w:after="80"/>
      </w:pPr>
      <w:r>
        <w:rPr>
          <w:b/>
          <w:bCs/>
          <w:color w:val="333333"/>
          <w:sz w:val="24"/>
          <w:szCs w:val="24"/>
        </w:rPr>
        <w:t>Yorum</w:t>
      </w:r>
    </w:p>
    <w:p w14:paraId="4BB8B321" w14:textId="77777777" w:rsidR="00F53DBF" w:rsidRDefault="00000000">
      <w:pPr>
        <w:spacing w:before="60" w:after="60"/>
        <w:jc w:val="both"/>
      </w:pPr>
      <w:r>
        <w:t>π₂ = 0.3777 (En Yüksek): Uzun vadede KONTR hissesi zamanının %37.77'sini Yatay durumda geçirecektir. Bu, piyasanın büyük bölümünde belirgin bir yön olmaksızın yatay seyretme eğiliminde olduğunu göstermektedir.</w:t>
      </w:r>
    </w:p>
    <w:p w14:paraId="07BCC592" w14:textId="77777777" w:rsidR="00F53DBF" w:rsidRDefault="00000000">
      <w:pPr>
        <w:spacing w:before="60" w:after="60"/>
        <w:jc w:val="both"/>
      </w:pPr>
      <w:r>
        <w:t>π₁ = 0.3461 (İkinci Sıra): Hisse zamanının %34.61'ini Düşüş durumunda geçirecektir. Yatay ile Düşüş olasılıklarının birbirine bu denli yakın olması, hissenin uzun vadede baskılı bir karaktere sahip olduğuna işaret etmektedir.</w:t>
      </w:r>
    </w:p>
    <w:p w14:paraId="6FF41793" w14:textId="77777777" w:rsidR="00F53DBF" w:rsidRDefault="00000000">
      <w:pPr>
        <w:spacing w:before="60" w:after="60"/>
        <w:jc w:val="both"/>
      </w:pPr>
      <w:r>
        <w:t>π₃ = 0.2761 (En Düşük): Yükseliş durumu yalnızca %27.61 ile en az gerçekleşen durumdur. Uzun vadede hissenin yükseliş trendinde kalma süresi diğer durumlara kıyasla en kısadır.</w:t>
      </w:r>
    </w:p>
    <w:p w14:paraId="023962AF" w14:textId="77777777" w:rsidR="00F53DBF" w:rsidRDefault="00F53DBF">
      <w:pPr>
        <w:spacing w:before="60" w:after="60"/>
      </w:pPr>
    </w:p>
    <w:p w14:paraId="6E8B85D9" w14:textId="77777777" w:rsidR="00F53DBF" w:rsidRDefault="00000000">
      <w:pPr>
        <w:pBdr>
          <w:left w:val="single" w:sz="6" w:space="10" w:color="2E75B6"/>
        </w:pBdr>
        <w:spacing w:before="100" w:after="100"/>
        <w:ind w:left="720"/>
      </w:pPr>
      <w:r>
        <w:rPr>
          <w:i/>
          <w:iCs/>
          <w:color w:val="444444"/>
        </w:rPr>
        <w:t>Zincir indirgenemez ve aperiodik olduğundan ergodiktir ve benzersiz bir denge dağılımı mevcuttur. Uzun vadede sistem başlangıç durumundan tamamen bağımsız hale gelir. KONTR hissesi için bu denge dağılımı; piyasanın ağırlıklı olarak Yatay ve Düşüş karakterinde olduğunu, sürekli yükseliş trendinin ise en nadir karşılaşılan senaryo olduğunu ortaya koymaktadır.</w:t>
      </w:r>
    </w:p>
    <w:p w14:paraId="799AD176" w14:textId="77777777" w:rsidR="00F53DBF" w:rsidRDefault="00F53DBF">
      <w:pPr>
        <w:spacing w:before="60" w:after="60"/>
      </w:pPr>
    </w:p>
    <w:p w14:paraId="4362A7C2" w14:textId="77777777" w:rsidR="00F53DBF" w:rsidRDefault="00000000">
      <w:r>
        <w:br w:type="page"/>
      </w:r>
    </w:p>
    <w:p w14:paraId="3ACA9C1D" w14:textId="77777777" w:rsidR="00F53DBF" w:rsidRDefault="00000000">
      <w:pPr>
        <w:pStyle w:val="Balk1"/>
      </w:pPr>
      <w:r>
        <w:lastRenderedPageBreak/>
        <w:t xml:space="preserve">2. SORU</w:t>
      </w:r>
    </w:p>
    <w:p w14:paraId="17B66EF4" w14:textId="681D2CD6" w:rsidR="008F405C" w:rsidRDefault="008F405C">
      <w:pPr>
        <w:pStyle w:val="Balk1"/>
      </w:pPr>
      <w:r>
        <w:drawing>
          <wp:inline distT="0" distB="0" distL="0" distR="0" wp14:anchorId="424E00FC" wp14:editId="7DED5C50">
            <wp:extent cx="4111518" cy="1569720"/>
            <wp:effectExtent l="0" t="0" r="3810" b="0"/>
            <wp:docPr id="180683851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838513" name=""/>
                    <pic:cNvPicPr/>
                  </pic:nvPicPr>
                  <pic:blipFill>
                    <a:blip r:embed="rId18"/>
                    <a:stretch>
                      <a:fillRect/>
                    </a:stretch>
                  </pic:blipFill>
                  <pic:spPr>
                    <a:xfrm>
                      <a:off x="0" y="0"/>
                      <a:ext cx="4118599" cy="1572423"/>
                    </a:xfrm>
                    <a:prstGeom prst="rect">
                      <a:avLst/>
                    </a:prstGeom>
                  </pic:spPr>
                </pic:pic>
              </a:graphicData>
            </a:graphic>
          </wp:inline>
        </w:drawing>
      </w:r>
    </w:p>
    <w:p w14:paraId="7173FC31" w14:textId="71502A11" w:rsidR="008F405C" w:rsidRDefault="008F405C">
      <w:pPr>
        <w:pStyle w:val="Balk1"/>
      </w:pPr>
      <w:r>
        <w:drawing>
          <wp:inline distT="0" distB="0" distL="0" distR="0" wp14:anchorId="2B6AB414" wp14:editId="498B480F">
            <wp:extent cx="4160573" cy="1478280"/>
            <wp:effectExtent l="0" t="0" r="0" b="7620"/>
            <wp:docPr id="147420425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204256" name=""/>
                    <pic:cNvPicPr/>
                  </pic:nvPicPr>
                  <pic:blipFill>
                    <a:blip r:embed="rId19"/>
                    <a:stretch>
                      <a:fillRect/>
                    </a:stretch>
                  </pic:blipFill>
                  <pic:spPr>
                    <a:xfrm>
                      <a:off x="0" y="0"/>
                      <a:ext cx="4166769" cy="1480482"/>
                    </a:xfrm>
                    <a:prstGeom prst="rect">
                      <a:avLst/>
                    </a:prstGeom>
                  </pic:spPr>
                </pic:pic>
              </a:graphicData>
            </a:graphic>
          </wp:inline>
        </w:drawing>
      </w:r>
    </w:p>
    <w:p w14:paraId="76AB329D" w14:textId="73E9C549" w:rsidR="008F405C" w:rsidRDefault="008F405C">
      <w:pPr>
        <w:pStyle w:val="Balk1"/>
      </w:pPr>
      <w:r>
        <w:drawing>
          <wp:inline distT="0" distB="0" distL="0" distR="0" wp14:anchorId="6A427E46" wp14:editId="0CA7F399">
            <wp:extent cx="4205206" cy="1950720"/>
            <wp:effectExtent l="0" t="0" r="5080" b="0"/>
            <wp:docPr id="90075777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57774" name=""/>
                    <pic:cNvPicPr/>
                  </pic:nvPicPr>
                  <pic:blipFill>
                    <a:blip r:embed="rId20"/>
                    <a:stretch>
                      <a:fillRect/>
                    </a:stretch>
                  </pic:blipFill>
                  <pic:spPr>
                    <a:xfrm>
                      <a:off x="0" y="0"/>
                      <a:ext cx="4214492" cy="1955027"/>
                    </a:xfrm>
                    <a:prstGeom prst="rect">
                      <a:avLst/>
                    </a:prstGeom>
                  </pic:spPr>
                </pic:pic>
              </a:graphicData>
            </a:graphic>
          </wp:inline>
        </w:drawing>
      </w:r>
    </w:p>
    <w:p w14:paraId="167CE67B" w14:textId="0D3A0CB2" w:rsidR="008F405C" w:rsidRDefault="008F405C">
      <w:pPr>
        <w:pStyle w:val="Balk1"/>
      </w:pPr>
      <w:r>
        <w:drawing>
          <wp:inline distT="0" distB="0" distL="0" distR="0" wp14:anchorId="0705B327" wp14:editId="1553F15E">
            <wp:extent cx="4172287" cy="1181100"/>
            <wp:effectExtent l="0" t="0" r="0" b="0"/>
            <wp:docPr id="102132865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328655" name=""/>
                    <pic:cNvPicPr/>
                  </pic:nvPicPr>
                  <pic:blipFill>
                    <a:blip r:embed="rId21"/>
                    <a:stretch>
                      <a:fillRect/>
                    </a:stretch>
                  </pic:blipFill>
                  <pic:spPr>
                    <a:xfrm>
                      <a:off x="0" y="0"/>
                      <a:ext cx="4179801" cy="1183227"/>
                    </a:xfrm>
                    <a:prstGeom prst="rect">
                      <a:avLst/>
                    </a:prstGeom>
                  </pic:spPr>
                </pic:pic>
              </a:graphicData>
            </a:graphic>
          </wp:inline>
        </w:drawing>
      </w:r>
    </w:p>
    <w:p w14:paraId="581B4F33" w14:textId="77777777" w:rsidR="008F405C" w:rsidRDefault="008F405C">
      <w:pPr>
        <w:pStyle w:val="Balk1"/>
      </w:pPr>
    </w:p>
    <w:p w14:paraId="09D3C7D3" w14:textId="77777777" w:rsidR="00F53DBF" w:rsidRDefault="00000000">
      <w:pPr>
        <w:spacing w:before="60" w:after="60"/>
        <w:jc w:val="both"/>
      </w:pPr>
      <w:r>
        <w:t>Durum uzayı S = {1,2,3,4} olan bir Markov zinciri için, iki durumu yutucu olacak biçimde indirgenebilir bir bir-adım geçiş olasılık matrisi (P) tanımlayınız. Ardından yutulma olasılıklarını ve beklenen yutulma süresini hesaplayınız.</w:t>
      </w:r>
    </w:p>
    <w:p w14:paraId="1CA5A17A" w14:textId="77777777" w:rsidR="00F53DBF" w:rsidRDefault="00F53DBF">
      <w:pPr>
        <w:spacing w:before="60" w:after="60"/>
      </w:pPr>
    </w:p>
    <w:p w14:paraId="19308529" w14:textId="77777777" w:rsidR="00F53DBF" w:rsidRDefault="00000000">
      <w:pPr>
        <w:pStyle w:val="Balk2"/>
      </w:pPr>
      <w:r>
        <w:lastRenderedPageBreak/>
        <w:t>Tanımlanan Geçiş Matrisi (P)</w:t>
      </w:r>
    </w:p>
    <w:p w14:paraId="75714671" w14:textId="77777777" w:rsidR="00F53DBF" w:rsidRDefault="00000000">
      <w:pPr>
        <w:spacing w:before="60" w:after="60"/>
        <w:jc w:val="both"/>
      </w:pPr>
      <w:r>
        <w:t>Durum 3 ve Durum 4 yutucu (absorbing), Durum 1 ve Durum 2 ise geçici (transient) durumlardır.</w:t>
      </w:r>
    </w:p>
    <w:p w14:paraId="15A84102" w14:textId="77777777" w:rsidR="00F53DBF" w:rsidRDefault="00F53DBF">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1800"/>
        <w:gridCol w:w="1800"/>
        <w:gridCol w:w="1800"/>
      </w:tblGrid>
      <w:tr w:rsidR="00F53DBF" w14:paraId="123EF95E" w14:textId="77777777">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2D2A90A" w14:textId="77777777" w:rsidR="00F53DBF" w:rsidRDefault="00F53DBF"/>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6ABD122" w14:textId="77777777" w:rsidR="00F53DBF" w:rsidRDefault="00000000">
            <w:r>
              <w:rPr>
                <w:b/>
                <w:bCs/>
                <w:color w:val="FFFFFF"/>
                <w:sz w:val="20"/>
                <w:szCs w:val="20"/>
              </w:rPr>
              <w:t>D1 (Geçici)</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882B96D" w14:textId="77777777" w:rsidR="00F53DBF" w:rsidRDefault="00000000">
            <w:r>
              <w:rPr>
                <w:b/>
                <w:bCs/>
                <w:color w:val="FFFFFF"/>
                <w:sz w:val="20"/>
                <w:szCs w:val="20"/>
              </w:rPr>
              <w:t>D2 (Geçici)</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A106DA8" w14:textId="77777777" w:rsidR="00F53DBF" w:rsidRDefault="00000000">
            <w:r>
              <w:rPr>
                <w:b/>
                <w:bCs/>
                <w:color w:val="FFFFFF"/>
                <w:sz w:val="20"/>
                <w:szCs w:val="20"/>
              </w:rPr>
              <w:t>D3 (Yutucu)</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34B7E74" w14:textId="77777777" w:rsidR="00F53DBF" w:rsidRDefault="00000000">
            <w:r>
              <w:rPr>
                <w:b/>
                <w:bCs/>
                <w:color w:val="FFFFFF"/>
                <w:sz w:val="20"/>
                <w:szCs w:val="20"/>
              </w:rPr>
              <w:t>D4 (Yutucu)</w:t>
            </w:r>
          </w:p>
        </w:tc>
      </w:tr>
      <w:tr w:rsidR="00F53DBF" w14:paraId="66AAD7FE"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F13ABB" w14:textId="77777777" w:rsidR="00F53DBF" w:rsidRDefault="00000000">
            <w:r>
              <w:rPr>
                <w:sz w:val="20"/>
                <w:szCs w:val="20"/>
              </w:rPr>
              <w:t>D1 (Geçici)</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66D887" w14:textId="77777777" w:rsidR="00F53DBF" w:rsidRDefault="00000000">
            <w:r>
              <w:rPr>
                <w:sz w:val="20"/>
                <w:szCs w:val="20"/>
              </w:rPr>
              <w:t>0.2</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8D562F" w14:textId="77777777" w:rsidR="00F53DBF" w:rsidRDefault="00000000">
            <w:r>
              <w:rPr>
                <w:sz w:val="20"/>
                <w:szCs w:val="20"/>
              </w:rPr>
              <w:t>0.3</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302A2F" w14:textId="77777777" w:rsidR="00F53DBF" w:rsidRDefault="00000000">
            <w:r>
              <w:rPr>
                <w:sz w:val="20"/>
                <w:szCs w:val="20"/>
              </w:rPr>
              <w:t>0.4</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CF1023" w14:textId="77777777" w:rsidR="00F53DBF" w:rsidRDefault="00000000">
            <w:r>
              <w:rPr>
                <w:sz w:val="20"/>
                <w:szCs w:val="20"/>
              </w:rPr>
              <w:t>0.1</w:t>
            </w:r>
          </w:p>
        </w:tc>
      </w:tr>
      <w:tr w:rsidR="00F53DBF" w14:paraId="48533BF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2D1DD7" w14:textId="77777777" w:rsidR="00F53DBF" w:rsidRDefault="00000000">
            <w:r>
              <w:rPr>
                <w:sz w:val="20"/>
                <w:szCs w:val="20"/>
              </w:rPr>
              <w:t>D2 (Geçici)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E9088" w14:textId="77777777" w:rsidR="00F53DBF" w:rsidRDefault="00000000">
            <w:r>
              <w:rPr>
                <w:sz w:val="20"/>
                <w:szCs w:val="20"/>
              </w:rPr>
              <w:t>0.5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B7990" w14:textId="77777777" w:rsidR="00F53DBF" w:rsidRDefault="00000000">
            <w:r>
              <w:rPr>
                <w:sz w:val="20"/>
                <w:szCs w:val="20"/>
              </w:rPr>
              <w:t>0.1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36015" w14:textId="77777777" w:rsidR="00F53DBF" w:rsidRDefault="00000000">
            <w:r>
              <w:rPr>
                <w:sz w:val="20"/>
                <w:szCs w:val="20"/>
              </w:rPr>
              <w:t>0.2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9C625" w14:textId="77777777" w:rsidR="00F53DBF" w:rsidRDefault="00000000">
            <w:r>
              <w:rPr>
                <w:sz w:val="20"/>
                <w:szCs w:val="20"/>
              </w:rPr>
              <w:t>0.2</w:t>
            </w:r>
          </w:p>
        </w:tc>
      </w:tr>
      <w:tr w:rsidR="00F53DBF" w14:paraId="0DD33A52"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30CB0D" w14:textId="77777777" w:rsidR="00F53DBF" w:rsidRDefault="00000000">
            <w:r>
              <w:rPr>
                <w:sz w:val="20"/>
                <w:szCs w:val="20"/>
              </w:rPr>
              <w:t>D3 (Yutucu)</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EA7469" w14:textId="77777777" w:rsidR="00F53DBF" w:rsidRDefault="00000000">
            <w:r>
              <w:rPr>
                <w:sz w:val="20"/>
                <w:szCs w:val="20"/>
              </w:rPr>
              <w:t>0.0</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80ACF2" w14:textId="77777777" w:rsidR="00F53DBF" w:rsidRDefault="00000000">
            <w:r>
              <w:rPr>
                <w:sz w:val="20"/>
                <w:szCs w:val="20"/>
              </w:rPr>
              <w:t>0.0</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77A0B8" w14:textId="77777777" w:rsidR="00F53DBF" w:rsidRDefault="00000000">
            <w:r>
              <w:rPr>
                <w:sz w:val="20"/>
                <w:szCs w:val="20"/>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5DA6C1" w14:textId="77777777" w:rsidR="00F53DBF" w:rsidRDefault="00000000">
            <w:r>
              <w:rPr>
                <w:sz w:val="20"/>
                <w:szCs w:val="20"/>
              </w:rPr>
              <w:t>0.0</w:t>
            </w:r>
          </w:p>
        </w:tc>
      </w:tr>
      <w:tr w:rsidR="00F53DBF" w14:paraId="4550CD2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1072B" w14:textId="77777777" w:rsidR="00F53DBF" w:rsidRDefault="00000000">
            <w:r>
              <w:rPr>
                <w:sz w:val="20"/>
                <w:szCs w:val="20"/>
              </w:rPr>
              <w:t>D4 (Yutucu)</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D0358" w14:textId="77777777" w:rsidR="00F53DBF" w:rsidRDefault="00000000">
            <w:r>
              <w:rPr>
                <w:sz w:val="20"/>
                <w:szCs w:val="20"/>
              </w:rPr>
              <w:t>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61112" w14:textId="77777777" w:rsidR="00F53DBF" w:rsidRDefault="00000000">
            <w:r>
              <w:rPr>
                <w:sz w:val="20"/>
                <w:szCs w:val="20"/>
              </w:rPr>
              <w:t>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9D207" w14:textId="77777777" w:rsidR="00F53DBF" w:rsidRDefault="00000000">
            <w:r>
              <w:rPr>
                <w:sz w:val="20"/>
                <w:szCs w:val="20"/>
              </w:rPr>
              <w:t>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6B455E" w14:textId="77777777" w:rsidR="00F53DBF" w:rsidRDefault="00000000">
            <w:r>
              <w:rPr>
                <w:sz w:val="20"/>
                <w:szCs w:val="20"/>
              </w:rPr>
              <w:t>1.0</w:t>
            </w:r>
          </w:p>
        </w:tc>
      </w:tr>
    </w:tbl>
    <w:p w14:paraId="47DA9513" w14:textId="77777777" w:rsidR="00F53DBF" w:rsidRDefault="00F53DBF">
      <w:pPr>
        <w:spacing w:before="60" w:after="60"/>
      </w:pPr>
    </w:p>
    <w:p w14:paraId="2795E02E" w14:textId="77777777" w:rsidR="00F53DBF" w:rsidRDefault="00000000">
      <w:pPr>
        <w:spacing w:before="60" w:after="60"/>
        <w:jc w:val="both"/>
      </w:pPr>
      <w:r>
        <w:t>Durum 3 ve 4'ün köşegen elemanları P(3→3) = 1 ve P(4→4) = 1 olduğundan bu durumlar yutucu tanımını sağlamaktadır.</w:t>
      </w:r>
    </w:p>
    <w:p w14:paraId="3BC61C3A" w14:textId="77777777" w:rsidR="00F53DBF" w:rsidRDefault="00F53DBF">
      <w:pPr>
        <w:spacing w:before="60" w:after="60"/>
      </w:pPr>
    </w:p>
    <w:p w14:paraId="3A35BCE7" w14:textId="77777777" w:rsidR="00F53DBF" w:rsidRDefault="00000000">
      <w:pPr>
        <w:pStyle w:val="Balk2"/>
      </w:pPr>
      <w:r>
        <w:t>Alt Matrisler</w:t>
      </w:r>
    </w:p>
    <w:p w14:paraId="3A9CCFF9" w14:textId="77777777" w:rsidR="00F53DBF" w:rsidRDefault="00000000">
      <w:pPr>
        <w:spacing w:before="180" w:after="80"/>
      </w:pPr>
      <w:r>
        <w:rPr>
          <w:b/>
          <w:bCs/>
          <w:color w:val="333333"/>
          <w:sz w:val="24"/>
          <w:szCs w:val="24"/>
        </w:rPr>
        <w:t>Q Matrisi (Geçici → Geçici)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F53DBF" w14:paraId="4EBC4F3A" w14:textId="77777777">
        <w:trPr>
          <w:tblHeader/>
        </w:trPr>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CE34612" w14:textId="77777777" w:rsidR="00F53DBF" w:rsidRDefault="00F53DBF"/>
        </w:tc>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603E660" w14:textId="77777777" w:rsidR="00F53DBF" w:rsidRDefault="00000000">
            <w:r>
              <w:rPr>
                <w:b/>
                <w:bCs/>
                <w:color w:val="FFFFFF"/>
                <w:sz w:val="20"/>
                <w:szCs w:val="20"/>
              </w:rPr>
              <w:t>D1</w:t>
            </w:r>
          </w:p>
        </w:tc>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EA9AF70" w14:textId="77777777" w:rsidR="00F53DBF" w:rsidRDefault="00000000">
            <w:r>
              <w:rPr>
                <w:b/>
                <w:bCs/>
                <w:color w:val="FFFFFF"/>
                <w:sz w:val="20"/>
                <w:szCs w:val="20"/>
              </w:rPr>
              <w:t>D2</w:t>
            </w:r>
          </w:p>
        </w:tc>
      </w:tr>
      <w:tr w:rsidR="00F53DBF" w14:paraId="1F65E28E"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38415C" w14:textId="77777777" w:rsidR="00F53DBF" w:rsidRDefault="00000000">
            <w:r>
              <w:rPr>
                <w:sz w:val="20"/>
                <w:szCs w:val="20"/>
              </w:rPr>
              <w:t>D1</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301F5D" w14:textId="77777777" w:rsidR="00F53DBF" w:rsidRDefault="00000000">
            <w:r>
              <w:rPr>
                <w:sz w:val="20"/>
                <w:szCs w:val="20"/>
              </w:rPr>
              <w:t>0.2</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3034C9" w14:textId="77777777" w:rsidR="00F53DBF" w:rsidRDefault="00000000">
            <w:r>
              <w:rPr>
                <w:sz w:val="20"/>
                <w:szCs w:val="20"/>
              </w:rPr>
              <w:t>0.3</w:t>
            </w:r>
          </w:p>
        </w:tc>
      </w:tr>
      <w:tr w:rsidR="00F53DBF" w14:paraId="5F9A125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B12BC4" w14:textId="77777777" w:rsidR="00F53DBF" w:rsidRDefault="00000000">
            <w:r>
              <w:rPr>
                <w:sz w:val="20"/>
                <w:szCs w:val="20"/>
              </w:rPr>
              <w:t>D2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8D14D" w14:textId="77777777" w:rsidR="00F53DBF" w:rsidRDefault="00000000">
            <w:r>
              <w:rPr>
                <w:sz w:val="20"/>
                <w:szCs w:val="20"/>
              </w:rPr>
              <w:t>0.5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23B4E" w14:textId="77777777" w:rsidR="00F53DBF" w:rsidRDefault="00000000">
            <w:r>
              <w:rPr>
                <w:sz w:val="20"/>
                <w:szCs w:val="20"/>
              </w:rPr>
              <w:t>0.1</w:t>
            </w:r>
          </w:p>
        </w:tc>
      </w:tr>
    </w:tbl>
    <w:p w14:paraId="34BEF092" w14:textId="77777777" w:rsidR="00F53DBF" w:rsidRDefault="00F53DBF">
      <w:pPr>
        <w:spacing w:before="60" w:after="60"/>
      </w:pPr>
    </w:p>
    <w:p w14:paraId="1C1FDDC5" w14:textId="77777777" w:rsidR="00F53DBF" w:rsidRDefault="00000000">
      <w:pPr>
        <w:spacing w:before="180" w:after="80"/>
      </w:pPr>
      <w:r>
        <w:rPr>
          <w:b/>
          <w:bCs/>
          <w:color w:val="333333"/>
          <w:sz w:val="24"/>
          <w:szCs w:val="24"/>
        </w:rPr>
        <w:t>R Matrisi (Geçici → Yutucu)</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F53DBF" w14:paraId="4A905DD1" w14:textId="77777777">
        <w:trPr>
          <w:tblHeader/>
        </w:trPr>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D8B820C" w14:textId="77777777" w:rsidR="00F53DBF" w:rsidRDefault="00F53DBF"/>
        </w:tc>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C08B1AB" w14:textId="77777777" w:rsidR="00F53DBF" w:rsidRDefault="00000000">
            <w:r>
              <w:rPr>
                <w:b/>
                <w:bCs/>
                <w:color w:val="FFFFFF"/>
                <w:sz w:val="20"/>
                <w:szCs w:val="20"/>
              </w:rPr>
              <w:t>D3</w:t>
            </w:r>
          </w:p>
        </w:tc>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494C683" w14:textId="77777777" w:rsidR="00F53DBF" w:rsidRDefault="00000000">
            <w:r>
              <w:rPr>
                <w:b/>
                <w:bCs/>
                <w:color w:val="FFFFFF"/>
                <w:sz w:val="20"/>
                <w:szCs w:val="20"/>
              </w:rPr>
              <w:t>D4</w:t>
            </w:r>
          </w:p>
        </w:tc>
      </w:tr>
      <w:tr w:rsidR="00F53DBF" w14:paraId="4C033D4F"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6BE6AE" w14:textId="77777777" w:rsidR="00F53DBF" w:rsidRDefault="00000000">
            <w:r>
              <w:rPr>
                <w:sz w:val="20"/>
                <w:szCs w:val="20"/>
              </w:rPr>
              <w:t>D1</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7D6D31" w14:textId="77777777" w:rsidR="00F53DBF" w:rsidRDefault="00000000">
            <w:r>
              <w:rPr>
                <w:sz w:val="20"/>
                <w:szCs w:val="20"/>
              </w:rPr>
              <w:t>0.4</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D2AB52" w14:textId="77777777" w:rsidR="00F53DBF" w:rsidRDefault="00000000">
            <w:r>
              <w:rPr>
                <w:sz w:val="20"/>
                <w:szCs w:val="20"/>
              </w:rPr>
              <w:t>0.1</w:t>
            </w:r>
          </w:p>
        </w:tc>
      </w:tr>
      <w:tr w:rsidR="00F53DBF" w14:paraId="64D0BFF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53D558" w14:textId="77777777" w:rsidR="00F53DBF" w:rsidRDefault="00000000">
            <w:r>
              <w:rPr>
                <w:sz w:val="20"/>
                <w:szCs w:val="20"/>
              </w:rPr>
              <w:t>D2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C5C0C" w14:textId="77777777" w:rsidR="00F53DBF" w:rsidRDefault="00000000">
            <w:r>
              <w:rPr>
                <w:sz w:val="20"/>
                <w:szCs w:val="20"/>
              </w:rPr>
              <w:t>0.2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D41259" w14:textId="77777777" w:rsidR="00F53DBF" w:rsidRDefault="00000000">
            <w:r>
              <w:rPr>
                <w:sz w:val="20"/>
                <w:szCs w:val="20"/>
              </w:rPr>
              <w:t>0.2</w:t>
            </w:r>
          </w:p>
        </w:tc>
      </w:tr>
    </w:tbl>
    <w:p w14:paraId="376051B3" w14:textId="77777777" w:rsidR="00F53DBF" w:rsidRDefault="00F53DBF">
      <w:pPr>
        <w:spacing w:before="60" w:after="60"/>
      </w:pPr>
    </w:p>
    <w:p w14:paraId="052B0F01" w14:textId="77777777" w:rsidR="00F53DBF" w:rsidRDefault="00000000">
      <w:pPr>
        <w:pStyle w:val="Balk2"/>
      </w:pPr>
      <w:r>
        <w:t>Temel Matris (N) ve Beklenen Yutulma Süresi</w:t>
      </w:r>
    </w:p>
    <w:p w14:paraId="5FEB5E12" w14:textId="77777777" w:rsidR="00F53DBF" w:rsidRDefault="00000000">
      <w:pPr>
        <w:spacing w:before="60" w:after="60"/>
        <w:jc w:val="both"/>
      </w:pPr>
      <w:r>
        <w:t>N = (I − Q)⁻¹ formülüyle hesaplanmıştır.</w:t>
      </w:r>
    </w:p>
    <w:p w14:paraId="6384C808" w14:textId="77777777" w:rsidR="00F53DBF" w:rsidRDefault="00F53DBF">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F53DBF" w14:paraId="3E3A0A18" w14:textId="77777777">
        <w:trPr>
          <w:tblHeader/>
        </w:trPr>
        <w:tc>
          <w:tcPr>
            <w:tcW w:w="4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7FABF88" w14:textId="77777777" w:rsidR="00F53DBF" w:rsidRDefault="00000000">
            <w:r>
              <w:rPr>
                <w:b/>
                <w:bCs/>
                <w:color w:val="FFFFFF"/>
                <w:sz w:val="20"/>
                <w:szCs w:val="20"/>
              </w:rPr>
              <w:t>Başlangıç Durumu</w:t>
            </w:r>
          </w:p>
        </w:tc>
        <w:tc>
          <w:tcPr>
            <w:tcW w:w="4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992C26F" w14:textId="77777777" w:rsidR="00F53DBF" w:rsidRDefault="00000000">
            <w:r>
              <w:rPr>
                <w:b/>
                <w:bCs/>
                <w:color w:val="FFFFFF"/>
                <w:sz w:val="20"/>
                <w:szCs w:val="20"/>
              </w:rPr>
              <w:t>Beklenen Yutulma Süresi</w:t>
            </w:r>
          </w:p>
        </w:tc>
      </w:tr>
      <w:tr w:rsidR="00F53DBF" w14:paraId="1F89305C" w14:textId="77777777">
        <w:tc>
          <w:tcPr>
            <w:tcW w:w="4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A21887" w14:textId="77777777" w:rsidR="00F53DBF" w:rsidRDefault="00000000">
            <w:r>
              <w:rPr>
                <w:sz w:val="20"/>
                <w:szCs w:val="20"/>
              </w:rPr>
              <w:t>Durum 1</w:t>
            </w:r>
          </w:p>
        </w:tc>
        <w:tc>
          <w:tcPr>
            <w:tcW w:w="4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93DCC5" w14:textId="77777777" w:rsidR="00F53DBF" w:rsidRDefault="00000000">
            <w:r>
              <w:rPr>
                <w:sz w:val="20"/>
                <w:szCs w:val="20"/>
              </w:rPr>
              <w:t>2.11 adım</w:t>
            </w:r>
          </w:p>
        </w:tc>
      </w:tr>
      <w:tr w:rsidR="00F53DBF" w14:paraId="16DFDB70"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0F523" w14:textId="77777777" w:rsidR="00F53DBF" w:rsidRDefault="00000000">
            <w:r>
              <w:rPr>
                <w:sz w:val="20"/>
                <w:szCs w:val="20"/>
              </w:rPr>
              <w:t>Durum 2</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93700" w14:textId="77777777" w:rsidR="00F53DBF" w:rsidRDefault="00000000">
            <w:r>
              <w:rPr>
                <w:sz w:val="20"/>
                <w:szCs w:val="20"/>
              </w:rPr>
              <w:t>2.28 adım</w:t>
            </w:r>
          </w:p>
        </w:tc>
      </w:tr>
    </w:tbl>
    <w:p w14:paraId="24F20266" w14:textId="77777777" w:rsidR="00F53DBF" w:rsidRDefault="00F53DBF">
      <w:pPr>
        <w:spacing w:before="60" w:after="60"/>
      </w:pPr>
    </w:p>
    <w:p w14:paraId="7352CB0F" w14:textId="77777777" w:rsidR="00F53DBF" w:rsidRDefault="00000000">
      <w:pPr>
        <w:spacing w:before="60" w:after="60"/>
        <w:jc w:val="both"/>
      </w:pPr>
      <w:r>
        <w:t>Durum 1'den başlayan bir süreç ortalama 2.11 adımda, Durum 2'den başlayan bir süreç ise ortalama 2.28 adımda yutucu bir duruma ulaşmaktadır. Durum 2'nin biraz daha uzun sürmesi, Q matrisinde Durum 2'nin geçici durumlarda daha fazla dolaşma eğiliminde olmasından kaynaklanmaktadır.</w:t>
      </w:r>
    </w:p>
    <w:p w14:paraId="4A44EDA4" w14:textId="77777777" w:rsidR="00F53DBF" w:rsidRDefault="00F53DBF">
      <w:pPr>
        <w:spacing w:before="60" w:after="60"/>
      </w:pPr>
    </w:p>
    <w:p w14:paraId="515D9BB2" w14:textId="77777777" w:rsidR="00F53DBF" w:rsidRDefault="00000000">
      <w:pPr>
        <w:pStyle w:val="Balk2"/>
      </w:pPr>
      <w:r>
        <w:t>Yutulma Olasılıkları (B Matrisi)</w:t>
      </w:r>
    </w:p>
    <w:p w14:paraId="0F2AE3D1" w14:textId="77777777" w:rsidR="00F53DBF" w:rsidRDefault="00000000">
      <w:pPr>
        <w:spacing w:before="60" w:after="60"/>
        <w:jc w:val="both"/>
      </w:pPr>
      <w:r>
        <w:lastRenderedPageBreak/>
        <w:t>B = N · R formülüyle hesaplanmıştır.</w:t>
      </w:r>
    </w:p>
    <w:p w14:paraId="7B728ED5" w14:textId="77777777" w:rsidR="00F53DBF" w:rsidRDefault="00F53DBF">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F53DBF" w14:paraId="3FCB246E" w14:textId="77777777">
        <w:trPr>
          <w:tblHeader/>
        </w:trPr>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4DE6D46" w14:textId="77777777" w:rsidR="00F53DBF" w:rsidRDefault="00000000">
            <w:r>
              <w:rPr>
                <w:b/>
                <w:bCs/>
                <w:color w:val="FFFFFF"/>
                <w:sz w:val="20"/>
                <w:szCs w:val="20"/>
              </w:rPr>
              <w:t>Başlangıç Durumu</w:t>
            </w:r>
          </w:p>
        </w:tc>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41305DA" w14:textId="77777777" w:rsidR="00F53DBF" w:rsidRDefault="00000000">
            <w:r>
              <w:rPr>
                <w:b/>
                <w:bCs/>
                <w:color w:val="FFFFFF"/>
                <w:sz w:val="20"/>
                <w:szCs w:val="20"/>
              </w:rPr>
              <w:t>Durum 3'te Yutulma</w:t>
            </w:r>
          </w:p>
        </w:tc>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8D43391" w14:textId="77777777" w:rsidR="00F53DBF" w:rsidRDefault="00000000">
            <w:r>
              <w:rPr>
                <w:b/>
                <w:bCs/>
                <w:color w:val="FFFFFF"/>
                <w:sz w:val="20"/>
                <w:szCs w:val="20"/>
              </w:rPr>
              <w:t>Durum 4'te Yutulma</w:t>
            </w:r>
          </w:p>
        </w:tc>
      </w:tr>
      <w:tr w:rsidR="00F53DBF" w14:paraId="147BFE60"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41793C" w14:textId="77777777" w:rsidR="00F53DBF" w:rsidRDefault="00000000">
            <w:r>
              <w:rPr>
                <w:sz w:val="20"/>
                <w:szCs w:val="20"/>
              </w:rPr>
              <w:t>Durum 1</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D4D481" w14:textId="77777777" w:rsidR="00F53DBF" w:rsidRDefault="00000000">
            <w:r>
              <w:rPr>
                <w:sz w:val="20"/>
                <w:szCs w:val="20"/>
              </w:rPr>
              <w:t>%73.68</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E92D4F" w14:textId="77777777" w:rsidR="00F53DBF" w:rsidRDefault="00000000">
            <w:r>
              <w:rPr>
                <w:sz w:val="20"/>
                <w:szCs w:val="20"/>
              </w:rPr>
              <w:t>%26.32</w:t>
            </w:r>
          </w:p>
        </w:tc>
      </w:tr>
      <w:tr w:rsidR="00F53DBF" w14:paraId="4C11446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A7812" w14:textId="77777777" w:rsidR="00F53DBF" w:rsidRDefault="00000000">
            <w:r>
              <w:rPr>
                <w:sz w:val="20"/>
                <w:szCs w:val="20"/>
              </w:rPr>
              <w:t>Durum 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D4A85" w14:textId="77777777" w:rsidR="00F53DBF" w:rsidRDefault="00000000">
            <w:r>
              <w:rPr>
                <w:sz w:val="20"/>
                <w:szCs w:val="20"/>
              </w:rPr>
              <w:t>%63.16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08D16" w14:textId="77777777" w:rsidR="00F53DBF" w:rsidRDefault="00000000">
            <w:r>
              <w:rPr>
                <w:sz w:val="20"/>
                <w:szCs w:val="20"/>
              </w:rPr>
              <w:t>%36.84</w:t>
            </w:r>
          </w:p>
        </w:tc>
      </w:tr>
    </w:tbl>
    <w:p w14:paraId="4D7930B4" w14:textId="77777777" w:rsidR="00F53DBF" w:rsidRDefault="00F53DBF">
      <w:pPr>
        <w:spacing w:before="60" w:after="60"/>
      </w:pPr>
    </w:p>
    <w:p w14:paraId="3D4E3FB5" w14:textId="77777777" w:rsidR="00F53DBF" w:rsidRDefault="00000000">
      <w:pPr>
        <w:spacing w:before="60" w:after="60"/>
        <w:jc w:val="both"/>
      </w:pPr>
      <w:r>
        <w:t>Her satır toplamı = %100 ✓</w:t>
      </w:r>
    </w:p>
    <w:p w14:paraId="7DEEE62E" w14:textId="77777777" w:rsidR="00F53DBF" w:rsidRDefault="00F53DBF">
      <w:pPr>
        <w:spacing w:before="60" w:after="60"/>
      </w:pPr>
    </w:p>
    <w:p w14:paraId="51017456" w14:textId="77777777" w:rsidR="00F53DBF" w:rsidRDefault="00000000">
      <w:pPr>
        <w:spacing w:before="180" w:after="80"/>
      </w:pPr>
      <w:r>
        <w:rPr>
          <w:b/>
          <w:bCs/>
          <w:color w:val="333333"/>
          <w:sz w:val="24"/>
          <w:szCs w:val="24"/>
        </w:rPr>
        <w:t>Yorum</w:t>
      </w:r>
    </w:p>
    <w:p w14:paraId="3FD8EA39" w14:textId="77777777" w:rsidR="00F53DBF" w:rsidRDefault="00000000">
      <w:pPr>
        <w:spacing w:before="60" w:after="60"/>
        <w:jc w:val="both"/>
      </w:pPr>
      <w:r>
        <w:t>Durum 1'den başlandığında: Sistem %73.68 olasılıkla Durum 3'te yutulmaktadır. Durum 1'in R matrisinde Durum 3'e geçiş olasılığı (0.4) daha yüksek olduğundan Durum 3 baskın yutucu durum olmaktadır.</w:t>
      </w:r>
    </w:p>
    <w:p w14:paraId="7F9E6485" w14:textId="77777777" w:rsidR="00F53DBF" w:rsidRDefault="00000000">
      <w:pPr>
        <w:spacing w:before="60" w:after="60"/>
        <w:jc w:val="both"/>
      </w:pPr>
      <w:r>
        <w:t>Durum 2'den başlandığında: Sistem %63.16 olasılıkla Durum 3'te yutulmaktadır. Durum 2'nin R matrisindeki geçiş olasılıkları daha dengeli (0.2 ve 0.2) olduğundan Durum 4'e yutulma şansı Durum 1'e kıyasla daha yüksektir.</w:t>
      </w:r>
    </w:p>
    <w:p w14:paraId="7A833E05" w14:textId="77777777" w:rsidR="00F53DBF" w:rsidRDefault="00F53DBF">
      <w:pPr>
        <w:spacing w:before="60" w:after="60"/>
      </w:pPr>
    </w:p>
    <w:p w14:paraId="0D747DB8" w14:textId="77777777" w:rsidR="00537E95" w:rsidRDefault="00537E95" w:rsidP="00537E95">
      <w:pPr>
        <w:pStyle w:val="Balk2"/>
      </w:pPr>
      <w:r>
        <w:t>İndirgenebilirlik Açıklaması</w:t>
      </w:r>
    </w:p>
    <w:p w14:paraId="4907A26E" w14:textId="77777777" w:rsidR="00537E95" w:rsidRDefault="00537E95" w:rsidP="00537E95">
      <w:pPr>
        <w:spacing w:before="60" w:after="60"/>
        <w:jc w:val="both"/>
      </w:pPr>
      <w:r>
        <w:t>Bu zincir İNDİRGENEBİLİRDİR (Reducible) çünkü:</w:t>
      </w:r>
    </w:p>
    <w:p w14:paraId="44EF44B4" w14:textId="77777777" w:rsidR="00537E95" w:rsidRDefault="00537E95" w:rsidP="00537E95">
      <w:pPr>
        <w:pStyle w:val="ListeParagraf"/>
        <w:numPr>
          <w:ilvl w:val="0"/>
          <w:numId w:val="2"/>
        </w:numPr>
      </w:pPr>
      <w:r>
        <w:t>Durum 3 ve Durum 4 yutucu birer kapalı küme oluşturmaktadır; bu durumlardan çıkış yoktur.</w:t>
      </w:r>
    </w:p>
    <w:p w14:paraId="2A2B9910" w14:textId="77777777" w:rsidR="00537E95" w:rsidRDefault="00537E95" w:rsidP="00537E95">
      <w:pPr>
        <w:pStyle w:val="ListeParagraf"/>
        <w:numPr>
          <w:ilvl w:val="0"/>
          <w:numId w:val="2"/>
        </w:numPr>
      </w:pPr>
      <w:r>
        <w:t>Durum 1 ve Durum 2 geçici durumlardır; uzun vadede kesinlikle terk edileceklerdir.</w:t>
      </w:r>
    </w:p>
    <w:p w14:paraId="659BD553" w14:textId="77777777" w:rsidR="00537E95" w:rsidRDefault="00537E95" w:rsidP="00537E95">
      <w:pPr>
        <w:pStyle w:val="ListeParagraf"/>
        <w:numPr>
          <w:ilvl w:val="0"/>
          <w:numId w:val="2"/>
        </w:numPr>
      </w:pPr>
      <w:r>
        <w:t>Sistem birden fazla iletişim sınıfına ayrılmaktadır: {1,2} geçici sınıf, {3} ve {4} ayrı birer yutucu sınıf.</w:t>
      </w:r>
    </w:p>
    <w:p w14:paraId="2653BB2E" w14:textId="77777777" w:rsidR="00537E95" w:rsidRDefault="00537E95" w:rsidP="00537E95">
      <w:pPr>
        <w:spacing w:before="60" w:after="60"/>
      </w:pPr>
    </w:p>
    <w:p w14:paraId="75408802" w14:textId="77777777" w:rsidR="00537E95" w:rsidRPr="00537E95" w:rsidRDefault="00537E95" w:rsidP="00537E95">
      <w:pPr>
        <w:pBdr>
          <w:left w:val="single" w:sz="6" w:space="10" w:color="2E75B6"/>
        </w:pBdr>
        <w:spacing w:before="100" w:after="100"/>
        <w:ind w:left="720"/>
        <w:rPr>
          <w:i/>
          <w:iCs/>
          <w:color w:val="444444"/>
        </w:rPr>
      </w:pPr>
      <w:r>
        <w:rPr>
          <w:i/>
          <w:iCs/>
          <w:color w:val="444444"/>
        </w:rPr>
        <w:t>Geçici durumlardan başlayan her süreç, sonlu adımda kesin olarak yutucu Durum 3 veya Durum 4'e ulaşacaktır. Başlangıç durumu, hem hangi yutucu duruma gidileceğini hem de ne kadar süreceğini etkilemektedir.</w:t>
      </w:r>
    </w:p>
    <w:p w14:paraId="7635EA90" w14:textId="77777777" w:rsidR="00537E95" w:rsidRDefault="00537E95">
      <w:pPr>
        <w:spacing w:before="60" w:after="60"/>
      </w:pPr>
    </w:p>
    <w:p w14:paraId="46CD94BF" w14:textId="77777777" w:rsidR="008F405C" w:rsidRDefault="008F405C" w:rsidP="00537E95">
      <w:pPr>
        <w:pStyle w:val="Balk2"/>
      </w:pPr>
    </w:p>
    <w:p w14:paraId="6CC954B8" w14:textId="77777777" w:rsidR="008F405C" w:rsidRDefault="008F405C" w:rsidP="00537E95">
      <w:pPr>
        <w:pStyle w:val="Balk2"/>
      </w:pPr>
    </w:p>
    <w:p w14:paraId="36F181E7" w14:textId="77777777" w:rsidR="008F405C" w:rsidRDefault="008F405C" w:rsidP="00537E95">
      <w:pPr>
        <w:pStyle w:val="Balk2"/>
      </w:pPr>
    </w:p>
    <w:p w14:paraId="43D08CEB" w14:textId="02C411F4" w:rsidR="00537E95" w:rsidRDefault="00537E95" w:rsidP="00537E95">
      <w:pPr>
        <w:pStyle w:val="Balk2"/>
      </w:pPr>
      <w:r>
        <w:t>Kaynakça</w:t>
      </w:r>
    </w:p>
    <w:p w14:paraId="2204E3B5" w14:textId="092A2315" w:rsidR="008F405C" w:rsidRDefault="008F405C" w:rsidP="00537E95">
      <w:pPr>
        <w:pStyle w:val="Balk2"/>
      </w:pPr>
      <w:hyperlink r:id="rId22" w:history="1">
        <w:r>
          <w:rPr>
            <w:rStyle w:val="Kpr"/>
          </w:rPr>
          <w:t>https://tr.investing.com/equities/kontrolmatik-teknoloji-enerji-ve-mu-historical-data</w:t>
        </w:r>
      </w:hyperlink>
    </w:p>
    <w:p w14:paraId="5F219EE1" w14:textId="1FBA587E" w:rsidR="008F405C" w:rsidRDefault="008F405C" w:rsidP="00537E95">
      <w:pPr>
        <w:pStyle w:val="Balk2"/>
      </w:pPr>
      <w:r>
        <w:t>Özel Kadılar, Gamze. Python ve R Uygulamaları İle Stokastik Süreçler. Ankara: Seçkin Yayınları, 2.Baskı, 2023.</w:t>
      </w:r>
    </w:p>
    <w:p w14:paraId="714D76B9" w14:textId="77777777" w:rsidR="00537E95" w:rsidRDefault="00537E95">
      <w:pPr>
        <w:spacing w:before="60" w:after="60"/>
      </w:pPr>
    </w:p>
    <w:sectPr w:rsidR="00537E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5B1A1F"/>
    <w:multiLevelType w:val="hybridMultilevel"/>
    <w:tmpl w:val="ACBC2130"/>
    <w:lvl w:ilvl="0" w:tplc="B4FA724C">
      <w:start w:val="1"/>
      <w:numFmt w:val="bullet"/>
      <w:lvlText w:val="●"/>
      <w:lvlJc w:val="left"/>
      <w:pPr>
        <w:ind w:left="720" w:hanging="360"/>
      </w:pPr>
    </w:lvl>
    <w:lvl w:ilvl="1" w:tplc="5FBC0AC4">
      <w:start w:val="1"/>
      <w:numFmt w:val="bullet"/>
      <w:lvlText w:val="○"/>
      <w:lvlJc w:val="left"/>
      <w:pPr>
        <w:ind w:left="1440" w:hanging="360"/>
      </w:pPr>
    </w:lvl>
    <w:lvl w:ilvl="2" w:tplc="690C524A">
      <w:start w:val="1"/>
      <w:numFmt w:val="bullet"/>
      <w:lvlText w:val="■"/>
      <w:lvlJc w:val="left"/>
      <w:pPr>
        <w:ind w:left="2160" w:hanging="360"/>
      </w:pPr>
    </w:lvl>
    <w:lvl w:ilvl="3" w:tplc="32C62574">
      <w:start w:val="1"/>
      <w:numFmt w:val="bullet"/>
      <w:lvlText w:val="●"/>
      <w:lvlJc w:val="left"/>
      <w:pPr>
        <w:ind w:left="2880" w:hanging="360"/>
      </w:pPr>
    </w:lvl>
    <w:lvl w:ilvl="4" w:tplc="337C6726">
      <w:start w:val="1"/>
      <w:numFmt w:val="bullet"/>
      <w:lvlText w:val="○"/>
      <w:lvlJc w:val="left"/>
      <w:pPr>
        <w:ind w:left="3600" w:hanging="360"/>
      </w:pPr>
    </w:lvl>
    <w:lvl w:ilvl="5" w:tplc="B74C91AE">
      <w:start w:val="1"/>
      <w:numFmt w:val="bullet"/>
      <w:lvlText w:val="■"/>
      <w:lvlJc w:val="left"/>
      <w:pPr>
        <w:ind w:left="4320" w:hanging="360"/>
      </w:pPr>
    </w:lvl>
    <w:lvl w:ilvl="6" w:tplc="4D844DBE">
      <w:start w:val="1"/>
      <w:numFmt w:val="bullet"/>
      <w:lvlText w:val="●"/>
      <w:lvlJc w:val="left"/>
      <w:pPr>
        <w:ind w:left="5040" w:hanging="360"/>
      </w:pPr>
    </w:lvl>
    <w:lvl w:ilvl="7" w:tplc="06564EFA">
      <w:start w:val="1"/>
      <w:numFmt w:val="bullet"/>
      <w:lvlText w:val="●"/>
      <w:lvlJc w:val="left"/>
      <w:pPr>
        <w:ind w:left="5760" w:hanging="360"/>
      </w:pPr>
    </w:lvl>
    <w:lvl w:ilvl="8" w:tplc="2C3E9A3A">
      <w:start w:val="1"/>
      <w:numFmt w:val="bullet"/>
      <w:lvlText w:val="●"/>
      <w:lvlJc w:val="left"/>
      <w:pPr>
        <w:ind w:left="6480" w:hanging="360"/>
      </w:pPr>
    </w:lvl>
  </w:abstractNum>
  <w:abstractNum w:abstractNumId="1" w15:restartNumberingAfterBreak="0">
    <w:nsid w:val="53B17320"/>
    <w:multiLevelType w:val="hybridMultilevel"/>
    <w:tmpl w:val="56E2913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5DCE775A"/>
    <w:multiLevelType w:val="hybridMultilevel"/>
    <w:tmpl w:val="92902E54"/>
    <w:lvl w:ilvl="0" w:tplc="C14ADB38">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3" w15:restartNumberingAfterBreak="0">
    <w:nsid w:val="752B548A"/>
    <w:multiLevelType w:val="hybridMultilevel"/>
    <w:tmpl w:val="CDEC722E"/>
    <w:lvl w:ilvl="0" w:tplc="AA667D12">
      <w:start w:val="1"/>
      <w:numFmt w:val="bullet"/>
      <w:lvlText w:val="•"/>
      <w:lvlJc w:val="left"/>
      <w:pPr>
        <w:ind w:left="720" w:hanging="360"/>
      </w:pPr>
    </w:lvl>
    <w:lvl w:ilvl="1" w:tplc="B1A6BD28">
      <w:numFmt w:val="decimal"/>
      <w:lvlText w:val=""/>
      <w:lvlJc w:val="left"/>
    </w:lvl>
    <w:lvl w:ilvl="2" w:tplc="443AF6E6">
      <w:numFmt w:val="decimal"/>
      <w:lvlText w:val=""/>
      <w:lvlJc w:val="left"/>
    </w:lvl>
    <w:lvl w:ilvl="3" w:tplc="5A96A00E">
      <w:numFmt w:val="decimal"/>
      <w:lvlText w:val=""/>
      <w:lvlJc w:val="left"/>
    </w:lvl>
    <w:lvl w:ilvl="4" w:tplc="E23EF080">
      <w:numFmt w:val="decimal"/>
      <w:lvlText w:val=""/>
      <w:lvlJc w:val="left"/>
    </w:lvl>
    <w:lvl w:ilvl="5" w:tplc="E6E817EC">
      <w:numFmt w:val="decimal"/>
      <w:lvlText w:val=""/>
      <w:lvlJc w:val="left"/>
    </w:lvl>
    <w:lvl w:ilvl="6" w:tplc="2A2C4EB6">
      <w:numFmt w:val="decimal"/>
      <w:lvlText w:val=""/>
      <w:lvlJc w:val="left"/>
    </w:lvl>
    <w:lvl w:ilvl="7" w:tplc="2070D0A2">
      <w:numFmt w:val="decimal"/>
      <w:lvlText w:val=""/>
      <w:lvlJc w:val="left"/>
    </w:lvl>
    <w:lvl w:ilvl="8" w:tplc="72B61424">
      <w:numFmt w:val="decimal"/>
      <w:lvlText w:val=""/>
      <w:lvlJc w:val="left"/>
    </w:lvl>
  </w:abstractNum>
  <w:num w:numId="1" w16cid:durableId="151023137">
    <w:abstractNumId w:val="0"/>
    <w:lvlOverride w:ilvl="0">
      <w:startOverride w:val="1"/>
    </w:lvlOverride>
  </w:num>
  <w:num w:numId="2" w16cid:durableId="1051467650">
    <w:abstractNumId w:val="3"/>
    <w:lvlOverride w:ilvl="0">
      <w:startOverride w:val="1"/>
    </w:lvlOverride>
  </w:num>
  <w:num w:numId="3" w16cid:durableId="1078406944">
    <w:abstractNumId w:val="1"/>
  </w:num>
  <w:num w:numId="4" w16cid:durableId="5670379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DBF"/>
    <w:rsid w:val="00446E7D"/>
    <w:rsid w:val="00537E95"/>
    <w:rsid w:val="007C2873"/>
    <w:rsid w:val="008F405C"/>
    <w:rsid w:val="00F53DB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AD62B"/>
  <w15:docId w15:val="{0D42BAE5-6E12-9C4F-BA87-1D655023D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360" w:after="200"/>
      <w:outlineLvl w:val="0"/>
    </w:pPr>
    <w:rPr>
      <w:b/>
      <w:bCs/>
      <w:color w:val="1F3864"/>
      <w:sz w:val="32"/>
      <w:szCs w:val="32"/>
    </w:rPr>
  </w:style>
  <w:style w:type="paragraph" w:styleId="Balk2">
    <w:name w:val="heading 2"/>
    <w:uiPriority w:val="9"/>
    <w:unhideWhenUsed/>
    <w:qFormat/>
    <w:pPr>
      <w:spacing w:before="240" w:after="120"/>
      <w:outlineLvl w:val="1"/>
    </w:pPr>
    <w:rPr>
      <w:b/>
      <w:bCs/>
      <w:color w:val="2E75B6"/>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uiPriority w:val="34"/>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 w:type="paragraph" w:styleId="GvdeMetni">
    <w:name w:val="Body Text"/>
    <w:basedOn w:val="Normal"/>
    <w:link w:val="GvdeMetniChar"/>
    <w:qFormat/>
    <w:rsid w:val="00537E95"/>
    <w:pPr>
      <w:spacing w:before="180" w:after="180"/>
    </w:pPr>
    <w:rPr>
      <w:rFonts w:asciiTheme="minorHAnsi" w:eastAsiaTheme="minorHAnsi" w:hAnsiTheme="minorHAnsi" w:cstheme="minorBidi"/>
      <w:sz w:val="24"/>
      <w:szCs w:val="24"/>
      <w:lang w:val="en-US" w:eastAsia="en-US"/>
    </w:rPr>
  </w:style>
  <w:style w:type="character" w:customStyle="1" w:styleId="GvdeMetniChar">
    <w:name w:val="Gövde Metni Char"/>
    <w:basedOn w:val="VarsaylanParagrafYazTipi"/>
    <w:link w:val="GvdeMetni"/>
    <w:rsid w:val="00537E95"/>
    <w:rPr>
      <w:rFonts w:asciiTheme="minorHAnsi" w:eastAsiaTheme="minorHAnsi" w:hAnsiTheme="minorHAnsi" w:cstheme="minorBidi"/>
      <w:sz w:val="24"/>
      <w:szCs w:val="24"/>
      <w:lang w:val="en-US" w:eastAsia="en-US"/>
    </w:rPr>
  </w:style>
  <w:style w:type="character" w:styleId="zmlenmeyenBahsetme">
    <w:name w:val="Unresolved Mention"/>
    <w:basedOn w:val="VarsaylanParagrafYazTipi"/>
    <w:uiPriority w:val="99"/>
    <w:semiHidden/>
    <w:unhideWhenUsed/>
    <w:rsid w:val="008F40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tr.investing.com/equities/kontrolmatik-teknoloji-enerji-ve-mu-historical-data"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14</Pages>
  <Words>2049</Words>
  <Characters>11683</Characters>
  <Application>Microsoft Office Word</Application>
  <DocSecurity>0</DocSecurity>
  <Lines>97</Lines>
  <Paragraphs>27</Paragraphs>
  <ScaleCrop>false</ScaleCrop>
  <Company/>
  <LinksUpToDate>false</LinksUpToDate>
  <CharactersWithSpaces>13705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cp:revision>
  <dcterms:created xsi:type="dcterms:W3CDTF">2026-04-10T15:51:00Z</dcterms:created>
  <dcterms:modified xsi:type="dcterms:W3CDTF">2026-04-10T16:05:00Z</dcterms:modified>
</cp:coreProperties>
</file>