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ECF74" w14:textId="77777777" w:rsidR="00D46A56" w:rsidRDefault="00D46A56" w:rsidP="00D46A56">
      <w:pPr>
        <w:spacing w:line="276" w:lineRule="auto"/>
        <w:ind w:firstLine="567"/>
        <w:jc w:val="both"/>
        <w:rPr>
          <w:rFonts w:ascii="Times New Roman" w:hAnsi="Times New Roman" w:cs="Times New Roman"/>
        </w:rPr>
      </w:pPr>
    </w:p>
    <w:p w14:paraId="6B5D73C7" w14:textId="419E841B" w:rsidR="00D46A56" w:rsidRPr="00D46A56" w:rsidRDefault="00D46A56" w:rsidP="00D46A56">
      <w:pPr>
        <w:spacing w:line="276" w:lineRule="auto"/>
        <w:ind w:firstLine="567"/>
        <w:jc w:val="both"/>
        <w:rPr>
          <w:rFonts w:ascii="Times New Roman" w:hAnsi="Times New Roman" w:cs="Times New Roman"/>
        </w:rPr>
      </w:pPr>
      <w:r w:rsidRPr="00D46A56">
        <w:rPr>
          <w:rFonts w:ascii="Times New Roman" w:hAnsi="Times New Roman" w:cs="Times New Roman"/>
        </w:rPr>
        <w:t>Către:</w:t>
      </w:r>
    </w:p>
    <w:p w14:paraId="7B2F905A" w14:textId="77777777" w:rsidR="00D46A56" w:rsidRPr="00D46A56" w:rsidRDefault="00D46A56" w:rsidP="00D46A56">
      <w:pPr>
        <w:spacing w:line="276" w:lineRule="auto"/>
        <w:ind w:firstLine="567"/>
        <w:jc w:val="both"/>
        <w:rPr>
          <w:rFonts w:ascii="Times New Roman" w:hAnsi="Times New Roman" w:cs="Times New Roman"/>
        </w:rPr>
      </w:pPr>
      <w:r w:rsidRPr="00D46A56">
        <w:rPr>
          <w:rFonts w:ascii="Times New Roman" w:hAnsi="Times New Roman" w:cs="Times New Roman"/>
        </w:rPr>
        <w:t>PRIMĂRIA MUNICIPIUL BRAŞOV, JUDEȚUL BRASOV</w:t>
      </w:r>
    </w:p>
    <w:p w14:paraId="7A4EBD3A" w14:textId="77777777" w:rsidR="00D46A56" w:rsidRDefault="00D46A56" w:rsidP="00D46A56">
      <w:pPr>
        <w:spacing w:line="276" w:lineRule="auto"/>
        <w:ind w:firstLine="567"/>
        <w:jc w:val="both"/>
        <w:rPr>
          <w:rFonts w:ascii="Times New Roman" w:hAnsi="Times New Roman" w:cs="Times New Roman"/>
        </w:rPr>
      </w:pPr>
    </w:p>
    <w:p w14:paraId="6AC1BEA9" w14:textId="75110F01" w:rsidR="00D46A56" w:rsidRPr="00D46A56" w:rsidRDefault="00D46A56" w:rsidP="00D46A56">
      <w:pPr>
        <w:spacing w:line="276" w:lineRule="auto"/>
        <w:ind w:firstLine="567"/>
        <w:jc w:val="both"/>
        <w:rPr>
          <w:rFonts w:ascii="Times New Roman" w:hAnsi="Times New Roman" w:cs="Times New Roman"/>
        </w:rPr>
      </w:pPr>
      <w:r w:rsidRPr="00D46A56">
        <w:rPr>
          <w:rFonts w:ascii="Times New Roman" w:hAnsi="Times New Roman" w:cs="Times New Roman"/>
        </w:rPr>
        <w:t xml:space="preserve">          Vă facem cunoscut că potrivit actului </w:t>
      </w:r>
      <w:r>
        <w:rPr>
          <w:rFonts w:ascii="Times New Roman" w:hAnsi="Times New Roman" w:cs="Times New Roman"/>
        </w:rPr>
        <w:t xml:space="preserve">- </w:t>
      </w:r>
      <w:r w:rsidRPr="00D46A56">
        <w:rPr>
          <w:rFonts w:ascii="Times New Roman" w:hAnsi="Times New Roman" w:cs="Times New Roman"/>
        </w:rPr>
        <w:t>/ 16.03.2026 contribuabilul: POSEDARU ADELINA MARIA, cu domiciliul fiscal în ROMÂNIA  județul Brasov, loc. MUNICIPIUL</w:t>
      </w:r>
      <w:r w:rsidR="00873F0A">
        <w:rPr>
          <w:rFonts w:ascii="Times New Roman" w:hAnsi="Times New Roman" w:cs="Times New Roman"/>
        </w:rPr>
        <w:t xml:space="preserve"> </w:t>
      </w:r>
      <w:r w:rsidRPr="00D46A56">
        <w:rPr>
          <w:rFonts w:ascii="Times New Roman" w:hAnsi="Times New Roman" w:cs="Times New Roman"/>
        </w:rPr>
        <w:t>BRASOV, BD. ALEXANDRU VLAHUTA nr. 4, bl. 7, ap. 5, identificat prin C.I.F. 6021028082564,</w:t>
      </w:r>
      <w:r w:rsidR="00873F0A">
        <w:rPr>
          <w:rFonts w:ascii="Times New Roman" w:hAnsi="Times New Roman" w:cs="Times New Roman"/>
        </w:rPr>
        <w:t xml:space="preserve"> </w:t>
      </w:r>
      <w:r w:rsidRPr="00D46A56">
        <w:rPr>
          <w:rFonts w:ascii="Times New Roman" w:hAnsi="Times New Roman" w:cs="Times New Roman"/>
        </w:rPr>
        <w:t>a  dobândit mijlocul de transport Remorca de capacitate &lt; 1t, cap: 0, marca: RYDWAN, serie sasiu:</w:t>
      </w:r>
      <w:r w:rsidR="00873F0A">
        <w:rPr>
          <w:rFonts w:ascii="Times New Roman" w:hAnsi="Times New Roman" w:cs="Times New Roman"/>
        </w:rPr>
        <w:t xml:space="preserve"> </w:t>
      </w:r>
      <w:r w:rsidRPr="00D46A56">
        <w:rPr>
          <w:rFonts w:ascii="Times New Roman" w:hAnsi="Times New Roman" w:cs="Times New Roman"/>
        </w:rPr>
        <w:t xml:space="preserve">SYBL10000H0000651, conform contractului de înstrăinare - dobândire  contract nr. </w:t>
      </w:r>
      <w:r>
        <w:rPr>
          <w:rFonts w:ascii="Times New Roman" w:hAnsi="Times New Roman" w:cs="Times New Roman"/>
        </w:rPr>
        <w:t>-</w:t>
      </w:r>
      <w:r w:rsidRPr="00D46A56">
        <w:rPr>
          <w:rFonts w:ascii="Times New Roman" w:hAnsi="Times New Roman" w:cs="Times New Roman"/>
        </w:rPr>
        <w:t xml:space="preserve"> / 16.03.2026,</w:t>
      </w:r>
      <w:r w:rsidR="00873F0A">
        <w:rPr>
          <w:rFonts w:ascii="Times New Roman" w:hAnsi="Times New Roman" w:cs="Times New Roman"/>
        </w:rPr>
        <w:t xml:space="preserve"> </w:t>
      </w:r>
      <w:r w:rsidRPr="00D46A56">
        <w:rPr>
          <w:rFonts w:ascii="Times New Roman" w:hAnsi="Times New Roman" w:cs="Times New Roman"/>
        </w:rPr>
        <w:t>Nr. REMTII: 1247 / 21.05.2026 (înregistrată la organul fiscal local).</w:t>
      </w:r>
    </w:p>
    <w:p w14:paraId="5F29519F" w14:textId="25BC3DE0" w:rsidR="00303DB6" w:rsidRDefault="00D46A56" w:rsidP="00D46A56">
      <w:pPr>
        <w:spacing w:line="276" w:lineRule="auto"/>
        <w:ind w:firstLine="567"/>
        <w:jc w:val="both"/>
        <w:rPr>
          <w:rFonts w:ascii="Times New Roman" w:hAnsi="Times New Roman" w:cs="Times New Roman"/>
        </w:rPr>
      </w:pPr>
      <w:r w:rsidRPr="00D46A56">
        <w:rPr>
          <w:rFonts w:ascii="Times New Roman" w:hAnsi="Times New Roman" w:cs="Times New Roman"/>
        </w:rPr>
        <w:t xml:space="preserve">          Vă rugăm să luaţi măsurile necesare pentru înscrierea în evidenţa dvs. conform Titlului IX din Legea nr. 227/2015 privind Codul fiscal, cu modificările şi completările ulterioare.</w:t>
      </w:r>
    </w:p>
    <w:p w14:paraId="4F2D2C5C" w14:textId="77777777" w:rsidR="000C6656" w:rsidRPr="006548FF" w:rsidRDefault="000C6656" w:rsidP="00E646C3">
      <w:pPr>
        <w:spacing w:line="276" w:lineRule="auto"/>
        <w:ind w:firstLine="567"/>
        <w:jc w:val="both"/>
        <w:rPr>
          <w:rFonts w:ascii="Times New Roman" w:hAnsi="Times New Roman" w:cs="Times New Roman"/>
        </w:rPr>
      </w:pPr>
    </w:p>
    <w:sectPr w:rsidR="000C6656" w:rsidRPr="006548FF" w:rsidSect="002A18F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1134" w:right="851" w:bottom="1134" w:left="1418" w:header="567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9DBA19" w14:textId="77777777" w:rsidR="00853B8D" w:rsidRDefault="00853B8D" w:rsidP="00303DB6">
      <w:r>
        <w:separator/>
      </w:r>
    </w:p>
  </w:endnote>
  <w:endnote w:type="continuationSeparator" w:id="0">
    <w:p w14:paraId="34517F0C" w14:textId="77777777" w:rsidR="00853B8D" w:rsidRDefault="00853B8D" w:rsidP="00303D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CD20C" w14:textId="77777777" w:rsidR="002A18F8" w:rsidRDefault="002A18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0"/>
        <w:szCs w:val="20"/>
      </w:rPr>
      <w:id w:val="-1286268305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842F62A" w14:textId="77777777" w:rsidR="00303DB6" w:rsidRPr="00303DB6" w:rsidRDefault="00303DB6" w:rsidP="00303DB6">
            <w:pPr>
              <w:pStyle w:val="Footer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03DB6">
              <w:rPr>
                <w:rFonts w:ascii="Times New Roman" w:hAnsi="Times New Roman" w:cs="Times New Roman"/>
                <w:sz w:val="20"/>
                <w:szCs w:val="20"/>
              </w:rPr>
              <w:t>Pag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ina</w:t>
            </w:r>
            <w:r w:rsidRPr="00303D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03D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303D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PAGE </w:instrText>
            </w:r>
            <w:r w:rsidRPr="00303D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Pr="00303D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  <w:r w:rsidRPr="00303D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  <w:r w:rsidRPr="00303D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din</w:t>
            </w:r>
            <w:r w:rsidRPr="00303DB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03D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303D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NUMPAGES  </w:instrText>
            </w:r>
            <w:r w:rsidRPr="00303D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Pr="00303D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  <w:r w:rsidRPr="00303DB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0"/>
        <w:szCs w:val="20"/>
      </w:rPr>
      <w:id w:val="805740870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  <w:sz w:val="20"/>
            <w:szCs w:val="20"/>
          </w:rPr>
          <w:id w:val="-1271391591"/>
          <w:docPartObj>
            <w:docPartGallery w:val="Page Numbers (Top of Page)"/>
            <w:docPartUnique/>
          </w:docPartObj>
        </w:sdtPr>
        <w:sdtEndPr/>
        <w:sdtContent>
          <w:p w14:paraId="52626997" w14:textId="77777777" w:rsidR="00303DB6" w:rsidRPr="00986B7C" w:rsidRDefault="00986B7C" w:rsidP="00986B7C">
            <w:pPr>
              <w:pStyle w:val="Footer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86B7C">
              <w:rPr>
                <w:rFonts w:ascii="Times New Roman" w:hAnsi="Times New Roman" w:cs="Times New Roman"/>
                <w:sz w:val="18"/>
                <w:szCs w:val="18"/>
              </w:rPr>
              <w:t xml:space="preserve">Prezentul înscris conţine date cu caracter personal ce intră sub protecţia Regulamentului (UE)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nr. 679/</w:t>
            </w:r>
            <w:r w:rsidRPr="00986B7C">
              <w:rPr>
                <w:rFonts w:ascii="Times New Roman" w:hAnsi="Times New Roman" w:cs="Times New Roman"/>
                <w:sz w:val="18"/>
                <w:szCs w:val="18"/>
              </w:rPr>
              <w:t>2016. Persoanele vizate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986B7C">
              <w:rPr>
                <w:rFonts w:ascii="Times New Roman" w:hAnsi="Times New Roman" w:cs="Times New Roman"/>
                <w:sz w:val="18"/>
                <w:szCs w:val="18"/>
              </w:rPr>
              <w:t>cărora li se adresează prezentul înscris, precum şi terţele persoane care intră în posesia acestuia au obligaţia de a proteja, conserva şi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986B7C">
              <w:rPr>
                <w:rFonts w:ascii="Times New Roman" w:hAnsi="Times New Roman" w:cs="Times New Roman"/>
                <w:sz w:val="18"/>
                <w:szCs w:val="18"/>
              </w:rPr>
              <w:t xml:space="preserve">folosi datele cu caracter personal în condiţiile prevăzute de Regulamentul (UE)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nr. 679/</w:t>
            </w:r>
            <w:r w:rsidRPr="00986B7C">
              <w:rPr>
                <w:rFonts w:ascii="Times New Roman" w:hAnsi="Times New Roman" w:cs="Times New Roman"/>
                <w:sz w:val="18"/>
                <w:szCs w:val="18"/>
              </w:rPr>
              <w:t>2016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DE0E34" w14:textId="77777777" w:rsidR="00853B8D" w:rsidRDefault="00853B8D" w:rsidP="00303DB6">
      <w:r>
        <w:separator/>
      </w:r>
    </w:p>
  </w:footnote>
  <w:footnote w:type="continuationSeparator" w:id="0">
    <w:p w14:paraId="068114A9" w14:textId="77777777" w:rsidR="00853B8D" w:rsidRDefault="00853B8D" w:rsidP="00303D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F568DC" w14:textId="77777777" w:rsidR="002A18F8" w:rsidRDefault="002A18F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57832" w14:textId="77777777" w:rsidR="002A18F8" w:rsidRDefault="002A18F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E7B9EB" w14:textId="77777777" w:rsidR="00303DB6" w:rsidRPr="00303DB6" w:rsidRDefault="00303DB6" w:rsidP="00303DB6">
    <w:pPr>
      <w:pStyle w:val="Header"/>
      <w:rPr>
        <w:rFonts w:ascii="Times New Roman" w:hAnsi="Times New Roman" w:cs="Times New Roman"/>
      </w:rPr>
    </w:pPr>
    <w:r w:rsidRPr="00303DB6">
      <w:rPr>
        <w:rFonts w:ascii="Times New Roman" w:hAnsi="Times New Roman" w:cs="Times New Roman"/>
        <w:b/>
        <w:lang w:val="en-US"/>
      </w:rPr>
      <w:drawing>
        <wp:inline distT="0" distB="0" distL="0" distR="0" wp14:anchorId="1B07BDC1" wp14:editId="1307430C">
          <wp:extent cx="5943600" cy="130365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303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7D432CE" w14:textId="77777777" w:rsidR="00303DB6" w:rsidRPr="00EF5292" w:rsidRDefault="00303DB6">
    <w:pPr>
      <w:pStyle w:val="Header"/>
      <w:rPr>
        <w:rFonts w:ascii="Times New Roman" w:hAnsi="Times New Roman" w:cs="Times New Roman"/>
      </w:rPr>
    </w:pPr>
    <w:r w:rsidRPr="00EF5292">
      <w:rPr>
        <w:rFonts w:ascii="Times New Roman" w:hAnsi="Times New Roman" w:cs="Times New Roman"/>
      </w:rPr>
      <w:t>Direcția Economică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A56"/>
    <w:rsid w:val="000C6656"/>
    <w:rsid w:val="001378EE"/>
    <w:rsid w:val="00154595"/>
    <w:rsid w:val="00156B91"/>
    <w:rsid w:val="001B5B80"/>
    <w:rsid w:val="002A18F8"/>
    <w:rsid w:val="00303DB6"/>
    <w:rsid w:val="00365CEF"/>
    <w:rsid w:val="005030E8"/>
    <w:rsid w:val="006548FF"/>
    <w:rsid w:val="00695C49"/>
    <w:rsid w:val="00853B8D"/>
    <w:rsid w:val="00873F0A"/>
    <w:rsid w:val="008E1C29"/>
    <w:rsid w:val="00901297"/>
    <w:rsid w:val="00975DF7"/>
    <w:rsid w:val="009857F0"/>
    <w:rsid w:val="00986B7C"/>
    <w:rsid w:val="00D1207F"/>
    <w:rsid w:val="00D46A56"/>
    <w:rsid w:val="00DF2DFC"/>
    <w:rsid w:val="00E646C3"/>
    <w:rsid w:val="00EF5292"/>
    <w:rsid w:val="00EF7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4A95B84"/>
  <w15:chartTrackingRefBased/>
  <w15:docId w15:val="{98091A77-50AF-43DC-81F1-1334B541A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297"/>
    <w:rPr>
      <w:noProof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901297"/>
    <w:pPr>
      <w:spacing w:before="100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link w:val="NoSpacing"/>
    <w:uiPriority w:val="1"/>
    <w:locked/>
    <w:rsid w:val="00901297"/>
    <w:rPr>
      <w:rFonts w:ascii="Calibri" w:eastAsia="Times New Roman" w:hAnsi="Calibri" w:cs="Times New Roman"/>
    </w:rPr>
  </w:style>
  <w:style w:type="paragraph" w:styleId="ListParagraph">
    <w:name w:val="List Paragraph"/>
    <w:basedOn w:val="Normal"/>
    <w:uiPriority w:val="34"/>
    <w:qFormat/>
    <w:rsid w:val="009012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03D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3DB6"/>
    <w:rPr>
      <w:noProof/>
      <w:lang w:val="ro-RO"/>
    </w:rPr>
  </w:style>
  <w:style w:type="paragraph" w:styleId="Footer">
    <w:name w:val="footer"/>
    <w:basedOn w:val="Normal"/>
    <w:link w:val="FooterChar"/>
    <w:uiPriority w:val="99"/>
    <w:unhideWhenUsed/>
    <w:rsid w:val="00303D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3DB6"/>
    <w:rPr>
      <w:noProof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Instiintari%20dobandire%20auto\Model%20antet_GDPR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 antet_GDPR.dotm</Template>
  <TotalTime>59</TotalTime>
  <Pages>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Mircea Barbu</cp:lastModifiedBy>
  <cp:revision>4</cp:revision>
  <cp:lastPrinted>2026-05-22T09:24:00Z</cp:lastPrinted>
  <dcterms:created xsi:type="dcterms:W3CDTF">2026-05-21T07:59:00Z</dcterms:created>
  <dcterms:modified xsi:type="dcterms:W3CDTF">2026-05-22T09:28:00Z</dcterms:modified>
</cp:coreProperties>
</file>