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</w:tblPr>
      <w:tblGrid>
        <w:gridCol w:w="7515"/>
        <w:gridCol w:w="2942"/>
      </w:tblGrid>
      <w:tr w:rsidR="0E7C6927" w14:paraId="4078EDB8" w14:textId="77777777" w:rsidTr="0072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6E2EA6A0" w14:textId="205CA3E0" w:rsidR="15784E0B" w:rsidRDefault="15784E0B" w:rsidP="0E7C6927">
            <w:r>
              <w:t>Teoria sistemelor. Test 1</w:t>
            </w:r>
          </w:p>
        </w:tc>
        <w:tc>
          <w:tcPr>
            <w:tcW w:w="2970" w:type="dxa"/>
            <w:vAlign w:val="center"/>
          </w:tcPr>
          <w:p w14:paraId="782CB8B0" w14:textId="4E1C0007" w:rsidR="15784E0B" w:rsidRDefault="15784E0B" w:rsidP="0E7C69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  <w:r w:rsidR="5CA6F1C3">
              <w:t>:</w:t>
            </w:r>
          </w:p>
        </w:tc>
      </w:tr>
      <w:tr w:rsidR="0E7C6927" w14:paraId="61A228F5" w14:textId="77777777" w:rsidTr="0072451E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0436BDEE" w14:textId="69D507A5" w:rsidR="0E7C6927" w:rsidRDefault="15784E0B" w:rsidP="0E7C6927">
            <w:r>
              <w:t>Nume:</w:t>
            </w:r>
          </w:p>
        </w:tc>
        <w:tc>
          <w:tcPr>
            <w:tcW w:w="2970" w:type="dxa"/>
            <w:vAlign w:val="center"/>
          </w:tcPr>
          <w:p w14:paraId="1D070FC7" w14:textId="7CFF9538" w:rsidR="15784E0B" w:rsidRPr="0072451E" w:rsidRDefault="15784E0B" w:rsidP="0E7C6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2451E">
              <w:rPr>
                <w:b/>
                <w:bCs/>
              </w:rPr>
              <w:t>Grupa:</w:t>
            </w:r>
          </w:p>
        </w:tc>
      </w:tr>
    </w:tbl>
    <w:tbl>
      <w:tblPr>
        <w:tblStyle w:val="TableGrid"/>
        <w:tblW w:w="0" w:type="auto"/>
        <w:tblBorders>
          <w:top w:val="dotted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C73EE5" w14:paraId="5099F6B1" w14:textId="77777777" w:rsidTr="003139B4">
        <w:trPr>
          <w:trHeight w:hRule="exact" w:val="6521"/>
        </w:trPr>
        <w:tc>
          <w:tcPr>
            <w:tcW w:w="5228" w:type="dxa"/>
          </w:tcPr>
          <w:p w14:paraId="0C7658E6" w14:textId="77777777" w:rsidR="00C73EE5" w:rsidRDefault="00C73EE5"/>
          <w:p w14:paraId="3E819374" w14:textId="1E94A367" w:rsidR="00A50F5A" w:rsidRDefault="00A50F5A" w:rsidP="00A50F5A">
            <w:pPr>
              <w:jc w:val="both"/>
              <w:rPr>
                <w:sz w:val="24"/>
              </w:rPr>
            </w:pPr>
            <w:r w:rsidRPr="00BE7394">
              <w:rPr>
                <w:sz w:val="24"/>
                <w:lang w:val="ro-RO"/>
              </w:rPr>
              <w:t xml:space="preserve">E1) </w:t>
            </w:r>
            <w:r w:rsidRPr="00BE7394">
              <w:rPr>
                <w:sz w:val="24"/>
              </w:rPr>
              <w:t>Se da numarul complex z= -3 + 5j. Calcula</w:t>
            </w:r>
            <w:r w:rsidRPr="00BE7394">
              <w:rPr>
                <w:sz w:val="24"/>
                <w:lang w:val="ro-RO"/>
              </w:rPr>
              <w:t>ț</w:t>
            </w:r>
            <w:r w:rsidRPr="00BE7394">
              <w:rPr>
                <w:sz w:val="24"/>
              </w:rPr>
              <w:t>i modulul, partea real</w:t>
            </w:r>
            <w:r w:rsidR="00BE7394">
              <w:rPr>
                <w:sz w:val="24"/>
                <w:lang w:val="ro-RO"/>
              </w:rPr>
              <w:t xml:space="preserve">ă, </w:t>
            </w:r>
            <w:r w:rsidRPr="00BE7394">
              <w:rPr>
                <w:sz w:val="24"/>
              </w:rPr>
              <w:t>partea imaginar</w:t>
            </w:r>
            <w:r w:rsidR="00BE7394">
              <w:rPr>
                <w:sz w:val="24"/>
              </w:rPr>
              <w:t>ă</w:t>
            </w:r>
            <w:r w:rsidRPr="00BE7394">
              <w:rPr>
                <w:sz w:val="24"/>
              </w:rPr>
              <w:t xml:space="preserve"> și reprezentați în planul complex.</w:t>
            </w:r>
          </w:p>
          <w:p w14:paraId="0041980E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27FEF6F5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010E8C2B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4BD28A35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757C18AA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6F0121E0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7E2A5416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535A646F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2139B332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30B974C6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22EFAE83" w14:textId="77777777" w:rsidR="00BE48B8" w:rsidRDefault="00BE48B8" w:rsidP="00BE7394">
            <w:pPr>
              <w:jc w:val="both"/>
              <w:rPr>
                <w:sz w:val="24"/>
              </w:rPr>
            </w:pPr>
          </w:p>
          <w:p w14:paraId="402ECD6B" w14:textId="60068DFC" w:rsidR="00BE7394" w:rsidRPr="00BE7394" w:rsidRDefault="00BE7394" w:rsidP="00BE7394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 xml:space="preserve">E2) </w:t>
            </w:r>
            <w:r w:rsidRPr="00BE7394">
              <w:rPr>
                <w:sz w:val="24"/>
                <w:u w:val="single"/>
              </w:rPr>
              <w:t>[Desen pe tabl</w:t>
            </w:r>
            <w:r w:rsidRPr="00BE7394">
              <w:rPr>
                <w:sz w:val="24"/>
                <w:u w:val="single"/>
                <w:lang w:val="ro-RO"/>
              </w:rPr>
              <w:t>ă</w:t>
            </w:r>
            <w:r w:rsidRPr="00BE7394">
              <w:rPr>
                <w:sz w:val="24"/>
                <w:u w:val="single"/>
              </w:rPr>
              <w:t>]</w:t>
            </w:r>
            <w:r w:rsidRPr="00BE7394">
              <w:rPr>
                <w:sz w:val="24"/>
              </w:rPr>
              <w:t>. Cum se calculeaz</w:t>
            </w:r>
            <w:r>
              <w:rPr>
                <w:sz w:val="24"/>
                <w:lang w:val="ro-RO"/>
              </w:rPr>
              <w:t>ă</w:t>
            </w:r>
            <w:r w:rsidRPr="00BE7394">
              <w:rPr>
                <w:sz w:val="24"/>
              </w:rPr>
              <w:t xml:space="preserve"> func</w:t>
            </w:r>
            <w:r>
              <w:rPr>
                <w:sz w:val="24"/>
              </w:rPr>
              <w:t>ț</w:t>
            </w:r>
            <w:r w:rsidRPr="00BE7394">
              <w:rPr>
                <w:sz w:val="24"/>
              </w:rPr>
              <w:t>ia de transfer?</w:t>
            </w:r>
          </w:p>
          <w:p w14:paraId="7DF48644" w14:textId="5E8B4CA6" w:rsidR="00BE7394" w:rsidRPr="00BE7394" w:rsidRDefault="00BE7394" w:rsidP="00A50F5A">
            <w:pPr>
              <w:jc w:val="both"/>
              <w:rPr>
                <w:sz w:val="24"/>
              </w:rPr>
            </w:pPr>
          </w:p>
          <w:p w14:paraId="3E14905E" w14:textId="0C02A71B" w:rsidR="001E0BEE" w:rsidRPr="00A50F5A" w:rsidRDefault="001E0BEE" w:rsidP="00A50F5A">
            <w:pPr>
              <w:rPr>
                <w:lang w:val="ro-RO"/>
              </w:rPr>
            </w:pPr>
          </w:p>
        </w:tc>
        <w:tc>
          <w:tcPr>
            <w:tcW w:w="5229" w:type="dxa"/>
          </w:tcPr>
          <w:p w14:paraId="2E280666" w14:textId="77777777" w:rsidR="00C73EE5" w:rsidRPr="009978B4" w:rsidRDefault="00C73EE5">
            <w:pPr>
              <w:rPr>
                <w:sz w:val="24"/>
              </w:rPr>
            </w:pPr>
          </w:p>
          <w:p w14:paraId="375A16EE" w14:textId="77777777" w:rsidR="009978B4" w:rsidRDefault="009978B4">
            <w:pPr>
              <w:rPr>
                <w:sz w:val="24"/>
              </w:rPr>
            </w:pPr>
            <w:r w:rsidRPr="009978B4">
              <w:rPr>
                <w:sz w:val="24"/>
              </w:rPr>
              <w:t xml:space="preserve">E3) Se dă un sistem cu funcția de transfer: </w:t>
            </w:r>
          </w:p>
          <w:p w14:paraId="35F3448F" w14:textId="766FBAB1" w:rsidR="009978B4" w:rsidRPr="009978B4" w:rsidRDefault="009978B4">
            <w:pPr>
              <w:rPr>
                <w:sz w:val="24"/>
              </w:rPr>
            </w:pPr>
            <w:r w:rsidRPr="009978B4">
              <w:rPr>
                <w:sz w:val="24"/>
              </w:rPr>
              <w:t>H(s) = (4s+2)/(3s^2+s+1). Care este ordinul sistemului și de ce?</w:t>
            </w:r>
          </w:p>
        </w:tc>
      </w:tr>
    </w:tbl>
    <w:p w14:paraId="515E0F3C" w14:textId="43CB5DE6" w:rsidR="003139B4" w:rsidRPr="003139B4" w:rsidRDefault="003139B4" w:rsidP="003139B4">
      <w:pPr>
        <w:rPr>
          <w:sz w:val="18"/>
          <w:szCs w:val="18"/>
        </w:rPr>
      </w:pPr>
    </w:p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</w:tblPr>
      <w:tblGrid>
        <w:gridCol w:w="7515"/>
        <w:gridCol w:w="2942"/>
      </w:tblGrid>
      <w:tr w:rsidR="003139B4" w14:paraId="23308CEA" w14:textId="77777777" w:rsidTr="0072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207B5FD8" w14:textId="77777777" w:rsidR="003139B4" w:rsidRDefault="003139B4" w:rsidP="00BB06EC">
            <w:r>
              <w:t>Teoria sistemelor. Test 1</w:t>
            </w:r>
          </w:p>
        </w:tc>
        <w:tc>
          <w:tcPr>
            <w:tcW w:w="2970" w:type="dxa"/>
            <w:vAlign w:val="center"/>
          </w:tcPr>
          <w:p w14:paraId="38189C4A" w14:textId="77777777" w:rsidR="003139B4" w:rsidRDefault="003139B4" w:rsidP="00BB06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Data:</w:t>
            </w:r>
          </w:p>
        </w:tc>
      </w:tr>
      <w:tr w:rsidR="003139B4" w14:paraId="2125B86F" w14:textId="77777777" w:rsidTr="0072451E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189AB22B" w14:textId="77777777" w:rsidR="003139B4" w:rsidRDefault="003139B4" w:rsidP="00BB06EC">
            <w:r>
              <w:t>Nume:</w:t>
            </w:r>
          </w:p>
        </w:tc>
        <w:tc>
          <w:tcPr>
            <w:tcW w:w="2970" w:type="dxa"/>
            <w:vAlign w:val="center"/>
          </w:tcPr>
          <w:p w14:paraId="01B1E834" w14:textId="77777777" w:rsidR="003139B4" w:rsidRPr="0072451E" w:rsidRDefault="003139B4" w:rsidP="00BB0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2451E">
              <w:rPr>
                <w:b/>
                <w:bCs/>
              </w:rPr>
              <w:t>Grupa:</w:t>
            </w:r>
          </w:p>
        </w:tc>
      </w:tr>
    </w:tbl>
    <w:tbl>
      <w:tblPr>
        <w:tblStyle w:val="TableGrid"/>
        <w:tblW w:w="0" w:type="auto"/>
        <w:tblBorders>
          <w:top w:val="dotted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3139B4" w14:paraId="045DBE06" w14:textId="77777777" w:rsidTr="003139B4">
        <w:trPr>
          <w:trHeight w:hRule="exact" w:val="6521"/>
        </w:trPr>
        <w:tc>
          <w:tcPr>
            <w:tcW w:w="5228" w:type="dxa"/>
          </w:tcPr>
          <w:p w14:paraId="503977F5" w14:textId="77777777" w:rsidR="00163FA0" w:rsidRDefault="00163FA0" w:rsidP="00BB06EC"/>
          <w:p w14:paraId="5C09D8F8" w14:textId="69595C67" w:rsidR="00BE7394" w:rsidRPr="00BE7394" w:rsidRDefault="00BE7394" w:rsidP="00BE7394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>E1)</w:t>
            </w:r>
            <w:r>
              <w:rPr>
                <w:sz w:val="24"/>
              </w:rPr>
              <w:t xml:space="preserve"> </w:t>
            </w:r>
            <w:r w:rsidRPr="00BE7394">
              <w:rPr>
                <w:sz w:val="24"/>
              </w:rPr>
              <w:t>Se d</w:t>
            </w:r>
            <w:r>
              <w:rPr>
                <w:sz w:val="24"/>
              </w:rPr>
              <w:t>ă ecua</w:t>
            </w:r>
            <w:r>
              <w:rPr>
                <w:sz w:val="24"/>
                <w:lang w:val="ro-RO"/>
              </w:rPr>
              <w:t xml:space="preserve">ția </w:t>
            </w:r>
            <w:r w:rsidRPr="00BE7394">
              <w:rPr>
                <w:sz w:val="24"/>
              </w:rPr>
              <w:t xml:space="preserve">x^2 + </w:t>
            </w:r>
            <w:r>
              <w:rPr>
                <w:sz w:val="24"/>
              </w:rPr>
              <w:t>6</w:t>
            </w:r>
            <w:r w:rsidRPr="00BE7394">
              <w:rPr>
                <w:sz w:val="24"/>
              </w:rPr>
              <w:t>x +</w:t>
            </w:r>
            <w:r>
              <w:rPr>
                <w:sz w:val="24"/>
              </w:rPr>
              <w:t xml:space="preserve"> </w:t>
            </w:r>
            <w:r w:rsidRPr="00BE7394">
              <w:rPr>
                <w:b/>
                <w:bCs/>
                <w:sz w:val="24"/>
              </w:rPr>
              <w:t>a</w:t>
            </w:r>
            <w:r>
              <w:rPr>
                <w:sz w:val="24"/>
              </w:rPr>
              <w:t xml:space="preserve"> = 0</w:t>
            </w:r>
            <w:r w:rsidRPr="00BE7394">
              <w:rPr>
                <w:sz w:val="24"/>
              </w:rPr>
              <w:t xml:space="preserve">. Determinati </w:t>
            </w:r>
            <w:r>
              <w:rPr>
                <w:sz w:val="24"/>
              </w:rPr>
              <w:t xml:space="preserve">parametrul </w:t>
            </w:r>
            <w:proofErr w:type="gramStart"/>
            <w:r w:rsidRPr="00BE7394">
              <w:rPr>
                <w:b/>
                <w:bCs/>
                <w:sz w:val="24"/>
              </w:rPr>
              <w:t>a</w:t>
            </w:r>
            <w:proofErr w:type="gramEnd"/>
            <w:r w:rsidRPr="00BE7394">
              <w:rPr>
                <w:sz w:val="24"/>
              </w:rPr>
              <w:t xml:space="preserve"> astfel </w:t>
            </w:r>
            <w:r>
              <w:rPr>
                <w:sz w:val="24"/>
              </w:rPr>
              <w:t>î</w:t>
            </w:r>
            <w:r w:rsidRPr="00BE7394">
              <w:rPr>
                <w:sz w:val="24"/>
              </w:rPr>
              <w:t>nc</w:t>
            </w:r>
            <w:r>
              <w:rPr>
                <w:sz w:val="24"/>
              </w:rPr>
              <w:t>â</w:t>
            </w:r>
            <w:r w:rsidRPr="00BE7394">
              <w:rPr>
                <w:sz w:val="24"/>
              </w:rPr>
              <w:t>t r</w:t>
            </w:r>
            <w:r>
              <w:rPr>
                <w:sz w:val="24"/>
              </w:rPr>
              <w:t>ă</w:t>
            </w:r>
            <w:r w:rsidRPr="00BE7394">
              <w:rPr>
                <w:sz w:val="24"/>
              </w:rPr>
              <w:t>d</w:t>
            </w:r>
            <w:r>
              <w:rPr>
                <w:sz w:val="24"/>
              </w:rPr>
              <w:t>ă</w:t>
            </w:r>
            <w:r w:rsidRPr="00BE7394">
              <w:rPr>
                <w:sz w:val="24"/>
              </w:rPr>
              <w:t>cinile s</w:t>
            </w:r>
            <w:r>
              <w:rPr>
                <w:sz w:val="24"/>
              </w:rPr>
              <w:t>ă</w:t>
            </w:r>
            <w:r w:rsidRPr="00BE7394">
              <w:rPr>
                <w:sz w:val="24"/>
              </w:rPr>
              <w:t xml:space="preserve"> fie reale </w:t>
            </w:r>
            <w:r>
              <w:rPr>
                <w:sz w:val="24"/>
              </w:rPr>
              <w:t xml:space="preserve">și </w:t>
            </w:r>
            <w:r w:rsidRPr="00BE7394">
              <w:rPr>
                <w:sz w:val="24"/>
              </w:rPr>
              <w:t>distincte.</w:t>
            </w:r>
          </w:p>
          <w:p w14:paraId="6703F782" w14:textId="77777777" w:rsidR="001E0BEE" w:rsidRDefault="001E0BEE" w:rsidP="00BB06EC">
            <w:pPr>
              <w:rPr>
                <w:sz w:val="24"/>
              </w:rPr>
            </w:pPr>
          </w:p>
          <w:p w14:paraId="5C03A0EA" w14:textId="77777777" w:rsidR="0085259E" w:rsidRDefault="0085259E" w:rsidP="00BB06EC">
            <w:pPr>
              <w:rPr>
                <w:sz w:val="24"/>
              </w:rPr>
            </w:pPr>
          </w:p>
          <w:p w14:paraId="65B42835" w14:textId="77777777" w:rsidR="0085259E" w:rsidRDefault="0085259E" w:rsidP="00BB06EC">
            <w:pPr>
              <w:rPr>
                <w:sz w:val="24"/>
              </w:rPr>
            </w:pPr>
          </w:p>
          <w:p w14:paraId="3E567363" w14:textId="77777777" w:rsidR="0085259E" w:rsidRDefault="0085259E" w:rsidP="00BB06EC">
            <w:pPr>
              <w:rPr>
                <w:sz w:val="24"/>
              </w:rPr>
            </w:pPr>
          </w:p>
          <w:p w14:paraId="225D4A1D" w14:textId="77777777" w:rsidR="0085259E" w:rsidRDefault="0085259E" w:rsidP="00BB06EC">
            <w:pPr>
              <w:rPr>
                <w:sz w:val="24"/>
              </w:rPr>
            </w:pPr>
          </w:p>
          <w:p w14:paraId="0AD62485" w14:textId="77777777" w:rsidR="0085259E" w:rsidRDefault="0085259E" w:rsidP="00BB06EC">
            <w:pPr>
              <w:rPr>
                <w:sz w:val="24"/>
              </w:rPr>
            </w:pPr>
          </w:p>
          <w:p w14:paraId="47931C89" w14:textId="77777777" w:rsidR="0085259E" w:rsidRDefault="0085259E" w:rsidP="00BB06EC">
            <w:pPr>
              <w:rPr>
                <w:sz w:val="24"/>
              </w:rPr>
            </w:pPr>
          </w:p>
          <w:p w14:paraId="1BF175B1" w14:textId="77777777" w:rsidR="0085259E" w:rsidRDefault="0085259E" w:rsidP="00BB06EC">
            <w:pPr>
              <w:rPr>
                <w:sz w:val="24"/>
              </w:rPr>
            </w:pPr>
          </w:p>
          <w:p w14:paraId="4D2ECF6D" w14:textId="77777777" w:rsidR="0085259E" w:rsidRDefault="0085259E" w:rsidP="00BB06EC">
            <w:pPr>
              <w:rPr>
                <w:sz w:val="24"/>
              </w:rPr>
            </w:pPr>
          </w:p>
          <w:p w14:paraId="6322B5E9" w14:textId="77777777" w:rsidR="0085259E" w:rsidRDefault="0085259E" w:rsidP="00BB06EC">
            <w:pPr>
              <w:rPr>
                <w:sz w:val="24"/>
              </w:rPr>
            </w:pPr>
          </w:p>
          <w:p w14:paraId="150AE55B" w14:textId="77777777" w:rsidR="0085259E" w:rsidRDefault="0085259E" w:rsidP="00BB06EC">
            <w:pPr>
              <w:rPr>
                <w:sz w:val="24"/>
              </w:rPr>
            </w:pPr>
          </w:p>
          <w:p w14:paraId="5E0DA3B5" w14:textId="77777777" w:rsidR="0085259E" w:rsidRPr="00BE7394" w:rsidRDefault="0085259E" w:rsidP="0085259E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 xml:space="preserve">E2) </w:t>
            </w:r>
            <w:r w:rsidRPr="00BE7394">
              <w:rPr>
                <w:sz w:val="24"/>
                <w:u w:val="single"/>
              </w:rPr>
              <w:t>[Desen pe tabl</w:t>
            </w:r>
            <w:r w:rsidRPr="00BE7394">
              <w:rPr>
                <w:sz w:val="24"/>
                <w:u w:val="single"/>
                <w:lang w:val="ro-RO"/>
              </w:rPr>
              <w:t>ă</w:t>
            </w:r>
            <w:r w:rsidRPr="00BE7394">
              <w:rPr>
                <w:sz w:val="24"/>
                <w:u w:val="single"/>
              </w:rPr>
              <w:t>]</w:t>
            </w:r>
            <w:r w:rsidRPr="00BE7394">
              <w:rPr>
                <w:sz w:val="24"/>
              </w:rPr>
              <w:t>. Cum se calculeaz</w:t>
            </w:r>
            <w:r>
              <w:rPr>
                <w:sz w:val="24"/>
                <w:lang w:val="ro-RO"/>
              </w:rPr>
              <w:t>ă</w:t>
            </w:r>
            <w:r w:rsidRPr="00BE7394">
              <w:rPr>
                <w:sz w:val="24"/>
              </w:rPr>
              <w:t xml:space="preserve"> func</w:t>
            </w:r>
            <w:r>
              <w:rPr>
                <w:sz w:val="24"/>
              </w:rPr>
              <w:t>ț</w:t>
            </w:r>
            <w:r w:rsidRPr="00BE7394">
              <w:rPr>
                <w:sz w:val="24"/>
              </w:rPr>
              <w:t>ia de transfer?</w:t>
            </w:r>
          </w:p>
          <w:p w14:paraId="3F212DE1" w14:textId="00D584EE" w:rsidR="0085259E" w:rsidRPr="00BE7394" w:rsidRDefault="0085259E" w:rsidP="00BB06EC">
            <w:pPr>
              <w:rPr>
                <w:sz w:val="24"/>
              </w:rPr>
            </w:pPr>
          </w:p>
        </w:tc>
        <w:tc>
          <w:tcPr>
            <w:tcW w:w="5229" w:type="dxa"/>
          </w:tcPr>
          <w:p w14:paraId="1758BAF6" w14:textId="77777777" w:rsidR="003139B4" w:rsidRDefault="003139B4" w:rsidP="00BB06EC"/>
          <w:p w14:paraId="0E96ABB7" w14:textId="392C6BB5" w:rsidR="00DE15FB" w:rsidRDefault="00DE15FB" w:rsidP="00BB06EC">
            <w:pPr>
              <w:rPr>
                <w:sz w:val="24"/>
              </w:rPr>
            </w:pPr>
            <w:r w:rsidRPr="00C664DA">
              <w:rPr>
                <w:sz w:val="24"/>
              </w:rPr>
              <w:t>E3) Se d</w:t>
            </w:r>
            <w:r w:rsidR="00E77D9E">
              <w:rPr>
                <w:sz w:val="24"/>
                <w:lang w:val="ro-RO"/>
              </w:rPr>
              <w:t>ă</w:t>
            </w:r>
            <w:r w:rsidRPr="00C664DA">
              <w:rPr>
                <w:sz w:val="24"/>
              </w:rPr>
              <w:t xml:space="preserve"> un sistem cu func</w:t>
            </w:r>
            <w:r w:rsidR="00E77D9E">
              <w:rPr>
                <w:sz w:val="24"/>
              </w:rPr>
              <w:t>ț</w:t>
            </w:r>
            <w:r w:rsidRPr="00C664DA">
              <w:rPr>
                <w:sz w:val="24"/>
              </w:rPr>
              <w:t xml:space="preserve">ia de transfer </w:t>
            </w:r>
          </w:p>
          <w:p w14:paraId="06383F43" w14:textId="01DF9BE5" w:rsidR="00C664DA" w:rsidRPr="00C664DA" w:rsidRDefault="00C664DA" w:rsidP="00BB06EC">
            <w:pPr>
              <w:rPr>
                <w:sz w:val="24"/>
              </w:rPr>
            </w:pPr>
            <w:r w:rsidRPr="00C664DA">
              <w:rPr>
                <w:sz w:val="24"/>
              </w:rPr>
              <w:t>H(s) = (s+4)/(s^2+5s+6).</w:t>
            </w:r>
          </w:p>
          <w:p w14:paraId="76E9DA04" w14:textId="3404265F" w:rsidR="00DE15FB" w:rsidRDefault="00DE15FB" w:rsidP="00BB06EC">
            <w:r w:rsidRPr="00C664DA">
              <w:rPr>
                <w:sz w:val="24"/>
              </w:rPr>
              <w:t xml:space="preserve">Care sunt polii </w:t>
            </w:r>
            <w:r w:rsidR="00E77D9E">
              <w:rPr>
                <w:sz w:val="24"/>
              </w:rPr>
              <w:t>ș</w:t>
            </w:r>
            <w:r w:rsidRPr="00C664DA">
              <w:rPr>
                <w:sz w:val="24"/>
              </w:rPr>
              <w:t>i zerourile sistemului?</w:t>
            </w:r>
          </w:p>
        </w:tc>
      </w:tr>
    </w:tbl>
    <w:p w14:paraId="6F49E6CC" w14:textId="77777777" w:rsidR="003139B4" w:rsidRDefault="003139B4" w:rsidP="003139B4"/>
    <w:sectPr w:rsidR="003139B4" w:rsidSect="003139B4">
      <w:pgSz w:w="11907" w:h="16839"/>
      <w:pgMar w:top="680" w:right="720" w:bottom="6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1D5"/>
    <w:multiLevelType w:val="hybridMultilevel"/>
    <w:tmpl w:val="83700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F0B35"/>
    <w:multiLevelType w:val="hybridMultilevel"/>
    <w:tmpl w:val="20DE5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57457">
    <w:abstractNumId w:val="0"/>
  </w:num>
  <w:num w:numId="2" w16cid:durableId="199872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F4005"/>
    <w:rsid w:val="001055E2"/>
    <w:rsid w:val="0012000B"/>
    <w:rsid w:val="00163FA0"/>
    <w:rsid w:val="001E0BEE"/>
    <w:rsid w:val="003139B4"/>
    <w:rsid w:val="00467D4F"/>
    <w:rsid w:val="006E7BF1"/>
    <w:rsid w:val="0072451E"/>
    <w:rsid w:val="0085259E"/>
    <w:rsid w:val="009978B4"/>
    <w:rsid w:val="00A50F5A"/>
    <w:rsid w:val="00A92E95"/>
    <w:rsid w:val="00BE48B8"/>
    <w:rsid w:val="00BE7394"/>
    <w:rsid w:val="00C664DA"/>
    <w:rsid w:val="00C73EE5"/>
    <w:rsid w:val="00D35057"/>
    <w:rsid w:val="00D90343"/>
    <w:rsid w:val="00DE15FB"/>
    <w:rsid w:val="00E06D37"/>
    <w:rsid w:val="00E240A1"/>
    <w:rsid w:val="00E77D9E"/>
    <w:rsid w:val="00FA48A9"/>
    <w:rsid w:val="00FF6C7D"/>
    <w:rsid w:val="0E7C6927"/>
    <w:rsid w:val="15784E0B"/>
    <w:rsid w:val="1594A940"/>
    <w:rsid w:val="50AF7E79"/>
    <w:rsid w:val="5C553E45"/>
    <w:rsid w:val="5CA6F1C3"/>
    <w:rsid w:val="6A531237"/>
    <w:rsid w:val="790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F4005"/>
  <w15:chartTrackingRefBased/>
  <w15:docId w15:val="{5A6ACF4F-F91E-4534-A4D4-F8C053E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A0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055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50F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64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d2607a19-0acc-4582-ae9a-c84b92c1ff83" xsi:nil="true"/>
    <Owner xmlns="d2607a19-0acc-4582-ae9a-c84b92c1ff83">
      <UserInfo>
        <DisplayName/>
        <AccountId xsi:nil="true"/>
        <AccountType/>
      </UserInfo>
    </Owner>
    <Teachers xmlns="d2607a19-0acc-4582-ae9a-c84b92c1ff83">
      <UserInfo>
        <DisplayName/>
        <AccountId xsi:nil="true"/>
        <AccountType/>
      </UserInfo>
    </Teachers>
    <Student_Groups xmlns="d2607a19-0acc-4582-ae9a-c84b92c1ff83">
      <UserInfo>
        <DisplayName/>
        <AccountId xsi:nil="true"/>
        <AccountType/>
      </UserInfo>
    </Student_Groups>
    <TeamsChannelId xmlns="d2607a19-0acc-4582-ae9a-c84b92c1ff83" xsi:nil="true"/>
    <IsNotebookLocked xmlns="d2607a19-0acc-4582-ae9a-c84b92c1ff83" xsi:nil="true"/>
    <_activity xmlns="d2607a19-0acc-4582-ae9a-c84b92c1ff83" xsi:nil="true"/>
    <NotebookType xmlns="d2607a19-0acc-4582-ae9a-c84b92c1ff83" xsi:nil="true"/>
    <CultureName xmlns="d2607a19-0acc-4582-ae9a-c84b92c1ff83" xsi:nil="true"/>
    <Invited_Teachers xmlns="d2607a19-0acc-4582-ae9a-c84b92c1ff83" xsi:nil="true"/>
    <Self_Registration_Enabled xmlns="d2607a19-0acc-4582-ae9a-c84b92c1ff83" xsi:nil="true"/>
    <Has_Teacher_Only_SectionGroup xmlns="d2607a19-0acc-4582-ae9a-c84b92c1ff83" xsi:nil="true"/>
    <LMS_Mappings xmlns="d2607a19-0acc-4582-ae9a-c84b92c1ff83" xsi:nil="true"/>
    <DefaultSectionNames xmlns="d2607a19-0acc-4582-ae9a-c84b92c1ff83" xsi:nil="true"/>
    <Is_Collaboration_Space_Locked xmlns="d2607a19-0acc-4582-ae9a-c84b92c1ff83" xsi:nil="true"/>
    <Math_Settings xmlns="d2607a19-0acc-4582-ae9a-c84b92c1ff83" xsi:nil="true"/>
    <Templates xmlns="d2607a19-0acc-4582-ae9a-c84b92c1ff83" xsi:nil="true"/>
    <Students xmlns="d2607a19-0acc-4582-ae9a-c84b92c1ff83">
      <UserInfo>
        <DisplayName/>
        <AccountId xsi:nil="true"/>
        <AccountType/>
      </UserInfo>
    </Students>
    <Distribution_Groups xmlns="d2607a19-0acc-4582-ae9a-c84b92c1ff83" xsi:nil="true"/>
    <AppVersion xmlns="d2607a19-0acc-4582-ae9a-c84b92c1ff83" xsi:nil="true"/>
    <Invited_Students xmlns="d2607a19-0acc-4582-ae9a-c84b92c1ff8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0ED25D35EA14095A002324F2F5626" ma:contentTypeVersion="38" ma:contentTypeDescription="Create a new document." ma:contentTypeScope="" ma:versionID="4d1a449787bf8139d117d3d20455a378">
  <xsd:schema xmlns:xsd="http://www.w3.org/2001/XMLSchema" xmlns:xs="http://www.w3.org/2001/XMLSchema" xmlns:p="http://schemas.microsoft.com/office/2006/metadata/properties" xmlns:ns3="a2d36b69-ecb7-4e88-b937-a8a2235274b0" xmlns:ns4="d2607a19-0acc-4582-ae9a-c84b92c1ff83" targetNamespace="http://schemas.microsoft.com/office/2006/metadata/properties" ma:root="true" ma:fieldsID="becb7e64c953d24db06baa3c08d49a2d" ns3:_="" ns4:_="">
    <xsd:import namespace="a2d36b69-ecb7-4e88-b937-a8a2235274b0"/>
    <xsd:import namespace="d2607a19-0acc-4582-ae9a-c84b92c1ff8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36b69-ecb7-4e88-b937-a8a2235274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07a19-0acc-4582-ae9a-c84b92c1f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MediaServiceDateTaken" ma:index="3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8" nillable="true" ma:displayName="Location" ma:internalName="MediaServiceLocation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80FFAE-D26B-42C0-BC9F-71AF38789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AE412-AF2A-476D-8BAF-F906C4160322}">
  <ds:schemaRefs>
    <ds:schemaRef ds:uri="http://schemas.microsoft.com/office/2006/metadata/properties"/>
    <ds:schemaRef ds:uri="http://schemas.microsoft.com/office/infopath/2007/PartnerControls"/>
    <ds:schemaRef ds:uri="d2607a19-0acc-4582-ae9a-c84b92c1ff83"/>
  </ds:schemaRefs>
</ds:datastoreItem>
</file>

<file path=customXml/itemProps3.xml><?xml version="1.0" encoding="utf-8"?>
<ds:datastoreItem xmlns:ds="http://schemas.openxmlformats.org/officeDocument/2006/customXml" ds:itemID="{8861194B-E3DE-449E-BEBC-ED3DDB6AD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d36b69-ecb7-4e88-b937-a8a2235274b0"/>
    <ds:schemaRef ds:uri="d2607a19-0acc-4582-ae9a-c84b92c1f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Amalia Raica</dc:creator>
  <cp:keywords/>
  <dc:description/>
  <cp:lastModifiedBy>Mircea Susca</cp:lastModifiedBy>
  <cp:revision>12</cp:revision>
  <dcterms:created xsi:type="dcterms:W3CDTF">2025-03-06T18:09:00Z</dcterms:created>
  <dcterms:modified xsi:type="dcterms:W3CDTF">2025-03-11T16:16:00Z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2025-03-06T17:57:10Z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47ce7a64-c5f0-43dc-bf5e-4857b3f17698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0x01010064B0ED25D35EA14095A002324F2F5626</vt:lpwstr>
  </property>
</Properties>
</file>