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Grandview" w:eastAsia="SimSun" w:hAnsi="Grandview" w:cs="Times New Roman"/>
          <w:color w:val="auto"/>
          <w:spacing w:val="-1"/>
          <w:sz w:val="22"/>
          <w:szCs w:val="22"/>
          <w:lang w:val="it-IT" w:eastAsia="x-none"/>
          <w14:ligatures w14:val="standardContextual"/>
        </w:rPr>
        <w:id w:val="-13593501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BE45EB" w14:textId="61A6CFC2" w:rsidR="00EC44F7" w:rsidRDefault="00EC44F7">
          <w:pPr>
            <w:pStyle w:val="Titolosommario"/>
          </w:pPr>
          <w:r>
            <w:rPr>
              <w:lang w:val="it-IT"/>
            </w:rPr>
            <w:t>Sommario</w:t>
          </w:r>
        </w:p>
        <w:p w14:paraId="59DA93F4" w14:textId="2FC01A04" w:rsidR="004F473E" w:rsidRDefault="00EC44F7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765240" w:history="1">
            <w:r w:rsidR="004F473E" w:rsidRPr="00722787">
              <w:rPr>
                <w:rStyle w:val="Collegamentoipertestuale"/>
                <w:noProof/>
              </w:rPr>
              <w:t>Modbus Scanner</w:t>
            </w:r>
            <w:r w:rsidR="004F473E">
              <w:rPr>
                <w:noProof/>
                <w:webHidden/>
              </w:rPr>
              <w:tab/>
            </w:r>
            <w:r w:rsidR="004F473E">
              <w:rPr>
                <w:noProof/>
                <w:webHidden/>
              </w:rPr>
              <w:fldChar w:fldCharType="begin"/>
            </w:r>
            <w:r w:rsidR="004F473E">
              <w:rPr>
                <w:noProof/>
                <w:webHidden/>
              </w:rPr>
              <w:instrText xml:space="preserve"> PAGEREF _Toc187765240 \h </w:instrText>
            </w:r>
            <w:r w:rsidR="004F473E">
              <w:rPr>
                <w:noProof/>
                <w:webHidden/>
              </w:rPr>
            </w:r>
            <w:r w:rsidR="004F473E">
              <w:rPr>
                <w:noProof/>
                <w:webHidden/>
              </w:rPr>
              <w:fldChar w:fldCharType="separate"/>
            </w:r>
            <w:r w:rsidR="004F473E">
              <w:rPr>
                <w:noProof/>
                <w:webHidden/>
              </w:rPr>
              <w:t>1</w:t>
            </w:r>
            <w:r w:rsidR="004F473E">
              <w:rPr>
                <w:noProof/>
                <w:webHidden/>
              </w:rPr>
              <w:fldChar w:fldCharType="end"/>
            </w:r>
          </w:hyperlink>
        </w:p>
        <w:p w14:paraId="316ACF15" w14:textId="2F9A82FA" w:rsidR="004F473E" w:rsidRDefault="004F473E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4"/>
              <w:szCs w:val="24"/>
              <w:lang w:eastAsia="en-GB"/>
            </w:rPr>
          </w:pPr>
          <w:hyperlink w:anchor="_Toc187765241" w:history="1">
            <w:r w:rsidRPr="00722787">
              <w:rPr>
                <w:rStyle w:val="Collegamentoipertestuale"/>
                <w:noProof/>
              </w:rPr>
              <w:t>Scanner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7317E" w14:textId="2ADD570A" w:rsidR="004F473E" w:rsidRDefault="004F473E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4"/>
              <w:szCs w:val="24"/>
              <w:lang w:eastAsia="en-GB"/>
            </w:rPr>
          </w:pPr>
          <w:hyperlink w:anchor="_Toc187765242" w:history="1">
            <w:r w:rsidRPr="00722787">
              <w:rPr>
                <w:rStyle w:val="Collegamentoipertestuale"/>
                <w:noProof/>
              </w:rPr>
              <w:t>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298F2" w14:textId="751DD03F" w:rsidR="004F473E" w:rsidRDefault="004F473E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4"/>
              <w:szCs w:val="24"/>
              <w:lang w:eastAsia="en-GB"/>
            </w:rPr>
          </w:pPr>
          <w:hyperlink w:anchor="_Toc187765243" w:history="1">
            <w:r w:rsidRPr="00722787">
              <w:rPr>
                <w:rStyle w:val="Collegamentoipertestuale"/>
                <w:noProof/>
              </w:rPr>
              <w:t>Configuration web-page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26484" w14:textId="4C59F6C1" w:rsidR="004F473E" w:rsidRDefault="004F473E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4"/>
              <w:szCs w:val="24"/>
              <w:lang w:eastAsia="en-GB"/>
            </w:rPr>
          </w:pPr>
          <w:hyperlink w:anchor="_Toc187765244" w:history="1">
            <w:r w:rsidRPr="00722787">
              <w:rPr>
                <w:rStyle w:val="Collegamentoipertestuale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6E550" w14:textId="1D2B1555" w:rsidR="004F473E" w:rsidRDefault="004F473E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pacing w:val="0"/>
              <w:kern w:val="2"/>
              <w:sz w:val="24"/>
              <w:szCs w:val="24"/>
              <w:lang w:eastAsia="en-GB"/>
            </w:rPr>
          </w:pPr>
          <w:hyperlink w:anchor="_Toc187765245" w:history="1">
            <w:r w:rsidRPr="00722787">
              <w:rPr>
                <w:rStyle w:val="Collegamentoipertestuale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_Toc187765245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F2A03" w14:textId="1EE7DADF" w:rsidR="00EC44F7" w:rsidRPr="00EC44F7" w:rsidRDefault="00EC44F7" w:rsidP="00EC44F7">
          <w:pPr>
            <w:rPr>
              <w:b/>
              <w:bCs/>
              <w:lang w:val="it-IT"/>
            </w:rPr>
          </w:pPr>
          <w:r>
            <w:rPr>
              <w:b/>
              <w:bCs/>
              <w:lang w:val="it-IT"/>
            </w:rPr>
            <w:fldChar w:fldCharType="end"/>
          </w:r>
        </w:p>
      </w:sdtContent>
    </w:sdt>
    <w:p w14:paraId="09E69944" w14:textId="77777777" w:rsidR="00EC44F7" w:rsidRDefault="00EC44F7" w:rsidP="00EC44F7"/>
    <w:p w14:paraId="08171D97" w14:textId="6645414A" w:rsidR="00EC44F7" w:rsidRPr="00E04E28" w:rsidRDefault="00EC44F7" w:rsidP="00EC44F7">
      <w:pPr>
        <w:pStyle w:val="Titolo1"/>
        <w:rPr>
          <w:lang w:val="en-GB"/>
        </w:rPr>
      </w:pPr>
      <w:bookmarkStart w:id="0" w:name="_Toc187765240"/>
      <w:r w:rsidRPr="00E04E28">
        <w:rPr>
          <w:lang w:val="en-GB"/>
        </w:rPr>
        <w:t>Modbus Scanner</w:t>
      </w:r>
      <w:bookmarkEnd w:id="0"/>
    </w:p>
    <w:p w14:paraId="79D6DC81" w14:textId="77777777" w:rsidR="00EC44F7" w:rsidRPr="007752CA" w:rsidRDefault="00EC44F7" w:rsidP="00EC44F7">
      <w:r w:rsidRPr="007752CA">
        <w:t xml:space="preserve">The purpose of the system is to read all available addresses </w:t>
      </w:r>
      <w:r>
        <w:t xml:space="preserve">of the Charge-Controller </w:t>
      </w:r>
      <w:r w:rsidRPr="007752CA">
        <w:t xml:space="preserve">and send the related content to an MQTT Broker. From that </w:t>
      </w:r>
      <w:r>
        <w:t xml:space="preserve">MQTT </w:t>
      </w:r>
      <w:r w:rsidRPr="007752CA">
        <w:t>Broker, data will be retrieved and stored in a database.</w:t>
      </w:r>
    </w:p>
    <w:p w14:paraId="42D638F9" w14:textId="77777777" w:rsidR="00EC44F7" w:rsidRDefault="00EC44F7" w:rsidP="00EC44F7">
      <w:r>
        <w:t>The system is composed of two different subjects:</w:t>
      </w:r>
    </w:p>
    <w:p w14:paraId="2F5488E4" w14:textId="77777777" w:rsidR="00EC44F7" w:rsidRDefault="00EC44F7" w:rsidP="00EC44F7">
      <w:pPr>
        <w:pStyle w:val="Paragrafoelenco"/>
        <w:numPr>
          <w:ilvl w:val="0"/>
          <w:numId w:val="1"/>
        </w:numPr>
      </w:pPr>
      <w:r>
        <w:t>Scanner</w:t>
      </w:r>
    </w:p>
    <w:p w14:paraId="07B6834C" w14:textId="684AA2B1" w:rsidR="00EC44F7" w:rsidRDefault="00EC44F7" w:rsidP="00EC44F7">
      <w:pPr>
        <w:pStyle w:val="Paragrafoelenco"/>
        <w:numPr>
          <w:ilvl w:val="0"/>
          <w:numId w:val="1"/>
        </w:numPr>
      </w:pPr>
      <w:r>
        <w:t>Server</w:t>
      </w:r>
    </w:p>
    <w:p w14:paraId="2EB3BD82" w14:textId="77777777" w:rsidR="00B261D2" w:rsidRPr="004A2418" w:rsidRDefault="00B261D2" w:rsidP="00B261D2"/>
    <w:p w14:paraId="7EC79E8A" w14:textId="6B5DC75F" w:rsidR="00046109" w:rsidRPr="00046109" w:rsidRDefault="00046109" w:rsidP="003C7389">
      <w:pPr>
        <w:pStyle w:val="Titolo1"/>
        <w:rPr>
          <w:sz w:val="24"/>
          <w:szCs w:val="24"/>
        </w:rPr>
      </w:pPr>
      <w:bookmarkStart w:id="1" w:name="_Toc187765241"/>
      <w:r w:rsidRPr="003C7389">
        <w:t>Scanner</w:t>
      </w:r>
      <w:bookmarkEnd w:id="1"/>
    </w:p>
    <w:p w14:paraId="64D25D0D" w14:textId="77777777" w:rsidR="00172A9E" w:rsidRDefault="00046109" w:rsidP="00046109">
      <w:r>
        <w:t>The scanner is composed of an ESP32</w:t>
      </w:r>
      <w:r w:rsidR="0055250A">
        <w:t xml:space="preserve"> with an Ethernet cable for Modbus communication over RS485 protocol</w:t>
      </w:r>
      <w:r w:rsidR="00F61962">
        <w:t xml:space="preserve">. </w:t>
      </w:r>
      <w:r w:rsidR="00C126B3">
        <w:t xml:space="preserve">The ESP32 </w:t>
      </w:r>
      <w:r w:rsidR="001D6B57">
        <w:t xml:space="preserve">microcontroller is already connected to a </w:t>
      </w:r>
      <w:r w:rsidR="004420AF" w:rsidRPr="004420AF">
        <w:t>JSY-MK-194G</w:t>
      </w:r>
      <w:r w:rsidR="004420AF">
        <w:t xml:space="preserve"> power meter for </w:t>
      </w:r>
      <w:r w:rsidR="00AA7D8B">
        <w:t>AC</w:t>
      </w:r>
      <w:r w:rsidR="004420AF">
        <w:t xml:space="preserve"> voltage and current </w:t>
      </w:r>
      <w:r w:rsidR="00F1704C">
        <w:t>measurements.</w:t>
      </w:r>
    </w:p>
    <w:p w14:paraId="2E594ABB" w14:textId="5433123E" w:rsidR="00046109" w:rsidRDefault="002130ED" w:rsidP="00046109">
      <w:r>
        <w:t xml:space="preserve">The device has Wi-Fi connectivity in order to both connect to an existing network and </w:t>
      </w:r>
      <w:r w:rsidR="00172A9E">
        <w:t xml:space="preserve">to manage local client </w:t>
      </w:r>
      <w:r w:rsidR="00D32E53">
        <w:t>through local</w:t>
      </w:r>
      <w:r w:rsidR="00172A9E">
        <w:t xml:space="preserve"> Access Point to configure the device itself.</w:t>
      </w:r>
    </w:p>
    <w:p w14:paraId="2C26F3D6" w14:textId="6054DA3F" w:rsidR="00DF1C20" w:rsidRDefault="003B1C36" w:rsidP="00046109">
      <w:r>
        <w:rPr>
          <w:noProof/>
        </w:rPr>
        <w:drawing>
          <wp:inline distT="0" distB="0" distL="0" distR="0" wp14:anchorId="7A584A1F" wp14:editId="39B0CC72">
            <wp:extent cx="6119348" cy="3484418"/>
            <wp:effectExtent l="0" t="0" r="0" b="0"/>
            <wp:docPr id="1423866561" name="Immagine 2" descr="Immagine che contiene elettronica, cavo, Impianto elettrico, Ingegneria elettroni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66561" name="Immagine 2" descr="Immagine che contiene elettronica, cavo, Impianto elettrico, Ingegneria elettronica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16" b="12778"/>
                    <a:stretch/>
                  </pic:blipFill>
                  <pic:spPr bwMode="auto">
                    <a:xfrm>
                      <a:off x="0" y="0"/>
                      <a:ext cx="6120130" cy="348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58066" w14:textId="77777777" w:rsidR="00DF1C20" w:rsidRDefault="00DF1C20">
      <w:pPr>
        <w:spacing w:after="160" w:line="278" w:lineRule="auto"/>
        <w:jc w:val="left"/>
      </w:pPr>
      <w:r>
        <w:br w:type="page"/>
      </w:r>
    </w:p>
    <w:p w14:paraId="7A02D21D" w14:textId="38F2A631" w:rsidR="00DF1C20" w:rsidRDefault="00DF1C20" w:rsidP="00DF1C20">
      <w:pPr>
        <w:pStyle w:val="Titolo2"/>
      </w:pPr>
      <w:bookmarkStart w:id="2" w:name="_Toc187765242"/>
      <w:r>
        <w:lastRenderedPageBreak/>
        <w:t>Ports</w:t>
      </w:r>
      <w:bookmarkEnd w:id="2"/>
    </w:p>
    <w:p w14:paraId="2AEAC861" w14:textId="0C176ED0" w:rsidR="00C81EA7" w:rsidRDefault="00AA7D8B" w:rsidP="00046109">
      <w:r>
        <w:t>The</w:t>
      </w:r>
      <w:r w:rsidR="00C81EA7">
        <w:t xml:space="preserve"> device has four different input/output ports labelled </w:t>
      </w:r>
      <w:r w:rsidR="00CE7165">
        <w:t>as follows:</w:t>
      </w:r>
    </w:p>
    <w:p w14:paraId="1B7331E0" w14:textId="4B0EE3B0" w:rsidR="00C81EA7" w:rsidRDefault="00C81EA7" w:rsidP="00C81EA7">
      <w:pPr>
        <w:pStyle w:val="Paragrafoelenco"/>
        <w:numPr>
          <w:ilvl w:val="0"/>
          <w:numId w:val="4"/>
        </w:numPr>
      </w:pPr>
      <w:r>
        <w:t>C</w:t>
      </w:r>
      <w:r w:rsidR="00C45684">
        <w:t>HARGE</w:t>
      </w:r>
      <w:r>
        <w:t>-</w:t>
      </w:r>
      <w:r w:rsidR="00C45684">
        <w:t>CONTR:</w:t>
      </w:r>
    </w:p>
    <w:p w14:paraId="57AC3D02" w14:textId="5009FFFD" w:rsidR="00CE7165" w:rsidRDefault="00CE7165" w:rsidP="00CE7165">
      <w:pPr>
        <w:pStyle w:val="Paragrafoelenco"/>
      </w:pPr>
      <w:r>
        <w:t xml:space="preserve">Is the communication channel </w:t>
      </w:r>
      <w:r w:rsidR="006F3E70">
        <w:t>between the ESP32 microcontroller and the charge-controller using Modbus protocol over RS-485</w:t>
      </w:r>
    </w:p>
    <w:p w14:paraId="008E9B14" w14:textId="0047CBA3" w:rsidR="006F3E70" w:rsidRDefault="006F3E70" w:rsidP="006F3E70">
      <w:pPr>
        <w:pStyle w:val="Paragrafoelenco"/>
        <w:numPr>
          <w:ilvl w:val="0"/>
          <w:numId w:val="4"/>
        </w:numPr>
      </w:pPr>
      <w:r>
        <w:t>USB:</w:t>
      </w:r>
    </w:p>
    <w:p w14:paraId="4459CD7B" w14:textId="77777777" w:rsidR="00FF2CF0" w:rsidRDefault="00D27CA1" w:rsidP="00D27CA1">
      <w:pPr>
        <w:pStyle w:val="Paragrafoelenco"/>
      </w:pPr>
      <w:r>
        <w:t>Is the USB connector of the ESP32 microcontroller that can be used for communication or power supply by using a</w:t>
      </w:r>
      <w:r w:rsidR="00DC77FB">
        <w:t xml:space="preserve">n </w:t>
      </w:r>
      <w:r w:rsidR="00BB728A">
        <w:t>USB-micro connector</w:t>
      </w:r>
      <w:r w:rsidR="00DF5A5D">
        <w:t xml:space="preserve">. </w:t>
      </w:r>
      <w:r w:rsidR="008C377F">
        <w:t>To supply the device a</w:t>
      </w:r>
      <w:r w:rsidR="00D039F8">
        <w:t xml:space="preserve"> 5V-1A DC </w:t>
      </w:r>
      <w:r w:rsidR="00FF2CF0">
        <w:t>power source will be fine.</w:t>
      </w:r>
    </w:p>
    <w:p w14:paraId="28427F3E" w14:textId="107B8CB5" w:rsidR="006F3E70" w:rsidRDefault="00FF2CF0" w:rsidP="00FF2CF0">
      <w:pPr>
        <w:pStyle w:val="Paragrafoelenco"/>
        <w:numPr>
          <w:ilvl w:val="0"/>
          <w:numId w:val="4"/>
        </w:numPr>
      </w:pPr>
      <w:r>
        <w:t>C</w:t>
      </w:r>
      <w:r w:rsidR="00C45684">
        <w:t>URRENT</w:t>
      </w:r>
      <w:r>
        <w:t xml:space="preserve"> CT1 – CT2:</w:t>
      </w:r>
    </w:p>
    <w:p w14:paraId="3F834CBF" w14:textId="7FA58C7B" w:rsidR="00FF2CF0" w:rsidRDefault="00FF2CF0" w:rsidP="00FF2CF0">
      <w:pPr>
        <w:pStyle w:val="Paragrafoelenco"/>
      </w:pPr>
      <w:r>
        <w:t>Those are the ports for the current clamps. It is possible to measure two different channels separately</w:t>
      </w:r>
      <w:r w:rsidR="00996623">
        <w:t xml:space="preserve"> by connecting the clamps on two different loads</w:t>
      </w:r>
      <w:r w:rsidR="00110707">
        <w:t>.</w:t>
      </w:r>
    </w:p>
    <w:p w14:paraId="176477C2" w14:textId="5C61397B" w:rsidR="00082391" w:rsidRDefault="00082391" w:rsidP="00082391">
      <w:pPr>
        <w:pStyle w:val="Paragrafoelenco"/>
        <w:numPr>
          <w:ilvl w:val="0"/>
          <w:numId w:val="4"/>
        </w:numPr>
      </w:pPr>
      <w:r>
        <w:t>N L:</w:t>
      </w:r>
    </w:p>
    <w:p w14:paraId="73A98C0B" w14:textId="7B301BC0" w:rsidR="00082391" w:rsidRDefault="00B22BDF" w:rsidP="00082391">
      <w:pPr>
        <w:pStyle w:val="Paragrafoelenco"/>
      </w:pPr>
      <w:r>
        <w:t>Those are the connections of the power meter to the AC supply</w:t>
      </w:r>
      <w:r w:rsidR="00110707">
        <w:t xml:space="preserve"> as specified in its technical documentation.</w:t>
      </w:r>
    </w:p>
    <w:p w14:paraId="39B304D9" w14:textId="46D9ABDF" w:rsidR="009A6CF4" w:rsidRDefault="009A6CF4" w:rsidP="00082391">
      <w:pPr>
        <w:pStyle w:val="Paragrafoelenco"/>
      </w:pPr>
      <w:r>
        <w:t>UL</w:t>
      </w:r>
      <w:r w:rsidR="006F06F7">
        <w:tab/>
      </w:r>
      <w:r>
        <w:t>-&gt; Live wire</w:t>
      </w:r>
    </w:p>
    <w:p w14:paraId="65294C67" w14:textId="34FCF28E" w:rsidR="009A6CF4" w:rsidRDefault="009A6CF4" w:rsidP="00082391">
      <w:pPr>
        <w:pStyle w:val="Paragrafoelenco"/>
      </w:pPr>
      <w:r>
        <w:t>UN</w:t>
      </w:r>
      <w:r w:rsidR="006F06F7">
        <w:tab/>
      </w:r>
      <w:r>
        <w:t>-&gt; Neutral wire</w:t>
      </w:r>
    </w:p>
    <w:p w14:paraId="73C0645B" w14:textId="77777777" w:rsidR="00B261D2" w:rsidRDefault="00B261D2" w:rsidP="00B261D2"/>
    <w:p w14:paraId="4421BC82" w14:textId="53D8DE0E" w:rsidR="00DF1C20" w:rsidRPr="004618E2" w:rsidRDefault="00DF1C20" w:rsidP="00DF1C20">
      <w:pPr>
        <w:pStyle w:val="Titolo2"/>
        <w:rPr>
          <w:lang w:val="en-GB"/>
        </w:rPr>
      </w:pPr>
      <w:bookmarkStart w:id="3" w:name="_Toc187765243"/>
      <w:r w:rsidRPr="004618E2">
        <w:rPr>
          <w:lang w:val="en-GB"/>
        </w:rPr>
        <w:t>Configuration web-page</w:t>
      </w:r>
      <w:bookmarkEnd w:id="3"/>
    </w:p>
    <w:p w14:paraId="62519744" w14:textId="77777777" w:rsidR="00F60261" w:rsidRDefault="00366919" w:rsidP="00366919">
      <w:r>
        <w:t xml:space="preserve">The </w:t>
      </w:r>
      <w:r w:rsidR="00682F95">
        <w:t xml:space="preserve">configuration web-page is accessible both by connecting to the device Access Point either by </w:t>
      </w:r>
      <w:r w:rsidR="003E3E3D">
        <w:t>being connect to the same local Wi-Fi network</w:t>
      </w:r>
      <w:r w:rsidR="007801DB">
        <w:t>.</w:t>
      </w:r>
    </w:p>
    <w:p w14:paraId="0418D465" w14:textId="426A21DB" w:rsidR="00366919" w:rsidRDefault="004618E2" w:rsidP="00366919">
      <w:r>
        <w:t xml:space="preserve">The resource is accessible at </w:t>
      </w:r>
      <w:r w:rsidRPr="004618E2">
        <w:rPr>
          <w:i/>
          <w:iCs/>
        </w:rPr>
        <w:t>esp32.local</w:t>
      </w:r>
      <w:r>
        <w:rPr>
          <w:i/>
          <w:iCs/>
        </w:rPr>
        <w:t xml:space="preserve"> </w:t>
      </w:r>
      <w:r>
        <w:t xml:space="preserve">or by </w:t>
      </w:r>
      <w:r w:rsidR="006163D8">
        <w:t>searching the local IP address of the device</w:t>
      </w:r>
      <w:r w:rsidR="00074C21">
        <w:t>.</w:t>
      </w:r>
    </w:p>
    <w:p w14:paraId="622A92B0" w14:textId="74BF94FE" w:rsidR="00074C21" w:rsidRPr="004618E2" w:rsidRDefault="00074C21" w:rsidP="00366919">
      <w:r>
        <w:t xml:space="preserve">The configuration web-page is </w:t>
      </w:r>
      <w:r w:rsidR="00BF64C6">
        <w:t>divided into 3 sections as follows:</w:t>
      </w:r>
    </w:p>
    <w:p w14:paraId="21BE4579" w14:textId="77777777" w:rsidR="007801DB" w:rsidRDefault="007801DB" w:rsidP="007801DB">
      <w:pPr>
        <w:pStyle w:val="Paragrafoelenco"/>
        <w:jc w:val="center"/>
        <w:rPr>
          <w:i/>
          <w:iCs/>
        </w:rPr>
      </w:pPr>
      <w:r w:rsidRPr="0040506B">
        <w:rPr>
          <w:i/>
          <w:iCs/>
          <w:noProof/>
        </w:rPr>
        <w:drawing>
          <wp:inline distT="0" distB="0" distL="0" distR="0" wp14:anchorId="139FA9F9" wp14:editId="6F4868EE">
            <wp:extent cx="4052455" cy="4715110"/>
            <wp:effectExtent l="0" t="0" r="5715" b="0"/>
            <wp:docPr id="1577817983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17983" name="Immagine 1" descr="Immagine che contiene testo, schermata, Carattere, numer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9696" cy="47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FBFD" w14:textId="77777777" w:rsidR="00360D7C" w:rsidRDefault="007801DB" w:rsidP="00360D7C">
      <w:pPr>
        <w:pStyle w:val="Paragrafoelenco"/>
        <w:numPr>
          <w:ilvl w:val="0"/>
          <w:numId w:val="7"/>
        </w:numPr>
        <w:jc w:val="left"/>
      </w:pPr>
      <w:r>
        <w:lastRenderedPageBreak/>
        <w:t>System Info</w:t>
      </w:r>
    </w:p>
    <w:p w14:paraId="7C29F7A6" w14:textId="607F5162" w:rsidR="007801DB" w:rsidRDefault="007801DB" w:rsidP="00360D7C">
      <w:pPr>
        <w:pStyle w:val="Paragrafoelenco"/>
        <w:ind w:left="1080"/>
        <w:jc w:val="left"/>
      </w:pPr>
      <w:r>
        <w:t>Brief overview of the device status:</w:t>
      </w:r>
    </w:p>
    <w:p w14:paraId="710E8447" w14:textId="78F7D990" w:rsidR="007801DB" w:rsidRDefault="007801DB" w:rsidP="00360D7C">
      <w:pPr>
        <w:pStyle w:val="Paragrafoelenco"/>
        <w:numPr>
          <w:ilvl w:val="1"/>
          <w:numId w:val="7"/>
        </w:numPr>
        <w:jc w:val="left"/>
      </w:pPr>
      <w:r>
        <w:t>Current time of the system</w:t>
      </w:r>
    </w:p>
    <w:p w14:paraId="54F58410" w14:textId="77777777" w:rsidR="007801DB" w:rsidRDefault="007801DB" w:rsidP="00360D7C">
      <w:pPr>
        <w:pStyle w:val="Paragrafoelenco"/>
        <w:numPr>
          <w:ilvl w:val="1"/>
          <w:numId w:val="7"/>
        </w:numPr>
        <w:jc w:val="left"/>
      </w:pPr>
      <w:r>
        <w:t>Last address read from the charge controller</w:t>
      </w:r>
    </w:p>
    <w:p w14:paraId="69D845C8" w14:textId="77777777" w:rsidR="007801DB" w:rsidRDefault="007801DB" w:rsidP="00360D7C">
      <w:pPr>
        <w:pStyle w:val="Paragrafoelenco"/>
        <w:numPr>
          <w:ilvl w:val="1"/>
          <w:numId w:val="7"/>
        </w:numPr>
        <w:jc w:val="left"/>
      </w:pPr>
      <w:r>
        <w:t>Wi-Fi network status to access to internet connectivity</w:t>
      </w:r>
    </w:p>
    <w:p w14:paraId="0581007A" w14:textId="77777777" w:rsidR="00360D7C" w:rsidRDefault="007801DB" w:rsidP="00360D7C">
      <w:pPr>
        <w:pStyle w:val="Paragrafoelenco"/>
        <w:numPr>
          <w:ilvl w:val="0"/>
          <w:numId w:val="7"/>
        </w:numPr>
        <w:jc w:val="left"/>
      </w:pPr>
      <w:r>
        <w:t>Configure Wi-Fi credentials</w:t>
      </w:r>
    </w:p>
    <w:p w14:paraId="19E07F8A" w14:textId="091F0149" w:rsidR="007801DB" w:rsidRDefault="007801DB" w:rsidP="00360D7C">
      <w:pPr>
        <w:pStyle w:val="Paragrafoelenco"/>
        <w:ind w:left="1080"/>
        <w:jc w:val="left"/>
      </w:pPr>
      <w:r>
        <w:t>SSID and password of the Wi-Fi network to which the device will be connected</w:t>
      </w:r>
    </w:p>
    <w:p w14:paraId="548986EE" w14:textId="77777777" w:rsidR="007801DB" w:rsidRDefault="007801DB" w:rsidP="00360D7C">
      <w:pPr>
        <w:pStyle w:val="Paragrafoelenco"/>
        <w:numPr>
          <w:ilvl w:val="0"/>
          <w:numId w:val="7"/>
        </w:numPr>
        <w:jc w:val="left"/>
      </w:pPr>
      <w:r>
        <w:t>Update firmware</w:t>
      </w:r>
    </w:p>
    <w:p w14:paraId="532DDE84" w14:textId="2BB756BC" w:rsidR="007801DB" w:rsidRDefault="007801DB" w:rsidP="00376354">
      <w:pPr>
        <w:pStyle w:val="Paragrafoelenco"/>
        <w:ind w:left="1080"/>
        <w:jc w:val="left"/>
      </w:pPr>
      <w:r>
        <w:t xml:space="preserve">Select a file in </w:t>
      </w:r>
      <w:r w:rsidRPr="00360D7C">
        <w:rPr>
          <w:i/>
          <w:iCs/>
        </w:rPr>
        <w:t xml:space="preserve">.bin </w:t>
      </w:r>
      <w:r>
        <w:t>format in order to update the device with a new executable firmware</w:t>
      </w:r>
    </w:p>
    <w:p w14:paraId="11550CCB" w14:textId="77777777" w:rsidR="00B261D2" w:rsidRDefault="00B261D2" w:rsidP="00B261D2">
      <w:pPr>
        <w:jc w:val="left"/>
      </w:pPr>
    </w:p>
    <w:p w14:paraId="7597B772" w14:textId="19C7EB1E" w:rsidR="000B5C88" w:rsidRDefault="000B5C88" w:rsidP="00FE0BBA">
      <w:pPr>
        <w:pStyle w:val="Titolo1"/>
      </w:pPr>
      <w:bookmarkStart w:id="4" w:name="_Toc187765244"/>
      <w:r>
        <w:t>Server</w:t>
      </w:r>
      <w:bookmarkEnd w:id="4"/>
    </w:p>
    <w:p w14:paraId="0FC50619" w14:textId="677F5966" w:rsidR="002B0326" w:rsidRDefault="002B0326" w:rsidP="002B0326">
      <w:r w:rsidRPr="002B0326">
        <w:t>The server is a</w:t>
      </w:r>
      <w:r>
        <w:t>n application running on a computer currently based in Italy.</w:t>
      </w:r>
    </w:p>
    <w:p w14:paraId="51618FA3" w14:textId="65132026" w:rsidR="002B0326" w:rsidRDefault="002B0326" w:rsidP="002B0326">
      <w:r>
        <w:t>The application has been deployed by using Node-RED.</w:t>
      </w:r>
    </w:p>
    <w:p w14:paraId="16DE7C99" w14:textId="77777777" w:rsidR="00BF64C6" w:rsidRDefault="002B0326" w:rsidP="002B0326">
      <w:r>
        <w:t>The application is in charge of sending periodically the current timestamp in order to update the system timestamp of the scanner</w:t>
      </w:r>
      <w:r w:rsidR="00BE7066">
        <w:t>.</w:t>
      </w:r>
    </w:p>
    <w:p w14:paraId="64DE99C2" w14:textId="77777777" w:rsidR="00BF64C6" w:rsidRDefault="00BF64C6" w:rsidP="002B0326">
      <w:r>
        <w:t>In addition,</w:t>
      </w:r>
      <w:r w:rsidR="002B0326">
        <w:t xml:space="preserve"> </w:t>
      </w:r>
      <w:r w:rsidR="00BE7066">
        <w:t>by subscribing to a dedicated topic</w:t>
      </w:r>
      <w:r>
        <w:t>,</w:t>
      </w:r>
      <w:r w:rsidR="00BE7066">
        <w:t xml:space="preserve"> </w:t>
      </w:r>
      <w:r>
        <w:t>the data sent by the scanner are received and then stored in a local database.</w:t>
      </w:r>
    </w:p>
    <w:p w14:paraId="0E3BF2B1" w14:textId="542F6AB9" w:rsidR="002B0326" w:rsidRDefault="00BF64C6" w:rsidP="002B0326">
      <w:r>
        <w:t xml:space="preserve">The transmission of the data </w:t>
      </w:r>
      <w:r w:rsidR="00560729">
        <w:t xml:space="preserve">is relying on MQTT by using a private broker hosted on Hive-MQ </w:t>
      </w:r>
      <w:r w:rsidR="00487316">
        <w:t>online services.</w:t>
      </w:r>
    </w:p>
    <w:p w14:paraId="301453C8" w14:textId="16DEEBC9" w:rsidR="00B261D2" w:rsidRDefault="00B261D2">
      <w:pPr>
        <w:spacing w:after="160" w:line="278" w:lineRule="auto"/>
        <w:jc w:val="left"/>
      </w:pPr>
      <w:r>
        <w:br w:type="page"/>
      </w:r>
    </w:p>
    <w:p w14:paraId="02B1B1A6" w14:textId="77777777" w:rsidR="00FE0BBA" w:rsidRPr="00C81EA7" w:rsidRDefault="00FE0BBA" w:rsidP="00FA7A2C">
      <w:pPr>
        <w:pStyle w:val="Titolo1"/>
      </w:pPr>
      <w:bookmarkStart w:id="5" w:name="_Toc187765245"/>
      <w:r w:rsidRPr="00C81EA7">
        <w:lastRenderedPageBreak/>
        <w:t>Setup</w:t>
      </w:r>
      <w:bookmarkEnd w:id="5"/>
    </w:p>
    <w:p w14:paraId="75F8D22B" w14:textId="77777777" w:rsidR="00FE0BBA" w:rsidRDefault="00FE0BBA" w:rsidP="00FE0BBA">
      <w:pPr>
        <w:pStyle w:val="Paragrafoelenco"/>
        <w:numPr>
          <w:ilvl w:val="0"/>
          <w:numId w:val="3"/>
        </w:numPr>
      </w:pPr>
      <w:r w:rsidRPr="008271D0">
        <w:t xml:space="preserve">Connect the Ethernet </w:t>
      </w:r>
      <w:r>
        <w:t>cable</w:t>
      </w:r>
      <w:r w:rsidRPr="008271D0">
        <w:t xml:space="preserve"> to t</w:t>
      </w:r>
      <w:r>
        <w:t xml:space="preserve">he Charge-Controller (port </w:t>
      </w:r>
      <w:r w:rsidRPr="00C45684">
        <w:rPr>
          <w:i/>
          <w:iCs/>
        </w:rPr>
        <w:t>CHARGE-CONTR</w:t>
      </w:r>
      <w:r>
        <w:rPr>
          <w:i/>
          <w:iCs/>
        </w:rPr>
        <w:t>.</w:t>
      </w:r>
      <w:r>
        <w:t>)</w:t>
      </w:r>
    </w:p>
    <w:p w14:paraId="65A3A38C" w14:textId="77777777" w:rsidR="00FE0BBA" w:rsidRDefault="00FE0BBA" w:rsidP="00FE0BBA">
      <w:pPr>
        <w:pStyle w:val="Paragrafoelenco"/>
        <w:numPr>
          <w:ilvl w:val="1"/>
          <w:numId w:val="3"/>
        </w:numPr>
      </w:pPr>
      <w:r>
        <w:t>Check on the Charge-Controller configuration panel on the display (</w:t>
      </w:r>
      <w:hyperlink r:id="rId8" w:history="1">
        <w:r w:rsidRPr="008A2ABD">
          <w:rPr>
            <w:rStyle w:val="Collegamentoipertestuale"/>
            <w:rFonts w:ascii="Arial" w:hAnsi="Arial" w:cs="Arial"/>
          </w:rPr>
          <w:t>datasheet</w:t>
        </w:r>
      </w:hyperlink>
      <w:r>
        <w:t>) if the baud-rate (speed) of communication is set to 115200 bps. Otherwise the firmware needs to be updated with the Charge-Controller baud-rate.</w:t>
      </w:r>
    </w:p>
    <w:p w14:paraId="51C6203A" w14:textId="77777777" w:rsidR="00FE0BBA" w:rsidRDefault="00FE0BBA" w:rsidP="00FE0BBA">
      <w:pPr>
        <w:pStyle w:val="Paragrafoelenco"/>
        <w:numPr>
          <w:ilvl w:val="0"/>
          <w:numId w:val="3"/>
        </w:numPr>
      </w:pPr>
      <w:r>
        <w:t xml:space="preserve">Connect the current clamp and the power supply of the </w:t>
      </w:r>
      <w:r w:rsidRPr="004420AF">
        <w:t>JSY-MK-194G</w:t>
      </w:r>
      <w:r>
        <w:t xml:space="preserve"> power meter. The connection should follow the scheme on the </w:t>
      </w:r>
      <w:hyperlink r:id="rId9" w:history="1">
        <w:r w:rsidRPr="00BA10F4">
          <w:rPr>
            <w:rStyle w:val="Collegamentoipertestuale"/>
          </w:rPr>
          <w:t>technical documentation</w:t>
        </w:r>
      </w:hyperlink>
      <w:r>
        <w:t xml:space="preserve"> (port </w:t>
      </w:r>
      <w:r w:rsidRPr="00C45684">
        <w:rPr>
          <w:i/>
          <w:iCs/>
        </w:rPr>
        <w:t>CURRENT CT1 – CT2</w:t>
      </w:r>
      <w:r>
        <w:t xml:space="preserve"> and </w:t>
      </w:r>
      <w:r w:rsidRPr="00C45684">
        <w:rPr>
          <w:i/>
          <w:iCs/>
        </w:rPr>
        <w:t>N L</w:t>
      </w:r>
      <w:r>
        <w:t>)</w:t>
      </w:r>
    </w:p>
    <w:p w14:paraId="38CF4044" w14:textId="77777777" w:rsidR="00FE0BBA" w:rsidRDefault="00FE0BBA" w:rsidP="00FE0BBA">
      <w:pPr>
        <w:pStyle w:val="Paragrafoelenco"/>
        <w:jc w:val="center"/>
      </w:pPr>
      <w:r>
        <w:rPr>
          <w:noProof/>
        </w:rPr>
        <w:drawing>
          <wp:inline distT="0" distB="0" distL="0" distR="0" wp14:anchorId="12D88038" wp14:editId="16BB9593">
            <wp:extent cx="2901950" cy="5034108"/>
            <wp:effectExtent l="0" t="0" r="0" b="0"/>
            <wp:docPr id="2012635826" name="Immagine 1" descr="Immagine che contiene testo, diagramma, Pian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35826" name="Immagine 1" descr="Immagine che contiene testo, diagramma, Piano, schermata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75" t="16304" r="26192" b="1413"/>
                    <a:stretch/>
                  </pic:blipFill>
                  <pic:spPr bwMode="auto">
                    <a:xfrm>
                      <a:off x="0" y="0"/>
                      <a:ext cx="2902922" cy="503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13976" w14:textId="77777777" w:rsidR="00FE0BBA" w:rsidRDefault="00FE0BBA" w:rsidP="00FE0BBA">
      <w:pPr>
        <w:pStyle w:val="Paragrafoelenco"/>
        <w:numPr>
          <w:ilvl w:val="0"/>
          <w:numId w:val="3"/>
        </w:numPr>
        <w:jc w:val="left"/>
      </w:pPr>
      <w:r>
        <w:t>Supply the ESP32 microcontroller with 5V DC power source</w:t>
      </w:r>
    </w:p>
    <w:p w14:paraId="386625A8" w14:textId="77777777" w:rsidR="00FE0BBA" w:rsidRDefault="00FE0BBA" w:rsidP="00FE0BBA">
      <w:pPr>
        <w:pStyle w:val="Paragrafoelenco"/>
        <w:numPr>
          <w:ilvl w:val="0"/>
          <w:numId w:val="3"/>
        </w:numPr>
        <w:jc w:val="left"/>
      </w:pPr>
      <w:r>
        <w:t>Connect to the Access Point of the device:</w:t>
      </w:r>
    </w:p>
    <w:p w14:paraId="41BF63F1" w14:textId="77777777" w:rsidR="00FE0BBA" w:rsidRDefault="00FE0BBA" w:rsidP="00FE0BBA">
      <w:pPr>
        <w:pStyle w:val="Paragrafoelenco"/>
        <w:ind w:firstLine="720"/>
        <w:jc w:val="left"/>
      </w:pPr>
      <w:r>
        <w:t xml:space="preserve">SSID: </w:t>
      </w:r>
      <w:r w:rsidRPr="00F35734">
        <w:rPr>
          <w:i/>
          <w:iCs/>
        </w:rPr>
        <w:t>ESP32_modbus_scanner</w:t>
      </w:r>
    </w:p>
    <w:p w14:paraId="6669F116" w14:textId="77777777" w:rsidR="00FE0BBA" w:rsidRDefault="00FE0BBA" w:rsidP="00FE0BBA">
      <w:pPr>
        <w:pStyle w:val="Paragrafoelenco"/>
        <w:ind w:firstLine="720"/>
        <w:jc w:val="left"/>
      </w:pPr>
      <w:r>
        <w:t xml:space="preserve">PSW: </w:t>
      </w:r>
      <w:r w:rsidRPr="00C33E59">
        <w:t>A1234567</w:t>
      </w:r>
    </w:p>
    <w:p w14:paraId="0952BF59" w14:textId="77777777" w:rsidR="00FE0BBA" w:rsidRDefault="00FE0BBA" w:rsidP="00FE0BBA">
      <w:pPr>
        <w:pStyle w:val="Paragrafoelenco"/>
        <w:numPr>
          <w:ilvl w:val="0"/>
          <w:numId w:val="3"/>
        </w:numPr>
        <w:jc w:val="left"/>
        <w:rPr>
          <w:i/>
          <w:iCs/>
        </w:rPr>
      </w:pPr>
      <w:r>
        <w:t xml:space="preserve">Open the browser and search for </w:t>
      </w:r>
      <w:r w:rsidRPr="00C755FF">
        <w:rPr>
          <w:i/>
          <w:iCs/>
        </w:rPr>
        <w:t>esp32.local</w:t>
      </w:r>
      <w:r>
        <w:rPr>
          <w:i/>
          <w:iCs/>
        </w:rPr>
        <w:t>.</w:t>
      </w:r>
    </w:p>
    <w:p w14:paraId="46837174" w14:textId="77777777" w:rsidR="00FE0BBA" w:rsidRDefault="00FE0BBA" w:rsidP="00FE0BBA">
      <w:pPr>
        <w:pStyle w:val="Paragrafoelenco"/>
        <w:jc w:val="left"/>
      </w:pPr>
      <w:r>
        <w:t>It will show-up the configuration page</w:t>
      </w:r>
    </w:p>
    <w:p w14:paraId="3BA44ADA" w14:textId="77777777" w:rsidR="00FE0BBA" w:rsidRPr="00990916" w:rsidRDefault="00FE0BBA" w:rsidP="00FE0BBA">
      <w:pPr>
        <w:pStyle w:val="Paragrafoelenco"/>
        <w:numPr>
          <w:ilvl w:val="0"/>
          <w:numId w:val="3"/>
        </w:numPr>
        <w:jc w:val="left"/>
        <w:rPr>
          <w:i/>
          <w:iCs/>
        </w:rPr>
      </w:pPr>
      <w:r>
        <w:t xml:space="preserve">Insert the local Wi-Fi credentials and press </w:t>
      </w:r>
      <w:r>
        <w:rPr>
          <w:i/>
          <w:iCs/>
        </w:rPr>
        <w:t>C</w:t>
      </w:r>
      <w:r w:rsidRPr="006A2B0C">
        <w:rPr>
          <w:i/>
          <w:iCs/>
        </w:rPr>
        <w:t>hange</w:t>
      </w:r>
      <w:r>
        <w:t xml:space="preserve"> button</w:t>
      </w:r>
    </w:p>
    <w:p w14:paraId="28D873A0" w14:textId="77777777" w:rsidR="00FE0BBA" w:rsidRDefault="00FE0BBA" w:rsidP="00FE0BBA">
      <w:pPr>
        <w:pStyle w:val="Paragrafoelenco"/>
        <w:numPr>
          <w:ilvl w:val="0"/>
          <w:numId w:val="3"/>
        </w:numPr>
        <w:jc w:val="left"/>
      </w:pPr>
      <w:r>
        <w:t>Once the system it is connected with internet capabilities, it will receive an updated datetime and the scanner will start to read Modbus addresses and send data</w:t>
      </w:r>
    </w:p>
    <w:p w14:paraId="25066DDE" w14:textId="77777777" w:rsidR="00FE0BBA" w:rsidRPr="00FE0BBA" w:rsidRDefault="00FE0BBA" w:rsidP="00FE0BBA"/>
    <w:p w14:paraId="60460538" w14:textId="77777777" w:rsidR="000B5C88" w:rsidRPr="00FE0BBA" w:rsidRDefault="000B5C88" w:rsidP="000B5C88"/>
    <w:sectPr w:rsidR="000B5C88" w:rsidRPr="00FE0BBA" w:rsidSect="00FB53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randview">
    <w:charset w:val="00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3048E"/>
    <w:multiLevelType w:val="hybridMultilevel"/>
    <w:tmpl w:val="7A1ABD4E"/>
    <w:lvl w:ilvl="0" w:tplc="A55AE13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34732"/>
    <w:multiLevelType w:val="hybridMultilevel"/>
    <w:tmpl w:val="0EC63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E4A86"/>
    <w:multiLevelType w:val="hybridMultilevel"/>
    <w:tmpl w:val="9B5CC0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81774"/>
    <w:multiLevelType w:val="hybridMultilevel"/>
    <w:tmpl w:val="CFF43AD4"/>
    <w:lvl w:ilvl="0" w:tplc="A55AE13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F3B62"/>
    <w:multiLevelType w:val="hybridMultilevel"/>
    <w:tmpl w:val="AD123F68"/>
    <w:lvl w:ilvl="0" w:tplc="A55AE132">
      <w:start w:val="1"/>
      <w:numFmt w:val="decimal"/>
      <w:lvlText w:val="%1."/>
      <w:lvlJc w:val="left"/>
      <w:pPr>
        <w:ind w:left="1080" w:hanging="360"/>
      </w:pPr>
      <w:rPr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F20B52"/>
    <w:multiLevelType w:val="hybridMultilevel"/>
    <w:tmpl w:val="790C66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BE26B3"/>
    <w:multiLevelType w:val="hybridMultilevel"/>
    <w:tmpl w:val="AF640F5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64219984">
    <w:abstractNumId w:val="1"/>
  </w:num>
  <w:num w:numId="2" w16cid:durableId="1944145435">
    <w:abstractNumId w:val="2"/>
  </w:num>
  <w:num w:numId="3" w16cid:durableId="651100853">
    <w:abstractNumId w:val="0"/>
  </w:num>
  <w:num w:numId="4" w16cid:durableId="1067457522">
    <w:abstractNumId w:val="5"/>
  </w:num>
  <w:num w:numId="5" w16cid:durableId="1131634516">
    <w:abstractNumId w:val="6"/>
  </w:num>
  <w:num w:numId="6" w16cid:durableId="50351430">
    <w:abstractNumId w:val="3"/>
  </w:num>
  <w:num w:numId="7" w16cid:durableId="2146304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F2"/>
    <w:rsid w:val="000041F6"/>
    <w:rsid w:val="00046109"/>
    <w:rsid w:val="0006387E"/>
    <w:rsid w:val="00071852"/>
    <w:rsid w:val="00074C21"/>
    <w:rsid w:val="000768A9"/>
    <w:rsid w:val="00077D6C"/>
    <w:rsid w:val="00082391"/>
    <w:rsid w:val="00086B41"/>
    <w:rsid w:val="000931E4"/>
    <w:rsid w:val="000962D0"/>
    <w:rsid w:val="000B5C88"/>
    <w:rsid w:val="000C386D"/>
    <w:rsid w:val="000E2132"/>
    <w:rsid w:val="001101EC"/>
    <w:rsid w:val="00110707"/>
    <w:rsid w:val="001128AE"/>
    <w:rsid w:val="00124DAE"/>
    <w:rsid w:val="0012701C"/>
    <w:rsid w:val="0012776A"/>
    <w:rsid w:val="00144057"/>
    <w:rsid w:val="00172A9E"/>
    <w:rsid w:val="0018200C"/>
    <w:rsid w:val="001A2D16"/>
    <w:rsid w:val="001A5B79"/>
    <w:rsid w:val="001B13C8"/>
    <w:rsid w:val="001B645D"/>
    <w:rsid w:val="001D0039"/>
    <w:rsid w:val="001D446E"/>
    <w:rsid w:val="001D6B57"/>
    <w:rsid w:val="001F1C84"/>
    <w:rsid w:val="002130ED"/>
    <w:rsid w:val="00244EEC"/>
    <w:rsid w:val="002651BD"/>
    <w:rsid w:val="002722F2"/>
    <w:rsid w:val="00286E80"/>
    <w:rsid w:val="00292B14"/>
    <w:rsid w:val="002B0326"/>
    <w:rsid w:val="002D2959"/>
    <w:rsid w:val="002F3BEF"/>
    <w:rsid w:val="002F593B"/>
    <w:rsid w:val="002F6800"/>
    <w:rsid w:val="00300EEA"/>
    <w:rsid w:val="003041D9"/>
    <w:rsid w:val="00321B61"/>
    <w:rsid w:val="00325DA1"/>
    <w:rsid w:val="0035064E"/>
    <w:rsid w:val="00360D7C"/>
    <w:rsid w:val="00366919"/>
    <w:rsid w:val="00376354"/>
    <w:rsid w:val="00386F7F"/>
    <w:rsid w:val="00387482"/>
    <w:rsid w:val="00395F60"/>
    <w:rsid w:val="003A2452"/>
    <w:rsid w:val="003A79D1"/>
    <w:rsid w:val="003B1C36"/>
    <w:rsid w:val="003B4047"/>
    <w:rsid w:val="003C7389"/>
    <w:rsid w:val="003E3E3D"/>
    <w:rsid w:val="0040506B"/>
    <w:rsid w:val="00427095"/>
    <w:rsid w:val="004420AF"/>
    <w:rsid w:val="0045471A"/>
    <w:rsid w:val="004618E2"/>
    <w:rsid w:val="00463136"/>
    <w:rsid w:val="00471CCC"/>
    <w:rsid w:val="00487316"/>
    <w:rsid w:val="00496CA7"/>
    <w:rsid w:val="004A2418"/>
    <w:rsid w:val="004A5359"/>
    <w:rsid w:val="004E67ED"/>
    <w:rsid w:val="004F473E"/>
    <w:rsid w:val="00505453"/>
    <w:rsid w:val="00515092"/>
    <w:rsid w:val="00550FA3"/>
    <w:rsid w:val="0055250A"/>
    <w:rsid w:val="00560729"/>
    <w:rsid w:val="005738EE"/>
    <w:rsid w:val="005D00F6"/>
    <w:rsid w:val="005E02BD"/>
    <w:rsid w:val="005E22F7"/>
    <w:rsid w:val="005E6CC1"/>
    <w:rsid w:val="005F15B9"/>
    <w:rsid w:val="006028D3"/>
    <w:rsid w:val="006163D8"/>
    <w:rsid w:val="00620369"/>
    <w:rsid w:val="00666CB7"/>
    <w:rsid w:val="00682F95"/>
    <w:rsid w:val="006A2B0C"/>
    <w:rsid w:val="006C7284"/>
    <w:rsid w:val="006F06F7"/>
    <w:rsid w:val="006F3E70"/>
    <w:rsid w:val="00706768"/>
    <w:rsid w:val="00725CD8"/>
    <w:rsid w:val="0073705C"/>
    <w:rsid w:val="007650C9"/>
    <w:rsid w:val="00765584"/>
    <w:rsid w:val="007752CA"/>
    <w:rsid w:val="007801DB"/>
    <w:rsid w:val="00781C3D"/>
    <w:rsid w:val="0079460F"/>
    <w:rsid w:val="007A5F3B"/>
    <w:rsid w:val="007A63F5"/>
    <w:rsid w:val="007B0E5B"/>
    <w:rsid w:val="00801621"/>
    <w:rsid w:val="008031D6"/>
    <w:rsid w:val="008238FD"/>
    <w:rsid w:val="008271D0"/>
    <w:rsid w:val="00827305"/>
    <w:rsid w:val="008521CE"/>
    <w:rsid w:val="00861B8C"/>
    <w:rsid w:val="008C0572"/>
    <w:rsid w:val="008C324F"/>
    <w:rsid w:val="008C377F"/>
    <w:rsid w:val="008C4503"/>
    <w:rsid w:val="008D6257"/>
    <w:rsid w:val="008D6B20"/>
    <w:rsid w:val="008E1624"/>
    <w:rsid w:val="00946EF7"/>
    <w:rsid w:val="00950F06"/>
    <w:rsid w:val="009760EE"/>
    <w:rsid w:val="00990916"/>
    <w:rsid w:val="00996623"/>
    <w:rsid w:val="009A2A49"/>
    <w:rsid w:val="009A6CF4"/>
    <w:rsid w:val="009B7F4D"/>
    <w:rsid w:val="009C1256"/>
    <w:rsid w:val="009D67F9"/>
    <w:rsid w:val="00A04723"/>
    <w:rsid w:val="00A143C5"/>
    <w:rsid w:val="00A76172"/>
    <w:rsid w:val="00A83E69"/>
    <w:rsid w:val="00AA7D8B"/>
    <w:rsid w:val="00AD3D2A"/>
    <w:rsid w:val="00AE6BC9"/>
    <w:rsid w:val="00AF2EDF"/>
    <w:rsid w:val="00AF5CF9"/>
    <w:rsid w:val="00B05F0D"/>
    <w:rsid w:val="00B12C54"/>
    <w:rsid w:val="00B22BDF"/>
    <w:rsid w:val="00B261D2"/>
    <w:rsid w:val="00B26DB2"/>
    <w:rsid w:val="00B33B18"/>
    <w:rsid w:val="00B53E16"/>
    <w:rsid w:val="00BA10F4"/>
    <w:rsid w:val="00BB42D0"/>
    <w:rsid w:val="00BB728A"/>
    <w:rsid w:val="00BD5B33"/>
    <w:rsid w:val="00BE4D22"/>
    <w:rsid w:val="00BE7066"/>
    <w:rsid w:val="00BF1ED0"/>
    <w:rsid w:val="00BF64C6"/>
    <w:rsid w:val="00C03165"/>
    <w:rsid w:val="00C05F0C"/>
    <w:rsid w:val="00C126B3"/>
    <w:rsid w:val="00C33E59"/>
    <w:rsid w:val="00C342D8"/>
    <w:rsid w:val="00C45684"/>
    <w:rsid w:val="00C56AC4"/>
    <w:rsid w:val="00C755FF"/>
    <w:rsid w:val="00C81EA7"/>
    <w:rsid w:val="00C84085"/>
    <w:rsid w:val="00CA411C"/>
    <w:rsid w:val="00CA6FA1"/>
    <w:rsid w:val="00CE38CD"/>
    <w:rsid w:val="00CE7165"/>
    <w:rsid w:val="00D039F8"/>
    <w:rsid w:val="00D1334B"/>
    <w:rsid w:val="00D27CA1"/>
    <w:rsid w:val="00D32E53"/>
    <w:rsid w:val="00D45955"/>
    <w:rsid w:val="00D53F3C"/>
    <w:rsid w:val="00D63BFE"/>
    <w:rsid w:val="00D75EFB"/>
    <w:rsid w:val="00D778A4"/>
    <w:rsid w:val="00DB2747"/>
    <w:rsid w:val="00DB46AD"/>
    <w:rsid w:val="00DB7C7E"/>
    <w:rsid w:val="00DC00E0"/>
    <w:rsid w:val="00DC77FB"/>
    <w:rsid w:val="00DF1C20"/>
    <w:rsid w:val="00DF307E"/>
    <w:rsid w:val="00DF5A5D"/>
    <w:rsid w:val="00E03B22"/>
    <w:rsid w:val="00E04E28"/>
    <w:rsid w:val="00E17724"/>
    <w:rsid w:val="00E3142B"/>
    <w:rsid w:val="00E468E2"/>
    <w:rsid w:val="00E7727E"/>
    <w:rsid w:val="00E8001E"/>
    <w:rsid w:val="00E81E77"/>
    <w:rsid w:val="00E932FC"/>
    <w:rsid w:val="00EC1F16"/>
    <w:rsid w:val="00EC44F7"/>
    <w:rsid w:val="00ED667A"/>
    <w:rsid w:val="00EE537F"/>
    <w:rsid w:val="00F04557"/>
    <w:rsid w:val="00F1704C"/>
    <w:rsid w:val="00F35734"/>
    <w:rsid w:val="00F43C4E"/>
    <w:rsid w:val="00F60261"/>
    <w:rsid w:val="00F60CF1"/>
    <w:rsid w:val="00F61962"/>
    <w:rsid w:val="00F72696"/>
    <w:rsid w:val="00F73DF0"/>
    <w:rsid w:val="00F809E6"/>
    <w:rsid w:val="00FA0467"/>
    <w:rsid w:val="00FA7A2C"/>
    <w:rsid w:val="00FB5368"/>
    <w:rsid w:val="00FB6DAE"/>
    <w:rsid w:val="00FD43BC"/>
    <w:rsid w:val="00FE0BBA"/>
    <w:rsid w:val="00FE0DA7"/>
    <w:rsid w:val="00FF26F8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9487E"/>
  <w15:chartTrackingRefBased/>
  <w15:docId w15:val="{5DDE41A8-978A-4BD8-BE6B-F8498CC4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752CA"/>
    <w:pPr>
      <w:spacing w:after="120" w:line="228" w:lineRule="auto"/>
      <w:jc w:val="both"/>
    </w:pPr>
    <w:rPr>
      <w:rFonts w:ascii="Grandview" w:eastAsia="SimSun" w:hAnsi="Grandview" w:cs="Times New Roman"/>
      <w:spacing w:val="-1"/>
      <w:kern w:val="0"/>
      <w:sz w:val="22"/>
      <w:szCs w:val="22"/>
      <w:lang w:eastAsia="x-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C7389"/>
    <w:pPr>
      <w:outlineLvl w:val="0"/>
    </w:pPr>
    <w:rPr>
      <w:b/>
      <w:bCs/>
      <w:sz w:val="32"/>
      <w:szCs w:val="32"/>
      <w:lang w:val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C7389"/>
    <w:pPr>
      <w:outlineLvl w:val="1"/>
    </w:pPr>
    <w:rPr>
      <w:b/>
      <w:bCs/>
      <w:sz w:val="28"/>
      <w:szCs w:val="28"/>
      <w:lang w:val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722F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722F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722F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722F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722F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722F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722F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C7389"/>
    <w:rPr>
      <w:rFonts w:ascii="Grandview" w:eastAsia="SimSun" w:hAnsi="Grandview" w:cs="Times New Roman"/>
      <w:b/>
      <w:bCs/>
      <w:spacing w:val="-1"/>
      <w:kern w:val="0"/>
      <w:sz w:val="32"/>
      <w:szCs w:val="32"/>
      <w:lang w:val="it-IT" w:eastAsia="x-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C7389"/>
    <w:rPr>
      <w:rFonts w:ascii="Grandview" w:eastAsia="SimSun" w:hAnsi="Grandview" w:cs="Times New Roman"/>
      <w:b/>
      <w:bCs/>
      <w:spacing w:val="-1"/>
      <w:kern w:val="0"/>
      <w:sz w:val="28"/>
      <w:szCs w:val="28"/>
      <w:lang w:val="it-IT" w:eastAsia="x-none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722F2"/>
    <w:rPr>
      <w:rFonts w:eastAsiaTheme="majorEastAsia" w:cstheme="majorBidi"/>
      <w:color w:val="0F4761" w:themeColor="accent1" w:themeShade="BF"/>
      <w:spacing w:val="-1"/>
      <w:kern w:val="0"/>
      <w:sz w:val="28"/>
      <w:szCs w:val="28"/>
      <w:lang w:val="x-none" w:eastAsia="x-none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722F2"/>
    <w:rPr>
      <w:rFonts w:eastAsiaTheme="majorEastAsia" w:cstheme="majorBidi"/>
      <w:i/>
      <w:iCs/>
      <w:color w:val="0F4761" w:themeColor="accent1" w:themeShade="BF"/>
      <w:spacing w:val="-1"/>
      <w:kern w:val="0"/>
      <w:sz w:val="20"/>
      <w:szCs w:val="20"/>
      <w:lang w:val="x-none" w:eastAsia="x-none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722F2"/>
    <w:rPr>
      <w:rFonts w:eastAsiaTheme="majorEastAsia" w:cstheme="majorBidi"/>
      <w:color w:val="0F4761" w:themeColor="accent1" w:themeShade="BF"/>
      <w:spacing w:val="-1"/>
      <w:kern w:val="0"/>
      <w:sz w:val="20"/>
      <w:szCs w:val="20"/>
      <w:lang w:val="x-none" w:eastAsia="x-none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722F2"/>
    <w:rPr>
      <w:rFonts w:eastAsiaTheme="majorEastAsia" w:cstheme="majorBidi"/>
      <w:i/>
      <w:iCs/>
      <w:color w:val="595959" w:themeColor="text1" w:themeTint="A6"/>
      <w:spacing w:val="-1"/>
      <w:kern w:val="0"/>
      <w:sz w:val="20"/>
      <w:szCs w:val="20"/>
      <w:lang w:val="x-none" w:eastAsia="x-none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722F2"/>
    <w:rPr>
      <w:rFonts w:eastAsiaTheme="majorEastAsia" w:cstheme="majorBidi"/>
      <w:color w:val="595959" w:themeColor="text1" w:themeTint="A6"/>
      <w:spacing w:val="-1"/>
      <w:kern w:val="0"/>
      <w:sz w:val="20"/>
      <w:szCs w:val="20"/>
      <w:lang w:val="x-none" w:eastAsia="x-none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722F2"/>
    <w:rPr>
      <w:rFonts w:eastAsiaTheme="majorEastAsia" w:cstheme="majorBidi"/>
      <w:i/>
      <w:iCs/>
      <w:color w:val="272727" w:themeColor="text1" w:themeTint="D8"/>
      <w:spacing w:val="-1"/>
      <w:kern w:val="0"/>
      <w:sz w:val="20"/>
      <w:szCs w:val="20"/>
      <w:lang w:val="x-none" w:eastAsia="x-none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722F2"/>
    <w:rPr>
      <w:rFonts w:eastAsiaTheme="majorEastAsia" w:cstheme="majorBidi"/>
      <w:color w:val="272727" w:themeColor="text1" w:themeTint="D8"/>
      <w:spacing w:val="-1"/>
      <w:kern w:val="0"/>
      <w:sz w:val="20"/>
      <w:szCs w:val="20"/>
      <w:lang w:val="x-none" w:eastAsia="x-none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22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22F2"/>
    <w:rPr>
      <w:rFonts w:asciiTheme="majorHAnsi" w:eastAsiaTheme="majorEastAsia" w:hAnsiTheme="majorHAnsi" w:cstheme="majorBidi"/>
      <w:spacing w:val="-10"/>
      <w:kern w:val="28"/>
      <w:sz w:val="56"/>
      <w:szCs w:val="56"/>
      <w:lang w:val="x-none" w:eastAsia="x-none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722F2"/>
    <w:pPr>
      <w:numPr>
        <w:ilvl w:val="1"/>
      </w:numPr>
      <w:spacing w:after="160"/>
      <w:ind w:firstLine="288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722F2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x-none" w:eastAsia="x-none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722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722F2"/>
    <w:rPr>
      <w:rFonts w:ascii="Times New Roman" w:eastAsia="SimSun" w:hAnsi="Times New Roman" w:cs="Times New Roman"/>
      <w:i/>
      <w:iCs/>
      <w:color w:val="404040" w:themeColor="text1" w:themeTint="BF"/>
      <w:spacing w:val="-1"/>
      <w:kern w:val="0"/>
      <w:sz w:val="20"/>
      <w:szCs w:val="20"/>
      <w:lang w:val="x-none" w:eastAsia="x-none"/>
    </w:rPr>
  </w:style>
  <w:style w:type="paragraph" w:styleId="Paragrafoelenco">
    <w:name w:val="List Paragraph"/>
    <w:basedOn w:val="Normale"/>
    <w:uiPriority w:val="34"/>
    <w:qFormat/>
    <w:rsid w:val="002722F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722F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722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722F2"/>
    <w:rPr>
      <w:rFonts w:ascii="Times New Roman" w:eastAsia="SimSun" w:hAnsi="Times New Roman" w:cs="Times New Roman"/>
      <w:i/>
      <w:iCs/>
      <w:color w:val="0F4761" w:themeColor="accent1" w:themeShade="BF"/>
      <w:spacing w:val="-1"/>
      <w:kern w:val="0"/>
      <w:sz w:val="20"/>
      <w:szCs w:val="20"/>
      <w:lang w:val="x-none" w:eastAsia="x-none"/>
    </w:rPr>
  </w:style>
  <w:style w:type="character" w:styleId="Riferimentointenso">
    <w:name w:val="Intense Reference"/>
    <w:basedOn w:val="Carpredefinitoparagrafo"/>
    <w:uiPriority w:val="32"/>
    <w:qFormat/>
    <w:rsid w:val="002722F2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BA10F4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A10F4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EC44F7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spacing w:val="0"/>
      <w:lang w:val="en-GB" w:eastAsia="en-GB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EC44F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C44F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03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pTPZ9wZ2vCXpGwVN3OHbS6OMTgzr4It5/view?usp=drive_link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www.jsypowermeter.com/uploads/JSY-MK-194G-User-Manual2.pdf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C0732-7D62-4C02-A8DC-44668D807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636</Words>
  <Characters>3628</Characters>
  <Application>Microsoft Office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 Mongilli</dc:creator>
  <cp:keywords/>
  <dc:description/>
  <cp:lastModifiedBy>Mirco Mongilli</cp:lastModifiedBy>
  <cp:revision>104</cp:revision>
  <dcterms:created xsi:type="dcterms:W3CDTF">2025-01-14T10:29:00Z</dcterms:created>
  <dcterms:modified xsi:type="dcterms:W3CDTF">2025-01-14T15:40:00Z</dcterms:modified>
</cp:coreProperties>
</file>