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BA35" w14:textId="19529C8E" w:rsidR="000664EC" w:rsidRPr="00EA5BFB" w:rsidRDefault="000664EC" w:rsidP="000664EC">
      <w:pPr>
        <w:spacing w:after="0" w:line="240" w:lineRule="auto"/>
        <w:outlineLvl w:val="0"/>
        <w:rPr>
          <w:rFonts w:ascii="Times New Roman" w:eastAsia="Times New Roman" w:hAnsi="Times New Roman" w:cs="Times New Roman"/>
          <w:b/>
          <w:bCs/>
          <w:color w:val="404040" w:themeColor="text1" w:themeTint="BF"/>
          <w:kern w:val="36"/>
          <w:sz w:val="40"/>
          <w:szCs w:val="40"/>
          <w:lang w:eastAsia="pt-BR"/>
        </w:rPr>
      </w:pPr>
      <w:r w:rsidRPr="00EA5BFB">
        <w:rPr>
          <w:rFonts w:ascii="Times New Roman" w:eastAsia="Times New Roman" w:hAnsi="Times New Roman" w:cs="Times New Roman"/>
          <w:b/>
          <w:bCs/>
          <w:color w:val="404040" w:themeColor="text1" w:themeTint="BF"/>
          <w:kern w:val="36"/>
          <w:sz w:val="40"/>
          <w:szCs w:val="40"/>
          <w:lang w:eastAsia="pt-BR"/>
        </w:rPr>
        <w:t>Arquitetura de Conjunto de Instruções MIPS</w:t>
      </w:r>
    </w:p>
    <w:p w14:paraId="114CA75D" w14:textId="44BD61F8" w:rsidR="00A874FF" w:rsidRDefault="00A874FF" w:rsidP="000664EC">
      <w:pPr>
        <w:spacing w:after="0" w:line="240" w:lineRule="auto"/>
        <w:outlineLvl w:val="0"/>
        <w:rPr>
          <w:rFonts w:ascii="Times New Roman" w:eastAsia="Times New Roman" w:hAnsi="Times New Roman" w:cs="Times New Roman"/>
          <w:b/>
          <w:bCs/>
          <w:color w:val="D7D5D0"/>
          <w:kern w:val="36"/>
          <w:sz w:val="40"/>
          <w:szCs w:val="40"/>
          <w:lang w:eastAsia="pt-BR"/>
        </w:rPr>
      </w:pPr>
    </w:p>
    <w:p w14:paraId="4980C5EC" w14:textId="18973D67" w:rsidR="00A874FF" w:rsidRPr="00A874FF" w:rsidRDefault="00A874FF" w:rsidP="00A874FF">
      <w:pPr>
        <w:spacing w:after="0"/>
        <w:rPr>
          <w:sz w:val="16"/>
          <w:szCs w:val="16"/>
        </w:rPr>
      </w:pPr>
      <w:r w:rsidRPr="00A874FF">
        <w:rPr>
          <w:sz w:val="16"/>
          <w:szCs w:val="16"/>
        </w:rPr>
        <w:t>*Assembly ou linguagem de montagem é uma notação legível por humanos para o código de máquina que uma arquitetura de computador específica usa, utilizada para programar códigos entendidos por dispositivos computacionais, como microprocessadores e microcontroladores. O código de máquina torna-se legível pela substituição dos valores em bruto por símbolos chamados mnemónicos</w:t>
      </w:r>
      <w:r>
        <w:rPr>
          <w:sz w:val="16"/>
          <w:szCs w:val="16"/>
        </w:rPr>
        <w:t>.</w:t>
      </w:r>
    </w:p>
    <w:p w14:paraId="6C35BB15" w14:textId="59E87F97" w:rsidR="00A874FF" w:rsidRPr="00A874FF" w:rsidRDefault="00A874FF" w:rsidP="00A874FF">
      <w:pPr>
        <w:spacing w:after="0"/>
        <w:rPr>
          <w:sz w:val="16"/>
          <w:szCs w:val="16"/>
        </w:rPr>
      </w:pPr>
      <w:r w:rsidRPr="00A874FF">
        <w:rPr>
          <w:sz w:val="16"/>
          <w:szCs w:val="16"/>
        </w:rPr>
        <w:t>Por exemplo, enquanto um computador sabe o que a instrução-máquina IA-32 (B0 61) faz, para os programadores é mais fácil recordar a representação equivalente em instruções mnemónicas MOV AL, 61h. Tal instrução ordena que o valor hexadecimal 61 (97, em decimal) seja movido para o registrador 'AL'. Embora muitas pessoas pensem no código de máquina como valores em binário, ele é normalmente representado por valores em hexadecimal.</w:t>
      </w:r>
    </w:p>
    <w:p w14:paraId="0C6F2C7E" w14:textId="359CBE9C" w:rsidR="000664EC" w:rsidRDefault="00A874FF" w:rsidP="00A874FF">
      <w:pPr>
        <w:spacing w:after="0"/>
        <w:rPr>
          <w:sz w:val="16"/>
          <w:szCs w:val="16"/>
        </w:rPr>
      </w:pPr>
      <w:r w:rsidRPr="00A874FF">
        <w:rPr>
          <w:sz w:val="16"/>
          <w:szCs w:val="16"/>
        </w:rPr>
        <w:t>A tradução do código Assembly para o código de máquina é feita pelo montador ou </w:t>
      </w:r>
      <w:proofErr w:type="spellStart"/>
      <w:r w:rsidRPr="00A874FF">
        <w:rPr>
          <w:sz w:val="16"/>
          <w:szCs w:val="16"/>
        </w:rPr>
        <w:t>assembler</w:t>
      </w:r>
      <w:proofErr w:type="spellEnd"/>
      <w:r w:rsidRPr="00A874FF">
        <w:rPr>
          <w:sz w:val="16"/>
          <w:szCs w:val="16"/>
        </w:rPr>
        <w:t>. Ele converte os mnemónicos em seus respectivos </w:t>
      </w:r>
      <w:proofErr w:type="spellStart"/>
      <w:r w:rsidRPr="00A874FF">
        <w:rPr>
          <w:sz w:val="16"/>
          <w:szCs w:val="16"/>
        </w:rPr>
        <w:t>opcodes</w:t>
      </w:r>
      <w:proofErr w:type="spellEnd"/>
      <w:r w:rsidRPr="00A874FF">
        <w:rPr>
          <w:sz w:val="16"/>
          <w:szCs w:val="16"/>
        </w:rPr>
        <w:t>, calcula os endereços de referências de memória e faz algumas outras operações para gerar o código de máquina que será executado pelo computador.</w:t>
      </w:r>
    </w:p>
    <w:p w14:paraId="5949368B" w14:textId="77777777" w:rsidR="00EA5BFB" w:rsidRPr="00A874FF" w:rsidRDefault="00EA5BFB" w:rsidP="00A874FF">
      <w:pPr>
        <w:spacing w:after="0"/>
        <w:rPr>
          <w:sz w:val="16"/>
          <w:szCs w:val="16"/>
        </w:rPr>
      </w:pPr>
    </w:p>
    <w:p w14:paraId="567BB303" w14:textId="78647248" w:rsidR="009604D7" w:rsidRPr="000664EC" w:rsidRDefault="000664EC" w:rsidP="000664EC">
      <w:r w:rsidRPr="000664EC">
        <w:t xml:space="preserve">Não podemos confundir Arquitetura do Conjunto de Instruções MIPS com MIPS, </w:t>
      </w:r>
      <w:r w:rsidRPr="00154018">
        <w:rPr>
          <w:i/>
          <w:iCs/>
        </w:rPr>
        <w:t>Milhões de Instruções por Segundo</w:t>
      </w:r>
      <w:r w:rsidRPr="000664EC">
        <w:t>. O MIPS que tratamos aqui é uma Arquitetura de Conjunto de Instruções (</w:t>
      </w:r>
      <w:proofErr w:type="spellStart"/>
      <w:r w:rsidRPr="000664EC">
        <w:t>Instruction</w:t>
      </w:r>
      <w:proofErr w:type="spellEnd"/>
      <w:r w:rsidRPr="000664EC">
        <w:t xml:space="preserve"> Set </w:t>
      </w:r>
      <w:proofErr w:type="spellStart"/>
      <w:r w:rsidRPr="000664EC">
        <w:t>Architecture</w:t>
      </w:r>
      <w:proofErr w:type="spellEnd"/>
      <w:r w:rsidRPr="000664EC">
        <w:t xml:space="preserve"> - ISA), desenvolvida pela empresa MIPS Computer Systems, que hoje é chamada de </w:t>
      </w:r>
      <w:r w:rsidRPr="00154018">
        <w:t>MIPS Technologies.</w:t>
      </w:r>
      <w:r w:rsidRPr="000664EC">
        <w:t> MIPS significa </w:t>
      </w:r>
      <w:proofErr w:type="spellStart"/>
      <w:r w:rsidRPr="000664EC">
        <w:t>Microprocessor</w:t>
      </w:r>
      <w:proofErr w:type="spellEnd"/>
      <w:r w:rsidRPr="000664EC">
        <w:t xml:space="preserve"> </w:t>
      </w:r>
      <w:proofErr w:type="spellStart"/>
      <w:r w:rsidRPr="000664EC">
        <w:t>Without</w:t>
      </w:r>
      <w:proofErr w:type="spellEnd"/>
      <w:r w:rsidRPr="000664EC">
        <w:t xml:space="preserve"> </w:t>
      </w:r>
      <w:proofErr w:type="spellStart"/>
      <w:r w:rsidRPr="000664EC">
        <w:t>Interlocked</w:t>
      </w:r>
      <w:proofErr w:type="spellEnd"/>
      <w:r w:rsidRPr="000664EC">
        <w:t xml:space="preserve"> Pipeline </w:t>
      </w:r>
      <w:proofErr w:type="spellStart"/>
      <w:r w:rsidRPr="000664EC">
        <w:t>Stages</w:t>
      </w:r>
      <w:proofErr w:type="spellEnd"/>
      <w:r w:rsidRPr="000664EC">
        <w:t> (</w:t>
      </w:r>
      <w:r w:rsidRPr="00154018">
        <w:rPr>
          <w:b/>
          <w:bCs/>
        </w:rPr>
        <w:t>Microprocessador Sem Estágios Intertravados de Pipeline</w:t>
      </w:r>
      <w:r w:rsidRPr="000664EC">
        <w:t>).</w:t>
      </w:r>
    </w:p>
    <w:p w14:paraId="5FBA34B8" w14:textId="73CCDE8F" w:rsidR="000664EC" w:rsidRPr="000664EC" w:rsidRDefault="000664EC" w:rsidP="000664EC">
      <w:r w:rsidRPr="000664EC">
        <w:t xml:space="preserve">Antes de falarmos especificamente sobre o MIPS, vamos discutir um pouco sobre </w:t>
      </w:r>
      <w:r w:rsidRPr="00154018">
        <w:rPr>
          <w:b/>
          <w:bCs/>
        </w:rPr>
        <w:t>Conjunto de Instruções.</w:t>
      </w:r>
      <w:r w:rsidRPr="000664EC">
        <w:t xml:space="preserve"> Como bem sabemos, todo Sistema Computacional é composto, muito basicamente, por Entrada, Saída, Processamento e Armazenamento. Cada um desses subsistemas pode ser organizado de formas diferentes (</w:t>
      </w:r>
      <w:r w:rsidRPr="00154018">
        <w:rPr>
          <w:b/>
          <w:bCs/>
        </w:rPr>
        <w:t>organização</w:t>
      </w:r>
      <w:r w:rsidRPr="000664EC">
        <w:t>) no sistema, e cada elemento que faz parte desses subsistemas pode ser projetado também de formas diferentes (</w:t>
      </w:r>
      <w:r w:rsidRPr="00154018">
        <w:rPr>
          <w:b/>
          <w:bCs/>
        </w:rPr>
        <w:t>arquitetura</w:t>
      </w:r>
      <w:r w:rsidRPr="000664EC">
        <w:t>).</w:t>
      </w:r>
    </w:p>
    <w:p w14:paraId="15830B03" w14:textId="3EBA8C51" w:rsidR="000664EC" w:rsidRPr="000664EC" w:rsidRDefault="000664EC" w:rsidP="000664EC">
      <w:r w:rsidRPr="000664EC">
        <w:t>O </w:t>
      </w:r>
      <w:r w:rsidRPr="00154018">
        <w:rPr>
          <w:b/>
          <w:bCs/>
        </w:rPr>
        <w:t>Conjunto de Instruções</w:t>
      </w:r>
      <w:r w:rsidRPr="000664EC">
        <w:t> é um dos elementos desse grande sistema, e é de extrema importância para a construção de um sistema computacional. Um Processador não é exatamente um dispositivo único, ele é um conjunto de sistemas, cada um responsável por executar determinadas ações. O que temos, na verdade, é uma CPU - Unidade Central de Processamento - composta pela Unidade de Controle, Unidade Lógica Aritmética, entre muitas outras </w:t>
      </w:r>
      <w:r w:rsidR="00484C0D" w:rsidRPr="00484C0D">
        <w:rPr>
          <w:b/>
          <w:bCs/>
        </w:rPr>
        <w:t>unidades funcionais</w:t>
      </w:r>
      <w:r w:rsidRPr="000664EC">
        <w:t> necessárias para realizar o processamento de qualquer tipo de dados que precisamos.</w:t>
      </w:r>
    </w:p>
    <w:p w14:paraId="5EB95860" w14:textId="4968C89C" w:rsidR="000664EC" w:rsidRPr="000664EC" w:rsidRDefault="000664EC" w:rsidP="000664EC">
      <w:r w:rsidRPr="000664EC">
        <w:t xml:space="preserve">Por exemplo, se um microprocessador não é capaz de executar uma soma em ponto flutuante, então este computador não poderá processar determinados tipos de dados, programas, etc. O computador ficará limitado, o que nos dias atuais não é nada interessante. Portanto, quando se </w:t>
      </w:r>
      <w:r w:rsidR="00484C0D">
        <w:t xml:space="preserve">projeta </w:t>
      </w:r>
      <w:r w:rsidRPr="000664EC">
        <w:t xml:space="preserve">um novo microprocessador, </w:t>
      </w:r>
      <w:r w:rsidRPr="00484C0D">
        <w:rPr>
          <w:color w:val="000000" w:themeColor="text1"/>
          <w:u w:val="single"/>
        </w:rPr>
        <w:t>primeiro é necessário definir que tipo de instruções, dados e programas ele será capaz de executar.</w:t>
      </w:r>
    </w:p>
    <w:p w14:paraId="4C4346F4" w14:textId="5CB87FA4" w:rsidR="000664EC" w:rsidRPr="000664EC" w:rsidRDefault="000664EC" w:rsidP="000664EC">
      <w:r w:rsidRPr="000664EC">
        <w:t xml:space="preserve">Além disso, precisa-se </w:t>
      </w:r>
      <w:r w:rsidRPr="00484C0D">
        <w:rPr>
          <w:u w:val="single"/>
        </w:rPr>
        <w:t>manter a compatibilidade com microprocessadores anteriores</w:t>
      </w:r>
      <w:r w:rsidRPr="000664EC">
        <w:t xml:space="preserve">. O novo microprocessador deve ser capaz de continuar executando os seus softwares. Não é uma ideia interessante lançar um microprocessador com muitas inovações se os usuários não puderem mais usar os softwares que estão acostumados. É claro que, um dia, logo mais à frente, a tecnologia vai mudar e, de certa forma, </w:t>
      </w:r>
      <w:proofErr w:type="spellStart"/>
      <w:r w:rsidRPr="000664EC">
        <w:t>nos</w:t>
      </w:r>
      <w:proofErr w:type="spellEnd"/>
      <w:r w:rsidRPr="000664EC">
        <w:t xml:space="preserve"> veremos na obrigação de evoluir. Os transistores, a tecnologia atual de fabricação de computadores, está em seu limite, e muitos pesquisadores estão buscando novas matérias primas para construção de processadores cada vez mais rápidos. Quando uma nova tecnologia surgir, nos encontraremos exatamente nesse ponto de evolução.</w:t>
      </w:r>
    </w:p>
    <w:p w14:paraId="0BCCF338" w14:textId="77777777" w:rsidR="00154018" w:rsidRPr="00154018" w:rsidRDefault="00154018" w:rsidP="00154018">
      <w:r w:rsidRPr="00154018">
        <w:lastRenderedPageBreak/>
        <w:t xml:space="preserve">Os nossos computadores, notebooks e celulares atuais </w:t>
      </w:r>
      <w:r w:rsidRPr="00484C0D">
        <w:rPr>
          <w:u w:val="single"/>
        </w:rPr>
        <w:t>são dispositivos de uso geral</w:t>
      </w:r>
      <w:r w:rsidRPr="00154018">
        <w:t xml:space="preserve">. Isso significa que eles precisam ter capacidade de processamento para diversos tipos de dados diferentes, que variam desde um texto simples até um vídeo em três dimensões. É diferente de um controle remoto de TV ou um </w:t>
      </w:r>
      <w:proofErr w:type="spellStart"/>
      <w:r w:rsidRPr="00154018">
        <w:t>Microondas</w:t>
      </w:r>
      <w:proofErr w:type="spellEnd"/>
      <w:r w:rsidRPr="00154018">
        <w:t xml:space="preserve">, que são projetados para um fim específico. </w:t>
      </w:r>
      <w:r w:rsidRPr="00484C0D">
        <w:rPr>
          <w:u w:val="single"/>
        </w:rPr>
        <w:t>Dessa forma, as instruções que o microprocessador é capaz de executar formam o conjunto de instruções</w:t>
      </w:r>
      <w:r w:rsidRPr="00154018">
        <w:t>. Algumas instruções que o microprocessador de uso geral pode executar são: </w:t>
      </w:r>
    </w:p>
    <w:p w14:paraId="2D05A147" w14:textId="713F6186" w:rsidR="000664EC" w:rsidRDefault="00154018" w:rsidP="00154018">
      <w:r w:rsidRPr="00484C0D">
        <w:rPr>
          <w:u w:val="single"/>
        </w:rPr>
        <w:t>operações aritméticas; operações lógicas; operações relacionais; operações de ponto flutuante; transferência de dados; desvios condicionais; desvios incondicionais; controle</w:t>
      </w:r>
      <w:r w:rsidRPr="00154018">
        <w:t>;</w:t>
      </w:r>
    </w:p>
    <w:p w14:paraId="278D3F3A" w14:textId="3982FE68" w:rsidR="00154018" w:rsidRDefault="00484C0D" w:rsidP="00484C0D">
      <w:r w:rsidRPr="00484C0D">
        <w:t xml:space="preserve">A </w:t>
      </w:r>
      <w:r w:rsidRPr="00484C0D">
        <w:rPr>
          <w:b/>
          <w:bCs/>
        </w:rPr>
        <w:t>Arquitetura do Conjunto de Instruções</w:t>
      </w:r>
      <w:r w:rsidRPr="00484C0D">
        <w:t xml:space="preserve"> define os tipos de instruções que serão executadas por um processador, assim como o formato de cada instrução, quantidade de bits, a forma como essas instruções acessarão registradores e memórias (modos de endereçamento), a forma como conversarão com outras unidades funcionais, etc.</w:t>
      </w:r>
    </w:p>
    <w:p w14:paraId="7166C08F" w14:textId="05223B22" w:rsidR="00F951D9" w:rsidRDefault="00F951D9" w:rsidP="00F951D9">
      <w:r w:rsidRPr="00F951D9">
        <w:t xml:space="preserve">O </w:t>
      </w:r>
      <w:r w:rsidRPr="00F951D9">
        <w:rPr>
          <w:b/>
          <w:bCs/>
        </w:rPr>
        <w:t>tamanho</w:t>
      </w:r>
      <w:r w:rsidRPr="00F951D9">
        <w:t xml:space="preserve">, em bits, de uma instrução. Conjuntos de instruções dos processadores X86 costumam não ter um tamanho fixo de Bits. Nessas arquiteturas, uma operação aritmética pode ter um tamanho diferente de uma operação de transferência, o que não é muito interessante. </w:t>
      </w:r>
      <w:proofErr w:type="spellStart"/>
      <w:r w:rsidRPr="00F951D9">
        <w:t>Hennessey</w:t>
      </w:r>
      <w:proofErr w:type="spellEnd"/>
      <w:r w:rsidRPr="00F951D9">
        <w:t xml:space="preserve"> e Patterson demonstraram com a Arquitetura MIPS que instruções de </w:t>
      </w:r>
      <w:r w:rsidRPr="00F951D9">
        <w:rPr>
          <w:u w:val="single"/>
        </w:rPr>
        <w:t>tamanho fixo de bits são melhores de se manipular</w:t>
      </w:r>
      <w:r w:rsidRPr="00F951D9">
        <w:t xml:space="preserve">, particularmente no processamento paralelo das instruções (Pipeline). Assim, em um projeto de arquitetura de conjunto de instruções, o tamanho da instrução, em bits, pode ser FIXO ou VARIÁVEL. A arquitetura MIPS atual tem tamanho </w:t>
      </w:r>
      <w:r w:rsidRPr="00F951D9">
        <w:rPr>
          <w:b/>
          <w:bCs/>
        </w:rPr>
        <w:t>fixo de 64 bits</w:t>
      </w:r>
      <w:r w:rsidRPr="00F951D9">
        <w:t xml:space="preserve"> e é chamada de MIPS 64 Bits.</w:t>
      </w:r>
    </w:p>
    <w:p w14:paraId="2583C6C3" w14:textId="77777777" w:rsidR="00F951D9" w:rsidRPr="00F951D9" w:rsidRDefault="00F951D9" w:rsidP="00F951D9">
      <w:r w:rsidRPr="00F951D9">
        <w:t xml:space="preserve">Normalmente uma instrução tem um </w:t>
      </w:r>
      <w:r w:rsidRPr="00F951D9">
        <w:rPr>
          <w:u w:val="single"/>
        </w:rPr>
        <w:t>campo reservado para o código de operação</w:t>
      </w:r>
      <w:r w:rsidRPr="00F951D9">
        <w:t xml:space="preserve">, chamado de OPCODE, campos reservados para os operandos da operação, entre outros campos, como, por exemplo, o endereço de um ponteiro. Novamente reforço que isso é definido pelos projetistas da arquitetura. O </w:t>
      </w:r>
      <w:r w:rsidRPr="00F951D9">
        <w:rPr>
          <w:u w:val="single"/>
        </w:rPr>
        <w:t>OPCODE indica qual é a operação que deverá ser executada</w:t>
      </w:r>
      <w:r w:rsidRPr="00F951D9">
        <w:t>, exemplo:</w:t>
      </w:r>
    </w:p>
    <w:p w14:paraId="4B6CF870" w14:textId="77777777" w:rsidR="00F951D9" w:rsidRPr="00F951D9" w:rsidRDefault="00F951D9" w:rsidP="00F951D9">
      <w:r w:rsidRPr="00F951D9">
        <w:rPr>
          <w:b/>
          <w:bCs/>
        </w:rPr>
        <w:t>ADD</w:t>
      </w:r>
      <w:r w:rsidRPr="00F951D9">
        <w:t xml:space="preserve">      $s1, $s2, $3.</w:t>
      </w:r>
    </w:p>
    <w:p w14:paraId="2E83B31C" w14:textId="08D10DFE" w:rsidR="00F951D9" w:rsidRDefault="00F951D9" w:rsidP="00F951D9">
      <w:pPr>
        <w:rPr>
          <w:i/>
          <w:iCs/>
        </w:rPr>
      </w:pPr>
      <w:r w:rsidRPr="00F951D9">
        <w:t xml:space="preserve">ADD é o mnemônico que identifica o código da operação, neste exemplo, </w:t>
      </w:r>
      <w:r w:rsidRPr="00F951D9">
        <w:rPr>
          <w:i/>
          <w:iCs/>
        </w:rPr>
        <w:t>uma adição com dois operandos, que são os registradores de uso geral $s2, $s3. O resultado da soma será armazenado no registrador $s1.</w:t>
      </w:r>
    </w:p>
    <w:p w14:paraId="57126D9D" w14:textId="01D69F86" w:rsidR="00F951D9" w:rsidRDefault="00F951D9" w:rsidP="00F951D9">
      <w:r w:rsidRPr="00F951D9">
        <w:t xml:space="preserve">Da mesma forma que a Linguagem Java precisa da máquina virtual Java para interpretar e compilar os programas desenvolvidos, uma ISA também precisa de um compilador. </w:t>
      </w:r>
      <w:r w:rsidRPr="00241B76">
        <w:rPr>
          <w:u w:val="single"/>
        </w:rPr>
        <w:t>Todas as instruções Assembly são traduzidas para a linguagem binária (0 e 1), por isso é necessário um Compilador Assembly nos processadores.</w:t>
      </w:r>
      <w:r w:rsidRPr="00F951D9">
        <w:t xml:space="preserve"> De fato, </w:t>
      </w:r>
      <w:r w:rsidRPr="00241B76">
        <w:rPr>
          <w:u w:val="single"/>
        </w:rPr>
        <w:t>tudo o que é executado em nosso computador é traduzido para Assembly e depois para linguagem binária</w:t>
      </w:r>
      <w:r w:rsidRPr="00F951D9">
        <w:t xml:space="preserve">, de forma que possa ser </w:t>
      </w:r>
      <w:r w:rsidRPr="00241B76">
        <w:rPr>
          <w:u w:val="single"/>
        </w:rPr>
        <w:t>processado pelo grande sistema digital que é o processador</w:t>
      </w:r>
      <w:r w:rsidRPr="00F951D9">
        <w:t>.</w:t>
      </w:r>
    </w:p>
    <w:p w14:paraId="39244B08" w14:textId="77777777" w:rsidR="00301BED" w:rsidRDefault="00301BED" w:rsidP="00301BED">
      <w:pPr>
        <w:spacing w:after="0"/>
      </w:pPr>
      <w:r>
        <w:t>.</w:t>
      </w:r>
      <w:proofErr w:type="spellStart"/>
      <w:r>
        <w:t>text</w:t>
      </w:r>
      <w:proofErr w:type="spellEnd"/>
    </w:p>
    <w:p w14:paraId="405F52CA" w14:textId="4CDBEBB8" w:rsidR="00301BED" w:rsidRDefault="00301BED" w:rsidP="00301BED">
      <w:pPr>
        <w:spacing w:after="0"/>
      </w:pPr>
      <w:r>
        <w:t xml:space="preserve">li $s2, 10                   #carrega o valor IMEDIATO 10 no registrador s2 (li = </w:t>
      </w:r>
      <w:proofErr w:type="spellStart"/>
      <w:r>
        <w:t>load</w:t>
      </w:r>
      <w:proofErr w:type="spellEnd"/>
      <w:r>
        <w:t xml:space="preserve"> </w:t>
      </w:r>
      <w:proofErr w:type="spellStart"/>
      <w:r>
        <w:t>immediate</w:t>
      </w:r>
      <w:proofErr w:type="spellEnd"/>
      <w:r>
        <w:t>)</w:t>
      </w:r>
    </w:p>
    <w:p w14:paraId="23F7E3E7" w14:textId="09E99357" w:rsidR="00301BED" w:rsidRDefault="00301BED" w:rsidP="00301BED">
      <w:pPr>
        <w:spacing w:after="0"/>
      </w:pPr>
      <w:r>
        <w:t>li $s3, 15                   #carrega o valor IMEDIATO 15 no registrador s3</w:t>
      </w:r>
    </w:p>
    <w:p w14:paraId="21B28563" w14:textId="7E1239A6" w:rsidR="00301BED" w:rsidRDefault="00301BED" w:rsidP="00301BED">
      <w:pPr>
        <w:spacing w:after="0"/>
      </w:pPr>
      <w:proofErr w:type="spellStart"/>
      <w:r>
        <w:t>add</w:t>
      </w:r>
      <w:proofErr w:type="spellEnd"/>
      <w:r>
        <w:t xml:space="preserve"> $s1, $s2, $s3    #executa a soma de s2 com s3 e armazena o resultado em s1</w:t>
      </w:r>
    </w:p>
    <w:p w14:paraId="1C3A8C5E" w14:textId="503E4EA5" w:rsidR="00E67AEB" w:rsidRDefault="00E67AEB" w:rsidP="00301BED">
      <w:pPr>
        <w:spacing w:after="0"/>
      </w:pPr>
    </w:p>
    <w:p w14:paraId="015BE464" w14:textId="77777777" w:rsidR="00827F1D" w:rsidRDefault="00827F1D" w:rsidP="00301BED">
      <w:pPr>
        <w:spacing w:after="0"/>
      </w:pPr>
    </w:p>
    <w:p w14:paraId="48A75327" w14:textId="236ECEC7" w:rsidR="00E67AEB" w:rsidRPr="00F951D9" w:rsidRDefault="00E67AEB" w:rsidP="00301BED">
      <w:pPr>
        <w:spacing w:after="0"/>
      </w:pPr>
      <w:r>
        <w:rPr>
          <w:noProof/>
        </w:rPr>
        <w:lastRenderedPageBreak/>
        <w:drawing>
          <wp:anchor distT="0" distB="0" distL="114300" distR="114300" simplePos="0" relativeHeight="251658240" behindDoc="0" locked="0" layoutInCell="1" allowOverlap="1" wp14:anchorId="6CFF5DA4" wp14:editId="22AD8792">
            <wp:simplePos x="0" y="0"/>
            <wp:positionH relativeFrom="column">
              <wp:posOffset>-1057275</wp:posOffset>
            </wp:positionH>
            <wp:positionV relativeFrom="paragraph">
              <wp:posOffset>137</wp:posOffset>
            </wp:positionV>
            <wp:extent cx="7528658" cy="4235313"/>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1357" cy="4242457"/>
                    </a:xfrm>
                    <a:prstGeom prst="rect">
                      <a:avLst/>
                    </a:prstGeom>
                  </pic:spPr>
                </pic:pic>
              </a:graphicData>
            </a:graphic>
            <wp14:sizeRelH relativeFrom="page">
              <wp14:pctWidth>0</wp14:pctWidth>
            </wp14:sizeRelH>
            <wp14:sizeRelV relativeFrom="page">
              <wp14:pctHeight>0</wp14:pctHeight>
            </wp14:sizeRelV>
          </wp:anchor>
        </w:drawing>
      </w:r>
    </w:p>
    <w:p w14:paraId="0D434339" w14:textId="0038381C" w:rsidR="00F951D9" w:rsidRPr="00827F1D" w:rsidRDefault="00827F1D" w:rsidP="00F951D9">
      <w:pPr>
        <w:rPr>
          <w:b/>
          <w:bCs/>
        </w:rPr>
      </w:pPr>
      <w:r w:rsidRPr="00827F1D">
        <w:rPr>
          <w:b/>
          <w:bCs/>
        </w:rPr>
        <w:t>MARS</w:t>
      </w:r>
      <w:r>
        <w:rPr>
          <w:b/>
          <w:bCs/>
        </w:rPr>
        <w:t xml:space="preserve"> (simulador MIPS):</w:t>
      </w:r>
    </w:p>
    <w:p w14:paraId="28BACFDF" w14:textId="195727CF" w:rsidR="00301BED" w:rsidRDefault="00301BED" w:rsidP="00301BED">
      <w:r w:rsidRPr="00827F1D">
        <w:rPr>
          <w:u w:val="single"/>
        </w:rPr>
        <w:t>Execute</w:t>
      </w:r>
      <w:r w:rsidRPr="00301BED">
        <w:t xml:space="preserve">: Apresenta uma tabela com todas as linhas do seu código com o respectivo endereço de memória, e código de máquina, em hexadecimal, assim como o código Basic e o </w:t>
      </w:r>
      <w:proofErr w:type="spellStart"/>
      <w:r w:rsidRPr="00301BED">
        <w:t>Source</w:t>
      </w:r>
      <w:proofErr w:type="spellEnd"/>
      <w:r w:rsidRPr="00301BED">
        <w:t>, que é o código fonte. Note que em Basic, o código fonte que digitamos em MIPS fica da seguinte forma:</w:t>
      </w:r>
    </w:p>
    <w:p w14:paraId="18769EF7" w14:textId="77777777" w:rsidR="00301BED" w:rsidRPr="00301BED" w:rsidRDefault="00301BED" w:rsidP="00301BED">
      <w:pPr>
        <w:spacing w:after="0"/>
      </w:pPr>
      <w:proofErr w:type="spellStart"/>
      <w:r w:rsidRPr="00301BED">
        <w:t>addiu</w:t>
      </w:r>
      <w:proofErr w:type="spellEnd"/>
      <w:r w:rsidRPr="00301BED">
        <w:t xml:space="preserve"> $18, $0, 0x00000000a            #$18 = 0 + 10</w:t>
      </w:r>
    </w:p>
    <w:p w14:paraId="19BD266D" w14:textId="77777777" w:rsidR="00301BED" w:rsidRPr="00301BED" w:rsidRDefault="00301BED" w:rsidP="00301BED">
      <w:pPr>
        <w:spacing w:after="0"/>
      </w:pPr>
      <w:proofErr w:type="spellStart"/>
      <w:r w:rsidRPr="00301BED">
        <w:t>addiu</w:t>
      </w:r>
      <w:proofErr w:type="spellEnd"/>
      <w:r w:rsidRPr="00301BED">
        <w:t xml:space="preserve"> $19, $0, 0x00000000f            #$19 = 0 + 15</w:t>
      </w:r>
    </w:p>
    <w:p w14:paraId="7D4C5A50" w14:textId="2BEECF35" w:rsidR="00301BED" w:rsidRDefault="00301BED" w:rsidP="00301BED">
      <w:pPr>
        <w:spacing w:after="0"/>
      </w:pPr>
      <w:proofErr w:type="spellStart"/>
      <w:r w:rsidRPr="00301BED">
        <w:t>add</w:t>
      </w:r>
      <w:proofErr w:type="spellEnd"/>
      <w:r w:rsidRPr="00301BED">
        <w:t xml:space="preserve"> $17, $18, $19                   </w:t>
      </w:r>
      <w:r>
        <w:tab/>
        <w:t xml:space="preserve">   </w:t>
      </w:r>
      <w:r w:rsidRPr="00301BED">
        <w:t xml:space="preserve">  #$17 = $18 + $19 = 10 + 15 = 25</w:t>
      </w:r>
    </w:p>
    <w:p w14:paraId="038FE42C" w14:textId="42311D23" w:rsidR="00301BED" w:rsidRDefault="00301BED" w:rsidP="00301BED">
      <w:pPr>
        <w:spacing w:after="0"/>
      </w:pPr>
    </w:p>
    <w:p w14:paraId="7137A78C" w14:textId="5C6F3A9E" w:rsidR="00301BED" w:rsidRDefault="00301BED" w:rsidP="00301BED">
      <w:r w:rsidRPr="00301BED">
        <w:t xml:space="preserve">Conforme a referência MIPS, </w:t>
      </w:r>
      <w:r w:rsidRPr="00301BED">
        <w:rPr>
          <w:u w:val="single"/>
        </w:rPr>
        <w:t>ADDIU</w:t>
      </w:r>
      <w:r w:rsidRPr="00301BED">
        <w:t xml:space="preserve"> é uma instrução de </w:t>
      </w:r>
      <w:r w:rsidRPr="00301BED">
        <w:rPr>
          <w:u w:val="single"/>
        </w:rPr>
        <w:t>adição imediata sem overflow</w:t>
      </w:r>
      <w:r w:rsidRPr="00301BED">
        <w:t>, que coloca a soma do registrador RS e o imediato com sinal estendido no registrador RT. Basicamente, aqui os valores imediatos que determinamos, 10 e 15, foram convertidos para o sistema de numeração hexadecimal, A e F, respectivamente, e então somados com ZERO ($0).</w:t>
      </w:r>
      <w:r>
        <w:t xml:space="preserve"> </w:t>
      </w:r>
      <w:r w:rsidRPr="00301BED">
        <w:t>O número 25 convertido em hexadecimal é 19, em binário é 00011001 e em octal é 31.</w:t>
      </w:r>
    </w:p>
    <w:p w14:paraId="3228ABD2" w14:textId="24E85FFC" w:rsidR="00E67AEB" w:rsidRDefault="00E67AEB" w:rsidP="00E67AEB">
      <w:pPr>
        <w:spacing w:after="0"/>
      </w:pPr>
      <w:r w:rsidRPr="00E67AEB">
        <w:t xml:space="preserve">Observe que na coluna </w:t>
      </w:r>
      <w:r w:rsidRPr="00E67AEB">
        <w:rPr>
          <w:u w:val="single"/>
        </w:rPr>
        <w:t>ADDRESS</w:t>
      </w:r>
      <w:r w:rsidRPr="00E67AEB">
        <w:t xml:space="preserve"> os endereços estão sempre como múltiplos de 4: 0x00400000, 0x00400004 e 0x00400008. Note também que a primeira linha do código está destacada em amarelo.</w:t>
      </w:r>
    </w:p>
    <w:p w14:paraId="405EFCBA" w14:textId="723E4533" w:rsidR="00E67AEB" w:rsidRPr="00E67AEB" w:rsidRDefault="00E67AEB" w:rsidP="00E67AEB">
      <w:pPr>
        <w:spacing w:after="0"/>
      </w:pPr>
      <w:r w:rsidRPr="00E67AEB">
        <w:rPr>
          <w:u w:val="single"/>
        </w:rPr>
        <w:t xml:space="preserve">Data </w:t>
      </w:r>
      <w:proofErr w:type="spellStart"/>
      <w:r w:rsidRPr="00E67AEB">
        <w:rPr>
          <w:u w:val="single"/>
        </w:rPr>
        <w:t>Segment</w:t>
      </w:r>
      <w:proofErr w:type="spellEnd"/>
      <w:r w:rsidRPr="00E67AEB">
        <w:t xml:space="preserve">: Essa é a área de segmento de dados (DS), </w:t>
      </w:r>
      <w:r>
        <w:t xml:space="preserve">mais </w:t>
      </w:r>
      <w:r w:rsidRPr="00E67AEB">
        <w:t xml:space="preserve">conhecida como </w:t>
      </w:r>
      <w:r w:rsidRPr="00E67AEB">
        <w:rPr>
          <w:b/>
          <w:bCs/>
        </w:rPr>
        <w:t>memória</w:t>
      </w:r>
      <w:r>
        <w:t>. É possível</w:t>
      </w:r>
      <w:r w:rsidRPr="00E67AEB">
        <w:t xml:space="preserve"> escolher a forma que quer ver os endereços de memória selecionando-os nos </w:t>
      </w:r>
      <w:proofErr w:type="spellStart"/>
      <w:r w:rsidRPr="00E67AEB">
        <w:t>checks</w:t>
      </w:r>
      <w:proofErr w:type="spellEnd"/>
      <w:r w:rsidRPr="00E67AEB">
        <w:t xml:space="preserve"> boxes logo abaixo: endereços hexadecimais, valores hexadecimais e ainda ASCII. Também pode escolher a região de memória a partir das setinhas para a direita e esquerda e do </w:t>
      </w:r>
      <w:proofErr w:type="spellStart"/>
      <w:r w:rsidRPr="00E67AEB">
        <w:t>combobox</w:t>
      </w:r>
      <w:proofErr w:type="spellEnd"/>
      <w:r w:rsidRPr="00E67AEB">
        <w:t>.</w:t>
      </w:r>
    </w:p>
    <w:p w14:paraId="17123DC5" w14:textId="77777777" w:rsidR="00E67AEB" w:rsidRPr="00E67AEB" w:rsidRDefault="00E67AEB" w:rsidP="00E67AEB">
      <w:pPr>
        <w:spacing w:after="0"/>
      </w:pPr>
      <w:proofErr w:type="spellStart"/>
      <w:r w:rsidRPr="00E67AEB">
        <w:rPr>
          <w:u w:val="single"/>
        </w:rPr>
        <w:lastRenderedPageBreak/>
        <w:t>Mars</w:t>
      </w:r>
      <w:proofErr w:type="spellEnd"/>
      <w:r w:rsidRPr="00E67AEB">
        <w:rPr>
          <w:u w:val="single"/>
        </w:rPr>
        <w:t xml:space="preserve"> </w:t>
      </w:r>
      <w:proofErr w:type="spellStart"/>
      <w:r w:rsidRPr="00E67AEB">
        <w:rPr>
          <w:u w:val="single"/>
        </w:rPr>
        <w:t>Messages</w:t>
      </w:r>
      <w:proofErr w:type="spellEnd"/>
      <w:r w:rsidRPr="00E67AEB">
        <w:t>: Apresenta mensagens produzidas pelo menu RUN.</w:t>
      </w:r>
    </w:p>
    <w:p w14:paraId="31D86C02" w14:textId="77777777" w:rsidR="00E67AEB" w:rsidRPr="00E67AEB" w:rsidRDefault="00E67AEB" w:rsidP="00E67AEB">
      <w:pPr>
        <w:spacing w:after="0"/>
      </w:pPr>
      <w:proofErr w:type="spellStart"/>
      <w:r w:rsidRPr="00E67AEB">
        <w:rPr>
          <w:u w:val="single"/>
        </w:rPr>
        <w:t>Run</w:t>
      </w:r>
      <w:proofErr w:type="spellEnd"/>
      <w:r w:rsidRPr="00E67AEB">
        <w:t xml:space="preserve"> I/O: É um console de entrada e saída do simulador.</w:t>
      </w:r>
    </w:p>
    <w:p w14:paraId="56B46077" w14:textId="77777777" w:rsidR="00E67AEB" w:rsidRPr="00E67AEB" w:rsidRDefault="00E67AEB" w:rsidP="00E67AEB">
      <w:pPr>
        <w:spacing w:after="0"/>
      </w:pPr>
      <w:proofErr w:type="spellStart"/>
      <w:r w:rsidRPr="00E67AEB">
        <w:rPr>
          <w:u w:val="single"/>
        </w:rPr>
        <w:t>Registers</w:t>
      </w:r>
      <w:proofErr w:type="spellEnd"/>
      <w:r w:rsidRPr="00E67AEB">
        <w:t>: Referente aos registradores do MIPS.</w:t>
      </w:r>
    </w:p>
    <w:p w14:paraId="60E5A9F8" w14:textId="77777777" w:rsidR="00E67AEB" w:rsidRPr="00E67AEB" w:rsidRDefault="00E67AEB" w:rsidP="00E67AEB">
      <w:pPr>
        <w:spacing w:after="0"/>
      </w:pPr>
      <w:r w:rsidRPr="00E67AEB">
        <w:rPr>
          <w:u w:val="single"/>
        </w:rPr>
        <w:t>Coproc1</w:t>
      </w:r>
      <w:r w:rsidRPr="00E67AEB">
        <w:t>: Referente aos registradores da unidade de ponto flutuante.</w:t>
      </w:r>
    </w:p>
    <w:p w14:paraId="65B668C8" w14:textId="77777777" w:rsidR="00E67AEB" w:rsidRPr="00E67AEB" w:rsidRDefault="00E67AEB" w:rsidP="00E67AEB">
      <w:pPr>
        <w:spacing w:after="0"/>
      </w:pPr>
      <w:r w:rsidRPr="00E67AEB">
        <w:rPr>
          <w:u w:val="single"/>
        </w:rPr>
        <w:t>Coproc0</w:t>
      </w:r>
      <w:r w:rsidRPr="00E67AEB">
        <w:t>: Referente aos registradores de interrupções e exceções.</w:t>
      </w:r>
    </w:p>
    <w:p w14:paraId="01B7190C" w14:textId="6AE46D34" w:rsidR="00E67AEB" w:rsidRDefault="00E67AEB" w:rsidP="00E67AEB">
      <w:pPr>
        <w:spacing w:after="0"/>
      </w:pPr>
    </w:p>
    <w:p w14:paraId="583E599A" w14:textId="6B005092" w:rsidR="00E67AEB" w:rsidRDefault="00E67AEB" w:rsidP="00E67AEB">
      <w:pPr>
        <w:spacing w:after="0"/>
      </w:pPr>
    </w:p>
    <w:p w14:paraId="061FD2E6" w14:textId="1926FDEA" w:rsidR="00E67AEB" w:rsidRDefault="00E67AEB" w:rsidP="00827F1D">
      <w:r w:rsidRPr="00827F1D">
        <w:t xml:space="preserve">Todo software é traduzido para a linguagem binária (0 e 1) pra poder ser executado pelo processador. Quando você está com o computador ligado, usando quaisquer programas, todos eles estão sendo traduzidos e executados pelo seu processador. </w:t>
      </w:r>
      <w:r w:rsidR="00827F1D">
        <w:t>Então é necessário existir um tradutor entre o software e o hardware.</w:t>
      </w:r>
    </w:p>
    <w:p w14:paraId="599B5D24" w14:textId="77777777" w:rsidR="00827F1D" w:rsidRPr="00827F1D" w:rsidRDefault="00827F1D" w:rsidP="00827F1D">
      <w:r w:rsidRPr="00827F1D">
        <w:t>Considere a seguinte instrução em linguagem C:</w:t>
      </w:r>
    </w:p>
    <w:p w14:paraId="38510838" w14:textId="77777777" w:rsidR="00827F1D" w:rsidRPr="00827F1D" w:rsidRDefault="00827F1D" w:rsidP="00827F1D">
      <w:r w:rsidRPr="00827F1D">
        <w:t>a = b + c;</w:t>
      </w:r>
    </w:p>
    <w:p w14:paraId="17B51387" w14:textId="7D2DB35E" w:rsidR="00827F1D" w:rsidRDefault="00827F1D" w:rsidP="00827F1D">
      <w:r w:rsidRPr="00827F1D">
        <w:rPr>
          <w:u w:val="single"/>
        </w:rPr>
        <w:t>Essa instrução, para ser executada no processador, deve ser convertida para MIPS e depois para 0 e 1</w:t>
      </w:r>
      <w:r w:rsidRPr="00827F1D">
        <w:t>. Para poder manipular as variáveis é necessário utilizar os registradores do MIPS. A CPU é composta por registradores, que é a memória mais rápida e mais cara do projeto de um microprocessador, justamente porque está na CPU, para ajudar a executar as instruções</w:t>
      </w:r>
      <w:r>
        <w:t>.</w:t>
      </w:r>
    </w:p>
    <w:p w14:paraId="07E7A7A5" w14:textId="4BBA9DDB" w:rsidR="00827F1D" w:rsidRDefault="00827F1D" w:rsidP="00827F1D">
      <w:r w:rsidRPr="00827F1D">
        <w:t>Para as conversões usamos os registradores de uso geral do MIPS. Normalmente, nas nossas conversões, as variáveis que armazenam valores usam os registradores de nome t e as variáveis que contêm os operandos usam os registradores de nome s.</w:t>
      </w:r>
    </w:p>
    <w:p w14:paraId="1673F2C2" w14:textId="77777777" w:rsidR="00827F1D" w:rsidRPr="00827F1D" w:rsidRDefault="00827F1D" w:rsidP="00827F1D">
      <w:pPr>
        <w:shd w:val="clear" w:color="auto" w:fill="060809"/>
        <w:spacing w:before="120" w:after="120" w:line="240" w:lineRule="auto"/>
        <w:rPr>
          <w:rFonts w:ascii="Arial" w:eastAsia="Times New Roman" w:hAnsi="Arial" w:cs="Arial"/>
          <w:color w:val="D1CDC8"/>
          <w:sz w:val="21"/>
          <w:szCs w:val="21"/>
          <w:lang w:eastAsia="pt-BR"/>
        </w:rPr>
      </w:pPr>
      <w:r w:rsidRPr="00827F1D">
        <w:rPr>
          <w:rFonts w:ascii="Arial" w:eastAsia="Times New Roman" w:hAnsi="Arial" w:cs="Arial"/>
          <w:b/>
          <w:bCs/>
          <w:color w:val="D1CDC8"/>
          <w:sz w:val="21"/>
          <w:szCs w:val="21"/>
          <w:lang w:eastAsia="pt-BR"/>
        </w:rPr>
        <w:t>Registradores de uso geral do MIPS32</w:t>
      </w:r>
    </w:p>
    <w:tbl>
      <w:tblPr>
        <w:tblW w:w="0" w:type="auto"/>
        <w:tblBorders>
          <w:top w:val="single" w:sz="6" w:space="0" w:color="2F353D"/>
          <w:left w:val="single" w:sz="6" w:space="0" w:color="2F353D"/>
          <w:bottom w:val="single" w:sz="6" w:space="0" w:color="2F353D"/>
          <w:right w:val="single" w:sz="6" w:space="0" w:color="2F353D"/>
        </w:tblBorders>
        <w:shd w:val="clear" w:color="auto" w:fill="080A0B"/>
        <w:tblCellMar>
          <w:top w:w="15" w:type="dxa"/>
          <w:left w:w="15" w:type="dxa"/>
          <w:bottom w:w="15" w:type="dxa"/>
          <w:right w:w="15" w:type="dxa"/>
        </w:tblCellMar>
        <w:tblLook w:val="04A0" w:firstRow="1" w:lastRow="0" w:firstColumn="1" w:lastColumn="0" w:noHBand="0" w:noVBand="1"/>
      </w:tblPr>
      <w:tblGrid>
        <w:gridCol w:w="2013"/>
        <w:gridCol w:w="1108"/>
        <w:gridCol w:w="1047"/>
        <w:gridCol w:w="4320"/>
      </w:tblGrid>
      <w:tr w:rsidR="00827F1D" w:rsidRPr="00827F1D" w14:paraId="6372A4AF"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934C10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b/>
                <w:bCs/>
                <w:color w:val="D1CDC8"/>
                <w:sz w:val="21"/>
                <w:szCs w:val="21"/>
                <w:lang w:eastAsia="pt-BR"/>
              </w:rPr>
              <w:t>Nome dos registradores</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7DE57D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b/>
                <w:bCs/>
                <w:color w:val="D1CDC8"/>
                <w:sz w:val="21"/>
                <w:szCs w:val="21"/>
                <w:lang w:eastAsia="pt-BR"/>
              </w:rPr>
              <w:t>Número</w:t>
            </w:r>
            <w:r w:rsidRPr="00827F1D">
              <w:rPr>
                <w:rFonts w:ascii="Arial" w:eastAsia="Times New Roman" w:hAnsi="Arial" w:cs="Arial"/>
                <w:b/>
                <w:bCs/>
                <w:color w:val="D1CDC8"/>
                <w:sz w:val="17"/>
                <w:szCs w:val="17"/>
                <w:vertAlign w:val="subscript"/>
                <w:lang w:eastAsia="pt-BR"/>
              </w:rPr>
              <w:t>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DC26A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b/>
                <w:bCs/>
                <w:color w:val="D1CDC8"/>
                <w:sz w:val="21"/>
                <w:szCs w:val="21"/>
                <w:lang w:eastAsia="pt-BR"/>
              </w:rPr>
              <w:t>Número</w:t>
            </w:r>
            <w:r w:rsidRPr="00827F1D">
              <w:rPr>
                <w:rFonts w:ascii="Arial" w:eastAsia="Times New Roman" w:hAnsi="Arial" w:cs="Arial"/>
                <w:b/>
                <w:bCs/>
                <w:color w:val="D1CDC8"/>
                <w:sz w:val="17"/>
                <w:szCs w:val="17"/>
                <w:vertAlign w:val="subscript"/>
                <w:lang w:eastAsia="pt-BR"/>
              </w:rPr>
              <w:t>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3C4796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b/>
                <w:bCs/>
                <w:color w:val="D1CDC8"/>
                <w:sz w:val="21"/>
                <w:szCs w:val="21"/>
                <w:lang w:eastAsia="pt-BR"/>
              </w:rPr>
              <w:t>Uso</w:t>
            </w:r>
          </w:p>
        </w:tc>
      </w:tr>
      <w:tr w:rsidR="00827F1D" w:rsidRPr="00827F1D" w14:paraId="00C35537"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24AAD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$zero</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9BB993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CF2481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000 000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5C3B9F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constante zero</w:t>
            </w:r>
          </w:p>
        </w:tc>
      </w:tr>
      <w:tr w:rsidR="00827F1D" w:rsidRPr="00827F1D" w14:paraId="780D0A92"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0A8CFD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w:t>
            </w:r>
            <w:proofErr w:type="spellStart"/>
            <w:r w:rsidRPr="00827F1D">
              <w:rPr>
                <w:rFonts w:ascii="Arial" w:eastAsia="Times New Roman" w:hAnsi="Arial" w:cs="Arial"/>
                <w:color w:val="D1CDC8"/>
                <w:sz w:val="21"/>
                <w:szCs w:val="21"/>
                <w:lang w:eastAsia="pt-BR"/>
              </w:rPr>
              <w:t>at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3A08B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6CBD0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000 001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E9C950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reservado para o montador</w:t>
            </w:r>
          </w:p>
        </w:tc>
      </w:tr>
      <w:tr w:rsidR="00827F1D" w:rsidRPr="00827F1D" w14:paraId="02A0B425"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5B809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$v0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C6217B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A34E46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000 010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A2A44D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 xml:space="preserve">avaliação de expressão e </w:t>
            </w:r>
            <w:proofErr w:type="spellStart"/>
            <w:r w:rsidRPr="00827F1D">
              <w:rPr>
                <w:rFonts w:ascii="Arial" w:eastAsia="Times New Roman" w:hAnsi="Arial" w:cs="Arial"/>
                <w:color w:val="D1CDC8"/>
                <w:sz w:val="21"/>
                <w:szCs w:val="21"/>
                <w:lang w:eastAsia="pt-BR"/>
              </w:rPr>
              <w:t>resultador</w:t>
            </w:r>
            <w:proofErr w:type="spellEnd"/>
            <w:r w:rsidRPr="00827F1D">
              <w:rPr>
                <w:rFonts w:ascii="Arial" w:eastAsia="Times New Roman" w:hAnsi="Arial" w:cs="Arial"/>
                <w:color w:val="D1CDC8"/>
                <w:sz w:val="21"/>
                <w:szCs w:val="21"/>
                <w:lang w:eastAsia="pt-BR"/>
              </w:rPr>
              <w:t xml:space="preserve"> de uma função</w:t>
            </w:r>
          </w:p>
        </w:tc>
      </w:tr>
      <w:tr w:rsidR="00827F1D" w:rsidRPr="00827F1D" w14:paraId="6971C20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A2BAB7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$v1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5D944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90F34E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000 011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6E319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 xml:space="preserve">avaliação de expressão e </w:t>
            </w:r>
            <w:proofErr w:type="spellStart"/>
            <w:r w:rsidRPr="00827F1D">
              <w:rPr>
                <w:rFonts w:ascii="Arial" w:eastAsia="Times New Roman" w:hAnsi="Arial" w:cs="Arial"/>
                <w:color w:val="D1CDC8"/>
                <w:sz w:val="21"/>
                <w:szCs w:val="21"/>
                <w:lang w:eastAsia="pt-BR"/>
              </w:rPr>
              <w:t>resultador</w:t>
            </w:r>
            <w:proofErr w:type="spellEnd"/>
            <w:r w:rsidRPr="00827F1D">
              <w:rPr>
                <w:rFonts w:ascii="Arial" w:eastAsia="Times New Roman" w:hAnsi="Arial" w:cs="Arial"/>
                <w:color w:val="D1CDC8"/>
                <w:sz w:val="21"/>
                <w:szCs w:val="21"/>
                <w:lang w:eastAsia="pt-BR"/>
              </w:rPr>
              <w:t xml:space="preserve"> de uma função</w:t>
            </w:r>
          </w:p>
        </w:tc>
      </w:tr>
      <w:tr w:rsidR="00827F1D" w:rsidRPr="00827F1D" w14:paraId="6D2ED702"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C2E562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ABB91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EE84D3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000 100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E6469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argumento 1 (passam argumentos para as rotinas)</w:t>
            </w:r>
          </w:p>
        </w:tc>
      </w:tr>
      <w:tr w:rsidR="00827F1D" w:rsidRPr="00827F1D" w14:paraId="07FB0C48"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8FB64D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F590C9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644A6F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000 101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2C62EB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argumento 2</w:t>
            </w:r>
          </w:p>
        </w:tc>
      </w:tr>
      <w:tr w:rsidR="00827F1D" w:rsidRPr="00827F1D" w14:paraId="1B95C383"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512EBE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lastRenderedPageBreak/>
              <w:t>$a2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1F164F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4BB10A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000 110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77B987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argumento 3</w:t>
            </w:r>
          </w:p>
        </w:tc>
      </w:tr>
      <w:tr w:rsidR="00827F1D" w:rsidRPr="00827F1D" w14:paraId="675DBF28"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B7A32B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9F92E5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773837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000 111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588422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argumento 4</w:t>
            </w:r>
          </w:p>
        </w:tc>
      </w:tr>
      <w:tr w:rsidR="00827F1D" w:rsidRPr="00827F1D" w14:paraId="0AFE87C0"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7B533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033940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5C3D6B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001 000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5103CE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(valores que não precisam ser preservados entre chamadas)</w:t>
            </w:r>
          </w:p>
        </w:tc>
      </w:tr>
      <w:tr w:rsidR="00827F1D" w:rsidRPr="00827F1D" w14:paraId="3D55166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1AA8C0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6CA694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E36350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001 001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09DB5D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6AC85576"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44A24F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B792D70"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2D0F86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001 010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5D5812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0B39BA1E"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28374B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21A39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D8CBAA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001 011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AE195B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76839F88"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A5D78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54B477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400804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001 100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2454562"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262D51B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28C29E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6315D50"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ED5955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001 101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CEE4D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411858D8"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3A5866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21962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8A184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001 110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3D1578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3D1BA9D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E153F4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29FE8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15880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001 111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108DC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1797527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950615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BB25F0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4F574E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010 000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91989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 (valores que precisam ser preservados entre chamadas)</w:t>
            </w:r>
          </w:p>
        </w:tc>
      </w:tr>
      <w:tr w:rsidR="00827F1D" w:rsidRPr="00827F1D" w14:paraId="221B87E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3444E6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E80290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B284B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010 001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C9A9A3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42A2FFD4"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53A554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9E772B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F29C1F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010 010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02B33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2BD5A9BF"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23D4B9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489EF6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19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AB2B69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010 011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5146E3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25C1D8B9"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EDDD5D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F61373A"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F9086A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010 100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68ACC0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0E3AD1C1"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A4032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71ACA9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9DBA6C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010 101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A99ED8B"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57DD37C4"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18D8DF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lastRenderedPageBreak/>
              <w:t>$s6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E8B0C3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5FDC78"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010 110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399A1B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27321293"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CB1335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$s7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50B0CD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3F92A9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010 111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8E4A8F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 salvo</w:t>
            </w:r>
          </w:p>
        </w:tc>
      </w:tr>
      <w:tr w:rsidR="00827F1D" w:rsidRPr="00827F1D" w14:paraId="3E6DBCA2"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6FF4FE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BA8CA6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5698C7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011 000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D3E69C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3849F86D"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EA608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486E8E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6A28E90"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011 001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543E236"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temporário</w:t>
            </w:r>
          </w:p>
        </w:tc>
      </w:tr>
      <w:tr w:rsidR="00827F1D" w:rsidRPr="00827F1D" w14:paraId="03621A2A"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8CC3A0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$k0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DDADC8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4A496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011 010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CEE0C7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reservado para o Kernel do sistema operacional</w:t>
            </w:r>
          </w:p>
        </w:tc>
      </w:tr>
      <w:tr w:rsidR="00827F1D" w:rsidRPr="00827F1D" w14:paraId="166ED78B"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926F62"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$k1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DC7F04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A5A6A74"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011 011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9B2AB9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reservado para o Kernel do sistema operacional</w:t>
            </w:r>
          </w:p>
        </w:tc>
      </w:tr>
      <w:tr w:rsidR="00827F1D" w:rsidRPr="00827F1D" w14:paraId="752E9FEA"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54FAEB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w:t>
            </w:r>
            <w:proofErr w:type="spellStart"/>
            <w:r w:rsidRPr="00827F1D">
              <w:rPr>
                <w:rFonts w:ascii="Arial" w:eastAsia="Times New Roman" w:hAnsi="Arial" w:cs="Arial"/>
                <w:color w:val="D1CDC8"/>
                <w:sz w:val="21"/>
                <w:szCs w:val="21"/>
                <w:lang w:eastAsia="pt-BR"/>
              </w:rPr>
              <w:t>gp</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CEF47D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A3483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011 100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D16224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ponteiro para área global</w:t>
            </w:r>
          </w:p>
        </w:tc>
      </w:tr>
      <w:tr w:rsidR="00827F1D" w:rsidRPr="00827F1D" w14:paraId="2C50771A"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B9B9D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w:t>
            </w:r>
            <w:proofErr w:type="spellStart"/>
            <w:r w:rsidRPr="00827F1D">
              <w:rPr>
                <w:rFonts w:ascii="Arial" w:eastAsia="Times New Roman" w:hAnsi="Arial" w:cs="Arial"/>
                <w:color w:val="D1CDC8"/>
                <w:sz w:val="21"/>
                <w:szCs w:val="21"/>
                <w:lang w:eastAsia="pt-BR"/>
              </w:rPr>
              <w:t>sp</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1B1AE3"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29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2E34FA1"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011 101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572B32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proofErr w:type="spellStart"/>
            <w:r w:rsidRPr="00827F1D">
              <w:rPr>
                <w:rFonts w:ascii="Arial" w:eastAsia="Times New Roman" w:hAnsi="Arial" w:cs="Arial"/>
                <w:color w:val="D1CDC8"/>
                <w:sz w:val="21"/>
                <w:szCs w:val="21"/>
                <w:lang w:eastAsia="pt-BR"/>
              </w:rPr>
              <w:t>stack</w:t>
            </w:r>
            <w:proofErr w:type="spellEnd"/>
            <w:r w:rsidRPr="00827F1D">
              <w:rPr>
                <w:rFonts w:ascii="Arial" w:eastAsia="Times New Roman" w:hAnsi="Arial" w:cs="Arial"/>
                <w:color w:val="D1CDC8"/>
                <w:sz w:val="21"/>
                <w:szCs w:val="21"/>
                <w:lang w:eastAsia="pt-BR"/>
              </w:rPr>
              <w:t xml:space="preserve"> pointer (aponta para o último local pilha)</w:t>
            </w:r>
          </w:p>
        </w:tc>
      </w:tr>
      <w:tr w:rsidR="00827F1D" w:rsidRPr="00827F1D" w14:paraId="2DD0C17F"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5F5EB4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w:t>
            </w:r>
            <w:proofErr w:type="spellStart"/>
            <w:r w:rsidRPr="00827F1D">
              <w:rPr>
                <w:rFonts w:ascii="Arial" w:eastAsia="Times New Roman" w:hAnsi="Arial" w:cs="Arial"/>
                <w:color w:val="D1CDC8"/>
                <w:sz w:val="21"/>
                <w:szCs w:val="21"/>
                <w:lang w:eastAsia="pt-BR"/>
              </w:rPr>
              <w:t>fp</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650AE0E"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30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323B0F"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011 110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2107E79"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frame pointer (aponta para a primeira palavra do frame de pilha do procedimento)</w:t>
            </w:r>
          </w:p>
        </w:tc>
      </w:tr>
      <w:tr w:rsidR="00827F1D" w:rsidRPr="00827F1D" w14:paraId="7900233C" w14:textId="77777777" w:rsidTr="00827F1D">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C9C014D"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w:t>
            </w:r>
            <w:proofErr w:type="spellStart"/>
            <w:r w:rsidRPr="00827F1D">
              <w:rPr>
                <w:rFonts w:ascii="Arial" w:eastAsia="Times New Roman" w:hAnsi="Arial" w:cs="Arial"/>
                <w:color w:val="D1CDC8"/>
                <w:sz w:val="21"/>
                <w:szCs w:val="21"/>
                <w:lang w:eastAsia="pt-BR"/>
              </w:rPr>
              <w:t>ra</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EAAA7C"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31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9B23C7"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011 111</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AB83CC5" w14:textId="77777777" w:rsidR="00827F1D" w:rsidRPr="00827F1D" w:rsidRDefault="00827F1D" w:rsidP="00827F1D">
            <w:pPr>
              <w:spacing w:before="240" w:after="240" w:line="240" w:lineRule="auto"/>
              <w:rPr>
                <w:rFonts w:ascii="Arial" w:eastAsia="Times New Roman" w:hAnsi="Arial" w:cs="Arial"/>
                <w:color w:val="D1CDC8"/>
                <w:sz w:val="21"/>
                <w:szCs w:val="21"/>
                <w:lang w:eastAsia="pt-BR"/>
              </w:rPr>
            </w:pPr>
            <w:r w:rsidRPr="00827F1D">
              <w:rPr>
                <w:rFonts w:ascii="Arial" w:eastAsia="Times New Roman" w:hAnsi="Arial" w:cs="Arial"/>
                <w:color w:val="D1CDC8"/>
                <w:sz w:val="21"/>
                <w:szCs w:val="21"/>
                <w:lang w:eastAsia="pt-BR"/>
              </w:rPr>
              <w:t>endereço de retorno de uma chamada de procedimento</w:t>
            </w:r>
          </w:p>
        </w:tc>
      </w:tr>
    </w:tbl>
    <w:p w14:paraId="5146B4B2" w14:textId="476BF003" w:rsidR="00827F1D" w:rsidRDefault="00827F1D" w:rsidP="00827F1D"/>
    <w:p w14:paraId="5274D98D" w14:textId="77777777" w:rsidR="002A1423" w:rsidRPr="002A1423" w:rsidRDefault="002A1423" w:rsidP="002A1423">
      <w:r w:rsidRPr="002A1423">
        <w:t>De acordo com a tabela, usaremos então os registradores que vão de $t0 à $t7 e de $s0 à $s7. A instrução a = b + c ficará da seguinte forma:</w:t>
      </w:r>
    </w:p>
    <w:p w14:paraId="67CAE1AB" w14:textId="77777777" w:rsidR="002A1423" w:rsidRPr="002A1423" w:rsidRDefault="002A1423" w:rsidP="002A1423">
      <w:r w:rsidRPr="002A1423">
        <w:t>ADD $t0, $s0, $s1</w:t>
      </w:r>
    </w:p>
    <w:p w14:paraId="6D404917" w14:textId="070458E8" w:rsidR="002A1423" w:rsidRDefault="002A1423" w:rsidP="002A1423">
      <w:r w:rsidRPr="002A1423">
        <w:t>Os nomes dos registradores usados aqui foram escolhidos arbitrariamente, mas durante a execução real são usados os registradores que estiverem livres naquele instante.</w:t>
      </w:r>
    </w:p>
    <w:p w14:paraId="60B9ED9B" w14:textId="77777777" w:rsidR="002A1423" w:rsidRPr="002A1423" w:rsidRDefault="002A1423" w:rsidP="002A1423">
      <w:r w:rsidRPr="002A1423">
        <w:t xml:space="preserve">O próximo agora é converter a instrução de Linguagem de Montagem para Linguagem de Máquina. Cada registrador tem um número, conforme apresenta a Tabela 1. A Linguagem de Máquina corresponde a trocar o </w:t>
      </w:r>
      <w:r w:rsidRPr="002A1423">
        <w:rPr>
          <w:u w:val="single"/>
        </w:rPr>
        <w:t>NOME DO REGISTRADOR pelo seu NÚMERO</w:t>
      </w:r>
      <w:r w:rsidRPr="002A1423">
        <w:t>. A instrução ficará da seguinte forma:</w:t>
      </w:r>
    </w:p>
    <w:p w14:paraId="57DD305E" w14:textId="77777777" w:rsidR="002A1423" w:rsidRPr="002A1423" w:rsidRDefault="002A1423" w:rsidP="002A1423">
      <w:r w:rsidRPr="002A1423">
        <w:t>ADD $8, $16, $17</w:t>
      </w:r>
    </w:p>
    <w:p w14:paraId="7D22F242" w14:textId="77777777" w:rsidR="00477A19" w:rsidRDefault="00477A19" w:rsidP="00477A19">
      <w:pPr>
        <w:spacing w:after="0"/>
      </w:pPr>
    </w:p>
    <w:p w14:paraId="6D9DBC2A" w14:textId="40B4C184" w:rsidR="00477A19" w:rsidRPr="00477A19" w:rsidRDefault="00477A19" w:rsidP="00477A19">
      <w:pPr>
        <w:spacing w:after="0"/>
        <w:rPr>
          <w:b/>
          <w:bCs/>
        </w:rPr>
      </w:pPr>
      <w:r w:rsidRPr="00477A19">
        <w:rPr>
          <w:b/>
          <w:bCs/>
        </w:rPr>
        <w:lastRenderedPageBreak/>
        <w:t>Formatos de instrução:</w:t>
      </w:r>
    </w:p>
    <w:p w14:paraId="11F3B4BA" w14:textId="0DDE3D37" w:rsidR="00477A19" w:rsidRPr="00477A19" w:rsidRDefault="00477A19" w:rsidP="00477A19">
      <w:pPr>
        <w:spacing w:after="0"/>
        <w:rPr>
          <w:u w:val="single"/>
        </w:rPr>
      </w:pPr>
      <w:r w:rsidRPr="00477A19">
        <w:t xml:space="preserve">As instruções estão divididas em três tipos: R, I e J. </w:t>
      </w:r>
      <w:r w:rsidRPr="00477A19">
        <w:rPr>
          <w:u w:val="single"/>
        </w:rPr>
        <w:t xml:space="preserve">Toda instrução começa com um </w:t>
      </w:r>
      <w:proofErr w:type="spellStart"/>
      <w:r w:rsidRPr="00477A19">
        <w:rPr>
          <w:u w:val="single"/>
        </w:rPr>
        <w:t>opcode</w:t>
      </w:r>
      <w:proofErr w:type="spellEnd"/>
      <w:r w:rsidRPr="00477A19">
        <w:rPr>
          <w:u w:val="single"/>
        </w:rPr>
        <w:t xml:space="preserve"> de 6 bits</w:t>
      </w:r>
      <w:r w:rsidRPr="00477A19">
        <w:t>.</w:t>
      </w:r>
      <w:r>
        <w:t xml:space="preserve"> </w:t>
      </w:r>
      <w:r w:rsidRPr="00477A19">
        <w:t xml:space="preserve">Além do </w:t>
      </w:r>
      <w:proofErr w:type="spellStart"/>
      <w:r w:rsidRPr="00477A19">
        <w:t>opcode</w:t>
      </w:r>
      <w:proofErr w:type="spellEnd"/>
      <w:r w:rsidRPr="00477A19">
        <w:t xml:space="preserve">, as instruções do tipo </w:t>
      </w:r>
      <w:r w:rsidRPr="00477A19">
        <w:rPr>
          <w:b/>
          <w:bCs/>
        </w:rPr>
        <w:t xml:space="preserve">R </w:t>
      </w:r>
      <w:r w:rsidRPr="00477A19">
        <w:t xml:space="preserve">especificam </w:t>
      </w:r>
      <w:r w:rsidRPr="00477A19">
        <w:rPr>
          <w:u w:val="single"/>
        </w:rPr>
        <w:t>três registradores, um campo de valor de deslocamento e um campo de função;</w:t>
      </w:r>
    </w:p>
    <w:p w14:paraId="4D68EC7B" w14:textId="77777777" w:rsidR="00477A19" w:rsidRPr="00477A19" w:rsidRDefault="00477A19" w:rsidP="00477A19">
      <w:pPr>
        <w:spacing w:after="0"/>
      </w:pPr>
      <w:r w:rsidRPr="00477A19">
        <w:t xml:space="preserve">Instruções do tipo </w:t>
      </w:r>
      <w:r w:rsidRPr="00477A19">
        <w:rPr>
          <w:b/>
          <w:bCs/>
        </w:rPr>
        <w:t>I</w:t>
      </w:r>
      <w:r w:rsidRPr="00477A19">
        <w:t xml:space="preserve"> especificam dois </w:t>
      </w:r>
      <w:r w:rsidRPr="00477A19">
        <w:rPr>
          <w:u w:val="single"/>
        </w:rPr>
        <w:t>registradores e um valor imediato de 16 bits;</w:t>
      </w:r>
    </w:p>
    <w:p w14:paraId="4D450B44" w14:textId="77777777" w:rsidR="00477A19" w:rsidRPr="00477A19" w:rsidRDefault="00477A19" w:rsidP="00477A19">
      <w:pPr>
        <w:spacing w:after="0"/>
      </w:pPr>
      <w:r w:rsidRPr="00477A19">
        <w:t xml:space="preserve">As instruções do tipo </w:t>
      </w:r>
      <w:r w:rsidRPr="00477A19">
        <w:rPr>
          <w:b/>
          <w:bCs/>
        </w:rPr>
        <w:t xml:space="preserve">J </w:t>
      </w:r>
      <w:r w:rsidRPr="00477A19">
        <w:rPr>
          <w:u w:val="single"/>
        </w:rPr>
        <w:t>seguem o código de operação com um alvo de salto de 26 bits</w:t>
      </w:r>
      <w:r w:rsidRPr="00477A19">
        <w:t>.</w:t>
      </w:r>
    </w:p>
    <w:tbl>
      <w:tblPr>
        <w:tblW w:w="0" w:type="auto"/>
        <w:tblBorders>
          <w:top w:val="single" w:sz="6" w:space="0" w:color="2F353D"/>
          <w:left w:val="single" w:sz="6" w:space="0" w:color="2F353D"/>
          <w:bottom w:val="single" w:sz="6" w:space="0" w:color="2F353D"/>
          <w:right w:val="single" w:sz="6" w:space="0" w:color="2F353D"/>
        </w:tblBorders>
        <w:shd w:val="clear" w:color="auto" w:fill="080A0B"/>
        <w:tblCellMar>
          <w:top w:w="15" w:type="dxa"/>
          <w:left w:w="15" w:type="dxa"/>
          <w:bottom w:w="15" w:type="dxa"/>
          <w:right w:w="15" w:type="dxa"/>
        </w:tblCellMar>
        <w:tblLook w:val="04A0" w:firstRow="1" w:lastRow="0" w:firstColumn="1" w:lastColumn="0" w:noHBand="0" w:noVBand="1"/>
      </w:tblPr>
      <w:tblGrid>
        <w:gridCol w:w="636"/>
        <w:gridCol w:w="1138"/>
        <w:gridCol w:w="624"/>
        <w:gridCol w:w="577"/>
        <w:gridCol w:w="636"/>
        <w:gridCol w:w="1021"/>
        <w:gridCol w:w="904"/>
      </w:tblGrid>
      <w:tr w:rsidR="002A1423" w:rsidRPr="002A1423" w14:paraId="38DCC0D6" w14:textId="77777777" w:rsidTr="002A1423">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96" w:type="dxa"/>
            </w:tcMar>
            <w:vAlign w:val="center"/>
            <w:hideMark/>
          </w:tcPr>
          <w:p w14:paraId="5B09F02C" w14:textId="77777777" w:rsidR="002A1423" w:rsidRPr="002A1423" w:rsidRDefault="002A1423" w:rsidP="002A1423">
            <w:pPr>
              <w:spacing w:before="240" w:after="240" w:line="240" w:lineRule="auto"/>
              <w:jc w:val="center"/>
              <w:rPr>
                <w:rFonts w:ascii="Arial" w:eastAsia="Times New Roman" w:hAnsi="Arial" w:cs="Arial"/>
                <w:b/>
                <w:bCs/>
                <w:color w:val="D1CDC8"/>
                <w:sz w:val="21"/>
                <w:szCs w:val="21"/>
                <w:lang w:eastAsia="pt-BR"/>
              </w:rPr>
            </w:pPr>
            <w:r w:rsidRPr="002A1423">
              <w:rPr>
                <w:rFonts w:ascii="Arial" w:eastAsia="Times New Roman" w:hAnsi="Arial" w:cs="Arial"/>
                <w:b/>
                <w:bCs/>
                <w:color w:val="D1CDC8"/>
                <w:sz w:val="21"/>
                <w:szCs w:val="21"/>
                <w:lang w:eastAsia="pt-BR"/>
              </w:rPr>
              <w:t>Tipo</w:t>
            </w:r>
          </w:p>
        </w:tc>
        <w:tc>
          <w:tcPr>
            <w:tcW w:w="0" w:type="auto"/>
            <w:gridSpan w:val="6"/>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96" w:type="dxa"/>
            </w:tcMar>
            <w:vAlign w:val="center"/>
            <w:hideMark/>
          </w:tcPr>
          <w:p w14:paraId="274FBB9A" w14:textId="77777777" w:rsidR="002A1423" w:rsidRPr="002A1423" w:rsidRDefault="002A1423" w:rsidP="002A1423">
            <w:pPr>
              <w:spacing w:before="240" w:after="240" w:line="240" w:lineRule="auto"/>
              <w:jc w:val="center"/>
              <w:rPr>
                <w:rFonts w:ascii="Arial" w:eastAsia="Times New Roman" w:hAnsi="Arial" w:cs="Arial"/>
                <w:b/>
                <w:bCs/>
                <w:color w:val="D1CDC8"/>
                <w:sz w:val="21"/>
                <w:szCs w:val="21"/>
                <w:lang w:eastAsia="pt-BR"/>
              </w:rPr>
            </w:pPr>
            <w:r w:rsidRPr="002A1423">
              <w:rPr>
                <w:rFonts w:ascii="Arial" w:eastAsia="Times New Roman" w:hAnsi="Arial" w:cs="Arial"/>
                <w:b/>
                <w:bCs/>
                <w:color w:val="D1CDC8"/>
                <w:sz w:val="21"/>
                <w:szCs w:val="21"/>
                <w:lang w:eastAsia="pt-BR"/>
              </w:rPr>
              <w:t>-31- formato(bits) -0-</w:t>
            </w:r>
          </w:p>
        </w:tc>
      </w:tr>
      <w:tr w:rsidR="002A1423" w:rsidRPr="002A1423" w14:paraId="24C1643F" w14:textId="77777777" w:rsidTr="002A1423">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7DEACEF"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r w:rsidRPr="002A1423">
              <w:rPr>
                <w:rFonts w:ascii="Arial" w:eastAsia="Times New Roman" w:hAnsi="Arial" w:cs="Arial"/>
                <w:b/>
                <w:bCs/>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49D027A"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opcode</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74B7E6"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rs</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BFA12A"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rt</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0967AFC"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gramStart"/>
            <w:r w:rsidRPr="002A1423">
              <w:rPr>
                <w:rFonts w:ascii="Arial" w:eastAsia="Times New Roman" w:hAnsi="Arial" w:cs="Arial"/>
                <w:color w:val="D1CDC8"/>
                <w:sz w:val="21"/>
                <w:szCs w:val="21"/>
                <w:lang w:eastAsia="pt-BR"/>
              </w:rPr>
              <w:t>rd(</w:t>
            </w:r>
            <w:proofErr w:type="gramEnd"/>
            <w:r w:rsidRPr="002A1423">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7F8EE43"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shamt</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3D95C93"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funct</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6)</w:t>
            </w:r>
          </w:p>
        </w:tc>
      </w:tr>
      <w:tr w:rsidR="002A1423" w:rsidRPr="002A1423" w14:paraId="62D4CCC2" w14:textId="77777777" w:rsidTr="002A1423">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A2F8D7E"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r w:rsidRPr="002A1423">
              <w:rPr>
                <w:rFonts w:ascii="Arial" w:eastAsia="Times New Roman" w:hAnsi="Arial" w:cs="Arial"/>
                <w:b/>
                <w:bCs/>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D53F4FC"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opcode</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EA5C10"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rs</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1DA96AB"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rt</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5)</w:t>
            </w:r>
          </w:p>
        </w:tc>
        <w:tc>
          <w:tcPr>
            <w:tcW w:w="0" w:type="auto"/>
            <w:gridSpan w:val="3"/>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9D31B8D"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gramStart"/>
            <w:r w:rsidRPr="002A1423">
              <w:rPr>
                <w:rFonts w:ascii="Arial" w:eastAsia="Times New Roman" w:hAnsi="Arial" w:cs="Arial"/>
                <w:color w:val="D1CDC8"/>
                <w:sz w:val="21"/>
                <w:szCs w:val="21"/>
                <w:lang w:eastAsia="pt-BR"/>
              </w:rPr>
              <w:t>imediato(</w:t>
            </w:r>
            <w:proofErr w:type="gramEnd"/>
            <w:r w:rsidRPr="002A1423">
              <w:rPr>
                <w:rFonts w:ascii="Arial" w:eastAsia="Times New Roman" w:hAnsi="Arial" w:cs="Arial"/>
                <w:color w:val="D1CDC8"/>
                <w:sz w:val="21"/>
                <w:szCs w:val="21"/>
                <w:lang w:eastAsia="pt-BR"/>
              </w:rPr>
              <w:t>16)</w:t>
            </w:r>
          </w:p>
        </w:tc>
      </w:tr>
      <w:tr w:rsidR="002A1423" w:rsidRPr="002A1423" w14:paraId="25F7FF0C" w14:textId="77777777" w:rsidTr="002A1423">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C014D5"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r w:rsidRPr="002A1423">
              <w:rPr>
                <w:rFonts w:ascii="Arial" w:eastAsia="Times New Roman" w:hAnsi="Arial" w:cs="Arial"/>
                <w:b/>
                <w:bCs/>
                <w:color w:val="D1CDC8"/>
                <w:sz w:val="21"/>
                <w:szCs w:val="21"/>
                <w:lang w:eastAsia="pt-BR"/>
              </w:rPr>
              <w:t>J</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BEBE781"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spellStart"/>
            <w:proofErr w:type="gramStart"/>
            <w:r w:rsidRPr="002A1423">
              <w:rPr>
                <w:rFonts w:ascii="Arial" w:eastAsia="Times New Roman" w:hAnsi="Arial" w:cs="Arial"/>
                <w:color w:val="D1CDC8"/>
                <w:sz w:val="21"/>
                <w:szCs w:val="21"/>
                <w:lang w:eastAsia="pt-BR"/>
              </w:rPr>
              <w:t>opcode</w:t>
            </w:r>
            <w:proofErr w:type="spellEnd"/>
            <w:r w:rsidRPr="002A1423">
              <w:rPr>
                <w:rFonts w:ascii="Arial" w:eastAsia="Times New Roman" w:hAnsi="Arial" w:cs="Arial"/>
                <w:color w:val="D1CDC8"/>
                <w:sz w:val="21"/>
                <w:szCs w:val="21"/>
                <w:lang w:eastAsia="pt-BR"/>
              </w:rPr>
              <w:t>(</w:t>
            </w:r>
            <w:proofErr w:type="gramEnd"/>
            <w:r w:rsidRPr="002A1423">
              <w:rPr>
                <w:rFonts w:ascii="Arial" w:eastAsia="Times New Roman" w:hAnsi="Arial" w:cs="Arial"/>
                <w:color w:val="D1CDC8"/>
                <w:sz w:val="21"/>
                <w:szCs w:val="21"/>
                <w:lang w:eastAsia="pt-BR"/>
              </w:rPr>
              <w:t>6)</w:t>
            </w:r>
          </w:p>
        </w:tc>
        <w:tc>
          <w:tcPr>
            <w:tcW w:w="0" w:type="auto"/>
            <w:gridSpan w:val="5"/>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41CF536" w14:textId="77777777" w:rsidR="002A1423" w:rsidRPr="002A1423" w:rsidRDefault="002A1423" w:rsidP="002A1423">
            <w:pPr>
              <w:spacing w:before="240" w:after="240" w:line="240" w:lineRule="auto"/>
              <w:rPr>
                <w:rFonts w:ascii="Arial" w:eastAsia="Times New Roman" w:hAnsi="Arial" w:cs="Arial"/>
                <w:color w:val="D1CDC8"/>
                <w:sz w:val="21"/>
                <w:szCs w:val="21"/>
                <w:lang w:eastAsia="pt-BR"/>
              </w:rPr>
            </w:pPr>
            <w:proofErr w:type="gramStart"/>
            <w:r w:rsidRPr="002A1423">
              <w:rPr>
                <w:rFonts w:ascii="Arial" w:eastAsia="Times New Roman" w:hAnsi="Arial" w:cs="Arial"/>
                <w:color w:val="D1CDC8"/>
                <w:sz w:val="21"/>
                <w:szCs w:val="21"/>
                <w:lang w:eastAsia="pt-BR"/>
              </w:rPr>
              <w:t>endereço(</w:t>
            </w:r>
            <w:proofErr w:type="gramEnd"/>
            <w:r w:rsidRPr="002A1423">
              <w:rPr>
                <w:rFonts w:ascii="Arial" w:eastAsia="Times New Roman" w:hAnsi="Arial" w:cs="Arial"/>
                <w:color w:val="D1CDC8"/>
                <w:sz w:val="21"/>
                <w:szCs w:val="21"/>
                <w:lang w:eastAsia="pt-BR"/>
              </w:rPr>
              <w:t>26)</w:t>
            </w:r>
          </w:p>
        </w:tc>
      </w:tr>
    </w:tbl>
    <w:p w14:paraId="36002E73" w14:textId="77777777" w:rsidR="002A1423" w:rsidRPr="002A1423"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proofErr w:type="spellStart"/>
      <w:r w:rsidRPr="002A1423">
        <w:rPr>
          <w:rFonts w:ascii="Arial" w:eastAsia="Times New Roman" w:hAnsi="Arial" w:cs="Arial"/>
          <w:color w:val="D1CDC8"/>
          <w:sz w:val="21"/>
          <w:szCs w:val="21"/>
          <w:lang w:eastAsia="pt-BR"/>
        </w:rPr>
        <w:t>op</w:t>
      </w:r>
      <w:proofErr w:type="spellEnd"/>
      <w:r w:rsidRPr="002A1423">
        <w:rPr>
          <w:rFonts w:ascii="Arial" w:eastAsia="Times New Roman" w:hAnsi="Arial" w:cs="Arial"/>
          <w:color w:val="D1CDC8"/>
          <w:sz w:val="21"/>
          <w:szCs w:val="21"/>
          <w:lang w:eastAsia="pt-BR"/>
        </w:rPr>
        <w:t xml:space="preserve"> - operação básica da instrução (</w:t>
      </w:r>
      <w:proofErr w:type="spellStart"/>
      <w:r w:rsidRPr="002A1423">
        <w:rPr>
          <w:rFonts w:ascii="Arial" w:eastAsia="Times New Roman" w:hAnsi="Arial" w:cs="Arial"/>
          <w:color w:val="D1CDC8"/>
          <w:sz w:val="21"/>
          <w:szCs w:val="21"/>
          <w:lang w:eastAsia="pt-BR"/>
        </w:rPr>
        <w:t>opcode</w:t>
      </w:r>
      <w:proofErr w:type="spellEnd"/>
      <w:r w:rsidRPr="002A1423">
        <w:rPr>
          <w:rFonts w:ascii="Arial" w:eastAsia="Times New Roman" w:hAnsi="Arial" w:cs="Arial"/>
          <w:color w:val="D1CDC8"/>
          <w:sz w:val="21"/>
          <w:szCs w:val="21"/>
          <w:lang w:eastAsia="pt-BR"/>
        </w:rPr>
        <w:t>).</w:t>
      </w:r>
    </w:p>
    <w:p w14:paraId="4002C95E" w14:textId="77777777" w:rsidR="002A1423" w:rsidRPr="002A1423"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proofErr w:type="spellStart"/>
      <w:r w:rsidRPr="002A1423">
        <w:rPr>
          <w:rFonts w:ascii="Arial" w:eastAsia="Times New Roman" w:hAnsi="Arial" w:cs="Arial"/>
          <w:color w:val="D1CDC8"/>
          <w:sz w:val="21"/>
          <w:szCs w:val="21"/>
          <w:lang w:eastAsia="pt-BR"/>
        </w:rPr>
        <w:t>rs</w:t>
      </w:r>
      <w:proofErr w:type="spellEnd"/>
      <w:r w:rsidRPr="002A1423">
        <w:rPr>
          <w:rFonts w:ascii="Arial" w:eastAsia="Times New Roman" w:hAnsi="Arial" w:cs="Arial"/>
          <w:color w:val="D1CDC8"/>
          <w:sz w:val="21"/>
          <w:szCs w:val="21"/>
          <w:lang w:eastAsia="pt-BR"/>
        </w:rPr>
        <w:t xml:space="preserve"> - o primeiro registrador fonte.</w:t>
      </w:r>
    </w:p>
    <w:p w14:paraId="45F401F3" w14:textId="77777777" w:rsidR="002A1423" w:rsidRPr="002A1423"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proofErr w:type="spellStart"/>
      <w:r w:rsidRPr="002A1423">
        <w:rPr>
          <w:rFonts w:ascii="Arial" w:eastAsia="Times New Roman" w:hAnsi="Arial" w:cs="Arial"/>
          <w:color w:val="D1CDC8"/>
          <w:sz w:val="21"/>
          <w:szCs w:val="21"/>
          <w:lang w:eastAsia="pt-BR"/>
        </w:rPr>
        <w:t>rt</w:t>
      </w:r>
      <w:proofErr w:type="spellEnd"/>
      <w:r w:rsidRPr="002A1423">
        <w:rPr>
          <w:rFonts w:ascii="Arial" w:eastAsia="Times New Roman" w:hAnsi="Arial" w:cs="Arial"/>
          <w:color w:val="D1CDC8"/>
          <w:sz w:val="21"/>
          <w:szCs w:val="21"/>
          <w:lang w:eastAsia="pt-BR"/>
        </w:rPr>
        <w:t xml:space="preserve"> </w:t>
      </w:r>
      <w:proofErr w:type="gramStart"/>
      <w:r w:rsidRPr="002A1423">
        <w:rPr>
          <w:rFonts w:ascii="Arial" w:eastAsia="Times New Roman" w:hAnsi="Arial" w:cs="Arial"/>
          <w:color w:val="D1CDC8"/>
          <w:sz w:val="21"/>
          <w:szCs w:val="21"/>
          <w:lang w:eastAsia="pt-BR"/>
        </w:rPr>
        <w:t>-  o</w:t>
      </w:r>
      <w:proofErr w:type="gramEnd"/>
      <w:r w:rsidRPr="002A1423">
        <w:rPr>
          <w:rFonts w:ascii="Arial" w:eastAsia="Times New Roman" w:hAnsi="Arial" w:cs="Arial"/>
          <w:color w:val="D1CDC8"/>
          <w:sz w:val="21"/>
          <w:szCs w:val="21"/>
          <w:lang w:eastAsia="pt-BR"/>
        </w:rPr>
        <w:t xml:space="preserve"> segundo registrador fonte.</w:t>
      </w:r>
    </w:p>
    <w:p w14:paraId="3CFBA936" w14:textId="77777777" w:rsidR="002A1423" w:rsidRPr="002A1423"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r w:rsidRPr="002A1423">
        <w:rPr>
          <w:rFonts w:ascii="Arial" w:eastAsia="Times New Roman" w:hAnsi="Arial" w:cs="Arial"/>
          <w:color w:val="D1CDC8"/>
          <w:sz w:val="21"/>
          <w:szCs w:val="21"/>
          <w:lang w:eastAsia="pt-BR"/>
        </w:rPr>
        <w:t>rd - o registrador destino.</w:t>
      </w:r>
    </w:p>
    <w:p w14:paraId="1D973F9B" w14:textId="77777777" w:rsidR="002A1423" w:rsidRPr="002A1423"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proofErr w:type="spellStart"/>
      <w:r w:rsidRPr="002A1423">
        <w:rPr>
          <w:rFonts w:ascii="Arial" w:eastAsia="Times New Roman" w:hAnsi="Arial" w:cs="Arial"/>
          <w:color w:val="D1CDC8"/>
          <w:sz w:val="21"/>
          <w:szCs w:val="21"/>
          <w:lang w:eastAsia="pt-BR"/>
        </w:rPr>
        <w:t>shamt</w:t>
      </w:r>
      <w:proofErr w:type="spellEnd"/>
      <w:r w:rsidRPr="002A1423">
        <w:rPr>
          <w:rFonts w:ascii="Arial" w:eastAsia="Times New Roman" w:hAnsi="Arial" w:cs="Arial"/>
          <w:color w:val="D1CDC8"/>
          <w:sz w:val="21"/>
          <w:szCs w:val="21"/>
          <w:lang w:eastAsia="pt-BR"/>
        </w:rPr>
        <w:t xml:space="preserve"> - shift </w:t>
      </w:r>
      <w:proofErr w:type="spellStart"/>
      <w:r w:rsidRPr="002A1423">
        <w:rPr>
          <w:rFonts w:ascii="Arial" w:eastAsia="Times New Roman" w:hAnsi="Arial" w:cs="Arial"/>
          <w:color w:val="D1CDC8"/>
          <w:sz w:val="21"/>
          <w:szCs w:val="21"/>
          <w:lang w:eastAsia="pt-BR"/>
        </w:rPr>
        <w:t>amount</w:t>
      </w:r>
      <w:proofErr w:type="spellEnd"/>
      <w:r w:rsidRPr="002A1423">
        <w:rPr>
          <w:rFonts w:ascii="Arial" w:eastAsia="Times New Roman" w:hAnsi="Arial" w:cs="Arial"/>
          <w:color w:val="D1CDC8"/>
          <w:sz w:val="21"/>
          <w:szCs w:val="21"/>
          <w:lang w:eastAsia="pt-BR"/>
        </w:rPr>
        <w:t>, para instruções de deslocamento.</w:t>
      </w:r>
    </w:p>
    <w:p w14:paraId="3F78A43F" w14:textId="6500F7D3" w:rsidR="00BA4715" w:rsidRPr="00BA4715" w:rsidRDefault="002A1423" w:rsidP="002A1423">
      <w:pPr>
        <w:numPr>
          <w:ilvl w:val="0"/>
          <w:numId w:val="2"/>
        </w:numPr>
        <w:shd w:val="clear" w:color="auto" w:fill="060809"/>
        <w:spacing w:before="100" w:beforeAutospacing="1" w:after="24" w:line="240" w:lineRule="auto"/>
        <w:ind w:left="384"/>
        <w:rPr>
          <w:rFonts w:ascii="Arial" w:eastAsia="Times New Roman" w:hAnsi="Arial" w:cs="Arial"/>
          <w:color w:val="D1CDC8"/>
          <w:sz w:val="21"/>
          <w:szCs w:val="21"/>
          <w:lang w:eastAsia="pt-BR"/>
        </w:rPr>
      </w:pPr>
      <w:proofErr w:type="spellStart"/>
      <w:r w:rsidRPr="002A1423">
        <w:rPr>
          <w:rFonts w:ascii="Arial" w:eastAsia="Times New Roman" w:hAnsi="Arial" w:cs="Arial"/>
          <w:color w:val="D1CDC8"/>
          <w:sz w:val="21"/>
          <w:szCs w:val="21"/>
          <w:lang w:eastAsia="pt-BR"/>
        </w:rPr>
        <w:t>funct</w:t>
      </w:r>
      <w:proofErr w:type="spellEnd"/>
      <w:r w:rsidRPr="002A1423">
        <w:rPr>
          <w:rFonts w:ascii="Arial" w:eastAsia="Times New Roman" w:hAnsi="Arial" w:cs="Arial"/>
          <w:color w:val="D1CDC8"/>
          <w:sz w:val="21"/>
          <w:szCs w:val="21"/>
          <w:lang w:eastAsia="pt-BR"/>
        </w:rPr>
        <w:t xml:space="preserve"> - </w:t>
      </w:r>
      <w:proofErr w:type="spellStart"/>
      <w:r w:rsidRPr="002A1423">
        <w:rPr>
          <w:rFonts w:ascii="Arial" w:eastAsia="Times New Roman" w:hAnsi="Arial" w:cs="Arial"/>
          <w:color w:val="D1CDC8"/>
          <w:sz w:val="21"/>
          <w:szCs w:val="21"/>
          <w:lang w:eastAsia="pt-BR"/>
        </w:rPr>
        <w:t>function</w:t>
      </w:r>
      <w:proofErr w:type="spellEnd"/>
      <w:r w:rsidRPr="002A1423">
        <w:rPr>
          <w:rFonts w:ascii="Arial" w:eastAsia="Times New Roman" w:hAnsi="Arial" w:cs="Arial"/>
          <w:color w:val="D1CDC8"/>
          <w:sz w:val="21"/>
          <w:szCs w:val="21"/>
          <w:lang w:eastAsia="pt-BR"/>
        </w:rPr>
        <w:t xml:space="preserve">. Seleciona variações </w:t>
      </w:r>
      <w:proofErr w:type="gramStart"/>
      <w:r w:rsidRPr="002A1423">
        <w:rPr>
          <w:rFonts w:ascii="Arial" w:eastAsia="Times New Roman" w:hAnsi="Arial" w:cs="Arial"/>
          <w:color w:val="D1CDC8"/>
          <w:sz w:val="21"/>
          <w:szCs w:val="21"/>
          <w:lang w:eastAsia="pt-BR"/>
        </w:rPr>
        <w:t>das operação especificada</w:t>
      </w:r>
      <w:proofErr w:type="gramEnd"/>
      <w:r w:rsidRPr="002A1423">
        <w:rPr>
          <w:rFonts w:ascii="Arial" w:eastAsia="Times New Roman" w:hAnsi="Arial" w:cs="Arial"/>
          <w:color w:val="D1CDC8"/>
          <w:sz w:val="21"/>
          <w:szCs w:val="21"/>
          <w:lang w:eastAsia="pt-BR"/>
        </w:rPr>
        <w:t xml:space="preserve"> pelo </w:t>
      </w:r>
      <w:proofErr w:type="spellStart"/>
      <w:r w:rsidRPr="002A1423">
        <w:rPr>
          <w:rFonts w:ascii="Arial" w:eastAsia="Times New Roman" w:hAnsi="Arial" w:cs="Arial"/>
          <w:color w:val="D1CDC8"/>
          <w:sz w:val="21"/>
          <w:szCs w:val="21"/>
          <w:lang w:eastAsia="pt-BR"/>
        </w:rPr>
        <w:t>opcode</w:t>
      </w:r>
      <w:proofErr w:type="spellEnd"/>
      <w:r w:rsidRPr="002A1423">
        <w:rPr>
          <w:rFonts w:ascii="Arial" w:eastAsia="Times New Roman" w:hAnsi="Arial" w:cs="Arial"/>
          <w:color w:val="D1CDC8"/>
          <w:sz w:val="21"/>
          <w:szCs w:val="21"/>
          <w:lang w:eastAsia="pt-BR"/>
        </w:rPr>
        <w:t>.</w:t>
      </w:r>
    </w:p>
    <w:p w14:paraId="2DF50CF1" w14:textId="77777777" w:rsidR="002A1423" w:rsidRPr="002A1423" w:rsidRDefault="002A1423" w:rsidP="002A1423">
      <w:r w:rsidRPr="002A1423">
        <w:t>Todas as instruções no MIPS 32 têm exatamente 32 bits e cada formato de instrução tem campos diferentes. O formato R é dividido em seis campos, sendo os campos OP e FUNCT com 6 bits e o restante com 5 bits, totalizando 32 bits.</w:t>
      </w:r>
    </w:p>
    <w:p w14:paraId="2CFE489A" w14:textId="7130446C" w:rsidR="002A1423" w:rsidRDefault="002A1423" w:rsidP="002A1423">
      <w:r w:rsidRPr="002A1423">
        <w:t>O primeiro campo, OP, é destinado para identificação do código de operação que será realizada. O último campo seleciona uma operação secundária, por exemplo, a operação principal é a aritmética, mas a secundária é uma soma. Nem todas as operações têm dois códigos (</w:t>
      </w:r>
      <w:proofErr w:type="spellStart"/>
      <w:r w:rsidRPr="002A1423">
        <w:t>op-funct</w:t>
      </w:r>
      <w:proofErr w:type="spellEnd"/>
      <w:r w:rsidRPr="002A1423">
        <w:t xml:space="preserve">) e nesse caso o campo FUNCT é </w:t>
      </w:r>
      <w:proofErr w:type="spellStart"/>
      <w:r w:rsidRPr="002A1423">
        <w:t>setado</w:t>
      </w:r>
      <w:proofErr w:type="spellEnd"/>
      <w:r w:rsidRPr="002A1423">
        <w:t xml:space="preserve"> com o valor zero.</w:t>
      </w:r>
    </w:p>
    <w:tbl>
      <w:tblPr>
        <w:tblW w:w="0" w:type="auto"/>
        <w:tblBorders>
          <w:top w:val="single" w:sz="6" w:space="0" w:color="2F353D"/>
          <w:left w:val="single" w:sz="6" w:space="0" w:color="2F353D"/>
          <w:bottom w:val="single" w:sz="6" w:space="0" w:color="2F353D"/>
          <w:right w:val="single" w:sz="6" w:space="0" w:color="2F353D"/>
        </w:tblBorders>
        <w:shd w:val="clear" w:color="auto" w:fill="080A0B"/>
        <w:tblCellMar>
          <w:top w:w="15" w:type="dxa"/>
          <w:left w:w="15" w:type="dxa"/>
          <w:bottom w:w="15" w:type="dxa"/>
          <w:right w:w="15" w:type="dxa"/>
        </w:tblCellMar>
        <w:tblLook w:val="04A0" w:firstRow="1" w:lastRow="0" w:firstColumn="1" w:lastColumn="0" w:noHBand="0" w:noVBand="1"/>
      </w:tblPr>
      <w:tblGrid>
        <w:gridCol w:w="1450"/>
        <w:gridCol w:w="3960"/>
        <w:gridCol w:w="902"/>
        <w:gridCol w:w="1193"/>
        <w:gridCol w:w="983"/>
      </w:tblGrid>
      <w:tr w:rsidR="00BA4715" w:rsidRPr="00BA4715" w14:paraId="3DB10F46" w14:textId="77777777" w:rsidTr="00BA4715">
        <w:trPr>
          <w:tblHeader/>
        </w:trPr>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315" w:type="dxa"/>
            </w:tcMar>
            <w:vAlign w:val="center"/>
            <w:hideMark/>
          </w:tcPr>
          <w:p w14:paraId="149FAE2F" w14:textId="77777777" w:rsidR="00BA4715" w:rsidRPr="00BA4715" w:rsidRDefault="00BA4715" w:rsidP="00BA4715">
            <w:pPr>
              <w:spacing w:before="240" w:after="240" w:line="240" w:lineRule="auto"/>
              <w:jc w:val="center"/>
              <w:rPr>
                <w:rFonts w:ascii="Arial" w:eastAsia="Times New Roman" w:hAnsi="Arial" w:cs="Arial"/>
                <w:b/>
                <w:bCs/>
                <w:color w:val="D1CDC8"/>
                <w:sz w:val="21"/>
                <w:szCs w:val="21"/>
                <w:lang w:eastAsia="pt-BR"/>
              </w:rPr>
            </w:pPr>
            <w:proofErr w:type="spellStart"/>
            <w:r w:rsidRPr="00BA4715">
              <w:rPr>
                <w:rFonts w:ascii="Arial" w:eastAsia="Times New Roman" w:hAnsi="Arial" w:cs="Arial"/>
                <w:b/>
                <w:bCs/>
                <w:color w:val="D1CDC8"/>
                <w:sz w:val="21"/>
                <w:szCs w:val="21"/>
                <w:lang w:eastAsia="pt-BR"/>
              </w:rPr>
              <w:t>Mnemonic</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315" w:type="dxa"/>
            </w:tcMar>
            <w:vAlign w:val="center"/>
            <w:hideMark/>
          </w:tcPr>
          <w:p w14:paraId="4CEA07BB" w14:textId="77777777" w:rsidR="00BA4715" w:rsidRPr="00BA4715" w:rsidRDefault="00BA4715" w:rsidP="00BA4715">
            <w:pPr>
              <w:spacing w:before="240" w:after="240" w:line="240" w:lineRule="auto"/>
              <w:jc w:val="center"/>
              <w:rPr>
                <w:rFonts w:ascii="Arial" w:eastAsia="Times New Roman" w:hAnsi="Arial" w:cs="Arial"/>
                <w:b/>
                <w:bCs/>
                <w:color w:val="D1CDC8"/>
                <w:sz w:val="21"/>
                <w:szCs w:val="21"/>
                <w:lang w:eastAsia="pt-BR"/>
              </w:rPr>
            </w:pPr>
            <w:proofErr w:type="spellStart"/>
            <w:r w:rsidRPr="00BA4715">
              <w:rPr>
                <w:rFonts w:ascii="Arial" w:eastAsia="Times New Roman" w:hAnsi="Arial" w:cs="Arial"/>
                <w:b/>
                <w:bCs/>
                <w:color w:val="D1CDC8"/>
                <w:sz w:val="21"/>
                <w:szCs w:val="21"/>
                <w:lang w:eastAsia="pt-BR"/>
              </w:rPr>
              <w:t>Meaning</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315" w:type="dxa"/>
            </w:tcMar>
            <w:vAlign w:val="center"/>
            <w:hideMark/>
          </w:tcPr>
          <w:p w14:paraId="493775C9" w14:textId="77777777" w:rsidR="00BA4715" w:rsidRPr="00BA4715" w:rsidRDefault="00BA4715" w:rsidP="00BA4715">
            <w:pPr>
              <w:spacing w:before="240" w:after="240" w:line="240" w:lineRule="auto"/>
              <w:jc w:val="center"/>
              <w:rPr>
                <w:rFonts w:ascii="Arial" w:eastAsia="Times New Roman" w:hAnsi="Arial" w:cs="Arial"/>
                <w:b/>
                <w:bCs/>
                <w:color w:val="D1CDC8"/>
                <w:sz w:val="21"/>
                <w:szCs w:val="21"/>
                <w:lang w:eastAsia="pt-BR"/>
              </w:rPr>
            </w:pPr>
            <w:proofErr w:type="spellStart"/>
            <w:r w:rsidRPr="00BA4715">
              <w:rPr>
                <w:rFonts w:ascii="Arial" w:eastAsia="Times New Roman" w:hAnsi="Arial" w:cs="Arial"/>
                <w:b/>
                <w:bCs/>
                <w:color w:val="D1CDC8"/>
                <w:sz w:val="21"/>
                <w:szCs w:val="21"/>
                <w:lang w:eastAsia="pt-BR"/>
              </w:rPr>
              <w:t>Type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315" w:type="dxa"/>
            </w:tcMar>
            <w:vAlign w:val="center"/>
            <w:hideMark/>
          </w:tcPr>
          <w:p w14:paraId="6FAE8C97" w14:textId="77777777" w:rsidR="00BA4715" w:rsidRPr="00BA4715" w:rsidRDefault="00BA4715" w:rsidP="00BA4715">
            <w:pPr>
              <w:spacing w:before="240" w:after="240" w:line="240" w:lineRule="auto"/>
              <w:jc w:val="center"/>
              <w:rPr>
                <w:rFonts w:ascii="Arial" w:eastAsia="Times New Roman" w:hAnsi="Arial" w:cs="Arial"/>
                <w:b/>
                <w:bCs/>
                <w:color w:val="D1CDC8"/>
                <w:sz w:val="21"/>
                <w:szCs w:val="21"/>
                <w:lang w:eastAsia="pt-BR"/>
              </w:rPr>
            </w:pPr>
            <w:proofErr w:type="spellStart"/>
            <w:r w:rsidRPr="00BA4715">
              <w:rPr>
                <w:rFonts w:ascii="Arial" w:eastAsia="Times New Roman" w:hAnsi="Arial" w:cs="Arial"/>
                <w:b/>
                <w:bCs/>
                <w:color w:val="D1CDC8"/>
                <w:sz w:val="21"/>
                <w:szCs w:val="21"/>
                <w:lang w:eastAsia="pt-BR"/>
              </w:rPr>
              <w:t>Opcode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C0E0F"/>
            <w:tcMar>
              <w:top w:w="48" w:type="dxa"/>
              <w:left w:w="96" w:type="dxa"/>
              <w:bottom w:w="48" w:type="dxa"/>
              <w:right w:w="315" w:type="dxa"/>
            </w:tcMar>
            <w:vAlign w:val="center"/>
            <w:hideMark/>
          </w:tcPr>
          <w:p w14:paraId="16545E44" w14:textId="77777777" w:rsidR="00BA4715" w:rsidRPr="00BA4715" w:rsidRDefault="00BA4715" w:rsidP="00BA4715">
            <w:pPr>
              <w:spacing w:before="240" w:after="240" w:line="240" w:lineRule="auto"/>
              <w:jc w:val="center"/>
              <w:rPr>
                <w:rFonts w:ascii="Arial" w:eastAsia="Times New Roman" w:hAnsi="Arial" w:cs="Arial"/>
                <w:b/>
                <w:bCs/>
                <w:color w:val="D1CDC8"/>
                <w:sz w:val="21"/>
                <w:szCs w:val="21"/>
                <w:lang w:eastAsia="pt-BR"/>
              </w:rPr>
            </w:pPr>
            <w:proofErr w:type="spellStart"/>
            <w:r w:rsidRPr="00BA4715">
              <w:rPr>
                <w:rFonts w:ascii="Arial" w:eastAsia="Times New Roman" w:hAnsi="Arial" w:cs="Arial"/>
                <w:b/>
                <w:bCs/>
                <w:color w:val="D1CDC8"/>
                <w:sz w:val="21"/>
                <w:szCs w:val="21"/>
                <w:lang w:eastAsia="pt-BR"/>
              </w:rPr>
              <w:t>Funct</w:t>
            </w:r>
            <w:proofErr w:type="spellEnd"/>
          </w:p>
        </w:tc>
      </w:tr>
      <w:tr w:rsidR="00BA4715" w:rsidRPr="00BA4715" w14:paraId="2DCB713E"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CA3CF9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add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35FA18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Add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6C5AC4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6F555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229EF3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0x20</w:t>
            </w:r>
          </w:p>
        </w:tc>
      </w:tr>
      <w:tr w:rsidR="00BA4715" w:rsidRPr="00BA4715" w14:paraId="653F7C0D"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C423F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addi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FA4059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Add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277ED8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DE0A5F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E4CD97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2E033D7A"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F86E60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addiu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53446B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Add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Unsigned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1895A4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D585AE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1A47AA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526BFD45"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D5A4A1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addu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BD9F76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Add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Unsigned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3F40A9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447589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1D630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0x21</w:t>
            </w:r>
          </w:p>
        </w:tc>
      </w:tr>
      <w:tr w:rsidR="00BA4715" w:rsidRPr="00BA4715" w14:paraId="40CD38D6"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3E02D1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lastRenderedPageBreak/>
              <w:t>and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A2E89D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AND</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66B100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453310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8D2B9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0x24</w:t>
            </w:r>
          </w:p>
        </w:tc>
      </w:tr>
      <w:tr w:rsidR="00BA4715" w:rsidRPr="00BA4715" w14:paraId="50135AD8"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C0A377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andi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EFDD1C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AND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649B9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0B134A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0x0C</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93E24B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479F5352"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190F80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beq</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18922A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Branch</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Equal</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5042EC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C83394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139F60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0487E57D"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64C3D5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blez</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5DB0B0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Branch</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Less</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or</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Equal</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Zero</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F43CBA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E804D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0x06</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E0F1AE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2D31B363"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C7BB08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bne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02FBC6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Branch</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Not</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Equal</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25C80D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1C7400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3F0EFF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46329CAB"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6BBB7B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bgtz</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A834CF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Branch</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on</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Greater</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r w:rsidRPr="00BA4715">
              <w:rPr>
                <w:rFonts w:ascii="Arial" w:eastAsia="Times New Roman" w:hAnsi="Arial" w:cs="Arial"/>
                <w:color w:val="D1CDC8"/>
                <w:sz w:val="21"/>
                <w:szCs w:val="21"/>
                <w:lang w:eastAsia="pt-BR"/>
              </w:rPr>
              <w:t xml:space="preserve"> Zero</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A2C214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06800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0x07</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66B874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10743917"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EB1241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div</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CC2434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Divide</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39BA1C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499545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9453E5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0x1A</w:t>
            </w:r>
          </w:p>
        </w:tc>
      </w:tr>
      <w:tr w:rsidR="00BA4715" w:rsidRPr="00BA4715" w14:paraId="59F000F9"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5BED96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divu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5A7518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Unsigned</w:t>
            </w:r>
            <w:proofErr w:type="spellEnd"/>
            <w:r w:rsidRPr="00BA4715">
              <w:rPr>
                <w:rFonts w:ascii="Arial" w:eastAsia="Times New Roman" w:hAnsi="Arial" w:cs="Arial"/>
                <w:color w:val="D1CDC8"/>
                <w:sz w:val="21"/>
                <w:szCs w:val="21"/>
                <w:lang w:eastAsia="pt-BR"/>
              </w:rPr>
              <w:t xml:space="preserve"> Divide</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EEEC33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8C2F5E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A60AD9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0x1B</w:t>
            </w:r>
          </w:p>
        </w:tc>
      </w:tr>
      <w:tr w:rsidR="00BA4715" w:rsidRPr="00BA4715" w14:paraId="424C09FB"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762341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Courier New" w:eastAsia="Times New Roman" w:hAnsi="Courier New" w:cs="Courier New"/>
                <w:color w:val="DDDBD8"/>
                <w:sz w:val="20"/>
                <w:szCs w:val="20"/>
                <w:bdr w:val="single" w:sz="6" w:space="1" w:color="202734" w:frame="1"/>
                <w:shd w:val="clear" w:color="auto" w:fill="080A0B"/>
                <w:lang w:eastAsia="pt-BR"/>
              </w:rPr>
              <w:t>j</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D76065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Jump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Address</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3DE0E3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J</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8D479A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0x02</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4BA02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2FD8040A"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27A7F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jal</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E62A68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Jump </w:t>
            </w:r>
            <w:proofErr w:type="spellStart"/>
            <w:r w:rsidRPr="00BA4715">
              <w:rPr>
                <w:rFonts w:ascii="Arial" w:eastAsia="Times New Roman" w:hAnsi="Arial" w:cs="Arial"/>
                <w:color w:val="D1CDC8"/>
                <w:sz w:val="21"/>
                <w:szCs w:val="21"/>
                <w:lang w:eastAsia="pt-BR"/>
              </w:rPr>
              <w:t>and</w:t>
            </w:r>
            <w:proofErr w:type="spellEnd"/>
            <w:r w:rsidRPr="00BA4715">
              <w:rPr>
                <w:rFonts w:ascii="Arial" w:eastAsia="Times New Roman" w:hAnsi="Arial" w:cs="Arial"/>
                <w:color w:val="D1CDC8"/>
                <w:sz w:val="21"/>
                <w:szCs w:val="21"/>
                <w:lang w:eastAsia="pt-BR"/>
              </w:rPr>
              <w:t xml:space="preserve"> Link</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99AC10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J</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EC611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756967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4E5C8A24"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D1FCA2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jr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79BF25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Jump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Address</w:t>
            </w:r>
            <w:proofErr w:type="spellEnd"/>
            <w:r w:rsidRPr="00BA4715">
              <w:rPr>
                <w:rFonts w:ascii="Arial" w:eastAsia="Times New Roman" w:hAnsi="Arial" w:cs="Arial"/>
                <w:color w:val="D1CDC8"/>
                <w:sz w:val="21"/>
                <w:szCs w:val="21"/>
                <w:lang w:eastAsia="pt-BR"/>
              </w:rPr>
              <w:t xml:space="preserve"> in </w:t>
            </w:r>
            <w:proofErr w:type="spellStart"/>
            <w:r w:rsidRPr="00BA4715">
              <w:rPr>
                <w:rFonts w:ascii="Arial" w:eastAsia="Times New Roman" w:hAnsi="Arial" w:cs="Arial"/>
                <w:color w:val="D1CDC8"/>
                <w:sz w:val="21"/>
                <w:szCs w:val="21"/>
                <w:lang w:eastAsia="pt-BR"/>
              </w:rPr>
              <w:t>Register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4AC02B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EFFE0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2F1B93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0x08</w:t>
            </w:r>
          </w:p>
        </w:tc>
      </w:tr>
      <w:tr w:rsidR="00BA4715" w:rsidRPr="00BA4715" w14:paraId="50CF60C5"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F2C624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lb</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4C2A6B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Load</w:t>
            </w:r>
            <w:proofErr w:type="spellEnd"/>
            <w:r w:rsidRPr="00BA4715">
              <w:rPr>
                <w:rFonts w:ascii="Arial" w:eastAsia="Times New Roman" w:hAnsi="Arial" w:cs="Arial"/>
                <w:color w:val="D1CDC8"/>
                <w:sz w:val="21"/>
                <w:szCs w:val="21"/>
                <w:lang w:eastAsia="pt-BR"/>
              </w:rPr>
              <w:t xml:space="preserve"> Byte</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A82966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ED15BE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0C0001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77EB879A"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EC0422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lbu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B7A5A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Load</w:t>
            </w:r>
            <w:proofErr w:type="spellEnd"/>
            <w:r w:rsidRPr="00BA4715">
              <w:rPr>
                <w:rFonts w:ascii="Arial" w:eastAsia="Times New Roman" w:hAnsi="Arial" w:cs="Arial"/>
                <w:color w:val="D1CDC8"/>
                <w:sz w:val="21"/>
                <w:szCs w:val="21"/>
                <w:lang w:eastAsia="pt-BR"/>
              </w:rPr>
              <w:t xml:space="preserve"> Byte </w:t>
            </w:r>
            <w:proofErr w:type="spellStart"/>
            <w:r w:rsidRPr="00BA4715">
              <w:rPr>
                <w:rFonts w:ascii="Arial" w:eastAsia="Times New Roman" w:hAnsi="Arial" w:cs="Arial"/>
                <w:color w:val="D1CDC8"/>
                <w:sz w:val="21"/>
                <w:szCs w:val="21"/>
                <w:lang w:eastAsia="pt-BR"/>
              </w:rPr>
              <w:t>Unsigned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05B6B7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E37504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0x24</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B0FCB0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751201B7"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1BE1F8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lhu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5CC25D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Load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Halfword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Unsigned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D4212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C09185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0x25</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F83B9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44572B0A"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ED8B3B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lastRenderedPageBreak/>
              <w:t>lui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A73D64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Load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Upper</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8F0A80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36BEC6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0x0F</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E5880F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34BA139F"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F1AECC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lw</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6FA9FC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Load</w:t>
            </w:r>
            <w:proofErr w:type="spellEnd"/>
            <w:r w:rsidRPr="00BA4715">
              <w:rPr>
                <w:rFonts w:ascii="Arial" w:eastAsia="Times New Roman" w:hAnsi="Arial" w:cs="Arial"/>
                <w:color w:val="D1CDC8"/>
                <w:sz w:val="21"/>
                <w:szCs w:val="21"/>
                <w:lang w:eastAsia="pt-BR"/>
              </w:rPr>
              <w:t xml:space="preserve"> Word</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7D171E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90CBE5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0x23</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8EE9AE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72679A58"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18F83F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mfhi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9C6865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Move </w:t>
            </w:r>
            <w:proofErr w:type="spellStart"/>
            <w:r w:rsidRPr="00BA4715">
              <w:rPr>
                <w:rFonts w:ascii="Arial" w:eastAsia="Times New Roman" w:hAnsi="Arial" w:cs="Arial"/>
                <w:color w:val="D1CDC8"/>
                <w:sz w:val="21"/>
                <w:szCs w:val="21"/>
                <w:lang w:eastAsia="pt-BR"/>
              </w:rPr>
              <w:t>from</w:t>
            </w:r>
            <w:proofErr w:type="spellEnd"/>
            <w:r w:rsidRPr="00BA4715">
              <w:rPr>
                <w:rFonts w:ascii="Arial" w:eastAsia="Times New Roman" w:hAnsi="Arial" w:cs="Arial"/>
                <w:color w:val="D1CDC8"/>
                <w:sz w:val="21"/>
                <w:szCs w:val="21"/>
                <w:lang w:eastAsia="pt-BR"/>
              </w:rPr>
              <w:t xml:space="preserve"> HI </w:t>
            </w:r>
            <w:proofErr w:type="spellStart"/>
            <w:r w:rsidRPr="00BA4715">
              <w:rPr>
                <w:rFonts w:ascii="Arial" w:eastAsia="Times New Roman" w:hAnsi="Arial" w:cs="Arial"/>
                <w:color w:val="D1CDC8"/>
                <w:sz w:val="21"/>
                <w:szCs w:val="21"/>
                <w:lang w:eastAsia="pt-BR"/>
              </w:rPr>
              <w:t>Register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01C181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D3E59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C1BD28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0x10</w:t>
            </w:r>
          </w:p>
        </w:tc>
      </w:tr>
      <w:tr w:rsidR="00BA4715" w:rsidRPr="00BA4715" w14:paraId="7589EE8A"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B99090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mthi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8FAEF3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Move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HI </w:t>
            </w:r>
            <w:proofErr w:type="spellStart"/>
            <w:r w:rsidRPr="00BA4715">
              <w:rPr>
                <w:rFonts w:ascii="Arial" w:eastAsia="Times New Roman" w:hAnsi="Arial" w:cs="Arial"/>
                <w:color w:val="D1CDC8"/>
                <w:sz w:val="21"/>
                <w:szCs w:val="21"/>
                <w:lang w:eastAsia="pt-BR"/>
              </w:rPr>
              <w:t>Register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DB6C20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73E6C3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0CA8CD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0x11</w:t>
            </w:r>
          </w:p>
        </w:tc>
      </w:tr>
      <w:tr w:rsidR="00BA4715" w:rsidRPr="00BA4715" w14:paraId="03C454D0"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912D8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mflo</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8D648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Move </w:t>
            </w:r>
            <w:proofErr w:type="spellStart"/>
            <w:r w:rsidRPr="00BA4715">
              <w:rPr>
                <w:rFonts w:ascii="Arial" w:eastAsia="Times New Roman" w:hAnsi="Arial" w:cs="Arial"/>
                <w:color w:val="D1CDC8"/>
                <w:sz w:val="21"/>
                <w:szCs w:val="21"/>
                <w:lang w:eastAsia="pt-BR"/>
              </w:rPr>
              <w:t>from</w:t>
            </w:r>
            <w:proofErr w:type="spellEnd"/>
            <w:r w:rsidRPr="00BA4715">
              <w:rPr>
                <w:rFonts w:ascii="Arial" w:eastAsia="Times New Roman" w:hAnsi="Arial" w:cs="Arial"/>
                <w:color w:val="D1CDC8"/>
                <w:sz w:val="21"/>
                <w:szCs w:val="21"/>
                <w:lang w:eastAsia="pt-BR"/>
              </w:rPr>
              <w:t xml:space="preserve"> LO </w:t>
            </w:r>
            <w:proofErr w:type="spellStart"/>
            <w:r w:rsidRPr="00BA4715">
              <w:rPr>
                <w:rFonts w:ascii="Arial" w:eastAsia="Times New Roman" w:hAnsi="Arial" w:cs="Arial"/>
                <w:color w:val="D1CDC8"/>
                <w:sz w:val="21"/>
                <w:szCs w:val="21"/>
                <w:lang w:eastAsia="pt-BR"/>
              </w:rPr>
              <w:t>Register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6571F0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74E5D6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4614C9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0x12</w:t>
            </w:r>
          </w:p>
        </w:tc>
      </w:tr>
      <w:tr w:rsidR="00BA4715" w:rsidRPr="00BA4715" w14:paraId="11161FC0"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DF6712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mtlo</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5EAFF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Move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LO </w:t>
            </w:r>
            <w:proofErr w:type="spellStart"/>
            <w:r w:rsidRPr="00BA4715">
              <w:rPr>
                <w:rFonts w:ascii="Arial" w:eastAsia="Times New Roman" w:hAnsi="Arial" w:cs="Arial"/>
                <w:color w:val="D1CDC8"/>
                <w:sz w:val="21"/>
                <w:szCs w:val="21"/>
                <w:lang w:eastAsia="pt-BR"/>
              </w:rPr>
              <w:t>Register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592752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EA5E0E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CB2593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0x13</w:t>
            </w:r>
          </w:p>
        </w:tc>
      </w:tr>
      <w:tr w:rsidR="00BA4715" w:rsidRPr="00BA4715" w14:paraId="0665FC82"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8CCD13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Courier New" w:eastAsia="Times New Roman" w:hAnsi="Courier New" w:cs="Courier New"/>
                <w:color w:val="DDDBD8"/>
                <w:sz w:val="20"/>
                <w:szCs w:val="20"/>
                <w:bdr w:val="single" w:sz="6" w:space="1" w:color="202734" w:frame="1"/>
                <w:shd w:val="clear" w:color="auto" w:fill="080A0B"/>
                <w:lang w:eastAsia="pt-BR"/>
              </w:rPr>
              <w:t>mfc0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482AA8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Move </w:t>
            </w:r>
            <w:proofErr w:type="spellStart"/>
            <w:r w:rsidRPr="00BA4715">
              <w:rPr>
                <w:rFonts w:ascii="Arial" w:eastAsia="Times New Roman" w:hAnsi="Arial" w:cs="Arial"/>
                <w:color w:val="D1CDC8"/>
                <w:sz w:val="21"/>
                <w:szCs w:val="21"/>
                <w:lang w:eastAsia="pt-BR"/>
              </w:rPr>
              <w:t>from</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Coprocessor</w:t>
            </w:r>
            <w:proofErr w:type="spellEnd"/>
            <w:r w:rsidRPr="00BA4715">
              <w:rPr>
                <w:rFonts w:ascii="Arial" w:eastAsia="Times New Roman" w:hAnsi="Arial" w:cs="Arial"/>
                <w:color w:val="D1CDC8"/>
                <w:sz w:val="21"/>
                <w:szCs w:val="21"/>
                <w:lang w:eastAsia="pt-BR"/>
              </w:rPr>
              <w:t xml:space="preserve"> 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3D4F9C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C7FF18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360DF5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09F1A693"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194B52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mult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F6A6A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Multiply</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1636C4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E3E521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7E0E65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0x18</w:t>
            </w:r>
          </w:p>
        </w:tc>
      </w:tr>
      <w:tr w:rsidR="00BA4715" w:rsidRPr="00BA4715" w14:paraId="7945E9E3"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8FF86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multu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C390DD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Unsigned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Multiply</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3D5A29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5CB436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1E5003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0x19</w:t>
            </w:r>
          </w:p>
        </w:tc>
      </w:tr>
      <w:tr w:rsidR="00BA4715" w:rsidRPr="00BA4715" w14:paraId="0DDD3A42"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A2A946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nor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E8B7B9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NOR (NOT-OR)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8116A0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F1E943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2A03B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0x27</w:t>
            </w:r>
          </w:p>
        </w:tc>
      </w:tr>
      <w:tr w:rsidR="00BA4715" w:rsidRPr="00BA4715" w14:paraId="373ACD2C"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B10A0F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xor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FCC76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XOR (Exclusive-OR)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7B7F6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7D2A3D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6E3AB9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0x26</w:t>
            </w:r>
          </w:p>
        </w:tc>
      </w:tr>
      <w:tr w:rsidR="00BA4715" w:rsidRPr="00BA4715" w14:paraId="2B9654BE"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DDDA7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or</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B13CE8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OR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1E6876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E45D8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E4838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0x25</w:t>
            </w:r>
          </w:p>
        </w:tc>
      </w:tr>
      <w:tr w:rsidR="00BA4715" w:rsidRPr="00BA4715" w14:paraId="049CE794"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13DC52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ori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9C24C7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Bitwise</w:t>
            </w:r>
            <w:proofErr w:type="spellEnd"/>
            <w:r w:rsidRPr="00BA4715">
              <w:rPr>
                <w:rFonts w:ascii="Arial" w:eastAsia="Times New Roman" w:hAnsi="Arial" w:cs="Arial"/>
                <w:color w:val="D1CDC8"/>
                <w:sz w:val="21"/>
                <w:szCs w:val="21"/>
                <w:lang w:eastAsia="pt-BR"/>
              </w:rPr>
              <w:t xml:space="preserve"> OR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DFCCB3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60C262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0x0D</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B1FF8E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16B74717"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26CBF9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sb</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0FE6E0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Store Byte</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BD0C80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396B68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0x28</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7E5D20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11C63A83"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02EEA1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lastRenderedPageBreak/>
              <w:t>sh</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2D738B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Store </w:t>
            </w:r>
            <w:proofErr w:type="spellStart"/>
            <w:r w:rsidRPr="00BA4715">
              <w:rPr>
                <w:rFonts w:ascii="Arial" w:eastAsia="Times New Roman" w:hAnsi="Arial" w:cs="Arial"/>
                <w:color w:val="D1CDC8"/>
                <w:sz w:val="21"/>
                <w:szCs w:val="21"/>
                <w:lang w:eastAsia="pt-BR"/>
              </w:rPr>
              <w:t>Halfword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5A6AAF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5F9259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0x29</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223C84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2AFA0053"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CBF5F5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slt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4B9B62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Set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1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Less</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38E6B8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9C121E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13F0D9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0x2A</w:t>
            </w:r>
          </w:p>
        </w:tc>
      </w:tr>
      <w:tr w:rsidR="00BA4715" w:rsidRPr="00BA4715" w14:paraId="1201A8D7"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3EB442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slti</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3A2310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Set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1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Less</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03FE7D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EADADB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0x0A</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7EF4A4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0D0455F9"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4B6FD2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sltiu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B1B5C3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Set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1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Less</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Unsigned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Immediate</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3AEBFD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2037F7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0x0B</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B3DCD9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tc>
      </w:tr>
      <w:tr w:rsidR="00BA4715" w:rsidRPr="00BA4715" w14:paraId="748E95B6"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A62F5B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sltu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179598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 xml:space="preserve">Set </w:t>
            </w:r>
            <w:proofErr w:type="spellStart"/>
            <w:r w:rsidRPr="00BA4715">
              <w:rPr>
                <w:rFonts w:ascii="Arial" w:eastAsia="Times New Roman" w:hAnsi="Arial" w:cs="Arial"/>
                <w:color w:val="D1CDC8"/>
                <w:sz w:val="21"/>
                <w:szCs w:val="21"/>
                <w:lang w:eastAsia="pt-BR"/>
              </w:rPr>
              <w:t>to</w:t>
            </w:r>
            <w:proofErr w:type="spellEnd"/>
            <w:r w:rsidRPr="00BA4715">
              <w:rPr>
                <w:rFonts w:ascii="Arial" w:eastAsia="Times New Roman" w:hAnsi="Arial" w:cs="Arial"/>
                <w:color w:val="D1CDC8"/>
                <w:sz w:val="21"/>
                <w:szCs w:val="21"/>
                <w:lang w:eastAsia="pt-BR"/>
              </w:rPr>
              <w:t xml:space="preserve"> 1 </w:t>
            </w:r>
            <w:proofErr w:type="spellStart"/>
            <w:r w:rsidRPr="00BA4715">
              <w:rPr>
                <w:rFonts w:ascii="Arial" w:eastAsia="Times New Roman" w:hAnsi="Arial" w:cs="Arial"/>
                <w:color w:val="D1CDC8"/>
                <w:sz w:val="21"/>
                <w:szCs w:val="21"/>
                <w:lang w:eastAsia="pt-BR"/>
              </w:rPr>
              <w:t>if</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Less</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Than</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Unsigned</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76C672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4BF596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BD6A540"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0x2B</w:t>
            </w:r>
          </w:p>
        </w:tc>
      </w:tr>
      <w:tr w:rsidR="00BA4715" w:rsidRPr="00BA4715" w14:paraId="50DA4E48"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D1264E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sll</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B68AA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Logical</w:t>
            </w:r>
            <w:proofErr w:type="spellEnd"/>
            <w:r w:rsidRPr="00BA4715">
              <w:rPr>
                <w:rFonts w:ascii="Arial" w:eastAsia="Times New Roman" w:hAnsi="Arial" w:cs="Arial"/>
                <w:color w:val="D1CDC8"/>
                <w:sz w:val="21"/>
                <w:szCs w:val="21"/>
                <w:lang w:eastAsia="pt-BR"/>
              </w:rPr>
              <w:t xml:space="preserve"> Shift </w:t>
            </w:r>
            <w:proofErr w:type="spellStart"/>
            <w:r w:rsidRPr="00BA4715">
              <w:rPr>
                <w:rFonts w:ascii="Arial" w:eastAsia="Times New Roman" w:hAnsi="Arial" w:cs="Arial"/>
                <w:color w:val="D1CDC8"/>
                <w:sz w:val="21"/>
                <w:szCs w:val="21"/>
                <w:lang w:eastAsia="pt-BR"/>
              </w:rPr>
              <w:t>Left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6F2D9A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D93B39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65E0B0A"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r>
      <w:tr w:rsidR="00BA4715" w:rsidRPr="00BA4715" w14:paraId="78DEE70D"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1F9FD3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srl</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E7417B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Logical</w:t>
            </w:r>
            <w:proofErr w:type="spellEnd"/>
            <w:r w:rsidRPr="00BA4715">
              <w:rPr>
                <w:rFonts w:ascii="Arial" w:eastAsia="Times New Roman" w:hAnsi="Arial" w:cs="Arial"/>
                <w:color w:val="D1CDC8"/>
                <w:sz w:val="21"/>
                <w:szCs w:val="21"/>
                <w:lang w:eastAsia="pt-BR"/>
              </w:rPr>
              <w:t xml:space="preserve"> Shift </w:t>
            </w:r>
            <w:proofErr w:type="spellStart"/>
            <w:r w:rsidRPr="00BA4715">
              <w:rPr>
                <w:rFonts w:ascii="Arial" w:eastAsia="Times New Roman" w:hAnsi="Arial" w:cs="Arial"/>
                <w:color w:val="D1CDC8"/>
                <w:sz w:val="21"/>
                <w:szCs w:val="21"/>
                <w:lang w:eastAsia="pt-BR"/>
              </w:rPr>
              <w:t>Right</w:t>
            </w:r>
            <w:proofErr w:type="spellEnd"/>
            <w:r w:rsidRPr="00BA4715">
              <w:rPr>
                <w:rFonts w:ascii="Arial" w:eastAsia="Times New Roman" w:hAnsi="Arial" w:cs="Arial"/>
                <w:color w:val="D1CDC8"/>
                <w:sz w:val="21"/>
                <w:szCs w:val="21"/>
                <w:lang w:eastAsia="pt-BR"/>
              </w:rPr>
              <w:t xml:space="preserve"> (0-extended)</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6BFE26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A5CCE4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5632DB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0x02</w:t>
            </w:r>
          </w:p>
        </w:tc>
      </w:tr>
      <w:tr w:rsidR="00BA4715" w:rsidRPr="00BA4715" w14:paraId="6C167546"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A52E8D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sra</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9BC4BF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Arithmetic</w:t>
            </w:r>
            <w:proofErr w:type="spellEnd"/>
            <w:r w:rsidRPr="00BA4715">
              <w:rPr>
                <w:rFonts w:ascii="Arial" w:eastAsia="Times New Roman" w:hAnsi="Arial" w:cs="Arial"/>
                <w:color w:val="D1CDC8"/>
                <w:sz w:val="21"/>
                <w:szCs w:val="21"/>
                <w:lang w:eastAsia="pt-BR"/>
              </w:rPr>
              <w:t xml:space="preserve"> Shift </w:t>
            </w:r>
            <w:proofErr w:type="spellStart"/>
            <w:r w:rsidRPr="00BA4715">
              <w:rPr>
                <w:rFonts w:ascii="Arial" w:eastAsia="Times New Roman" w:hAnsi="Arial" w:cs="Arial"/>
                <w:color w:val="D1CDC8"/>
                <w:sz w:val="21"/>
                <w:szCs w:val="21"/>
                <w:lang w:eastAsia="pt-BR"/>
              </w:rPr>
              <w:t>Right</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sign-extended</w:t>
            </w:r>
            <w:proofErr w:type="spellEnd"/>
            <w:r w:rsidRPr="00BA4715">
              <w:rPr>
                <w:rFonts w:ascii="Arial" w:eastAsia="Times New Roman" w:hAnsi="Arial" w:cs="Arial"/>
                <w:color w:val="D1CDC8"/>
                <w:sz w:val="21"/>
                <w:szCs w:val="21"/>
                <w:lang w:eastAsia="pt-BR"/>
              </w:rPr>
              <w:t>)</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7BB08DD"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D4FE0B9"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C6CFC44"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0x03</w:t>
            </w:r>
          </w:p>
        </w:tc>
      </w:tr>
      <w:tr w:rsidR="00BA4715" w:rsidRPr="00BA4715" w14:paraId="23D6F5ED"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349DDD9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Courier New" w:eastAsia="Times New Roman" w:hAnsi="Courier New" w:cs="Courier New"/>
                <w:color w:val="DDDBD8"/>
                <w:sz w:val="20"/>
                <w:szCs w:val="20"/>
                <w:bdr w:val="single" w:sz="6" w:space="1" w:color="202734" w:frame="1"/>
                <w:shd w:val="clear" w:color="auto" w:fill="080A0B"/>
                <w:lang w:eastAsia="pt-BR"/>
              </w:rPr>
              <w:t>sub</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74AB7B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Subtract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8766A0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71CE6F1F"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1789FDB6"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0x22</w:t>
            </w:r>
          </w:p>
        </w:tc>
      </w:tr>
      <w:tr w:rsidR="00BA4715" w:rsidRPr="00BA4715" w14:paraId="27CC50F1"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8A55187"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subu</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9356602"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Arial" w:eastAsia="Times New Roman" w:hAnsi="Arial" w:cs="Arial"/>
                <w:color w:val="D1CDC8"/>
                <w:sz w:val="21"/>
                <w:szCs w:val="21"/>
                <w:lang w:eastAsia="pt-BR"/>
              </w:rPr>
              <w:t>Unsigned</w:t>
            </w:r>
            <w:proofErr w:type="spellEnd"/>
            <w:r w:rsidRPr="00BA4715">
              <w:rPr>
                <w:rFonts w:ascii="Arial" w:eastAsia="Times New Roman" w:hAnsi="Arial" w:cs="Arial"/>
                <w:color w:val="D1CDC8"/>
                <w:sz w:val="21"/>
                <w:szCs w:val="21"/>
                <w:lang w:eastAsia="pt-BR"/>
              </w:rPr>
              <w:t xml:space="preserve"> </w:t>
            </w:r>
            <w:proofErr w:type="spellStart"/>
            <w:r w:rsidRPr="00BA4715">
              <w:rPr>
                <w:rFonts w:ascii="Arial" w:eastAsia="Times New Roman" w:hAnsi="Arial" w:cs="Arial"/>
                <w:color w:val="D1CDC8"/>
                <w:sz w:val="21"/>
                <w:szCs w:val="21"/>
                <w:lang w:eastAsia="pt-BR"/>
              </w:rPr>
              <w:t>Subtract</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20973CE3"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R</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50781FE"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0x00</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C12C995"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0x23</w:t>
            </w:r>
          </w:p>
        </w:tc>
      </w:tr>
      <w:tr w:rsidR="00BA4715" w:rsidRPr="00BA4715" w14:paraId="18FDD54C" w14:textId="77777777" w:rsidTr="00BA4715">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449F21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proofErr w:type="spellStart"/>
            <w:r w:rsidRPr="00BA4715">
              <w:rPr>
                <w:rFonts w:ascii="Courier New" w:eastAsia="Times New Roman" w:hAnsi="Courier New" w:cs="Courier New"/>
                <w:color w:val="DDDBD8"/>
                <w:sz w:val="20"/>
                <w:szCs w:val="20"/>
                <w:bdr w:val="single" w:sz="6" w:space="1" w:color="202734" w:frame="1"/>
                <w:shd w:val="clear" w:color="auto" w:fill="080A0B"/>
                <w:lang w:eastAsia="pt-BR"/>
              </w:rPr>
              <w:t>sw</w:t>
            </w:r>
            <w:proofErr w:type="spellEnd"/>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03D9FDBC"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Store Word</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5CE7B571"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I</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402886F8"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0x2B</w:t>
            </w:r>
          </w:p>
        </w:tc>
        <w:tc>
          <w:tcPr>
            <w:tcW w:w="0" w:type="auto"/>
            <w:tcBorders>
              <w:top w:val="single" w:sz="6" w:space="0" w:color="2F353D"/>
              <w:left w:val="single" w:sz="6" w:space="0" w:color="2F353D"/>
              <w:bottom w:val="single" w:sz="6" w:space="0" w:color="2F353D"/>
              <w:right w:val="single" w:sz="6" w:space="0" w:color="2F353D"/>
            </w:tcBorders>
            <w:shd w:val="clear" w:color="auto" w:fill="080A0B"/>
            <w:tcMar>
              <w:top w:w="48" w:type="dxa"/>
              <w:left w:w="96" w:type="dxa"/>
              <w:bottom w:w="48" w:type="dxa"/>
              <w:right w:w="96" w:type="dxa"/>
            </w:tcMar>
            <w:vAlign w:val="center"/>
            <w:hideMark/>
          </w:tcPr>
          <w:p w14:paraId="6DCEA68B" w14:textId="77777777" w:rsidR="00BA4715" w:rsidRPr="00BA4715" w:rsidRDefault="00BA4715" w:rsidP="00BA4715">
            <w:pPr>
              <w:spacing w:before="240" w:after="240" w:line="240" w:lineRule="auto"/>
              <w:rPr>
                <w:rFonts w:ascii="Arial" w:eastAsia="Times New Roman" w:hAnsi="Arial" w:cs="Arial"/>
                <w:color w:val="D1CDC8"/>
                <w:sz w:val="21"/>
                <w:szCs w:val="21"/>
                <w:lang w:eastAsia="pt-BR"/>
              </w:rPr>
            </w:pPr>
            <w:r w:rsidRPr="00BA4715">
              <w:rPr>
                <w:rFonts w:ascii="Arial" w:eastAsia="Times New Roman" w:hAnsi="Arial" w:cs="Arial"/>
                <w:color w:val="D1CDC8"/>
                <w:sz w:val="21"/>
                <w:szCs w:val="21"/>
                <w:lang w:eastAsia="pt-BR"/>
              </w:rPr>
              <w:t>NA</w:t>
            </w:r>
          </w:p>
          <w:p w14:paraId="2BD80328" w14:textId="77777777" w:rsidR="00BA4715" w:rsidRPr="00BA4715" w:rsidRDefault="00BA4715" w:rsidP="00BA4715">
            <w:pPr>
              <w:spacing w:before="240" w:after="240" w:line="240" w:lineRule="auto"/>
              <w:rPr>
                <w:rFonts w:ascii="Times New Roman" w:eastAsia="Times New Roman" w:hAnsi="Times New Roman" w:cs="Times New Roman"/>
                <w:color w:val="D1CDC8"/>
                <w:sz w:val="21"/>
                <w:szCs w:val="21"/>
                <w:lang w:eastAsia="pt-BR"/>
              </w:rPr>
            </w:pPr>
            <w:r w:rsidRPr="00BA4715">
              <w:rPr>
                <w:rFonts w:ascii="Times New Roman" w:eastAsia="Times New Roman" w:hAnsi="Times New Roman" w:cs="Times New Roman"/>
                <w:color w:val="D1CDC8"/>
                <w:sz w:val="21"/>
                <w:szCs w:val="21"/>
                <w:lang w:eastAsia="pt-BR"/>
              </w:rPr>
              <w:br/>
            </w:r>
          </w:p>
        </w:tc>
      </w:tr>
    </w:tbl>
    <w:p w14:paraId="63BDDD37" w14:textId="77777777" w:rsidR="00BA4715" w:rsidRPr="002A1423" w:rsidRDefault="00BA4715" w:rsidP="002A1423"/>
    <w:p w14:paraId="323407A0" w14:textId="421FFC43" w:rsidR="002A1423" w:rsidRDefault="002A1423" w:rsidP="002A1423">
      <w:r w:rsidRPr="002A1423">
        <w:t>Os campos RS e RT são destinados aos operandos fontes, em ordem, da esquerda para a direita, conforme aparecem na operação. Já o campo RD é destinado para o armazenamento do resultado da operação, portanto, operando destino. </w:t>
      </w:r>
      <w:proofErr w:type="spellStart"/>
      <w:r w:rsidRPr="002A1423">
        <w:t>Shamt</w:t>
      </w:r>
      <w:proofErr w:type="spellEnd"/>
      <w:r w:rsidRPr="002A1423">
        <w:t xml:space="preserve"> é um campo usado para </w:t>
      </w:r>
      <w:proofErr w:type="spellStart"/>
      <w:r w:rsidRPr="002A1423">
        <w:t>setar</w:t>
      </w:r>
      <w:proofErr w:type="spellEnd"/>
      <w:r w:rsidRPr="002A1423">
        <w:t xml:space="preserve"> uma quantidade de </w:t>
      </w:r>
      <w:r w:rsidR="005463AE" w:rsidRPr="002A1423">
        <w:t>deslocamento,</w:t>
      </w:r>
      <w:r w:rsidRPr="002A1423">
        <w:t xml:space="preserve"> mas, por hora, não o usaremos, por isso será </w:t>
      </w:r>
      <w:proofErr w:type="spellStart"/>
      <w:r w:rsidRPr="002A1423">
        <w:t>setado</w:t>
      </w:r>
      <w:proofErr w:type="spellEnd"/>
      <w:r w:rsidRPr="002A1423">
        <w:t xml:space="preserve"> com o valor zero.</w:t>
      </w:r>
    </w:p>
    <w:p w14:paraId="3694D944" w14:textId="77777777" w:rsidR="00BA4715" w:rsidRDefault="00BA4715" w:rsidP="002A1423"/>
    <w:p w14:paraId="0D729136" w14:textId="77777777" w:rsidR="00C71ECF" w:rsidRPr="002A1423" w:rsidRDefault="00C71ECF" w:rsidP="002A1423"/>
    <w:tbl>
      <w:tblPr>
        <w:tblW w:w="9781" w:type="dxa"/>
        <w:shd w:val="clear" w:color="auto" w:fill="060809"/>
        <w:tblCellMar>
          <w:top w:w="15" w:type="dxa"/>
          <w:left w:w="15" w:type="dxa"/>
          <w:bottom w:w="15" w:type="dxa"/>
          <w:right w:w="15" w:type="dxa"/>
        </w:tblCellMar>
        <w:tblLook w:val="04A0" w:firstRow="1" w:lastRow="0" w:firstColumn="1" w:lastColumn="0" w:noHBand="0" w:noVBand="1"/>
      </w:tblPr>
      <w:tblGrid>
        <w:gridCol w:w="4009"/>
        <w:gridCol w:w="4206"/>
        <w:gridCol w:w="1566"/>
      </w:tblGrid>
      <w:tr w:rsidR="00C71ECF" w:rsidRPr="00C71ECF" w14:paraId="5967C9E7" w14:textId="77777777" w:rsidTr="003D15CB">
        <w:tc>
          <w:tcPr>
            <w:tcW w:w="0" w:type="auto"/>
            <w:tcBorders>
              <w:top w:val="nil"/>
              <w:left w:val="nil"/>
              <w:bottom w:val="single" w:sz="6" w:space="0" w:color="323436"/>
              <w:right w:val="nil"/>
            </w:tcBorders>
            <w:shd w:val="clear" w:color="auto" w:fill="060809"/>
            <w:hideMark/>
          </w:tcPr>
          <w:p w14:paraId="7C47FF0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b/>
                <w:bCs/>
                <w:color w:val="D7D5D0"/>
                <w:sz w:val="27"/>
                <w:szCs w:val="27"/>
                <w:lang w:eastAsia="pt-BR"/>
              </w:rPr>
              <w:lastRenderedPageBreak/>
              <w:t>OPCODE</w:t>
            </w:r>
          </w:p>
        </w:tc>
        <w:tc>
          <w:tcPr>
            <w:tcW w:w="0" w:type="auto"/>
            <w:tcBorders>
              <w:top w:val="nil"/>
              <w:left w:val="nil"/>
              <w:bottom w:val="single" w:sz="6" w:space="0" w:color="323436"/>
              <w:right w:val="nil"/>
            </w:tcBorders>
            <w:shd w:val="clear" w:color="auto" w:fill="060809"/>
            <w:hideMark/>
          </w:tcPr>
          <w:p w14:paraId="710FA6C0"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b/>
                <w:bCs/>
                <w:color w:val="D7D5D0"/>
                <w:sz w:val="27"/>
                <w:szCs w:val="27"/>
                <w:lang w:eastAsia="pt-BR"/>
              </w:rPr>
              <w:t>DECIMAL</w:t>
            </w:r>
          </w:p>
        </w:tc>
        <w:tc>
          <w:tcPr>
            <w:tcW w:w="1566" w:type="dxa"/>
            <w:tcBorders>
              <w:top w:val="nil"/>
              <w:left w:val="nil"/>
              <w:bottom w:val="single" w:sz="6" w:space="0" w:color="323436"/>
              <w:right w:val="nil"/>
            </w:tcBorders>
            <w:shd w:val="clear" w:color="auto" w:fill="060809"/>
            <w:hideMark/>
          </w:tcPr>
          <w:p w14:paraId="007D13A8"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b/>
                <w:bCs/>
                <w:color w:val="D7D5D0"/>
                <w:sz w:val="27"/>
                <w:szCs w:val="27"/>
                <w:lang w:eastAsia="pt-BR"/>
              </w:rPr>
              <w:t>BINÁRIO</w:t>
            </w:r>
          </w:p>
        </w:tc>
      </w:tr>
      <w:tr w:rsidR="00C71ECF" w:rsidRPr="00C71ECF" w14:paraId="7CC972A6" w14:textId="77777777" w:rsidTr="003D15CB">
        <w:tc>
          <w:tcPr>
            <w:tcW w:w="0" w:type="auto"/>
            <w:tcBorders>
              <w:top w:val="nil"/>
              <w:left w:val="nil"/>
              <w:bottom w:val="single" w:sz="6" w:space="0" w:color="323436"/>
              <w:right w:val="nil"/>
            </w:tcBorders>
            <w:shd w:val="clear" w:color="auto" w:fill="060809"/>
            <w:hideMark/>
          </w:tcPr>
          <w:p w14:paraId="7DB993C2"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ADD</w:t>
            </w:r>
          </w:p>
        </w:tc>
        <w:tc>
          <w:tcPr>
            <w:tcW w:w="0" w:type="auto"/>
            <w:tcBorders>
              <w:top w:val="nil"/>
              <w:left w:val="nil"/>
              <w:bottom w:val="single" w:sz="6" w:space="0" w:color="323436"/>
              <w:right w:val="nil"/>
            </w:tcBorders>
            <w:shd w:val="clear" w:color="auto" w:fill="060809"/>
            <w:hideMark/>
          </w:tcPr>
          <w:p w14:paraId="536673E9"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32</w:t>
            </w:r>
          </w:p>
        </w:tc>
        <w:tc>
          <w:tcPr>
            <w:tcW w:w="1566" w:type="dxa"/>
            <w:tcBorders>
              <w:top w:val="nil"/>
              <w:left w:val="nil"/>
              <w:bottom w:val="single" w:sz="6" w:space="0" w:color="323436"/>
              <w:right w:val="nil"/>
            </w:tcBorders>
            <w:shd w:val="clear" w:color="auto" w:fill="060809"/>
            <w:hideMark/>
          </w:tcPr>
          <w:p w14:paraId="1C7983FE"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100 000</w:t>
            </w:r>
          </w:p>
        </w:tc>
      </w:tr>
      <w:tr w:rsidR="00C71ECF" w:rsidRPr="00C71ECF" w14:paraId="6CED6E0C" w14:textId="77777777" w:rsidTr="003D15CB">
        <w:tc>
          <w:tcPr>
            <w:tcW w:w="0" w:type="auto"/>
            <w:tcBorders>
              <w:top w:val="nil"/>
              <w:left w:val="nil"/>
              <w:bottom w:val="single" w:sz="6" w:space="0" w:color="323436"/>
              <w:right w:val="nil"/>
            </w:tcBorders>
            <w:shd w:val="clear" w:color="auto" w:fill="060809"/>
            <w:hideMark/>
          </w:tcPr>
          <w:p w14:paraId="5740402A"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SUB</w:t>
            </w:r>
          </w:p>
        </w:tc>
        <w:tc>
          <w:tcPr>
            <w:tcW w:w="0" w:type="auto"/>
            <w:tcBorders>
              <w:top w:val="nil"/>
              <w:left w:val="nil"/>
              <w:bottom w:val="single" w:sz="6" w:space="0" w:color="323436"/>
              <w:right w:val="nil"/>
            </w:tcBorders>
            <w:shd w:val="clear" w:color="auto" w:fill="060809"/>
            <w:hideMark/>
          </w:tcPr>
          <w:p w14:paraId="56EA80D2"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34</w:t>
            </w:r>
          </w:p>
        </w:tc>
        <w:tc>
          <w:tcPr>
            <w:tcW w:w="1566" w:type="dxa"/>
            <w:tcBorders>
              <w:top w:val="nil"/>
              <w:left w:val="nil"/>
              <w:bottom w:val="single" w:sz="6" w:space="0" w:color="323436"/>
              <w:right w:val="nil"/>
            </w:tcBorders>
            <w:shd w:val="clear" w:color="auto" w:fill="060809"/>
            <w:hideMark/>
          </w:tcPr>
          <w:p w14:paraId="7D5CD1E6"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100 010</w:t>
            </w:r>
          </w:p>
        </w:tc>
      </w:tr>
      <w:tr w:rsidR="00C71ECF" w:rsidRPr="00C71ECF" w14:paraId="626B8ACD" w14:textId="77777777" w:rsidTr="003D15CB">
        <w:tc>
          <w:tcPr>
            <w:tcW w:w="0" w:type="auto"/>
            <w:tcBorders>
              <w:top w:val="nil"/>
              <w:left w:val="nil"/>
              <w:bottom w:val="single" w:sz="6" w:space="0" w:color="323436"/>
              <w:right w:val="nil"/>
            </w:tcBorders>
            <w:shd w:val="clear" w:color="auto" w:fill="060809"/>
            <w:hideMark/>
          </w:tcPr>
          <w:p w14:paraId="6BA3A82F"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OR</w:t>
            </w:r>
          </w:p>
        </w:tc>
        <w:tc>
          <w:tcPr>
            <w:tcW w:w="0" w:type="auto"/>
            <w:tcBorders>
              <w:top w:val="nil"/>
              <w:left w:val="nil"/>
              <w:bottom w:val="single" w:sz="6" w:space="0" w:color="323436"/>
              <w:right w:val="nil"/>
            </w:tcBorders>
            <w:shd w:val="clear" w:color="auto" w:fill="060809"/>
            <w:hideMark/>
          </w:tcPr>
          <w:p w14:paraId="00780D96"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36</w:t>
            </w:r>
          </w:p>
        </w:tc>
        <w:tc>
          <w:tcPr>
            <w:tcW w:w="1566" w:type="dxa"/>
            <w:tcBorders>
              <w:top w:val="nil"/>
              <w:left w:val="nil"/>
              <w:bottom w:val="single" w:sz="6" w:space="0" w:color="323436"/>
              <w:right w:val="nil"/>
            </w:tcBorders>
            <w:shd w:val="clear" w:color="auto" w:fill="060809"/>
            <w:hideMark/>
          </w:tcPr>
          <w:p w14:paraId="18ADE65F"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100 100</w:t>
            </w:r>
          </w:p>
        </w:tc>
      </w:tr>
      <w:tr w:rsidR="00C71ECF" w:rsidRPr="00C71ECF" w14:paraId="0EBC1D6C" w14:textId="77777777" w:rsidTr="003D15CB">
        <w:tc>
          <w:tcPr>
            <w:tcW w:w="0" w:type="auto"/>
            <w:tcBorders>
              <w:top w:val="nil"/>
              <w:left w:val="nil"/>
              <w:bottom w:val="single" w:sz="6" w:space="0" w:color="323436"/>
              <w:right w:val="nil"/>
            </w:tcBorders>
            <w:shd w:val="clear" w:color="auto" w:fill="060809"/>
            <w:hideMark/>
          </w:tcPr>
          <w:p w14:paraId="52B8B9F8"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AND</w:t>
            </w:r>
          </w:p>
        </w:tc>
        <w:tc>
          <w:tcPr>
            <w:tcW w:w="0" w:type="auto"/>
            <w:tcBorders>
              <w:top w:val="nil"/>
              <w:left w:val="nil"/>
              <w:bottom w:val="single" w:sz="6" w:space="0" w:color="323436"/>
              <w:right w:val="nil"/>
            </w:tcBorders>
            <w:shd w:val="clear" w:color="auto" w:fill="060809"/>
            <w:hideMark/>
          </w:tcPr>
          <w:p w14:paraId="13C33903"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37</w:t>
            </w:r>
          </w:p>
        </w:tc>
        <w:tc>
          <w:tcPr>
            <w:tcW w:w="1566" w:type="dxa"/>
            <w:tcBorders>
              <w:top w:val="nil"/>
              <w:left w:val="nil"/>
              <w:bottom w:val="single" w:sz="6" w:space="0" w:color="323436"/>
              <w:right w:val="nil"/>
            </w:tcBorders>
            <w:shd w:val="clear" w:color="auto" w:fill="060809"/>
            <w:hideMark/>
          </w:tcPr>
          <w:p w14:paraId="436EDA5E"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100 101</w:t>
            </w:r>
          </w:p>
        </w:tc>
      </w:tr>
      <w:tr w:rsidR="00C71ECF" w:rsidRPr="00C71ECF" w14:paraId="3B6587BE" w14:textId="77777777" w:rsidTr="003D15CB">
        <w:tc>
          <w:tcPr>
            <w:tcW w:w="0" w:type="auto"/>
            <w:tcBorders>
              <w:top w:val="nil"/>
              <w:left w:val="nil"/>
              <w:bottom w:val="single" w:sz="6" w:space="0" w:color="323436"/>
              <w:right w:val="nil"/>
            </w:tcBorders>
            <w:shd w:val="clear" w:color="auto" w:fill="060809"/>
            <w:hideMark/>
          </w:tcPr>
          <w:p w14:paraId="61C16078"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SLT</w:t>
            </w:r>
          </w:p>
        </w:tc>
        <w:tc>
          <w:tcPr>
            <w:tcW w:w="0" w:type="auto"/>
            <w:tcBorders>
              <w:top w:val="nil"/>
              <w:left w:val="nil"/>
              <w:bottom w:val="single" w:sz="6" w:space="0" w:color="323436"/>
              <w:right w:val="nil"/>
            </w:tcBorders>
            <w:shd w:val="clear" w:color="auto" w:fill="060809"/>
            <w:hideMark/>
          </w:tcPr>
          <w:p w14:paraId="529ECA30"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42</w:t>
            </w:r>
          </w:p>
        </w:tc>
        <w:tc>
          <w:tcPr>
            <w:tcW w:w="1566" w:type="dxa"/>
            <w:tcBorders>
              <w:top w:val="nil"/>
              <w:left w:val="nil"/>
              <w:bottom w:val="single" w:sz="6" w:space="0" w:color="323436"/>
              <w:right w:val="nil"/>
            </w:tcBorders>
            <w:shd w:val="clear" w:color="auto" w:fill="060809"/>
            <w:hideMark/>
          </w:tcPr>
          <w:p w14:paraId="30BF712D"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101 010</w:t>
            </w:r>
          </w:p>
        </w:tc>
      </w:tr>
      <w:tr w:rsidR="00C71ECF" w:rsidRPr="00C71ECF" w14:paraId="14DBDADF" w14:textId="77777777" w:rsidTr="003D15CB">
        <w:tc>
          <w:tcPr>
            <w:tcW w:w="0" w:type="auto"/>
            <w:tcBorders>
              <w:top w:val="nil"/>
              <w:left w:val="nil"/>
              <w:bottom w:val="single" w:sz="6" w:space="0" w:color="323436"/>
              <w:right w:val="nil"/>
            </w:tcBorders>
            <w:shd w:val="clear" w:color="auto" w:fill="060809"/>
            <w:hideMark/>
          </w:tcPr>
          <w:p w14:paraId="411546EF"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BNE</w:t>
            </w:r>
          </w:p>
        </w:tc>
        <w:tc>
          <w:tcPr>
            <w:tcW w:w="0" w:type="auto"/>
            <w:tcBorders>
              <w:top w:val="nil"/>
              <w:left w:val="nil"/>
              <w:bottom w:val="single" w:sz="6" w:space="0" w:color="323436"/>
              <w:right w:val="nil"/>
            </w:tcBorders>
            <w:shd w:val="clear" w:color="auto" w:fill="060809"/>
            <w:hideMark/>
          </w:tcPr>
          <w:p w14:paraId="684F208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4</w:t>
            </w:r>
          </w:p>
        </w:tc>
        <w:tc>
          <w:tcPr>
            <w:tcW w:w="1566" w:type="dxa"/>
            <w:tcBorders>
              <w:top w:val="nil"/>
              <w:left w:val="nil"/>
              <w:bottom w:val="single" w:sz="6" w:space="0" w:color="323436"/>
              <w:right w:val="nil"/>
            </w:tcBorders>
            <w:shd w:val="clear" w:color="auto" w:fill="060809"/>
            <w:hideMark/>
          </w:tcPr>
          <w:p w14:paraId="3E9FD5DA"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000 100</w:t>
            </w:r>
          </w:p>
        </w:tc>
      </w:tr>
      <w:tr w:rsidR="00C71ECF" w:rsidRPr="00C71ECF" w14:paraId="636B6110" w14:textId="77777777" w:rsidTr="003D15CB">
        <w:tc>
          <w:tcPr>
            <w:tcW w:w="0" w:type="auto"/>
            <w:tcBorders>
              <w:top w:val="nil"/>
              <w:left w:val="nil"/>
              <w:bottom w:val="single" w:sz="6" w:space="0" w:color="323436"/>
              <w:right w:val="nil"/>
            </w:tcBorders>
            <w:shd w:val="clear" w:color="auto" w:fill="060809"/>
            <w:hideMark/>
          </w:tcPr>
          <w:p w14:paraId="51686C36"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BEQ</w:t>
            </w:r>
          </w:p>
        </w:tc>
        <w:tc>
          <w:tcPr>
            <w:tcW w:w="0" w:type="auto"/>
            <w:tcBorders>
              <w:top w:val="nil"/>
              <w:left w:val="nil"/>
              <w:bottom w:val="single" w:sz="6" w:space="0" w:color="323436"/>
              <w:right w:val="nil"/>
            </w:tcBorders>
            <w:shd w:val="clear" w:color="auto" w:fill="060809"/>
            <w:hideMark/>
          </w:tcPr>
          <w:p w14:paraId="2E0C2D3C"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5</w:t>
            </w:r>
          </w:p>
        </w:tc>
        <w:tc>
          <w:tcPr>
            <w:tcW w:w="1566" w:type="dxa"/>
            <w:tcBorders>
              <w:top w:val="nil"/>
              <w:left w:val="nil"/>
              <w:bottom w:val="single" w:sz="6" w:space="0" w:color="323436"/>
              <w:right w:val="nil"/>
            </w:tcBorders>
            <w:shd w:val="clear" w:color="auto" w:fill="060809"/>
            <w:hideMark/>
          </w:tcPr>
          <w:p w14:paraId="24301391"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000 101</w:t>
            </w:r>
          </w:p>
        </w:tc>
      </w:tr>
      <w:tr w:rsidR="00C71ECF" w:rsidRPr="00C71ECF" w14:paraId="787D4848" w14:textId="77777777" w:rsidTr="003D15CB">
        <w:tc>
          <w:tcPr>
            <w:tcW w:w="0" w:type="auto"/>
            <w:tcBorders>
              <w:top w:val="nil"/>
              <w:left w:val="nil"/>
              <w:bottom w:val="single" w:sz="6" w:space="0" w:color="323436"/>
              <w:right w:val="nil"/>
            </w:tcBorders>
            <w:shd w:val="clear" w:color="auto" w:fill="060809"/>
            <w:hideMark/>
          </w:tcPr>
          <w:p w14:paraId="2977964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J</w:t>
            </w:r>
          </w:p>
        </w:tc>
        <w:tc>
          <w:tcPr>
            <w:tcW w:w="0" w:type="auto"/>
            <w:tcBorders>
              <w:top w:val="nil"/>
              <w:left w:val="nil"/>
              <w:bottom w:val="single" w:sz="6" w:space="0" w:color="323436"/>
              <w:right w:val="nil"/>
            </w:tcBorders>
            <w:shd w:val="clear" w:color="auto" w:fill="060809"/>
            <w:hideMark/>
          </w:tcPr>
          <w:p w14:paraId="6BCCF81C"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2</w:t>
            </w:r>
          </w:p>
        </w:tc>
        <w:tc>
          <w:tcPr>
            <w:tcW w:w="1566" w:type="dxa"/>
            <w:tcBorders>
              <w:top w:val="nil"/>
              <w:left w:val="nil"/>
              <w:bottom w:val="single" w:sz="6" w:space="0" w:color="323436"/>
              <w:right w:val="nil"/>
            </w:tcBorders>
            <w:shd w:val="clear" w:color="auto" w:fill="060809"/>
            <w:hideMark/>
          </w:tcPr>
          <w:p w14:paraId="31572D9A"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000 010</w:t>
            </w:r>
          </w:p>
        </w:tc>
      </w:tr>
      <w:tr w:rsidR="00C71ECF" w:rsidRPr="00C71ECF" w14:paraId="5CD67ED3" w14:textId="77777777" w:rsidTr="003D15CB">
        <w:tc>
          <w:tcPr>
            <w:tcW w:w="0" w:type="auto"/>
            <w:tcBorders>
              <w:top w:val="nil"/>
              <w:left w:val="nil"/>
              <w:bottom w:val="single" w:sz="6" w:space="0" w:color="323436"/>
              <w:right w:val="nil"/>
            </w:tcBorders>
            <w:shd w:val="clear" w:color="auto" w:fill="060809"/>
            <w:hideMark/>
          </w:tcPr>
          <w:p w14:paraId="794ADC1A"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JR</w:t>
            </w:r>
          </w:p>
        </w:tc>
        <w:tc>
          <w:tcPr>
            <w:tcW w:w="0" w:type="auto"/>
            <w:tcBorders>
              <w:top w:val="nil"/>
              <w:left w:val="nil"/>
              <w:bottom w:val="single" w:sz="6" w:space="0" w:color="323436"/>
              <w:right w:val="nil"/>
            </w:tcBorders>
            <w:shd w:val="clear" w:color="auto" w:fill="060809"/>
            <w:hideMark/>
          </w:tcPr>
          <w:p w14:paraId="47EACBA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8</w:t>
            </w:r>
          </w:p>
        </w:tc>
        <w:tc>
          <w:tcPr>
            <w:tcW w:w="1566" w:type="dxa"/>
            <w:tcBorders>
              <w:top w:val="nil"/>
              <w:left w:val="nil"/>
              <w:bottom w:val="single" w:sz="6" w:space="0" w:color="323436"/>
              <w:right w:val="nil"/>
            </w:tcBorders>
            <w:shd w:val="clear" w:color="auto" w:fill="060809"/>
            <w:hideMark/>
          </w:tcPr>
          <w:p w14:paraId="1593A96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001 000</w:t>
            </w:r>
          </w:p>
        </w:tc>
      </w:tr>
      <w:tr w:rsidR="00C71ECF" w:rsidRPr="00C71ECF" w14:paraId="01409803" w14:textId="77777777" w:rsidTr="003D15CB">
        <w:tc>
          <w:tcPr>
            <w:tcW w:w="0" w:type="auto"/>
            <w:tcBorders>
              <w:top w:val="nil"/>
              <w:left w:val="nil"/>
              <w:bottom w:val="single" w:sz="6" w:space="0" w:color="323436"/>
              <w:right w:val="nil"/>
            </w:tcBorders>
            <w:shd w:val="clear" w:color="auto" w:fill="060809"/>
            <w:hideMark/>
          </w:tcPr>
          <w:p w14:paraId="2BCC5D83"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LW</w:t>
            </w:r>
          </w:p>
        </w:tc>
        <w:tc>
          <w:tcPr>
            <w:tcW w:w="0" w:type="auto"/>
            <w:tcBorders>
              <w:top w:val="nil"/>
              <w:left w:val="nil"/>
              <w:bottom w:val="single" w:sz="6" w:space="0" w:color="323436"/>
              <w:right w:val="nil"/>
            </w:tcBorders>
            <w:shd w:val="clear" w:color="auto" w:fill="060809"/>
            <w:hideMark/>
          </w:tcPr>
          <w:p w14:paraId="5A2C43E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35</w:t>
            </w:r>
          </w:p>
        </w:tc>
        <w:tc>
          <w:tcPr>
            <w:tcW w:w="1566" w:type="dxa"/>
            <w:tcBorders>
              <w:top w:val="nil"/>
              <w:left w:val="nil"/>
              <w:bottom w:val="single" w:sz="6" w:space="0" w:color="323436"/>
              <w:right w:val="nil"/>
            </w:tcBorders>
            <w:shd w:val="clear" w:color="auto" w:fill="060809"/>
            <w:hideMark/>
          </w:tcPr>
          <w:p w14:paraId="6F35E289"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100 011</w:t>
            </w:r>
          </w:p>
        </w:tc>
      </w:tr>
      <w:tr w:rsidR="00C71ECF" w:rsidRPr="00C71ECF" w14:paraId="51A5B292" w14:textId="77777777" w:rsidTr="003D15CB">
        <w:tc>
          <w:tcPr>
            <w:tcW w:w="0" w:type="auto"/>
            <w:tcBorders>
              <w:top w:val="nil"/>
              <w:left w:val="nil"/>
              <w:bottom w:val="single" w:sz="6" w:space="0" w:color="323436"/>
              <w:right w:val="nil"/>
            </w:tcBorders>
            <w:shd w:val="clear" w:color="auto" w:fill="060809"/>
            <w:hideMark/>
          </w:tcPr>
          <w:p w14:paraId="2614507B"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SW</w:t>
            </w:r>
          </w:p>
        </w:tc>
        <w:tc>
          <w:tcPr>
            <w:tcW w:w="0" w:type="auto"/>
            <w:tcBorders>
              <w:top w:val="nil"/>
              <w:left w:val="nil"/>
              <w:bottom w:val="single" w:sz="6" w:space="0" w:color="323436"/>
              <w:right w:val="nil"/>
            </w:tcBorders>
            <w:shd w:val="clear" w:color="auto" w:fill="060809"/>
            <w:hideMark/>
          </w:tcPr>
          <w:p w14:paraId="74604AA9"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43</w:t>
            </w:r>
          </w:p>
        </w:tc>
        <w:tc>
          <w:tcPr>
            <w:tcW w:w="1566" w:type="dxa"/>
            <w:tcBorders>
              <w:top w:val="nil"/>
              <w:left w:val="nil"/>
              <w:bottom w:val="single" w:sz="6" w:space="0" w:color="323436"/>
              <w:right w:val="nil"/>
            </w:tcBorders>
            <w:shd w:val="clear" w:color="auto" w:fill="060809"/>
            <w:hideMark/>
          </w:tcPr>
          <w:p w14:paraId="2D1D21C8"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101 011</w:t>
            </w:r>
          </w:p>
        </w:tc>
      </w:tr>
    </w:tbl>
    <w:p w14:paraId="12E374EA" w14:textId="332C2275" w:rsidR="002A1423" w:rsidRDefault="002A1423" w:rsidP="002A1423"/>
    <w:p w14:paraId="3F32BC7E" w14:textId="182744FD" w:rsidR="00C71ECF" w:rsidRDefault="00C71ECF" w:rsidP="002A1423">
      <w:r>
        <w:t>Portanto:</w:t>
      </w:r>
    </w:p>
    <w:tbl>
      <w:tblPr>
        <w:tblW w:w="8364" w:type="dxa"/>
        <w:shd w:val="clear" w:color="auto" w:fill="060809"/>
        <w:tblCellMar>
          <w:top w:w="15" w:type="dxa"/>
          <w:left w:w="15" w:type="dxa"/>
          <w:bottom w:w="15" w:type="dxa"/>
          <w:right w:w="15" w:type="dxa"/>
        </w:tblCellMar>
        <w:tblLook w:val="04A0" w:firstRow="1" w:lastRow="0" w:firstColumn="1" w:lastColumn="0" w:noHBand="0" w:noVBand="1"/>
      </w:tblPr>
      <w:tblGrid>
        <w:gridCol w:w="1300"/>
        <w:gridCol w:w="1736"/>
        <w:gridCol w:w="1736"/>
        <w:gridCol w:w="1195"/>
        <w:gridCol w:w="1263"/>
        <w:gridCol w:w="1134"/>
      </w:tblGrid>
      <w:tr w:rsidR="00C71ECF" w:rsidRPr="00C71ECF" w14:paraId="137FCABB" w14:textId="77777777" w:rsidTr="003D15CB">
        <w:tc>
          <w:tcPr>
            <w:tcW w:w="0" w:type="auto"/>
            <w:tcBorders>
              <w:top w:val="nil"/>
              <w:left w:val="nil"/>
              <w:bottom w:val="single" w:sz="6" w:space="0" w:color="323436"/>
              <w:right w:val="nil"/>
            </w:tcBorders>
            <w:shd w:val="clear" w:color="auto" w:fill="060809"/>
            <w:hideMark/>
          </w:tcPr>
          <w:p w14:paraId="0FD4FD82"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op</w:t>
            </w:r>
            <w:proofErr w:type="spellEnd"/>
          </w:p>
        </w:tc>
        <w:tc>
          <w:tcPr>
            <w:tcW w:w="0" w:type="auto"/>
            <w:tcBorders>
              <w:top w:val="nil"/>
              <w:left w:val="nil"/>
              <w:bottom w:val="single" w:sz="6" w:space="0" w:color="323436"/>
              <w:right w:val="nil"/>
            </w:tcBorders>
            <w:shd w:val="clear" w:color="auto" w:fill="060809"/>
            <w:hideMark/>
          </w:tcPr>
          <w:p w14:paraId="790E1FA4"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2DE0D85B"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25D8E59D"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b/>
                <w:bCs/>
                <w:color w:val="D7D5D0"/>
                <w:sz w:val="27"/>
                <w:szCs w:val="27"/>
                <w:lang w:eastAsia="pt-BR"/>
              </w:rPr>
              <w:t>rd</w:t>
            </w:r>
          </w:p>
        </w:tc>
        <w:tc>
          <w:tcPr>
            <w:tcW w:w="1263" w:type="dxa"/>
            <w:tcBorders>
              <w:top w:val="nil"/>
              <w:left w:val="nil"/>
              <w:bottom w:val="single" w:sz="6" w:space="0" w:color="323436"/>
              <w:right w:val="nil"/>
            </w:tcBorders>
            <w:shd w:val="clear" w:color="auto" w:fill="060809"/>
            <w:hideMark/>
          </w:tcPr>
          <w:p w14:paraId="0CED879D"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shamt</w:t>
            </w:r>
            <w:proofErr w:type="spellEnd"/>
          </w:p>
        </w:tc>
        <w:tc>
          <w:tcPr>
            <w:tcW w:w="1134" w:type="dxa"/>
            <w:tcBorders>
              <w:top w:val="nil"/>
              <w:left w:val="nil"/>
              <w:bottom w:val="single" w:sz="6" w:space="0" w:color="323436"/>
              <w:right w:val="nil"/>
            </w:tcBorders>
            <w:shd w:val="clear" w:color="auto" w:fill="060809"/>
            <w:hideMark/>
          </w:tcPr>
          <w:p w14:paraId="0F7841C5"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funct</w:t>
            </w:r>
            <w:proofErr w:type="spellEnd"/>
          </w:p>
        </w:tc>
      </w:tr>
      <w:tr w:rsidR="00C71ECF" w:rsidRPr="00C71ECF" w14:paraId="68BB21EB" w14:textId="77777777" w:rsidTr="003D15CB">
        <w:tc>
          <w:tcPr>
            <w:tcW w:w="0" w:type="auto"/>
            <w:tcBorders>
              <w:top w:val="nil"/>
              <w:left w:val="nil"/>
              <w:bottom w:val="single" w:sz="6" w:space="0" w:color="323436"/>
              <w:right w:val="nil"/>
            </w:tcBorders>
            <w:shd w:val="clear" w:color="auto" w:fill="060809"/>
            <w:hideMark/>
          </w:tcPr>
          <w:p w14:paraId="28912933"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3E64505"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$16</w:t>
            </w:r>
          </w:p>
        </w:tc>
        <w:tc>
          <w:tcPr>
            <w:tcW w:w="0" w:type="auto"/>
            <w:tcBorders>
              <w:top w:val="nil"/>
              <w:left w:val="nil"/>
              <w:bottom w:val="single" w:sz="6" w:space="0" w:color="323436"/>
              <w:right w:val="nil"/>
            </w:tcBorders>
            <w:shd w:val="clear" w:color="auto" w:fill="060809"/>
            <w:hideMark/>
          </w:tcPr>
          <w:p w14:paraId="13F2B333"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$17</w:t>
            </w:r>
          </w:p>
        </w:tc>
        <w:tc>
          <w:tcPr>
            <w:tcW w:w="0" w:type="auto"/>
            <w:tcBorders>
              <w:top w:val="nil"/>
              <w:left w:val="nil"/>
              <w:bottom w:val="single" w:sz="6" w:space="0" w:color="323436"/>
              <w:right w:val="nil"/>
            </w:tcBorders>
            <w:shd w:val="clear" w:color="auto" w:fill="060809"/>
            <w:hideMark/>
          </w:tcPr>
          <w:p w14:paraId="60D171F5"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$8</w:t>
            </w:r>
          </w:p>
        </w:tc>
        <w:tc>
          <w:tcPr>
            <w:tcW w:w="1263" w:type="dxa"/>
            <w:tcBorders>
              <w:top w:val="nil"/>
              <w:left w:val="nil"/>
              <w:bottom w:val="single" w:sz="6" w:space="0" w:color="323436"/>
              <w:right w:val="nil"/>
            </w:tcBorders>
            <w:shd w:val="clear" w:color="auto" w:fill="060809"/>
            <w:hideMark/>
          </w:tcPr>
          <w:p w14:paraId="5E0DBA50"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w:t>
            </w:r>
          </w:p>
        </w:tc>
        <w:tc>
          <w:tcPr>
            <w:tcW w:w="1134" w:type="dxa"/>
            <w:tcBorders>
              <w:top w:val="nil"/>
              <w:left w:val="nil"/>
              <w:bottom w:val="single" w:sz="6" w:space="0" w:color="323436"/>
              <w:right w:val="nil"/>
            </w:tcBorders>
            <w:shd w:val="clear" w:color="auto" w:fill="060809"/>
            <w:hideMark/>
          </w:tcPr>
          <w:p w14:paraId="4FB187FF"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32</w:t>
            </w:r>
          </w:p>
        </w:tc>
      </w:tr>
    </w:tbl>
    <w:p w14:paraId="6EDF5E79" w14:textId="358E5BBA" w:rsidR="00C71ECF" w:rsidRDefault="00C71ECF" w:rsidP="002A1423"/>
    <w:tbl>
      <w:tblPr>
        <w:tblW w:w="9356" w:type="dxa"/>
        <w:shd w:val="clear" w:color="auto" w:fill="060809"/>
        <w:tblCellMar>
          <w:top w:w="15" w:type="dxa"/>
          <w:left w:w="15" w:type="dxa"/>
          <w:bottom w:w="15" w:type="dxa"/>
          <w:right w:w="15" w:type="dxa"/>
        </w:tblCellMar>
        <w:tblLook w:val="04A0" w:firstRow="1" w:lastRow="0" w:firstColumn="1" w:lastColumn="0" w:noHBand="0" w:noVBand="1"/>
      </w:tblPr>
      <w:tblGrid>
        <w:gridCol w:w="1395"/>
        <w:gridCol w:w="1663"/>
        <w:gridCol w:w="1663"/>
        <w:gridCol w:w="1663"/>
        <w:gridCol w:w="1759"/>
        <w:gridCol w:w="1213"/>
      </w:tblGrid>
      <w:tr w:rsidR="00C71ECF" w:rsidRPr="00C71ECF" w14:paraId="7DB1169A" w14:textId="77777777" w:rsidTr="00B70198">
        <w:tc>
          <w:tcPr>
            <w:tcW w:w="1395" w:type="dxa"/>
            <w:tcBorders>
              <w:top w:val="nil"/>
              <w:left w:val="nil"/>
              <w:bottom w:val="single" w:sz="6" w:space="0" w:color="323436"/>
              <w:right w:val="nil"/>
            </w:tcBorders>
            <w:shd w:val="clear" w:color="auto" w:fill="060809"/>
            <w:hideMark/>
          </w:tcPr>
          <w:p w14:paraId="02CEE1AA"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op</w:t>
            </w:r>
            <w:proofErr w:type="spellEnd"/>
          </w:p>
        </w:tc>
        <w:tc>
          <w:tcPr>
            <w:tcW w:w="0" w:type="auto"/>
            <w:tcBorders>
              <w:top w:val="nil"/>
              <w:left w:val="nil"/>
              <w:bottom w:val="single" w:sz="6" w:space="0" w:color="323436"/>
              <w:right w:val="nil"/>
            </w:tcBorders>
            <w:shd w:val="clear" w:color="auto" w:fill="060809"/>
            <w:hideMark/>
          </w:tcPr>
          <w:p w14:paraId="55B3ECB5"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728CAD33"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19DD7F61"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b/>
                <w:bCs/>
                <w:color w:val="D7D5D0"/>
                <w:sz w:val="27"/>
                <w:szCs w:val="27"/>
                <w:lang w:eastAsia="pt-BR"/>
              </w:rPr>
              <w:t>rd</w:t>
            </w:r>
          </w:p>
        </w:tc>
        <w:tc>
          <w:tcPr>
            <w:tcW w:w="0" w:type="auto"/>
            <w:tcBorders>
              <w:top w:val="nil"/>
              <w:left w:val="nil"/>
              <w:bottom w:val="single" w:sz="6" w:space="0" w:color="323436"/>
              <w:right w:val="nil"/>
            </w:tcBorders>
            <w:shd w:val="clear" w:color="auto" w:fill="060809"/>
            <w:hideMark/>
          </w:tcPr>
          <w:p w14:paraId="616C7DD5"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shamt</w:t>
            </w:r>
            <w:proofErr w:type="spellEnd"/>
          </w:p>
        </w:tc>
        <w:tc>
          <w:tcPr>
            <w:tcW w:w="1213" w:type="dxa"/>
            <w:tcBorders>
              <w:top w:val="nil"/>
              <w:left w:val="nil"/>
              <w:bottom w:val="single" w:sz="6" w:space="0" w:color="323436"/>
              <w:right w:val="nil"/>
            </w:tcBorders>
            <w:shd w:val="clear" w:color="auto" w:fill="060809"/>
            <w:hideMark/>
          </w:tcPr>
          <w:p w14:paraId="1A244D2A" w14:textId="77777777" w:rsidR="00C71ECF" w:rsidRPr="00C71ECF" w:rsidRDefault="00C71ECF" w:rsidP="00C71ECF">
            <w:pPr>
              <w:spacing w:after="0" w:line="240" w:lineRule="auto"/>
              <w:rPr>
                <w:rFonts w:ascii="Arial" w:eastAsia="Times New Roman" w:hAnsi="Arial" w:cs="Arial"/>
                <w:color w:val="D7D5D0"/>
                <w:sz w:val="27"/>
                <w:szCs w:val="27"/>
                <w:lang w:eastAsia="pt-BR"/>
              </w:rPr>
            </w:pPr>
            <w:proofErr w:type="spellStart"/>
            <w:r w:rsidRPr="00C71ECF">
              <w:rPr>
                <w:rFonts w:ascii="Arial" w:eastAsia="Times New Roman" w:hAnsi="Arial" w:cs="Arial"/>
                <w:b/>
                <w:bCs/>
                <w:color w:val="D7D5D0"/>
                <w:sz w:val="27"/>
                <w:szCs w:val="27"/>
                <w:lang w:eastAsia="pt-BR"/>
              </w:rPr>
              <w:t>funct</w:t>
            </w:r>
            <w:proofErr w:type="spellEnd"/>
          </w:p>
        </w:tc>
      </w:tr>
      <w:tr w:rsidR="00C71ECF" w:rsidRPr="00C71ECF" w14:paraId="1DEE55F6" w14:textId="77777777" w:rsidTr="00B70198">
        <w:tc>
          <w:tcPr>
            <w:tcW w:w="1395" w:type="dxa"/>
            <w:tcBorders>
              <w:top w:val="nil"/>
              <w:left w:val="nil"/>
              <w:bottom w:val="single" w:sz="6" w:space="0" w:color="323436"/>
              <w:right w:val="nil"/>
            </w:tcBorders>
            <w:shd w:val="clear" w:color="auto" w:fill="060809"/>
            <w:hideMark/>
          </w:tcPr>
          <w:p w14:paraId="0DBD03B1"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000000</w:t>
            </w:r>
          </w:p>
        </w:tc>
        <w:tc>
          <w:tcPr>
            <w:tcW w:w="0" w:type="auto"/>
            <w:tcBorders>
              <w:top w:val="nil"/>
              <w:left w:val="nil"/>
              <w:bottom w:val="single" w:sz="6" w:space="0" w:color="323436"/>
              <w:right w:val="nil"/>
            </w:tcBorders>
            <w:shd w:val="clear" w:color="auto" w:fill="060809"/>
            <w:hideMark/>
          </w:tcPr>
          <w:p w14:paraId="27434697"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10000</w:t>
            </w:r>
          </w:p>
        </w:tc>
        <w:tc>
          <w:tcPr>
            <w:tcW w:w="0" w:type="auto"/>
            <w:tcBorders>
              <w:top w:val="nil"/>
              <w:left w:val="nil"/>
              <w:bottom w:val="single" w:sz="6" w:space="0" w:color="323436"/>
              <w:right w:val="nil"/>
            </w:tcBorders>
            <w:shd w:val="clear" w:color="auto" w:fill="060809"/>
            <w:hideMark/>
          </w:tcPr>
          <w:p w14:paraId="5AF7C58D"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10001</w:t>
            </w:r>
          </w:p>
        </w:tc>
        <w:tc>
          <w:tcPr>
            <w:tcW w:w="0" w:type="auto"/>
            <w:tcBorders>
              <w:top w:val="nil"/>
              <w:left w:val="nil"/>
              <w:bottom w:val="single" w:sz="6" w:space="0" w:color="323436"/>
              <w:right w:val="nil"/>
            </w:tcBorders>
            <w:shd w:val="clear" w:color="auto" w:fill="060809"/>
            <w:hideMark/>
          </w:tcPr>
          <w:p w14:paraId="6E62A2FD"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01000</w:t>
            </w:r>
          </w:p>
        </w:tc>
        <w:tc>
          <w:tcPr>
            <w:tcW w:w="0" w:type="auto"/>
            <w:tcBorders>
              <w:top w:val="nil"/>
              <w:left w:val="nil"/>
              <w:bottom w:val="single" w:sz="6" w:space="0" w:color="323436"/>
              <w:right w:val="nil"/>
            </w:tcBorders>
            <w:shd w:val="clear" w:color="auto" w:fill="060809"/>
            <w:hideMark/>
          </w:tcPr>
          <w:p w14:paraId="5913ABE9"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00000</w:t>
            </w:r>
          </w:p>
        </w:tc>
        <w:tc>
          <w:tcPr>
            <w:tcW w:w="1213" w:type="dxa"/>
            <w:tcBorders>
              <w:top w:val="nil"/>
              <w:left w:val="nil"/>
              <w:bottom w:val="single" w:sz="6" w:space="0" w:color="323436"/>
              <w:right w:val="nil"/>
            </w:tcBorders>
            <w:shd w:val="clear" w:color="auto" w:fill="060809"/>
            <w:hideMark/>
          </w:tcPr>
          <w:p w14:paraId="62B6E7FA" w14:textId="77777777" w:rsidR="00C71ECF" w:rsidRPr="00C71ECF" w:rsidRDefault="00C71ECF" w:rsidP="00C71ECF">
            <w:pPr>
              <w:spacing w:after="0" w:line="240" w:lineRule="auto"/>
              <w:rPr>
                <w:rFonts w:ascii="Arial" w:eastAsia="Times New Roman" w:hAnsi="Arial" w:cs="Arial"/>
                <w:color w:val="D7D5D0"/>
                <w:sz w:val="27"/>
                <w:szCs w:val="27"/>
                <w:lang w:eastAsia="pt-BR"/>
              </w:rPr>
            </w:pPr>
            <w:r w:rsidRPr="00C71ECF">
              <w:rPr>
                <w:rFonts w:ascii="Arial" w:eastAsia="Times New Roman" w:hAnsi="Arial" w:cs="Arial"/>
                <w:color w:val="D7D5D0"/>
                <w:sz w:val="27"/>
                <w:szCs w:val="27"/>
                <w:lang w:eastAsia="pt-BR"/>
              </w:rPr>
              <w:t>100000</w:t>
            </w:r>
          </w:p>
        </w:tc>
      </w:tr>
    </w:tbl>
    <w:p w14:paraId="3161C2CA" w14:textId="76DD2F8E" w:rsidR="00C71ECF" w:rsidRDefault="00C71ECF" w:rsidP="002A1423"/>
    <w:p w14:paraId="3815403C" w14:textId="51CF71DD" w:rsidR="003D15CB" w:rsidRPr="003D15CB" w:rsidRDefault="003D15CB" w:rsidP="003D15CB">
      <w:r w:rsidRPr="003D15CB">
        <w:t xml:space="preserve">O código binário 00000010000100010100000000100000 é a instrução a = b + c em MIPS 32 bits. Diante </w:t>
      </w:r>
      <w:r>
        <w:t>disso</w:t>
      </w:r>
      <w:r w:rsidRPr="003D15CB">
        <w:t>, podemos fazer um algoritmo passo a passo para realizar a conversão: </w:t>
      </w:r>
    </w:p>
    <w:p w14:paraId="224E04E8" w14:textId="77777777" w:rsidR="003D15CB" w:rsidRPr="003D15CB" w:rsidRDefault="003D15CB" w:rsidP="003D15CB">
      <w:r w:rsidRPr="003D15CB">
        <w:t>1. Converter a instrução de alto nível para Linguagem de Montagem;</w:t>
      </w:r>
    </w:p>
    <w:p w14:paraId="261EFA38" w14:textId="77777777" w:rsidR="003D15CB" w:rsidRPr="003D15CB" w:rsidRDefault="003D15CB" w:rsidP="003D15CB">
      <w:r w:rsidRPr="003D15CB">
        <w:t>2. Converter a instrução na Linguagem de Montagem para Linguagem de Máquina;</w:t>
      </w:r>
    </w:p>
    <w:p w14:paraId="0D720A31" w14:textId="77777777" w:rsidR="003D15CB" w:rsidRPr="003D15CB" w:rsidRDefault="003D15CB" w:rsidP="003D15CB">
      <w:r w:rsidRPr="003D15CB">
        <w:t>3. Fazer a representação correspondente da Linguagem de Máquina;</w:t>
      </w:r>
    </w:p>
    <w:p w14:paraId="6AFDB717" w14:textId="77777777" w:rsidR="003D15CB" w:rsidRPr="003D15CB" w:rsidRDefault="003D15CB" w:rsidP="003D15CB">
      <w:r w:rsidRPr="003D15CB">
        <w:t>4. Converter a representação da Linguagem de Máquina para Código de Máquina.</w:t>
      </w:r>
    </w:p>
    <w:p w14:paraId="099B2DF7" w14:textId="2B1EC514" w:rsidR="00D56F09" w:rsidRPr="00D56F09" w:rsidRDefault="00D56F09" w:rsidP="00D56F09">
      <w:pPr>
        <w:rPr>
          <w:b/>
          <w:bCs/>
        </w:rPr>
      </w:pPr>
      <w:r w:rsidRPr="00D56F09">
        <w:rPr>
          <w:b/>
          <w:bCs/>
        </w:rPr>
        <w:t xml:space="preserve">Como converter uma instrução com </w:t>
      </w:r>
      <w:proofErr w:type="spellStart"/>
      <w:r w:rsidRPr="00D56F09">
        <w:rPr>
          <w:b/>
          <w:bCs/>
        </w:rPr>
        <w:t>Array</w:t>
      </w:r>
      <w:proofErr w:type="spellEnd"/>
      <w:r w:rsidRPr="00D56F09">
        <w:rPr>
          <w:b/>
          <w:bCs/>
        </w:rPr>
        <w:t xml:space="preserve"> no MIPS</w:t>
      </w:r>
      <w:r>
        <w:rPr>
          <w:b/>
          <w:bCs/>
        </w:rPr>
        <w:t>:</w:t>
      </w:r>
    </w:p>
    <w:p w14:paraId="213F238A" w14:textId="77777777" w:rsidR="00D56F09" w:rsidRPr="00D56F09" w:rsidRDefault="00D56F09" w:rsidP="00D56F09">
      <w:r w:rsidRPr="00D56F09">
        <w:t>Como exemplo, suponha a seguinte instrução em linguagem C:</w:t>
      </w:r>
    </w:p>
    <w:p w14:paraId="0E433190" w14:textId="77777777" w:rsidR="00D56F09" w:rsidRPr="00D56F09" w:rsidRDefault="00D56F09" w:rsidP="00D56F09">
      <w:r w:rsidRPr="00D56F09">
        <w:t xml:space="preserve">a = b + </w:t>
      </w:r>
      <w:proofErr w:type="gramStart"/>
      <w:r w:rsidRPr="00D56F09">
        <w:t>c[</w:t>
      </w:r>
      <w:proofErr w:type="gramEnd"/>
      <w:r w:rsidRPr="00D56F09">
        <w:t>10];</w:t>
      </w:r>
    </w:p>
    <w:p w14:paraId="42D11F47" w14:textId="77777777" w:rsidR="00D56F09" w:rsidRPr="00D56F09" w:rsidRDefault="00D56F09" w:rsidP="00D56F09">
      <w:r w:rsidRPr="00D56F09">
        <w:t>Vamos usar o registrador $s0 para a variável a, $s1 para variável b e $s2 para a variável c. c é um vetor e não sabemos quantas posições ele tem, só sabemos que iremos somar o valor da variável b com o valor que está armazenado na posição 10 do vetor c.</w:t>
      </w:r>
    </w:p>
    <w:p w14:paraId="24D1F5A9" w14:textId="58E43901" w:rsidR="00D56F09" w:rsidRDefault="00D56F09" w:rsidP="002A1423">
      <w:r>
        <w:t>Pra isso, será usada a instrução de formato I (</w:t>
      </w:r>
      <w:proofErr w:type="spellStart"/>
      <w:r>
        <w:t>transf</w:t>
      </w:r>
      <w:proofErr w:type="spellEnd"/>
      <w:r>
        <w:t>. De dados)</w:t>
      </w:r>
    </w:p>
    <w:p w14:paraId="7B068645" w14:textId="0153189B" w:rsidR="00D56F09" w:rsidRPr="00D56F09" w:rsidRDefault="00D56F09" w:rsidP="00D56F09">
      <w:proofErr w:type="spellStart"/>
      <w:r w:rsidRPr="00D56F09">
        <w:rPr>
          <w:b/>
          <w:bCs/>
        </w:rPr>
        <w:t>Load</w:t>
      </w:r>
      <w:proofErr w:type="spellEnd"/>
      <w:r w:rsidRPr="00D56F09">
        <w:rPr>
          <w:b/>
          <w:bCs/>
        </w:rPr>
        <w:t xml:space="preserve"> Word</w:t>
      </w:r>
      <w:r>
        <w:rPr>
          <w:b/>
          <w:bCs/>
        </w:rPr>
        <w:t xml:space="preserve"> (instrução no formato I)</w:t>
      </w:r>
      <w:r w:rsidRPr="00D56F09">
        <w:rPr>
          <w:b/>
          <w:bCs/>
        </w:rPr>
        <w:t>:</w:t>
      </w:r>
      <w:r w:rsidRPr="00D56F09">
        <w:t xml:space="preserve"> Essa instrução transfere dados da memória para os registradores e, sempre que tivermos um </w:t>
      </w:r>
      <w:proofErr w:type="spellStart"/>
      <w:r w:rsidRPr="00D56F09">
        <w:t>Array</w:t>
      </w:r>
      <w:proofErr w:type="spellEnd"/>
      <w:r w:rsidRPr="00D56F09">
        <w:t xml:space="preserve">, deveremos utilizá-la pois, antes de manipularmos o valor de uma determinada posição do </w:t>
      </w:r>
      <w:proofErr w:type="spellStart"/>
      <w:r w:rsidRPr="00D56F09">
        <w:t>Array</w:t>
      </w:r>
      <w:proofErr w:type="spellEnd"/>
      <w:r w:rsidRPr="00D56F09">
        <w:t>, devemos tê-lo disponível para isso. Sua sintaxe é a seguinte:</w:t>
      </w:r>
    </w:p>
    <w:p w14:paraId="1F54C67B" w14:textId="77777777" w:rsidR="00D56F09" w:rsidRDefault="00D56F09" w:rsidP="00D56F09">
      <w:pPr>
        <w:rPr>
          <w:b/>
          <w:bCs/>
        </w:rPr>
      </w:pPr>
      <w:r w:rsidRPr="00D56F09">
        <w:rPr>
          <w:b/>
          <w:bCs/>
        </w:rPr>
        <w:lastRenderedPageBreak/>
        <w:t xml:space="preserve">LW </w:t>
      </w:r>
      <w:proofErr w:type="spellStart"/>
      <w:r w:rsidRPr="00D56F09">
        <w:rPr>
          <w:b/>
          <w:bCs/>
        </w:rPr>
        <w:t>registrador_destino</w:t>
      </w:r>
      <w:proofErr w:type="spellEnd"/>
      <w:r w:rsidRPr="00D56F09">
        <w:rPr>
          <w:b/>
          <w:bCs/>
        </w:rPr>
        <w:t>, valor (</w:t>
      </w:r>
      <w:proofErr w:type="spellStart"/>
      <w:r w:rsidRPr="00D56F09">
        <w:rPr>
          <w:b/>
          <w:bCs/>
        </w:rPr>
        <w:t>registrador_fonte</w:t>
      </w:r>
      <w:proofErr w:type="spellEnd"/>
      <w:r w:rsidRPr="00D56F09">
        <w:rPr>
          <w:b/>
          <w:bCs/>
        </w:rPr>
        <w:t>)</w:t>
      </w:r>
    </w:p>
    <w:p w14:paraId="635ACE70" w14:textId="6154107D" w:rsidR="00D56F09" w:rsidRPr="00D56F09" w:rsidRDefault="00D56F09" w:rsidP="00D56F09">
      <w:pPr>
        <w:rPr>
          <w:b/>
          <w:bCs/>
        </w:rPr>
      </w:pPr>
      <w:r w:rsidRPr="00D56F09">
        <w:rPr>
          <w:b/>
          <w:bCs/>
        </w:rPr>
        <w:t xml:space="preserve">LW $t0, 30 </w:t>
      </w:r>
      <w:proofErr w:type="gramStart"/>
      <w:r w:rsidRPr="00D56F09">
        <w:rPr>
          <w:b/>
          <w:bCs/>
        </w:rPr>
        <w:t>( $</w:t>
      </w:r>
      <w:proofErr w:type="gramEnd"/>
      <w:r w:rsidRPr="00D56F09">
        <w:rPr>
          <w:b/>
          <w:bCs/>
        </w:rPr>
        <w:t>s0 )    </w:t>
      </w:r>
      <w:r>
        <w:rPr>
          <w:b/>
          <w:bCs/>
        </w:rPr>
        <w:tab/>
      </w:r>
      <w:r w:rsidRPr="00D56F09">
        <w:rPr>
          <w:b/>
          <w:bCs/>
        </w:rPr>
        <w:t xml:space="preserve"> # $t0 = memória [ $s0 + 30]</w:t>
      </w:r>
    </w:p>
    <w:p w14:paraId="2DAE87AA" w14:textId="67FF8CAD" w:rsidR="00D56F09" w:rsidRDefault="00D56F09" w:rsidP="00D56F09">
      <w:r w:rsidRPr="00D56F09">
        <w:t>O registrador $t0 receberá o valor que está no endereço de memória que é calculado pela própria instrução: $s0 + 30. Então, toda vez que você usar a instrução LW, você está transferindo para um registrador, um valor que está no endereço de memória calculado pela soma do registrador fonte com um valor. Neste exemplo é um valor dado (30), ou seja, é a posição 30 do Vetor que aqui é representado por $s0.</w:t>
      </w:r>
    </w:p>
    <w:p w14:paraId="4F00C461" w14:textId="77777777" w:rsidR="00B461B3" w:rsidRPr="00B461B3" w:rsidRDefault="00B461B3" w:rsidP="00B461B3">
      <w:r w:rsidRPr="00B461B3">
        <w:t xml:space="preserve">O primeiro passo é converter </w:t>
      </w:r>
      <w:proofErr w:type="gramStart"/>
      <w:r w:rsidRPr="00B461B3">
        <w:t>c[</w:t>
      </w:r>
      <w:proofErr w:type="gramEnd"/>
      <w:r w:rsidRPr="00B461B3">
        <w:t>10] que ficará assim:</w:t>
      </w:r>
    </w:p>
    <w:p w14:paraId="6B7AA696" w14:textId="77777777" w:rsidR="00B461B3" w:rsidRPr="00B461B3" w:rsidRDefault="00B461B3" w:rsidP="00B461B3">
      <w:pPr>
        <w:rPr>
          <w:b/>
          <w:bCs/>
        </w:rPr>
      </w:pPr>
      <w:r w:rsidRPr="00B461B3">
        <w:rPr>
          <w:b/>
          <w:bCs/>
        </w:rPr>
        <w:t xml:space="preserve">LW $t0, 10 ($s2)    # $t0 = memória </w:t>
      </w:r>
      <w:proofErr w:type="gramStart"/>
      <w:r w:rsidRPr="00B461B3">
        <w:rPr>
          <w:b/>
          <w:bCs/>
        </w:rPr>
        <w:t>[ $</w:t>
      </w:r>
      <w:proofErr w:type="gramEnd"/>
      <w:r w:rsidRPr="00B461B3">
        <w:rPr>
          <w:b/>
          <w:bCs/>
        </w:rPr>
        <w:t>s2 + 10 ]</w:t>
      </w:r>
    </w:p>
    <w:p w14:paraId="5B55B12A" w14:textId="77777777" w:rsidR="00B461B3" w:rsidRPr="00B461B3" w:rsidRDefault="00B461B3" w:rsidP="00B461B3">
      <w:r w:rsidRPr="00B461B3">
        <w:t>Observe que $s2 é o vetor c, 10 é a posição do Vetor e $t0 é um registrador temporário que armazenará o valor que está em </w:t>
      </w:r>
      <w:proofErr w:type="gramStart"/>
      <w:r w:rsidRPr="00B461B3">
        <w:t>c[</w:t>
      </w:r>
      <w:proofErr w:type="gramEnd"/>
      <w:r w:rsidRPr="00B461B3">
        <w:t xml:space="preserve">10]. O segundo passo é </w:t>
      </w:r>
      <w:proofErr w:type="gramStart"/>
      <w:r w:rsidRPr="00B461B3">
        <w:t>fazer  b</w:t>
      </w:r>
      <w:proofErr w:type="gramEnd"/>
      <w:r w:rsidRPr="00B461B3">
        <w:t xml:space="preserve"> + c[10]:</w:t>
      </w:r>
    </w:p>
    <w:p w14:paraId="017A8F06" w14:textId="7106DB0B" w:rsidR="00B461B3" w:rsidRPr="00B461B3" w:rsidRDefault="00B461B3" w:rsidP="00B461B3">
      <w:pPr>
        <w:rPr>
          <w:b/>
          <w:bCs/>
        </w:rPr>
      </w:pPr>
      <w:r w:rsidRPr="00B461B3">
        <w:rPr>
          <w:b/>
          <w:bCs/>
        </w:rPr>
        <w:t>ADD $s0, $s1, $t0     # $s0 = $s1 + $t0</w:t>
      </w:r>
    </w:p>
    <w:p w14:paraId="55CD88D5" w14:textId="77777777" w:rsidR="00B461B3" w:rsidRPr="00B461B3" w:rsidRDefault="00B461B3" w:rsidP="00B461B3">
      <w:r w:rsidRPr="00B461B3">
        <w:t>Em que $t0 é o valor de </w:t>
      </w:r>
      <w:proofErr w:type="gramStart"/>
      <w:r w:rsidRPr="00B461B3">
        <w:t>c[</w:t>
      </w:r>
      <w:proofErr w:type="gramEnd"/>
      <w:r w:rsidRPr="00B461B3">
        <w:t>10], $s0 é a variável a e $s1 é a variável b. Assim, o código final para a = b + c [10] fica da seguinte forma:</w:t>
      </w:r>
    </w:p>
    <w:p w14:paraId="4907414D" w14:textId="77777777" w:rsidR="00B461B3" w:rsidRPr="00B461B3" w:rsidRDefault="00B461B3" w:rsidP="00B461B3">
      <w:pPr>
        <w:rPr>
          <w:b/>
          <w:bCs/>
        </w:rPr>
      </w:pPr>
      <w:r w:rsidRPr="00B461B3">
        <w:rPr>
          <w:b/>
          <w:bCs/>
        </w:rPr>
        <w:t xml:space="preserve">LW $t0, 10 </w:t>
      </w:r>
      <w:proofErr w:type="gramStart"/>
      <w:r w:rsidRPr="00B461B3">
        <w:rPr>
          <w:b/>
          <w:bCs/>
        </w:rPr>
        <w:t>( $</w:t>
      </w:r>
      <w:proofErr w:type="gramEnd"/>
      <w:r w:rsidRPr="00B461B3">
        <w:rPr>
          <w:b/>
          <w:bCs/>
        </w:rPr>
        <w:t>s2 )</w:t>
      </w:r>
    </w:p>
    <w:p w14:paraId="466BCB15" w14:textId="22968931" w:rsidR="00D56F09" w:rsidRDefault="00B461B3" w:rsidP="002A1423">
      <w:pPr>
        <w:rPr>
          <w:b/>
          <w:bCs/>
        </w:rPr>
      </w:pPr>
      <w:r w:rsidRPr="00B461B3">
        <w:rPr>
          <w:b/>
          <w:bCs/>
        </w:rPr>
        <w:t>ADD $s0, $s1, $t0</w:t>
      </w:r>
    </w:p>
    <w:p w14:paraId="6662EB6E" w14:textId="77777777" w:rsidR="00B461B3" w:rsidRPr="00F31838" w:rsidRDefault="00B461B3" w:rsidP="00F31838">
      <w:r w:rsidRPr="00F31838">
        <w:t xml:space="preserve">A Linguagem de Máquina para a = b + c </w:t>
      </w:r>
      <w:proofErr w:type="gramStart"/>
      <w:r w:rsidRPr="00F31838">
        <w:t>[ 10</w:t>
      </w:r>
      <w:proofErr w:type="gramEnd"/>
      <w:r w:rsidRPr="00F31838">
        <w:t xml:space="preserve"> ] ficará da seguinte forma:</w:t>
      </w:r>
    </w:p>
    <w:p w14:paraId="7BEED3E4" w14:textId="77777777" w:rsidR="00B461B3" w:rsidRPr="00F31838" w:rsidRDefault="00B461B3" w:rsidP="00F31838">
      <w:pPr>
        <w:rPr>
          <w:b/>
          <w:bCs/>
        </w:rPr>
      </w:pPr>
      <w:r w:rsidRPr="00F31838">
        <w:rPr>
          <w:b/>
          <w:bCs/>
        </w:rPr>
        <w:t xml:space="preserve">LW $8, 10 </w:t>
      </w:r>
      <w:proofErr w:type="gramStart"/>
      <w:r w:rsidRPr="00F31838">
        <w:rPr>
          <w:b/>
          <w:bCs/>
        </w:rPr>
        <w:t>( $</w:t>
      </w:r>
      <w:proofErr w:type="gramEnd"/>
      <w:r w:rsidRPr="00F31838">
        <w:rPr>
          <w:b/>
          <w:bCs/>
        </w:rPr>
        <w:t>18 )</w:t>
      </w:r>
    </w:p>
    <w:p w14:paraId="1443D87A" w14:textId="77777777" w:rsidR="00B461B3" w:rsidRPr="00F31838" w:rsidRDefault="00B461B3" w:rsidP="00F31838">
      <w:pPr>
        <w:rPr>
          <w:b/>
          <w:bCs/>
        </w:rPr>
      </w:pPr>
      <w:r w:rsidRPr="00F31838">
        <w:rPr>
          <w:b/>
          <w:bCs/>
        </w:rPr>
        <w:t>ADD $16, $17, $8</w:t>
      </w:r>
    </w:p>
    <w:tbl>
      <w:tblPr>
        <w:tblW w:w="8238" w:type="dxa"/>
        <w:shd w:val="clear" w:color="auto" w:fill="060809"/>
        <w:tblCellMar>
          <w:top w:w="15" w:type="dxa"/>
          <w:left w:w="15" w:type="dxa"/>
          <w:bottom w:w="15" w:type="dxa"/>
          <w:right w:w="15" w:type="dxa"/>
        </w:tblCellMar>
        <w:tblLook w:val="04A0" w:firstRow="1" w:lastRow="0" w:firstColumn="1" w:lastColumn="0" w:noHBand="0" w:noVBand="1"/>
      </w:tblPr>
      <w:tblGrid>
        <w:gridCol w:w="2634"/>
        <w:gridCol w:w="962"/>
        <w:gridCol w:w="962"/>
        <w:gridCol w:w="962"/>
        <w:gridCol w:w="2222"/>
        <w:gridCol w:w="496"/>
      </w:tblGrid>
      <w:tr w:rsidR="00F31838" w:rsidRPr="00F31838" w14:paraId="737FF8EC" w14:textId="77777777" w:rsidTr="00F31838">
        <w:trPr>
          <w:trHeight w:val="467"/>
        </w:trPr>
        <w:tc>
          <w:tcPr>
            <w:tcW w:w="0" w:type="auto"/>
            <w:tcBorders>
              <w:top w:val="nil"/>
              <w:left w:val="nil"/>
              <w:bottom w:val="single" w:sz="6" w:space="0" w:color="323436"/>
              <w:right w:val="nil"/>
            </w:tcBorders>
            <w:shd w:val="clear" w:color="auto" w:fill="060809"/>
            <w:hideMark/>
          </w:tcPr>
          <w:p w14:paraId="1CC9D545" w14:textId="77777777" w:rsidR="00B461B3" w:rsidRPr="00F31838" w:rsidRDefault="00B461B3" w:rsidP="00F31838">
            <w:proofErr w:type="spellStart"/>
            <w:r w:rsidRPr="00F31838">
              <w:t>opcode</w:t>
            </w:r>
            <w:proofErr w:type="spellEnd"/>
          </w:p>
        </w:tc>
        <w:tc>
          <w:tcPr>
            <w:tcW w:w="0" w:type="auto"/>
            <w:tcBorders>
              <w:top w:val="nil"/>
              <w:left w:val="nil"/>
              <w:bottom w:val="single" w:sz="6" w:space="0" w:color="323436"/>
              <w:right w:val="nil"/>
            </w:tcBorders>
            <w:shd w:val="clear" w:color="auto" w:fill="060809"/>
            <w:hideMark/>
          </w:tcPr>
          <w:p w14:paraId="06076913" w14:textId="77777777" w:rsidR="00B461B3" w:rsidRPr="00F31838" w:rsidRDefault="00B461B3" w:rsidP="00F31838">
            <w:proofErr w:type="spellStart"/>
            <w:r w:rsidRPr="00F31838">
              <w:t>rs</w:t>
            </w:r>
            <w:proofErr w:type="spellEnd"/>
          </w:p>
        </w:tc>
        <w:tc>
          <w:tcPr>
            <w:tcW w:w="0" w:type="auto"/>
            <w:tcBorders>
              <w:top w:val="nil"/>
              <w:left w:val="nil"/>
              <w:bottom w:val="single" w:sz="6" w:space="0" w:color="323436"/>
              <w:right w:val="nil"/>
            </w:tcBorders>
            <w:shd w:val="clear" w:color="auto" w:fill="060809"/>
            <w:hideMark/>
          </w:tcPr>
          <w:p w14:paraId="6556A96F" w14:textId="77777777" w:rsidR="00B461B3" w:rsidRPr="00F31838" w:rsidRDefault="00B461B3" w:rsidP="00F31838">
            <w:proofErr w:type="spellStart"/>
            <w:r w:rsidRPr="00F31838">
              <w:t>rt</w:t>
            </w:r>
            <w:proofErr w:type="spellEnd"/>
          </w:p>
        </w:tc>
        <w:tc>
          <w:tcPr>
            <w:tcW w:w="0" w:type="auto"/>
            <w:tcBorders>
              <w:top w:val="nil"/>
              <w:left w:val="nil"/>
              <w:bottom w:val="single" w:sz="6" w:space="0" w:color="323436"/>
              <w:right w:val="nil"/>
            </w:tcBorders>
            <w:shd w:val="clear" w:color="auto" w:fill="060809"/>
            <w:hideMark/>
          </w:tcPr>
          <w:p w14:paraId="48AEF59E" w14:textId="77777777" w:rsidR="00B461B3" w:rsidRPr="00F31838" w:rsidRDefault="00B461B3" w:rsidP="00F31838">
            <w:r w:rsidRPr="00F31838">
              <w:t>rd</w:t>
            </w:r>
          </w:p>
        </w:tc>
        <w:tc>
          <w:tcPr>
            <w:tcW w:w="0" w:type="auto"/>
            <w:tcBorders>
              <w:top w:val="nil"/>
              <w:left w:val="nil"/>
              <w:bottom w:val="single" w:sz="6" w:space="0" w:color="323436"/>
              <w:right w:val="nil"/>
            </w:tcBorders>
            <w:shd w:val="clear" w:color="auto" w:fill="060809"/>
            <w:hideMark/>
          </w:tcPr>
          <w:p w14:paraId="7B11969F" w14:textId="77777777" w:rsidR="00B461B3" w:rsidRPr="00F31838" w:rsidRDefault="00B461B3" w:rsidP="00F31838">
            <w:proofErr w:type="spellStart"/>
            <w:r w:rsidRPr="00F31838">
              <w:t>shamt</w:t>
            </w:r>
            <w:proofErr w:type="spellEnd"/>
          </w:p>
        </w:tc>
        <w:tc>
          <w:tcPr>
            <w:tcW w:w="416" w:type="dxa"/>
            <w:tcBorders>
              <w:top w:val="nil"/>
              <w:left w:val="nil"/>
              <w:bottom w:val="single" w:sz="6" w:space="0" w:color="323436"/>
              <w:right w:val="nil"/>
            </w:tcBorders>
            <w:shd w:val="clear" w:color="auto" w:fill="060809"/>
            <w:hideMark/>
          </w:tcPr>
          <w:p w14:paraId="6CCC4500" w14:textId="77777777" w:rsidR="00B461B3" w:rsidRPr="00F31838" w:rsidRDefault="00B461B3" w:rsidP="00F31838">
            <w:proofErr w:type="spellStart"/>
            <w:r w:rsidRPr="00F31838">
              <w:t>funct</w:t>
            </w:r>
            <w:proofErr w:type="spellEnd"/>
          </w:p>
        </w:tc>
      </w:tr>
      <w:tr w:rsidR="00F31838" w:rsidRPr="00F31838" w14:paraId="0A64CAA7" w14:textId="77777777" w:rsidTr="00F31838">
        <w:trPr>
          <w:trHeight w:val="216"/>
        </w:trPr>
        <w:tc>
          <w:tcPr>
            <w:tcW w:w="0" w:type="auto"/>
            <w:tcBorders>
              <w:top w:val="nil"/>
              <w:left w:val="nil"/>
              <w:bottom w:val="single" w:sz="6" w:space="0" w:color="323436"/>
              <w:right w:val="nil"/>
            </w:tcBorders>
            <w:shd w:val="clear" w:color="auto" w:fill="060809"/>
            <w:hideMark/>
          </w:tcPr>
          <w:p w14:paraId="0F7D738B" w14:textId="77777777" w:rsidR="00B461B3" w:rsidRPr="00F31838" w:rsidRDefault="00B461B3" w:rsidP="00F31838">
            <w:r w:rsidRPr="00F31838">
              <w:t>35</w:t>
            </w:r>
          </w:p>
        </w:tc>
        <w:tc>
          <w:tcPr>
            <w:tcW w:w="0" w:type="auto"/>
            <w:tcBorders>
              <w:top w:val="nil"/>
              <w:left w:val="nil"/>
              <w:bottom w:val="single" w:sz="6" w:space="0" w:color="323436"/>
              <w:right w:val="nil"/>
            </w:tcBorders>
            <w:shd w:val="clear" w:color="auto" w:fill="060809"/>
            <w:hideMark/>
          </w:tcPr>
          <w:p w14:paraId="5AC64E12" w14:textId="77777777" w:rsidR="00B461B3" w:rsidRPr="00F31838" w:rsidRDefault="00B461B3" w:rsidP="00F31838">
            <w:r w:rsidRPr="00F31838">
              <w:t>8</w:t>
            </w:r>
          </w:p>
        </w:tc>
        <w:tc>
          <w:tcPr>
            <w:tcW w:w="0" w:type="auto"/>
            <w:tcBorders>
              <w:top w:val="nil"/>
              <w:left w:val="nil"/>
              <w:bottom w:val="single" w:sz="6" w:space="0" w:color="323436"/>
              <w:right w:val="nil"/>
            </w:tcBorders>
            <w:shd w:val="clear" w:color="auto" w:fill="060809"/>
            <w:hideMark/>
          </w:tcPr>
          <w:p w14:paraId="04ADF9AF" w14:textId="77777777" w:rsidR="00B461B3" w:rsidRPr="00F31838" w:rsidRDefault="00B461B3" w:rsidP="00F31838">
            <w:r w:rsidRPr="00F31838">
              <w:t>18</w:t>
            </w:r>
          </w:p>
        </w:tc>
        <w:tc>
          <w:tcPr>
            <w:tcW w:w="0" w:type="auto"/>
            <w:tcBorders>
              <w:top w:val="nil"/>
              <w:left w:val="nil"/>
              <w:bottom w:val="single" w:sz="6" w:space="0" w:color="323436"/>
              <w:right w:val="nil"/>
            </w:tcBorders>
            <w:shd w:val="clear" w:color="auto" w:fill="060809"/>
            <w:hideMark/>
          </w:tcPr>
          <w:p w14:paraId="21506CB1" w14:textId="77777777" w:rsidR="00B461B3" w:rsidRPr="00F31838" w:rsidRDefault="00B461B3" w:rsidP="00F31838">
            <w:r w:rsidRPr="00F31838">
              <w:t>10</w:t>
            </w:r>
          </w:p>
        </w:tc>
        <w:tc>
          <w:tcPr>
            <w:tcW w:w="0" w:type="auto"/>
            <w:shd w:val="clear" w:color="auto" w:fill="060809"/>
            <w:vAlign w:val="center"/>
            <w:hideMark/>
          </w:tcPr>
          <w:p w14:paraId="25668C08" w14:textId="77777777" w:rsidR="00B461B3" w:rsidRPr="00F31838" w:rsidRDefault="00B461B3" w:rsidP="00F31838"/>
        </w:tc>
        <w:tc>
          <w:tcPr>
            <w:tcW w:w="416" w:type="dxa"/>
            <w:shd w:val="clear" w:color="auto" w:fill="060809"/>
            <w:vAlign w:val="center"/>
            <w:hideMark/>
          </w:tcPr>
          <w:p w14:paraId="6A16DE8E" w14:textId="77777777" w:rsidR="00B461B3" w:rsidRPr="00F31838" w:rsidRDefault="00B461B3" w:rsidP="00F31838"/>
        </w:tc>
      </w:tr>
      <w:tr w:rsidR="00F31838" w:rsidRPr="00F31838" w14:paraId="14E1380B" w14:textId="77777777" w:rsidTr="00F31838">
        <w:trPr>
          <w:trHeight w:val="455"/>
        </w:trPr>
        <w:tc>
          <w:tcPr>
            <w:tcW w:w="0" w:type="auto"/>
            <w:tcBorders>
              <w:top w:val="nil"/>
              <w:left w:val="nil"/>
              <w:bottom w:val="single" w:sz="6" w:space="0" w:color="323436"/>
              <w:right w:val="nil"/>
            </w:tcBorders>
            <w:shd w:val="clear" w:color="auto" w:fill="060809"/>
            <w:hideMark/>
          </w:tcPr>
          <w:p w14:paraId="57BF0CB5" w14:textId="77777777" w:rsidR="00B461B3" w:rsidRPr="00F31838" w:rsidRDefault="00B461B3" w:rsidP="00F31838">
            <w:r w:rsidRPr="00F31838">
              <w:t>0</w:t>
            </w:r>
          </w:p>
        </w:tc>
        <w:tc>
          <w:tcPr>
            <w:tcW w:w="0" w:type="auto"/>
            <w:tcBorders>
              <w:top w:val="nil"/>
              <w:left w:val="nil"/>
              <w:bottom w:val="single" w:sz="6" w:space="0" w:color="323436"/>
              <w:right w:val="nil"/>
            </w:tcBorders>
            <w:shd w:val="clear" w:color="auto" w:fill="060809"/>
            <w:hideMark/>
          </w:tcPr>
          <w:p w14:paraId="575763C1" w14:textId="77777777" w:rsidR="00B461B3" w:rsidRPr="00F31838" w:rsidRDefault="00B461B3" w:rsidP="00F31838">
            <w:r w:rsidRPr="00F31838">
              <w:t>17</w:t>
            </w:r>
          </w:p>
        </w:tc>
        <w:tc>
          <w:tcPr>
            <w:tcW w:w="0" w:type="auto"/>
            <w:tcBorders>
              <w:top w:val="nil"/>
              <w:left w:val="nil"/>
              <w:bottom w:val="single" w:sz="6" w:space="0" w:color="323436"/>
              <w:right w:val="nil"/>
            </w:tcBorders>
            <w:shd w:val="clear" w:color="auto" w:fill="060809"/>
            <w:hideMark/>
          </w:tcPr>
          <w:p w14:paraId="4E9AC173" w14:textId="77777777" w:rsidR="00B461B3" w:rsidRPr="00F31838" w:rsidRDefault="00B461B3" w:rsidP="00F31838">
            <w:r w:rsidRPr="00F31838">
              <w:t>8</w:t>
            </w:r>
          </w:p>
        </w:tc>
        <w:tc>
          <w:tcPr>
            <w:tcW w:w="0" w:type="auto"/>
            <w:tcBorders>
              <w:top w:val="nil"/>
              <w:left w:val="nil"/>
              <w:bottom w:val="single" w:sz="6" w:space="0" w:color="323436"/>
              <w:right w:val="nil"/>
            </w:tcBorders>
            <w:shd w:val="clear" w:color="auto" w:fill="060809"/>
            <w:hideMark/>
          </w:tcPr>
          <w:p w14:paraId="21FC268E" w14:textId="77777777" w:rsidR="00B461B3" w:rsidRPr="00F31838" w:rsidRDefault="00B461B3" w:rsidP="00F31838">
            <w:r w:rsidRPr="00F31838">
              <w:t>16</w:t>
            </w:r>
          </w:p>
        </w:tc>
        <w:tc>
          <w:tcPr>
            <w:tcW w:w="0" w:type="auto"/>
            <w:tcBorders>
              <w:top w:val="nil"/>
              <w:left w:val="nil"/>
              <w:bottom w:val="single" w:sz="6" w:space="0" w:color="323436"/>
              <w:right w:val="nil"/>
            </w:tcBorders>
            <w:shd w:val="clear" w:color="auto" w:fill="060809"/>
            <w:hideMark/>
          </w:tcPr>
          <w:p w14:paraId="615FDDE4" w14:textId="77777777" w:rsidR="00B461B3" w:rsidRPr="00F31838" w:rsidRDefault="00B461B3" w:rsidP="00F31838">
            <w:r w:rsidRPr="00F31838">
              <w:t>0</w:t>
            </w:r>
          </w:p>
        </w:tc>
        <w:tc>
          <w:tcPr>
            <w:tcW w:w="416" w:type="dxa"/>
            <w:tcBorders>
              <w:top w:val="nil"/>
              <w:left w:val="nil"/>
              <w:bottom w:val="single" w:sz="6" w:space="0" w:color="323436"/>
              <w:right w:val="nil"/>
            </w:tcBorders>
            <w:shd w:val="clear" w:color="auto" w:fill="060809"/>
            <w:hideMark/>
          </w:tcPr>
          <w:p w14:paraId="35D05888" w14:textId="77777777" w:rsidR="00B461B3" w:rsidRPr="00F31838" w:rsidRDefault="00B461B3" w:rsidP="00F31838">
            <w:r w:rsidRPr="00F31838">
              <w:t>32</w:t>
            </w:r>
          </w:p>
        </w:tc>
      </w:tr>
    </w:tbl>
    <w:p w14:paraId="0419E8DB" w14:textId="7ACB05F4" w:rsidR="00B461B3" w:rsidRDefault="00B461B3" w:rsidP="00F31838"/>
    <w:p w14:paraId="59B04BD0" w14:textId="5116E39A" w:rsidR="00F31838" w:rsidRDefault="00F31838" w:rsidP="00F31838">
      <w:r>
        <w:t>Código de m</w:t>
      </w:r>
      <w:r w:rsidR="00D13199">
        <w:t>á</w:t>
      </w:r>
      <w:r>
        <w:t>quina:</w:t>
      </w:r>
    </w:p>
    <w:tbl>
      <w:tblPr>
        <w:tblW w:w="8487" w:type="dxa"/>
        <w:shd w:val="clear" w:color="auto" w:fill="060809"/>
        <w:tblCellMar>
          <w:top w:w="15" w:type="dxa"/>
          <w:left w:w="15" w:type="dxa"/>
          <w:bottom w:w="15" w:type="dxa"/>
          <w:right w:w="15" w:type="dxa"/>
        </w:tblCellMar>
        <w:tblLook w:val="04A0" w:firstRow="1" w:lastRow="0" w:firstColumn="1" w:lastColumn="0" w:noHBand="0" w:noVBand="1"/>
      </w:tblPr>
      <w:tblGrid>
        <w:gridCol w:w="1297"/>
        <w:gridCol w:w="1006"/>
        <w:gridCol w:w="1006"/>
        <w:gridCol w:w="3424"/>
        <w:gridCol w:w="1064"/>
        <w:gridCol w:w="690"/>
      </w:tblGrid>
      <w:tr w:rsidR="00F31838" w:rsidRPr="00F31838" w14:paraId="2F38C9FC" w14:textId="77777777" w:rsidTr="00F31838">
        <w:trPr>
          <w:trHeight w:val="345"/>
        </w:trPr>
        <w:tc>
          <w:tcPr>
            <w:tcW w:w="0" w:type="auto"/>
            <w:tcBorders>
              <w:top w:val="nil"/>
              <w:left w:val="nil"/>
              <w:bottom w:val="single" w:sz="6" w:space="0" w:color="323436"/>
              <w:right w:val="nil"/>
            </w:tcBorders>
            <w:shd w:val="clear" w:color="auto" w:fill="060809"/>
            <w:hideMark/>
          </w:tcPr>
          <w:p w14:paraId="14D33D46" w14:textId="77777777" w:rsidR="00F31838" w:rsidRPr="00F31838" w:rsidRDefault="00F31838" w:rsidP="00F31838">
            <w:pPr>
              <w:spacing w:after="0" w:line="240" w:lineRule="auto"/>
              <w:rPr>
                <w:rFonts w:ascii="Arial" w:eastAsia="Times New Roman" w:hAnsi="Arial" w:cs="Arial"/>
                <w:color w:val="D7D5D0"/>
                <w:sz w:val="27"/>
                <w:szCs w:val="27"/>
                <w:lang w:eastAsia="pt-BR"/>
              </w:rPr>
            </w:pPr>
            <w:proofErr w:type="spellStart"/>
            <w:r w:rsidRPr="00F31838">
              <w:rPr>
                <w:rFonts w:ascii="Arial" w:eastAsia="Times New Roman" w:hAnsi="Arial" w:cs="Arial"/>
                <w:b/>
                <w:bCs/>
                <w:color w:val="FF66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06E275C8" w14:textId="77777777" w:rsidR="00F31838" w:rsidRPr="00F31838" w:rsidRDefault="00F31838" w:rsidP="00F31838">
            <w:pPr>
              <w:spacing w:after="0" w:line="240" w:lineRule="auto"/>
              <w:rPr>
                <w:rFonts w:ascii="Arial" w:eastAsia="Times New Roman" w:hAnsi="Arial" w:cs="Arial"/>
                <w:color w:val="D7D5D0"/>
                <w:sz w:val="27"/>
                <w:szCs w:val="27"/>
                <w:lang w:eastAsia="pt-BR"/>
              </w:rPr>
            </w:pPr>
            <w:proofErr w:type="spellStart"/>
            <w:r w:rsidRPr="00F31838">
              <w:rPr>
                <w:rFonts w:ascii="Arial" w:eastAsia="Times New Roman" w:hAnsi="Arial" w:cs="Arial"/>
                <w:b/>
                <w:bCs/>
                <w:color w:val="FF66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38CD3AD8" w14:textId="77777777" w:rsidR="00F31838" w:rsidRPr="00F31838" w:rsidRDefault="00F31838" w:rsidP="00F31838">
            <w:pPr>
              <w:spacing w:after="0" w:line="240" w:lineRule="auto"/>
              <w:rPr>
                <w:rFonts w:ascii="Arial" w:eastAsia="Times New Roman" w:hAnsi="Arial" w:cs="Arial"/>
                <w:color w:val="D7D5D0"/>
                <w:sz w:val="27"/>
                <w:szCs w:val="27"/>
                <w:lang w:eastAsia="pt-BR"/>
              </w:rPr>
            </w:pPr>
            <w:proofErr w:type="spellStart"/>
            <w:r w:rsidRPr="00F31838">
              <w:rPr>
                <w:rFonts w:ascii="Arial" w:eastAsia="Times New Roman" w:hAnsi="Arial" w:cs="Arial"/>
                <w:b/>
                <w:bCs/>
                <w:color w:val="FF66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34574B5C"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b/>
                <w:bCs/>
                <w:color w:val="FF6600"/>
                <w:sz w:val="27"/>
                <w:szCs w:val="27"/>
                <w:lang w:eastAsia="pt-BR"/>
              </w:rPr>
              <w:t>rd</w:t>
            </w:r>
          </w:p>
        </w:tc>
        <w:tc>
          <w:tcPr>
            <w:tcW w:w="0" w:type="auto"/>
            <w:tcBorders>
              <w:top w:val="nil"/>
              <w:left w:val="nil"/>
              <w:bottom w:val="single" w:sz="6" w:space="0" w:color="323436"/>
              <w:right w:val="nil"/>
            </w:tcBorders>
            <w:shd w:val="clear" w:color="auto" w:fill="060809"/>
            <w:hideMark/>
          </w:tcPr>
          <w:p w14:paraId="13F2C890" w14:textId="77777777" w:rsidR="00F31838" w:rsidRPr="00F31838" w:rsidRDefault="00F31838" w:rsidP="00F31838">
            <w:pPr>
              <w:spacing w:after="0" w:line="240" w:lineRule="auto"/>
              <w:rPr>
                <w:rFonts w:ascii="Arial" w:eastAsia="Times New Roman" w:hAnsi="Arial" w:cs="Arial"/>
                <w:color w:val="D7D5D0"/>
                <w:sz w:val="27"/>
                <w:szCs w:val="27"/>
                <w:lang w:eastAsia="pt-BR"/>
              </w:rPr>
            </w:pPr>
            <w:proofErr w:type="spellStart"/>
            <w:r w:rsidRPr="00F31838">
              <w:rPr>
                <w:rFonts w:ascii="Arial" w:eastAsia="Times New Roman" w:hAnsi="Arial" w:cs="Arial"/>
                <w:b/>
                <w:bCs/>
                <w:color w:val="FF6600"/>
                <w:sz w:val="27"/>
                <w:szCs w:val="27"/>
                <w:lang w:eastAsia="pt-BR"/>
              </w:rPr>
              <w:t>shamt</w:t>
            </w:r>
            <w:proofErr w:type="spellEnd"/>
          </w:p>
        </w:tc>
        <w:tc>
          <w:tcPr>
            <w:tcW w:w="528" w:type="dxa"/>
            <w:tcBorders>
              <w:top w:val="nil"/>
              <w:left w:val="nil"/>
              <w:bottom w:val="single" w:sz="6" w:space="0" w:color="323436"/>
              <w:right w:val="nil"/>
            </w:tcBorders>
            <w:shd w:val="clear" w:color="auto" w:fill="060809"/>
            <w:hideMark/>
          </w:tcPr>
          <w:p w14:paraId="6405025E" w14:textId="77777777" w:rsidR="00F31838" w:rsidRPr="00F31838" w:rsidRDefault="00F31838" w:rsidP="00F31838">
            <w:pPr>
              <w:spacing w:after="0" w:line="240" w:lineRule="auto"/>
              <w:rPr>
                <w:rFonts w:ascii="Arial" w:eastAsia="Times New Roman" w:hAnsi="Arial" w:cs="Arial"/>
                <w:color w:val="D7D5D0"/>
                <w:sz w:val="27"/>
                <w:szCs w:val="27"/>
                <w:lang w:eastAsia="pt-BR"/>
              </w:rPr>
            </w:pPr>
            <w:proofErr w:type="spellStart"/>
            <w:r w:rsidRPr="00F31838">
              <w:rPr>
                <w:rFonts w:ascii="Arial" w:eastAsia="Times New Roman" w:hAnsi="Arial" w:cs="Arial"/>
                <w:b/>
                <w:bCs/>
                <w:color w:val="FF6600"/>
                <w:sz w:val="27"/>
                <w:szCs w:val="27"/>
                <w:lang w:eastAsia="pt-BR"/>
              </w:rPr>
              <w:t>funct</w:t>
            </w:r>
            <w:proofErr w:type="spellEnd"/>
          </w:p>
        </w:tc>
      </w:tr>
      <w:tr w:rsidR="00F31838" w:rsidRPr="00F31838" w14:paraId="5E463A4A" w14:textId="77777777" w:rsidTr="00F31838">
        <w:trPr>
          <w:trHeight w:val="359"/>
        </w:trPr>
        <w:tc>
          <w:tcPr>
            <w:tcW w:w="0" w:type="auto"/>
            <w:tcBorders>
              <w:top w:val="nil"/>
              <w:left w:val="nil"/>
              <w:bottom w:val="single" w:sz="6" w:space="0" w:color="323436"/>
              <w:right w:val="nil"/>
            </w:tcBorders>
            <w:shd w:val="clear" w:color="auto" w:fill="060809"/>
            <w:hideMark/>
          </w:tcPr>
          <w:p w14:paraId="30A9895C"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100 011</w:t>
            </w:r>
          </w:p>
        </w:tc>
        <w:tc>
          <w:tcPr>
            <w:tcW w:w="0" w:type="auto"/>
            <w:tcBorders>
              <w:top w:val="nil"/>
              <w:left w:val="nil"/>
              <w:bottom w:val="single" w:sz="6" w:space="0" w:color="323436"/>
              <w:right w:val="nil"/>
            </w:tcBorders>
            <w:shd w:val="clear" w:color="auto" w:fill="060809"/>
            <w:hideMark/>
          </w:tcPr>
          <w:p w14:paraId="73076CD4"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01000</w:t>
            </w:r>
          </w:p>
        </w:tc>
        <w:tc>
          <w:tcPr>
            <w:tcW w:w="0" w:type="auto"/>
            <w:tcBorders>
              <w:top w:val="nil"/>
              <w:left w:val="nil"/>
              <w:bottom w:val="single" w:sz="6" w:space="0" w:color="323436"/>
              <w:right w:val="nil"/>
            </w:tcBorders>
            <w:shd w:val="clear" w:color="auto" w:fill="060809"/>
            <w:hideMark/>
          </w:tcPr>
          <w:p w14:paraId="7EE6FC1F"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10010</w:t>
            </w:r>
          </w:p>
        </w:tc>
        <w:tc>
          <w:tcPr>
            <w:tcW w:w="0" w:type="auto"/>
            <w:tcBorders>
              <w:top w:val="nil"/>
              <w:left w:val="nil"/>
              <w:bottom w:val="single" w:sz="6" w:space="0" w:color="323436"/>
              <w:right w:val="nil"/>
            </w:tcBorders>
            <w:shd w:val="clear" w:color="auto" w:fill="060809"/>
            <w:hideMark/>
          </w:tcPr>
          <w:p w14:paraId="7E631BE2"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0000 0000 0000 1010</w:t>
            </w:r>
          </w:p>
        </w:tc>
        <w:tc>
          <w:tcPr>
            <w:tcW w:w="0" w:type="auto"/>
            <w:shd w:val="clear" w:color="auto" w:fill="060809"/>
            <w:vAlign w:val="center"/>
            <w:hideMark/>
          </w:tcPr>
          <w:p w14:paraId="3B319939" w14:textId="77777777" w:rsidR="00F31838" w:rsidRPr="00F31838" w:rsidRDefault="00F31838" w:rsidP="00F31838">
            <w:pPr>
              <w:spacing w:after="0" w:line="240" w:lineRule="auto"/>
              <w:rPr>
                <w:rFonts w:ascii="Times New Roman" w:eastAsia="Times New Roman" w:hAnsi="Times New Roman" w:cs="Times New Roman"/>
                <w:sz w:val="20"/>
                <w:szCs w:val="20"/>
                <w:lang w:eastAsia="pt-BR"/>
              </w:rPr>
            </w:pPr>
          </w:p>
        </w:tc>
        <w:tc>
          <w:tcPr>
            <w:tcW w:w="528" w:type="dxa"/>
            <w:shd w:val="clear" w:color="auto" w:fill="060809"/>
            <w:vAlign w:val="center"/>
            <w:hideMark/>
          </w:tcPr>
          <w:p w14:paraId="78CFFDBD" w14:textId="77777777" w:rsidR="00F31838" w:rsidRPr="00F31838" w:rsidRDefault="00F31838" w:rsidP="00F31838">
            <w:pPr>
              <w:spacing w:after="0" w:line="240" w:lineRule="auto"/>
              <w:rPr>
                <w:rFonts w:ascii="Times New Roman" w:eastAsia="Times New Roman" w:hAnsi="Times New Roman" w:cs="Times New Roman"/>
                <w:sz w:val="20"/>
                <w:szCs w:val="20"/>
                <w:lang w:eastAsia="pt-BR"/>
              </w:rPr>
            </w:pPr>
          </w:p>
        </w:tc>
      </w:tr>
      <w:tr w:rsidR="00F31838" w:rsidRPr="00F31838" w14:paraId="638F7A54" w14:textId="77777777" w:rsidTr="00F31838">
        <w:trPr>
          <w:trHeight w:val="678"/>
        </w:trPr>
        <w:tc>
          <w:tcPr>
            <w:tcW w:w="0" w:type="auto"/>
            <w:tcBorders>
              <w:top w:val="nil"/>
              <w:left w:val="nil"/>
              <w:bottom w:val="single" w:sz="6" w:space="0" w:color="323436"/>
              <w:right w:val="nil"/>
            </w:tcBorders>
            <w:shd w:val="clear" w:color="auto" w:fill="060809"/>
            <w:hideMark/>
          </w:tcPr>
          <w:p w14:paraId="473701D3"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000 000</w:t>
            </w:r>
          </w:p>
        </w:tc>
        <w:tc>
          <w:tcPr>
            <w:tcW w:w="0" w:type="auto"/>
            <w:tcBorders>
              <w:top w:val="nil"/>
              <w:left w:val="nil"/>
              <w:bottom w:val="single" w:sz="6" w:space="0" w:color="323436"/>
              <w:right w:val="nil"/>
            </w:tcBorders>
            <w:shd w:val="clear" w:color="auto" w:fill="060809"/>
            <w:hideMark/>
          </w:tcPr>
          <w:p w14:paraId="244DC66F"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10001</w:t>
            </w:r>
          </w:p>
        </w:tc>
        <w:tc>
          <w:tcPr>
            <w:tcW w:w="0" w:type="auto"/>
            <w:tcBorders>
              <w:top w:val="nil"/>
              <w:left w:val="nil"/>
              <w:bottom w:val="single" w:sz="6" w:space="0" w:color="323436"/>
              <w:right w:val="nil"/>
            </w:tcBorders>
            <w:shd w:val="clear" w:color="auto" w:fill="060809"/>
            <w:hideMark/>
          </w:tcPr>
          <w:p w14:paraId="56C24E70"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01000</w:t>
            </w:r>
          </w:p>
        </w:tc>
        <w:tc>
          <w:tcPr>
            <w:tcW w:w="0" w:type="auto"/>
            <w:tcBorders>
              <w:top w:val="nil"/>
              <w:left w:val="nil"/>
              <w:bottom w:val="single" w:sz="6" w:space="0" w:color="323436"/>
              <w:right w:val="nil"/>
            </w:tcBorders>
            <w:shd w:val="clear" w:color="auto" w:fill="060809"/>
            <w:hideMark/>
          </w:tcPr>
          <w:p w14:paraId="77480EC7"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10000</w:t>
            </w:r>
          </w:p>
        </w:tc>
        <w:tc>
          <w:tcPr>
            <w:tcW w:w="0" w:type="auto"/>
            <w:tcBorders>
              <w:top w:val="nil"/>
              <w:left w:val="nil"/>
              <w:bottom w:val="single" w:sz="6" w:space="0" w:color="323436"/>
              <w:right w:val="nil"/>
            </w:tcBorders>
            <w:shd w:val="clear" w:color="auto" w:fill="060809"/>
            <w:hideMark/>
          </w:tcPr>
          <w:p w14:paraId="226BDE4F"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00000</w:t>
            </w:r>
          </w:p>
        </w:tc>
        <w:tc>
          <w:tcPr>
            <w:tcW w:w="528" w:type="dxa"/>
            <w:tcBorders>
              <w:top w:val="nil"/>
              <w:left w:val="nil"/>
              <w:bottom w:val="single" w:sz="6" w:space="0" w:color="323436"/>
              <w:right w:val="nil"/>
            </w:tcBorders>
            <w:shd w:val="clear" w:color="auto" w:fill="060809"/>
            <w:hideMark/>
          </w:tcPr>
          <w:p w14:paraId="1F3C3379" w14:textId="77777777" w:rsidR="00F31838" w:rsidRPr="00F31838" w:rsidRDefault="00F31838" w:rsidP="00F31838">
            <w:pPr>
              <w:spacing w:after="0" w:line="240" w:lineRule="auto"/>
              <w:rPr>
                <w:rFonts w:ascii="Arial" w:eastAsia="Times New Roman" w:hAnsi="Arial" w:cs="Arial"/>
                <w:color w:val="D7D5D0"/>
                <w:sz w:val="27"/>
                <w:szCs w:val="27"/>
                <w:lang w:eastAsia="pt-BR"/>
              </w:rPr>
            </w:pPr>
            <w:r w:rsidRPr="00F31838">
              <w:rPr>
                <w:rFonts w:ascii="Arial" w:eastAsia="Times New Roman" w:hAnsi="Arial" w:cs="Arial"/>
                <w:color w:val="D7D5D0"/>
                <w:sz w:val="27"/>
                <w:szCs w:val="27"/>
                <w:lang w:eastAsia="pt-BR"/>
              </w:rPr>
              <w:t>100 000</w:t>
            </w:r>
          </w:p>
        </w:tc>
      </w:tr>
    </w:tbl>
    <w:p w14:paraId="0F600DE6" w14:textId="64C2E383" w:rsidR="00F31838" w:rsidRDefault="00F31838" w:rsidP="00F31838">
      <w:pPr>
        <w:spacing w:after="0" w:line="240" w:lineRule="auto"/>
      </w:pPr>
    </w:p>
    <w:p w14:paraId="239F010B" w14:textId="25F7BE6B" w:rsidR="0003378A" w:rsidRDefault="0003378A" w:rsidP="00F31838">
      <w:pPr>
        <w:spacing w:after="0" w:line="240" w:lineRule="auto"/>
      </w:pPr>
    </w:p>
    <w:p w14:paraId="2C50C3EC" w14:textId="4B2AF602" w:rsidR="0003378A" w:rsidRDefault="0003378A" w:rsidP="00F31838">
      <w:pPr>
        <w:spacing w:after="0" w:line="240" w:lineRule="auto"/>
      </w:pPr>
      <w:r>
        <w:rPr>
          <w:b/>
          <w:bCs/>
        </w:rPr>
        <w:t xml:space="preserve">Store Word: </w:t>
      </w:r>
      <w:r w:rsidRPr="0003378A">
        <w:t xml:space="preserve">tem como objetivo armazenar um valor, que está em um registrador, na memória. Store Word significa Armazenar Palavra, ao pé da letra, assim como </w:t>
      </w:r>
      <w:proofErr w:type="spellStart"/>
      <w:r w:rsidRPr="0003378A">
        <w:t>Load</w:t>
      </w:r>
      <w:proofErr w:type="spellEnd"/>
      <w:r w:rsidRPr="0003378A">
        <w:t xml:space="preserve"> Word significa Carregar Palavra.</w:t>
      </w:r>
      <w:r>
        <w:t xml:space="preserve"> </w:t>
      </w:r>
    </w:p>
    <w:p w14:paraId="4A2C889D" w14:textId="77777777" w:rsidR="0003378A" w:rsidRDefault="0003378A" w:rsidP="00F31838">
      <w:pPr>
        <w:spacing w:after="0" w:line="240" w:lineRule="auto"/>
      </w:pPr>
    </w:p>
    <w:p w14:paraId="44F2BEAD" w14:textId="21A17C51" w:rsidR="0003378A" w:rsidRPr="0003378A" w:rsidRDefault="0003378A" w:rsidP="0003378A">
      <w:r>
        <w:t xml:space="preserve">Sintaxe </w:t>
      </w:r>
      <w:r w:rsidRPr="0003378A">
        <w:t>da instrução:</w:t>
      </w:r>
    </w:p>
    <w:p w14:paraId="2F89BBE7" w14:textId="77777777" w:rsidR="0003378A" w:rsidRPr="0003378A" w:rsidRDefault="0003378A" w:rsidP="0003378A">
      <w:pPr>
        <w:rPr>
          <w:b/>
          <w:bCs/>
        </w:rPr>
      </w:pPr>
      <w:r w:rsidRPr="0003378A">
        <w:rPr>
          <w:b/>
          <w:bCs/>
        </w:rPr>
        <w:t xml:space="preserve">SW </w:t>
      </w:r>
      <w:proofErr w:type="spellStart"/>
      <w:r w:rsidRPr="0003378A">
        <w:rPr>
          <w:b/>
          <w:bCs/>
        </w:rPr>
        <w:t>registrador_fonte</w:t>
      </w:r>
      <w:proofErr w:type="spellEnd"/>
      <w:r w:rsidRPr="0003378A">
        <w:rPr>
          <w:b/>
          <w:bCs/>
        </w:rPr>
        <w:t>, valor (</w:t>
      </w:r>
      <w:proofErr w:type="spellStart"/>
      <w:r w:rsidRPr="0003378A">
        <w:rPr>
          <w:b/>
          <w:bCs/>
        </w:rPr>
        <w:t>registrador_destino</w:t>
      </w:r>
      <w:proofErr w:type="spellEnd"/>
      <w:r w:rsidRPr="0003378A">
        <w:rPr>
          <w:b/>
          <w:bCs/>
        </w:rPr>
        <w:t>)</w:t>
      </w:r>
    </w:p>
    <w:p w14:paraId="0ED78B8E" w14:textId="77777777" w:rsidR="0003378A" w:rsidRPr="0003378A" w:rsidRDefault="0003378A" w:rsidP="0003378A">
      <w:pPr>
        <w:rPr>
          <w:b/>
          <w:bCs/>
        </w:rPr>
      </w:pPr>
      <w:r w:rsidRPr="0003378A">
        <w:rPr>
          <w:b/>
          <w:bCs/>
        </w:rPr>
        <w:lastRenderedPageBreak/>
        <w:t xml:space="preserve">SW $t0, 30 </w:t>
      </w:r>
      <w:proofErr w:type="gramStart"/>
      <w:r w:rsidRPr="0003378A">
        <w:rPr>
          <w:b/>
          <w:bCs/>
        </w:rPr>
        <w:t>( $</w:t>
      </w:r>
      <w:proofErr w:type="gramEnd"/>
      <w:r w:rsidRPr="0003378A">
        <w:rPr>
          <w:b/>
          <w:bCs/>
        </w:rPr>
        <w:t>s0 )     # memória [ $s0 + 30 ] = $t0</w:t>
      </w:r>
    </w:p>
    <w:p w14:paraId="66B3D96F" w14:textId="77777777" w:rsidR="0003378A" w:rsidRPr="0003378A" w:rsidRDefault="0003378A" w:rsidP="0003378A">
      <w:r w:rsidRPr="0003378A">
        <w:t>a conversão da seguinte instrução:</w:t>
      </w:r>
    </w:p>
    <w:p w14:paraId="1CA9732F" w14:textId="77777777" w:rsidR="0003378A" w:rsidRPr="0003378A" w:rsidRDefault="0003378A" w:rsidP="0003378A">
      <w:proofErr w:type="gramStart"/>
      <w:r w:rsidRPr="0003378A">
        <w:t>a[</w:t>
      </w:r>
      <w:proofErr w:type="gramEnd"/>
      <w:r w:rsidRPr="0003378A">
        <w:t>15] = b + c</w:t>
      </w:r>
    </w:p>
    <w:p w14:paraId="2BB48F38" w14:textId="045A3991" w:rsidR="0003378A" w:rsidRPr="0003378A" w:rsidRDefault="0003378A" w:rsidP="0003378A">
      <w:r>
        <w:t>U</w:t>
      </w:r>
      <w:r w:rsidRPr="0003378A">
        <w:t>sar $s0 para a, $s1 para b e $s2 para c. O primeiro passo é converter b + c, que ficará assim:</w:t>
      </w:r>
    </w:p>
    <w:p w14:paraId="48E71336" w14:textId="77777777" w:rsidR="0003378A" w:rsidRPr="0003378A" w:rsidRDefault="0003378A" w:rsidP="0003378A">
      <w:pPr>
        <w:rPr>
          <w:b/>
          <w:bCs/>
        </w:rPr>
      </w:pPr>
      <w:r w:rsidRPr="0003378A">
        <w:rPr>
          <w:b/>
          <w:bCs/>
        </w:rPr>
        <w:t>ADD $t0, $s1, $s2         # $t0 = $s1 + $s2</w:t>
      </w:r>
    </w:p>
    <w:p w14:paraId="63D8DD79" w14:textId="77777777" w:rsidR="0003378A" w:rsidRPr="0003378A" w:rsidRDefault="0003378A" w:rsidP="0003378A">
      <w:r w:rsidRPr="0003378A">
        <w:t xml:space="preserve">A instrução acima realiza a soma de b com c, armazenando o resultado em $t0. Agora, vamos armazenar $t0 no endereço de memória, que é o nosso </w:t>
      </w:r>
      <w:proofErr w:type="spellStart"/>
      <w:r w:rsidRPr="0003378A">
        <w:t>array</w:t>
      </w:r>
      <w:proofErr w:type="spellEnd"/>
      <w:r w:rsidRPr="0003378A">
        <w:t xml:space="preserve"> </w:t>
      </w:r>
      <w:proofErr w:type="gramStart"/>
      <w:r w:rsidRPr="0003378A">
        <w:t>a[</w:t>
      </w:r>
      <w:proofErr w:type="gramEnd"/>
      <w:r w:rsidRPr="0003378A">
        <w:t>15]:</w:t>
      </w:r>
    </w:p>
    <w:p w14:paraId="11B56984" w14:textId="77777777" w:rsidR="0003378A" w:rsidRPr="0003378A" w:rsidRDefault="0003378A" w:rsidP="0003378A">
      <w:pPr>
        <w:rPr>
          <w:b/>
          <w:bCs/>
        </w:rPr>
      </w:pPr>
      <w:r w:rsidRPr="0003378A">
        <w:rPr>
          <w:b/>
          <w:bCs/>
        </w:rPr>
        <w:t xml:space="preserve">SW $t0, 15 </w:t>
      </w:r>
      <w:proofErr w:type="gramStart"/>
      <w:r w:rsidRPr="0003378A">
        <w:rPr>
          <w:b/>
          <w:bCs/>
        </w:rPr>
        <w:t>( $</w:t>
      </w:r>
      <w:proofErr w:type="gramEnd"/>
      <w:r w:rsidRPr="0003378A">
        <w:rPr>
          <w:b/>
          <w:bCs/>
        </w:rPr>
        <w:t>s0)      # memória [ 15 + $s0 ] =  $t0</w:t>
      </w:r>
    </w:p>
    <w:p w14:paraId="779D9869" w14:textId="77777777" w:rsidR="0003378A" w:rsidRPr="0003378A" w:rsidRDefault="0003378A" w:rsidP="0003378A">
      <w:proofErr w:type="gramStart"/>
      <w:r w:rsidRPr="0003378A">
        <w:t>a[</w:t>
      </w:r>
      <w:proofErr w:type="gramEnd"/>
      <w:r w:rsidRPr="0003378A">
        <w:t>15] é correspondente ao código 15 ( $s0 ) e $t0 é o valor da soma. Portanto, o código final é:</w:t>
      </w:r>
    </w:p>
    <w:p w14:paraId="73ECDB78" w14:textId="77777777" w:rsidR="0003378A" w:rsidRPr="0003378A" w:rsidRDefault="0003378A" w:rsidP="0003378A">
      <w:pPr>
        <w:spacing w:after="0"/>
        <w:rPr>
          <w:b/>
          <w:bCs/>
        </w:rPr>
      </w:pPr>
      <w:r w:rsidRPr="0003378A">
        <w:rPr>
          <w:b/>
          <w:bCs/>
        </w:rPr>
        <w:t>ADD $t0, $s1, $2</w:t>
      </w:r>
    </w:p>
    <w:p w14:paraId="60AC7703" w14:textId="77777777" w:rsidR="0003378A" w:rsidRPr="0003378A" w:rsidRDefault="0003378A" w:rsidP="0003378A">
      <w:pPr>
        <w:spacing w:after="0"/>
        <w:rPr>
          <w:b/>
          <w:bCs/>
        </w:rPr>
      </w:pPr>
      <w:r w:rsidRPr="0003378A">
        <w:rPr>
          <w:b/>
          <w:bCs/>
        </w:rPr>
        <w:t xml:space="preserve">SW $t0, 15 </w:t>
      </w:r>
      <w:proofErr w:type="gramStart"/>
      <w:r w:rsidRPr="0003378A">
        <w:rPr>
          <w:b/>
          <w:bCs/>
        </w:rPr>
        <w:t>( $</w:t>
      </w:r>
      <w:proofErr w:type="gramEnd"/>
      <w:r w:rsidRPr="0003378A">
        <w:rPr>
          <w:b/>
          <w:bCs/>
        </w:rPr>
        <w:t>s0 )</w:t>
      </w:r>
    </w:p>
    <w:p w14:paraId="2ACB77D2" w14:textId="6B68EDBC" w:rsidR="0003378A" w:rsidRDefault="0003378A" w:rsidP="00F31838">
      <w:pPr>
        <w:spacing w:after="0" w:line="240" w:lineRule="auto"/>
      </w:pPr>
    </w:p>
    <w:p w14:paraId="44E45D7A" w14:textId="7D998D62" w:rsidR="0003378A" w:rsidRPr="0003378A" w:rsidRDefault="0003378A" w:rsidP="0003378A">
      <w:r w:rsidRPr="0003378A">
        <w:t>A Linguagem de Máquina para </w:t>
      </w:r>
      <w:proofErr w:type="gramStart"/>
      <w:r w:rsidRPr="0003378A">
        <w:t>a[</w:t>
      </w:r>
      <w:proofErr w:type="gramEnd"/>
      <w:r w:rsidRPr="0003378A">
        <w:t>15] = b + c ficará da seguinte forma:</w:t>
      </w:r>
    </w:p>
    <w:p w14:paraId="07E2E88A" w14:textId="77777777" w:rsidR="0003378A" w:rsidRPr="00D13199" w:rsidRDefault="0003378A" w:rsidP="0003378A">
      <w:pPr>
        <w:rPr>
          <w:b/>
          <w:bCs/>
        </w:rPr>
      </w:pPr>
      <w:r w:rsidRPr="00D13199">
        <w:rPr>
          <w:b/>
          <w:bCs/>
        </w:rPr>
        <w:t>ADD $8, $17, $18</w:t>
      </w:r>
    </w:p>
    <w:p w14:paraId="26FFBA18" w14:textId="77777777" w:rsidR="0003378A" w:rsidRPr="00D13199" w:rsidRDefault="0003378A" w:rsidP="0003378A">
      <w:pPr>
        <w:rPr>
          <w:b/>
          <w:bCs/>
        </w:rPr>
      </w:pPr>
      <w:r w:rsidRPr="00D13199">
        <w:rPr>
          <w:b/>
          <w:bCs/>
        </w:rPr>
        <w:t xml:space="preserve">SW $8, 15 </w:t>
      </w:r>
      <w:proofErr w:type="gramStart"/>
      <w:r w:rsidRPr="00D13199">
        <w:rPr>
          <w:b/>
          <w:bCs/>
        </w:rPr>
        <w:t>( $</w:t>
      </w:r>
      <w:proofErr w:type="gramEnd"/>
      <w:r w:rsidRPr="00D13199">
        <w:rPr>
          <w:b/>
          <w:bCs/>
        </w:rPr>
        <w:t>16 )</w:t>
      </w:r>
    </w:p>
    <w:p w14:paraId="33752C06" w14:textId="071D70D1" w:rsidR="0003378A" w:rsidRDefault="00D13199" w:rsidP="00D13199">
      <w:r w:rsidRPr="00D13199">
        <w:t>RS e RT são os registradores fonte e RD o registrador destino, para as instruções do tipo R. Para as instruções STORE WORD, RS é o registrador fonte e RT é o registrador destino. Finalizando, para as instruções LOAD WORD, RS é o registrador destino e RT é o registrador fonte.</w:t>
      </w:r>
    </w:p>
    <w:tbl>
      <w:tblPr>
        <w:tblW w:w="8373" w:type="dxa"/>
        <w:shd w:val="clear" w:color="auto" w:fill="060809"/>
        <w:tblCellMar>
          <w:top w:w="15" w:type="dxa"/>
          <w:left w:w="15" w:type="dxa"/>
          <w:bottom w:w="15" w:type="dxa"/>
          <w:right w:w="15" w:type="dxa"/>
        </w:tblCellMar>
        <w:tblLook w:val="04A0" w:firstRow="1" w:lastRow="0" w:firstColumn="1" w:lastColumn="0" w:noHBand="0" w:noVBand="1"/>
      </w:tblPr>
      <w:tblGrid>
        <w:gridCol w:w="2710"/>
        <w:gridCol w:w="905"/>
        <w:gridCol w:w="905"/>
        <w:gridCol w:w="905"/>
        <w:gridCol w:w="2258"/>
        <w:gridCol w:w="690"/>
      </w:tblGrid>
      <w:tr w:rsidR="00D13199" w:rsidRPr="00D13199" w14:paraId="776AB17C" w14:textId="77777777" w:rsidTr="00D13199">
        <w:trPr>
          <w:trHeight w:val="367"/>
        </w:trPr>
        <w:tc>
          <w:tcPr>
            <w:tcW w:w="0" w:type="auto"/>
            <w:tcBorders>
              <w:top w:val="nil"/>
              <w:left w:val="nil"/>
              <w:bottom w:val="single" w:sz="6" w:space="0" w:color="323436"/>
              <w:right w:val="nil"/>
            </w:tcBorders>
            <w:shd w:val="clear" w:color="auto" w:fill="060809"/>
            <w:hideMark/>
          </w:tcPr>
          <w:p w14:paraId="4E10F1CB"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9933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7B18CA6A"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9933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011A4444"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9933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67B98CA3"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b/>
                <w:bCs/>
                <w:color w:val="993300"/>
                <w:sz w:val="27"/>
                <w:szCs w:val="27"/>
                <w:lang w:eastAsia="pt-BR"/>
              </w:rPr>
              <w:t>rd</w:t>
            </w:r>
          </w:p>
        </w:tc>
        <w:tc>
          <w:tcPr>
            <w:tcW w:w="0" w:type="auto"/>
            <w:tcBorders>
              <w:top w:val="nil"/>
              <w:left w:val="nil"/>
              <w:bottom w:val="single" w:sz="6" w:space="0" w:color="323436"/>
              <w:right w:val="nil"/>
            </w:tcBorders>
            <w:shd w:val="clear" w:color="auto" w:fill="060809"/>
            <w:hideMark/>
          </w:tcPr>
          <w:p w14:paraId="5455424D"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993300"/>
                <w:sz w:val="27"/>
                <w:szCs w:val="27"/>
                <w:lang w:eastAsia="pt-BR"/>
              </w:rPr>
              <w:t>shamt</w:t>
            </w:r>
            <w:proofErr w:type="spellEnd"/>
          </w:p>
        </w:tc>
        <w:tc>
          <w:tcPr>
            <w:tcW w:w="590" w:type="dxa"/>
            <w:tcBorders>
              <w:top w:val="nil"/>
              <w:left w:val="nil"/>
              <w:bottom w:val="single" w:sz="6" w:space="0" w:color="323436"/>
              <w:right w:val="nil"/>
            </w:tcBorders>
            <w:shd w:val="clear" w:color="auto" w:fill="060809"/>
            <w:hideMark/>
          </w:tcPr>
          <w:p w14:paraId="65DD574A"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993300"/>
                <w:sz w:val="27"/>
                <w:szCs w:val="27"/>
                <w:lang w:eastAsia="pt-BR"/>
              </w:rPr>
              <w:t>funct</w:t>
            </w:r>
            <w:proofErr w:type="spellEnd"/>
          </w:p>
        </w:tc>
      </w:tr>
      <w:tr w:rsidR="00D13199" w:rsidRPr="00D13199" w14:paraId="5BF4B1A3" w14:textId="77777777" w:rsidTr="00D13199">
        <w:trPr>
          <w:trHeight w:val="381"/>
        </w:trPr>
        <w:tc>
          <w:tcPr>
            <w:tcW w:w="0" w:type="auto"/>
            <w:tcBorders>
              <w:top w:val="nil"/>
              <w:left w:val="nil"/>
              <w:bottom w:val="single" w:sz="6" w:space="0" w:color="323436"/>
              <w:right w:val="nil"/>
            </w:tcBorders>
            <w:shd w:val="clear" w:color="auto" w:fill="060809"/>
            <w:hideMark/>
          </w:tcPr>
          <w:p w14:paraId="5327C8B3"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0</w:t>
            </w:r>
          </w:p>
        </w:tc>
        <w:tc>
          <w:tcPr>
            <w:tcW w:w="0" w:type="auto"/>
            <w:tcBorders>
              <w:top w:val="nil"/>
              <w:left w:val="nil"/>
              <w:bottom w:val="single" w:sz="6" w:space="0" w:color="323436"/>
              <w:right w:val="nil"/>
            </w:tcBorders>
            <w:shd w:val="clear" w:color="auto" w:fill="060809"/>
            <w:hideMark/>
          </w:tcPr>
          <w:p w14:paraId="384B4F2C"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17</w:t>
            </w:r>
          </w:p>
        </w:tc>
        <w:tc>
          <w:tcPr>
            <w:tcW w:w="0" w:type="auto"/>
            <w:tcBorders>
              <w:top w:val="nil"/>
              <w:left w:val="nil"/>
              <w:bottom w:val="single" w:sz="6" w:space="0" w:color="323436"/>
              <w:right w:val="nil"/>
            </w:tcBorders>
            <w:shd w:val="clear" w:color="auto" w:fill="060809"/>
            <w:hideMark/>
          </w:tcPr>
          <w:p w14:paraId="3C292426"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18</w:t>
            </w:r>
          </w:p>
        </w:tc>
        <w:tc>
          <w:tcPr>
            <w:tcW w:w="0" w:type="auto"/>
            <w:tcBorders>
              <w:top w:val="nil"/>
              <w:left w:val="nil"/>
              <w:bottom w:val="single" w:sz="6" w:space="0" w:color="323436"/>
              <w:right w:val="nil"/>
            </w:tcBorders>
            <w:shd w:val="clear" w:color="auto" w:fill="060809"/>
            <w:hideMark/>
          </w:tcPr>
          <w:p w14:paraId="115CA57E"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8</w:t>
            </w:r>
          </w:p>
        </w:tc>
        <w:tc>
          <w:tcPr>
            <w:tcW w:w="0" w:type="auto"/>
            <w:tcBorders>
              <w:top w:val="nil"/>
              <w:left w:val="nil"/>
              <w:bottom w:val="single" w:sz="6" w:space="0" w:color="323436"/>
              <w:right w:val="nil"/>
            </w:tcBorders>
            <w:shd w:val="clear" w:color="auto" w:fill="060809"/>
            <w:hideMark/>
          </w:tcPr>
          <w:p w14:paraId="2A458487"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0</w:t>
            </w:r>
          </w:p>
        </w:tc>
        <w:tc>
          <w:tcPr>
            <w:tcW w:w="590" w:type="dxa"/>
            <w:tcBorders>
              <w:top w:val="nil"/>
              <w:left w:val="nil"/>
              <w:bottom w:val="single" w:sz="6" w:space="0" w:color="323436"/>
              <w:right w:val="nil"/>
            </w:tcBorders>
            <w:shd w:val="clear" w:color="auto" w:fill="060809"/>
            <w:hideMark/>
          </w:tcPr>
          <w:p w14:paraId="47F9F9E5"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32</w:t>
            </w:r>
          </w:p>
        </w:tc>
      </w:tr>
      <w:tr w:rsidR="00D13199" w:rsidRPr="00D13199" w14:paraId="191992F0" w14:textId="77777777" w:rsidTr="00D13199">
        <w:trPr>
          <w:trHeight w:val="352"/>
        </w:trPr>
        <w:tc>
          <w:tcPr>
            <w:tcW w:w="0" w:type="auto"/>
            <w:tcBorders>
              <w:top w:val="nil"/>
              <w:left w:val="nil"/>
              <w:bottom w:val="single" w:sz="6" w:space="0" w:color="323436"/>
              <w:right w:val="nil"/>
            </w:tcBorders>
            <w:shd w:val="clear" w:color="auto" w:fill="060809"/>
            <w:hideMark/>
          </w:tcPr>
          <w:p w14:paraId="554FA62F"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43</w:t>
            </w:r>
          </w:p>
        </w:tc>
        <w:tc>
          <w:tcPr>
            <w:tcW w:w="0" w:type="auto"/>
            <w:tcBorders>
              <w:top w:val="nil"/>
              <w:left w:val="nil"/>
              <w:bottom w:val="single" w:sz="6" w:space="0" w:color="323436"/>
              <w:right w:val="nil"/>
            </w:tcBorders>
            <w:shd w:val="clear" w:color="auto" w:fill="060809"/>
            <w:hideMark/>
          </w:tcPr>
          <w:p w14:paraId="6BA74F75"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8</w:t>
            </w:r>
          </w:p>
        </w:tc>
        <w:tc>
          <w:tcPr>
            <w:tcW w:w="0" w:type="auto"/>
            <w:tcBorders>
              <w:top w:val="nil"/>
              <w:left w:val="nil"/>
              <w:bottom w:val="single" w:sz="6" w:space="0" w:color="323436"/>
              <w:right w:val="nil"/>
            </w:tcBorders>
            <w:shd w:val="clear" w:color="auto" w:fill="060809"/>
            <w:hideMark/>
          </w:tcPr>
          <w:p w14:paraId="0CA03B69"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16</w:t>
            </w:r>
          </w:p>
        </w:tc>
        <w:tc>
          <w:tcPr>
            <w:tcW w:w="0" w:type="auto"/>
            <w:tcBorders>
              <w:top w:val="nil"/>
              <w:left w:val="nil"/>
              <w:bottom w:val="single" w:sz="6" w:space="0" w:color="323436"/>
              <w:right w:val="nil"/>
            </w:tcBorders>
            <w:shd w:val="clear" w:color="auto" w:fill="060809"/>
            <w:hideMark/>
          </w:tcPr>
          <w:p w14:paraId="7A13E104"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FF6600"/>
                <w:sz w:val="27"/>
                <w:szCs w:val="27"/>
                <w:lang w:eastAsia="pt-BR"/>
              </w:rPr>
              <w:t>15</w:t>
            </w:r>
          </w:p>
        </w:tc>
        <w:tc>
          <w:tcPr>
            <w:tcW w:w="0" w:type="auto"/>
            <w:shd w:val="clear" w:color="auto" w:fill="060809"/>
            <w:vAlign w:val="center"/>
            <w:hideMark/>
          </w:tcPr>
          <w:p w14:paraId="67AC474B" w14:textId="77777777" w:rsidR="00D13199" w:rsidRPr="00D13199" w:rsidRDefault="00D13199" w:rsidP="00D13199">
            <w:pPr>
              <w:spacing w:after="0" w:line="240" w:lineRule="auto"/>
              <w:rPr>
                <w:rFonts w:ascii="Times New Roman" w:eastAsia="Times New Roman" w:hAnsi="Times New Roman" w:cs="Times New Roman"/>
                <w:sz w:val="20"/>
                <w:szCs w:val="20"/>
                <w:lang w:eastAsia="pt-BR"/>
              </w:rPr>
            </w:pPr>
          </w:p>
        </w:tc>
        <w:tc>
          <w:tcPr>
            <w:tcW w:w="590" w:type="dxa"/>
            <w:shd w:val="clear" w:color="auto" w:fill="060809"/>
            <w:vAlign w:val="center"/>
            <w:hideMark/>
          </w:tcPr>
          <w:p w14:paraId="5737F75D" w14:textId="77777777" w:rsidR="00D13199" w:rsidRPr="00D13199" w:rsidRDefault="00D13199" w:rsidP="00D13199">
            <w:pPr>
              <w:spacing w:after="0" w:line="240" w:lineRule="auto"/>
              <w:rPr>
                <w:rFonts w:ascii="Times New Roman" w:eastAsia="Times New Roman" w:hAnsi="Times New Roman" w:cs="Times New Roman"/>
                <w:sz w:val="20"/>
                <w:szCs w:val="20"/>
                <w:lang w:eastAsia="pt-BR"/>
              </w:rPr>
            </w:pPr>
          </w:p>
        </w:tc>
      </w:tr>
    </w:tbl>
    <w:p w14:paraId="6DAC53F3" w14:textId="658A0ED0" w:rsidR="00D13199" w:rsidRDefault="00D13199" w:rsidP="00D13199"/>
    <w:p w14:paraId="7C6739BE" w14:textId="7BBFF9D5" w:rsidR="00D13199" w:rsidRDefault="00D13199" w:rsidP="00D13199">
      <w:r>
        <w:t>Código de máquina:</w:t>
      </w:r>
    </w:p>
    <w:tbl>
      <w:tblPr>
        <w:tblW w:w="9005" w:type="dxa"/>
        <w:shd w:val="clear" w:color="auto" w:fill="060809"/>
        <w:tblCellMar>
          <w:top w:w="15" w:type="dxa"/>
          <w:left w:w="15" w:type="dxa"/>
          <w:bottom w:w="15" w:type="dxa"/>
          <w:right w:w="15" w:type="dxa"/>
        </w:tblCellMar>
        <w:tblLook w:val="04A0" w:firstRow="1" w:lastRow="0" w:firstColumn="1" w:lastColumn="0" w:noHBand="0" w:noVBand="1"/>
      </w:tblPr>
      <w:tblGrid>
        <w:gridCol w:w="1372"/>
        <w:gridCol w:w="1064"/>
        <w:gridCol w:w="1064"/>
        <w:gridCol w:w="3622"/>
        <w:gridCol w:w="1126"/>
        <w:gridCol w:w="757"/>
      </w:tblGrid>
      <w:tr w:rsidR="00D13199" w:rsidRPr="00D13199" w14:paraId="2E505C7A" w14:textId="77777777" w:rsidTr="00D13199">
        <w:trPr>
          <w:trHeight w:val="185"/>
        </w:trPr>
        <w:tc>
          <w:tcPr>
            <w:tcW w:w="0" w:type="auto"/>
            <w:tcBorders>
              <w:top w:val="nil"/>
              <w:left w:val="nil"/>
              <w:bottom w:val="single" w:sz="6" w:space="0" w:color="323436"/>
              <w:right w:val="nil"/>
            </w:tcBorders>
            <w:shd w:val="clear" w:color="auto" w:fill="060809"/>
            <w:hideMark/>
          </w:tcPr>
          <w:p w14:paraId="5644FBB4"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FF66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2F7903F4"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FF66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50998021"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FF66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2BD55FAF"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b/>
                <w:bCs/>
                <w:color w:val="FF6600"/>
                <w:sz w:val="27"/>
                <w:szCs w:val="27"/>
                <w:lang w:eastAsia="pt-BR"/>
              </w:rPr>
              <w:t>rd</w:t>
            </w:r>
          </w:p>
        </w:tc>
        <w:tc>
          <w:tcPr>
            <w:tcW w:w="0" w:type="auto"/>
            <w:tcBorders>
              <w:top w:val="nil"/>
              <w:left w:val="nil"/>
              <w:bottom w:val="single" w:sz="6" w:space="0" w:color="323436"/>
              <w:right w:val="nil"/>
            </w:tcBorders>
            <w:shd w:val="clear" w:color="auto" w:fill="060809"/>
            <w:hideMark/>
          </w:tcPr>
          <w:p w14:paraId="33C4936B"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FF6600"/>
                <w:sz w:val="27"/>
                <w:szCs w:val="27"/>
                <w:lang w:eastAsia="pt-BR"/>
              </w:rPr>
              <w:t>shamt</w:t>
            </w:r>
            <w:proofErr w:type="spellEnd"/>
          </w:p>
        </w:tc>
        <w:tc>
          <w:tcPr>
            <w:tcW w:w="757" w:type="dxa"/>
            <w:tcBorders>
              <w:top w:val="nil"/>
              <w:left w:val="nil"/>
              <w:bottom w:val="single" w:sz="6" w:space="0" w:color="323436"/>
              <w:right w:val="nil"/>
            </w:tcBorders>
            <w:shd w:val="clear" w:color="auto" w:fill="060809"/>
            <w:hideMark/>
          </w:tcPr>
          <w:p w14:paraId="1758375B" w14:textId="77777777" w:rsidR="00D13199" w:rsidRPr="00D13199" w:rsidRDefault="00D13199" w:rsidP="00D13199">
            <w:pPr>
              <w:spacing w:after="0" w:line="240" w:lineRule="auto"/>
              <w:rPr>
                <w:rFonts w:ascii="Arial" w:eastAsia="Times New Roman" w:hAnsi="Arial" w:cs="Arial"/>
                <w:color w:val="D7D5D0"/>
                <w:sz w:val="27"/>
                <w:szCs w:val="27"/>
                <w:lang w:eastAsia="pt-BR"/>
              </w:rPr>
            </w:pPr>
            <w:proofErr w:type="spellStart"/>
            <w:r w:rsidRPr="00D13199">
              <w:rPr>
                <w:rFonts w:ascii="Arial" w:eastAsia="Times New Roman" w:hAnsi="Arial" w:cs="Arial"/>
                <w:b/>
                <w:bCs/>
                <w:color w:val="FF6600"/>
                <w:sz w:val="27"/>
                <w:szCs w:val="27"/>
                <w:lang w:eastAsia="pt-BR"/>
              </w:rPr>
              <w:t>funct</w:t>
            </w:r>
            <w:proofErr w:type="spellEnd"/>
          </w:p>
        </w:tc>
      </w:tr>
      <w:tr w:rsidR="00D13199" w:rsidRPr="00D13199" w14:paraId="62672D4E" w14:textId="77777777" w:rsidTr="00D13199">
        <w:trPr>
          <w:trHeight w:val="377"/>
        </w:trPr>
        <w:tc>
          <w:tcPr>
            <w:tcW w:w="0" w:type="auto"/>
            <w:tcBorders>
              <w:top w:val="nil"/>
              <w:left w:val="nil"/>
              <w:bottom w:val="single" w:sz="6" w:space="0" w:color="323436"/>
              <w:right w:val="nil"/>
            </w:tcBorders>
            <w:shd w:val="clear" w:color="auto" w:fill="060809"/>
            <w:hideMark/>
          </w:tcPr>
          <w:p w14:paraId="5BF8738F"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000 000</w:t>
            </w:r>
          </w:p>
        </w:tc>
        <w:tc>
          <w:tcPr>
            <w:tcW w:w="0" w:type="auto"/>
            <w:tcBorders>
              <w:top w:val="nil"/>
              <w:left w:val="nil"/>
              <w:bottom w:val="single" w:sz="6" w:space="0" w:color="323436"/>
              <w:right w:val="nil"/>
            </w:tcBorders>
            <w:shd w:val="clear" w:color="auto" w:fill="060809"/>
            <w:hideMark/>
          </w:tcPr>
          <w:p w14:paraId="65761A7A"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10001</w:t>
            </w:r>
          </w:p>
        </w:tc>
        <w:tc>
          <w:tcPr>
            <w:tcW w:w="0" w:type="auto"/>
            <w:tcBorders>
              <w:top w:val="nil"/>
              <w:left w:val="nil"/>
              <w:bottom w:val="single" w:sz="6" w:space="0" w:color="323436"/>
              <w:right w:val="nil"/>
            </w:tcBorders>
            <w:shd w:val="clear" w:color="auto" w:fill="060809"/>
            <w:hideMark/>
          </w:tcPr>
          <w:p w14:paraId="7EE298E0"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10010</w:t>
            </w:r>
          </w:p>
        </w:tc>
        <w:tc>
          <w:tcPr>
            <w:tcW w:w="0" w:type="auto"/>
            <w:tcBorders>
              <w:top w:val="nil"/>
              <w:left w:val="nil"/>
              <w:bottom w:val="single" w:sz="6" w:space="0" w:color="323436"/>
              <w:right w:val="nil"/>
            </w:tcBorders>
            <w:shd w:val="clear" w:color="auto" w:fill="060809"/>
            <w:hideMark/>
          </w:tcPr>
          <w:p w14:paraId="560FD26B"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01000</w:t>
            </w:r>
          </w:p>
        </w:tc>
        <w:tc>
          <w:tcPr>
            <w:tcW w:w="0" w:type="auto"/>
            <w:tcBorders>
              <w:top w:val="nil"/>
              <w:left w:val="nil"/>
              <w:bottom w:val="single" w:sz="6" w:space="0" w:color="323436"/>
              <w:right w:val="nil"/>
            </w:tcBorders>
            <w:shd w:val="clear" w:color="auto" w:fill="060809"/>
            <w:hideMark/>
          </w:tcPr>
          <w:p w14:paraId="38083541"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00000</w:t>
            </w:r>
          </w:p>
        </w:tc>
        <w:tc>
          <w:tcPr>
            <w:tcW w:w="757" w:type="dxa"/>
            <w:tcBorders>
              <w:top w:val="nil"/>
              <w:left w:val="nil"/>
              <w:bottom w:val="single" w:sz="6" w:space="0" w:color="323436"/>
              <w:right w:val="nil"/>
            </w:tcBorders>
            <w:shd w:val="clear" w:color="auto" w:fill="060809"/>
            <w:hideMark/>
          </w:tcPr>
          <w:p w14:paraId="2DEFC50C"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100 000</w:t>
            </w:r>
          </w:p>
        </w:tc>
      </w:tr>
      <w:tr w:rsidR="00D13199" w:rsidRPr="00D13199" w14:paraId="56DB47BD" w14:textId="77777777" w:rsidTr="00D13199">
        <w:trPr>
          <w:trHeight w:val="177"/>
        </w:trPr>
        <w:tc>
          <w:tcPr>
            <w:tcW w:w="0" w:type="auto"/>
            <w:tcBorders>
              <w:top w:val="nil"/>
              <w:left w:val="nil"/>
              <w:bottom w:val="single" w:sz="6" w:space="0" w:color="323436"/>
              <w:right w:val="nil"/>
            </w:tcBorders>
            <w:shd w:val="clear" w:color="auto" w:fill="060809"/>
            <w:hideMark/>
          </w:tcPr>
          <w:p w14:paraId="2B420246"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101 011</w:t>
            </w:r>
          </w:p>
        </w:tc>
        <w:tc>
          <w:tcPr>
            <w:tcW w:w="0" w:type="auto"/>
            <w:tcBorders>
              <w:top w:val="nil"/>
              <w:left w:val="nil"/>
              <w:bottom w:val="single" w:sz="6" w:space="0" w:color="323436"/>
              <w:right w:val="nil"/>
            </w:tcBorders>
            <w:shd w:val="clear" w:color="auto" w:fill="060809"/>
            <w:hideMark/>
          </w:tcPr>
          <w:p w14:paraId="1E5DF15A"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01000</w:t>
            </w:r>
          </w:p>
        </w:tc>
        <w:tc>
          <w:tcPr>
            <w:tcW w:w="0" w:type="auto"/>
            <w:tcBorders>
              <w:top w:val="nil"/>
              <w:left w:val="nil"/>
              <w:bottom w:val="single" w:sz="6" w:space="0" w:color="323436"/>
              <w:right w:val="nil"/>
            </w:tcBorders>
            <w:shd w:val="clear" w:color="auto" w:fill="060809"/>
            <w:hideMark/>
          </w:tcPr>
          <w:p w14:paraId="1500CCD6"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10000</w:t>
            </w:r>
          </w:p>
        </w:tc>
        <w:tc>
          <w:tcPr>
            <w:tcW w:w="0" w:type="auto"/>
            <w:tcBorders>
              <w:top w:val="nil"/>
              <w:left w:val="nil"/>
              <w:bottom w:val="single" w:sz="6" w:space="0" w:color="323436"/>
              <w:right w:val="nil"/>
            </w:tcBorders>
            <w:shd w:val="clear" w:color="auto" w:fill="060809"/>
            <w:hideMark/>
          </w:tcPr>
          <w:p w14:paraId="5ABED7A0" w14:textId="77777777" w:rsidR="00D13199" w:rsidRPr="00D13199" w:rsidRDefault="00D13199" w:rsidP="00D13199">
            <w:pPr>
              <w:spacing w:after="0" w:line="240" w:lineRule="auto"/>
              <w:rPr>
                <w:rFonts w:ascii="Arial" w:eastAsia="Times New Roman" w:hAnsi="Arial" w:cs="Arial"/>
                <w:color w:val="D7D5D0"/>
                <w:sz w:val="27"/>
                <w:szCs w:val="27"/>
                <w:lang w:eastAsia="pt-BR"/>
              </w:rPr>
            </w:pPr>
            <w:r w:rsidRPr="00D13199">
              <w:rPr>
                <w:rFonts w:ascii="Arial" w:eastAsia="Times New Roman" w:hAnsi="Arial" w:cs="Arial"/>
                <w:color w:val="D7D5D0"/>
                <w:sz w:val="27"/>
                <w:szCs w:val="27"/>
                <w:lang w:eastAsia="pt-BR"/>
              </w:rPr>
              <w:t>0000 0000 0000 1111</w:t>
            </w:r>
          </w:p>
        </w:tc>
        <w:tc>
          <w:tcPr>
            <w:tcW w:w="0" w:type="auto"/>
            <w:shd w:val="clear" w:color="auto" w:fill="060809"/>
            <w:vAlign w:val="center"/>
            <w:hideMark/>
          </w:tcPr>
          <w:p w14:paraId="66630391" w14:textId="77777777" w:rsidR="00D13199" w:rsidRPr="00D13199" w:rsidRDefault="00D13199" w:rsidP="00D13199">
            <w:pPr>
              <w:spacing w:after="0" w:line="240" w:lineRule="auto"/>
              <w:rPr>
                <w:rFonts w:ascii="Times New Roman" w:eastAsia="Times New Roman" w:hAnsi="Times New Roman" w:cs="Times New Roman"/>
                <w:sz w:val="20"/>
                <w:szCs w:val="20"/>
                <w:lang w:eastAsia="pt-BR"/>
              </w:rPr>
            </w:pPr>
          </w:p>
        </w:tc>
        <w:tc>
          <w:tcPr>
            <w:tcW w:w="757" w:type="dxa"/>
            <w:shd w:val="clear" w:color="auto" w:fill="060809"/>
            <w:vAlign w:val="center"/>
            <w:hideMark/>
          </w:tcPr>
          <w:p w14:paraId="7F8CC7D6" w14:textId="77777777" w:rsidR="00D13199" w:rsidRPr="00D13199" w:rsidRDefault="00D13199" w:rsidP="00D13199">
            <w:pPr>
              <w:spacing w:after="0" w:line="240" w:lineRule="auto"/>
              <w:rPr>
                <w:rFonts w:ascii="Times New Roman" w:eastAsia="Times New Roman" w:hAnsi="Times New Roman" w:cs="Times New Roman"/>
                <w:sz w:val="20"/>
                <w:szCs w:val="20"/>
                <w:lang w:eastAsia="pt-BR"/>
              </w:rPr>
            </w:pPr>
          </w:p>
        </w:tc>
      </w:tr>
    </w:tbl>
    <w:p w14:paraId="0B5AC536" w14:textId="76266B00" w:rsidR="00D13199" w:rsidRDefault="00D13199" w:rsidP="00D13199"/>
    <w:p w14:paraId="497D7F0F" w14:textId="63D377FE" w:rsidR="00CB28DB" w:rsidRPr="00053C3D" w:rsidRDefault="00053C3D" w:rsidP="00053C3D">
      <w:pPr>
        <w:spacing w:after="0"/>
      </w:pPr>
      <w:r>
        <w:t>C</w:t>
      </w:r>
      <w:r w:rsidR="00CB28DB" w:rsidRPr="00053C3D">
        <w:t>onverter a instrução a seguir:</w:t>
      </w:r>
    </w:p>
    <w:p w14:paraId="6E803671" w14:textId="05E11ECB" w:rsidR="00CB28DB" w:rsidRDefault="00CB28DB" w:rsidP="00053C3D">
      <w:pPr>
        <w:spacing w:after="0"/>
      </w:pPr>
      <w:proofErr w:type="gramStart"/>
      <w:r w:rsidRPr="00053C3D">
        <w:t>a[</w:t>
      </w:r>
      <w:proofErr w:type="gramEnd"/>
      <w:r w:rsidRPr="00053C3D">
        <w:t xml:space="preserve">22] = b[1] </w:t>
      </w:r>
      <w:r w:rsidR="00053C3D">
        <w:t>–</w:t>
      </w:r>
      <w:r w:rsidRPr="00053C3D">
        <w:t xml:space="preserve"> c</w:t>
      </w:r>
    </w:p>
    <w:p w14:paraId="54469A2C" w14:textId="77777777" w:rsidR="00053C3D" w:rsidRPr="00053C3D" w:rsidRDefault="00053C3D" w:rsidP="00053C3D">
      <w:pPr>
        <w:spacing w:after="0"/>
      </w:pPr>
    </w:p>
    <w:p w14:paraId="47B57EA4" w14:textId="3A94BCAC" w:rsidR="00CB28DB" w:rsidRDefault="00CB28DB" w:rsidP="00053C3D">
      <w:pPr>
        <w:spacing w:after="0"/>
      </w:pPr>
      <w:r w:rsidRPr="00053C3D">
        <w:t xml:space="preserve">Observe que na instrução de LW o </w:t>
      </w:r>
      <w:proofErr w:type="spellStart"/>
      <w:r w:rsidRPr="00053C3D">
        <w:t>array</w:t>
      </w:r>
      <w:proofErr w:type="spellEnd"/>
      <w:r w:rsidRPr="00053C3D">
        <w:t xml:space="preserve"> está no final e, na instrução que apresento hoje, o </w:t>
      </w:r>
      <w:proofErr w:type="spellStart"/>
      <w:r w:rsidRPr="00053C3D">
        <w:t>array</w:t>
      </w:r>
      <w:proofErr w:type="spellEnd"/>
      <w:r w:rsidRPr="00053C3D">
        <w:t xml:space="preserve"> está no início. A ordem em que o </w:t>
      </w:r>
      <w:proofErr w:type="spellStart"/>
      <w:r w:rsidRPr="00053C3D">
        <w:t>array</w:t>
      </w:r>
      <w:proofErr w:type="spellEnd"/>
      <w:r w:rsidRPr="00053C3D">
        <w:t xml:space="preserve"> é apresentado ao longo da instrução também deve ser respeitada</w:t>
      </w:r>
      <w:r w:rsidR="00053C3D">
        <w:t xml:space="preserve">. </w:t>
      </w:r>
      <w:r w:rsidRPr="00053C3D">
        <w:t>A ordem de leitura da esquerda para a direita tem de ser mantida na instrução original e na instrução resultante em MIPS.</w:t>
      </w:r>
    </w:p>
    <w:p w14:paraId="7716EAE6" w14:textId="453E6048" w:rsidR="008144D1" w:rsidRDefault="008144D1" w:rsidP="00053C3D">
      <w:pPr>
        <w:spacing w:after="0"/>
      </w:pPr>
    </w:p>
    <w:p w14:paraId="05008533" w14:textId="00029D3E" w:rsidR="008144D1" w:rsidRDefault="008144D1" w:rsidP="00053C3D">
      <w:pPr>
        <w:spacing w:after="0"/>
      </w:pPr>
    </w:p>
    <w:p w14:paraId="7F571156" w14:textId="77777777" w:rsidR="008144D1" w:rsidRPr="00053C3D" w:rsidRDefault="008144D1" w:rsidP="00053C3D">
      <w:pPr>
        <w:spacing w:after="0"/>
      </w:pPr>
    </w:p>
    <w:p w14:paraId="0A3C4DAF" w14:textId="77777777" w:rsidR="00C95CB4" w:rsidRDefault="00053C3D" w:rsidP="00053C3D">
      <w:pPr>
        <w:spacing w:after="0"/>
      </w:pPr>
      <w:r w:rsidRPr="00BA64E1">
        <w:rPr>
          <w:b/>
          <w:bCs/>
        </w:rPr>
        <w:lastRenderedPageBreak/>
        <w:t>*Não esquecer*</w:t>
      </w:r>
      <w:r>
        <w:t xml:space="preserve"> </w:t>
      </w:r>
    </w:p>
    <w:p w14:paraId="18C84182" w14:textId="32D75749" w:rsidR="00CB28DB" w:rsidRPr="00053C3D" w:rsidRDefault="00053C3D" w:rsidP="00053C3D">
      <w:pPr>
        <w:spacing w:after="0"/>
      </w:pPr>
      <w:r>
        <w:t>O</w:t>
      </w:r>
      <w:r w:rsidR="00CB28DB" w:rsidRPr="00053C3D">
        <w:t xml:space="preserve"> processo de conversão envolve quatro passos:</w:t>
      </w:r>
    </w:p>
    <w:p w14:paraId="5585C93B" w14:textId="77777777" w:rsidR="00CB28DB" w:rsidRPr="00053C3D" w:rsidRDefault="00CB28DB" w:rsidP="00053C3D">
      <w:pPr>
        <w:pStyle w:val="PargrafodaLista"/>
        <w:numPr>
          <w:ilvl w:val="0"/>
          <w:numId w:val="4"/>
        </w:numPr>
        <w:spacing w:after="0"/>
      </w:pPr>
      <w:r w:rsidRPr="00053C3D">
        <w:t>Linguagem de Montagem</w:t>
      </w:r>
    </w:p>
    <w:p w14:paraId="0885AE55" w14:textId="77777777" w:rsidR="00CB28DB" w:rsidRPr="00053C3D" w:rsidRDefault="00CB28DB" w:rsidP="00053C3D">
      <w:pPr>
        <w:pStyle w:val="PargrafodaLista"/>
        <w:numPr>
          <w:ilvl w:val="0"/>
          <w:numId w:val="4"/>
        </w:numPr>
        <w:spacing w:after="0"/>
      </w:pPr>
      <w:r w:rsidRPr="00053C3D">
        <w:t>Linguagem de Máquina</w:t>
      </w:r>
    </w:p>
    <w:p w14:paraId="0B7DBAD0" w14:textId="77777777" w:rsidR="00CB28DB" w:rsidRPr="00053C3D" w:rsidRDefault="00CB28DB" w:rsidP="00053C3D">
      <w:pPr>
        <w:pStyle w:val="PargrafodaLista"/>
        <w:numPr>
          <w:ilvl w:val="0"/>
          <w:numId w:val="4"/>
        </w:numPr>
        <w:spacing w:after="0"/>
      </w:pPr>
      <w:r w:rsidRPr="00053C3D">
        <w:t>Representação da Linguagem de Máquina</w:t>
      </w:r>
    </w:p>
    <w:p w14:paraId="76345D38" w14:textId="44B6A4AC" w:rsidR="00053C3D" w:rsidRDefault="00CB28DB" w:rsidP="00053C3D">
      <w:pPr>
        <w:pStyle w:val="PargrafodaLista"/>
        <w:numPr>
          <w:ilvl w:val="0"/>
          <w:numId w:val="4"/>
        </w:numPr>
        <w:spacing w:after="0"/>
      </w:pPr>
      <w:r w:rsidRPr="00053C3D">
        <w:t>Código de Máquina</w:t>
      </w:r>
    </w:p>
    <w:p w14:paraId="2DD84269" w14:textId="77777777" w:rsidR="00053C3D" w:rsidRPr="00053C3D" w:rsidRDefault="00053C3D" w:rsidP="00053C3D">
      <w:pPr>
        <w:pStyle w:val="PargrafodaLista"/>
        <w:spacing w:after="0"/>
      </w:pPr>
    </w:p>
    <w:p w14:paraId="1D49457A" w14:textId="5CC8619A" w:rsidR="00CB28DB" w:rsidRPr="00053C3D" w:rsidRDefault="00CB28DB" w:rsidP="00053C3D">
      <w:pPr>
        <w:spacing w:after="0"/>
      </w:pPr>
      <w:r w:rsidRPr="00053C3D">
        <w:t>Primeiro resolvemos </w:t>
      </w:r>
      <w:proofErr w:type="gramStart"/>
      <w:r w:rsidRPr="00053C3D">
        <w:t>b[</w:t>
      </w:r>
      <w:proofErr w:type="gramEnd"/>
      <w:r w:rsidRPr="00053C3D">
        <w:t xml:space="preserve">1] - c e o resultado disso armazenamos em a[22]. Consideremos </w:t>
      </w:r>
      <w:r w:rsidRPr="00BA64E1">
        <w:rPr>
          <w:i/>
          <w:iCs/>
        </w:rPr>
        <w:t>a = $s0, b = $s1 e c = $s2</w:t>
      </w:r>
      <w:r w:rsidRPr="00053C3D">
        <w:t>. O primeiro passo é carregar o valor de </w:t>
      </w:r>
      <w:proofErr w:type="gramStart"/>
      <w:r w:rsidRPr="00053C3D">
        <w:t>b[</w:t>
      </w:r>
      <w:proofErr w:type="gramEnd"/>
      <w:r w:rsidRPr="00053C3D">
        <w:t>1] em um registrador temporário usando a instrução de LW (</w:t>
      </w:r>
      <w:proofErr w:type="spellStart"/>
      <w:r w:rsidRPr="00053C3D">
        <w:t>load</w:t>
      </w:r>
      <w:proofErr w:type="spellEnd"/>
      <w:r w:rsidRPr="00053C3D">
        <w:t xml:space="preserve"> </w:t>
      </w:r>
      <w:proofErr w:type="spellStart"/>
      <w:r w:rsidRPr="00053C3D">
        <w:t>word</w:t>
      </w:r>
      <w:proofErr w:type="spellEnd"/>
      <w:r w:rsidRPr="00053C3D">
        <w:t>):</w:t>
      </w:r>
    </w:p>
    <w:p w14:paraId="1EFB1AE3" w14:textId="77777777" w:rsidR="00CB28DB" w:rsidRPr="00BA64E1" w:rsidRDefault="00CB28DB" w:rsidP="00053C3D">
      <w:pPr>
        <w:spacing w:after="0"/>
        <w:rPr>
          <w:b/>
          <w:bCs/>
        </w:rPr>
      </w:pPr>
      <w:r w:rsidRPr="00BA64E1">
        <w:rPr>
          <w:b/>
          <w:bCs/>
        </w:rPr>
        <w:t xml:space="preserve">LW $t0, 1 </w:t>
      </w:r>
      <w:proofErr w:type="gramStart"/>
      <w:r w:rsidRPr="00BA64E1">
        <w:rPr>
          <w:b/>
          <w:bCs/>
        </w:rPr>
        <w:t>( $</w:t>
      </w:r>
      <w:proofErr w:type="gramEnd"/>
      <w:r w:rsidRPr="00BA64E1">
        <w:rPr>
          <w:b/>
          <w:bCs/>
        </w:rPr>
        <w:t>s1)                # $t0 = memória [ 1 + $s1 ]</w:t>
      </w:r>
    </w:p>
    <w:p w14:paraId="22432778" w14:textId="77777777" w:rsidR="00CB28DB" w:rsidRPr="00053C3D" w:rsidRDefault="00CB28DB" w:rsidP="00053C3D">
      <w:pPr>
        <w:spacing w:after="0"/>
      </w:pPr>
      <w:r w:rsidRPr="00053C3D">
        <w:t>Agora vamos fazer a subtração usando um registrador temporário, $t1, para armazenar o resultado:</w:t>
      </w:r>
    </w:p>
    <w:p w14:paraId="054DF87F" w14:textId="77777777" w:rsidR="00CB28DB" w:rsidRPr="00D4513C" w:rsidRDefault="00CB28DB" w:rsidP="00053C3D">
      <w:pPr>
        <w:spacing w:after="0"/>
        <w:rPr>
          <w:b/>
          <w:bCs/>
        </w:rPr>
      </w:pPr>
      <w:r w:rsidRPr="00D4513C">
        <w:rPr>
          <w:b/>
          <w:bCs/>
        </w:rPr>
        <w:t>SUB $t1, $t0, $s2                  # $t1 = $t0 - $s2</w:t>
      </w:r>
    </w:p>
    <w:p w14:paraId="1B42C1B5" w14:textId="77777777" w:rsidR="00CB28DB" w:rsidRPr="00053C3D" w:rsidRDefault="00CB28DB" w:rsidP="00053C3D">
      <w:pPr>
        <w:spacing w:after="0"/>
      </w:pPr>
      <w:r w:rsidRPr="00053C3D">
        <w:t xml:space="preserve">O último passo é transferir o resultado que está em $t1 para o </w:t>
      </w:r>
      <w:proofErr w:type="spellStart"/>
      <w:r w:rsidRPr="00053C3D">
        <w:t>array</w:t>
      </w:r>
      <w:proofErr w:type="spellEnd"/>
      <w:r w:rsidRPr="00053C3D">
        <w:t>:</w:t>
      </w:r>
    </w:p>
    <w:p w14:paraId="6B0DFE9D" w14:textId="77777777" w:rsidR="00CB28DB" w:rsidRPr="00D4513C" w:rsidRDefault="00CB28DB" w:rsidP="00053C3D">
      <w:pPr>
        <w:spacing w:after="0"/>
        <w:rPr>
          <w:b/>
          <w:bCs/>
        </w:rPr>
      </w:pPr>
      <w:r w:rsidRPr="00D4513C">
        <w:rPr>
          <w:b/>
          <w:bCs/>
        </w:rPr>
        <w:t xml:space="preserve">SW $t1, 22 </w:t>
      </w:r>
      <w:proofErr w:type="gramStart"/>
      <w:r w:rsidRPr="00D4513C">
        <w:rPr>
          <w:b/>
          <w:bCs/>
        </w:rPr>
        <w:t>( $</w:t>
      </w:r>
      <w:proofErr w:type="gramEnd"/>
      <w:r w:rsidRPr="00D4513C">
        <w:rPr>
          <w:b/>
          <w:bCs/>
        </w:rPr>
        <w:t>s0 )                # memória [ 22 + $s0 ] =  $t1</w:t>
      </w:r>
    </w:p>
    <w:p w14:paraId="12EDC047" w14:textId="77777777" w:rsidR="00CB28DB" w:rsidRPr="00053C3D" w:rsidRDefault="00CB28DB" w:rsidP="00053C3D">
      <w:pPr>
        <w:spacing w:after="0"/>
      </w:pPr>
      <w:r w:rsidRPr="00053C3D">
        <w:t>Assim, a Linguagem de Montagem completa, para essa instrução é:</w:t>
      </w:r>
    </w:p>
    <w:p w14:paraId="45F6255B" w14:textId="77777777" w:rsidR="00CB28DB" w:rsidRPr="00D4513C" w:rsidRDefault="00CB28DB" w:rsidP="00053C3D">
      <w:pPr>
        <w:spacing w:after="0"/>
        <w:rPr>
          <w:b/>
          <w:bCs/>
        </w:rPr>
      </w:pPr>
      <w:r w:rsidRPr="00D4513C">
        <w:rPr>
          <w:b/>
          <w:bCs/>
        </w:rPr>
        <w:t xml:space="preserve">LW $t0, 1 </w:t>
      </w:r>
      <w:proofErr w:type="gramStart"/>
      <w:r w:rsidRPr="00D4513C">
        <w:rPr>
          <w:b/>
          <w:bCs/>
        </w:rPr>
        <w:t>( $</w:t>
      </w:r>
      <w:proofErr w:type="gramEnd"/>
      <w:r w:rsidRPr="00D4513C">
        <w:rPr>
          <w:b/>
          <w:bCs/>
        </w:rPr>
        <w:t>s1)</w:t>
      </w:r>
    </w:p>
    <w:p w14:paraId="0F03EB6E" w14:textId="77777777" w:rsidR="00CB28DB" w:rsidRPr="00D4513C" w:rsidRDefault="00CB28DB" w:rsidP="00053C3D">
      <w:pPr>
        <w:spacing w:after="0"/>
        <w:rPr>
          <w:b/>
          <w:bCs/>
        </w:rPr>
      </w:pPr>
      <w:r w:rsidRPr="00D4513C">
        <w:rPr>
          <w:b/>
          <w:bCs/>
        </w:rPr>
        <w:t>SUB $t1, $t0, $s2</w:t>
      </w:r>
    </w:p>
    <w:p w14:paraId="246B867F" w14:textId="77777777" w:rsidR="00CB28DB" w:rsidRPr="00D4513C" w:rsidRDefault="00CB28DB" w:rsidP="00053C3D">
      <w:pPr>
        <w:spacing w:after="0"/>
        <w:rPr>
          <w:b/>
          <w:bCs/>
        </w:rPr>
      </w:pPr>
      <w:r w:rsidRPr="00D4513C">
        <w:rPr>
          <w:b/>
          <w:bCs/>
        </w:rPr>
        <w:t xml:space="preserve">SW $t1, 22 </w:t>
      </w:r>
      <w:proofErr w:type="gramStart"/>
      <w:r w:rsidRPr="00D4513C">
        <w:rPr>
          <w:b/>
          <w:bCs/>
        </w:rPr>
        <w:t>( $</w:t>
      </w:r>
      <w:proofErr w:type="gramEnd"/>
      <w:r w:rsidRPr="00D4513C">
        <w:rPr>
          <w:b/>
          <w:bCs/>
        </w:rPr>
        <w:t>s0 )</w:t>
      </w:r>
    </w:p>
    <w:p w14:paraId="4C137E11" w14:textId="77777777" w:rsidR="00CB28DB" w:rsidRPr="00053C3D" w:rsidRDefault="00CB28DB" w:rsidP="00053C3D">
      <w:pPr>
        <w:spacing w:after="0"/>
      </w:pPr>
      <w:r w:rsidRPr="00053C3D">
        <w:t>E a Linguagem de Máquina:</w:t>
      </w:r>
    </w:p>
    <w:p w14:paraId="22D83A67" w14:textId="77777777" w:rsidR="00CB28DB" w:rsidRPr="00D4513C" w:rsidRDefault="00CB28DB" w:rsidP="00053C3D">
      <w:pPr>
        <w:spacing w:after="0"/>
        <w:rPr>
          <w:b/>
          <w:bCs/>
        </w:rPr>
      </w:pPr>
      <w:r w:rsidRPr="00D4513C">
        <w:rPr>
          <w:b/>
          <w:bCs/>
        </w:rPr>
        <w:t xml:space="preserve">LW $8, 1 </w:t>
      </w:r>
      <w:proofErr w:type="gramStart"/>
      <w:r w:rsidRPr="00D4513C">
        <w:rPr>
          <w:b/>
          <w:bCs/>
        </w:rPr>
        <w:t>( $</w:t>
      </w:r>
      <w:proofErr w:type="gramEnd"/>
      <w:r w:rsidRPr="00D4513C">
        <w:rPr>
          <w:b/>
          <w:bCs/>
        </w:rPr>
        <w:t>17)</w:t>
      </w:r>
    </w:p>
    <w:p w14:paraId="5C454E4B" w14:textId="77777777" w:rsidR="00CB28DB" w:rsidRPr="00D4513C" w:rsidRDefault="00CB28DB" w:rsidP="00053C3D">
      <w:pPr>
        <w:spacing w:after="0"/>
        <w:rPr>
          <w:b/>
          <w:bCs/>
        </w:rPr>
      </w:pPr>
      <w:r w:rsidRPr="00D4513C">
        <w:rPr>
          <w:b/>
          <w:bCs/>
        </w:rPr>
        <w:t>SUB $9, $8, $18</w:t>
      </w:r>
    </w:p>
    <w:p w14:paraId="69D97B05" w14:textId="77777777" w:rsidR="00CB28DB" w:rsidRPr="00D4513C" w:rsidRDefault="00CB28DB" w:rsidP="00053C3D">
      <w:pPr>
        <w:spacing w:after="0"/>
        <w:rPr>
          <w:b/>
          <w:bCs/>
        </w:rPr>
      </w:pPr>
      <w:r w:rsidRPr="00D4513C">
        <w:rPr>
          <w:b/>
          <w:bCs/>
        </w:rPr>
        <w:t xml:space="preserve">SW $9, 22 </w:t>
      </w:r>
      <w:proofErr w:type="gramStart"/>
      <w:r w:rsidRPr="00D4513C">
        <w:rPr>
          <w:b/>
          <w:bCs/>
        </w:rPr>
        <w:t>( $</w:t>
      </w:r>
      <w:proofErr w:type="gramEnd"/>
      <w:r w:rsidRPr="00D4513C">
        <w:rPr>
          <w:b/>
          <w:bCs/>
        </w:rPr>
        <w:t>16 )</w:t>
      </w:r>
    </w:p>
    <w:p w14:paraId="3AE3D9F5" w14:textId="432C8C2B" w:rsidR="00D13199" w:rsidRDefault="00D4513C" w:rsidP="00053C3D">
      <w:pPr>
        <w:spacing w:after="0"/>
      </w:pPr>
      <w:r>
        <w:t>Código de Máquina:</w:t>
      </w:r>
    </w:p>
    <w:p w14:paraId="1F0A15B4" w14:textId="4C32AD8C" w:rsidR="00D4513C" w:rsidRDefault="00D4513C" w:rsidP="00053C3D">
      <w:pPr>
        <w:spacing w:after="0"/>
        <w:rPr>
          <w:rFonts w:ascii="Arial" w:hAnsi="Arial" w:cs="Arial"/>
          <w:color w:val="D7D5D0"/>
          <w:sz w:val="27"/>
          <w:szCs w:val="27"/>
          <w:shd w:val="clear" w:color="auto" w:fill="060809"/>
        </w:rPr>
      </w:pPr>
      <w:r w:rsidRPr="00D4513C">
        <w:rPr>
          <w:b/>
          <w:bCs/>
        </w:rPr>
        <w:t>10001101000011110000000000000001</w:t>
      </w:r>
      <w:r w:rsidRPr="00D4513C">
        <w:rPr>
          <w:b/>
          <w:bCs/>
        </w:rPr>
        <w:br/>
        <w:t>00000001000100100100100000100010</w:t>
      </w:r>
      <w:r w:rsidRPr="00D4513C">
        <w:rPr>
          <w:b/>
          <w:bCs/>
        </w:rPr>
        <w:br/>
        <w:t>1010110100110000</w:t>
      </w:r>
      <w:bdo w:val="ltr">
        <w:r w:rsidRPr="00D4513C">
          <w:rPr>
            <w:b/>
            <w:bCs/>
          </w:rPr>
          <w:t>0000000000010110</w:t>
        </w:r>
        <w:r>
          <w:rPr>
            <w:rFonts w:ascii="Arial" w:hAnsi="Arial" w:cs="Arial"/>
            <w:color w:val="D7D5D0"/>
            <w:sz w:val="27"/>
            <w:szCs w:val="27"/>
            <w:shd w:val="clear" w:color="auto" w:fill="060809"/>
          </w:rPr>
          <w:t>‬</w:t>
        </w:r>
        <w:r w:rsidR="000E2FF4">
          <w:t>‬</w:t>
        </w:r>
        <w:r w:rsidR="0087110B">
          <w:t>‬</w:t>
        </w:r>
      </w:bdo>
    </w:p>
    <w:p w14:paraId="4F38AD40" w14:textId="4C5B3E7A" w:rsidR="00D4513C" w:rsidRDefault="00D4513C" w:rsidP="00053C3D">
      <w:pPr>
        <w:spacing w:after="0"/>
        <w:rPr>
          <w:rFonts w:ascii="Arial" w:hAnsi="Arial" w:cs="Arial"/>
          <w:color w:val="D7D5D0"/>
          <w:sz w:val="27"/>
          <w:szCs w:val="27"/>
          <w:shd w:val="clear" w:color="auto" w:fill="060809"/>
        </w:rPr>
      </w:pPr>
    </w:p>
    <w:p w14:paraId="79675002" w14:textId="44F55A1D" w:rsidR="00332C95" w:rsidRPr="00332C95" w:rsidRDefault="00332C95" w:rsidP="00332C95">
      <w:r w:rsidRPr="00332C95">
        <w:rPr>
          <w:b/>
          <w:bCs/>
        </w:rPr>
        <w:t>Instrução BEQ</w:t>
      </w:r>
      <w:r w:rsidR="002E76A4">
        <w:rPr>
          <w:b/>
          <w:bCs/>
        </w:rPr>
        <w:t xml:space="preserve"> (tipo I)</w:t>
      </w:r>
      <w:r w:rsidRPr="00332C95">
        <w:rPr>
          <w:b/>
          <w:bCs/>
        </w:rPr>
        <w:t>:</w:t>
      </w:r>
      <w:r w:rsidRPr="00332C95">
        <w:t xml:space="preserve"> significa </w:t>
      </w:r>
      <w:proofErr w:type="spellStart"/>
      <w:r w:rsidRPr="00332C95">
        <w:t>Branch</w:t>
      </w:r>
      <w:proofErr w:type="spellEnd"/>
      <w:r w:rsidRPr="00332C95">
        <w:t xml:space="preserve"> </w:t>
      </w:r>
      <w:proofErr w:type="spellStart"/>
      <w:r w:rsidRPr="00332C95">
        <w:t>On</w:t>
      </w:r>
      <w:proofErr w:type="spellEnd"/>
      <w:r w:rsidRPr="00332C95">
        <w:t xml:space="preserve"> </w:t>
      </w:r>
      <w:proofErr w:type="spellStart"/>
      <w:r w:rsidRPr="00332C95">
        <w:t>Equal</w:t>
      </w:r>
      <w:proofErr w:type="spellEnd"/>
      <w:r w:rsidRPr="00332C95">
        <w:t xml:space="preserve">, em português, </w:t>
      </w:r>
      <w:r w:rsidR="005463AE" w:rsidRPr="00332C95">
        <w:t>desvie</w:t>
      </w:r>
      <w:r w:rsidRPr="00332C95">
        <w:t xml:space="preserve"> se for igual. Essa instrução força um desvio para o comando com o LABEL (nome de desvio) se o valor no registrador 1 for igual ao valor no registrador 2, portanto, é uma instrução de comparação.</w:t>
      </w:r>
    </w:p>
    <w:p w14:paraId="0B75597C" w14:textId="77777777" w:rsidR="00332C95" w:rsidRPr="00332C95" w:rsidRDefault="00332C95" w:rsidP="00332C95">
      <w:pPr>
        <w:rPr>
          <w:b/>
          <w:bCs/>
        </w:rPr>
      </w:pPr>
      <w:r w:rsidRPr="00332C95">
        <w:rPr>
          <w:b/>
          <w:bCs/>
        </w:rPr>
        <w:t>BEQ registrador1, registrador2, endereço de desvio</w:t>
      </w:r>
    </w:p>
    <w:p w14:paraId="3872F13B" w14:textId="5B26E6B6" w:rsidR="00332C95" w:rsidRPr="00332C95" w:rsidRDefault="00332C95" w:rsidP="00332C95">
      <w:r w:rsidRPr="00332C95">
        <w:t>Basicamente, se r1 = r2 então, desvia para o endereço que está sendo apontado pelo LABEL e execute as instruções que ali estão. Caso contrário, o programa continuará executando as instruções seguintes. exemplo:</w:t>
      </w:r>
    </w:p>
    <w:p w14:paraId="2C9D4911" w14:textId="77777777" w:rsidR="00332C95" w:rsidRPr="00332C95" w:rsidRDefault="00332C95" w:rsidP="002E76A4">
      <w:pPr>
        <w:spacing w:after="0"/>
      </w:pPr>
      <w:proofErr w:type="spellStart"/>
      <w:r w:rsidRPr="00332C95">
        <w:t>if</w:t>
      </w:r>
      <w:proofErr w:type="spellEnd"/>
      <w:r w:rsidRPr="00332C95">
        <w:t xml:space="preserve"> </w:t>
      </w:r>
      <w:proofErr w:type="gramStart"/>
      <w:r w:rsidRPr="00332C95">
        <w:t>( x</w:t>
      </w:r>
      <w:proofErr w:type="gramEnd"/>
      <w:r w:rsidRPr="00332C95">
        <w:t xml:space="preserve"> == y ) go </w:t>
      </w:r>
      <w:proofErr w:type="spellStart"/>
      <w:r w:rsidRPr="00332C95">
        <w:t>to</w:t>
      </w:r>
      <w:proofErr w:type="spellEnd"/>
      <w:r w:rsidRPr="00332C95">
        <w:t xml:space="preserve"> L2;</w:t>
      </w:r>
    </w:p>
    <w:p w14:paraId="2908D0DE" w14:textId="77777777" w:rsidR="00332C95" w:rsidRPr="00332C95" w:rsidRDefault="00332C95" w:rsidP="002E76A4">
      <w:pPr>
        <w:spacing w:after="0"/>
      </w:pPr>
      <w:r w:rsidRPr="00332C95">
        <w:t>a = b + c;</w:t>
      </w:r>
    </w:p>
    <w:p w14:paraId="52419742" w14:textId="467549D1" w:rsidR="00332C95" w:rsidRDefault="00332C95" w:rsidP="002E76A4">
      <w:pPr>
        <w:spacing w:after="0"/>
      </w:pPr>
      <w:r w:rsidRPr="00332C95">
        <w:t>L</w:t>
      </w:r>
      <w:proofErr w:type="gramStart"/>
      <w:r w:rsidRPr="00332C95">
        <w:t>2 :</w:t>
      </w:r>
      <w:proofErr w:type="gramEnd"/>
      <w:r w:rsidRPr="00332C95">
        <w:t xml:space="preserve"> a = b - c;</w:t>
      </w:r>
    </w:p>
    <w:p w14:paraId="1C9DBB1B" w14:textId="6A1FCF07" w:rsidR="002E76A4" w:rsidRDefault="002E76A4" w:rsidP="00332C95"/>
    <w:p w14:paraId="56B5A5DB" w14:textId="77777777" w:rsidR="002E76A4" w:rsidRPr="002E76A4" w:rsidRDefault="002E76A4" w:rsidP="002E76A4">
      <w:pPr>
        <w:spacing w:after="0"/>
        <w:rPr>
          <w:b/>
          <w:bCs/>
        </w:rPr>
      </w:pPr>
      <w:r w:rsidRPr="002E76A4">
        <w:rPr>
          <w:b/>
          <w:bCs/>
        </w:rPr>
        <w:t>BEQ $s0, $s1, L2              #desvia para L2 se x = y</w:t>
      </w:r>
    </w:p>
    <w:p w14:paraId="11A8A1F2" w14:textId="36FE8C09" w:rsidR="002E76A4" w:rsidRPr="002E76A4" w:rsidRDefault="002E76A4" w:rsidP="002E76A4">
      <w:pPr>
        <w:spacing w:after="0"/>
        <w:rPr>
          <w:b/>
          <w:bCs/>
        </w:rPr>
      </w:pPr>
      <w:r w:rsidRPr="002E76A4">
        <w:rPr>
          <w:b/>
          <w:bCs/>
        </w:rPr>
        <w:t xml:space="preserve">ADD $s2, $s3, $s4           # Executa se </w:t>
      </w:r>
      <w:proofErr w:type="gramStart"/>
      <w:r w:rsidRPr="002E76A4">
        <w:rPr>
          <w:b/>
          <w:bCs/>
        </w:rPr>
        <w:t xml:space="preserve">x </w:t>
      </w:r>
      <w:r w:rsidR="00C95CB4">
        <w:rPr>
          <w:b/>
          <w:bCs/>
        </w:rPr>
        <w:t>!</w:t>
      </w:r>
      <w:proofErr w:type="gramEnd"/>
      <w:r w:rsidR="005463AE">
        <w:rPr>
          <w:b/>
          <w:bCs/>
        </w:rPr>
        <w:t>=</w:t>
      </w:r>
      <w:r w:rsidRPr="002E76A4">
        <w:rPr>
          <w:b/>
          <w:bCs/>
        </w:rPr>
        <w:t xml:space="preserve"> y</w:t>
      </w:r>
    </w:p>
    <w:p w14:paraId="0D597D29" w14:textId="77777777" w:rsidR="002E76A4" w:rsidRPr="002E76A4" w:rsidRDefault="002E76A4" w:rsidP="002E76A4">
      <w:pPr>
        <w:spacing w:after="0"/>
        <w:rPr>
          <w:b/>
          <w:bCs/>
        </w:rPr>
      </w:pPr>
      <w:r w:rsidRPr="002E76A4">
        <w:rPr>
          <w:b/>
          <w:bCs/>
        </w:rPr>
        <w:t>L</w:t>
      </w:r>
      <w:proofErr w:type="gramStart"/>
      <w:r w:rsidRPr="002E76A4">
        <w:rPr>
          <w:b/>
          <w:bCs/>
        </w:rPr>
        <w:t>2 :</w:t>
      </w:r>
      <w:proofErr w:type="gramEnd"/>
      <w:r w:rsidRPr="002E76A4">
        <w:rPr>
          <w:b/>
          <w:bCs/>
        </w:rPr>
        <w:t xml:space="preserve"> SUB $s2, $s3, $s4    # Executa se x = y</w:t>
      </w:r>
    </w:p>
    <w:p w14:paraId="61561FAD" w14:textId="77777777" w:rsidR="002E76A4" w:rsidRPr="00332C95" w:rsidRDefault="002E76A4" w:rsidP="00332C95"/>
    <w:p w14:paraId="63789A12" w14:textId="0329AF2F" w:rsidR="00D4513C" w:rsidRDefault="00912C0E" w:rsidP="00053C3D">
      <w:pPr>
        <w:spacing w:after="0"/>
      </w:pPr>
      <w:r w:rsidRPr="00332C95">
        <w:rPr>
          <w:b/>
          <w:bCs/>
        </w:rPr>
        <w:lastRenderedPageBreak/>
        <w:t>Instrução B</w:t>
      </w:r>
      <w:r>
        <w:rPr>
          <w:b/>
          <w:bCs/>
        </w:rPr>
        <w:t>NE (tipo I)</w:t>
      </w:r>
      <w:r w:rsidRPr="00332C95">
        <w:rPr>
          <w:b/>
          <w:bCs/>
        </w:rPr>
        <w:t>:</w:t>
      </w:r>
      <w:r>
        <w:rPr>
          <w:b/>
          <w:bCs/>
        </w:rPr>
        <w:t xml:space="preserve"> </w:t>
      </w:r>
      <w:r>
        <w:t xml:space="preserve">significa </w:t>
      </w:r>
      <w:proofErr w:type="spellStart"/>
      <w:r>
        <w:t>Branch</w:t>
      </w:r>
      <w:proofErr w:type="spellEnd"/>
      <w:r>
        <w:t xml:space="preserve"> </w:t>
      </w:r>
      <w:proofErr w:type="spellStart"/>
      <w:r>
        <w:t>On</w:t>
      </w:r>
      <w:proofErr w:type="spellEnd"/>
      <w:r>
        <w:t xml:space="preserve"> </w:t>
      </w:r>
      <w:proofErr w:type="spellStart"/>
      <w:r>
        <w:t>Not</w:t>
      </w:r>
      <w:proofErr w:type="spellEnd"/>
      <w:r>
        <w:t xml:space="preserve"> </w:t>
      </w:r>
      <w:proofErr w:type="spellStart"/>
      <w:r>
        <w:t>Equal</w:t>
      </w:r>
      <w:proofErr w:type="spellEnd"/>
      <w:r>
        <w:t>, ou seja, desvie se não for igual. É basicamente igual a BEQ, com a diferença que o desvio ocorre caso os valores sejam diferentes.</w:t>
      </w:r>
    </w:p>
    <w:p w14:paraId="10EE400D" w14:textId="1F1BE47A" w:rsidR="00912C0E" w:rsidRDefault="00912C0E" w:rsidP="00053C3D">
      <w:pPr>
        <w:spacing w:after="0"/>
      </w:pPr>
    </w:p>
    <w:p w14:paraId="0C18E72D" w14:textId="76DC8DD5" w:rsidR="00912C0E" w:rsidRDefault="00912C0E" w:rsidP="00053C3D">
      <w:pPr>
        <w:spacing w:after="0"/>
      </w:pPr>
      <w:r>
        <w:t>IF COMPOSTO:</w:t>
      </w:r>
    </w:p>
    <w:p w14:paraId="063A0C3C" w14:textId="632D054B" w:rsidR="00912C0E" w:rsidRDefault="00912C0E" w:rsidP="00912C0E">
      <w:r w:rsidRPr="00912C0E">
        <w:t>Considere f = $s0; g = $s1; h = $s2; i = $s3 e j = $s4</w:t>
      </w:r>
      <w:r>
        <w:t>.</w:t>
      </w:r>
    </w:p>
    <w:p w14:paraId="5131035C" w14:textId="73C09484" w:rsidR="00912C0E" w:rsidRDefault="00912C0E" w:rsidP="00912C0E">
      <w:r>
        <w:tab/>
      </w:r>
      <w:proofErr w:type="spellStart"/>
      <w:r>
        <w:t>if</w:t>
      </w:r>
      <w:proofErr w:type="spellEnd"/>
      <w:r>
        <w:t xml:space="preserve">(i==j) f= </w:t>
      </w:r>
      <w:proofErr w:type="spellStart"/>
      <w:r>
        <w:t>g+h</w:t>
      </w:r>
      <w:proofErr w:type="spellEnd"/>
    </w:p>
    <w:p w14:paraId="3E0E8C15" w14:textId="464A1F91" w:rsidR="00912C0E" w:rsidRDefault="00912C0E" w:rsidP="00912C0E">
      <w:r>
        <w:tab/>
      </w:r>
      <w:proofErr w:type="spellStart"/>
      <w:r>
        <w:t>else</w:t>
      </w:r>
      <w:proofErr w:type="spellEnd"/>
      <w:r>
        <w:t xml:space="preserve">   f=g-h</w:t>
      </w:r>
    </w:p>
    <w:p w14:paraId="52C7BE94" w14:textId="37A80C2E" w:rsidR="00C95CB4" w:rsidRDefault="00912C0E" w:rsidP="00C95CB4">
      <w:pPr>
        <w:spacing w:after="0"/>
      </w:pPr>
      <w:r w:rsidRPr="00912C0E">
        <w:t>De acordo com os criadores do MIPS, o código será mais eficiente se for testada a desigualdade, isto é, se testarmos o THEN primeiro. Qual a probabilidade de i ser igual a j? Provavelmente ela é muito menor do que i ser diferente de j. E mais, muitas arquiteturas de conjuntos de instruções, incluindo o MIPS, consideram que o desvio sempre ocorre.</w:t>
      </w:r>
    </w:p>
    <w:p w14:paraId="0CB71030" w14:textId="0DCA8005" w:rsidR="00C95CB4" w:rsidRDefault="00C95CB4" w:rsidP="00C95CB4">
      <w:r w:rsidRPr="00C95CB4">
        <w:t>Se usa</w:t>
      </w:r>
      <w:r>
        <w:t>r</w:t>
      </w:r>
      <w:r w:rsidRPr="00C95CB4">
        <w:t xml:space="preserve"> BEQ funcionará? BEQ forçará a entrada para ELSE se e somente se i for igual a i. Quando no código em alto nível vai entrar no ELSE? Entrará no ELSE quando i for diferente de j e não o contrário. É por isso que </w:t>
      </w:r>
      <w:r w:rsidR="005463AE" w:rsidRPr="00C95CB4">
        <w:t>se usa</w:t>
      </w:r>
      <w:r w:rsidRPr="00C95CB4">
        <w:t xml:space="preserve"> BNE ao invés de BEQ, pois queremos tratar o desvio condicional primeiro.</w:t>
      </w:r>
    </w:p>
    <w:p w14:paraId="7A820782" w14:textId="07759EC1" w:rsidR="00C95CB4" w:rsidRPr="00C95CB4" w:rsidRDefault="00C95CB4" w:rsidP="005463AE">
      <w:pPr>
        <w:spacing w:after="0"/>
        <w:rPr>
          <w:b/>
          <w:bCs/>
        </w:rPr>
      </w:pPr>
      <w:proofErr w:type="spellStart"/>
      <w:r w:rsidRPr="00C95CB4">
        <w:rPr>
          <w:b/>
          <w:bCs/>
        </w:rPr>
        <w:t>bne</w:t>
      </w:r>
      <w:proofErr w:type="spellEnd"/>
      <w:r w:rsidRPr="00C95CB4">
        <w:rPr>
          <w:b/>
          <w:bCs/>
        </w:rPr>
        <w:t xml:space="preserve"> $s3, $s4, </w:t>
      </w:r>
      <w:proofErr w:type="spellStart"/>
      <w:r w:rsidRPr="00C95CB4">
        <w:rPr>
          <w:b/>
          <w:bCs/>
        </w:rPr>
        <w:t>Else</w:t>
      </w:r>
      <w:proofErr w:type="spellEnd"/>
      <w:r w:rsidRPr="00C95CB4">
        <w:rPr>
          <w:b/>
          <w:bCs/>
        </w:rPr>
        <w:t xml:space="preserve">        # desvia para ELSE se </w:t>
      </w:r>
      <w:proofErr w:type="gramStart"/>
      <w:r w:rsidRPr="00C95CB4">
        <w:rPr>
          <w:b/>
          <w:bCs/>
        </w:rPr>
        <w:t xml:space="preserve">i </w:t>
      </w:r>
      <w:r w:rsidR="005463AE">
        <w:rPr>
          <w:b/>
          <w:bCs/>
        </w:rPr>
        <w:t>!</w:t>
      </w:r>
      <w:proofErr w:type="gramEnd"/>
      <w:r w:rsidR="005463AE">
        <w:rPr>
          <w:b/>
          <w:bCs/>
        </w:rPr>
        <w:t>=</w:t>
      </w:r>
      <w:r w:rsidRPr="00C95CB4">
        <w:rPr>
          <w:b/>
          <w:bCs/>
        </w:rPr>
        <w:t xml:space="preserve"> j</w:t>
      </w:r>
    </w:p>
    <w:p w14:paraId="2421C124" w14:textId="4CF3A17C" w:rsidR="00C95CB4" w:rsidRDefault="00C95CB4" w:rsidP="005463AE">
      <w:pPr>
        <w:spacing w:after="0"/>
        <w:rPr>
          <w:b/>
          <w:bCs/>
        </w:rPr>
      </w:pPr>
      <w:proofErr w:type="spellStart"/>
      <w:r w:rsidRPr="00C95CB4">
        <w:rPr>
          <w:b/>
          <w:bCs/>
        </w:rPr>
        <w:t>add</w:t>
      </w:r>
      <w:proofErr w:type="spellEnd"/>
      <w:r w:rsidRPr="00C95CB4">
        <w:rPr>
          <w:b/>
          <w:bCs/>
        </w:rPr>
        <w:t xml:space="preserve"> $s0, $s1, $s2         # f = g + h (salta esta instrução se </w:t>
      </w:r>
      <w:proofErr w:type="gramStart"/>
      <w:r w:rsidRPr="00C95CB4">
        <w:rPr>
          <w:b/>
          <w:bCs/>
        </w:rPr>
        <w:t xml:space="preserve">i </w:t>
      </w:r>
      <w:r w:rsidR="005463AE">
        <w:rPr>
          <w:b/>
          <w:bCs/>
        </w:rPr>
        <w:t>!</w:t>
      </w:r>
      <w:proofErr w:type="gramEnd"/>
      <w:r w:rsidR="005463AE">
        <w:rPr>
          <w:b/>
          <w:bCs/>
        </w:rPr>
        <w:t>=</w:t>
      </w:r>
      <w:r w:rsidRPr="00C95CB4">
        <w:rPr>
          <w:b/>
          <w:bCs/>
        </w:rPr>
        <w:t xml:space="preserve"> j)</w:t>
      </w:r>
    </w:p>
    <w:p w14:paraId="188BAA67" w14:textId="4114F959" w:rsidR="00C95CB4" w:rsidRDefault="00C95CB4" w:rsidP="00C95CB4">
      <w:pPr>
        <w:rPr>
          <w:b/>
          <w:bCs/>
        </w:rPr>
      </w:pPr>
    </w:p>
    <w:p w14:paraId="13B08F11" w14:textId="0DB527D4" w:rsidR="00C95CB4" w:rsidRPr="00C95CB4" w:rsidRDefault="00C95CB4" w:rsidP="00C95CB4">
      <w:r w:rsidRPr="00C95CB4">
        <w:t xml:space="preserve">precisamos adicionar uma instrução MIPS que </w:t>
      </w:r>
      <w:r w:rsidR="005463AE" w:rsidRPr="00C95CB4">
        <w:t>se chama</w:t>
      </w:r>
      <w:r w:rsidRPr="00C95CB4">
        <w:t xml:space="preserve"> JUMP e é abreviada como J. Temos de adicionar essa instrução </w:t>
      </w:r>
      <w:r w:rsidRPr="005463AE">
        <w:rPr>
          <w:u w:val="single"/>
        </w:rPr>
        <w:t>para indicar o fim da execução desse bloco de instruções e, também, para que o processador continue a executar o programa.</w:t>
      </w:r>
      <w:r w:rsidRPr="00C95CB4">
        <w:t xml:space="preserve"> Essa instrução é um desvio INCONDICIONAL e EXIT indica o fim desse bloco de programa.</w:t>
      </w:r>
    </w:p>
    <w:p w14:paraId="776D339F" w14:textId="77777777" w:rsidR="00C95CB4" w:rsidRPr="00C95CB4" w:rsidRDefault="00C95CB4" w:rsidP="00C95CB4">
      <w:pPr>
        <w:rPr>
          <w:b/>
          <w:bCs/>
        </w:rPr>
      </w:pPr>
      <w:r w:rsidRPr="00C95CB4">
        <w:rPr>
          <w:b/>
          <w:bCs/>
        </w:rPr>
        <w:t xml:space="preserve">j </w:t>
      </w:r>
      <w:proofErr w:type="spellStart"/>
      <w:r w:rsidRPr="00C95CB4">
        <w:rPr>
          <w:b/>
          <w:bCs/>
        </w:rPr>
        <w:t>Exit</w:t>
      </w:r>
      <w:proofErr w:type="spellEnd"/>
      <w:r w:rsidRPr="00C95CB4">
        <w:rPr>
          <w:b/>
          <w:bCs/>
        </w:rPr>
        <w:t xml:space="preserve">                # desvia para </w:t>
      </w:r>
      <w:proofErr w:type="spellStart"/>
      <w:r w:rsidRPr="00C95CB4">
        <w:rPr>
          <w:b/>
          <w:bCs/>
        </w:rPr>
        <w:t>exit</w:t>
      </w:r>
      <w:proofErr w:type="spellEnd"/>
    </w:p>
    <w:p w14:paraId="6958AD87" w14:textId="77777777" w:rsidR="005463AE" w:rsidRDefault="00C95CB4" w:rsidP="00C95CB4">
      <w:r w:rsidRPr="00C95CB4">
        <w:t>Continuando a compilação para MIPS, a próxima linha em C é o ELSE e dentro dele temos a instrução de subtração. Ficará assim:</w:t>
      </w:r>
    </w:p>
    <w:p w14:paraId="6022FDA6" w14:textId="0A061140" w:rsidR="00C95CB4" w:rsidRDefault="00C95CB4" w:rsidP="00C95CB4">
      <w:pPr>
        <w:rPr>
          <w:b/>
          <w:bCs/>
        </w:rPr>
      </w:pPr>
      <w:r w:rsidRPr="00C95CB4">
        <w:br/>
      </w:r>
      <w:proofErr w:type="spellStart"/>
      <w:r w:rsidRPr="005463AE">
        <w:rPr>
          <w:b/>
          <w:bCs/>
        </w:rPr>
        <w:t>Else</w:t>
      </w:r>
      <w:proofErr w:type="spellEnd"/>
      <w:r w:rsidRPr="005463AE">
        <w:rPr>
          <w:b/>
          <w:bCs/>
        </w:rPr>
        <w:t>: sub $s0, $s1, $s2        # f = g – h (salta esta instrução se i = j)</w:t>
      </w:r>
      <w:r w:rsidRPr="005463AE">
        <w:rPr>
          <w:b/>
          <w:bCs/>
        </w:rPr>
        <w:br/>
      </w:r>
      <w:proofErr w:type="spellStart"/>
      <w:r w:rsidRPr="005463AE">
        <w:rPr>
          <w:b/>
          <w:bCs/>
        </w:rPr>
        <w:t>Exit</w:t>
      </w:r>
      <w:proofErr w:type="spellEnd"/>
      <w:r w:rsidRPr="005463AE">
        <w:rPr>
          <w:b/>
          <w:bCs/>
        </w:rPr>
        <w:t>:</w:t>
      </w:r>
    </w:p>
    <w:p w14:paraId="25D08BBC" w14:textId="4C8D69B6" w:rsidR="005463AE" w:rsidRDefault="005463AE" w:rsidP="00C95CB4">
      <w:pPr>
        <w:rPr>
          <w:b/>
          <w:bCs/>
        </w:rPr>
      </w:pPr>
    </w:p>
    <w:p w14:paraId="681D50B8" w14:textId="27E49A95" w:rsidR="005463AE" w:rsidRPr="005463AE" w:rsidRDefault="005463AE" w:rsidP="00C95CB4">
      <w:r w:rsidRPr="005463AE">
        <w:t>Linguagem final:</w:t>
      </w:r>
    </w:p>
    <w:p w14:paraId="2CC084F9" w14:textId="08958F52" w:rsidR="005463AE" w:rsidRPr="005463AE" w:rsidRDefault="005463AE" w:rsidP="005463AE">
      <w:pPr>
        <w:spacing w:after="0"/>
        <w:rPr>
          <w:b/>
          <w:bCs/>
        </w:rPr>
      </w:pPr>
      <w:r w:rsidRPr="005463AE">
        <w:rPr>
          <w:b/>
          <w:bCs/>
        </w:rPr>
        <w:t xml:space="preserve">        </w:t>
      </w:r>
      <w:proofErr w:type="spellStart"/>
      <w:r w:rsidRPr="005463AE">
        <w:rPr>
          <w:b/>
          <w:bCs/>
        </w:rPr>
        <w:t>bne</w:t>
      </w:r>
      <w:proofErr w:type="spellEnd"/>
      <w:r w:rsidRPr="005463AE">
        <w:rPr>
          <w:b/>
          <w:bCs/>
        </w:rPr>
        <w:t xml:space="preserve"> $s3, $s4, </w:t>
      </w:r>
      <w:proofErr w:type="spellStart"/>
      <w:r w:rsidRPr="005463AE">
        <w:rPr>
          <w:b/>
          <w:bCs/>
        </w:rPr>
        <w:t>Else</w:t>
      </w:r>
      <w:proofErr w:type="spellEnd"/>
      <w:r w:rsidRPr="005463AE">
        <w:rPr>
          <w:b/>
          <w:bCs/>
        </w:rPr>
        <w:t xml:space="preserve">             # desvia para ELSE se </w:t>
      </w:r>
      <w:proofErr w:type="gramStart"/>
      <w:r w:rsidRPr="005463AE">
        <w:rPr>
          <w:b/>
          <w:bCs/>
        </w:rPr>
        <w:t xml:space="preserve">i </w:t>
      </w:r>
      <w:r>
        <w:rPr>
          <w:b/>
          <w:bCs/>
        </w:rPr>
        <w:t>!</w:t>
      </w:r>
      <w:proofErr w:type="gramEnd"/>
      <w:r>
        <w:rPr>
          <w:b/>
          <w:bCs/>
        </w:rPr>
        <w:t>=</w:t>
      </w:r>
      <w:r w:rsidRPr="005463AE">
        <w:rPr>
          <w:b/>
          <w:bCs/>
        </w:rPr>
        <w:t xml:space="preserve"> j</w:t>
      </w:r>
    </w:p>
    <w:p w14:paraId="70BA11C8" w14:textId="65C5ACD1" w:rsidR="005463AE" w:rsidRPr="005463AE" w:rsidRDefault="005463AE" w:rsidP="005463AE">
      <w:pPr>
        <w:spacing w:after="0"/>
        <w:rPr>
          <w:b/>
          <w:bCs/>
        </w:rPr>
      </w:pPr>
      <w:r w:rsidRPr="005463AE">
        <w:rPr>
          <w:b/>
          <w:bCs/>
        </w:rPr>
        <w:t xml:space="preserve">        </w:t>
      </w:r>
      <w:proofErr w:type="spellStart"/>
      <w:r w:rsidRPr="005463AE">
        <w:rPr>
          <w:b/>
          <w:bCs/>
        </w:rPr>
        <w:t>add</w:t>
      </w:r>
      <w:proofErr w:type="spellEnd"/>
      <w:r w:rsidRPr="005463AE">
        <w:rPr>
          <w:b/>
          <w:bCs/>
        </w:rPr>
        <w:t xml:space="preserve"> $s0, $s1, $s2              # f = g + h (salta esta instrução se </w:t>
      </w:r>
      <w:proofErr w:type="gramStart"/>
      <w:r w:rsidRPr="005463AE">
        <w:rPr>
          <w:b/>
          <w:bCs/>
        </w:rPr>
        <w:t xml:space="preserve">i </w:t>
      </w:r>
      <w:r>
        <w:rPr>
          <w:b/>
          <w:bCs/>
        </w:rPr>
        <w:t>!</w:t>
      </w:r>
      <w:proofErr w:type="gramEnd"/>
      <w:r>
        <w:rPr>
          <w:b/>
          <w:bCs/>
        </w:rPr>
        <w:t>=</w:t>
      </w:r>
      <w:r w:rsidRPr="005463AE">
        <w:rPr>
          <w:b/>
          <w:bCs/>
        </w:rPr>
        <w:t xml:space="preserve"> j)</w:t>
      </w:r>
    </w:p>
    <w:p w14:paraId="2D4927E2" w14:textId="0F596DF4" w:rsidR="005463AE" w:rsidRPr="005463AE" w:rsidRDefault="005463AE" w:rsidP="005463AE">
      <w:pPr>
        <w:spacing w:after="0"/>
        <w:rPr>
          <w:b/>
          <w:bCs/>
        </w:rPr>
      </w:pPr>
      <w:r w:rsidRPr="005463AE">
        <w:rPr>
          <w:b/>
          <w:bCs/>
        </w:rPr>
        <w:t xml:space="preserve">        j </w:t>
      </w:r>
      <w:proofErr w:type="spellStart"/>
      <w:r w:rsidRPr="005463AE">
        <w:rPr>
          <w:b/>
          <w:bCs/>
        </w:rPr>
        <w:t>Exit</w:t>
      </w:r>
      <w:proofErr w:type="spellEnd"/>
      <w:r w:rsidRPr="005463AE">
        <w:rPr>
          <w:b/>
          <w:bCs/>
        </w:rPr>
        <w:t xml:space="preserve">                         </w:t>
      </w:r>
      <w:r>
        <w:rPr>
          <w:b/>
          <w:bCs/>
        </w:rPr>
        <w:t xml:space="preserve">           </w:t>
      </w:r>
      <w:r w:rsidRPr="005463AE">
        <w:rPr>
          <w:b/>
          <w:bCs/>
        </w:rPr>
        <w:t xml:space="preserve"># desvia para </w:t>
      </w:r>
      <w:proofErr w:type="spellStart"/>
      <w:r w:rsidRPr="005463AE">
        <w:rPr>
          <w:b/>
          <w:bCs/>
        </w:rPr>
        <w:t>exit</w:t>
      </w:r>
      <w:proofErr w:type="spellEnd"/>
    </w:p>
    <w:p w14:paraId="6A8BD740" w14:textId="6B83C941" w:rsidR="005463AE" w:rsidRPr="005463AE" w:rsidRDefault="005463AE" w:rsidP="005463AE">
      <w:pPr>
        <w:spacing w:after="0"/>
        <w:rPr>
          <w:b/>
          <w:bCs/>
        </w:rPr>
      </w:pPr>
      <w:proofErr w:type="spellStart"/>
      <w:r w:rsidRPr="005463AE">
        <w:rPr>
          <w:b/>
          <w:bCs/>
        </w:rPr>
        <w:t>Else</w:t>
      </w:r>
      <w:proofErr w:type="spellEnd"/>
      <w:r w:rsidRPr="005463AE">
        <w:rPr>
          <w:b/>
          <w:bCs/>
        </w:rPr>
        <w:t xml:space="preserve">:   sub $s0, $s1, $s2       </w:t>
      </w:r>
      <w:r>
        <w:rPr>
          <w:b/>
          <w:bCs/>
        </w:rPr>
        <w:t xml:space="preserve"> </w:t>
      </w:r>
      <w:r w:rsidRPr="005463AE">
        <w:rPr>
          <w:b/>
          <w:bCs/>
        </w:rPr>
        <w:t xml:space="preserve">   # f = g – h (salta esta instrução se i = j</w:t>
      </w:r>
      <w:r>
        <w:rPr>
          <w:b/>
          <w:bCs/>
        </w:rPr>
        <w:t>)</w:t>
      </w:r>
    </w:p>
    <w:p w14:paraId="080B0A78" w14:textId="11CD9D67" w:rsidR="005463AE" w:rsidRPr="005463AE" w:rsidRDefault="005463AE" w:rsidP="005463AE">
      <w:pPr>
        <w:spacing w:after="0"/>
        <w:rPr>
          <w:b/>
          <w:bCs/>
        </w:rPr>
      </w:pPr>
      <w:proofErr w:type="spellStart"/>
      <w:r w:rsidRPr="005463AE">
        <w:rPr>
          <w:b/>
          <w:bCs/>
        </w:rPr>
        <w:t>Exit</w:t>
      </w:r>
      <w:proofErr w:type="spellEnd"/>
      <w:r w:rsidRPr="005463AE">
        <w:rPr>
          <w:b/>
          <w:bCs/>
        </w:rPr>
        <w:t>:</w:t>
      </w:r>
    </w:p>
    <w:p w14:paraId="5CAEB38E" w14:textId="39CCC211" w:rsidR="00C95CB4" w:rsidRPr="005463AE" w:rsidRDefault="00C95CB4" w:rsidP="00C95CB4"/>
    <w:p w14:paraId="4D77E3B9" w14:textId="0B680927" w:rsidR="005463AE" w:rsidRPr="005463AE" w:rsidRDefault="005463AE" w:rsidP="005463AE">
      <w:pPr>
        <w:spacing w:after="0"/>
      </w:pPr>
      <w:proofErr w:type="spellStart"/>
      <w:r w:rsidRPr="005463AE">
        <w:t>Linguaguem</w:t>
      </w:r>
      <w:proofErr w:type="spellEnd"/>
      <w:r w:rsidRPr="005463AE">
        <w:t xml:space="preserve"> de máquina:</w:t>
      </w:r>
    </w:p>
    <w:p w14:paraId="14DAC687" w14:textId="77777777" w:rsidR="005463AE" w:rsidRPr="005463AE" w:rsidRDefault="005463AE" w:rsidP="005463AE">
      <w:pPr>
        <w:spacing w:after="0"/>
        <w:rPr>
          <w:b/>
          <w:bCs/>
        </w:rPr>
      </w:pPr>
      <w:r w:rsidRPr="005463AE">
        <w:rPr>
          <w:b/>
          <w:bCs/>
        </w:rPr>
        <w:t xml:space="preserve">        </w:t>
      </w:r>
      <w:proofErr w:type="spellStart"/>
      <w:r w:rsidRPr="005463AE">
        <w:rPr>
          <w:b/>
          <w:bCs/>
        </w:rPr>
        <w:t>bne</w:t>
      </w:r>
      <w:proofErr w:type="spellEnd"/>
      <w:r w:rsidRPr="005463AE">
        <w:rPr>
          <w:b/>
          <w:bCs/>
        </w:rPr>
        <w:t xml:space="preserve"> $19, $20, </w:t>
      </w:r>
      <w:proofErr w:type="spellStart"/>
      <w:r w:rsidRPr="005463AE">
        <w:rPr>
          <w:b/>
          <w:bCs/>
        </w:rPr>
        <w:t>Else</w:t>
      </w:r>
      <w:proofErr w:type="spellEnd"/>
      <w:r w:rsidRPr="005463AE">
        <w:rPr>
          <w:b/>
          <w:bCs/>
        </w:rPr>
        <w:t xml:space="preserve">        # desvia para ELSE se i &lt; &gt; j</w:t>
      </w:r>
    </w:p>
    <w:p w14:paraId="27FEE18A" w14:textId="77777777" w:rsidR="005463AE" w:rsidRPr="005463AE" w:rsidRDefault="005463AE" w:rsidP="005463AE">
      <w:pPr>
        <w:spacing w:after="0"/>
        <w:rPr>
          <w:b/>
          <w:bCs/>
        </w:rPr>
      </w:pPr>
      <w:r w:rsidRPr="005463AE">
        <w:rPr>
          <w:b/>
          <w:bCs/>
        </w:rPr>
        <w:t xml:space="preserve">        </w:t>
      </w:r>
      <w:proofErr w:type="spellStart"/>
      <w:r w:rsidRPr="005463AE">
        <w:rPr>
          <w:b/>
          <w:bCs/>
        </w:rPr>
        <w:t>add</w:t>
      </w:r>
      <w:proofErr w:type="spellEnd"/>
      <w:r w:rsidRPr="005463AE">
        <w:rPr>
          <w:b/>
          <w:bCs/>
        </w:rPr>
        <w:t xml:space="preserve"> $16, $17, $18         # f = g + h (salta esta instrução se i &lt;&gt; j)</w:t>
      </w:r>
    </w:p>
    <w:p w14:paraId="781F4352" w14:textId="77777777" w:rsidR="005463AE" w:rsidRPr="005463AE" w:rsidRDefault="005463AE" w:rsidP="005463AE">
      <w:pPr>
        <w:spacing w:after="0"/>
        <w:rPr>
          <w:b/>
          <w:bCs/>
        </w:rPr>
      </w:pPr>
      <w:r w:rsidRPr="005463AE">
        <w:rPr>
          <w:b/>
          <w:bCs/>
        </w:rPr>
        <w:t xml:space="preserve">        j </w:t>
      </w:r>
      <w:proofErr w:type="spellStart"/>
      <w:r w:rsidRPr="005463AE">
        <w:rPr>
          <w:b/>
          <w:bCs/>
        </w:rPr>
        <w:t>Exit</w:t>
      </w:r>
      <w:proofErr w:type="spellEnd"/>
      <w:r w:rsidRPr="005463AE">
        <w:rPr>
          <w:b/>
          <w:bCs/>
        </w:rPr>
        <w:t xml:space="preserve">                    # desvia para </w:t>
      </w:r>
      <w:proofErr w:type="spellStart"/>
      <w:r w:rsidRPr="005463AE">
        <w:rPr>
          <w:b/>
          <w:bCs/>
        </w:rPr>
        <w:t>exit</w:t>
      </w:r>
      <w:proofErr w:type="spellEnd"/>
    </w:p>
    <w:p w14:paraId="626698F9" w14:textId="77777777" w:rsidR="005463AE" w:rsidRPr="005463AE" w:rsidRDefault="005463AE" w:rsidP="005463AE">
      <w:pPr>
        <w:spacing w:after="0"/>
        <w:rPr>
          <w:b/>
          <w:bCs/>
        </w:rPr>
      </w:pPr>
      <w:proofErr w:type="spellStart"/>
      <w:r w:rsidRPr="005463AE">
        <w:rPr>
          <w:b/>
          <w:bCs/>
        </w:rPr>
        <w:lastRenderedPageBreak/>
        <w:t>Else</w:t>
      </w:r>
      <w:proofErr w:type="spellEnd"/>
      <w:r w:rsidRPr="005463AE">
        <w:rPr>
          <w:b/>
          <w:bCs/>
        </w:rPr>
        <w:t>:   sub $16, $17, $18         # f = g – h (salta esta instrução se i = j</w:t>
      </w:r>
    </w:p>
    <w:p w14:paraId="63F12621" w14:textId="30C47066" w:rsidR="005463AE" w:rsidRDefault="005463AE" w:rsidP="005463AE">
      <w:pPr>
        <w:spacing w:after="0"/>
        <w:rPr>
          <w:b/>
          <w:bCs/>
        </w:rPr>
      </w:pPr>
      <w:proofErr w:type="spellStart"/>
      <w:r w:rsidRPr="005463AE">
        <w:rPr>
          <w:b/>
          <w:bCs/>
        </w:rPr>
        <w:t>Exit</w:t>
      </w:r>
      <w:proofErr w:type="spellEnd"/>
      <w:r w:rsidRPr="005463AE">
        <w:rPr>
          <w:b/>
          <w:bCs/>
        </w:rPr>
        <w:t>:</w:t>
      </w:r>
    </w:p>
    <w:p w14:paraId="7B18C6D4" w14:textId="1E2FB14D" w:rsidR="005E6444" w:rsidRDefault="005E6444" w:rsidP="005463AE">
      <w:pPr>
        <w:spacing w:after="0"/>
        <w:rPr>
          <w:b/>
          <w:bCs/>
        </w:rPr>
      </w:pPr>
    </w:p>
    <w:p w14:paraId="26B1A19A" w14:textId="74F77B29" w:rsidR="005E6444" w:rsidRPr="005E6444" w:rsidRDefault="005E6444" w:rsidP="005463AE">
      <w:pPr>
        <w:spacing w:after="0"/>
      </w:pPr>
      <w:r w:rsidRPr="005E6444">
        <w:t>Código de máquina:</w:t>
      </w:r>
    </w:p>
    <w:p w14:paraId="553CDCCA" w14:textId="4EB6EACA" w:rsidR="005E6444" w:rsidRDefault="005E6444" w:rsidP="005E6444">
      <w:r w:rsidRPr="005E6444">
        <w:rPr>
          <w:b/>
          <w:bCs/>
        </w:rPr>
        <w:t>000100</w:t>
      </w:r>
      <w:bdo w:val="ltr">
        <w:r w:rsidRPr="005E6444">
          <w:rPr>
            <w:b/>
            <w:bCs/>
          </w:rPr>
          <w:t>10011</w:t>
        </w:r>
        <w:bdo w:val="ltr">
          <w:r w:rsidRPr="005E6444">
            <w:rPr>
              <w:b/>
              <w:bCs/>
            </w:rPr>
            <w:t>10100</w:t>
          </w:r>
          <w:bdo w:val="ltr">
            <w:r w:rsidRPr="005E6444">
              <w:rPr>
                <w:b/>
                <w:bCs/>
              </w:rPr>
              <w:t>0010011100100000</w:t>
            </w:r>
            <w:r w:rsidRPr="005E6444">
              <w:rPr>
                <w:b/>
                <w:bCs/>
              </w:rPr>
              <w:t>‬</w:t>
            </w:r>
            <w:r w:rsidRPr="005E6444">
              <w:rPr>
                <w:b/>
                <w:bCs/>
              </w:rPr>
              <w:br/>
              <w:t>000000</w:t>
            </w:r>
            <w:bdo w:val="ltr">
              <w:r w:rsidRPr="005E6444">
                <w:rPr>
                  <w:b/>
                  <w:bCs/>
                </w:rPr>
                <w:t>1000110010</w:t>
              </w:r>
              <w:bdo w:val="ltr">
                <w:r w:rsidRPr="005E6444">
                  <w:rPr>
                    <w:b/>
                    <w:bCs/>
                  </w:rPr>
                  <w:t>1000000000</w:t>
                </w:r>
                <w:bdo w:val="ltr">
                  <w:r w:rsidRPr="005E6444">
                    <w:rPr>
                      <w:b/>
                      <w:bCs/>
                    </w:rPr>
                    <w:t>100000</w:t>
                  </w:r>
                  <w:r w:rsidRPr="005E6444">
                    <w:rPr>
                      <w:b/>
                      <w:bCs/>
                    </w:rPr>
                    <w:t>‬</w:t>
                  </w:r>
                  <w:r w:rsidRPr="005E6444">
                    <w:rPr>
                      <w:b/>
                      <w:bCs/>
                    </w:rPr>
                    <w:br/>
                    <w:t>000010</w:t>
                  </w:r>
                  <w:bdo w:val="ltr">
                    <w:r w:rsidRPr="005E6444">
                      <w:rPr>
                        <w:b/>
                        <w:bCs/>
                      </w:rPr>
                      <w:t>00000000000010011100100100</w:t>
                    </w:r>
                    <w:r w:rsidRPr="005E6444">
                      <w:rPr>
                        <w:b/>
                        <w:bCs/>
                      </w:rPr>
                      <w:t>‬</w:t>
                    </w:r>
                    <w:r w:rsidRPr="005E6444">
                      <w:rPr>
                        <w:b/>
                        <w:bCs/>
                      </w:rPr>
                      <w:br/>
                      <w:t>000000</w:t>
                    </w:r>
                    <w:bdo w:val="ltr">
                      <w:r w:rsidRPr="005E6444">
                        <w:rPr>
                          <w:b/>
                          <w:bCs/>
                        </w:rPr>
                        <w:t>1000110010</w:t>
                      </w:r>
                      <w:bdo w:val="ltr">
                        <w:r w:rsidRPr="005E6444">
                          <w:rPr>
                            <w:b/>
                            <w:bCs/>
                          </w:rPr>
                          <w:t>1000000000</w:t>
                        </w:r>
                        <w:bdo w:val="ltr">
                          <w:r w:rsidRPr="005E6444">
                            <w:rPr>
                              <w:b/>
                              <w:bCs/>
                            </w:rPr>
                            <w:t>100010</w:t>
                          </w:r>
                          <w:r w:rsidRPr="005E6444">
                            <w:t>‬</w:t>
                          </w:r>
                          <w:r w:rsidR="000E2FF4">
                            <w:t>‬</w:t>
                          </w:r>
                          <w:r w:rsidR="000E2FF4">
                            <w:t>‬</w:t>
                          </w:r>
                          <w:r w:rsidR="000E2FF4">
                            <w:t>‬</w:t>
                          </w:r>
                          <w:r w:rsidR="000E2FF4">
                            <w:t>‬</w:t>
                          </w:r>
                          <w:r w:rsidR="000E2FF4">
                            <w:t>‬</w:t>
                          </w:r>
                          <w:r w:rsidR="000E2FF4">
                            <w:t>‬</w:t>
                          </w:r>
                          <w:r w:rsidR="000E2FF4">
                            <w:t>‬</w:t>
                          </w:r>
                          <w:r w:rsidR="000E2FF4">
                            <w:t>‬</w:t>
                          </w:r>
                          <w:r w:rsidR="000E2FF4">
                            <w:t>‬</w:t>
                          </w:r>
                          <w:r w:rsidR="000E2FF4">
                            <w:t>‬</w:t>
                          </w:r>
                          <w:r w:rsidR="0087110B">
                            <w:t>‬</w:t>
                          </w:r>
                          <w:r w:rsidR="0087110B">
                            <w:t>‬</w:t>
                          </w:r>
                          <w:r w:rsidR="0087110B">
                            <w:t>‬</w:t>
                          </w:r>
                          <w:r w:rsidR="0087110B">
                            <w:t>‬</w:t>
                          </w:r>
                          <w:r w:rsidR="0087110B">
                            <w:t>‬</w:t>
                          </w:r>
                          <w:r w:rsidR="0087110B">
                            <w:t>‬</w:t>
                          </w:r>
                          <w:r w:rsidR="0087110B">
                            <w:t>‬</w:t>
                          </w:r>
                          <w:r w:rsidR="0087110B">
                            <w:t>‬</w:t>
                          </w:r>
                          <w:r w:rsidR="0087110B">
                            <w:t>‬</w:t>
                          </w:r>
                          <w:r w:rsidR="0087110B">
                            <w:t>‬</w:t>
                          </w:r>
                        </w:bdo>
                      </w:bdo>
                    </w:bdo>
                  </w:bdo>
                </w:bdo>
              </w:bdo>
            </w:bdo>
          </w:bdo>
        </w:bdo>
      </w:bdo>
    </w:p>
    <w:p w14:paraId="5A5A286A" w14:textId="4FCD4CF7" w:rsidR="005E6444" w:rsidRDefault="005E6444" w:rsidP="005E6444"/>
    <w:p w14:paraId="63D5F422" w14:textId="77777777" w:rsidR="005E6444" w:rsidRPr="005E6444" w:rsidRDefault="005E6444" w:rsidP="005E6444">
      <w:r w:rsidRPr="005E6444">
        <w:rPr>
          <w:b/>
          <w:bCs/>
        </w:rPr>
        <w:t>Instrução SLT:</w:t>
      </w:r>
      <w:r w:rsidRPr="005E6444">
        <w:t xml:space="preserve"> Significa Set </w:t>
      </w:r>
      <w:proofErr w:type="spellStart"/>
      <w:r w:rsidRPr="005E6444">
        <w:t>on</w:t>
      </w:r>
      <w:proofErr w:type="spellEnd"/>
      <w:r w:rsidRPr="005E6444">
        <w:t xml:space="preserve"> </w:t>
      </w:r>
      <w:proofErr w:type="spellStart"/>
      <w:r w:rsidRPr="005E6444">
        <w:t>Less</w:t>
      </w:r>
      <w:proofErr w:type="spellEnd"/>
      <w:r w:rsidRPr="005E6444">
        <w:t xml:space="preserve"> </w:t>
      </w:r>
      <w:proofErr w:type="spellStart"/>
      <w:r w:rsidRPr="005E6444">
        <w:t>Than</w:t>
      </w:r>
      <w:proofErr w:type="spellEnd"/>
      <w:r w:rsidRPr="005E6444">
        <w:t xml:space="preserve">, </w:t>
      </w:r>
      <w:proofErr w:type="gramStart"/>
      <w:r w:rsidRPr="005E6444">
        <w:t>ou seja</w:t>
      </w:r>
      <w:proofErr w:type="gramEnd"/>
      <w:r w:rsidRPr="005E6444">
        <w:t xml:space="preserve"> comparar menor que. A função desta instrução é </w:t>
      </w:r>
      <w:r w:rsidRPr="005E6444">
        <w:rPr>
          <w:u w:val="single"/>
        </w:rPr>
        <w:t>comparar dois valores de dois registradores diferentes e atribuir o valor 1 a um terceiro registrador se o valor do primeiro registrador for menor que o valor do segundo registrador. Caso contrário, atribuir zero</w:t>
      </w:r>
      <w:r w:rsidRPr="005E6444">
        <w:t>. A sintaxe é:</w:t>
      </w:r>
    </w:p>
    <w:p w14:paraId="2203B434" w14:textId="39F03459" w:rsidR="005E6444" w:rsidRDefault="005E6444" w:rsidP="005E6444">
      <w:pPr>
        <w:rPr>
          <w:b/>
          <w:bCs/>
        </w:rPr>
      </w:pPr>
      <w:r w:rsidRPr="005E6444">
        <w:rPr>
          <w:b/>
          <w:bCs/>
        </w:rPr>
        <w:t xml:space="preserve">SLT </w:t>
      </w:r>
      <w:proofErr w:type="spellStart"/>
      <w:r w:rsidRPr="005E6444">
        <w:rPr>
          <w:b/>
          <w:bCs/>
        </w:rPr>
        <w:t>registrador_temporário</w:t>
      </w:r>
      <w:proofErr w:type="spellEnd"/>
      <w:r w:rsidRPr="005E6444">
        <w:rPr>
          <w:b/>
          <w:bCs/>
        </w:rPr>
        <w:t>, registrador1, registrador2</w:t>
      </w:r>
    </w:p>
    <w:p w14:paraId="4F1510A6" w14:textId="2ACA73BF" w:rsidR="005E6444" w:rsidRDefault="005E6444" w:rsidP="005E6444">
      <w:proofErr w:type="spellStart"/>
      <w:r>
        <w:t>if</w:t>
      </w:r>
      <w:proofErr w:type="spellEnd"/>
      <w:r>
        <w:t xml:space="preserve"> (i&lt;j) a=</w:t>
      </w:r>
      <w:proofErr w:type="spellStart"/>
      <w:r>
        <w:t>b+c</w:t>
      </w:r>
      <w:proofErr w:type="spellEnd"/>
    </w:p>
    <w:p w14:paraId="33C72C12" w14:textId="1A4507D0" w:rsidR="005E6444" w:rsidRDefault="005E6444" w:rsidP="005E6444">
      <w:proofErr w:type="spellStart"/>
      <w:r>
        <w:t>else</w:t>
      </w:r>
      <w:proofErr w:type="spellEnd"/>
      <w:r>
        <w:t xml:space="preserve"> a=b-c</w:t>
      </w:r>
    </w:p>
    <w:p w14:paraId="65497187" w14:textId="2C792665" w:rsidR="00EE44A8" w:rsidRDefault="00EE44A8" w:rsidP="00EE44A8">
      <w:r w:rsidRPr="00EE44A8">
        <w:t>Considere a = $s0, b = $s1, c = $s2, i = $s3, j = $s4.</w:t>
      </w:r>
    </w:p>
    <w:tbl>
      <w:tblPr>
        <w:tblW w:w="7646" w:type="dxa"/>
        <w:shd w:val="clear" w:color="auto" w:fill="060809"/>
        <w:tblCellMar>
          <w:top w:w="15" w:type="dxa"/>
          <w:left w:w="15" w:type="dxa"/>
          <w:bottom w:w="15" w:type="dxa"/>
          <w:right w:w="15" w:type="dxa"/>
        </w:tblCellMar>
        <w:tblLook w:val="04A0" w:firstRow="1" w:lastRow="0" w:firstColumn="1" w:lastColumn="0" w:noHBand="0" w:noVBand="1"/>
      </w:tblPr>
      <w:tblGrid>
        <w:gridCol w:w="720"/>
        <w:gridCol w:w="6926"/>
      </w:tblGrid>
      <w:tr w:rsidR="00EE44A8" w:rsidRPr="00EE44A8" w14:paraId="46D4C355" w14:textId="77777777" w:rsidTr="00EE44A8">
        <w:trPr>
          <w:trHeight w:val="291"/>
        </w:trPr>
        <w:tc>
          <w:tcPr>
            <w:tcW w:w="0" w:type="auto"/>
            <w:tcBorders>
              <w:top w:val="nil"/>
              <w:left w:val="nil"/>
              <w:bottom w:val="single" w:sz="6" w:space="0" w:color="323436"/>
              <w:right w:val="nil"/>
            </w:tcBorders>
            <w:shd w:val="clear" w:color="auto" w:fill="060809"/>
            <w:hideMark/>
          </w:tcPr>
          <w:p w14:paraId="12CB07CC"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linha</w:t>
            </w:r>
          </w:p>
        </w:tc>
        <w:tc>
          <w:tcPr>
            <w:tcW w:w="0" w:type="auto"/>
            <w:tcBorders>
              <w:top w:val="nil"/>
              <w:left w:val="nil"/>
              <w:bottom w:val="single" w:sz="6" w:space="0" w:color="323436"/>
              <w:right w:val="nil"/>
            </w:tcBorders>
            <w:shd w:val="clear" w:color="auto" w:fill="060809"/>
            <w:hideMark/>
          </w:tcPr>
          <w:p w14:paraId="11F6DEF9"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r w:rsidRPr="00EE44A8">
              <w:rPr>
                <w:rFonts w:ascii="Arial" w:eastAsia="Times New Roman" w:hAnsi="Arial" w:cs="Arial"/>
                <w:color w:val="FFFFFF" w:themeColor="background1"/>
                <w:sz w:val="27"/>
                <w:szCs w:val="27"/>
                <w:lang w:eastAsia="pt-BR"/>
              </w:rPr>
              <w:t>código</w:t>
            </w:r>
          </w:p>
        </w:tc>
      </w:tr>
      <w:tr w:rsidR="00EE44A8" w:rsidRPr="00EE44A8" w14:paraId="7F227A01" w14:textId="77777777" w:rsidTr="00EE44A8">
        <w:trPr>
          <w:trHeight w:val="291"/>
        </w:trPr>
        <w:tc>
          <w:tcPr>
            <w:tcW w:w="0" w:type="auto"/>
            <w:tcBorders>
              <w:top w:val="nil"/>
              <w:left w:val="nil"/>
              <w:bottom w:val="single" w:sz="6" w:space="0" w:color="323436"/>
              <w:right w:val="nil"/>
            </w:tcBorders>
            <w:shd w:val="clear" w:color="auto" w:fill="060809"/>
            <w:hideMark/>
          </w:tcPr>
          <w:p w14:paraId="6B567BA7"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FD2A575"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proofErr w:type="spellStart"/>
            <w:r w:rsidRPr="00EE44A8">
              <w:rPr>
                <w:rFonts w:ascii="Arial" w:eastAsia="Times New Roman" w:hAnsi="Arial" w:cs="Arial"/>
                <w:color w:val="FFFFFF" w:themeColor="background1"/>
                <w:sz w:val="27"/>
                <w:szCs w:val="27"/>
                <w:lang w:eastAsia="pt-BR"/>
              </w:rPr>
              <w:t>slt</w:t>
            </w:r>
            <w:proofErr w:type="spellEnd"/>
            <w:r w:rsidRPr="00EE44A8">
              <w:rPr>
                <w:rFonts w:ascii="Arial" w:eastAsia="Times New Roman" w:hAnsi="Arial" w:cs="Arial"/>
                <w:color w:val="FFFFFF" w:themeColor="background1"/>
                <w:sz w:val="27"/>
                <w:szCs w:val="27"/>
                <w:lang w:eastAsia="pt-BR"/>
              </w:rPr>
              <w:t xml:space="preserve"> $t0, $s3, $s4</w:t>
            </w:r>
          </w:p>
        </w:tc>
      </w:tr>
      <w:tr w:rsidR="00EE44A8" w:rsidRPr="00EE44A8" w14:paraId="08988EB6" w14:textId="77777777" w:rsidTr="00EE44A8">
        <w:trPr>
          <w:trHeight w:val="291"/>
        </w:trPr>
        <w:tc>
          <w:tcPr>
            <w:tcW w:w="0" w:type="auto"/>
            <w:tcBorders>
              <w:top w:val="nil"/>
              <w:left w:val="nil"/>
              <w:bottom w:val="single" w:sz="6" w:space="0" w:color="323436"/>
              <w:right w:val="nil"/>
            </w:tcBorders>
            <w:shd w:val="clear" w:color="auto" w:fill="060809"/>
            <w:hideMark/>
          </w:tcPr>
          <w:p w14:paraId="68AF65FB"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2</w:t>
            </w:r>
          </w:p>
        </w:tc>
        <w:tc>
          <w:tcPr>
            <w:tcW w:w="0" w:type="auto"/>
            <w:tcBorders>
              <w:top w:val="nil"/>
              <w:left w:val="nil"/>
              <w:bottom w:val="single" w:sz="6" w:space="0" w:color="323436"/>
              <w:right w:val="nil"/>
            </w:tcBorders>
            <w:shd w:val="clear" w:color="auto" w:fill="060809"/>
            <w:hideMark/>
          </w:tcPr>
          <w:p w14:paraId="2BE8447F"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proofErr w:type="spellStart"/>
            <w:r w:rsidRPr="00EE44A8">
              <w:rPr>
                <w:rFonts w:ascii="Arial" w:eastAsia="Times New Roman" w:hAnsi="Arial" w:cs="Arial"/>
                <w:color w:val="FFFFFF" w:themeColor="background1"/>
                <w:sz w:val="27"/>
                <w:szCs w:val="27"/>
                <w:lang w:eastAsia="pt-BR"/>
              </w:rPr>
              <w:t>bne</w:t>
            </w:r>
            <w:proofErr w:type="spellEnd"/>
            <w:r w:rsidRPr="00EE44A8">
              <w:rPr>
                <w:rFonts w:ascii="Arial" w:eastAsia="Times New Roman" w:hAnsi="Arial" w:cs="Arial"/>
                <w:color w:val="FFFFFF" w:themeColor="background1"/>
                <w:sz w:val="27"/>
                <w:szCs w:val="27"/>
                <w:lang w:eastAsia="pt-BR"/>
              </w:rPr>
              <w:t xml:space="preserve"> $t0, $zero, ELSE</w:t>
            </w:r>
          </w:p>
        </w:tc>
      </w:tr>
      <w:tr w:rsidR="00EE44A8" w:rsidRPr="00EE44A8" w14:paraId="4B7715D0" w14:textId="77777777" w:rsidTr="00EE44A8">
        <w:trPr>
          <w:trHeight w:val="291"/>
        </w:trPr>
        <w:tc>
          <w:tcPr>
            <w:tcW w:w="0" w:type="auto"/>
            <w:tcBorders>
              <w:top w:val="nil"/>
              <w:left w:val="nil"/>
              <w:bottom w:val="single" w:sz="6" w:space="0" w:color="323436"/>
              <w:right w:val="nil"/>
            </w:tcBorders>
            <w:shd w:val="clear" w:color="auto" w:fill="060809"/>
            <w:hideMark/>
          </w:tcPr>
          <w:p w14:paraId="5FA79609"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3</w:t>
            </w:r>
          </w:p>
        </w:tc>
        <w:tc>
          <w:tcPr>
            <w:tcW w:w="0" w:type="auto"/>
            <w:tcBorders>
              <w:top w:val="nil"/>
              <w:left w:val="nil"/>
              <w:bottom w:val="single" w:sz="6" w:space="0" w:color="323436"/>
              <w:right w:val="nil"/>
            </w:tcBorders>
            <w:shd w:val="clear" w:color="auto" w:fill="060809"/>
            <w:hideMark/>
          </w:tcPr>
          <w:p w14:paraId="3B33C0C5" w14:textId="7D358C4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proofErr w:type="spellStart"/>
            <w:r w:rsidRPr="00EE44A8">
              <w:rPr>
                <w:rFonts w:ascii="Arial" w:eastAsia="Times New Roman" w:hAnsi="Arial" w:cs="Arial"/>
                <w:color w:val="FFFFFF" w:themeColor="background1"/>
                <w:sz w:val="27"/>
                <w:szCs w:val="27"/>
                <w:lang w:eastAsia="pt-BR"/>
              </w:rPr>
              <w:t>add</w:t>
            </w:r>
            <w:proofErr w:type="spellEnd"/>
            <w:r w:rsidRPr="00EE44A8">
              <w:rPr>
                <w:rFonts w:ascii="Arial" w:eastAsia="Times New Roman" w:hAnsi="Arial" w:cs="Arial"/>
                <w:color w:val="FFFFFF" w:themeColor="background1"/>
                <w:sz w:val="27"/>
                <w:szCs w:val="27"/>
                <w:lang w:eastAsia="pt-BR"/>
              </w:rPr>
              <w:t xml:space="preserve"> $s0, $s1, $s2 </w:t>
            </w:r>
            <w:r w:rsidRPr="00EE44A8">
              <w:rPr>
                <w:rFonts w:ascii="Arial" w:eastAsia="Times New Roman" w:hAnsi="Arial" w:cs="Arial"/>
                <w:i/>
                <w:iCs/>
                <w:color w:val="FFFFFF" w:themeColor="background1"/>
                <w:sz w:val="27"/>
                <w:szCs w:val="27"/>
                <w:lang w:eastAsia="pt-BR"/>
              </w:rPr>
              <w:t>#a = b + c; (se $t</w:t>
            </w:r>
            <w:proofErr w:type="gramStart"/>
            <w:r w:rsidRPr="00EE44A8">
              <w:rPr>
                <w:rFonts w:ascii="Arial" w:eastAsia="Times New Roman" w:hAnsi="Arial" w:cs="Arial"/>
                <w:i/>
                <w:iCs/>
                <w:color w:val="FFFFFF" w:themeColor="background1"/>
                <w:sz w:val="27"/>
                <w:szCs w:val="27"/>
                <w:lang w:eastAsia="pt-BR"/>
              </w:rPr>
              <w:t xml:space="preserve">0 </w:t>
            </w:r>
            <w:r>
              <w:rPr>
                <w:rFonts w:ascii="Arial" w:eastAsia="Times New Roman" w:hAnsi="Arial" w:cs="Arial"/>
                <w:i/>
                <w:iCs/>
                <w:color w:val="FFFFFF" w:themeColor="background1"/>
                <w:sz w:val="27"/>
                <w:szCs w:val="27"/>
                <w:lang w:eastAsia="pt-BR"/>
              </w:rPr>
              <w:t>!</w:t>
            </w:r>
            <w:proofErr w:type="gramEnd"/>
            <w:r>
              <w:rPr>
                <w:rFonts w:ascii="Arial" w:eastAsia="Times New Roman" w:hAnsi="Arial" w:cs="Arial"/>
                <w:i/>
                <w:iCs/>
                <w:color w:val="FFFFFF" w:themeColor="background1"/>
                <w:sz w:val="27"/>
                <w:szCs w:val="27"/>
                <w:lang w:eastAsia="pt-BR"/>
              </w:rPr>
              <w:t>=</w:t>
            </w:r>
            <w:r w:rsidRPr="00EE44A8">
              <w:rPr>
                <w:rFonts w:ascii="Arial" w:eastAsia="Times New Roman" w:hAnsi="Arial" w:cs="Arial"/>
                <w:i/>
                <w:iCs/>
                <w:color w:val="FFFFFF" w:themeColor="background1"/>
                <w:sz w:val="27"/>
                <w:szCs w:val="27"/>
                <w:lang w:eastAsia="pt-BR"/>
              </w:rPr>
              <w:t xml:space="preserve"> 0)</w:t>
            </w:r>
          </w:p>
        </w:tc>
      </w:tr>
      <w:tr w:rsidR="00EE44A8" w:rsidRPr="00EE44A8" w14:paraId="7C99FEAD" w14:textId="77777777" w:rsidTr="00EE44A8">
        <w:trPr>
          <w:trHeight w:val="291"/>
        </w:trPr>
        <w:tc>
          <w:tcPr>
            <w:tcW w:w="0" w:type="auto"/>
            <w:tcBorders>
              <w:top w:val="nil"/>
              <w:left w:val="nil"/>
              <w:bottom w:val="single" w:sz="6" w:space="0" w:color="323436"/>
              <w:right w:val="nil"/>
            </w:tcBorders>
            <w:shd w:val="clear" w:color="auto" w:fill="060809"/>
            <w:hideMark/>
          </w:tcPr>
          <w:p w14:paraId="328CBB02"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4</w:t>
            </w:r>
          </w:p>
        </w:tc>
        <w:tc>
          <w:tcPr>
            <w:tcW w:w="0" w:type="auto"/>
            <w:tcBorders>
              <w:top w:val="nil"/>
              <w:left w:val="nil"/>
              <w:bottom w:val="single" w:sz="6" w:space="0" w:color="323436"/>
              <w:right w:val="nil"/>
            </w:tcBorders>
            <w:shd w:val="clear" w:color="auto" w:fill="060809"/>
            <w:hideMark/>
          </w:tcPr>
          <w:p w14:paraId="5BEF0B86"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r w:rsidRPr="00EE44A8">
              <w:rPr>
                <w:rFonts w:ascii="Arial" w:eastAsia="Times New Roman" w:hAnsi="Arial" w:cs="Arial"/>
                <w:color w:val="FFFFFF" w:themeColor="background1"/>
                <w:sz w:val="27"/>
                <w:szCs w:val="27"/>
                <w:lang w:eastAsia="pt-BR"/>
              </w:rPr>
              <w:t xml:space="preserve">j </w:t>
            </w:r>
            <w:proofErr w:type="spellStart"/>
            <w:r w:rsidRPr="00EE44A8">
              <w:rPr>
                <w:rFonts w:ascii="Arial" w:eastAsia="Times New Roman" w:hAnsi="Arial" w:cs="Arial"/>
                <w:color w:val="FFFFFF" w:themeColor="background1"/>
                <w:sz w:val="27"/>
                <w:szCs w:val="27"/>
                <w:lang w:eastAsia="pt-BR"/>
              </w:rPr>
              <w:t>Exit</w:t>
            </w:r>
            <w:proofErr w:type="spellEnd"/>
            <w:r w:rsidRPr="00EE44A8">
              <w:rPr>
                <w:rFonts w:ascii="Arial" w:eastAsia="Times New Roman" w:hAnsi="Arial" w:cs="Arial"/>
                <w:i/>
                <w:iCs/>
                <w:color w:val="FFFFFF" w:themeColor="background1"/>
                <w:sz w:val="27"/>
                <w:szCs w:val="27"/>
                <w:lang w:eastAsia="pt-BR"/>
              </w:rPr>
              <w:t xml:space="preserve"> #desvia para </w:t>
            </w:r>
            <w:proofErr w:type="spellStart"/>
            <w:r w:rsidRPr="00EE44A8">
              <w:rPr>
                <w:rFonts w:ascii="Arial" w:eastAsia="Times New Roman" w:hAnsi="Arial" w:cs="Arial"/>
                <w:i/>
                <w:iCs/>
                <w:color w:val="FFFFFF" w:themeColor="background1"/>
                <w:sz w:val="27"/>
                <w:szCs w:val="27"/>
                <w:lang w:eastAsia="pt-BR"/>
              </w:rPr>
              <w:t>exit</w:t>
            </w:r>
            <w:proofErr w:type="spellEnd"/>
          </w:p>
        </w:tc>
      </w:tr>
      <w:tr w:rsidR="00EE44A8" w:rsidRPr="00EE44A8" w14:paraId="7AA46580" w14:textId="77777777" w:rsidTr="00EE44A8">
        <w:trPr>
          <w:trHeight w:val="291"/>
        </w:trPr>
        <w:tc>
          <w:tcPr>
            <w:tcW w:w="0" w:type="auto"/>
            <w:tcBorders>
              <w:top w:val="nil"/>
              <w:left w:val="nil"/>
              <w:bottom w:val="single" w:sz="6" w:space="0" w:color="323436"/>
              <w:right w:val="nil"/>
            </w:tcBorders>
            <w:shd w:val="clear" w:color="auto" w:fill="060809"/>
            <w:hideMark/>
          </w:tcPr>
          <w:p w14:paraId="3ACC1B60"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5</w:t>
            </w:r>
          </w:p>
        </w:tc>
        <w:tc>
          <w:tcPr>
            <w:tcW w:w="0" w:type="auto"/>
            <w:tcBorders>
              <w:top w:val="nil"/>
              <w:left w:val="nil"/>
              <w:bottom w:val="single" w:sz="6" w:space="0" w:color="323436"/>
              <w:right w:val="nil"/>
            </w:tcBorders>
            <w:shd w:val="clear" w:color="auto" w:fill="060809"/>
            <w:hideMark/>
          </w:tcPr>
          <w:p w14:paraId="4342F456"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r w:rsidRPr="00EE44A8">
              <w:rPr>
                <w:rFonts w:ascii="Arial" w:eastAsia="Times New Roman" w:hAnsi="Arial" w:cs="Arial"/>
                <w:color w:val="FFFFFF" w:themeColor="background1"/>
                <w:sz w:val="27"/>
                <w:szCs w:val="27"/>
                <w:lang w:eastAsia="pt-BR"/>
              </w:rPr>
              <w:t>ELSE: sub $s0, $s3, $s4 </w:t>
            </w:r>
            <w:r w:rsidRPr="00EE44A8">
              <w:rPr>
                <w:rFonts w:ascii="Arial" w:eastAsia="Times New Roman" w:hAnsi="Arial" w:cs="Arial"/>
                <w:i/>
                <w:iCs/>
                <w:color w:val="FFFFFF" w:themeColor="background1"/>
                <w:sz w:val="27"/>
                <w:szCs w:val="27"/>
                <w:lang w:eastAsia="pt-BR"/>
              </w:rPr>
              <w:t>#a = b – c; (se $t0 = 0)</w:t>
            </w:r>
          </w:p>
        </w:tc>
      </w:tr>
      <w:tr w:rsidR="00EE44A8" w:rsidRPr="00EE44A8" w14:paraId="6A23E4D8" w14:textId="77777777" w:rsidTr="00EE44A8">
        <w:trPr>
          <w:trHeight w:val="300"/>
        </w:trPr>
        <w:tc>
          <w:tcPr>
            <w:tcW w:w="0" w:type="auto"/>
            <w:tcBorders>
              <w:top w:val="nil"/>
              <w:left w:val="nil"/>
              <w:bottom w:val="single" w:sz="6" w:space="0" w:color="323436"/>
              <w:right w:val="nil"/>
            </w:tcBorders>
            <w:shd w:val="clear" w:color="auto" w:fill="060809"/>
            <w:hideMark/>
          </w:tcPr>
          <w:p w14:paraId="0FD6CCAC" w14:textId="77777777" w:rsidR="00EE44A8" w:rsidRPr="00EE44A8" w:rsidRDefault="00EE44A8" w:rsidP="00EE44A8">
            <w:pPr>
              <w:spacing w:after="0" w:line="240" w:lineRule="auto"/>
              <w:rPr>
                <w:rFonts w:ascii="Arial" w:eastAsia="Times New Roman" w:hAnsi="Arial" w:cs="Arial"/>
                <w:color w:val="D7D5D0"/>
                <w:sz w:val="27"/>
                <w:szCs w:val="27"/>
                <w:lang w:eastAsia="pt-BR"/>
              </w:rPr>
            </w:pPr>
            <w:r w:rsidRPr="00EE44A8">
              <w:rPr>
                <w:rFonts w:ascii="Arial" w:eastAsia="Times New Roman" w:hAnsi="Arial" w:cs="Arial"/>
                <w:color w:val="D7D5D0"/>
                <w:sz w:val="27"/>
                <w:szCs w:val="27"/>
                <w:lang w:eastAsia="pt-BR"/>
              </w:rPr>
              <w:t>6</w:t>
            </w:r>
          </w:p>
        </w:tc>
        <w:tc>
          <w:tcPr>
            <w:tcW w:w="0" w:type="auto"/>
            <w:tcBorders>
              <w:top w:val="nil"/>
              <w:left w:val="nil"/>
              <w:bottom w:val="single" w:sz="6" w:space="0" w:color="323436"/>
              <w:right w:val="nil"/>
            </w:tcBorders>
            <w:shd w:val="clear" w:color="auto" w:fill="060809"/>
            <w:hideMark/>
          </w:tcPr>
          <w:p w14:paraId="3E76AEFD" w14:textId="77777777" w:rsidR="00EE44A8" w:rsidRPr="00EE44A8" w:rsidRDefault="00EE44A8" w:rsidP="00EE44A8">
            <w:pPr>
              <w:spacing w:after="0" w:line="240" w:lineRule="auto"/>
              <w:rPr>
                <w:rFonts w:ascii="Arial" w:eastAsia="Times New Roman" w:hAnsi="Arial" w:cs="Arial"/>
                <w:color w:val="FFFFFF" w:themeColor="background1"/>
                <w:sz w:val="27"/>
                <w:szCs w:val="27"/>
                <w:lang w:eastAsia="pt-BR"/>
              </w:rPr>
            </w:pPr>
            <w:proofErr w:type="spellStart"/>
            <w:r w:rsidRPr="00EE44A8">
              <w:rPr>
                <w:rFonts w:ascii="Arial" w:eastAsia="Times New Roman" w:hAnsi="Arial" w:cs="Arial"/>
                <w:color w:val="FFFFFF" w:themeColor="background1"/>
                <w:sz w:val="27"/>
                <w:szCs w:val="27"/>
                <w:lang w:eastAsia="pt-BR"/>
              </w:rPr>
              <w:t>Exit</w:t>
            </w:r>
            <w:proofErr w:type="spellEnd"/>
            <w:r w:rsidRPr="00EE44A8">
              <w:rPr>
                <w:rFonts w:ascii="Arial" w:eastAsia="Times New Roman" w:hAnsi="Arial" w:cs="Arial"/>
                <w:color w:val="FFFFFF" w:themeColor="background1"/>
                <w:sz w:val="27"/>
                <w:szCs w:val="27"/>
                <w:lang w:eastAsia="pt-BR"/>
              </w:rPr>
              <w:t>:</w:t>
            </w:r>
          </w:p>
        </w:tc>
      </w:tr>
    </w:tbl>
    <w:p w14:paraId="3EC2BB52" w14:textId="77777777" w:rsidR="00EE44A8" w:rsidRPr="00EE44A8" w:rsidRDefault="00EE44A8" w:rsidP="00EE44A8"/>
    <w:p w14:paraId="120E6D22" w14:textId="1883A9AB" w:rsidR="005E6444" w:rsidRDefault="007B15E9" w:rsidP="005E6444">
      <w:pPr>
        <w:rPr>
          <w:noProof/>
        </w:rPr>
      </w:pPr>
      <w:r>
        <w:rPr>
          <w:noProof/>
        </w:rPr>
        <w:t>Linguagem de máquina:</w:t>
      </w:r>
    </w:p>
    <w:p w14:paraId="0E10C051" w14:textId="182FE81D" w:rsidR="007B15E9" w:rsidRDefault="007B15E9" w:rsidP="007B15E9">
      <w:pPr>
        <w:rPr>
          <w:b/>
          <w:bCs/>
        </w:rPr>
      </w:pPr>
      <w:proofErr w:type="spellStart"/>
      <w:r w:rsidRPr="007B15E9">
        <w:rPr>
          <w:b/>
          <w:bCs/>
        </w:rPr>
        <w:t>slt</w:t>
      </w:r>
      <w:proofErr w:type="spellEnd"/>
      <w:r w:rsidRPr="007B15E9">
        <w:rPr>
          <w:b/>
          <w:bCs/>
        </w:rPr>
        <w:t xml:space="preserve"> $8, $19, $20</w:t>
      </w:r>
      <w:r w:rsidRPr="007B15E9">
        <w:rPr>
          <w:b/>
          <w:bCs/>
        </w:rPr>
        <w:br/>
      </w:r>
      <w:proofErr w:type="spellStart"/>
      <w:r w:rsidRPr="007B15E9">
        <w:rPr>
          <w:b/>
          <w:bCs/>
        </w:rPr>
        <w:t>bne</w:t>
      </w:r>
      <w:proofErr w:type="spellEnd"/>
      <w:r w:rsidRPr="007B15E9">
        <w:rPr>
          <w:b/>
          <w:bCs/>
        </w:rPr>
        <w:t xml:space="preserve"> $8, $zero, ELSE</w:t>
      </w:r>
      <w:r w:rsidRPr="007B15E9">
        <w:rPr>
          <w:b/>
          <w:bCs/>
        </w:rPr>
        <w:br/>
      </w:r>
      <w:proofErr w:type="spellStart"/>
      <w:r w:rsidRPr="007B15E9">
        <w:rPr>
          <w:b/>
          <w:bCs/>
        </w:rPr>
        <w:t>add</w:t>
      </w:r>
      <w:proofErr w:type="spellEnd"/>
      <w:r w:rsidRPr="007B15E9">
        <w:rPr>
          <w:b/>
          <w:bCs/>
        </w:rPr>
        <w:t xml:space="preserve"> $17, $18, $16     </w:t>
      </w:r>
      <w:r w:rsidRPr="007B15E9">
        <w:rPr>
          <w:b/>
          <w:bCs/>
        </w:rPr>
        <w:br/>
        <w:t xml:space="preserve">j </w:t>
      </w:r>
      <w:proofErr w:type="spellStart"/>
      <w:r w:rsidRPr="007B15E9">
        <w:rPr>
          <w:b/>
          <w:bCs/>
        </w:rPr>
        <w:t>Exit</w:t>
      </w:r>
      <w:proofErr w:type="spellEnd"/>
      <w:r w:rsidRPr="007B15E9">
        <w:rPr>
          <w:b/>
          <w:bCs/>
        </w:rPr>
        <w:t>                      </w:t>
      </w:r>
      <w:r w:rsidRPr="007B15E9">
        <w:rPr>
          <w:b/>
          <w:bCs/>
        </w:rPr>
        <w:br/>
        <w:t>ELSE: sub $19, $20, $16    </w:t>
      </w:r>
      <w:r w:rsidRPr="007B15E9">
        <w:rPr>
          <w:b/>
          <w:bCs/>
        </w:rPr>
        <w:br/>
      </w:r>
      <w:proofErr w:type="spellStart"/>
      <w:r w:rsidRPr="007B15E9">
        <w:rPr>
          <w:b/>
          <w:bCs/>
        </w:rPr>
        <w:t>Exit</w:t>
      </w:r>
      <w:proofErr w:type="spellEnd"/>
      <w:r w:rsidRPr="007B15E9">
        <w:rPr>
          <w:b/>
          <w:bCs/>
        </w:rPr>
        <w:t>:</w:t>
      </w:r>
    </w:p>
    <w:p w14:paraId="48426391" w14:textId="3D8D7330" w:rsidR="007B15E9" w:rsidRPr="007B15E9" w:rsidRDefault="007B15E9" w:rsidP="007B15E9">
      <w:pPr>
        <w:spacing w:after="0"/>
      </w:pPr>
      <w:r w:rsidRPr="007B15E9">
        <w:t xml:space="preserve">Agora vamos entender algo importante sobre os valores que devem ser inseridos no lugar dos </w:t>
      </w:r>
      <w:proofErr w:type="spellStart"/>
      <w:r w:rsidRPr="007B15E9">
        <w:t>labe</w:t>
      </w:r>
      <w:r>
        <w:t>l</w:t>
      </w:r>
      <w:r w:rsidRPr="007B15E9">
        <w:t>s</w:t>
      </w:r>
      <w:proofErr w:type="spellEnd"/>
      <w:r w:rsidRPr="007B15E9">
        <w:t xml:space="preserve"> ELSE e EXIT. Sabemos que o endereço 80004 pula para o endereço 80016, que é a nossa quinta linha de código, ou seja, o ELSE.</w:t>
      </w:r>
    </w:p>
    <w:p w14:paraId="35F289CB" w14:textId="77777777" w:rsidR="007B15E9" w:rsidRPr="007B15E9" w:rsidRDefault="007B15E9" w:rsidP="007B15E9">
      <w:pPr>
        <w:spacing w:after="0"/>
      </w:pPr>
      <w:r w:rsidRPr="007B15E9">
        <w:t>Precisamos lembrar que as instruções MIPS possuem endereços em bytes, de modo que os endereços das palavras sequenciais diferem em 4 bytes. Começamos esse bloco de comando no endereço 80000 e terminamos no endereço 80020 (</w:t>
      </w:r>
      <w:proofErr w:type="spellStart"/>
      <w:r w:rsidRPr="007B15E9">
        <w:t>exit</w:t>
      </w:r>
      <w:proofErr w:type="spellEnd"/>
      <w:r w:rsidRPr="007B15E9">
        <w:t>).</w:t>
      </w:r>
    </w:p>
    <w:p w14:paraId="349CFB9A" w14:textId="77777777" w:rsidR="007B15E9" w:rsidRPr="007B15E9" w:rsidRDefault="007B15E9" w:rsidP="007B15E9">
      <w:pPr>
        <w:spacing w:after="0"/>
      </w:pPr>
      <w:r w:rsidRPr="007B15E9">
        <w:t>Cada instrução está inserida no seu endereço correspondente que difere em quatro bytes. O cálculo que devemos fazer deve considerar o endereço SEGUINTE e NÃO o endereço atual da instrução.</w:t>
      </w:r>
    </w:p>
    <w:p w14:paraId="056D0808" w14:textId="77777777" w:rsidR="007B15E9" w:rsidRPr="007B15E9" w:rsidRDefault="007B15E9" w:rsidP="007B15E9">
      <w:pPr>
        <w:spacing w:after="0"/>
      </w:pPr>
      <w:r w:rsidRPr="007B15E9">
        <w:lastRenderedPageBreak/>
        <w:t>Assim, a instrução BNE, na segunda linha, acrescenta duas palavras, ou oito bytes, ao endereço da instrução SEGUINTE, especificando o destino do desvio em relação à instrução seguinte, e não em relação à instrução de desvio.</w:t>
      </w:r>
    </w:p>
    <w:p w14:paraId="42D9E084" w14:textId="1D61D433" w:rsidR="007B15E9" w:rsidRPr="007B15E9" w:rsidRDefault="007B15E9" w:rsidP="007B15E9">
      <w:pPr>
        <w:spacing w:after="0"/>
      </w:pPr>
      <w:r w:rsidRPr="007B15E9">
        <w:t>O endereço da instrução seguinte é 80008. Agora, veja que curioso, se você fizer 80016 - 80008, tem-se como resultado o número 8, isto é, oito bytes, o que significa que devemos "pular" duas posições na memória, portanto, o número 2 é quem deve ir no campo endereço da instrução BNE. Se você fizer 80008 + 8, o resultado será 80016, que é exatamente o endereço para onde queremos ir.</w:t>
      </w:r>
      <w:r w:rsidR="00A1112B">
        <w:t xml:space="preserve"> Ou seja, o valor deverá ser colocado conforme a quantidade de instruções entre os comandos.</w:t>
      </w:r>
    </w:p>
    <w:p w14:paraId="00E86519" w14:textId="5FDDCCDB" w:rsidR="007B15E9" w:rsidRDefault="007B15E9" w:rsidP="007B15E9">
      <w:pPr>
        <w:spacing w:after="0"/>
        <w:rPr>
          <w:b/>
          <w:bCs/>
        </w:rPr>
      </w:pPr>
    </w:p>
    <w:p w14:paraId="5B08CFCA" w14:textId="7C18573D" w:rsidR="00EA5BFB" w:rsidRDefault="00EA5BFB" w:rsidP="007B15E9">
      <w:pPr>
        <w:spacing w:after="0"/>
        <w:rPr>
          <w:b/>
          <w:bCs/>
        </w:rPr>
      </w:pPr>
    </w:p>
    <w:p w14:paraId="4CD7BDB7" w14:textId="50F74328" w:rsidR="00EA5BFB" w:rsidRDefault="00EA5BFB" w:rsidP="007B15E9">
      <w:pPr>
        <w:spacing w:after="0"/>
        <w:rPr>
          <w:b/>
          <w:bCs/>
        </w:rPr>
      </w:pPr>
      <w:r>
        <w:rPr>
          <w:b/>
          <w:bCs/>
        </w:rPr>
        <w:t>Operações lógicas:</w:t>
      </w:r>
    </w:p>
    <w:p w14:paraId="10DA3C2C" w14:textId="77777777" w:rsidR="00EA5BFB" w:rsidRDefault="00EA5BFB" w:rsidP="007B15E9">
      <w:pPr>
        <w:spacing w:after="0"/>
        <w:rPr>
          <w:b/>
          <w:bCs/>
        </w:rPr>
      </w:pPr>
    </w:p>
    <w:tbl>
      <w:tblPr>
        <w:tblW w:w="8206" w:type="dxa"/>
        <w:shd w:val="clear" w:color="auto" w:fill="060809"/>
        <w:tblCellMar>
          <w:top w:w="15" w:type="dxa"/>
          <w:left w:w="15" w:type="dxa"/>
          <w:bottom w:w="15" w:type="dxa"/>
          <w:right w:w="15" w:type="dxa"/>
        </w:tblCellMar>
        <w:tblLook w:val="04A0" w:firstRow="1" w:lastRow="0" w:firstColumn="1" w:lastColumn="0" w:noHBand="0" w:noVBand="1"/>
      </w:tblPr>
      <w:tblGrid>
        <w:gridCol w:w="4448"/>
        <w:gridCol w:w="3758"/>
      </w:tblGrid>
      <w:tr w:rsidR="00EA5BFB" w:rsidRPr="00EA5BFB" w14:paraId="34692379" w14:textId="77777777" w:rsidTr="00EA5BFB">
        <w:trPr>
          <w:trHeight w:val="250"/>
        </w:trPr>
        <w:tc>
          <w:tcPr>
            <w:tcW w:w="0" w:type="auto"/>
            <w:tcBorders>
              <w:top w:val="nil"/>
              <w:left w:val="nil"/>
              <w:bottom w:val="single" w:sz="6" w:space="0" w:color="323436"/>
              <w:right w:val="nil"/>
            </w:tcBorders>
            <w:shd w:val="clear" w:color="auto" w:fill="060809"/>
            <w:hideMark/>
          </w:tcPr>
          <w:p w14:paraId="397D8A30"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b/>
                <w:bCs/>
                <w:color w:val="FF6600"/>
                <w:sz w:val="27"/>
                <w:szCs w:val="27"/>
                <w:lang w:eastAsia="pt-BR"/>
              </w:rPr>
              <w:t>Operações Lógicas</w:t>
            </w:r>
          </w:p>
        </w:tc>
        <w:tc>
          <w:tcPr>
            <w:tcW w:w="0" w:type="auto"/>
            <w:tcBorders>
              <w:top w:val="nil"/>
              <w:left w:val="nil"/>
              <w:bottom w:val="single" w:sz="6" w:space="0" w:color="323436"/>
              <w:right w:val="nil"/>
            </w:tcBorders>
            <w:shd w:val="clear" w:color="auto" w:fill="060809"/>
            <w:hideMark/>
          </w:tcPr>
          <w:p w14:paraId="202B33A6"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b/>
                <w:bCs/>
                <w:color w:val="FF6600"/>
                <w:sz w:val="27"/>
                <w:szCs w:val="27"/>
                <w:lang w:eastAsia="pt-BR"/>
              </w:rPr>
              <w:t>Instruções MIPS</w:t>
            </w:r>
          </w:p>
        </w:tc>
      </w:tr>
      <w:tr w:rsidR="00EA5BFB" w:rsidRPr="00EA5BFB" w14:paraId="6A935906" w14:textId="77777777" w:rsidTr="00EA5BFB">
        <w:trPr>
          <w:trHeight w:val="250"/>
        </w:trPr>
        <w:tc>
          <w:tcPr>
            <w:tcW w:w="0" w:type="auto"/>
            <w:tcBorders>
              <w:top w:val="nil"/>
              <w:left w:val="nil"/>
              <w:bottom w:val="single" w:sz="6" w:space="0" w:color="323436"/>
              <w:right w:val="nil"/>
            </w:tcBorders>
            <w:shd w:val="clear" w:color="auto" w:fill="060809"/>
            <w:hideMark/>
          </w:tcPr>
          <w:p w14:paraId="4082AD54"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b/>
                <w:bCs/>
                <w:color w:val="D7D5D0"/>
                <w:sz w:val="27"/>
                <w:szCs w:val="27"/>
                <w:lang w:eastAsia="pt-BR"/>
              </w:rPr>
              <w:t>Shift à direita</w:t>
            </w:r>
          </w:p>
        </w:tc>
        <w:tc>
          <w:tcPr>
            <w:tcW w:w="0" w:type="auto"/>
            <w:tcBorders>
              <w:top w:val="nil"/>
              <w:left w:val="nil"/>
              <w:bottom w:val="single" w:sz="6" w:space="0" w:color="323436"/>
              <w:right w:val="nil"/>
            </w:tcBorders>
            <w:shd w:val="clear" w:color="auto" w:fill="060809"/>
            <w:hideMark/>
          </w:tcPr>
          <w:p w14:paraId="70403738"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color w:val="D7D5D0"/>
                <w:sz w:val="27"/>
                <w:szCs w:val="27"/>
                <w:lang w:eastAsia="pt-BR"/>
              </w:rPr>
              <w:t>SLL</w:t>
            </w:r>
          </w:p>
        </w:tc>
      </w:tr>
      <w:tr w:rsidR="00EA5BFB" w:rsidRPr="00EA5BFB" w14:paraId="3F2837B2" w14:textId="77777777" w:rsidTr="00EA5BFB">
        <w:trPr>
          <w:trHeight w:val="250"/>
        </w:trPr>
        <w:tc>
          <w:tcPr>
            <w:tcW w:w="0" w:type="auto"/>
            <w:tcBorders>
              <w:top w:val="nil"/>
              <w:left w:val="nil"/>
              <w:bottom w:val="single" w:sz="6" w:space="0" w:color="323436"/>
              <w:right w:val="nil"/>
            </w:tcBorders>
            <w:shd w:val="clear" w:color="auto" w:fill="060809"/>
            <w:hideMark/>
          </w:tcPr>
          <w:p w14:paraId="31CB3AC9"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b/>
                <w:bCs/>
                <w:color w:val="D7D5D0"/>
                <w:sz w:val="27"/>
                <w:szCs w:val="27"/>
                <w:lang w:eastAsia="pt-BR"/>
              </w:rPr>
              <w:t>Shift à esquerda</w:t>
            </w:r>
          </w:p>
        </w:tc>
        <w:tc>
          <w:tcPr>
            <w:tcW w:w="0" w:type="auto"/>
            <w:tcBorders>
              <w:top w:val="nil"/>
              <w:left w:val="nil"/>
              <w:bottom w:val="single" w:sz="6" w:space="0" w:color="323436"/>
              <w:right w:val="nil"/>
            </w:tcBorders>
            <w:shd w:val="clear" w:color="auto" w:fill="060809"/>
            <w:hideMark/>
          </w:tcPr>
          <w:p w14:paraId="5C9AF14E"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color w:val="D7D5D0"/>
                <w:sz w:val="27"/>
                <w:szCs w:val="27"/>
                <w:lang w:eastAsia="pt-BR"/>
              </w:rPr>
              <w:t>SRL</w:t>
            </w:r>
          </w:p>
        </w:tc>
      </w:tr>
      <w:tr w:rsidR="00EA5BFB" w:rsidRPr="00EA5BFB" w14:paraId="3187CF7B" w14:textId="77777777" w:rsidTr="00EA5BFB">
        <w:trPr>
          <w:trHeight w:val="250"/>
        </w:trPr>
        <w:tc>
          <w:tcPr>
            <w:tcW w:w="0" w:type="auto"/>
            <w:tcBorders>
              <w:top w:val="nil"/>
              <w:left w:val="nil"/>
              <w:bottom w:val="single" w:sz="6" w:space="0" w:color="323436"/>
              <w:right w:val="nil"/>
            </w:tcBorders>
            <w:shd w:val="clear" w:color="auto" w:fill="060809"/>
            <w:hideMark/>
          </w:tcPr>
          <w:p w14:paraId="04ED72E5" w14:textId="77777777" w:rsidR="00EA5BFB" w:rsidRPr="00EA5BFB" w:rsidRDefault="00EA5BFB" w:rsidP="00EA5BFB">
            <w:pPr>
              <w:spacing w:after="0" w:line="240" w:lineRule="auto"/>
              <w:rPr>
                <w:rFonts w:ascii="Arial" w:eastAsia="Times New Roman" w:hAnsi="Arial" w:cs="Arial"/>
                <w:color w:val="D7D5D0"/>
                <w:sz w:val="27"/>
                <w:szCs w:val="27"/>
                <w:lang w:eastAsia="pt-BR"/>
              </w:rPr>
            </w:pPr>
            <w:proofErr w:type="spellStart"/>
            <w:r w:rsidRPr="00EA5BFB">
              <w:rPr>
                <w:rFonts w:ascii="Arial" w:eastAsia="Times New Roman" w:hAnsi="Arial" w:cs="Arial"/>
                <w:b/>
                <w:bCs/>
                <w:color w:val="D7D5D0"/>
                <w:sz w:val="27"/>
                <w:szCs w:val="27"/>
                <w:lang w:eastAsia="pt-BR"/>
              </w:rPr>
              <w:t>And</w:t>
            </w:r>
            <w:proofErr w:type="spellEnd"/>
            <w:r w:rsidRPr="00EA5BFB">
              <w:rPr>
                <w:rFonts w:ascii="Arial" w:eastAsia="Times New Roman" w:hAnsi="Arial" w:cs="Arial"/>
                <w:b/>
                <w:bCs/>
                <w:color w:val="D7D5D0"/>
                <w:sz w:val="27"/>
                <w:szCs w:val="27"/>
                <w:lang w:eastAsia="pt-BR"/>
              </w:rPr>
              <w:t xml:space="preserve"> bit a bit</w:t>
            </w:r>
          </w:p>
        </w:tc>
        <w:tc>
          <w:tcPr>
            <w:tcW w:w="0" w:type="auto"/>
            <w:tcBorders>
              <w:top w:val="nil"/>
              <w:left w:val="nil"/>
              <w:bottom w:val="single" w:sz="6" w:space="0" w:color="323436"/>
              <w:right w:val="nil"/>
            </w:tcBorders>
            <w:shd w:val="clear" w:color="auto" w:fill="060809"/>
            <w:hideMark/>
          </w:tcPr>
          <w:p w14:paraId="245D7CC1"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color w:val="D7D5D0"/>
                <w:sz w:val="27"/>
                <w:szCs w:val="27"/>
                <w:lang w:eastAsia="pt-BR"/>
              </w:rPr>
              <w:t>AND, ANDI</w:t>
            </w:r>
          </w:p>
        </w:tc>
      </w:tr>
      <w:tr w:rsidR="00EA5BFB" w:rsidRPr="00EA5BFB" w14:paraId="79209EAC" w14:textId="77777777" w:rsidTr="00EA5BFB">
        <w:trPr>
          <w:trHeight w:val="250"/>
        </w:trPr>
        <w:tc>
          <w:tcPr>
            <w:tcW w:w="0" w:type="auto"/>
            <w:tcBorders>
              <w:top w:val="nil"/>
              <w:left w:val="nil"/>
              <w:bottom w:val="single" w:sz="6" w:space="0" w:color="323436"/>
              <w:right w:val="nil"/>
            </w:tcBorders>
            <w:shd w:val="clear" w:color="auto" w:fill="060809"/>
            <w:hideMark/>
          </w:tcPr>
          <w:p w14:paraId="422F7395" w14:textId="77777777" w:rsidR="00EA5BFB" w:rsidRPr="00EA5BFB" w:rsidRDefault="00EA5BFB" w:rsidP="00EA5BFB">
            <w:pPr>
              <w:spacing w:after="0" w:line="240" w:lineRule="auto"/>
              <w:rPr>
                <w:rFonts w:ascii="Arial" w:eastAsia="Times New Roman" w:hAnsi="Arial" w:cs="Arial"/>
                <w:color w:val="D7D5D0"/>
                <w:sz w:val="27"/>
                <w:szCs w:val="27"/>
                <w:lang w:eastAsia="pt-BR"/>
              </w:rPr>
            </w:pPr>
            <w:proofErr w:type="spellStart"/>
            <w:r w:rsidRPr="00EA5BFB">
              <w:rPr>
                <w:rFonts w:ascii="Arial" w:eastAsia="Times New Roman" w:hAnsi="Arial" w:cs="Arial"/>
                <w:b/>
                <w:bCs/>
                <w:color w:val="D7D5D0"/>
                <w:sz w:val="27"/>
                <w:szCs w:val="27"/>
                <w:lang w:eastAsia="pt-BR"/>
              </w:rPr>
              <w:t>Or</w:t>
            </w:r>
            <w:proofErr w:type="spellEnd"/>
            <w:r w:rsidRPr="00EA5BFB">
              <w:rPr>
                <w:rFonts w:ascii="Arial" w:eastAsia="Times New Roman" w:hAnsi="Arial" w:cs="Arial"/>
                <w:b/>
                <w:bCs/>
                <w:color w:val="D7D5D0"/>
                <w:sz w:val="27"/>
                <w:szCs w:val="27"/>
                <w:lang w:eastAsia="pt-BR"/>
              </w:rPr>
              <w:t xml:space="preserve"> bit a bit</w:t>
            </w:r>
          </w:p>
        </w:tc>
        <w:tc>
          <w:tcPr>
            <w:tcW w:w="0" w:type="auto"/>
            <w:tcBorders>
              <w:top w:val="nil"/>
              <w:left w:val="nil"/>
              <w:bottom w:val="single" w:sz="6" w:space="0" w:color="323436"/>
              <w:right w:val="nil"/>
            </w:tcBorders>
            <w:shd w:val="clear" w:color="auto" w:fill="060809"/>
            <w:hideMark/>
          </w:tcPr>
          <w:p w14:paraId="3171E310"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color w:val="D7D5D0"/>
                <w:sz w:val="27"/>
                <w:szCs w:val="27"/>
                <w:lang w:eastAsia="pt-BR"/>
              </w:rPr>
              <w:t>OR, ORI</w:t>
            </w:r>
          </w:p>
        </w:tc>
      </w:tr>
      <w:tr w:rsidR="00EA5BFB" w:rsidRPr="00EA5BFB" w14:paraId="02C9C3CC" w14:textId="77777777" w:rsidTr="00EA5BFB">
        <w:trPr>
          <w:trHeight w:val="258"/>
        </w:trPr>
        <w:tc>
          <w:tcPr>
            <w:tcW w:w="0" w:type="auto"/>
            <w:tcBorders>
              <w:top w:val="nil"/>
              <w:left w:val="nil"/>
              <w:bottom w:val="single" w:sz="6" w:space="0" w:color="323436"/>
              <w:right w:val="nil"/>
            </w:tcBorders>
            <w:shd w:val="clear" w:color="auto" w:fill="060809"/>
            <w:hideMark/>
          </w:tcPr>
          <w:p w14:paraId="73741FB9" w14:textId="77777777" w:rsidR="00EA5BFB" w:rsidRPr="00EA5BFB" w:rsidRDefault="00EA5BFB" w:rsidP="00EA5BFB">
            <w:pPr>
              <w:spacing w:after="0" w:line="240" w:lineRule="auto"/>
              <w:rPr>
                <w:rFonts w:ascii="Arial" w:eastAsia="Times New Roman" w:hAnsi="Arial" w:cs="Arial"/>
                <w:color w:val="D7D5D0"/>
                <w:sz w:val="27"/>
                <w:szCs w:val="27"/>
                <w:lang w:eastAsia="pt-BR"/>
              </w:rPr>
            </w:pPr>
            <w:proofErr w:type="spellStart"/>
            <w:r w:rsidRPr="00EA5BFB">
              <w:rPr>
                <w:rFonts w:ascii="Arial" w:eastAsia="Times New Roman" w:hAnsi="Arial" w:cs="Arial"/>
                <w:b/>
                <w:bCs/>
                <w:color w:val="D7D5D0"/>
                <w:sz w:val="27"/>
                <w:szCs w:val="27"/>
                <w:lang w:eastAsia="pt-BR"/>
              </w:rPr>
              <w:t>Not</w:t>
            </w:r>
            <w:proofErr w:type="spellEnd"/>
            <w:r w:rsidRPr="00EA5BFB">
              <w:rPr>
                <w:rFonts w:ascii="Arial" w:eastAsia="Times New Roman" w:hAnsi="Arial" w:cs="Arial"/>
                <w:b/>
                <w:bCs/>
                <w:color w:val="D7D5D0"/>
                <w:sz w:val="27"/>
                <w:szCs w:val="27"/>
                <w:lang w:eastAsia="pt-BR"/>
              </w:rPr>
              <w:t xml:space="preserve"> bit a bit</w:t>
            </w:r>
          </w:p>
        </w:tc>
        <w:tc>
          <w:tcPr>
            <w:tcW w:w="0" w:type="auto"/>
            <w:tcBorders>
              <w:top w:val="nil"/>
              <w:left w:val="nil"/>
              <w:bottom w:val="single" w:sz="6" w:space="0" w:color="323436"/>
              <w:right w:val="nil"/>
            </w:tcBorders>
            <w:shd w:val="clear" w:color="auto" w:fill="060809"/>
            <w:hideMark/>
          </w:tcPr>
          <w:p w14:paraId="48F1E422" w14:textId="77777777" w:rsidR="00EA5BFB" w:rsidRPr="00EA5BFB" w:rsidRDefault="00EA5BFB" w:rsidP="00EA5BFB">
            <w:pPr>
              <w:spacing w:after="0" w:line="240" w:lineRule="auto"/>
              <w:rPr>
                <w:rFonts w:ascii="Arial" w:eastAsia="Times New Roman" w:hAnsi="Arial" w:cs="Arial"/>
                <w:color w:val="D7D5D0"/>
                <w:sz w:val="27"/>
                <w:szCs w:val="27"/>
                <w:lang w:eastAsia="pt-BR"/>
              </w:rPr>
            </w:pPr>
            <w:r w:rsidRPr="00EA5BFB">
              <w:rPr>
                <w:rFonts w:ascii="Arial" w:eastAsia="Times New Roman" w:hAnsi="Arial" w:cs="Arial"/>
                <w:color w:val="D7D5D0"/>
                <w:sz w:val="27"/>
                <w:szCs w:val="27"/>
                <w:lang w:eastAsia="pt-BR"/>
              </w:rPr>
              <w:t>NOR</w:t>
            </w:r>
          </w:p>
        </w:tc>
      </w:tr>
    </w:tbl>
    <w:p w14:paraId="6E306B65" w14:textId="38D829FA" w:rsidR="00A1112B" w:rsidRDefault="00A1112B" w:rsidP="007B15E9">
      <w:pPr>
        <w:spacing w:after="0"/>
        <w:rPr>
          <w:b/>
          <w:bCs/>
        </w:rPr>
      </w:pPr>
    </w:p>
    <w:p w14:paraId="57CF2A7E" w14:textId="419E1956" w:rsidR="00EA5BFB" w:rsidRDefault="00EA5BFB" w:rsidP="007B15E9">
      <w:pPr>
        <w:spacing w:after="0"/>
        <w:rPr>
          <w:b/>
          <w:bCs/>
        </w:rPr>
      </w:pPr>
    </w:p>
    <w:p w14:paraId="693ED1DB" w14:textId="63ED2E5C" w:rsidR="00EA5BFB" w:rsidRDefault="00EA5BFB" w:rsidP="00EA5BFB">
      <w:r w:rsidRPr="00EA5BFB">
        <w:t>SLL significa </w:t>
      </w:r>
      <w:r w:rsidRPr="00EA5BFB">
        <w:rPr>
          <w:b/>
          <w:bCs/>
        </w:rPr>
        <w:t xml:space="preserve">Shift </w:t>
      </w:r>
      <w:proofErr w:type="spellStart"/>
      <w:r w:rsidRPr="00EA5BFB">
        <w:rPr>
          <w:b/>
          <w:bCs/>
        </w:rPr>
        <w:t>Left</w:t>
      </w:r>
      <w:proofErr w:type="spellEnd"/>
      <w:r w:rsidRPr="00EA5BFB">
        <w:rPr>
          <w:b/>
          <w:bCs/>
        </w:rPr>
        <w:t xml:space="preserve"> </w:t>
      </w:r>
      <w:proofErr w:type="spellStart"/>
      <w:r w:rsidRPr="00EA5BFB">
        <w:rPr>
          <w:b/>
          <w:bCs/>
        </w:rPr>
        <w:t>Logical</w:t>
      </w:r>
      <w:proofErr w:type="spellEnd"/>
      <w:r w:rsidRPr="00EA5BFB">
        <w:t> (deslocamento lógico à esquerda) e SRL significa </w:t>
      </w:r>
      <w:r w:rsidRPr="00EA5BFB">
        <w:rPr>
          <w:b/>
          <w:bCs/>
        </w:rPr>
        <w:t xml:space="preserve">Shift </w:t>
      </w:r>
      <w:proofErr w:type="spellStart"/>
      <w:r w:rsidRPr="00EA5BFB">
        <w:rPr>
          <w:b/>
          <w:bCs/>
        </w:rPr>
        <w:t>Right</w:t>
      </w:r>
      <w:proofErr w:type="spellEnd"/>
      <w:r w:rsidRPr="00EA5BFB">
        <w:rPr>
          <w:b/>
          <w:bCs/>
        </w:rPr>
        <w:t xml:space="preserve"> </w:t>
      </w:r>
      <w:proofErr w:type="spellStart"/>
      <w:r w:rsidRPr="00EA5BFB">
        <w:rPr>
          <w:b/>
          <w:bCs/>
        </w:rPr>
        <w:t>Logical</w:t>
      </w:r>
      <w:proofErr w:type="spellEnd"/>
      <w:r w:rsidRPr="00EA5BFB">
        <w:rPr>
          <w:b/>
          <w:bCs/>
        </w:rPr>
        <w:t> </w:t>
      </w:r>
      <w:r w:rsidRPr="00EA5BFB">
        <w:t>(deslocamento lógico à direita), que são os mnemônicos e nomes das instruções MIPS.</w:t>
      </w:r>
    </w:p>
    <w:p w14:paraId="1D185AE9" w14:textId="4DA6AA7A" w:rsidR="00EA5BFB" w:rsidRPr="000E2FF4" w:rsidRDefault="00EA5BFB" w:rsidP="00EA5BFB">
      <w:pPr>
        <w:spacing w:after="0"/>
        <w:rPr>
          <w:b/>
          <w:bCs/>
        </w:rPr>
      </w:pPr>
      <w:r w:rsidRPr="000E2FF4">
        <w:rPr>
          <w:b/>
          <w:bCs/>
        </w:rPr>
        <w:t>0000 0000 0000 0000 0000 0000 1001</w:t>
      </w:r>
    </w:p>
    <w:p w14:paraId="0DE6F8FE" w14:textId="6D1E705C" w:rsidR="00EA5BFB" w:rsidRPr="000E2FF4" w:rsidRDefault="00EA5BFB" w:rsidP="00EA5BFB">
      <w:pPr>
        <w:spacing w:after="0"/>
        <w:rPr>
          <w:b/>
          <w:bCs/>
        </w:rPr>
      </w:pPr>
      <w:r w:rsidRPr="000E2FF4">
        <w:rPr>
          <w:b/>
          <w:bCs/>
        </w:rPr>
        <w:t>0000 0000 0000 0000 0000 1001 0000</w:t>
      </w:r>
    </w:p>
    <w:p w14:paraId="43C966AB" w14:textId="77777777" w:rsidR="000E2FF4" w:rsidRPr="000E2FF4" w:rsidRDefault="000E2FF4" w:rsidP="00EA5BFB">
      <w:pPr>
        <w:spacing w:after="0"/>
        <w:rPr>
          <w:b/>
          <w:bCs/>
        </w:rPr>
      </w:pPr>
    </w:p>
    <w:p w14:paraId="52EE869A" w14:textId="239DFFF5" w:rsidR="00EA5BFB" w:rsidRPr="000E2FF4" w:rsidRDefault="00EA5BFB" w:rsidP="00EA5BFB">
      <w:pPr>
        <w:rPr>
          <w:b/>
          <w:bCs/>
        </w:rPr>
      </w:pPr>
      <w:r w:rsidRPr="000E2FF4">
        <w:rPr>
          <w:b/>
          <w:bCs/>
        </w:rPr>
        <w:t>SLL $t2, $s0, 4               # $t2 = $s0 &lt;&lt; 4 bits</w:t>
      </w:r>
    </w:p>
    <w:p w14:paraId="20A75823" w14:textId="37C207D1" w:rsidR="00EA5BFB" w:rsidRPr="000E2FF4" w:rsidRDefault="00EA5BFB" w:rsidP="00EA5BFB">
      <w:pPr>
        <w:rPr>
          <w:b/>
          <w:bCs/>
        </w:rPr>
      </w:pPr>
      <w:r w:rsidRPr="000E2FF4">
        <w:rPr>
          <w:b/>
          <w:bCs/>
        </w:rPr>
        <w:t xml:space="preserve">SLL $10, $16, </w:t>
      </w:r>
      <w:proofErr w:type="gramStart"/>
      <w:r w:rsidRPr="000E2FF4">
        <w:rPr>
          <w:b/>
          <w:bCs/>
        </w:rPr>
        <w:t>4  (</w:t>
      </w:r>
      <w:proofErr w:type="spellStart"/>
      <w:proofErr w:type="gramEnd"/>
      <w:r w:rsidRPr="000E2FF4">
        <w:rPr>
          <w:b/>
          <w:bCs/>
        </w:rPr>
        <w:t>lg.</w:t>
      </w:r>
      <w:proofErr w:type="spellEnd"/>
      <w:r w:rsidRPr="000E2FF4">
        <w:rPr>
          <w:b/>
          <w:bCs/>
        </w:rPr>
        <w:t xml:space="preserve"> </w:t>
      </w:r>
      <w:r w:rsidR="000E2FF4">
        <w:rPr>
          <w:b/>
          <w:bCs/>
        </w:rPr>
        <w:t>m</w:t>
      </w:r>
      <w:r w:rsidRPr="000E2FF4">
        <w:rPr>
          <w:b/>
          <w:bCs/>
        </w:rPr>
        <w:t>áquina)</w:t>
      </w:r>
    </w:p>
    <w:p w14:paraId="15F27215" w14:textId="207481AB" w:rsidR="00EA5BFB" w:rsidRPr="000E2FF4" w:rsidRDefault="00EA5BFB" w:rsidP="00EA5BFB">
      <w:pPr>
        <w:rPr>
          <w:b/>
          <w:bCs/>
        </w:rPr>
      </w:pPr>
      <w:r w:rsidRPr="000E2FF4">
        <w:rPr>
          <w:b/>
          <w:bCs/>
        </w:rPr>
        <w:t xml:space="preserve">000000 00000 </w:t>
      </w:r>
      <w:bdo w:val="ltr">
        <w:r w:rsidRPr="000E2FF4">
          <w:rPr>
            <w:b/>
            <w:bCs/>
          </w:rPr>
          <w:t>10000</w:t>
        </w:r>
        <w:r w:rsidRPr="000E2FF4">
          <w:rPr>
            <w:b/>
            <w:bCs/>
          </w:rPr>
          <w:t>‬ 01010 00100 000000</w:t>
        </w:r>
        <w:r w:rsidR="0087110B">
          <w:t>‬</w:t>
        </w:r>
      </w:bdo>
    </w:p>
    <w:p w14:paraId="309F44E7" w14:textId="4398DD4C" w:rsidR="000E2FF4" w:rsidRDefault="000E2FF4" w:rsidP="000E2FF4">
      <w:r w:rsidRPr="000E2FF4">
        <w:t>Assim, 4 é o número de bits que deve ser deslocado, portanto, ele deve ser colocado no campo </w:t>
      </w:r>
      <w:r w:rsidRPr="000E2FF4">
        <w:rPr>
          <w:b/>
          <w:bCs/>
        </w:rPr>
        <w:t>SHAMT</w:t>
      </w:r>
      <w:r w:rsidRPr="000E2FF4">
        <w:t>, que significa </w:t>
      </w:r>
      <w:r w:rsidRPr="000E2FF4">
        <w:rPr>
          <w:u w:val="single"/>
        </w:rPr>
        <w:t xml:space="preserve">Shift </w:t>
      </w:r>
      <w:proofErr w:type="spellStart"/>
      <w:r w:rsidRPr="000E2FF4">
        <w:rPr>
          <w:u w:val="single"/>
        </w:rPr>
        <w:t>Amount</w:t>
      </w:r>
      <w:proofErr w:type="spellEnd"/>
      <w:r w:rsidRPr="000E2FF4">
        <w:t xml:space="preserve">. Esse campo armazena a quantidade de deslocamento e é usado apenas para instruções de deslocamento. $t2 ($10) é o registrador que armazenará o resultado, portanto, registrador destino e, por isso, é colocado no campo RD. $s0 ($16) deve ser inserido no campo RT. O campo RS não é utilizado, por isso colocamos zero. A codificação padrão para SLL é zero pra o campo de código e para </w:t>
      </w:r>
      <w:proofErr w:type="spellStart"/>
      <w:r w:rsidRPr="000E2FF4">
        <w:t>funct</w:t>
      </w:r>
      <w:proofErr w:type="spellEnd"/>
      <w:r w:rsidRPr="000E2FF4">
        <w:t>. Portanto, SLL é uma instrução do tipo R.</w:t>
      </w:r>
    </w:p>
    <w:tbl>
      <w:tblPr>
        <w:tblW w:w="9063" w:type="dxa"/>
        <w:shd w:val="clear" w:color="auto" w:fill="060809"/>
        <w:tblCellMar>
          <w:top w:w="15" w:type="dxa"/>
          <w:left w:w="15" w:type="dxa"/>
          <w:bottom w:w="15" w:type="dxa"/>
          <w:right w:w="15" w:type="dxa"/>
        </w:tblCellMar>
        <w:tblLook w:val="04A0" w:firstRow="1" w:lastRow="0" w:firstColumn="1" w:lastColumn="0" w:noHBand="0" w:noVBand="1"/>
      </w:tblPr>
      <w:tblGrid>
        <w:gridCol w:w="1980"/>
        <w:gridCol w:w="1351"/>
        <w:gridCol w:w="1351"/>
        <w:gridCol w:w="1351"/>
        <w:gridCol w:w="1651"/>
        <w:gridCol w:w="1379"/>
      </w:tblGrid>
      <w:tr w:rsidR="000E2FF4" w:rsidRPr="000E2FF4" w14:paraId="1C549111" w14:textId="77777777" w:rsidTr="000E2FF4">
        <w:trPr>
          <w:trHeight w:val="314"/>
        </w:trPr>
        <w:tc>
          <w:tcPr>
            <w:tcW w:w="0" w:type="auto"/>
            <w:tcBorders>
              <w:top w:val="nil"/>
              <w:left w:val="nil"/>
              <w:bottom w:val="single" w:sz="6" w:space="0" w:color="323436"/>
              <w:right w:val="nil"/>
            </w:tcBorders>
            <w:shd w:val="clear" w:color="auto" w:fill="060809"/>
            <w:hideMark/>
          </w:tcPr>
          <w:p w14:paraId="29960367"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7B0D5C6F"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4AA007BF"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7855FE87"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b/>
                <w:bCs/>
                <w:color w:val="D7D5D0"/>
                <w:sz w:val="27"/>
                <w:szCs w:val="27"/>
                <w:lang w:eastAsia="pt-BR"/>
              </w:rPr>
              <w:t>rd</w:t>
            </w:r>
          </w:p>
        </w:tc>
        <w:tc>
          <w:tcPr>
            <w:tcW w:w="0" w:type="auto"/>
            <w:tcBorders>
              <w:top w:val="nil"/>
              <w:left w:val="nil"/>
              <w:bottom w:val="single" w:sz="6" w:space="0" w:color="323436"/>
              <w:right w:val="nil"/>
            </w:tcBorders>
            <w:shd w:val="clear" w:color="auto" w:fill="060809"/>
            <w:hideMark/>
          </w:tcPr>
          <w:p w14:paraId="16128093"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shamt</w:t>
            </w:r>
            <w:proofErr w:type="spellEnd"/>
          </w:p>
        </w:tc>
        <w:tc>
          <w:tcPr>
            <w:tcW w:w="0" w:type="auto"/>
            <w:tcBorders>
              <w:top w:val="nil"/>
              <w:left w:val="nil"/>
              <w:bottom w:val="single" w:sz="6" w:space="0" w:color="323436"/>
              <w:right w:val="nil"/>
            </w:tcBorders>
            <w:shd w:val="clear" w:color="auto" w:fill="060809"/>
            <w:hideMark/>
          </w:tcPr>
          <w:p w14:paraId="5EDB40DF"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funct</w:t>
            </w:r>
            <w:proofErr w:type="spellEnd"/>
          </w:p>
        </w:tc>
      </w:tr>
      <w:tr w:rsidR="000E2FF4" w:rsidRPr="000E2FF4" w14:paraId="63DC53A0" w14:textId="77777777" w:rsidTr="000E2FF4">
        <w:trPr>
          <w:trHeight w:val="314"/>
        </w:trPr>
        <w:tc>
          <w:tcPr>
            <w:tcW w:w="0" w:type="auto"/>
            <w:tcBorders>
              <w:top w:val="nil"/>
              <w:left w:val="nil"/>
              <w:bottom w:val="single" w:sz="6" w:space="0" w:color="323436"/>
              <w:right w:val="nil"/>
            </w:tcBorders>
            <w:shd w:val="clear" w:color="auto" w:fill="060809"/>
            <w:hideMark/>
          </w:tcPr>
          <w:p w14:paraId="734DFBC9"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1C13A38"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CE334E9"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16</w:t>
            </w:r>
          </w:p>
        </w:tc>
        <w:tc>
          <w:tcPr>
            <w:tcW w:w="0" w:type="auto"/>
            <w:tcBorders>
              <w:top w:val="nil"/>
              <w:left w:val="nil"/>
              <w:bottom w:val="single" w:sz="6" w:space="0" w:color="323436"/>
              <w:right w:val="nil"/>
            </w:tcBorders>
            <w:shd w:val="clear" w:color="auto" w:fill="060809"/>
            <w:hideMark/>
          </w:tcPr>
          <w:p w14:paraId="73719BD1"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10</w:t>
            </w:r>
          </w:p>
        </w:tc>
        <w:tc>
          <w:tcPr>
            <w:tcW w:w="0" w:type="auto"/>
            <w:tcBorders>
              <w:top w:val="nil"/>
              <w:left w:val="nil"/>
              <w:bottom w:val="single" w:sz="6" w:space="0" w:color="323436"/>
              <w:right w:val="nil"/>
            </w:tcBorders>
            <w:shd w:val="clear" w:color="auto" w:fill="060809"/>
            <w:hideMark/>
          </w:tcPr>
          <w:p w14:paraId="6873A493"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4</w:t>
            </w:r>
          </w:p>
        </w:tc>
        <w:tc>
          <w:tcPr>
            <w:tcW w:w="0" w:type="auto"/>
            <w:tcBorders>
              <w:top w:val="nil"/>
              <w:left w:val="nil"/>
              <w:bottom w:val="single" w:sz="6" w:space="0" w:color="323436"/>
              <w:right w:val="nil"/>
            </w:tcBorders>
            <w:shd w:val="clear" w:color="auto" w:fill="060809"/>
            <w:hideMark/>
          </w:tcPr>
          <w:p w14:paraId="377D7AC9"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0</w:t>
            </w:r>
          </w:p>
        </w:tc>
      </w:tr>
      <w:tr w:rsidR="000E2FF4" w:rsidRPr="000E2FF4" w14:paraId="01928DBD" w14:textId="77777777" w:rsidTr="000E2FF4">
        <w:trPr>
          <w:trHeight w:val="325"/>
        </w:trPr>
        <w:tc>
          <w:tcPr>
            <w:tcW w:w="0" w:type="auto"/>
            <w:tcBorders>
              <w:top w:val="nil"/>
              <w:left w:val="nil"/>
              <w:bottom w:val="single" w:sz="6" w:space="0" w:color="323436"/>
              <w:right w:val="nil"/>
            </w:tcBorders>
            <w:shd w:val="clear" w:color="auto" w:fill="060809"/>
            <w:hideMark/>
          </w:tcPr>
          <w:p w14:paraId="1680FC77"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gramStart"/>
            <w:r w:rsidRPr="000E2FF4">
              <w:rPr>
                <w:rFonts w:ascii="Arial" w:eastAsia="Times New Roman" w:hAnsi="Arial" w:cs="Arial"/>
                <w:color w:val="D7D5D0"/>
                <w:sz w:val="27"/>
                <w:szCs w:val="27"/>
                <w:lang w:eastAsia="pt-BR"/>
              </w:rPr>
              <w:t>6 bit</w:t>
            </w:r>
            <w:proofErr w:type="gramEnd"/>
          </w:p>
        </w:tc>
        <w:tc>
          <w:tcPr>
            <w:tcW w:w="0" w:type="auto"/>
            <w:tcBorders>
              <w:top w:val="nil"/>
              <w:left w:val="nil"/>
              <w:bottom w:val="single" w:sz="6" w:space="0" w:color="323436"/>
              <w:right w:val="nil"/>
            </w:tcBorders>
            <w:shd w:val="clear" w:color="auto" w:fill="060809"/>
            <w:hideMark/>
          </w:tcPr>
          <w:p w14:paraId="6D6224D0"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692B399E"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3A4E5E8E"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6B8E4699"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4C3753B1"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6 bits</w:t>
            </w:r>
          </w:p>
        </w:tc>
      </w:tr>
    </w:tbl>
    <w:p w14:paraId="5A6E8386" w14:textId="40E6D129" w:rsidR="000E2FF4" w:rsidRDefault="000E2FF4" w:rsidP="000E2FF4"/>
    <w:p w14:paraId="71F2D913" w14:textId="65B319D3" w:rsidR="000E2FF4" w:rsidRDefault="000E2FF4" w:rsidP="000E2FF4">
      <w:r w:rsidRPr="000E2FF4">
        <w:t xml:space="preserve">Em nosso exemplo o número decimal inicial era 9 e o resultado do deslocamento em 4 bits foi 144. Se vocês fizerem 9 x 24 o resultado será 144, ou seja, </w:t>
      </w:r>
      <w:r w:rsidRPr="000E2FF4">
        <w:rPr>
          <w:u w:val="single"/>
        </w:rPr>
        <w:t>a instrução SLL é equivalente a uma multiplicação por 2i</w:t>
      </w:r>
      <w:r w:rsidRPr="000E2FF4">
        <w:t>.</w:t>
      </w:r>
    </w:p>
    <w:p w14:paraId="7E0CC5CB" w14:textId="77777777" w:rsidR="000E2FF4" w:rsidRPr="000E2FF4" w:rsidRDefault="000E2FF4" w:rsidP="000E2FF4">
      <w:r w:rsidRPr="000E2FF4">
        <w:lastRenderedPageBreak/>
        <w:t xml:space="preserve">A instrução SRL é muito parecida com a SLL, a diferença básica é que a </w:t>
      </w:r>
      <w:r w:rsidRPr="000E2FF4">
        <w:rPr>
          <w:u w:val="single"/>
        </w:rPr>
        <w:t>SRL desloca os bits para a direita</w:t>
      </w:r>
      <w:r w:rsidRPr="000E2FF4">
        <w:t xml:space="preserve">. O código de FUNCT para SLL é 2 e o </w:t>
      </w:r>
      <w:proofErr w:type="spellStart"/>
      <w:r w:rsidRPr="000E2FF4">
        <w:t>opcode</w:t>
      </w:r>
      <w:proofErr w:type="spellEnd"/>
      <w:r w:rsidRPr="000E2FF4">
        <w:t xml:space="preserve"> é 0. Vejamos um exemplo:</w:t>
      </w:r>
    </w:p>
    <w:p w14:paraId="4B0CEFFC" w14:textId="787DFC01" w:rsidR="000E2FF4" w:rsidRPr="000E2FF4" w:rsidRDefault="000E2FF4" w:rsidP="000E2FF4">
      <w:pPr>
        <w:rPr>
          <w:b/>
          <w:bCs/>
        </w:rPr>
      </w:pPr>
      <w:r w:rsidRPr="000E2FF4">
        <w:rPr>
          <w:b/>
          <w:bCs/>
        </w:rPr>
        <w:t>0000 0000 0000 0000 0000 1001 0000 = 144</w:t>
      </w:r>
    </w:p>
    <w:p w14:paraId="4A5F7E79" w14:textId="77777777" w:rsidR="000E2FF4" w:rsidRPr="000E2FF4" w:rsidRDefault="000E2FF4" w:rsidP="000E2FF4">
      <w:r w:rsidRPr="000E2FF4">
        <w:t>Deslocando 4 bits a direita:</w:t>
      </w:r>
    </w:p>
    <w:p w14:paraId="4C83BF53" w14:textId="05B4E8B8" w:rsidR="000E2FF4" w:rsidRPr="000E2FF4" w:rsidRDefault="000E2FF4" w:rsidP="000E2FF4">
      <w:pPr>
        <w:rPr>
          <w:b/>
          <w:bCs/>
        </w:rPr>
      </w:pPr>
      <w:r w:rsidRPr="000E2FF4">
        <w:rPr>
          <w:b/>
          <w:bCs/>
        </w:rPr>
        <w:t>0000 0000 0000 0000 0000 0000 1001 = 9</w:t>
      </w:r>
    </w:p>
    <w:p w14:paraId="754FA50C" w14:textId="77777777" w:rsidR="000E2FF4" w:rsidRPr="000E2FF4" w:rsidRDefault="000E2FF4" w:rsidP="000E2FF4">
      <w:r w:rsidRPr="000E2FF4">
        <w:t>Assim a instrução na linguagem de montagem fica da seguinte forma:</w:t>
      </w:r>
    </w:p>
    <w:p w14:paraId="0B7BABA8" w14:textId="77777777" w:rsidR="000E2FF4" w:rsidRPr="000E2FF4" w:rsidRDefault="000E2FF4" w:rsidP="000E2FF4">
      <w:pPr>
        <w:rPr>
          <w:b/>
          <w:bCs/>
        </w:rPr>
      </w:pPr>
      <w:r w:rsidRPr="000E2FF4">
        <w:rPr>
          <w:b/>
          <w:bCs/>
        </w:rPr>
        <w:t xml:space="preserve">SRL $t2, $s0, 4                              # $t2 </w:t>
      </w:r>
      <w:proofErr w:type="gramStart"/>
      <w:r w:rsidRPr="000E2FF4">
        <w:rPr>
          <w:b/>
          <w:bCs/>
        </w:rPr>
        <w:t>=  $</w:t>
      </w:r>
      <w:proofErr w:type="gramEnd"/>
      <w:r w:rsidRPr="000E2FF4">
        <w:rPr>
          <w:b/>
          <w:bCs/>
        </w:rPr>
        <w:t>s0 &gt;&gt; 4 bits</w:t>
      </w:r>
    </w:p>
    <w:p w14:paraId="22750DE5" w14:textId="77777777" w:rsidR="000E2FF4" w:rsidRPr="000E2FF4" w:rsidRDefault="000E2FF4" w:rsidP="000E2FF4">
      <w:r w:rsidRPr="000E2FF4">
        <w:t>Na linguagem de máquina fica:</w:t>
      </w:r>
    </w:p>
    <w:p w14:paraId="7FA2D710" w14:textId="77777777" w:rsidR="000E2FF4" w:rsidRPr="000E2FF4" w:rsidRDefault="000E2FF4" w:rsidP="000E2FF4">
      <w:pPr>
        <w:rPr>
          <w:b/>
          <w:bCs/>
        </w:rPr>
      </w:pPr>
      <w:r w:rsidRPr="000E2FF4">
        <w:rPr>
          <w:b/>
          <w:bCs/>
        </w:rPr>
        <w:t>SRL $10, $16, 4</w:t>
      </w:r>
    </w:p>
    <w:p w14:paraId="25218EF4" w14:textId="1D21175E" w:rsidR="000E2FF4" w:rsidRDefault="000E2FF4" w:rsidP="000E2FF4">
      <w:r w:rsidRPr="000E2FF4">
        <w:t>A representação fica da seguinte forma:</w:t>
      </w:r>
    </w:p>
    <w:tbl>
      <w:tblPr>
        <w:tblW w:w="7553" w:type="dxa"/>
        <w:shd w:val="clear" w:color="auto" w:fill="060809"/>
        <w:tblCellMar>
          <w:top w:w="15" w:type="dxa"/>
          <w:left w:w="15" w:type="dxa"/>
          <w:bottom w:w="15" w:type="dxa"/>
          <w:right w:w="15" w:type="dxa"/>
        </w:tblCellMar>
        <w:tblLook w:val="04A0" w:firstRow="1" w:lastRow="0" w:firstColumn="1" w:lastColumn="0" w:noHBand="0" w:noVBand="1"/>
      </w:tblPr>
      <w:tblGrid>
        <w:gridCol w:w="1650"/>
        <w:gridCol w:w="1126"/>
        <w:gridCol w:w="1126"/>
        <w:gridCol w:w="1126"/>
        <w:gridCol w:w="1376"/>
        <w:gridCol w:w="1149"/>
      </w:tblGrid>
      <w:tr w:rsidR="000E2FF4" w:rsidRPr="000E2FF4" w14:paraId="6401DD3B" w14:textId="77777777" w:rsidTr="000E2FF4">
        <w:trPr>
          <w:trHeight w:val="253"/>
        </w:trPr>
        <w:tc>
          <w:tcPr>
            <w:tcW w:w="0" w:type="auto"/>
            <w:tcBorders>
              <w:top w:val="nil"/>
              <w:left w:val="nil"/>
              <w:bottom w:val="single" w:sz="6" w:space="0" w:color="323436"/>
              <w:right w:val="nil"/>
            </w:tcBorders>
            <w:shd w:val="clear" w:color="auto" w:fill="060809"/>
            <w:hideMark/>
          </w:tcPr>
          <w:p w14:paraId="574F2B76"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13433665"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148A8315"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20D36D8F"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b/>
                <w:bCs/>
                <w:color w:val="D7D5D0"/>
                <w:sz w:val="27"/>
                <w:szCs w:val="27"/>
                <w:lang w:eastAsia="pt-BR"/>
              </w:rPr>
              <w:t>rd</w:t>
            </w:r>
          </w:p>
        </w:tc>
        <w:tc>
          <w:tcPr>
            <w:tcW w:w="0" w:type="auto"/>
            <w:tcBorders>
              <w:top w:val="nil"/>
              <w:left w:val="nil"/>
              <w:bottom w:val="single" w:sz="6" w:space="0" w:color="323436"/>
              <w:right w:val="nil"/>
            </w:tcBorders>
            <w:shd w:val="clear" w:color="auto" w:fill="060809"/>
            <w:hideMark/>
          </w:tcPr>
          <w:p w14:paraId="6A1ED1E0"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shamt</w:t>
            </w:r>
            <w:proofErr w:type="spellEnd"/>
          </w:p>
        </w:tc>
        <w:tc>
          <w:tcPr>
            <w:tcW w:w="0" w:type="auto"/>
            <w:tcBorders>
              <w:top w:val="nil"/>
              <w:left w:val="nil"/>
              <w:bottom w:val="single" w:sz="6" w:space="0" w:color="323436"/>
              <w:right w:val="nil"/>
            </w:tcBorders>
            <w:shd w:val="clear" w:color="auto" w:fill="060809"/>
            <w:hideMark/>
          </w:tcPr>
          <w:p w14:paraId="3B6670CB"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spellStart"/>
            <w:r w:rsidRPr="000E2FF4">
              <w:rPr>
                <w:rFonts w:ascii="Arial" w:eastAsia="Times New Roman" w:hAnsi="Arial" w:cs="Arial"/>
                <w:b/>
                <w:bCs/>
                <w:color w:val="D7D5D0"/>
                <w:sz w:val="27"/>
                <w:szCs w:val="27"/>
                <w:lang w:eastAsia="pt-BR"/>
              </w:rPr>
              <w:t>funct</w:t>
            </w:r>
            <w:proofErr w:type="spellEnd"/>
          </w:p>
        </w:tc>
      </w:tr>
      <w:tr w:rsidR="000E2FF4" w:rsidRPr="000E2FF4" w14:paraId="324864FB" w14:textId="77777777" w:rsidTr="000E2FF4">
        <w:trPr>
          <w:trHeight w:val="253"/>
        </w:trPr>
        <w:tc>
          <w:tcPr>
            <w:tcW w:w="0" w:type="auto"/>
            <w:tcBorders>
              <w:top w:val="nil"/>
              <w:left w:val="nil"/>
              <w:bottom w:val="single" w:sz="6" w:space="0" w:color="323436"/>
              <w:right w:val="nil"/>
            </w:tcBorders>
            <w:shd w:val="clear" w:color="auto" w:fill="060809"/>
            <w:hideMark/>
          </w:tcPr>
          <w:p w14:paraId="36911732"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733AF2E"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4D465A2"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16</w:t>
            </w:r>
          </w:p>
        </w:tc>
        <w:tc>
          <w:tcPr>
            <w:tcW w:w="0" w:type="auto"/>
            <w:tcBorders>
              <w:top w:val="nil"/>
              <w:left w:val="nil"/>
              <w:bottom w:val="single" w:sz="6" w:space="0" w:color="323436"/>
              <w:right w:val="nil"/>
            </w:tcBorders>
            <w:shd w:val="clear" w:color="auto" w:fill="060809"/>
            <w:hideMark/>
          </w:tcPr>
          <w:p w14:paraId="334BBD50"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10</w:t>
            </w:r>
          </w:p>
        </w:tc>
        <w:tc>
          <w:tcPr>
            <w:tcW w:w="0" w:type="auto"/>
            <w:tcBorders>
              <w:top w:val="nil"/>
              <w:left w:val="nil"/>
              <w:bottom w:val="single" w:sz="6" w:space="0" w:color="323436"/>
              <w:right w:val="nil"/>
            </w:tcBorders>
            <w:shd w:val="clear" w:color="auto" w:fill="060809"/>
            <w:hideMark/>
          </w:tcPr>
          <w:p w14:paraId="7BAA6825"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4</w:t>
            </w:r>
          </w:p>
        </w:tc>
        <w:tc>
          <w:tcPr>
            <w:tcW w:w="0" w:type="auto"/>
            <w:tcBorders>
              <w:top w:val="nil"/>
              <w:left w:val="nil"/>
              <w:bottom w:val="single" w:sz="6" w:space="0" w:color="323436"/>
              <w:right w:val="nil"/>
            </w:tcBorders>
            <w:shd w:val="clear" w:color="auto" w:fill="060809"/>
            <w:hideMark/>
          </w:tcPr>
          <w:p w14:paraId="536A5B96"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2</w:t>
            </w:r>
          </w:p>
        </w:tc>
      </w:tr>
      <w:tr w:rsidR="000E2FF4" w:rsidRPr="000E2FF4" w14:paraId="272AC06A" w14:textId="77777777" w:rsidTr="000E2FF4">
        <w:trPr>
          <w:trHeight w:val="261"/>
        </w:trPr>
        <w:tc>
          <w:tcPr>
            <w:tcW w:w="0" w:type="auto"/>
            <w:tcBorders>
              <w:top w:val="nil"/>
              <w:left w:val="nil"/>
              <w:bottom w:val="single" w:sz="6" w:space="0" w:color="323436"/>
              <w:right w:val="nil"/>
            </w:tcBorders>
            <w:shd w:val="clear" w:color="auto" w:fill="060809"/>
            <w:hideMark/>
          </w:tcPr>
          <w:p w14:paraId="1E56C2B5" w14:textId="77777777" w:rsidR="000E2FF4" w:rsidRPr="000E2FF4" w:rsidRDefault="000E2FF4" w:rsidP="000E2FF4">
            <w:pPr>
              <w:spacing w:after="0" w:line="240" w:lineRule="auto"/>
              <w:rPr>
                <w:rFonts w:ascii="Arial" w:eastAsia="Times New Roman" w:hAnsi="Arial" w:cs="Arial"/>
                <w:color w:val="D7D5D0"/>
                <w:sz w:val="27"/>
                <w:szCs w:val="27"/>
                <w:lang w:eastAsia="pt-BR"/>
              </w:rPr>
            </w:pPr>
            <w:proofErr w:type="gramStart"/>
            <w:r w:rsidRPr="000E2FF4">
              <w:rPr>
                <w:rFonts w:ascii="Arial" w:eastAsia="Times New Roman" w:hAnsi="Arial" w:cs="Arial"/>
                <w:color w:val="D7D5D0"/>
                <w:sz w:val="27"/>
                <w:szCs w:val="27"/>
                <w:lang w:eastAsia="pt-BR"/>
              </w:rPr>
              <w:t>6 bit</w:t>
            </w:r>
            <w:proofErr w:type="gramEnd"/>
          </w:p>
        </w:tc>
        <w:tc>
          <w:tcPr>
            <w:tcW w:w="0" w:type="auto"/>
            <w:tcBorders>
              <w:top w:val="nil"/>
              <w:left w:val="nil"/>
              <w:bottom w:val="single" w:sz="6" w:space="0" w:color="323436"/>
              <w:right w:val="nil"/>
            </w:tcBorders>
            <w:shd w:val="clear" w:color="auto" w:fill="060809"/>
            <w:hideMark/>
          </w:tcPr>
          <w:p w14:paraId="01786536"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02CF78BA"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6C571C36"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64E22223"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5 bits</w:t>
            </w:r>
          </w:p>
        </w:tc>
        <w:tc>
          <w:tcPr>
            <w:tcW w:w="0" w:type="auto"/>
            <w:tcBorders>
              <w:top w:val="nil"/>
              <w:left w:val="nil"/>
              <w:bottom w:val="single" w:sz="6" w:space="0" w:color="323436"/>
              <w:right w:val="nil"/>
            </w:tcBorders>
            <w:shd w:val="clear" w:color="auto" w:fill="060809"/>
            <w:hideMark/>
          </w:tcPr>
          <w:p w14:paraId="52447434" w14:textId="77777777" w:rsidR="000E2FF4" w:rsidRPr="000E2FF4" w:rsidRDefault="000E2FF4" w:rsidP="000E2FF4">
            <w:pPr>
              <w:spacing w:after="0" w:line="240" w:lineRule="auto"/>
              <w:rPr>
                <w:rFonts w:ascii="Arial" w:eastAsia="Times New Roman" w:hAnsi="Arial" w:cs="Arial"/>
                <w:color w:val="D7D5D0"/>
                <w:sz w:val="27"/>
                <w:szCs w:val="27"/>
                <w:lang w:eastAsia="pt-BR"/>
              </w:rPr>
            </w:pPr>
            <w:r w:rsidRPr="000E2FF4">
              <w:rPr>
                <w:rFonts w:ascii="Arial" w:eastAsia="Times New Roman" w:hAnsi="Arial" w:cs="Arial"/>
                <w:color w:val="D7D5D0"/>
                <w:sz w:val="27"/>
                <w:szCs w:val="27"/>
                <w:lang w:eastAsia="pt-BR"/>
              </w:rPr>
              <w:t>6 bits</w:t>
            </w:r>
          </w:p>
        </w:tc>
      </w:tr>
    </w:tbl>
    <w:p w14:paraId="198A2A65" w14:textId="77777777" w:rsidR="000E2FF4" w:rsidRPr="000E2FF4" w:rsidRDefault="000E2FF4" w:rsidP="000E2FF4"/>
    <w:p w14:paraId="65D8E285" w14:textId="77777777" w:rsidR="000E2FF4" w:rsidRPr="000E2FF4" w:rsidRDefault="000E2FF4" w:rsidP="000E2FF4">
      <w:r w:rsidRPr="000E2FF4">
        <w:t>Finalizando a compilação, o código de máquina:</w:t>
      </w:r>
    </w:p>
    <w:p w14:paraId="4C76F171" w14:textId="77777777" w:rsidR="000E2FF4" w:rsidRPr="000E2FF4" w:rsidRDefault="000E2FF4" w:rsidP="000E2FF4">
      <w:pPr>
        <w:rPr>
          <w:b/>
          <w:bCs/>
        </w:rPr>
      </w:pPr>
      <w:r w:rsidRPr="000E2FF4">
        <w:rPr>
          <w:b/>
          <w:bCs/>
        </w:rPr>
        <w:t xml:space="preserve">000000 00000 </w:t>
      </w:r>
      <w:bdo w:val="ltr">
        <w:r w:rsidRPr="000E2FF4">
          <w:rPr>
            <w:b/>
            <w:bCs/>
          </w:rPr>
          <w:t>10000</w:t>
        </w:r>
        <w:r w:rsidRPr="000E2FF4">
          <w:rPr>
            <w:b/>
            <w:bCs/>
          </w:rPr>
          <w:t>‬ 01010 00100 000010</w:t>
        </w:r>
        <w:r w:rsidR="0087110B">
          <w:t>‬</w:t>
        </w:r>
      </w:bdo>
    </w:p>
    <w:p w14:paraId="38EB2D79" w14:textId="5819C6BD" w:rsidR="001C00F6" w:rsidRDefault="001C00F6" w:rsidP="001C00F6">
      <w:r w:rsidRPr="001C00F6">
        <w:t xml:space="preserve">A operação lógica </w:t>
      </w:r>
      <w:r w:rsidRPr="001C00F6">
        <w:rPr>
          <w:b/>
          <w:bCs/>
        </w:rPr>
        <w:t>AND</w:t>
      </w:r>
      <w:r w:rsidRPr="001C00F6">
        <w:t xml:space="preserve"> é uma operação bit a bit com dois operandos que </w:t>
      </w:r>
      <w:r w:rsidRPr="001C00F6">
        <w:rPr>
          <w:u w:val="single"/>
        </w:rPr>
        <w:t>resulta em 1 somente se os dois bits dos operandos também forem 1</w:t>
      </w:r>
      <w:r w:rsidRPr="001C00F6">
        <w:t>. É o mesmo comportamento esperado de uma porta lógica AND</w:t>
      </w:r>
      <w:r>
        <w:t xml:space="preserve"> (multiplicação).</w:t>
      </w:r>
    </w:p>
    <w:p w14:paraId="1D1B2CB4" w14:textId="65744E56" w:rsidR="001C00F6" w:rsidRPr="001C00F6" w:rsidRDefault="001C00F6" w:rsidP="001C00F6">
      <w:r w:rsidRPr="001C00F6">
        <w:t>A instrução tem a seguinte sintaxe:</w:t>
      </w:r>
    </w:p>
    <w:p w14:paraId="368EB1B5" w14:textId="77777777" w:rsidR="001C00F6" w:rsidRPr="001C00F6" w:rsidRDefault="001C00F6" w:rsidP="001C00F6">
      <w:pPr>
        <w:rPr>
          <w:b/>
          <w:bCs/>
        </w:rPr>
      </w:pPr>
      <w:r w:rsidRPr="001C00F6">
        <w:rPr>
          <w:b/>
          <w:bCs/>
        </w:rPr>
        <w:t xml:space="preserve">AND </w:t>
      </w:r>
      <w:proofErr w:type="spellStart"/>
      <w:r w:rsidRPr="001C00F6">
        <w:rPr>
          <w:b/>
          <w:bCs/>
        </w:rPr>
        <w:t>registrador_destino</w:t>
      </w:r>
      <w:proofErr w:type="spellEnd"/>
      <w:r w:rsidRPr="001C00F6">
        <w:rPr>
          <w:b/>
          <w:bCs/>
        </w:rPr>
        <w:t xml:space="preserve">, </w:t>
      </w:r>
      <w:proofErr w:type="spellStart"/>
      <w:r w:rsidRPr="001C00F6">
        <w:rPr>
          <w:b/>
          <w:bCs/>
        </w:rPr>
        <w:t>registrador_fonte</w:t>
      </w:r>
      <w:proofErr w:type="spellEnd"/>
      <w:r w:rsidRPr="001C00F6">
        <w:rPr>
          <w:b/>
          <w:bCs/>
        </w:rPr>
        <w:t xml:space="preserve">, </w:t>
      </w:r>
      <w:proofErr w:type="spellStart"/>
      <w:r w:rsidRPr="001C00F6">
        <w:rPr>
          <w:b/>
          <w:bCs/>
        </w:rPr>
        <w:t>registrador_fonte</w:t>
      </w:r>
      <w:proofErr w:type="spellEnd"/>
    </w:p>
    <w:p w14:paraId="1B444F10" w14:textId="77777777" w:rsidR="001C00F6" w:rsidRPr="001C00F6" w:rsidRDefault="001C00F6" w:rsidP="001C00F6">
      <w:r w:rsidRPr="001C00F6">
        <w:t>O registrador destino armazena o resultado da operação que é operada em cima dos dois operandos que estão armazenados cada um em um registrador fonte diferente. Considere o seguinte exemplo: o registrador $t3 possui o valor decimal 3328, que em binário é</w:t>
      </w:r>
    </w:p>
    <w:p w14:paraId="2699D847" w14:textId="77777777" w:rsidR="001C00F6" w:rsidRPr="001C00F6" w:rsidRDefault="001C00F6" w:rsidP="001C00F6">
      <w:pPr>
        <w:rPr>
          <w:b/>
          <w:bCs/>
        </w:rPr>
      </w:pPr>
      <w:r w:rsidRPr="001C00F6">
        <w:rPr>
          <w:b/>
          <w:bCs/>
        </w:rPr>
        <w:t>0000 0000 0000 0000 0000 1101 0000 0000</w:t>
      </w:r>
    </w:p>
    <w:p w14:paraId="770AEFDC" w14:textId="77777777" w:rsidR="001C00F6" w:rsidRPr="001C00F6" w:rsidRDefault="001C00F6" w:rsidP="001C00F6">
      <w:r w:rsidRPr="001C00F6">
        <w:t>e o registrador $t4 possui o valor decimal 15.360 que em binário é</w:t>
      </w:r>
    </w:p>
    <w:p w14:paraId="79A0C37A" w14:textId="77777777" w:rsidR="001C00F6" w:rsidRPr="001C00F6" w:rsidRDefault="001C00F6" w:rsidP="001C00F6">
      <w:pPr>
        <w:rPr>
          <w:b/>
          <w:bCs/>
        </w:rPr>
      </w:pPr>
      <w:r w:rsidRPr="001C00F6">
        <w:rPr>
          <w:b/>
          <w:bCs/>
        </w:rPr>
        <w:t>0000 0000 0000 0000 0011 1100 0000 0000</w:t>
      </w:r>
    </w:p>
    <w:p w14:paraId="27782991" w14:textId="77777777" w:rsidR="001C00F6" w:rsidRPr="001C00F6" w:rsidRDefault="001C00F6" w:rsidP="001C00F6">
      <w:r w:rsidRPr="001C00F6">
        <w:t>Assim temos a instrução</w:t>
      </w:r>
    </w:p>
    <w:p w14:paraId="47DF5819" w14:textId="77777777" w:rsidR="001C00F6" w:rsidRPr="001C00F6" w:rsidRDefault="001C00F6" w:rsidP="001C00F6">
      <w:pPr>
        <w:rPr>
          <w:b/>
          <w:bCs/>
        </w:rPr>
      </w:pPr>
      <w:r w:rsidRPr="001C00F6">
        <w:rPr>
          <w:b/>
          <w:bCs/>
        </w:rPr>
        <w:t>AND $t0, $t3, $t4      #$t0 = $t3 &amp; $t4</w:t>
      </w:r>
    </w:p>
    <w:p w14:paraId="5E43884E" w14:textId="77777777" w:rsidR="001C00F6" w:rsidRPr="001C00F6" w:rsidRDefault="001C00F6" w:rsidP="001C00F6">
      <w:r w:rsidRPr="001C00F6">
        <w:t>O que acontece nesta operação pode ser representado como a tabela abaixo:</w:t>
      </w:r>
    </w:p>
    <w:tbl>
      <w:tblPr>
        <w:tblW w:w="9263" w:type="dxa"/>
        <w:shd w:val="clear" w:color="auto" w:fill="060809"/>
        <w:tblCellMar>
          <w:top w:w="15" w:type="dxa"/>
          <w:left w:w="15" w:type="dxa"/>
          <w:bottom w:w="15" w:type="dxa"/>
          <w:right w:w="15" w:type="dxa"/>
        </w:tblCellMar>
        <w:tblLook w:val="04A0" w:firstRow="1" w:lastRow="0" w:firstColumn="1" w:lastColumn="0" w:noHBand="0" w:noVBand="1"/>
      </w:tblPr>
      <w:tblGrid>
        <w:gridCol w:w="1321"/>
        <w:gridCol w:w="568"/>
        <w:gridCol w:w="568"/>
        <w:gridCol w:w="568"/>
        <w:gridCol w:w="568"/>
        <w:gridCol w:w="567"/>
        <w:gridCol w:w="567"/>
        <w:gridCol w:w="567"/>
        <w:gridCol w:w="567"/>
        <w:gridCol w:w="567"/>
        <w:gridCol w:w="567"/>
        <w:gridCol w:w="567"/>
        <w:gridCol w:w="567"/>
        <w:gridCol w:w="567"/>
        <w:gridCol w:w="567"/>
      </w:tblGrid>
      <w:tr w:rsidR="001C00F6" w:rsidRPr="001C00F6" w14:paraId="4B3474B5" w14:textId="77777777" w:rsidTr="001C00F6">
        <w:trPr>
          <w:trHeight w:val="294"/>
        </w:trPr>
        <w:tc>
          <w:tcPr>
            <w:tcW w:w="0" w:type="auto"/>
            <w:tcBorders>
              <w:top w:val="nil"/>
              <w:left w:val="nil"/>
              <w:bottom w:val="single" w:sz="6" w:space="0" w:color="323436"/>
              <w:right w:val="nil"/>
            </w:tcBorders>
            <w:shd w:val="clear" w:color="auto" w:fill="060809"/>
            <w:hideMark/>
          </w:tcPr>
          <w:p w14:paraId="51A101C0"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$t3</w:t>
            </w:r>
          </w:p>
        </w:tc>
        <w:tc>
          <w:tcPr>
            <w:tcW w:w="0" w:type="auto"/>
            <w:tcBorders>
              <w:top w:val="nil"/>
              <w:left w:val="nil"/>
              <w:bottom w:val="single" w:sz="6" w:space="0" w:color="323436"/>
              <w:right w:val="nil"/>
            </w:tcBorders>
            <w:shd w:val="clear" w:color="auto" w:fill="060809"/>
            <w:hideMark/>
          </w:tcPr>
          <w:p w14:paraId="28CD0A4D"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D1106DC"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1410C6C"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78677A7"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2CA93B94"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35F648B"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2DA12926"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AB46C00"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6A003A2"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3B82A35"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B37EA4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B227F87"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5833590"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5AA8EC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r>
      <w:tr w:rsidR="001C00F6" w:rsidRPr="001C00F6" w14:paraId="2D0DA7F7" w14:textId="77777777" w:rsidTr="001C00F6">
        <w:trPr>
          <w:trHeight w:val="294"/>
        </w:trPr>
        <w:tc>
          <w:tcPr>
            <w:tcW w:w="0" w:type="auto"/>
            <w:tcBorders>
              <w:top w:val="nil"/>
              <w:left w:val="nil"/>
              <w:bottom w:val="single" w:sz="6" w:space="0" w:color="323436"/>
              <w:right w:val="nil"/>
            </w:tcBorders>
            <w:shd w:val="clear" w:color="auto" w:fill="060809"/>
            <w:hideMark/>
          </w:tcPr>
          <w:p w14:paraId="366E2CBB"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$t4</w:t>
            </w:r>
          </w:p>
        </w:tc>
        <w:tc>
          <w:tcPr>
            <w:tcW w:w="0" w:type="auto"/>
            <w:tcBorders>
              <w:top w:val="nil"/>
              <w:left w:val="nil"/>
              <w:bottom w:val="single" w:sz="6" w:space="0" w:color="323436"/>
              <w:right w:val="nil"/>
            </w:tcBorders>
            <w:shd w:val="clear" w:color="auto" w:fill="060809"/>
            <w:hideMark/>
          </w:tcPr>
          <w:p w14:paraId="3BB6C7C4"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E1A8F2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0BF1D888"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580C907A"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750F8590"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F83DF12"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11195D3"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AAD82DE"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D822F8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6652BD3"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24F0DD4"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DD23F2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5CCA8E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778B6E8"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r>
      <w:tr w:rsidR="001C00F6" w:rsidRPr="001C00F6" w14:paraId="2E6E299F" w14:textId="77777777" w:rsidTr="001C00F6">
        <w:trPr>
          <w:trHeight w:val="303"/>
        </w:trPr>
        <w:tc>
          <w:tcPr>
            <w:tcW w:w="0" w:type="auto"/>
            <w:tcBorders>
              <w:top w:val="nil"/>
              <w:left w:val="nil"/>
              <w:bottom w:val="single" w:sz="6" w:space="0" w:color="323436"/>
              <w:right w:val="nil"/>
            </w:tcBorders>
            <w:shd w:val="clear" w:color="auto" w:fill="060809"/>
            <w:hideMark/>
          </w:tcPr>
          <w:p w14:paraId="7FF185B8"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$t0</w:t>
            </w:r>
          </w:p>
        </w:tc>
        <w:tc>
          <w:tcPr>
            <w:tcW w:w="0" w:type="auto"/>
            <w:tcBorders>
              <w:top w:val="nil"/>
              <w:left w:val="nil"/>
              <w:bottom w:val="single" w:sz="6" w:space="0" w:color="323436"/>
              <w:right w:val="nil"/>
            </w:tcBorders>
            <w:shd w:val="clear" w:color="auto" w:fill="060809"/>
            <w:hideMark/>
          </w:tcPr>
          <w:p w14:paraId="6FA3DF9F"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CC6D9A8"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3990ED2"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51DA73D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4499F78F"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1BB129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0C555C4"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D78266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5663454"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CF25E78"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91F0746"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666CE9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10F44C1"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1CD5CCE"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D7D5D0"/>
                <w:sz w:val="27"/>
                <w:szCs w:val="27"/>
                <w:lang w:eastAsia="pt-BR"/>
              </w:rPr>
              <w:t>0</w:t>
            </w:r>
          </w:p>
        </w:tc>
      </w:tr>
    </w:tbl>
    <w:p w14:paraId="0C1A4D5C" w14:textId="40BB712E" w:rsidR="001C00F6" w:rsidRDefault="001C00F6" w:rsidP="001C00F6"/>
    <w:p w14:paraId="71F1B67E" w14:textId="34A6EB92" w:rsidR="001C00F6" w:rsidRDefault="001C00F6" w:rsidP="001C00F6">
      <w:r w:rsidRPr="001C00F6">
        <w:lastRenderedPageBreak/>
        <w:t>Cada bit que compõe o número binário será verificado individualmente, começando pelo bit mais à direita e terminando no bit mais à esquerda, como acontece quando você resolve uma conta aritmética no caderno.</w:t>
      </w:r>
    </w:p>
    <w:p w14:paraId="02A80820" w14:textId="0CAED48F" w:rsidR="001C00F6" w:rsidRPr="001C00F6" w:rsidRDefault="001C00F6" w:rsidP="001C00F6">
      <w:pPr>
        <w:rPr>
          <w:b/>
          <w:bCs/>
        </w:rPr>
      </w:pPr>
      <w:r w:rsidRPr="001C00F6">
        <w:rPr>
          <w:b/>
          <w:bCs/>
        </w:rPr>
        <w:t>AND $t0, $t3, $t4</w:t>
      </w:r>
    </w:p>
    <w:p w14:paraId="2A1D39CF" w14:textId="1A8C6EFD" w:rsidR="001C00F6" w:rsidRPr="001C00F6" w:rsidRDefault="001C00F6" w:rsidP="001C00F6">
      <w:pPr>
        <w:rPr>
          <w:b/>
          <w:bCs/>
        </w:rPr>
      </w:pPr>
      <w:r w:rsidRPr="001C00F6">
        <w:rPr>
          <w:b/>
          <w:bCs/>
        </w:rPr>
        <w:t>AND $8, $11, $12</w:t>
      </w:r>
    </w:p>
    <w:tbl>
      <w:tblPr>
        <w:tblW w:w="6974" w:type="dxa"/>
        <w:shd w:val="clear" w:color="auto" w:fill="060809"/>
        <w:tblCellMar>
          <w:top w:w="15" w:type="dxa"/>
          <w:left w:w="15" w:type="dxa"/>
          <w:bottom w:w="15" w:type="dxa"/>
          <w:right w:w="15" w:type="dxa"/>
        </w:tblCellMar>
        <w:tblLook w:val="04A0" w:firstRow="1" w:lastRow="0" w:firstColumn="1" w:lastColumn="0" w:noHBand="0" w:noVBand="1"/>
      </w:tblPr>
      <w:tblGrid>
        <w:gridCol w:w="1993"/>
        <w:gridCol w:w="665"/>
        <w:gridCol w:w="665"/>
        <w:gridCol w:w="603"/>
        <w:gridCol w:w="1661"/>
        <w:gridCol w:w="1387"/>
      </w:tblGrid>
      <w:tr w:rsidR="001C00F6" w:rsidRPr="001C00F6" w14:paraId="2CE87A2F" w14:textId="77777777" w:rsidTr="001C00F6">
        <w:trPr>
          <w:trHeight w:val="382"/>
        </w:trPr>
        <w:tc>
          <w:tcPr>
            <w:tcW w:w="0" w:type="auto"/>
            <w:tcBorders>
              <w:top w:val="nil"/>
              <w:left w:val="nil"/>
              <w:bottom w:val="single" w:sz="6" w:space="0" w:color="323436"/>
              <w:right w:val="nil"/>
            </w:tcBorders>
            <w:shd w:val="clear" w:color="auto" w:fill="060809"/>
            <w:hideMark/>
          </w:tcPr>
          <w:p w14:paraId="4CE879AB"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proofErr w:type="spellStart"/>
            <w:r w:rsidRPr="001C00F6">
              <w:rPr>
                <w:rFonts w:ascii="Arial" w:eastAsia="Times New Roman" w:hAnsi="Arial" w:cs="Arial"/>
                <w:b/>
                <w:bCs/>
                <w:color w:val="FF66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0D9080F2"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proofErr w:type="spellStart"/>
            <w:r w:rsidRPr="001C00F6">
              <w:rPr>
                <w:rFonts w:ascii="Arial" w:eastAsia="Times New Roman" w:hAnsi="Arial" w:cs="Arial"/>
                <w:b/>
                <w:bCs/>
                <w:color w:val="FF66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7BAF85FF"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proofErr w:type="spellStart"/>
            <w:r w:rsidRPr="001C00F6">
              <w:rPr>
                <w:rFonts w:ascii="Arial" w:eastAsia="Times New Roman" w:hAnsi="Arial" w:cs="Arial"/>
                <w:b/>
                <w:bCs/>
                <w:color w:val="FF66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17B48FC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b/>
                <w:bCs/>
                <w:color w:val="FF6600"/>
                <w:sz w:val="27"/>
                <w:szCs w:val="27"/>
                <w:lang w:eastAsia="pt-BR"/>
              </w:rPr>
              <w:t>rd</w:t>
            </w:r>
          </w:p>
        </w:tc>
        <w:tc>
          <w:tcPr>
            <w:tcW w:w="0" w:type="auto"/>
            <w:tcBorders>
              <w:top w:val="nil"/>
              <w:left w:val="nil"/>
              <w:bottom w:val="single" w:sz="6" w:space="0" w:color="323436"/>
              <w:right w:val="nil"/>
            </w:tcBorders>
            <w:shd w:val="clear" w:color="auto" w:fill="060809"/>
            <w:hideMark/>
          </w:tcPr>
          <w:p w14:paraId="04FCC726"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proofErr w:type="spellStart"/>
            <w:r w:rsidRPr="001C00F6">
              <w:rPr>
                <w:rFonts w:ascii="Arial" w:eastAsia="Times New Roman" w:hAnsi="Arial" w:cs="Arial"/>
                <w:b/>
                <w:bCs/>
                <w:color w:val="FF6600"/>
                <w:sz w:val="27"/>
                <w:szCs w:val="27"/>
                <w:lang w:eastAsia="pt-BR"/>
              </w:rPr>
              <w:t>shamt</w:t>
            </w:r>
            <w:proofErr w:type="spellEnd"/>
          </w:p>
        </w:tc>
        <w:tc>
          <w:tcPr>
            <w:tcW w:w="0" w:type="auto"/>
            <w:tcBorders>
              <w:top w:val="nil"/>
              <w:left w:val="nil"/>
              <w:bottom w:val="single" w:sz="6" w:space="0" w:color="323436"/>
              <w:right w:val="nil"/>
            </w:tcBorders>
            <w:shd w:val="clear" w:color="auto" w:fill="060809"/>
            <w:hideMark/>
          </w:tcPr>
          <w:p w14:paraId="7070A7F6"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proofErr w:type="spellStart"/>
            <w:r w:rsidRPr="001C00F6">
              <w:rPr>
                <w:rFonts w:ascii="Arial" w:eastAsia="Times New Roman" w:hAnsi="Arial" w:cs="Arial"/>
                <w:b/>
                <w:bCs/>
                <w:color w:val="FF6600"/>
                <w:sz w:val="27"/>
                <w:szCs w:val="27"/>
                <w:lang w:eastAsia="pt-BR"/>
              </w:rPr>
              <w:t>funct</w:t>
            </w:r>
            <w:proofErr w:type="spellEnd"/>
          </w:p>
        </w:tc>
      </w:tr>
      <w:tr w:rsidR="001C00F6" w:rsidRPr="001C00F6" w14:paraId="32C00CE9" w14:textId="77777777" w:rsidTr="001C00F6">
        <w:trPr>
          <w:trHeight w:val="395"/>
        </w:trPr>
        <w:tc>
          <w:tcPr>
            <w:tcW w:w="0" w:type="auto"/>
            <w:tcBorders>
              <w:top w:val="nil"/>
              <w:left w:val="nil"/>
              <w:bottom w:val="single" w:sz="6" w:space="0" w:color="323436"/>
              <w:right w:val="nil"/>
            </w:tcBorders>
            <w:shd w:val="clear" w:color="auto" w:fill="060809"/>
            <w:hideMark/>
          </w:tcPr>
          <w:p w14:paraId="6DA4339D"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F5D065F"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11</w:t>
            </w:r>
          </w:p>
        </w:tc>
        <w:tc>
          <w:tcPr>
            <w:tcW w:w="0" w:type="auto"/>
            <w:tcBorders>
              <w:top w:val="nil"/>
              <w:left w:val="nil"/>
              <w:bottom w:val="single" w:sz="6" w:space="0" w:color="323436"/>
              <w:right w:val="nil"/>
            </w:tcBorders>
            <w:shd w:val="clear" w:color="auto" w:fill="060809"/>
            <w:hideMark/>
          </w:tcPr>
          <w:p w14:paraId="3ECA3990"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12</w:t>
            </w:r>
          </w:p>
        </w:tc>
        <w:tc>
          <w:tcPr>
            <w:tcW w:w="0" w:type="auto"/>
            <w:tcBorders>
              <w:top w:val="nil"/>
              <w:left w:val="nil"/>
              <w:bottom w:val="single" w:sz="6" w:space="0" w:color="323436"/>
              <w:right w:val="nil"/>
            </w:tcBorders>
            <w:shd w:val="clear" w:color="auto" w:fill="060809"/>
            <w:hideMark/>
          </w:tcPr>
          <w:p w14:paraId="6F0F14FD"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8</w:t>
            </w:r>
          </w:p>
        </w:tc>
        <w:tc>
          <w:tcPr>
            <w:tcW w:w="0" w:type="auto"/>
            <w:tcBorders>
              <w:top w:val="nil"/>
              <w:left w:val="nil"/>
              <w:bottom w:val="single" w:sz="6" w:space="0" w:color="323436"/>
              <w:right w:val="nil"/>
            </w:tcBorders>
            <w:shd w:val="clear" w:color="auto" w:fill="060809"/>
            <w:hideMark/>
          </w:tcPr>
          <w:p w14:paraId="30A51949"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8C7C43C" w14:textId="77777777" w:rsidR="001C00F6" w:rsidRPr="001C00F6" w:rsidRDefault="001C00F6" w:rsidP="001C00F6">
            <w:pPr>
              <w:spacing w:before="100" w:beforeAutospacing="1" w:after="0" w:line="240" w:lineRule="auto"/>
              <w:rPr>
                <w:rFonts w:ascii="Arial" w:eastAsia="Times New Roman" w:hAnsi="Arial" w:cs="Arial"/>
                <w:color w:val="D7D5D0"/>
                <w:sz w:val="27"/>
                <w:szCs w:val="27"/>
                <w:lang w:eastAsia="pt-BR"/>
              </w:rPr>
            </w:pPr>
            <w:r w:rsidRPr="001C00F6">
              <w:rPr>
                <w:rFonts w:ascii="Arial" w:eastAsia="Times New Roman" w:hAnsi="Arial" w:cs="Arial"/>
                <w:color w:val="D7D5D0"/>
                <w:sz w:val="27"/>
                <w:szCs w:val="27"/>
                <w:lang w:eastAsia="pt-BR"/>
              </w:rPr>
              <w:t>37</w:t>
            </w:r>
          </w:p>
        </w:tc>
      </w:tr>
    </w:tbl>
    <w:p w14:paraId="1DAB6055" w14:textId="77777777" w:rsidR="001C00F6" w:rsidRDefault="001C00F6" w:rsidP="001C00F6">
      <w:pPr>
        <w:rPr>
          <w:b/>
          <w:bCs/>
        </w:rPr>
      </w:pPr>
    </w:p>
    <w:p w14:paraId="0827591C" w14:textId="529B4C88" w:rsidR="001C00F6" w:rsidRDefault="001C00F6" w:rsidP="001C00F6">
      <w:pPr>
        <w:rPr>
          <w:b/>
          <w:bCs/>
        </w:rPr>
      </w:pPr>
      <w:r w:rsidRPr="001C00F6">
        <w:rPr>
          <w:b/>
          <w:bCs/>
        </w:rPr>
        <w:t>00000001011011000100000000100101</w:t>
      </w:r>
    </w:p>
    <w:p w14:paraId="2AD3EB54" w14:textId="4020F689" w:rsidR="001C00F6" w:rsidRDefault="001C00F6" w:rsidP="00662275">
      <w:r w:rsidRPr="00662275">
        <w:t xml:space="preserve">A operação lógica </w:t>
      </w:r>
      <w:r w:rsidRPr="00662275">
        <w:rPr>
          <w:b/>
          <w:bCs/>
        </w:rPr>
        <w:t>OR</w:t>
      </w:r>
      <w:r w:rsidRPr="00662275">
        <w:t xml:space="preserve"> é uma operação </w:t>
      </w:r>
      <w:r w:rsidRPr="00662275">
        <w:rPr>
          <w:u w:val="single"/>
        </w:rPr>
        <w:t>bit a bit com dois operandos que resulta em 1 quando o valor 1 estiver presente em quaisquer dos dois operandos</w:t>
      </w:r>
      <w:r w:rsidR="00662275" w:rsidRPr="00662275">
        <w:t xml:space="preserve"> (soma).</w:t>
      </w:r>
    </w:p>
    <w:p w14:paraId="540395C4" w14:textId="7008E5FD" w:rsidR="00662275" w:rsidRPr="00662275" w:rsidRDefault="00662275" w:rsidP="00662275">
      <w:r w:rsidRPr="00662275">
        <w:t>A instrução tem a seguinte sintaxe:</w:t>
      </w:r>
    </w:p>
    <w:p w14:paraId="289551A7" w14:textId="77777777" w:rsidR="00662275" w:rsidRPr="00662275" w:rsidRDefault="00662275" w:rsidP="00662275">
      <w:pPr>
        <w:rPr>
          <w:b/>
          <w:bCs/>
        </w:rPr>
      </w:pPr>
      <w:r w:rsidRPr="00662275">
        <w:rPr>
          <w:b/>
          <w:bCs/>
        </w:rPr>
        <w:t xml:space="preserve">OR </w:t>
      </w:r>
      <w:proofErr w:type="spellStart"/>
      <w:r w:rsidRPr="00662275">
        <w:rPr>
          <w:b/>
          <w:bCs/>
        </w:rPr>
        <w:t>registrador_destino</w:t>
      </w:r>
      <w:proofErr w:type="spellEnd"/>
      <w:r w:rsidRPr="00662275">
        <w:rPr>
          <w:b/>
          <w:bCs/>
        </w:rPr>
        <w:t xml:space="preserve">, </w:t>
      </w:r>
      <w:proofErr w:type="spellStart"/>
      <w:r w:rsidRPr="00662275">
        <w:rPr>
          <w:b/>
          <w:bCs/>
        </w:rPr>
        <w:t>registrador_fonte</w:t>
      </w:r>
      <w:proofErr w:type="spellEnd"/>
      <w:r w:rsidRPr="00662275">
        <w:rPr>
          <w:b/>
          <w:bCs/>
        </w:rPr>
        <w:t xml:space="preserve">, </w:t>
      </w:r>
      <w:proofErr w:type="spellStart"/>
      <w:r w:rsidRPr="00662275">
        <w:rPr>
          <w:b/>
          <w:bCs/>
        </w:rPr>
        <w:t>registrador_fonte</w:t>
      </w:r>
      <w:proofErr w:type="spellEnd"/>
    </w:p>
    <w:p w14:paraId="036A3828" w14:textId="77777777" w:rsidR="00662275" w:rsidRPr="00662275" w:rsidRDefault="00662275" w:rsidP="00662275">
      <w:r w:rsidRPr="00662275">
        <w:t>O registrador destino armazena o resultado da operação que é operada em cima dos dois operandos que estão armazenados, cada um, em um registrador fonte diferente. Vamos efetuar a operação OR nos mesmos números decimais do exemplo da operação AND:</w:t>
      </w:r>
    </w:p>
    <w:p w14:paraId="1CF90AC2" w14:textId="206C2169" w:rsidR="00662275" w:rsidRDefault="00662275" w:rsidP="00662275">
      <w:pPr>
        <w:rPr>
          <w:b/>
          <w:bCs/>
        </w:rPr>
      </w:pPr>
      <w:r w:rsidRPr="00662275">
        <w:rPr>
          <w:b/>
          <w:bCs/>
        </w:rPr>
        <w:t>OR $t0, $t3, $t4         #$t0 = $t3 | $t4</w:t>
      </w:r>
    </w:p>
    <w:tbl>
      <w:tblPr>
        <w:tblW w:w="8447" w:type="dxa"/>
        <w:shd w:val="clear" w:color="auto" w:fill="060809"/>
        <w:tblCellMar>
          <w:top w:w="15" w:type="dxa"/>
          <w:left w:w="15" w:type="dxa"/>
          <w:bottom w:w="15" w:type="dxa"/>
          <w:right w:w="15" w:type="dxa"/>
        </w:tblCellMar>
        <w:tblLook w:val="04A0" w:firstRow="1" w:lastRow="0" w:firstColumn="1" w:lastColumn="0" w:noHBand="0" w:noVBand="1"/>
      </w:tblPr>
      <w:tblGrid>
        <w:gridCol w:w="1204"/>
        <w:gridCol w:w="518"/>
        <w:gridCol w:w="518"/>
        <w:gridCol w:w="518"/>
        <w:gridCol w:w="518"/>
        <w:gridCol w:w="518"/>
        <w:gridCol w:w="517"/>
        <w:gridCol w:w="517"/>
        <w:gridCol w:w="517"/>
        <w:gridCol w:w="517"/>
        <w:gridCol w:w="517"/>
        <w:gridCol w:w="517"/>
        <w:gridCol w:w="517"/>
        <w:gridCol w:w="517"/>
        <w:gridCol w:w="517"/>
      </w:tblGrid>
      <w:tr w:rsidR="0005522B" w:rsidRPr="0005522B" w14:paraId="614B8AAB" w14:textId="77777777" w:rsidTr="0005522B">
        <w:trPr>
          <w:trHeight w:val="349"/>
        </w:trPr>
        <w:tc>
          <w:tcPr>
            <w:tcW w:w="0" w:type="auto"/>
            <w:tcBorders>
              <w:top w:val="nil"/>
              <w:left w:val="nil"/>
              <w:bottom w:val="single" w:sz="6" w:space="0" w:color="323436"/>
              <w:right w:val="nil"/>
            </w:tcBorders>
            <w:shd w:val="clear" w:color="auto" w:fill="060809"/>
            <w:hideMark/>
          </w:tcPr>
          <w:p w14:paraId="022F34F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$t3</w:t>
            </w:r>
          </w:p>
        </w:tc>
        <w:tc>
          <w:tcPr>
            <w:tcW w:w="0" w:type="auto"/>
            <w:tcBorders>
              <w:top w:val="nil"/>
              <w:left w:val="nil"/>
              <w:bottom w:val="single" w:sz="6" w:space="0" w:color="323436"/>
              <w:right w:val="nil"/>
            </w:tcBorders>
            <w:shd w:val="clear" w:color="auto" w:fill="060809"/>
            <w:hideMark/>
          </w:tcPr>
          <w:p w14:paraId="680E84EC"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00E323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BAA639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22BA92DC"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AA0CBF3"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5BD14C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31D3C90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4D4C3A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161AB0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AEB774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64B8DB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B87DAC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5E0DA7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E29B683"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r>
      <w:tr w:rsidR="0005522B" w:rsidRPr="0005522B" w14:paraId="6F8CEE10" w14:textId="77777777" w:rsidTr="0005522B">
        <w:trPr>
          <w:trHeight w:val="349"/>
        </w:trPr>
        <w:tc>
          <w:tcPr>
            <w:tcW w:w="0" w:type="auto"/>
            <w:tcBorders>
              <w:top w:val="nil"/>
              <w:left w:val="nil"/>
              <w:bottom w:val="single" w:sz="6" w:space="0" w:color="323436"/>
              <w:right w:val="nil"/>
            </w:tcBorders>
            <w:shd w:val="clear" w:color="auto" w:fill="060809"/>
            <w:hideMark/>
          </w:tcPr>
          <w:p w14:paraId="2A139C1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$t4</w:t>
            </w:r>
          </w:p>
        </w:tc>
        <w:tc>
          <w:tcPr>
            <w:tcW w:w="0" w:type="auto"/>
            <w:tcBorders>
              <w:top w:val="nil"/>
              <w:left w:val="nil"/>
              <w:bottom w:val="single" w:sz="6" w:space="0" w:color="323436"/>
              <w:right w:val="nil"/>
            </w:tcBorders>
            <w:shd w:val="clear" w:color="auto" w:fill="060809"/>
            <w:hideMark/>
          </w:tcPr>
          <w:p w14:paraId="4D58BDC8"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07572C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14C217D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75184B4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400C858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B6CA39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1CC3C6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33735BC"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81524B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E2F76B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DEB628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A302A5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4D610B8"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34C420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r>
      <w:tr w:rsidR="0005522B" w:rsidRPr="0005522B" w14:paraId="278234EF" w14:textId="77777777" w:rsidTr="0005522B">
        <w:trPr>
          <w:trHeight w:val="361"/>
        </w:trPr>
        <w:tc>
          <w:tcPr>
            <w:tcW w:w="0" w:type="auto"/>
            <w:tcBorders>
              <w:top w:val="nil"/>
              <w:left w:val="nil"/>
              <w:bottom w:val="single" w:sz="6" w:space="0" w:color="323436"/>
              <w:right w:val="nil"/>
            </w:tcBorders>
            <w:shd w:val="clear" w:color="auto" w:fill="060809"/>
            <w:hideMark/>
          </w:tcPr>
          <w:p w14:paraId="0C95C38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$t0</w:t>
            </w:r>
          </w:p>
        </w:tc>
        <w:tc>
          <w:tcPr>
            <w:tcW w:w="0" w:type="auto"/>
            <w:tcBorders>
              <w:top w:val="nil"/>
              <w:left w:val="nil"/>
              <w:bottom w:val="single" w:sz="6" w:space="0" w:color="323436"/>
              <w:right w:val="nil"/>
            </w:tcBorders>
            <w:shd w:val="clear" w:color="auto" w:fill="060809"/>
            <w:hideMark/>
          </w:tcPr>
          <w:p w14:paraId="687A616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39F7FDC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79CF355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1D3F704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25C41E4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FCB522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661A93E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4A7FB2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B59D30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0020D5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9C75D63"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056661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D96A8D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7D813F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D7D5D0"/>
                <w:sz w:val="27"/>
                <w:szCs w:val="27"/>
                <w:lang w:eastAsia="pt-BR"/>
              </w:rPr>
              <w:t>0</w:t>
            </w:r>
          </w:p>
        </w:tc>
      </w:tr>
    </w:tbl>
    <w:p w14:paraId="6F4A6E6A" w14:textId="77777777" w:rsidR="00662275" w:rsidRPr="00662275" w:rsidRDefault="00662275" w:rsidP="00662275">
      <w:pPr>
        <w:rPr>
          <w:b/>
          <w:bCs/>
        </w:rPr>
      </w:pPr>
    </w:p>
    <w:p w14:paraId="4B9ECDC5" w14:textId="0C33642B" w:rsidR="00662275" w:rsidRDefault="0005522B" w:rsidP="0005522B">
      <w:r w:rsidRPr="0005522B">
        <w:t>Cada bit que compõe o número binário será verificado individualmente, começando pelo bit mais à direita e terminando no bit mais à esquerda, como acontece quando você resolve uma conta aritmética no caderno. O bit resultante de cada posição resultará em 1 quando qualquer um dos operandos também for 1.</w:t>
      </w:r>
    </w:p>
    <w:p w14:paraId="2A968A55" w14:textId="67B10750" w:rsidR="0005522B" w:rsidRPr="0005522B" w:rsidRDefault="0005522B" w:rsidP="0005522B">
      <w:pPr>
        <w:rPr>
          <w:b/>
          <w:bCs/>
        </w:rPr>
      </w:pPr>
      <w:r w:rsidRPr="0005522B">
        <w:rPr>
          <w:b/>
          <w:bCs/>
        </w:rPr>
        <w:t>OR $t0, $t3, $t4</w:t>
      </w:r>
    </w:p>
    <w:p w14:paraId="0D727D7B" w14:textId="241B411A" w:rsidR="0005522B" w:rsidRPr="0005522B" w:rsidRDefault="0005522B" w:rsidP="0005522B">
      <w:pPr>
        <w:rPr>
          <w:b/>
          <w:bCs/>
        </w:rPr>
      </w:pPr>
      <w:r w:rsidRPr="0005522B">
        <w:rPr>
          <w:b/>
          <w:bCs/>
        </w:rPr>
        <w:t>OR $8, $11, $12</w:t>
      </w:r>
    </w:p>
    <w:tbl>
      <w:tblPr>
        <w:tblW w:w="7743" w:type="dxa"/>
        <w:shd w:val="clear" w:color="auto" w:fill="060809"/>
        <w:tblCellMar>
          <w:top w:w="15" w:type="dxa"/>
          <w:left w:w="15" w:type="dxa"/>
          <w:bottom w:w="15" w:type="dxa"/>
          <w:right w:w="15" w:type="dxa"/>
        </w:tblCellMar>
        <w:tblLook w:val="04A0" w:firstRow="1" w:lastRow="0" w:firstColumn="1" w:lastColumn="0" w:noHBand="0" w:noVBand="1"/>
      </w:tblPr>
      <w:tblGrid>
        <w:gridCol w:w="2211"/>
        <w:gridCol w:w="739"/>
        <w:gridCol w:w="739"/>
        <w:gridCol w:w="670"/>
        <w:gridCol w:w="1844"/>
        <w:gridCol w:w="1540"/>
      </w:tblGrid>
      <w:tr w:rsidR="0005522B" w:rsidRPr="0005522B" w14:paraId="4742D376" w14:textId="77777777" w:rsidTr="0005522B">
        <w:trPr>
          <w:trHeight w:val="365"/>
        </w:trPr>
        <w:tc>
          <w:tcPr>
            <w:tcW w:w="0" w:type="auto"/>
            <w:tcBorders>
              <w:top w:val="nil"/>
              <w:left w:val="nil"/>
              <w:bottom w:val="single" w:sz="6" w:space="0" w:color="323436"/>
              <w:right w:val="nil"/>
            </w:tcBorders>
            <w:shd w:val="clear" w:color="auto" w:fill="060809"/>
            <w:hideMark/>
          </w:tcPr>
          <w:p w14:paraId="62D458A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proofErr w:type="spellStart"/>
            <w:r w:rsidRPr="0005522B">
              <w:rPr>
                <w:rFonts w:ascii="Arial" w:eastAsia="Times New Roman" w:hAnsi="Arial" w:cs="Arial"/>
                <w:b/>
                <w:bCs/>
                <w:color w:val="FF66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075A4BC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proofErr w:type="spellStart"/>
            <w:r w:rsidRPr="0005522B">
              <w:rPr>
                <w:rFonts w:ascii="Arial" w:eastAsia="Times New Roman" w:hAnsi="Arial" w:cs="Arial"/>
                <w:b/>
                <w:bCs/>
                <w:color w:val="FF66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2E18BDF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proofErr w:type="spellStart"/>
            <w:r w:rsidRPr="0005522B">
              <w:rPr>
                <w:rFonts w:ascii="Arial" w:eastAsia="Times New Roman" w:hAnsi="Arial" w:cs="Arial"/>
                <w:b/>
                <w:bCs/>
                <w:color w:val="FF66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063DB0C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rd</w:t>
            </w:r>
          </w:p>
        </w:tc>
        <w:tc>
          <w:tcPr>
            <w:tcW w:w="0" w:type="auto"/>
            <w:tcBorders>
              <w:top w:val="nil"/>
              <w:left w:val="nil"/>
              <w:bottom w:val="single" w:sz="6" w:space="0" w:color="323436"/>
              <w:right w:val="nil"/>
            </w:tcBorders>
            <w:shd w:val="clear" w:color="auto" w:fill="060809"/>
            <w:hideMark/>
          </w:tcPr>
          <w:p w14:paraId="07B3DDF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proofErr w:type="spellStart"/>
            <w:r w:rsidRPr="0005522B">
              <w:rPr>
                <w:rFonts w:ascii="Arial" w:eastAsia="Times New Roman" w:hAnsi="Arial" w:cs="Arial"/>
                <w:b/>
                <w:bCs/>
                <w:color w:val="FF6600"/>
                <w:sz w:val="27"/>
                <w:szCs w:val="27"/>
                <w:lang w:eastAsia="pt-BR"/>
              </w:rPr>
              <w:t>shamt</w:t>
            </w:r>
            <w:proofErr w:type="spellEnd"/>
          </w:p>
        </w:tc>
        <w:tc>
          <w:tcPr>
            <w:tcW w:w="0" w:type="auto"/>
            <w:tcBorders>
              <w:top w:val="nil"/>
              <w:left w:val="nil"/>
              <w:bottom w:val="single" w:sz="6" w:space="0" w:color="323436"/>
              <w:right w:val="nil"/>
            </w:tcBorders>
            <w:shd w:val="clear" w:color="auto" w:fill="060809"/>
            <w:hideMark/>
          </w:tcPr>
          <w:p w14:paraId="1A58445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proofErr w:type="spellStart"/>
            <w:r w:rsidRPr="0005522B">
              <w:rPr>
                <w:rFonts w:ascii="Arial" w:eastAsia="Times New Roman" w:hAnsi="Arial" w:cs="Arial"/>
                <w:b/>
                <w:bCs/>
                <w:color w:val="FF6600"/>
                <w:sz w:val="27"/>
                <w:szCs w:val="27"/>
                <w:lang w:eastAsia="pt-BR"/>
              </w:rPr>
              <w:t>funct</w:t>
            </w:r>
            <w:proofErr w:type="spellEnd"/>
          </w:p>
        </w:tc>
      </w:tr>
      <w:tr w:rsidR="0005522B" w:rsidRPr="0005522B" w14:paraId="162ED72B" w14:textId="77777777" w:rsidTr="0005522B">
        <w:trPr>
          <w:trHeight w:val="377"/>
        </w:trPr>
        <w:tc>
          <w:tcPr>
            <w:tcW w:w="0" w:type="auto"/>
            <w:tcBorders>
              <w:top w:val="nil"/>
              <w:left w:val="nil"/>
              <w:bottom w:val="single" w:sz="6" w:space="0" w:color="323436"/>
              <w:right w:val="nil"/>
            </w:tcBorders>
            <w:shd w:val="clear" w:color="auto" w:fill="060809"/>
            <w:hideMark/>
          </w:tcPr>
          <w:p w14:paraId="69B73A7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54BF1C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11</w:t>
            </w:r>
          </w:p>
        </w:tc>
        <w:tc>
          <w:tcPr>
            <w:tcW w:w="0" w:type="auto"/>
            <w:tcBorders>
              <w:top w:val="nil"/>
              <w:left w:val="nil"/>
              <w:bottom w:val="single" w:sz="6" w:space="0" w:color="323436"/>
              <w:right w:val="nil"/>
            </w:tcBorders>
            <w:shd w:val="clear" w:color="auto" w:fill="060809"/>
            <w:hideMark/>
          </w:tcPr>
          <w:p w14:paraId="3D88333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12</w:t>
            </w:r>
          </w:p>
        </w:tc>
        <w:tc>
          <w:tcPr>
            <w:tcW w:w="0" w:type="auto"/>
            <w:tcBorders>
              <w:top w:val="nil"/>
              <w:left w:val="nil"/>
              <w:bottom w:val="single" w:sz="6" w:space="0" w:color="323436"/>
              <w:right w:val="nil"/>
            </w:tcBorders>
            <w:shd w:val="clear" w:color="auto" w:fill="060809"/>
            <w:hideMark/>
          </w:tcPr>
          <w:p w14:paraId="2D22AF5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8</w:t>
            </w:r>
          </w:p>
        </w:tc>
        <w:tc>
          <w:tcPr>
            <w:tcW w:w="0" w:type="auto"/>
            <w:tcBorders>
              <w:top w:val="nil"/>
              <w:left w:val="nil"/>
              <w:bottom w:val="single" w:sz="6" w:space="0" w:color="323436"/>
              <w:right w:val="nil"/>
            </w:tcBorders>
            <w:shd w:val="clear" w:color="auto" w:fill="060809"/>
            <w:hideMark/>
          </w:tcPr>
          <w:p w14:paraId="26AD399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E87AE1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36</w:t>
            </w:r>
          </w:p>
        </w:tc>
      </w:tr>
    </w:tbl>
    <w:p w14:paraId="449D49C7" w14:textId="68358BD2" w:rsidR="0005522B" w:rsidRDefault="0005522B" w:rsidP="0005522B"/>
    <w:p w14:paraId="6941D339" w14:textId="300B9EB5" w:rsidR="0005522B" w:rsidRDefault="0005522B" w:rsidP="0005522B">
      <w:pPr>
        <w:rPr>
          <w:b/>
          <w:bCs/>
        </w:rPr>
      </w:pPr>
      <w:r w:rsidRPr="0005522B">
        <w:rPr>
          <w:b/>
          <w:bCs/>
        </w:rPr>
        <w:t>00000001011011000100000000100100</w:t>
      </w:r>
    </w:p>
    <w:p w14:paraId="48D44D16" w14:textId="0CF2CCDD" w:rsidR="0005522B" w:rsidRDefault="0005522B" w:rsidP="0005522B">
      <w:r w:rsidRPr="0005522B">
        <w:t xml:space="preserve">A operação lógica </w:t>
      </w:r>
      <w:r w:rsidRPr="0005522B">
        <w:rPr>
          <w:b/>
          <w:bCs/>
        </w:rPr>
        <w:t>NOT</w:t>
      </w:r>
      <w:r w:rsidRPr="0005522B">
        <w:t xml:space="preserve"> é uma </w:t>
      </w:r>
      <w:r w:rsidRPr="0005522B">
        <w:rPr>
          <w:u w:val="single"/>
        </w:rPr>
        <w:t>operação bit a bit com um operando</w:t>
      </w:r>
      <w:r w:rsidRPr="0005522B">
        <w:t xml:space="preserve">, diferente das operações AND e OR que precisam de dois operandos. O efeito desta operação é o de </w:t>
      </w:r>
      <w:r w:rsidRPr="0005522B">
        <w:rPr>
          <w:u w:val="single"/>
        </w:rPr>
        <w:t>INVERTER os valores binários existentes em cada posição, significando que 0 se torna 1 e 1 se torna 0</w:t>
      </w:r>
      <w:r w:rsidRPr="0005522B">
        <w:t>.</w:t>
      </w:r>
    </w:p>
    <w:p w14:paraId="078F7D7F" w14:textId="77777777" w:rsidR="0005522B" w:rsidRPr="0005522B" w:rsidRDefault="0005522B" w:rsidP="0005522B">
      <w:r w:rsidRPr="0005522B">
        <w:t xml:space="preserve">Entretanto, não é exatamente esta a operação que o MIPS executa. Para seguir o padrão de dois operandos, esta instrução de INVERSÃO foi projetada para atuar também em cima de dois </w:t>
      </w:r>
      <w:r w:rsidRPr="0005522B">
        <w:lastRenderedPageBreak/>
        <w:t>operandos, por isso, usa-se na verdade a instrução NOR (NOT OR), e não NOT, propriamente dito. A instrução funciona da seguinte forma:</w:t>
      </w:r>
    </w:p>
    <w:p w14:paraId="26CE29A2" w14:textId="77777777" w:rsidR="0005522B" w:rsidRPr="0005522B" w:rsidRDefault="0005522B" w:rsidP="0005522B">
      <w:pPr>
        <w:rPr>
          <w:b/>
          <w:bCs/>
        </w:rPr>
      </w:pPr>
      <w:r w:rsidRPr="0005522B">
        <w:rPr>
          <w:b/>
          <w:bCs/>
        </w:rPr>
        <w:t>A NOR 0</w:t>
      </w:r>
    </w:p>
    <w:p w14:paraId="4E20040B" w14:textId="77777777" w:rsidR="0005522B" w:rsidRPr="0005522B" w:rsidRDefault="0005522B" w:rsidP="0005522B">
      <w:pPr>
        <w:rPr>
          <w:b/>
          <w:bCs/>
        </w:rPr>
      </w:pPr>
      <w:r w:rsidRPr="0005522B">
        <w:rPr>
          <w:b/>
          <w:bCs/>
        </w:rPr>
        <w:t xml:space="preserve">NOT </w:t>
      </w:r>
      <w:proofErr w:type="gramStart"/>
      <w:r w:rsidRPr="0005522B">
        <w:rPr>
          <w:b/>
          <w:bCs/>
        </w:rPr>
        <w:t>( A</w:t>
      </w:r>
      <w:proofErr w:type="gramEnd"/>
      <w:r w:rsidRPr="0005522B">
        <w:rPr>
          <w:b/>
          <w:bCs/>
        </w:rPr>
        <w:t xml:space="preserve"> OR 0 )</w:t>
      </w:r>
    </w:p>
    <w:p w14:paraId="3D47EBD1" w14:textId="77777777" w:rsidR="0005522B" w:rsidRPr="0005522B" w:rsidRDefault="0005522B" w:rsidP="0005522B">
      <w:pPr>
        <w:rPr>
          <w:b/>
          <w:bCs/>
        </w:rPr>
      </w:pPr>
      <w:r w:rsidRPr="0005522B">
        <w:rPr>
          <w:b/>
          <w:bCs/>
        </w:rPr>
        <w:t>NOT (A)</w:t>
      </w:r>
    </w:p>
    <w:p w14:paraId="0B2E9841" w14:textId="77777777" w:rsidR="0005522B" w:rsidRPr="0005522B" w:rsidRDefault="0005522B" w:rsidP="0005522B">
      <w:r w:rsidRPr="0005522B">
        <w:t>Substituindo A pelo valor binário zero (0):</w:t>
      </w:r>
    </w:p>
    <w:p w14:paraId="1593BB99" w14:textId="77777777" w:rsidR="0005522B" w:rsidRPr="0005522B" w:rsidRDefault="0005522B" w:rsidP="0005522B">
      <w:pPr>
        <w:rPr>
          <w:b/>
          <w:bCs/>
        </w:rPr>
      </w:pPr>
      <w:r w:rsidRPr="0005522B">
        <w:rPr>
          <w:b/>
          <w:bCs/>
        </w:rPr>
        <w:t>0 NOR 0</w:t>
      </w:r>
    </w:p>
    <w:p w14:paraId="5F90A915" w14:textId="77777777" w:rsidR="0005522B" w:rsidRPr="0005522B" w:rsidRDefault="0005522B" w:rsidP="0005522B">
      <w:pPr>
        <w:rPr>
          <w:b/>
          <w:bCs/>
        </w:rPr>
      </w:pPr>
      <w:r w:rsidRPr="0005522B">
        <w:rPr>
          <w:b/>
          <w:bCs/>
        </w:rPr>
        <w:t xml:space="preserve">NOT </w:t>
      </w:r>
      <w:proofErr w:type="gramStart"/>
      <w:r w:rsidRPr="0005522B">
        <w:rPr>
          <w:b/>
          <w:bCs/>
        </w:rPr>
        <w:t>( 0</w:t>
      </w:r>
      <w:proofErr w:type="gramEnd"/>
      <w:r w:rsidRPr="0005522B">
        <w:rPr>
          <w:b/>
          <w:bCs/>
        </w:rPr>
        <w:t xml:space="preserve"> OR 0 )</w:t>
      </w:r>
    </w:p>
    <w:p w14:paraId="4BB375ED" w14:textId="77777777" w:rsidR="0005522B" w:rsidRPr="0005522B" w:rsidRDefault="0005522B" w:rsidP="0005522B">
      <w:pPr>
        <w:rPr>
          <w:b/>
          <w:bCs/>
        </w:rPr>
      </w:pPr>
      <w:r w:rsidRPr="0005522B">
        <w:rPr>
          <w:b/>
          <w:bCs/>
        </w:rPr>
        <w:t>NOT (0)</w:t>
      </w:r>
    </w:p>
    <w:p w14:paraId="3EBFE322" w14:textId="77777777" w:rsidR="0005522B" w:rsidRPr="0005522B" w:rsidRDefault="0005522B" w:rsidP="0005522B">
      <w:pPr>
        <w:rPr>
          <w:b/>
          <w:bCs/>
        </w:rPr>
      </w:pPr>
      <w:r w:rsidRPr="0005522B">
        <w:rPr>
          <w:b/>
          <w:bCs/>
        </w:rPr>
        <w:t>1</w:t>
      </w:r>
    </w:p>
    <w:p w14:paraId="6279679E" w14:textId="77777777" w:rsidR="0005522B" w:rsidRPr="0005522B" w:rsidRDefault="0005522B" w:rsidP="0005522B">
      <w:r w:rsidRPr="0005522B">
        <w:t>Substituindo A pelo valor binário um (1):</w:t>
      </w:r>
    </w:p>
    <w:p w14:paraId="6688F130" w14:textId="77777777" w:rsidR="0005522B" w:rsidRPr="0005522B" w:rsidRDefault="0005522B" w:rsidP="0005522B">
      <w:pPr>
        <w:rPr>
          <w:b/>
          <w:bCs/>
        </w:rPr>
      </w:pPr>
      <w:r w:rsidRPr="0005522B">
        <w:rPr>
          <w:b/>
          <w:bCs/>
        </w:rPr>
        <w:t>1 NOR 0</w:t>
      </w:r>
    </w:p>
    <w:p w14:paraId="2E99A1A5" w14:textId="77777777" w:rsidR="0005522B" w:rsidRPr="0005522B" w:rsidRDefault="0005522B" w:rsidP="0005522B">
      <w:pPr>
        <w:rPr>
          <w:b/>
          <w:bCs/>
        </w:rPr>
      </w:pPr>
      <w:r w:rsidRPr="0005522B">
        <w:rPr>
          <w:b/>
          <w:bCs/>
        </w:rPr>
        <w:t xml:space="preserve">NOT </w:t>
      </w:r>
      <w:proofErr w:type="gramStart"/>
      <w:r w:rsidRPr="0005522B">
        <w:rPr>
          <w:b/>
          <w:bCs/>
        </w:rPr>
        <w:t>( 1</w:t>
      </w:r>
      <w:proofErr w:type="gramEnd"/>
      <w:r w:rsidRPr="0005522B">
        <w:rPr>
          <w:b/>
          <w:bCs/>
        </w:rPr>
        <w:t xml:space="preserve"> OR 0 )</w:t>
      </w:r>
    </w:p>
    <w:p w14:paraId="56DAFD4C" w14:textId="77777777" w:rsidR="0005522B" w:rsidRPr="0005522B" w:rsidRDefault="0005522B" w:rsidP="0005522B">
      <w:pPr>
        <w:rPr>
          <w:b/>
          <w:bCs/>
        </w:rPr>
      </w:pPr>
      <w:r w:rsidRPr="0005522B">
        <w:rPr>
          <w:b/>
          <w:bCs/>
        </w:rPr>
        <w:t>NOT (1)</w:t>
      </w:r>
    </w:p>
    <w:p w14:paraId="2A343BF4" w14:textId="77777777" w:rsidR="0005522B" w:rsidRPr="0005522B" w:rsidRDefault="0005522B" w:rsidP="0005522B">
      <w:pPr>
        <w:rPr>
          <w:b/>
          <w:bCs/>
        </w:rPr>
      </w:pPr>
      <w:r w:rsidRPr="0005522B">
        <w:rPr>
          <w:b/>
          <w:bCs/>
        </w:rPr>
        <w:t>0</w:t>
      </w:r>
    </w:p>
    <w:p w14:paraId="30ECD655" w14:textId="77777777" w:rsidR="0005522B" w:rsidRPr="0005522B" w:rsidRDefault="0005522B" w:rsidP="0005522B">
      <w:r w:rsidRPr="0005522B">
        <w:t>Perceberam que o comportamento é igual ao da instrução NOT original? Quando um operando for zero (0) ele se torna um (1), e vice-versa. A sintaxe desta instrução no MIPS é:        </w:t>
      </w:r>
    </w:p>
    <w:p w14:paraId="08E75ACA" w14:textId="77777777" w:rsidR="0005522B" w:rsidRPr="0005522B" w:rsidRDefault="0005522B" w:rsidP="0005522B">
      <w:pPr>
        <w:rPr>
          <w:b/>
          <w:bCs/>
        </w:rPr>
      </w:pPr>
      <w:r w:rsidRPr="0005522B">
        <w:rPr>
          <w:b/>
          <w:bCs/>
        </w:rPr>
        <w:t xml:space="preserve">NOR </w:t>
      </w:r>
      <w:proofErr w:type="spellStart"/>
      <w:r w:rsidRPr="0005522B">
        <w:rPr>
          <w:b/>
          <w:bCs/>
        </w:rPr>
        <w:t>registrador_destino</w:t>
      </w:r>
      <w:proofErr w:type="spellEnd"/>
      <w:r w:rsidRPr="0005522B">
        <w:rPr>
          <w:b/>
          <w:bCs/>
        </w:rPr>
        <w:t xml:space="preserve">, </w:t>
      </w:r>
      <w:proofErr w:type="spellStart"/>
      <w:r w:rsidRPr="0005522B">
        <w:rPr>
          <w:b/>
          <w:bCs/>
        </w:rPr>
        <w:t>registrador_fonte</w:t>
      </w:r>
      <w:proofErr w:type="spellEnd"/>
      <w:r w:rsidRPr="0005522B">
        <w:rPr>
          <w:b/>
          <w:bCs/>
        </w:rPr>
        <w:t xml:space="preserve">, </w:t>
      </w:r>
      <w:proofErr w:type="spellStart"/>
      <w:r w:rsidRPr="0005522B">
        <w:rPr>
          <w:b/>
          <w:bCs/>
        </w:rPr>
        <w:t>registrador_fonte</w:t>
      </w:r>
      <w:proofErr w:type="spellEnd"/>
    </w:p>
    <w:p w14:paraId="2E92BE0B" w14:textId="77777777" w:rsidR="0005522B" w:rsidRPr="0005522B" w:rsidRDefault="0005522B" w:rsidP="0005522B">
      <w:r w:rsidRPr="0005522B">
        <w:t>O registrador destino armazena o resultado da operação que é operada em cima dos dois operandos que estão armazenados, cada um em um registrador fonte diferente. Vamos efetuar a operação NOR no número decimal 15.360 que está armazenado no registrador $t3 e o registrador $t5 armazenará apenas zeros.</w:t>
      </w:r>
    </w:p>
    <w:p w14:paraId="4E916A7C" w14:textId="77777777" w:rsidR="0005522B" w:rsidRPr="0005522B" w:rsidRDefault="0005522B" w:rsidP="0005522B">
      <w:pPr>
        <w:rPr>
          <w:b/>
          <w:bCs/>
        </w:rPr>
      </w:pPr>
      <w:r w:rsidRPr="0005522B">
        <w:rPr>
          <w:b/>
          <w:bCs/>
        </w:rPr>
        <w:t xml:space="preserve">NOR $t0, $t3, $t5       #$t0 = ~ </w:t>
      </w:r>
      <w:proofErr w:type="gramStart"/>
      <w:r w:rsidRPr="0005522B">
        <w:rPr>
          <w:b/>
          <w:bCs/>
        </w:rPr>
        <w:t>( $</w:t>
      </w:r>
      <w:proofErr w:type="gramEnd"/>
      <w:r w:rsidRPr="0005522B">
        <w:rPr>
          <w:b/>
          <w:bCs/>
        </w:rPr>
        <w:t>t3 | $t5 )</w:t>
      </w:r>
    </w:p>
    <w:tbl>
      <w:tblPr>
        <w:tblW w:w="8444" w:type="dxa"/>
        <w:shd w:val="clear" w:color="auto" w:fill="060809"/>
        <w:tblCellMar>
          <w:top w:w="15" w:type="dxa"/>
          <w:left w:w="15" w:type="dxa"/>
          <w:bottom w:w="15" w:type="dxa"/>
          <w:right w:w="15" w:type="dxa"/>
        </w:tblCellMar>
        <w:tblLook w:val="04A0" w:firstRow="1" w:lastRow="0" w:firstColumn="1" w:lastColumn="0" w:noHBand="0" w:noVBand="1"/>
      </w:tblPr>
      <w:tblGrid>
        <w:gridCol w:w="2597"/>
        <w:gridCol w:w="417"/>
        <w:gridCol w:w="417"/>
        <w:gridCol w:w="417"/>
        <w:gridCol w:w="417"/>
        <w:gridCol w:w="417"/>
        <w:gridCol w:w="418"/>
        <w:gridCol w:w="418"/>
        <w:gridCol w:w="418"/>
        <w:gridCol w:w="418"/>
        <w:gridCol w:w="418"/>
        <w:gridCol w:w="418"/>
        <w:gridCol w:w="418"/>
        <w:gridCol w:w="418"/>
        <w:gridCol w:w="418"/>
      </w:tblGrid>
      <w:tr w:rsidR="0005522B" w:rsidRPr="0005522B" w14:paraId="6BE90A19" w14:textId="77777777" w:rsidTr="0005522B">
        <w:trPr>
          <w:trHeight w:val="328"/>
        </w:trPr>
        <w:tc>
          <w:tcPr>
            <w:tcW w:w="0" w:type="auto"/>
            <w:tcBorders>
              <w:top w:val="nil"/>
              <w:left w:val="nil"/>
              <w:bottom w:val="single" w:sz="6" w:space="0" w:color="323436"/>
              <w:right w:val="nil"/>
            </w:tcBorders>
            <w:shd w:val="clear" w:color="auto" w:fill="060809"/>
            <w:hideMark/>
          </w:tcPr>
          <w:p w14:paraId="3A883FA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$t3</w:t>
            </w:r>
          </w:p>
        </w:tc>
        <w:tc>
          <w:tcPr>
            <w:tcW w:w="0" w:type="auto"/>
            <w:tcBorders>
              <w:top w:val="nil"/>
              <w:left w:val="nil"/>
              <w:bottom w:val="single" w:sz="6" w:space="0" w:color="323436"/>
              <w:right w:val="nil"/>
            </w:tcBorders>
            <w:shd w:val="clear" w:color="auto" w:fill="060809"/>
            <w:hideMark/>
          </w:tcPr>
          <w:p w14:paraId="17FF635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B92700C"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BE150B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0DE2DDA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1</w:t>
            </w:r>
          </w:p>
        </w:tc>
        <w:tc>
          <w:tcPr>
            <w:tcW w:w="0" w:type="auto"/>
            <w:tcBorders>
              <w:top w:val="nil"/>
              <w:left w:val="nil"/>
              <w:bottom w:val="single" w:sz="6" w:space="0" w:color="323436"/>
              <w:right w:val="nil"/>
            </w:tcBorders>
            <w:shd w:val="clear" w:color="auto" w:fill="060809"/>
            <w:hideMark/>
          </w:tcPr>
          <w:p w14:paraId="535DAFF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4C34C3A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F43334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013724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512EF5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3273F02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4D21B4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B6D7BB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22EE34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BD3156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r>
      <w:tr w:rsidR="0005522B" w:rsidRPr="0005522B" w14:paraId="41A1B83D" w14:textId="77777777" w:rsidTr="0005522B">
        <w:trPr>
          <w:trHeight w:val="328"/>
        </w:trPr>
        <w:tc>
          <w:tcPr>
            <w:tcW w:w="0" w:type="auto"/>
            <w:tcBorders>
              <w:top w:val="nil"/>
              <w:left w:val="nil"/>
              <w:bottom w:val="single" w:sz="6" w:space="0" w:color="323436"/>
              <w:right w:val="nil"/>
            </w:tcBorders>
            <w:shd w:val="clear" w:color="auto" w:fill="060809"/>
            <w:hideMark/>
          </w:tcPr>
          <w:p w14:paraId="663560A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$t5</w:t>
            </w:r>
          </w:p>
        </w:tc>
        <w:tc>
          <w:tcPr>
            <w:tcW w:w="0" w:type="auto"/>
            <w:tcBorders>
              <w:top w:val="nil"/>
              <w:left w:val="nil"/>
              <w:bottom w:val="single" w:sz="6" w:space="0" w:color="323436"/>
              <w:right w:val="nil"/>
            </w:tcBorders>
            <w:shd w:val="clear" w:color="auto" w:fill="060809"/>
            <w:hideMark/>
          </w:tcPr>
          <w:p w14:paraId="28CB004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0ED764F0"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848124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7FF2AF8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C4561B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CC21A1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D70E80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F8273C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A9FFF8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571A589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8C4CF4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150A26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D72E119"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2B323ED8"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color w:val="D7D5D0"/>
                <w:sz w:val="27"/>
                <w:szCs w:val="27"/>
                <w:lang w:eastAsia="pt-BR"/>
              </w:rPr>
              <w:t>0</w:t>
            </w:r>
          </w:p>
        </w:tc>
      </w:tr>
      <w:tr w:rsidR="0005522B" w:rsidRPr="0005522B" w14:paraId="44DC7F8B" w14:textId="77777777" w:rsidTr="0005522B">
        <w:trPr>
          <w:trHeight w:val="328"/>
        </w:trPr>
        <w:tc>
          <w:tcPr>
            <w:tcW w:w="0" w:type="auto"/>
            <w:tcBorders>
              <w:top w:val="nil"/>
              <w:left w:val="nil"/>
              <w:bottom w:val="single" w:sz="6" w:space="0" w:color="323436"/>
              <w:right w:val="nil"/>
            </w:tcBorders>
            <w:shd w:val="clear" w:color="auto" w:fill="060809"/>
            <w:hideMark/>
          </w:tcPr>
          <w:p w14:paraId="7425D8D8"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$t3 OR 0</w:t>
            </w:r>
          </w:p>
        </w:tc>
        <w:tc>
          <w:tcPr>
            <w:tcW w:w="0" w:type="auto"/>
            <w:tcBorders>
              <w:top w:val="nil"/>
              <w:left w:val="nil"/>
              <w:bottom w:val="single" w:sz="6" w:space="0" w:color="323436"/>
              <w:right w:val="nil"/>
            </w:tcBorders>
            <w:shd w:val="clear" w:color="auto" w:fill="060809"/>
            <w:hideMark/>
          </w:tcPr>
          <w:p w14:paraId="6AFCCAC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7EFB4AB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096E516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1</w:t>
            </w:r>
          </w:p>
        </w:tc>
        <w:tc>
          <w:tcPr>
            <w:tcW w:w="0" w:type="auto"/>
            <w:tcBorders>
              <w:top w:val="nil"/>
              <w:left w:val="nil"/>
              <w:bottom w:val="single" w:sz="6" w:space="0" w:color="323436"/>
              <w:right w:val="nil"/>
            </w:tcBorders>
            <w:shd w:val="clear" w:color="auto" w:fill="060809"/>
            <w:hideMark/>
          </w:tcPr>
          <w:p w14:paraId="6834DCA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1</w:t>
            </w:r>
          </w:p>
        </w:tc>
        <w:tc>
          <w:tcPr>
            <w:tcW w:w="0" w:type="auto"/>
            <w:tcBorders>
              <w:top w:val="nil"/>
              <w:left w:val="nil"/>
              <w:bottom w:val="single" w:sz="6" w:space="0" w:color="323436"/>
              <w:right w:val="nil"/>
            </w:tcBorders>
            <w:shd w:val="clear" w:color="auto" w:fill="060809"/>
            <w:hideMark/>
          </w:tcPr>
          <w:p w14:paraId="4F024B3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260C2E36"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3C558E0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3937910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23C32FC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120DB42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32C4E62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46BD4F0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678DFE4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c>
          <w:tcPr>
            <w:tcW w:w="0" w:type="auto"/>
            <w:tcBorders>
              <w:top w:val="nil"/>
              <w:left w:val="nil"/>
              <w:bottom w:val="single" w:sz="6" w:space="0" w:color="323436"/>
              <w:right w:val="nil"/>
            </w:tcBorders>
            <w:shd w:val="clear" w:color="auto" w:fill="060809"/>
            <w:hideMark/>
          </w:tcPr>
          <w:p w14:paraId="4D620812"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9900"/>
                <w:sz w:val="27"/>
                <w:szCs w:val="27"/>
                <w:lang w:eastAsia="pt-BR"/>
              </w:rPr>
              <w:t>0</w:t>
            </w:r>
          </w:p>
        </w:tc>
      </w:tr>
      <w:tr w:rsidR="0005522B" w:rsidRPr="0005522B" w14:paraId="1F21E54C" w14:textId="77777777" w:rsidTr="0005522B">
        <w:trPr>
          <w:trHeight w:val="339"/>
        </w:trPr>
        <w:tc>
          <w:tcPr>
            <w:tcW w:w="0" w:type="auto"/>
            <w:tcBorders>
              <w:top w:val="nil"/>
              <w:left w:val="nil"/>
              <w:bottom w:val="single" w:sz="6" w:space="0" w:color="323436"/>
              <w:right w:val="nil"/>
            </w:tcBorders>
            <w:shd w:val="clear" w:color="auto" w:fill="060809"/>
            <w:hideMark/>
          </w:tcPr>
          <w:p w14:paraId="5A15CBA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NOT</w:t>
            </w:r>
          </w:p>
        </w:tc>
        <w:tc>
          <w:tcPr>
            <w:tcW w:w="0" w:type="auto"/>
            <w:tcBorders>
              <w:top w:val="nil"/>
              <w:left w:val="nil"/>
              <w:bottom w:val="single" w:sz="6" w:space="0" w:color="323436"/>
              <w:right w:val="nil"/>
            </w:tcBorders>
            <w:shd w:val="clear" w:color="auto" w:fill="060809"/>
            <w:hideMark/>
          </w:tcPr>
          <w:p w14:paraId="11322BB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4CC4F7B5"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3B5FB2D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0</w:t>
            </w:r>
          </w:p>
        </w:tc>
        <w:tc>
          <w:tcPr>
            <w:tcW w:w="0" w:type="auto"/>
            <w:tcBorders>
              <w:top w:val="nil"/>
              <w:left w:val="nil"/>
              <w:bottom w:val="single" w:sz="6" w:space="0" w:color="323436"/>
              <w:right w:val="nil"/>
            </w:tcBorders>
            <w:shd w:val="clear" w:color="auto" w:fill="060809"/>
            <w:hideMark/>
          </w:tcPr>
          <w:p w14:paraId="615DDFDD"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0</w:t>
            </w:r>
          </w:p>
        </w:tc>
        <w:tc>
          <w:tcPr>
            <w:tcW w:w="0" w:type="auto"/>
            <w:tcBorders>
              <w:top w:val="nil"/>
              <w:left w:val="nil"/>
              <w:bottom w:val="single" w:sz="6" w:space="0" w:color="323436"/>
              <w:right w:val="nil"/>
            </w:tcBorders>
            <w:shd w:val="clear" w:color="auto" w:fill="060809"/>
            <w:hideMark/>
          </w:tcPr>
          <w:p w14:paraId="69620CB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718F4DE7"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21AC8D4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73B5C2DF"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1F01E78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271C5CCB"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0620B26A"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2F6937BE"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728C4671"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c>
          <w:tcPr>
            <w:tcW w:w="0" w:type="auto"/>
            <w:tcBorders>
              <w:top w:val="nil"/>
              <w:left w:val="nil"/>
              <w:bottom w:val="single" w:sz="6" w:space="0" w:color="323436"/>
              <w:right w:val="nil"/>
            </w:tcBorders>
            <w:shd w:val="clear" w:color="auto" w:fill="060809"/>
            <w:hideMark/>
          </w:tcPr>
          <w:p w14:paraId="0A7755C4" w14:textId="77777777" w:rsidR="0005522B" w:rsidRPr="0005522B" w:rsidRDefault="0005522B" w:rsidP="0005522B">
            <w:pPr>
              <w:spacing w:before="100" w:beforeAutospacing="1" w:after="0" w:line="240" w:lineRule="auto"/>
              <w:rPr>
                <w:rFonts w:ascii="Arial" w:eastAsia="Times New Roman" w:hAnsi="Arial" w:cs="Arial"/>
                <w:color w:val="D7D5D0"/>
                <w:sz w:val="27"/>
                <w:szCs w:val="27"/>
                <w:lang w:eastAsia="pt-BR"/>
              </w:rPr>
            </w:pPr>
            <w:r w:rsidRPr="0005522B">
              <w:rPr>
                <w:rFonts w:ascii="Arial" w:eastAsia="Times New Roman" w:hAnsi="Arial" w:cs="Arial"/>
                <w:b/>
                <w:bCs/>
                <w:color w:val="FF6600"/>
                <w:sz w:val="27"/>
                <w:szCs w:val="27"/>
                <w:lang w:eastAsia="pt-BR"/>
              </w:rPr>
              <w:t>1</w:t>
            </w:r>
          </w:p>
        </w:tc>
      </w:tr>
    </w:tbl>
    <w:p w14:paraId="59AA0450" w14:textId="5B22D211" w:rsidR="0005522B" w:rsidRDefault="0005522B" w:rsidP="0005522B"/>
    <w:p w14:paraId="61E1B64F" w14:textId="3DA4FE94" w:rsidR="0005522B" w:rsidRPr="005D351E" w:rsidRDefault="005D351E" w:rsidP="005D351E">
      <w:pPr>
        <w:rPr>
          <w:b/>
          <w:bCs/>
        </w:rPr>
      </w:pPr>
      <w:r w:rsidRPr="005D351E">
        <w:rPr>
          <w:b/>
          <w:bCs/>
        </w:rPr>
        <w:t>NOR $t0, $t3, $t5</w:t>
      </w:r>
    </w:p>
    <w:p w14:paraId="7DC75997" w14:textId="21F97ADE" w:rsidR="005D351E" w:rsidRPr="005D351E" w:rsidRDefault="005D351E" w:rsidP="005D351E">
      <w:pPr>
        <w:rPr>
          <w:b/>
          <w:bCs/>
        </w:rPr>
      </w:pPr>
      <w:r w:rsidRPr="005D351E">
        <w:rPr>
          <w:b/>
          <w:bCs/>
        </w:rPr>
        <w:t>NOR $8, $11, $13</w:t>
      </w:r>
    </w:p>
    <w:tbl>
      <w:tblPr>
        <w:tblW w:w="8273" w:type="dxa"/>
        <w:shd w:val="clear" w:color="auto" w:fill="060809"/>
        <w:tblCellMar>
          <w:top w:w="15" w:type="dxa"/>
          <w:left w:w="15" w:type="dxa"/>
          <w:bottom w:w="15" w:type="dxa"/>
          <w:right w:w="15" w:type="dxa"/>
        </w:tblCellMar>
        <w:tblLook w:val="04A0" w:firstRow="1" w:lastRow="0" w:firstColumn="1" w:lastColumn="0" w:noHBand="0" w:noVBand="1"/>
      </w:tblPr>
      <w:tblGrid>
        <w:gridCol w:w="2364"/>
        <w:gridCol w:w="789"/>
        <w:gridCol w:w="789"/>
        <w:gridCol w:w="715"/>
        <w:gridCol w:w="1970"/>
        <w:gridCol w:w="1646"/>
      </w:tblGrid>
      <w:tr w:rsidR="005D351E" w:rsidRPr="005D351E" w14:paraId="08D861A4" w14:textId="77777777" w:rsidTr="005D351E">
        <w:trPr>
          <w:trHeight w:val="326"/>
        </w:trPr>
        <w:tc>
          <w:tcPr>
            <w:tcW w:w="0" w:type="auto"/>
            <w:tcBorders>
              <w:top w:val="nil"/>
              <w:left w:val="nil"/>
              <w:bottom w:val="single" w:sz="6" w:space="0" w:color="323436"/>
              <w:right w:val="nil"/>
            </w:tcBorders>
            <w:shd w:val="clear" w:color="auto" w:fill="060809"/>
            <w:hideMark/>
          </w:tcPr>
          <w:p w14:paraId="7999F714"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proofErr w:type="spellStart"/>
            <w:r w:rsidRPr="005D351E">
              <w:rPr>
                <w:rFonts w:ascii="Arial" w:eastAsia="Times New Roman" w:hAnsi="Arial" w:cs="Arial"/>
                <w:b/>
                <w:bCs/>
                <w:color w:val="FF6600"/>
                <w:sz w:val="27"/>
                <w:szCs w:val="27"/>
                <w:lang w:eastAsia="pt-BR"/>
              </w:rPr>
              <w:t>opcode</w:t>
            </w:r>
            <w:proofErr w:type="spellEnd"/>
          </w:p>
        </w:tc>
        <w:tc>
          <w:tcPr>
            <w:tcW w:w="0" w:type="auto"/>
            <w:tcBorders>
              <w:top w:val="nil"/>
              <w:left w:val="nil"/>
              <w:bottom w:val="single" w:sz="6" w:space="0" w:color="323436"/>
              <w:right w:val="nil"/>
            </w:tcBorders>
            <w:shd w:val="clear" w:color="auto" w:fill="060809"/>
            <w:hideMark/>
          </w:tcPr>
          <w:p w14:paraId="22A8BD3E"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proofErr w:type="spellStart"/>
            <w:r w:rsidRPr="005D351E">
              <w:rPr>
                <w:rFonts w:ascii="Arial" w:eastAsia="Times New Roman" w:hAnsi="Arial" w:cs="Arial"/>
                <w:b/>
                <w:bCs/>
                <w:color w:val="FF6600"/>
                <w:sz w:val="27"/>
                <w:szCs w:val="27"/>
                <w:lang w:eastAsia="pt-BR"/>
              </w:rPr>
              <w:t>rs</w:t>
            </w:r>
            <w:proofErr w:type="spellEnd"/>
          </w:p>
        </w:tc>
        <w:tc>
          <w:tcPr>
            <w:tcW w:w="0" w:type="auto"/>
            <w:tcBorders>
              <w:top w:val="nil"/>
              <w:left w:val="nil"/>
              <w:bottom w:val="single" w:sz="6" w:space="0" w:color="323436"/>
              <w:right w:val="nil"/>
            </w:tcBorders>
            <w:shd w:val="clear" w:color="auto" w:fill="060809"/>
            <w:hideMark/>
          </w:tcPr>
          <w:p w14:paraId="3E70BA7B"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proofErr w:type="spellStart"/>
            <w:r w:rsidRPr="005D351E">
              <w:rPr>
                <w:rFonts w:ascii="Arial" w:eastAsia="Times New Roman" w:hAnsi="Arial" w:cs="Arial"/>
                <w:b/>
                <w:bCs/>
                <w:color w:val="FF6600"/>
                <w:sz w:val="27"/>
                <w:szCs w:val="27"/>
                <w:lang w:eastAsia="pt-BR"/>
              </w:rPr>
              <w:t>rt</w:t>
            </w:r>
            <w:proofErr w:type="spellEnd"/>
          </w:p>
        </w:tc>
        <w:tc>
          <w:tcPr>
            <w:tcW w:w="0" w:type="auto"/>
            <w:tcBorders>
              <w:top w:val="nil"/>
              <w:left w:val="nil"/>
              <w:bottom w:val="single" w:sz="6" w:space="0" w:color="323436"/>
              <w:right w:val="nil"/>
            </w:tcBorders>
            <w:shd w:val="clear" w:color="auto" w:fill="060809"/>
            <w:hideMark/>
          </w:tcPr>
          <w:p w14:paraId="05AEDB0D"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b/>
                <w:bCs/>
                <w:color w:val="FF6600"/>
                <w:sz w:val="27"/>
                <w:szCs w:val="27"/>
                <w:lang w:eastAsia="pt-BR"/>
              </w:rPr>
              <w:t>rd</w:t>
            </w:r>
          </w:p>
        </w:tc>
        <w:tc>
          <w:tcPr>
            <w:tcW w:w="0" w:type="auto"/>
            <w:tcBorders>
              <w:top w:val="nil"/>
              <w:left w:val="nil"/>
              <w:bottom w:val="single" w:sz="6" w:space="0" w:color="323436"/>
              <w:right w:val="nil"/>
            </w:tcBorders>
            <w:shd w:val="clear" w:color="auto" w:fill="060809"/>
            <w:hideMark/>
          </w:tcPr>
          <w:p w14:paraId="20163773"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proofErr w:type="spellStart"/>
            <w:r w:rsidRPr="005D351E">
              <w:rPr>
                <w:rFonts w:ascii="Arial" w:eastAsia="Times New Roman" w:hAnsi="Arial" w:cs="Arial"/>
                <w:b/>
                <w:bCs/>
                <w:color w:val="FF6600"/>
                <w:sz w:val="27"/>
                <w:szCs w:val="27"/>
                <w:lang w:eastAsia="pt-BR"/>
              </w:rPr>
              <w:t>shamt</w:t>
            </w:r>
            <w:proofErr w:type="spellEnd"/>
          </w:p>
        </w:tc>
        <w:tc>
          <w:tcPr>
            <w:tcW w:w="0" w:type="auto"/>
            <w:tcBorders>
              <w:top w:val="nil"/>
              <w:left w:val="nil"/>
              <w:bottom w:val="single" w:sz="6" w:space="0" w:color="323436"/>
              <w:right w:val="nil"/>
            </w:tcBorders>
            <w:shd w:val="clear" w:color="auto" w:fill="060809"/>
            <w:hideMark/>
          </w:tcPr>
          <w:p w14:paraId="0F59F353"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proofErr w:type="spellStart"/>
            <w:r w:rsidRPr="005D351E">
              <w:rPr>
                <w:rFonts w:ascii="Arial" w:eastAsia="Times New Roman" w:hAnsi="Arial" w:cs="Arial"/>
                <w:b/>
                <w:bCs/>
                <w:color w:val="FF6600"/>
                <w:sz w:val="27"/>
                <w:szCs w:val="27"/>
                <w:lang w:eastAsia="pt-BR"/>
              </w:rPr>
              <w:t>funct</w:t>
            </w:r>
            <w:proofErr w:type="spellEnd"/>
          </w:p>
        </w:tc>
      </w:tr>
      <w:tr w:rsidR="005D351E" w:rsidRPr="005D351E" w14:paraId="4D606435" w14:textId="77777777" w:rsidTr="005D351E">
        <w:trPr>
          <w:trHeight w:val="336"/>
        </w:trPr>
        <w:tc>
          <w:tcPr>
            <w:tcW w:w="0" w:type="auto"/>
            <w:tcBorders>
              <w:top w:val="nil"/>
              <w:left w:val="nil"/>
              <w:bottom w:val="single" w:sz="6" w:space="0" w:color="323436"/>
              <w:right w:val="nil"/>
            </w:tcBorders>
            <w:shd w:val="clear" w:color="auto" w:fill="060809"/>
            <w:hideMark/>
          </w:tcPr>
          <w:p w14:paraId="702683AD"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10967F68"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11</w:t>
            </w:r>
          </w:p>
        </w:tc>
        <w:tc>
          <w:tcPr>
            <w:tcW w:w="0" w:type="auto"/>
            <w:tcBorders>
              <w:top w:val="nil"/>
              <w:left w:val="nil"/>
              <w:bottom w:val="single" w:sz="6" w:space="0" w:color="323436"/>
              <w:right w:val="nil"/>
            </w:tcBorders>
            <w:shd w:val="clear" w:color="auto" w:fill="060809"/>
            <w:hideMark/>
          </w:tcPr>
          <w:p w14:paraId="78A2807C"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13</w:t>
            </w:r>
          </w:p>
        </w:tc>
        <w:tc>
          <w:tcPr>
            <w:tcW w:w="0" w:type="auto"/>
            <w:tcBorders>
              <w:top w:val="nil"/>
              <w:left w:val="nil"/>
              <w:bottom w:val="single" w:sz="6" w:space="0" w:color="323436"/>
              <w:right w:val="nil"/>
            </w:tcBorders>
            <w:shd w:val="clear" w:color="auto" w:fill="060809"/>
            <w:hideMark/>
          </w:tcPr>
          <w:p w14:paraId="0D280EBC"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8</w:t>
            </w:r>
          </w:p>
        </w:tc>
        <w:tc>
          <w:tcPr>
            <w:tcW w:w="0" w:type="auto"/>
            <w:tcBorders>
              <w:top w:val="nil"/>
              <w:left w:val="nil"/>
              <w:bottom w:val="single" w:sz="6" w:space="0" w:color="323436"/>
              <w:right w:val="nil"/>
            </w:tcBorders>
            <w:shd w:val="clear" w:color="auto" w:fill="060809"/>
            <w:hideMark/>
          </w:tcPr>
          <w:p w14:paraId="54C9F52C"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0</w:t>
            </w:r>
          </w:p>
        </w:tc>
        <w:tc>
          <w:tcPr>
            <w:tcW w:w="0" w:type="auto"/>
            <w:tcBorders>
              <w:top w:val="nil"/>
              <w:left w:val="nil"/>
              <w:bottom w:val="single" w:sz="6" w:space="0" w:color="323436"/>
              <w:right w:val="nil"/>
            </w:tcBorders>
            <w:shd w:val="clear" w:color="auto" w:fill="060809"/>
            <w:hideMark/>
          </w:tcPr>
          <w:p w14:paraId="62CF7FA2"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39</w:t>
            </w:r>
          </w:p>
        </w:tc>
      </w:tr>
    </w:tbl>
    <w:p w14:paraId="2F90CE76" w14:textId="09BB4325" w:rsidR="005D351E" w:rsidRDefault="005D351E" w:rsidP="005D351E">
      <w:pPr>
        <w:rPr>
          <w:b/>
          <w:bCs/>
        </w:rPr>
      </w:pPr>
      <w:r w:rsidRPr="005D351E">
        <w:rPr>
          <w:b/>
          <w:bCs/>
        </w:rPr>
        <w:t xml:space="preserve">000000 001011 01101 01000 </w:t>
      </w:r>
      <w:proofErr w:type="gramStart"/>
      <w:r w:rsidRPr="005D351E">
        <w:rPr>
          <w:b/>
          <w:bCs/>
        </w:rPr>
        <w:t>00000  100111</w:t>
      </w:r>
      <w:proofErr w:type="gramEnd"/>
    </w:p>
    <w:p w14:paraId="700B8E6C" w14:textId="695BAC67" w:rsidR="005D351E" w:rsidRDefault="005D351E" w:rsidP="005D351E">
      <w:r w:rsidRPr="005D351E">
        <w:lastRenderedPageBreak/>
        <w:t>Grande parte das Arquiteturas de Computadores são endereçáveis por Byte (8 bits) e o MIPS é uma delas. Assim, arquiteturas de computadores podem ser classificadas de acordo com a ordem dos bytes, o que é denominado </w:t>
      </w:r>
      <w:proofErr w:type="spellStart"/>
      <w:r w:rsidRPr="005D351E">
        <w:rPr>
          <w:b/>
          <w:bCs/>
        </w:rPr>
        <w:t>Endian</w:t>
      </w:r>
      <w:proofErr w:type="spellEnd"/>
      <w:r w:rsidRPr="005D351E">
        <w:rPr>
          <w:b/>
          <w:bCs/>
        </w:rPr>
        <w:t>.</w:t>
      </w:r>
      <w:r w:rsidRPr="005D351E">
        <w:t xml:space="preserve"> Quando se projeta para armazenar os bytes menos significativos nos endereços mais baixos, tem-se uma arquitetura Little </w:t>
      </w:r>
      <w:proofErr w:type="spellStart"/>
      <w:r w:rsidRPr="005D351E">
        <w:t>Endian</w:t>
      </w:r>
      <w:proofErr w:type="spellEnd"/>
      <w:r w:rsidRPr="005D351E">
        <w:t xml:space="preserve">. Já quando os bytes mais significativos são armazenados nos endereços mais baixos, tem-se uma arquitetura Big </w:t>
      </w:r>
      <w:proofErr w:type="spellStart"/>
      <w:r w:rsidRPr="005D351E">
        <w:t>Endian</w:t>
      </w:r>
      <w:proofErr w:type="spellEnd"/>
      <w:r w:rsidRPr="005D351E">
        <w:t>.</w:t>
      </w:r>
    </w:p>
    <w:tbl>
      <w:tblPr>
        <w:tblW w:w="8586" w:type="dxa"/>
        <w:shd w:val="clear" w:color="auto" w:fill="060809"/>
        <w:tblCellMar>
          <w:top w:w="15" w:type="dxa"/>
          <w:left w:w="15" w:type="dxa"/>
          <w:bottom w:w="15" w:type="dxa"/>
          <w:right w:w="15" w:type="dxa"/>
        </w:tblCellMar>
        <w:tblLook w:val="04A0" w:firstRow="1" w:lastRow="0" w:firstColumn="1" w:lastColumn="0" w:noHBand="0" w:noVBand="1"/>
      </w:tblPr>
      <w:tblGrid>
        <w:gridCol w:w="1502"/>
        <w:gridCol w:w="1771"/>
        <w:gridCol w:w="1771"/>
        <w:gridCol w:w="1771"/>
        <w:gridCol w:w="1771"/>
      </w:tblGrid>
      <w:tr w:rsidR="005D351E" w:rsidRPr="005D351E" w14:paraId="20DDE3E8" w14:textId="77777777" w:rsidTr="005D351E">
        <w:trPr>
          <w:trHeight w:val="417"/>
        </w:trPr>
        <w:tc>
          <w:tcPr>
            <w:tcW w:w="0" w:type="auto"/>
            <w:tcBorders>
              <w:top w:val="nil"/>
              <w:left w:val="nil"/>
              <w:bottom w:val="single" w:sz="6" w:space="0" w:color="323436"/>
              <w:right w:val="nil"/>
            </w:tcBorders>
            <w:shd w:val="clear" w:color="auto" w:fill="060809"/>
            <w:hideMark/>
          </w:tcPr>
          <w:p w14:paraId="661BEE07"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b/>
                <w:bCs/>
                <w:color w:val="FF6600"/>
                <w:sz w:val="27"/>
                <w:szCs w:val="27"/>
                <w:lang w:eastAsia="pt-BR"/>
              </w:rPr>
              <w:t>Big</w:t>
            </w:r>
          </w:p>
        </w:tc>
        <w:tc>
          <w:tcPr>
            <w:tcW w:w="0" w:type="auto"/>
            <w:tcBorders>
              <w:top w:val="nil"/>
              <w:left w:val="nil"/>
              <w:bottom w:val="single" w:sz="6" w:space="0" w:color="323436"/>
              <w:right w:val="nil"/>
            </w:tcBorders>
            <w:shd w:val="clear" w:color="auto" w:fill="060809"/>
            <w:hideMark/>
          </w:tcPr>
          <w:p w14:paraId="588761B3"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0</w:t>
            </w:r>
          </w:p>
        </w:tc>
        <w:tc>
          <w:tcPr>
            <w:tcW w:w="0" w:type="auto"/>
            <w:tcBorders>
              <w:top w:val="nil"/>
              <w:left w:val="nil"/>
              <w:bottom w:val="single" w:sz="6" w:space="0" w:color="323436"/>
              <w:right w:val="nil"/>
            </w:tcBorders>
            <w:shd w:val="clear" w:color="auto" w:fill="060809"/>
            <w:hideMark/>
          </w:tcPr>
          <w:p w14:paraId="5CBC0417"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1</w:t>
            </w:r>
          </w:p>
        </w:tc>
        <w:tc>
          <w:tcPr>
            <w:tcW w:w="0" w:type="auto"/>
            <w:tcBorders>
              <w:top w:val="nil"/>
              <w:left w:val="nil"/>
              <w:bottom w:val="single" w:sz="6" w:space="0" w:color="323436"/>
              <w:right w:val="nil"/>
            </w:tcBorders>
            <w:shd w:val="clear" w:color="auto" w:fill="060809"/>
            <w:hideMark/>
          </w:tcPr>
          <w:p w14:paraId="33F5CE0F"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2</w:t>
            </w:r>
          </w:p>
        </w:tc>
        <w:tc>
          <w:tcPr>
            <w:tcW w:w="0" w:type="auto"/>
            <w:tcBorders>
              <w:top w:val="nil"/>
              <w:left w:val="nil"/>
              <w:bottom w:val="single" w:sz="6" w:space="0" w:color="323436"/>
              <w:right w:val="nil"/>
            </w:tcBorders>
            <w:shd w:val="clear" w:color="auto" w:fill="060809"/>
            <w:hideMark/>
          </w:tcPr>
          <w:p w14:paraId="77EED7E8"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3</w:t>
            </w:r>
          </w:p>
        </w:tc>
      </w:tr>
      <w:tr w:rsidR="005D351E" w:rsidRPr="005D351E" w14:paraId="07B1CA6E" w14:textId="77777777" w:rsidTr="005D351E">
        <w:trPr>
          <w:trHeight w:val="431"/>
        </w:trPr>
        <w:tc>
          <w:tcPr>
            <w:tcW w:w="0" w:type="auto"/>
            <w:tcBorders>
              <w:top w:val="nil"/>
              <w:left w:val="nil"/>
              <w:bottom w:val="single" w:sz="6" w:space="0" w:color="323436"/>
              <w:right w:val="nil"/>
            </w:tcBorders>
            <w:shd w:val="clear" w:color="auto" w:fill="060809"/>
            <w:hideMark/>
          </w:tcPr>
          <w:p w14:paraId="7B7D023C"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b/>
                <w:bCs/>
                <w:color w:val="FF6600"/>
                <w:sz w:val="27"/>
                <w:szCs w:val="27"/>
                <w:lang w:eastAsia="pt-BR"/>
              </w:rPr>
              <w:t>Little</w:t>
            </w:r>
          </w:p>
        </w:tc>
        <w:tc>
          <w:tcPr>
            <w:tcW w:w="0" w:type="auto"/>
            <w:tcBorders>
              <w:top w:val="nil"/>
              <w:left w:val="nil"/>
              <w:bottom w:val="single" w:sz="6" w:space="0" w:color="323436"/>
              <w:right w:val="nil"/>
            </w:tcBorders>
            <w:shd w:val="clear" w:color="auto" w:fill="060809"/>
            <w:hideMark/>
          </w:tcPr>
          <w:p w14:paraId="05CBB887"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3</w:t>
            </w:r>
          </w:p>
        </w:tc>
        <w:tc>
          <w:tcPr>
            <w:tcW w:w="0" w:type="auto"/>
            <w:tcBorders>
              <w:top w:val="nil"/>
              <w:left w:val="nil"/>
              <w:bottom w:val="single" w:sz="6" w:space="0" w:color="323436"/>
              <w:right w:val="nil"/>
            </w:tcBorders>
            <w:shd w:val="clear" w:color="auto" w:fill="060809"/>
            <w:hideMark/>
          </w:tcPr>
          <w:p w14:paraId="7372C8EA"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2</w:t>
            </w:r>
          </w:p>
        </w:tc>
        <w:tc>
          <w:tcPr>
            <w:tcW w:w="0" w:type="auto"/>
            <w:tcBorders>
              <w:top w:val="nil"/>
              <w:left w:val="nil"/>
              <w:bottom w:val="single" w:sz="6" w:space="0" w:color="323436"/>
              <w:right w:val="nil"/>
            </w:tcBorders>
            <w:shd w:val="clear" w:color="auto" w:fill="060809"/>
            <w:hideMark/>
          </w:tcPr>
          <w:p w14:paraId="1592A9DA"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1</w:t>
            </w:r>
          </w:p>
        </w:tc>
        <w:tc>
          <w:tcPr>
            <w:tcW w:w="0" w:type="auto"/>
            <w:tcBorders>
              <w:top w:val="nil"/>
              <w:left w:val="nil"/>
              <w:bottom w:val="single" w:sz="6" w:space="0" w:color="323436"/>
              <w:right w:val="nil"/>
            </w:tcBorders>
            <w:shd w:val="clear" w:color="auto" w:fill="060809"/>
            <w:hideMark/>
          </w:tcPr>
          <w:p w14:paraId="368AD8F4" w14:textId="77777777" w:rsidR="005D351E" w:rsidRPr="005D351E" w:rsidRDefault="005D351E" w:rsidP="005D351E">
            <w:pPr>
              <w:spacing w:before="100" w:beforeAutospacing="1" w:after="0" w:line="240" w:lineRule="auto"/>
              <w:rPr>
                <w:rFonts w:ascii="Arial" w:eastAsia="Times New Roman" w:hAnsi="Arial" w:cs="Arial"/>
                <w:color w:val="D7D5D0"/>
                <w:sz w:val="27"/>
                <w:szCs w:val="27"/>
                <w:lang w:eastAsia="pt-BR"/>
              </w:rPr>
            </w:pPr>
            <w:r w:rsidRPr="005D351E">
              <w:rPr>
                <w:rFonts w:ascii="Arial" w:eastAsia="Times New Roman" w:hAnsi="Arial" w:cs="Arial"/>
                <w:color w:val="D7D5D0"/>
                <w:sz w:val="27"/>
                <w:szCs w:val="27"/>
                <w:lang w:eastAsia="pt-BR"/>
              </w:rPr>
              <w:t>Byte 0</w:t>
            </w:r>
          </w:p>
        </w:tc>
      </w:tr>
    </w:tbl>
    <w:p w14:paraId="7CF1E865" w14:textId="3728332F" w:rsidR="005D351E" w:rsidRDefault="005D351E" w:rsidP="005D351E"/>
    <w:p w14:paraId="1C40731C" w14:textId="57C57059" w:rsidR="005D351E" w:rsidRDefault="005D351E" w:rsidP="005D351E">
      <w:r>
        <w:t>U</w:t>
      </w:r>
      <w:r w:rsidRPr="005D351E">
        <w:t xml:space="preserve">ma Arquitetura de Computadores de </w:t>
      </w:r>
      <w:r w:rsidRPr="005D351E">
        <w:rPr>
          <w:u w:val="single"/>
        </w:rPr>
        <w:t>32 bits possui 32 registradores</w:t>
      </w:r>
      <w:r w:rsidRPr="005D351E">
        <w:t>, e assim por diante. Portanto</w:t>
      </w:r>
      <w:r w:rsidRPr="005D351E">
        <w:rPr>
          <w:u w:val="single"/>
        </w:rPr>
        <w:t>, a quantidade de dados que pode ser manipulada por Linguagens de Alto/Médio nível é muito maior que a quantidade de registradores disponível no computador</w:t>
      </w:r>
      <w:r w:rsidRPr="005D351E">
        <w:t xml:space="preserve">. Exemplificando: imagine um software de processamento de texto, como o Microsoft Word, executando em seu computador; um arquivo gerado por esse tipo de software gera muitos bytes, sendo impossível armazenar esses bytes nos registradores. </w:t>
      </w:r>
      <w:r>
        <w:t>Como</w:t>
      </w:r>
      <w:r w:rsidRPr="005D351E">
        <w:t xml:space="preserve"> um computador pode representar, e também acessar, essas estruturas de dados, que costumam ser realmente muito grandes?</w:t>
      </w:r>
    </w:p>
    <w:p w14:paraId="4C73F3F4" w14:textId="27A6937E" w:rsidR="005D351E" w:rsidRDefault="005D351E" w:rsidP="005D351E">
      <w:r w:rsidRPr="005D351E">
        <w:t>Um Sistema Computacional é formado por vários outros sistemas, que conversam entre si, entre eles: sistema de entrada e saída, sistema de barramento, sistema de armazenamento, sistema de processamento, etc.</w:t>
      </w:r>
    </w:p>
    <w:p w14:paraId="3C750E9B" w14:textId="004BD310" w:rsidR="005D351E" w:rsidRDefault="005D351E" w:rsidP="005D351E">
      <w:r w:rsidRPr="005D351E">
        <w:t>Então, concluímos que as </w:t>
      </w:r>
      <w:r w:rsidRPr="00CA44CF">
        <w:rPr>
          <w:u w:val="single"/>
        </w:rPr>
        <w:t>Memórias RAM, e também as Memórias Cache, são aquelas que podem resolver o nosso problema com as estruturas</w:t>
      </w:r>
      <w:r w:rsidRPr="005D351E">
        <w:t xml:space="preserve">. Assim, o Processador mantém uma pequena quantidade de dados nos registradores e, na Memória RAM/Cache, a maior parte deles. Quando trabalhamos com ARRAYS na compilação de instruções de alto/médio nível para Assembly MIPS, conforme já mencionado em artigos anteriores, devemos sempre usar as instruções </w:t>
      </w:r>
      <w:r w:rsidRPr="00CA44CF">
        <w:rPr>
          <w:u w:val="single"/>
        </w:rPr>
        <w:t>LW e SW, para realizar a transferência dos dados entre os registradores e a memória RAM/Cache</w:t>
      </w:r>
      <w:r w:rsidRPr="005D351E">
        <w:t>.</w:t>
      </w:r>
    </w:p>
    <w:p w14:paraId="14077BD1" w14:textId="1910A952" w:rsidR="00B75B44" w:rsidRPr="00B75B44" w:rsidRDefault="00B75B44" w:rsidP="00B75B44">
      <w:r w:rsidRPr="00B75B44">
        <w:t xml:space="preserve">Com a restrição de alinhamento, o endereçamento em bytes acaba por afetar o índice do </w:t>
      </w:r>
      <w:proofErr w:type="spellStart"/>
      <w:r w:rsidRPr="00B75B44">
        <w:t>array</w:t>
      </w:r>
      <w:proofErr w:type="spellEnd"/>
      <w:r w:rsidRPr="00B75B44">
        <w:t xml:space="preserve">, sendo necessário fazer um pequeno cálculo para que seja atribuído o valor de endereço correto ao índice. </w:t>
      </w:r>
      <w:r>
        <w:t>Por exemplo:</w:t>
      </w:r>
    </w:p>
    <w:p w14:paraId="7E25BC1E" w14:textId="77777777" w:rsidR="00B75B44" w:rsidRPr="00B75B44" w:rsidRDefault="00B75B44" w:rsidP="00B75B44">
      <w:pPr>
        <w:rPr>
          <w:b/>
          <w:bCs/>
        </w:rPr>
      </w:pPr>
      <w:r w:rsidRPr="00B75B44">
        <w:rPr>
          <w:b/>
          <w:bCs/>
        </w:rPr>
        <w:t>a = b + c [10]</w:t>
      </w:r>
    </w:p>
    <w:p w14:paraId="08AEB7C6" w14:textId="77777777" w:rsidR="00B75B44" w:rsidRPr="00B75B44" w:rsidRDefault="00B75B44" w:rsidP="00B75B44">
      <w:r w:rsidRPr="00B75B44">
        <w:t>que em Assembly MIPS é</w:t>
      </w:r>
    </w:p>
    <w:p w14:paraId="31CCD78F" w14:textId="77777777" w:rsidR="00B75B44" w:rsidRPr="00B75B44" w:rsidRDefault="00B75B44" w:rsidP="00B75B44">
      <w:pPr>
        <w:rPr>
          <w:b/>
          <w:bCs/>
        </w:rPr>
      </w:pPr>
      <w:proofErr w:type="gramStart"/>
      <w:r w:rsidRPr="00B75B44">
        <w:rPr>
          <w:b/>
          <w:bCs/>
        </w:rPr>
        <w:t>LW  $</w:t>
      </w:r>
      <w:proofErr w:type="gramEnd"/>
      <w:r w:rsidRPr="00B75B44">
        <w:rPr>
          <w:b/>
          <w:bCs/>
        </w:rPr>
        <w:t>t0, 10 ($s2)                  # $t0 = memória [ $s2 + 10 ]</w:t>
      </w:r>
    </w:p>
    <w:p w14:paraId="1A765E5F" w14:textId="77777777" w:rsidR="00B75B44" w:rsidRPr="00B75B44" w:rsidRDefault="00B75B44" w:rsidP="00B75B44">
      <w:pPr>
        <w:rPr>
          <w:b/>
          <w:bCs/>
        </w:rPr>
      </w:pPr>
      <w:proofErr w:type="gramStart"/>
      <w:r w:rsidRPr="00B75B44">
        <w:rPr>
          <w:b/>
          <w:bCs/>
        </w:rPr>
        <w:t>LW  $</w:t>
      </w:r>
      <w:proofErr w:type="gramEnd"/>
      <w:r w:rsidRPr="00B75B44">
        <w:rPr>
          <w:b/>
          <w:bCs/>
        </w:rPr>
        <w:t>8, 10 ($18)                   # $8 = memória [ $18 + 10 ]</w:t>
      </w:r>
    </w:p>
    <w:p w14:paraId="4A0F18AF" w14:textId="2F3C5EE5" w:rsidR="00B75B44" w:rsidRPr="00B75B44" w:rsidRDefault="00B75B44" w:rsidP="00B75B44">
      <w:r w:rsidRPr="00B75B44">
        <w:rPr>
          <w:u w:val="single"/>
        </w:rPr>
        <w:t>O deslocamento correto aqui não é 10</w:t>
      </w:r>
      <w:r w:rsidRPr="00B75B44">
        <w:t>. O endereço correto é 10 * 4, pois na verdade o índice é:</w:t>
      </w:r>
    </w:p>
    <w:p w14:paraId="4032D7ED" w14:textId="77777777" w:rsidR="00B75B44" w:rsidRPr="00B75B44" w:rsidRDefault="00B75B44" w:rsidP="00B75B44">
      <w:pPr>
        <w:rPr>
          <w:b/>
          <w:bCs/>
        </w:rPr>
      </w:pPr>
      <w:r w:rsidRPr="00B75B44">
        <w:rPr>
          <w:b/>
          <w:bCs/>
        </w:rPr>
        <w:t xml:space="preserve">a = b + c </w:t>
      </w:r>
      <w:proofErr w:type="gramStart"/>
      <w:r w:rsidRPr="00B75B44">
        <w:rPr>
          <w:b/>
          <w:bCs/>
        </w:rPr>
        <w:t>[ 40</w:t>
      </w:r>
      <w:proofErr w:type="gramEnd"/>
      <w:r w:rsidRPr="00B75B44">
        <w:rPr>
          <w:b/>
          <w:bCs/>
        </w:rPr>
        <w:t xml:space="preserve"> / 4 ]</w:t>
      </w:r>
    </w:p>
    <w:p w14:paraId="79927D94" w14:textId="77777777" w:rsidR="00B75B44" w:rsidRPr="00B75B44" w:rsidRDefault="00B75B44" w:rsidP="00B75B44">
      <w:r w:rsidRPr="00B75B44">
        <w:t>Assim garantimos que o índice correto será selecionado, isto é, o índice 10 será selecionado e não o índice 40. Em Assembly MIPS fica da seguinte forma:</w:t>
      </w:r>
    </w:p>
    <w:p w14:paraId="03E898D8" w14:textId="77777777" w:rsidR="00B75B44" w:rsidRPr="00B75B44" w:rsidRDefault="00B75B44" w:rsidP="00B75B44">
      <w:pPr>
        <w:spacing w:after="0"/>
        <w:rPr>
          <w:b/>
          <w:bCs/>
        </w:rPr>
      </w:pPr>
      <w:proofErr w:type="gramStart"/>
      <w:r w:rsidRPr="00B75B44">
        <w:rPr>
          <w:b/>
          <w:bCs/>
        </w:rPr>
        <w:t>LW  $</w:t>
      </w:r>
      <w:proofErr w:type="gramEnd"/>
      <w:r w:rsidRPr="00B75B44">
        <w:rPr>
          <w:b/>
          <w:bCs/>
        </w:rPr>
        <w:t>t0, 10 ($s2)                  # $t0 = memória [ $s2 + (10 * 4) ] = memória [ $s2 + 40 ]</w:t>
      </w:r>
    </w:p>
    <w:p w14:paraId="77ECB7BE" w14:textId="0B1C0D01" w:rsidR="00CA44CF" w:rsidRDefault="00B75B44" w:rsidP="00B75B44">
      <w:pPr>
        <w:spacing w:after="0"/>
        <w:rPr>
          <w:b/>
          <w:bCs/>
        </w:rPr>
      </w:pPr>
      <w:proofErr w:type="gramStart"/>
      <w:r w:rsidRPr="00B75B44">
        <w:rPr>
          <w:b/>
          <w:bCs/>
        </w:rPr>
        <w:t>LW  $</w:t>
      </w:r>
      <w:proofErr w:type="gramEnd"/>
      <w:r w:rsidRPr="00B75B44">
        <w:rPr>
          <w:b/>
          <w:bCs/>
        </w:rPr>
        <w:t>8, 10 ($18)                   # $8 = memória [ $18 + (10 * 4) ] = memória [ $18 + 40 ]</w:t>
      </w:r>
    </w:p>
    <w:p w14:paraId="4E2B838E" w14:textId="29CA0187" w:rsidR="00B75B44" w:rsidRDefault="00B75B44" w:rsidP="00B75B44">
      <w:proofErr w:type="spellStart"/>
      <w:r w:rsidRPr="00B75B44">
        <w:rPr>
          <w:b/>
          <w:bCs/>
        </w:rPr>
        <w:lastRenderedPageBreak/>
        <w:t>Spilled</w:t>
      </w:r>
      <w:proofErr w:type="spellEnd"/>
      <w:r w:rsidRPr="00B75B44">
        <w:rPr>
          <w:b/>
          <w:bCs/>
        </w:rPr>
        <w:t xml:space="preserve"> </w:t>
      </w:r>
      <w:proofErr w:type="spellStart"/>
      <w:r w:rsidRPr="00B75B44">
        <w:rPr>
          <w:b/>
          <w:bCs/>
        </w:rPr>
        <w:t>Registers</w:t>
      </w:r>
      <w:proofErr w:type="spellEnd"/>
      <w:r w:rsidRPr="00B75B44">
        <w:t>, ou registradores derramados, é o termo dado ao processo de colocar as variáveis menos utilizadas na Memória. O compilador tenta manter as variáveis mais usadas nos registradores e o restante é posto, ou na Memória Cache, ou na Memória RAM e para isso</w:t>
      </w:r>
      <w:r>
        <w:t xml:space="preserve"> </w:t>
      </w:r>
      <w:r w:rsidRPr="00B75B44">
        <w:t>são utilizadas as instruções de LW/SW.</w:t>
      </w:r>
    </w:p>
    <w:p w14:paraId="45A94F1E" w14:textId="2B416F36" w:rsidR="00B75B44" w:rsidRDefault="00690635" w:rsidP="00B75B44">
      <w:pPr>
        <w:rPr>
          <w:b/>
          <w:bCs/>
        </w:rPr>
      </w:pPr>
      <w:proofErr w:type="spellStart"/>
      <w:r w:rsidRPr="00690635">
        <w:rPr>
          <w:b/>
          <w:bCs/>
        </w:rPr>
        <w:t>Arrays</w:t>
      </w:r>
      <w:proofErr w:type="spellEnd"/>
      <w:r w:rsidRPr="00690635">
        <w:rPr>
          <w:b/>
          <w:bCs/>
        </w:rPr>
        <w:t xml:space="preserve"> com índice variável:</w:t>
      </w:r>
    </w:p>
    <w:p w14:paraId="08543181" w14:textId="329796BB" w:rsidR="00690635" w:rsidRPr="00690635" w:rsidRDefault="00690635" w:rsidP="00690635">
      <w:r w:rsidRPr="00690635">
        <w:t>g = h + a[i];</w:t>
      </w:r>
    </w:p>
    <w:p w14:paraId="7C7E3FCC" w14:textId="517B3F20" w:rsidR="00690635" w:rsidRPr="00690635" w:rsidRDefault="00690635" w:rsidP="00690635">
      <w:r w:rsidRPr="00690635">
        <w:t>g = $s0            h = $s1            a = $s2            i = $s3</w:t>
      </w:r>
    </w:p>
    <w:p w14:paraId="00318A1E" w14:textId="4E511017" w:rsidR="00690635" w:rsidRDefault="00690635" w:rsidP="00690635">
      <w:r w:rsidRPr="00690635">
        <w:t>1 forma de se fazer:</w:t>
      </w:r>
    </w:p>
    <w:p w14:paraId="16E32830" w14:textId="23B3C836" w:rsidR="00690635" w:rsidRPr="00690635" w:rsidRDefault="00690635" w:rsidP="00690635">
      <w:pPr>
        <w:rPr>
          <w:b/>
          <w:bCs/>
        </w:rPr>
      </w:pPr>
      <w:r w:rsidRPr="00690635">
        <w:rPr>
          <w:b/>
          <w:bCs/>
        </w:rPr>
        <w:t>ADD $t1, $s3, $s3                 # $t1 = $s3 + $s3        $t1 = i + i = 2*i</w:t>
      </w:r>
    </w:p>
    <w:p w14:paraId="43147B7C" w14:textId="7302CFBE" w:rsidR="00690635" w:rsidRPr="00690635" w:rsidRDefault="00690635" w:rsidP="00690635">
      <w:pPr>
        <w:rPr>
          <w:b/>
          <w:bCs/>
        </w:rPr>
      </w:pPr>
      <w:r w:rsidRPr="00690635">
        <w:rPr>
          <w:b/>
          <w:bCs/>
        </w:rPr>
        <w:t>ADD $t1, $t1, $t1                  # $t1 = $t1 + $t1        $t1 = 2i + 2i = 4i</w:t>
      </w:r>
    </w:p>
    <w:p w14:paraId="4DE8A688" w14:textId="41874D3D" w:rsidR="00690635" w:rsidRDefault="00690635" w:rsidP="00690635">
      <w:pPr>
        <w:rPr>
          <w:b/>
          <w:bCs/>
        </w:rPr>
      </w:pPr>
      <w:r w:rsidRPr="00690635">
        <w:rPr>
          <w:b/>
          <w:bCs/>
        </w:rPr>
        <w:t xml:space="preserve">ADD $t1, $t1, $s2             # $t1 = </w:t>
      </w:r>
      <w:proofErr w:type="gramStart"/>
      <w:r w:rsidRPr="00690635">
        <w:rPr>
          <w:b/>
          <w:bCs/>
        </w:rPr>
        <w:t>( $</w:t>
      </w:r>
      <w:proofErr w:type="gramEnd"/>
      <w:r w:rsidRPr="00690635">
        <w:rPr>
          <w:b/>
          <w:bCs/>
        </w:rPr>
        <w:t>t1 + $s2 ) = ( 4*i + $s2) que é o mesmo que a[i]</w:t>
      </w:r>
    </w:p>
    <w:p w14:paraId="39CCD6CA" w14:textId="77777777" w:rsidR="00A53A49" w:rsidRPr="00A53A49" w:rsidRDefault="00A53A49" w:rsidP="00A53A49">
      <w:pPr>
        <w:rPr>
          <w:b/>
          <w:bCs/>
        </w:rPr>
      </w:pPr>
      <w:r w:rsidRPr="00A53A49">
        <w:rPr>
          <w:b/>
          <w:bCs/>
        </w:rPr>
        <w:t>LW $t2, 0($t1)           # $t1 = a[i]</w:t>
      </w:r>
    </w:p>
    <w:p w14:paraId="0258DF66" w14:textId="77777777" w:rsidR="00A53A49" w:rsidRPr="00A53A49" w:rsidRDefault="00A53A49" w:rsidP="00A53A49">
      <w:pPr>
        <w:rPr>
          <w:b/>
          <w:bCs/>
        </w:rPr>
      </w:pPr>
      <w:r w:rsidRPr="00A53A49">
        <w:rPr>
          <w:b/>
          <w:bCs/>
        </w:rPr>
        <w:t>ADD $s0, $s1, $t2      # g = h + a[i]</w:t>
      </w:r>
    </w:p>
    <w:p w14:paraId="7EAAF81F" w14:textId="2BA6A979" w:rsidR="00690635" w:rsidRDefault="00A53A49" w:rsidP="00690635">
      <w:proofErr w:type="gramStart"/>
      <w:r>
        <w:t>2 forma</w:t>
      </w:r>
      <w:proofErr w:type="gramEnd"/>
      <w:r>
        <w:t xml:space="preserve"> de se fazer:</w:t>
      </w:r>
    </w:p>
    <w:p w14:paraId="33C04838" w14:textId="63225ABB" w:rsidR="00A53A49" w:rsidRPr="00A53A49" w:rsidRDefault="00A53A49" w:rsidP="00A53A49">
      <w:pPr>
        <w:rPr>
          <w:b/>
          <w:bCs/>
        </w:rPr>
      </w:pPr>
      <w:r w:rsidRPr="00A53A49">
        <w:rPr>
          <w:b/>
          <w:bCs/>
        </w:rPr>
        <w:t>SLL $t1, $s3, 2           # $t1 = 4*i</w:t>
      </w:r>
    </w:p>
    <w:p w14:paraId="37FF99F1" w14:textId="502859E9" w:rsidR="00A53A49" w:rsidRPr="00A53A49" w:rsidRDefault="00A53A49" w:rsidP="00A53A49">
      <w:pPr>
        <w:rPr>
          <w:b/>
          <w:bCs/>
        </w:rPr>
      </w:pPr>
      <w:r w:rsidRPr="00A53A49">
        <w:rPr>
          <w:b/>
          <w:bCs/>
        </w:rPr>
        <w:t xml:space="preserve">ADD $t1, $t1, $s2                # $t1 = </w:t>
      </w:r>
      <w:proofErr w:type="gramStart"/>
      <w:r w:rsidRPr="00A53A49">
        <w:rPr>
          <w:b/>
          <w:bCs/>
        </w:rPr>
        <w:t>( $</w:t>
      </w:r>
      <w:proofErr w:type="gramEnd"/>
      <w:r w:rsidRPr="00A53A49">
        <w:rPr>
          <w:b/>
          <w:bCs/>
        </w:rPr>
        <w:t>t1 + $s2 ) = ( 4*i + $s2) que é o mesmo que a[i]</w:t>
      </w:r>
    </w:p>
    <w:p w14:paraId="5D9D8BF5" w14:textId="77777777" w:rsidR="00A53A49" w:rsidRPr="00A53A49" w:rsidRDefault="00A53A49" w:rsidP="00A53A49">
      <w:pPr>
        <w:rPr>
          <w:b/>
          <w:bCs/>
        </w:rPr>
      </w:pPr>
      <w:r w:rsidRPr="00A53A49">
        <w:rPr>
          <w:b/>
          <w:bCs/>
        </w:rPr>
        <w:t>LW $t2, 0($t1)           # $t1 = a[i]</w:t>
      </w:r>
    </w:p>
    <w:p w14:paraId="000F0D60" w14:textId="77777777" w:rsidR="00A53A49" w:rsidRPr="00A53A49" w:rsidRDefault="00A53A49" w:rsidP="00A53A49">
      <w:pPr>
        <w:rPr>
          <w:b/>
          <w:bCs/>
        </w:rPr>
      </w:pPr>
      <w:r w:rsidRPr="00A53A49">
        <w:rPr>
          <w:b/>
          <w:bCs/>
        </w:rPr>
        <w:t>ADD $s0, $s1, $t2      # g = h + a[i]</w:t>
      </w:r>
    </w:p>
    <w:p w14:paraId="370E222D" w14:textId="617C7168" w:rsidR="00A53A49" w:rsidRDefault="00A53A49" w:rsidP="00690635"/>
    <w:p w14:paraId="7E177F04" w14:textId="7C2E0BA7" w:rsidR="0090562E" w:rsidRDefault="0090562E" w:rsidP="00690635">
      <w:pPr>
        <w:rPr>
          <w:b/>
          <w:bCs/>
        </w:rPr>
      </w:pPr>
      <w:r>
        <w:t xml:space="preserve">Teste no </w:t>
      </w:r>
      <w:r w:rsidRPr="0090562E">
        <w:rPr>
          <w:b/>
          <w:bCs/>
        </w:rPr>
        <w:t>MARS</w:t>
      </w:r>
      <w:r>
        <w:rPr>
          <w:b/>
          <w:bCs/>
        </w:rPr>
        <w:t>:</w:t>
      </w:r>
    </w:p>
    <w:p w14:paraId="0D81F16B" w14:textId="2B6F8D2B" w:rsidR="0090562E" w:rsidRDefault="000F2B23" w:rsidP="00690635">
      <w:r>
        <w:rPr>
          <w:noProof/>
        </w:rPr>
        <w:drawing>
          <wp:inline distT="0" distB="0" distL="0" distR="0" wp14:anchorId="66516EFC" wp14:editId="0C476EBA">
            <wp:extent cx="5400040" cy="30378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14:paraId="71877BEA" w14:textId="75A9C347" w:rsidR="000F2B23" w:rsidRDefault="000F2B23" w:rsidP="00690635"/>
    <w:p w14:paraId="0CB583FD" w14:textId="05E725C0" w:rsidR="000F2B23" w:rsidRDefault="000F2B23" w:rsidP="000F2B23">
      <w:r w:rsidRPr="000F2B23">
        <w:lastRenderedPageBreak/>
        <w:t>O bit de sinal fica sempre no MSB (</w:t>
      </w:r>
      <w:proofErr w:type="spellStart"/>
      <w:r w:rsidRPr="000F2B23">
        <w:t>Most</w:t>
      </w:r>
      <w:proofErr w:type="spellEnd"/>
      <w:r w:rsidRPr="000F2B23">
        <w:t xml:space="preserve"> </w:t>
      </w:r>
      <w:proofErr w:type="spellStart"/>
      <w:r w:rsidRPr="000F2B23">
        <w:t>Significant</w:t>
      </w:r>
      <w:proofErr w:type="spellEnd"/>
      <w:r w:rsidRPr="000F2B23">
        <w:t xml:space="preserve"> Bit ou Bit Mais Significativo) do número, </w:t>
      </w:r>
      <w:r w:rsidRPr="004B618C">
        <w:rPr>
          <w:u w:val="single"/>
        </w:rPr>
        <w:t>que fica mais à esquerda</w:t>
      </w:r>
      <w:r w:rsidRPr="000F2B23">
        <w:t>. LSB é o nome dado ao bit mais à direita do número, ou seja, o </w:t>
      </w:r>
      <w:proofErr w:type="spellStart"/>
      <w:r w:rsidRPr="000F2B23">
        <w:t>Least</w:t>
      </w:r>
      <w:proofErr w:type="spellEnd"/>
      <w:r w:rsidRPr="000F2B23">
        <w:t xml:space="preserve"> </w:t>
      </w:r>
      <w:proofErr w:type="spellStart"/>
      <w:r w:rsidRPr="000F2B23">
        <w:t>Significant</w:t>
      </w:r>
      <w:proofErr w:type="spellEnd"/>
      <w:r w:rsidRPr="000F2B23">
        <w:t xml:space="preserve"> Bit (Bit Menos Significativo). O MSB varia conforme a quantidade de bits que o sistema de computação trabalha. Se for 64 bits, então o bit de sinal fica no bit63, se for 32 bits, então o bit de sinal fica no bit31, e assim por diante.</w:t>
      </w:r>
    </w:p>
    <w:p w14:paraId="0F9FF731" w14:textId="620A79F1" w:rsidR="004B618C" w:rsidRDefault="004B618C" w:rsidP="000F2B23">
      <w:r>
        <w:rPr>
          <w:noProof/>
        </w:rPr>
        <w:drawing>
          <wp:inline distT="0" distB="0" distL="0" distR="0" wp14:anchorId="1A2F4DEE" wp14:editId="5732E897">
            <wp:extent cx="2857500" cy="16306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46F508F0" w14:textId="71A66791" w:rsidR="004B618C" w:rsidRDefault="004B618C" w:rsidP="004B618C">
      <w:r w:rsidRPr="004B618C">
        <w:t xml:space="preserve">a representação por Sinal e Magnitude não é utilizada na prática, </w:t>
      </w:r>
      <w:r>
        <w:t xml:space="preserve">em seu lugar é usado o </w:t>
      </w:r>
      <w:r w:rsidRPr="004B618C">
        <w:rPr>
          <w:b/>
          <w:bCs/>
        </w:rPr>
        <w:t>Complemento de 2</w:t>
      </w:r>
      <w:r>
        <w:t>, mais funcional e simples.</w:t>
      </w:r>
    </w:p>
    <w:p w14:paraId="46D54A6B" w14:textId="77777777" w:rsidR="0040419C" w:rsidRPr="0040419C" w:rsidRDefault="0040419C" w:rsidP="0040419C">
      <w:r w:rsidRPr="0040419C">
        <w:t>Um número como o +11, quando o convertemos tem apenas 5 bits, isto é, ele pode ser representado com apenas 5 bits, mas uma máquina que trabalhe com 32 bits precisa de todos os 32 bits preenchidos para a manipulação do número. Assim, um número com o +11 ficaria assim:</w:t>
      </w:r>
    </w:p>
    <w:p w14:paraId="7F94D664" w14:textId="77777777" w:rsidR="0040419C" w:rsidRPr="0040419C" w:rsidRDefault="0040419C" w:rsidP="0040419C">
      <w:pPr>
        <w:rPr>
          <w:b/>
          <w:bCs/>
        </w:rPr>
      </w:pPr>
      <w:r w:rsidRPr="0040419C">
        <w:rPr>
          <w:b/>
          <w:bCs/>
          <w:color w:val="4472C4" w:themeColor="accent1"/>
        </w:rPr>
        <w:t>0</w:t>
      </w:r>
      <w:r w:rsidRPr="0040419C">
        <w:rPr>
          <w:b/>
          <w:bCs/>
        </w:rPr>
        <w:t>000 0000 0000 0000 0000 0000 000</w:t>
      </w:r>
      <w:r w:rsidRPr="0040419C">
        <w:rPr>
          <w:b/>
          <w:bCs/>
          <w:color w:val="7030A0"/>
        </w:rPr>
        <w:t>0 </w:t>
      </w:r>
      <w:r w:rsidRPr="0040419C">
        <w:rPr>
          <w:b/>
          <w:bCs/>
          <w:color w:val="538135" w:themeColor="accent6" w:themeShade="BF"/>
        </w:rPr>
        <w:t>1011</w:t>
      </w:r>
    </w:p>
    <w:p w14:paraId="0BF1AD46" w14:textId="77777777" w:rsidR="0040419C" w:rsidRPr="0040419C" w:rsidRDefault="0040419C" w:rsidP="0040419C">
      <w:r w:rsidRPr="0040419C">
        <w:t>e o -11 ficaria assim:</w:t>
      </w:r>
    </w:p>
    <w:p w14:paraId="5190FC1E" w14:textId="66598945" w:rsidR="0040419C" w:rsidRDefault="0040419C" w:rsidP="0040419C">
      <w:pPr>
        <w:rPr>
          <w:b/>
          <w:bCs/>
        </w:rPr>
      </w:pPr>
      <w:r w:rsidRPr="0040419C">
        <w:rPr>
          <w:b/>
          <w:bCs/>
          <w:color w:val="4472C4" w:themeColor="accent1"/>
        </w:rPr>
        <w:t>1</w:t>
      </w:r>
      <w:r w:rsidRPr="0040419C">
        <w:rPr>
          <w:b/>
          <w:bCs/>
        </w:rPr>
        <w:t>111 1111 1111 1111 1111 1111 111</w:t>
      </w:r>
      <w:r w:rsidRPr="0040419C">
        <w:rPr>
          <w:b/>
          <w:bCs/>
          <w:color w:val="7030A0"/>
        </w:rPr>
        <w:t>1 </w:t>
      </w:r>
      <w:r w:rsidRPr="0040419C">
        <w:rPr>
          <w:b/>
          <w:bCs/>
          <w:color w:val="538135" w:themeColor="accent6" w:themeShade="BF"/>
        </w:rPr>
        <w:t>0101</w:t>
      </w:r>
    </w:p>
    <w:p w14:paraId="13F40D5C" w14:textId="629FE623" w:rsidR="0040419C" w:rsidRPr="0040419C" w:rsidRDefault="0040419C" w:rsidP="0040419C">
      <w:r w:rsidRPr="0040419C">
        <w:t xml:space="preserve">Onde o bit </w:t>
      </w:r>
      <w:r w:rsidRPr="0040419C">
        <w:rPr>
          <w:b/>
          <w:bCs/>
          <w:color w:val="7030A0"/>
        </w:rPr>
        <w:t xml:space="preserve">roxo </w:t>
      </w:r>
      <w:r w:rsidRPr="0040419C">
        <w:t xml:space="preserve">é o </w:t>
      </w:r>
      <w:r w:rsidRPr="0040419C">
        <w:rPr>
          <w:u w:val="single"/>
        </w:rPr>
        <w:t>bit de sinal quando o número é formado por 5 bits.</w:t>
      </w:r>
      <w:r w:rsidRPr="0040419C">
        <w:t xml:space="preserve"> O bit marcado em </w:t>
      </w:r>
      <w:r w:rsidRPr="0040419C">
        <w:rPr>
          <w:b/>
          <w:bCs/>
          <w:color w:val="4472C4" w:themeColor="accent1"/>
        </w:rPr>
        <w:t>azul</w:t>
      </w:r>
      <w:r w:rsidRPr="0040419C">
        <w:rPr>
          <w:color w:val="4472C4" w:themeColor="accent1"/>
        </w:rPr>
        <w:t xml:space="preserve"> </w:t>
      </w:r>
      <w:r w:rsidRPr="0040419C">
        <w:t xml:space="preserve">é o </w:t>
      </w:r>
      <w:r w:rsidRPr="0040419C">
        <w:rPr>
          <w:u w:val="single"/>
        </w:rPr>
        <w:t>MSB</w:t>
      </w:r>
      <w:r w:rsidRPr="0040419C">
        <w:t xml:space="preserve">, os bits em </w:t>
      </w:r>
      <w:r w:rsidRPr="0040419C">
        <w:rPr>
          <w:b/>
          <w:bCs/>
          <w:color w:val="538135" w:themeColor="accent6" w:themeShade="BF"/>
        </w:rPr>
        <w:t>verde</w:t>
      </w:r>
      <w:r w:rsidRPr="0040419C">
        <w:t xml:space="preserve"> são o </w:t>
      </w:r>
      <w:r w:rsidRPr="0040419C">
        <w:rPr>
          <w:u w:val="single"/>
        </w:rPr>
        <w:t>número propriamente dito</w:t>
      </w:r>
      <w:r w:rsidRPr="0040419C">
        <w:t xml:space="preserve">, </w:t>
      </w:r>
      <w:r w:rsidRPr="0040419C">
        <w:rPr>
          <w:u w:val="single"/>
        </w:rPr>
        <w:t xml:space="preserve">o </w:t>
      </w:r>
      <w:r w:rsidRPr="0040419C">
        <w:rPr>
          <w:b/>
          <w:bCs/>
          <w:u w:val="single"/>
        </w:rPr>
        <w:t>resto</w:t>
      </w:r>
      <w:r w:rsidRPr="0040419C">
        <w:rPr>
          <w:u w:val="single"/>
        </w:rPr>
        <w:t xml:space="preserve"> disso tudo é a extensão do sinal, isto é, números 1s e 0s foram copiados do sinal (que está em roxo) para completar os 32 bits.</w:t>
      </w:r>
      <w:r w:rsidRPr="0040419C">
        <w:t xml:space="preserve"> O microprocessador agora consegue saber que esse número é positivo ou negativo analisando apenas o </w:t>
      </w:r>
      <w:r w:rsidRPr="0040419C">
        <w:rPr>
          <w:u w:val="single"/>
        </w:rPr>
        <w:t>BIT DE SINAL, que será o bit31</w:t>
      </w:r>
      <w:r w:rsidRPr="0040419C">
        <w:t>, sendo 0 = positivo e 1 = negativo. Em uma máquina 32 bits a representação dos números inteiros é dada de -231 até (231-1).</w:t>
      </w:r>
    </w:p>
    <w:p w14:paraId="17E0285A" w14:textId="5DCDB342" w:rsidR="004B618C" w:rsidRDefault="0040419C" w:rsidP="0040419C">
      <w:r w:rsidRPr="0040419C">
        <w:t xml:space="preserve">O </w:t>
      </w:r>
      <w:r w:rsidRPr="0040419C">
        <w:rPr>
          <w:b/>
          <w:bCs/>
        </w:rPr>
        <w:t>overflow</w:t>
      </w:r>
      <w:r w:rsidRPr="0040419C">
        <w:t xml:space="preserve"> ocorre quando o </w:t>
      </w:r>
      <w:r w:rsidRPr="0040419C">
        <w:rPr>
          <w:u w:val="single"/>
        </w:rPr>
        <w:t>hardware não é capaz de representar os números que normalmente são resultados de alguma operação aritmética</w:t>
      </w:r>
      <w:r w:rsidRPr="0040419C">
        <w:t>.</w:t>
      </w:r>
    </w:p>
    <w:p w14:paraId="3762C15F" w14:textId="402466C3" w:rsidR="0040419C" w:rsidRDefault="0040419C" w:rsidP="0040419C">
      <w:r>
        <w:rPr>
          <w:noProof/>
        </w:rPr>
        <w:drawing>
          <wp:inline distT="0" distB="0" distL="0" distR="0" wp14:anchorId="4A8C57D4" wp14:editId="1610DB37">
            <wp:extent cx="5400040" cy="1659255"/>
            <wp:effectExtent l="0" t="0" r="0" b="0"/>
            <wp:docPr id="4" name="Imagem 4" descr="Exemplo de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o de Over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59255"/>
                    </a:xfrm>
                    <a:prstGeom prst="rect">
                      <a:avLst/>
                    </a:prstGeom>
                    <a:noFill/>
                    <a:ln>
                      <a:noFill/>
                    </a:ln>
                  </pic:spPr>
                </pic:pic>
              </a:graphicData>
            </a:graphic>
          </wp:inline>
        </w:drawing>
      </w:r>
    </w:p>
    <w:p w14:paraId="4F872B9E" w14:textId="6927DBF7" w:rsidR="0040419C" w:rsidRDefault="0040419C" w:rsidP="009D6770">
      <w:r w:rsidRPr="009D6770">
        <w:t xml:space="preserve">A estratégia usada aqui foi a </w:t>
      </w:r>
      <w:r w:rsidRPr="009D6770">
        <w:rPr>
          <w:u w:val="single"/>
        </w:rPr>
        <w:t>de descartar o bit que ficou sobrando mais à esquerda</w:t>
      </w:r>
      <w:r w:rsidRPr="009D6770">
        <w:t xml:space="preserve">, logo após o bit de sinal. Se esse bit extra for considerado, ele poderá alterar drasticamente todos os </w:t>
      </w:r>
      <w:r w:rsidRPr="009D6770">
        <w:lastRenderedPageBreak/>
        <w:t>valores, pois não corresponde à realidade. Neste exemplo o bit de sinal é zero e o bit de overflow é um, portanto, a extensão do sinal do número deve ser zero e não um.</w:t>
      </w:r>
      <w:r w:rsidR="009D6770">
        <w:t xml:space="preserve"> Portanto, </w:t>
      </w:r>
      <w:r w:rsidR="009D6770" w:rsidRPr="009D6770">
        <w:t>quando precisar trabalhar de forma explícita com sinal e overflow, utilize as instruções projetadas para essas situações.</w:t>
      </w:r>
    </w:p>
    <w:p w14:paraId="392E7902" w14:textId="4C651859" w:rsidR="009D6770" w:rsidRDefault="009D6770" w:rsidP="009D6770"/>
    <w:p w14:paraId="5D63E2DA" w14:textId="71999377" w:rsidR="00B95474" w:rsidRPr="00B95474" w:rsidRDefault="00B95474" w:rsidP="009D6770">
      <w:pPr>
        <w:rPr>
          <w:b/>
          <w:bCs/>
        </w:rPr>
      </w:pPr>
      <w:r w:rsidRPr="00B95474">
        <w:rPr>
          <w:b/>
          <w:bCs/>
        </w:rPr>
        <w:t>LOOPS:</w:t>
      </w:r>
    </w:p>
    <w:p w14:paraId="08E0DC26" w14:textId="4F39BA1D" w:rsidR="00B95474" w:rsidRDefault="00B95474" w:rsidP="00B95474">
      <w:r w:rsidRPr="00B95474">
        <w:t>compilação de um comando </w:t>
      </w:r>
      <w:proofErr w:type="spellStart"/>
      <w:r w:rsidRPr="00B95474">
        <w:rPr>
          <w:b/>
          <w:bCs/>
        </w:rPr>
        <w:t>while</w:t>
      </w:r>
      <w:proofErr w:type="spellEnd"/>
      <w:r>
        <w:t xml:space="preserve"> </w:t>
      </w:r>
      <w:r w:rsidRPr="00B95474">
        <w:t>para o MIPS</w:t>
      </w:r>
    </w:p>
    <w:p w14:paraId="74A5C81E" w14:textId="008F6082" w:rsidR="00705321" w:rsidRPr="00705321" w:rsidRDefault="00705321" w:rsidP="00B95474">
      <w:pPr>
        <w:rPr>
          <w:b/>
          <w:bCs/>
        </w:rPr>
      </w:pPr>
      <w:proofErr w:type="spellStart"/>
      <w:r w:rsidRPr="00705321">
        <w:rPr>
          <w:b/>
          <w:bCs/>
        </w:rPr>
        <w:t>while</w:t>
      </w:r>
      <w:proofErr w:type="spellEnd"/>
      <w:r w:rsidRPr="00705321">
        <w:rPr>
          <w:b/>
          <w:bCs/>
        </w:rPr>
        <w:t>(</w:t>
      </w:r>
      <w:proofErr w:type="spellStart"/>
      <w:r w:rsidRPr="00705321">
        <w:rPr>
          <w:b/>
          <w:bCs/>
        </w:rPr>
        <w:t>save</w:t>
      </w:r>
      <w:proofErr w:type="spellEnd"/>
      <w:r w:rsidRPr="00705321">
        <w:rPr>
          <w:b/>
          <w:bCs/>
        </w:rPr>
        <w:t>[i]==k)</w:t>
      </w:r>
    </w:p>
    <w:p w14:paraId="177608A3" w14:textId="70B3F88B" w:rsidR="00705321" w:rsidRPr="00705321" w:rsidRDefault="00705321" w:rsidP="00B95474">
      <w:pPr>
        <w:rPr>
          <w:b/>
          <w:bCs/>
        </w:rPr>
      </w:pPr>
      <w:r w:rsidRPr="00705321">
        <w:rPr>
          <w:b/>
          <w:bCs/>
        </w:rPr>
        <w:t>i +=1;</w:t>
      </w:r>
    </w:p>
    <w:p w14:paraId="4352F324" w14:textId="604695A7" w:rsidR="00705321" w:rsidRDefault="00705321" w:rsidP="00B95474"/>
    <w:p w14:paraId="0EE7FEE3" w14:textId="030173A9" w:rsidR="00705321" w:rsidRPr="00705321" w:rsidRDefault="00705321" w:rsidP="00705321">
      <w:pPr>
        <w:rPr>
          <w:b/>
          <w:bCs/>
        </w:rPr>
      </w:pPr>
      <w:r w:rsidRPr="00705321">
        <w:rPr>
          <w:b/>
          <w:bCs/>
        </w:rPr>
        <w:t xml:space="preserve">LOOP:            </w:t>
      </w:r>
      <w:proofErr w:type="spellStart"/>
      <w:r w:rsidRPr="00705321">
        <w:rPr>
          <w:b/>
          <w:bCs/>
        </w:rPr>
        <w:t>sll</w:t>
      </w:r>
      <w:proofErr w:type="spellEnd"/>
      <w:r w:rsidRPr="00705321">
        <w:rPr>
          <w:b/>
          <w:bCs/>
        </w:rPr>
        <w:t xml:space="preserve"> $t1, $s3, 2              # $t1 = 4 * i</w:t>
      </w:r>
    </w:p>
    <w:p w14:paraId="69BEC46D" w14:textId="0599692E" w:rsidR="00705321" w:rsidRPr="00705321" w:rsidRDefault="00705321" w:rsidP="00705321">
      <w:pPr>
        <w:rPr>
          <w:b/>
          <w:bCs/>
        </w:rPr>
      </w:pPr>
      <w:proofErr w:type="spellStart"/>
      <w:r w:rsidRPr="00705321">
        <w:rPr>
          <w:b/>
          <w:bCs/>
        </w:rPr>
        <w:t>add</w:t>
      </w:r>
      <w:proofErr w:type="spellEnd"/>
      <w:r w:rsidRPr="00705321">
        <w:rPr>
          <w:b/>
          <w:bCs/>
        </w:rPr>
        <w:t xml:space="preserve"> $t1, $t1, $s6</w:t>
      </w:r>
    </w:p>
    <w:p w14:paraId="6964CA99" w14:textId="58E75862" w:rsidR="00705321" w:rsidRPr="00705321" w:rsidRDefault="00705321" w:rsidP="00705321">
      <w:pPr>
        <w:rPr>
          <w:b/>
          <w:bCs/>
        </w:rPr>
      </w:pPr>
      <w:proofErr w:type="spellStart"/>
      <w:r w:rsidRPr="00705321">
        <w:rPr>
          <w:b/>
          <w:bCs/>
        </w:rPr>
        <w:t>lw</w:t>
      </w:r>
      <w:proofErr w:type="spellEnd"/>
      <w:r w:rsidRPr="00705321">
        <w:rPr>
          <w:b/>
          <w:bCs/>
        </w:rPr>
        <w:t xml:space="preserve"> $t0, 0 ($t1)                        # $t0 = </w:t>
      </w:r>
      <w:proofErr w:type="spellStart"/>
      <w:r w:rsidRPr="00705321">
        <w:rPr>
          <w:b/>
          <w:bCs/>
        </w:rPr>
        <w:t>save</w:t>
      </w:r>
      <w:proofErr w:type="spellEnd"/>
      <w:r w:rsidRPr="00705321">
        <w:rPr>
          <w:b/>
          <w:bCs/>
        </w:rPr>
        <w:t>[i]</w:t>
      </w:r>
    </w:p>
    <w:p w14:paraId="3E36960C" w14:textId="4C2EB47C" w:rsidR="00705321" w:rsidRDefault="00705321" w:rsidP="00705321">
      <w:pPr>
        <w:rPr>
          <w:b/>
          <w:bCs/>
        </w:rPr>
      </w:pPr>
      <w:proofErr w:type="spellStart"/>
      <w:r w:rsidRPr="00705321">
        <w:rPr>
          <w:b/>
          <w:bCs/>
        </w:rPr>
        <w:t>bne</w:t>
      </w:r>
      <w:proofErr w:type="spellEnd"/>
      <w:r w:rsidRPr="00705321">
        <w:rPr>
          <w:b/>
          <w:bCs/>
        </w:rPr>
        <w:t xml:space="preserve"> $t0, $s5, EXIT                 # vá para EXIT se </w:t>
      </w:r>
      <w:proofErr w:type="spellStart"/>
      <w:r w:rsidRPr="00705321">
        <w:rPr>
          <w:b/>
          <w:bCs/>
        </w:rPr>
        <w:t>save</w:t>
      </w:r>
      <w:proofErr w:type="spellEnd"/>
      <w:r w:rsidRPr="00705321">
        <w:rPr>
          <w:b/>
          <w:bCs/>
        </w:rPr>
        <w:t>[i] diferente de k</w:t>
      </w:r>
    </w:p>
    <w:p w14:paraId="36CECADF" w14:textId="108EF657" w:rsidR="00705321" w:rsidRDefault="00705321" w:rsidP="00705321">
      <w:pPr>
        <w:rPr>
          <w:b/>
          <w:bCs/>
        </w:rPr>
      </w:pPr>
      <w:proofErr w:type="spellStart"/>
      <w:r w:rsidRPr="00705321">
        <w:rPr>
          <w:b/>
          <w:bCs/>
        </w:rPr>
        <w:t>add</w:t>
      </w:r>
      <w:proofErr w:type="spellEnd"/>
      <w:r w:rsidRPr="00705321">
        <w:rPr>
          <w:b/>
          <w:bCs/>
        </w:rPr>
        <w:t xml:space="preserve"> $s3, $s3, 1                       # $s3 = $s3 + 1        </w:t>
      </w:r>
      <w:proofErr w:type="gramStart"/>
      <w:r w:rsidRPr="00705321">
        <w:rPr>
          <w:b/>
          <w:bCs/>
        </w:rPr>
        <w:t>   (</w:t>
      </w:r>
      <w:proofErr w:type="gramEnd"/>
      <w:r w:rsidRPr="00705321">
        <w:rPr>
          <w:b/>
          <w:bCs/>
        </w:rPr>
        <w:t>ou i = i + 1)</w:t>
      </w:r>
    </w:p>
    <w:p w14:paraId="578D1D67" w14:textId="0D585768" w:rsidR="00705321" w:rsidRDefault="00705321" w:rsidP="00705321">
      <w:pPr>
        <w:rPr>
          <w:b/>
          <w:bCs/>
        </w:rPr>
      </w:pPr>
      <w:r w:rsidRPr="00705321">
        <w:rPr>
          <w:b/>
          <w:bCs/>
        </w:rPr>
        <w:t>j LOOP                       # volta para o LOOP</w:t>
      </w:r>
      <w:r>
        <w:rPr>
          <w:b/>
          <w:bCs/>
        </w:rPr>
        <w:t xml:space="preserve"> (chaves)</w:t>
      </w:r>
    </w:p>
    <w:p w14:paraId="111DE589" w14:textId="42FB6773" w:rsidR="006D67D8" w:rsidRDefault="006D67D8" w:rsidP="00705321">
      <w:pPr>
        <w:rPr>
          <w:b/>
          <w:bCs/>
        </w:rPr>
      </w:pPr>
    </w:p>
    <w:p w14:paraId="41BC86D6" w14:textId="06BBCD78" w:rsidR="006D67D8" w:rsidRDefault="006D67D8" w:rsidP="00705321">
      <w:pPr>
        <w:rPr>
          <w:b/>
          <w:bCs/>
        </w:rPr>
      </w:pPr>
      <w:r>
        <w:t xml:space="preserve">compilação </w:t>
      </w:r>
      <w:r w:rsidRPr="006D67D8">
        <w:rPr>
          <w:b/>
          <w:bCs/>
        </w:rPr>
        <w:t>switch/case:</w:t>
      </w:r>
    </w:p>
    <w:p w14:paraId="6DC62C30" w14:textId="2DF4DA96" w:rsidR="006D67D8" w:rsidRDefault="006D67D8" w:rsidP="006D67D8">
      <w:r w:rsidRPr="006D67D8">
        <w:t xml:space="preserve">Cada case aqui no MIPS será tratado como um </w:t>
      </w:r>
      <w:r w:rsidRPr="006D67D8">
        <w:rPr>
          <w:u w:val="single"/>
        </w:rPr>
        <w:t>LABEL</w:t>
      </w:r>
      <w:r w:rsidRPr="006D67D8">
        <w:t xml:space="preserve">, que chamaremos de L0, L1, e assim por diante, sendo que cada um deles será correspondente a um endereço de memória, formando algo como uma </w:t>
      </w:r>
      <w:r w:rsidRPr="006D67D8">
        <w:rPr>
          <w:u w:val="single"/>
        </w:rPr>
        <w:t>Tabela de Endereços de Desvios</w:t>
      </w:r>
      <w:r w:rsidRPr="006D67D8">
        <w:t>. Não nos esqueçamos que switch/case é um comando de controle que desvia a execução do programa para o ponto desejado</w:t>
      </w:r>
      <w:r>
        <w:t>.</w:t>
      </w:r>
    </w:p>
    <w:p w14:paraId="5C288B23" w14:textId="77777777" w:rsidR="006D67D8" w:rsidRPr="006D67D8" w:rsidRDefault="006D67D8" w:rsidP="006D67D8">
      <w:pPr>
        <w:spacing w:after="0"/>
        <w:rPr>
          <w:b/>
          <w:bCs/>
        </w:rPr>
      </w:pPr>
      <w:r w:rsidRPr="006D67D8">
        <w:rPr>
          <w:b/>
          <w:bCs/>
        </w:rPr>
        <w:t>switch (k) {</w:t>
      </w:r>
    </w:p>
    <w:p w14:paraId="1A6EB407" w14:textId="77777777" w:rsidR="006D67D8" w:rsidRPr="006D67D8" w:rsidRDefault="006D67D8" w:rsidP="006D67D8">
      <w:pPr>
        <w:spacing w:after="0"/>
        <w:rPr>
          <w:b/>
          <w:bCs/>
        </w:rPr>
      </w:pPr>
      <w:r w:rsidRPr="006D67D8">
        <w:rPr>
          <w:b/>
          <w:bCs/>
        </w:rPr>
        <w:t>case 0:</w:t>
      </w:r>
    </w:p>
    <w:p w14:paraId="23FD431E" w14:textId="77777777" w:rsidR="006D67D8" w:rsidRPr="006D67D8" w:rsidRDefault="006D67D8" w:rsidP="006D67D8">
      <w:pPr>
        <w:spacing w:after="0"/>
        <w:rPr>
          <w:b/>
          <w:bCs/>
        </w:rPr>
      </w:pPr>
      <w:r w:rsidRPr="006D67D8">
        <w:rPr>
          <w:b/>
          <w:bCs/>
        </w:rPr>
        <w:t xml:space="preserve">    f = i + j; // k = 0</w:t>
      </w:r>
    </w:p>
    <w:p w14:paraId="46048FD1" w14:textId="77777777" w:rsidR="006D67D8" w:rsidRPr="006D67D8" w:rsidRDefault="006D67D8" w:rsidP="006D67D8">
      <w:pPr>
        <w:spacing w:after="0"/>
        <w:rPr>
          <w:b/>
          <w:bCs/>
        </w:rPr>
      </w:pPr>
      <w:r w:rsidRPr="006D67D8">
        <w:rPr>
          <w:b/>
          <w:bCs/>
        </w:rPr>
        <w:t xml:space="preserve">    break;</w:t>
      </w:r>
    </w:p>
    <w:p w14:paraId="380E2E6D" w14:textId="77777777" w:rsidR="006D67D8" w:rsidRPr="006D67D8" w:rsidRDefault="006D67D8" w:rsidP="006D67D8">
      <w:pPr>
        <w:spacing w:after="0"/>
        <w:rPr>
          <w:b/>
          <w:bCs/>
        </w:rPr>
      </w:pPr>
      <w:r w:rsidRPr="006D67D8">
        <w:rPr>
          <w:b/>
          <w:bCs/>
        </w:rPr>
        <w:t>case 1:</w:t>
      </w:r>
    </w:p>
    <w:p w14:paraId="1317DBD9" w14:textId="77777777" w:rsidR="006D67D8" w:rsidRPr="006D67D8" w:rsidRDefault="006D67D8" w:rsidP="006D67D8">
      <w:pPr>
        <w:spacing w:after="0"/>
        <w:rPr>
          <w:b/>
          <w:bCs/>
        </w:rPr>
      </w:pPr>
      <w:r w:rsidRPr="006D67D8">
        <w:rPr>
          <w:b/>
          <w:bCs/>
        </w:rPr>
        <w:t xml:space="preserve">    f = g + h; // k=1</w:t>
      </w:r>
    </w:p>
    <w:p w14:paraId="1559DBEA" w14:textId="77777777" w:rsidR="006D67D8" w:rsidRPr="006D67D8" w:rsidRDefault="006D67D8" w:rsidP="006D67D8">
      <w:pPr>
        <w:spacing w:after="0"/>
        <w:rPr>
          <w:b/>
          <w:bCs/>
        </w:rPr>
      </w:pPr>
      <w:r w:rsidRPr="006D67D8">
        <w:rPr>
          <w:b/>
          <w:bCs/>
        </w:rPr>
        <w:t xml:space="preserve">    break;</w:t>
      </w:r>
    </w:p>
    <w:p w14:paraId="33566FCF" w14:textId="77777777" w:rsidR="006D67D8" w:rsidRPr="006D67D8" w:rsidRDefault="006D67D8" w:rsidP="006D67D8">
      <w:pPr>
        <w:spacing w:after="0"/>
        <w:rPr>
          <w:b/>
          <w:bCs/>
        </w:rPr>
      </w:pPr>
      <w:r w:rsidRPr="006D67D8">
        <w:rPr>
          <w:b/>
          <w:bCs/>
        </w:rPr>
        <w:t>case 2:</w:t>
      </w:r>
    </w:p>
    <w:p w14:paraId="160C1CD6" w14:textId="77777777" w:rsidR="006D67D8" w:rsidRPr="006D67D8" w:rsidRDefault="006D67D8" w:rsidP="006D67D8">
      <w:pPr>
        <w:spacing w:after="0"/>
        <w:rPr>
          <w:b/>
          <w:bCs/>
        </w:rPr>
      </w:pPr>
      <w:r w:rsidRPr="006D67D8">
        <w:rPr>
          <w:b/>
          <w:bCs/>
        </w:rPr>
        <w:t xml:space="preserve">    f = g – h; // k = 2</w:t>
      </w:r>
    </w:p>
    <w:p w14:paraId="69BAFFE7" w14:textId="77777777" w:rsidR="006D67D8" w:rsidRPr="006D67D8" w:rsidRDefault="006D67D8" w:rsidP="006D67D8">
      <w:pPr>
        <w:spacing w:after="0"/>
        <w:rPr>
          <w:b/>
          <w:bCs/>
        </w:rPr>
      </w:pPr>
      <w:r w:rsidRPr="006D67D8">
        <w:rPr>
          <w:b/>
          <w:bCs/>
        </w:rPr>
        <w:t xml:space="preserve">    break;</w:t>
      </w:r>
    </w:p>
    <w:p w14:paraId="45F829AB" w14:textId="77777777" w:rsidR="006D67D8" w:rsidRPr="006D67D8" w:rsidRDefault="006D67D8" w:rsidP="006D67D8">
      <w:pPr>
        <w:spacing w:after="0"/>
        <w:rPr>
          <w:b/>
          <w:bCs/>
        </w:rPr>
      </w:pPr>
      <w:r w:rsidRPr="006D67D8">
        <w:rPr>
          <w:b/>
          <w:bCs/>
        </w:rPr>
        <w:t>case 3:</w:t>
      </w:r>
    </w:p>
    <w:p w14:paraId="5C635C69" w14:textId="77777777" w:rsidR="006D67D8" w:rsidRPr="006D67D8" w:rsidRDefault="006D67D8" w:rsidP="006D67D8">
      <w:pPr>
        <w:spacing w:after="0"/>
        <w:rPr>
          <w:b/>
          <w:bCs/>
        </w:rPr>
      </w:pPr>
      <w:r w:rsidRPr="006D67D8">
        <w:rPr>
          <w:b/>
          <w:bCs/>
        </w:rPr>
        <w:t xml:space="preserve">    f = i – j; // k = 3</w:t>
      </w:r>
    </w:p>
    <w:p w14:paraId="6ADD196F" w14:textId="77777777" w:rsidR="006D67D8" w:rsidRPr="006D67D8" w:rsidRDefault="006D67D8" w:rsidP="006D67D8">
      <w:pPr>
        <w:spacing w:after="0"/>
        <w:rPr>
          <w:b/>
          <w:bCs/>
        </w:rPr>
      </w:pPr>
      <w:r w:rsidRPr="006D67D8">
        <w:rPr>
          <w:b/>
          <w:bCs/>
        </w:rPr>
        <w:t xml:space="preserve">    break;</w:t>
      </w:r>
    </w:p>
    <w:p w14:paraId="257289B4" w14:textId="15FE3AA8" w:rsidR="006D67D8" w:rsidRDefault="006D67D8" w:rsidP="006D67D8">
      <w:pPr>
        <w:spacing w:after="0"/>
        <w:rPr>
          <w:b/>
          <w:bCs/>
        </w:rPr>
      </w:pPr>
      <w:r w:rsidRPr="006D67D8">
        <w:rPr>
          <w:b/>
          <w:bCs/>
        </w:rPr>
        <w:t>}</w:t>
      </w:r>
    </w:p>
    <w:p w14:paraId="551D0457" w14:textId="61C0E152" w:rsidR="006D67D8" w:rsidRDefault="006D67D8" w:rsidP="006D67D8">
      <w:pPr>
        <w:spacing w:after="0"/>
        <w:rPr>
          <w:b/>
          <w:bCs/>
        </w:rPr>
      </w:pPr>
    </w:p>
    <w:p w14:paraId="3F90FE26" w14:textId="3872DF35" w:rsidR="006D67D8" w:rsidRDefault="006D67D8" w:rsidP="006D67D8">
      <w:pPr>
        <w:spacing w:after="0"/>
        <w:rPr>
          <w:b/>
          <w:bCs/>
        </w:rPr>
      </w:pPr>
    </w:p>
    <w:p w14:paraId="29E9C135" w14:textId="77777777" w:rsidR="006D67D8" w:rsidRDefault="006D67D8" w:rsidP="006D67D8">
      <w:pPr>
        <w:spacing w:after="0"/>
        <w:rPr>
          <w:b/>
          <w:bCs/>
        </w:rPr>
      </w:pPr>
    </w:p>
    <w:tbl>
      <w:tblPr>
        <w:tblW w:w="8588" w:type="dxa"/>
        <w:shd w:val="clear" w:color="auto" w:fill="060809"/>
        <w:tblCellMar>
          <w:top w:w="15" w:type="dxa"/>
          <w:left w:w="15" w:type="dxa"/>
          <w:bottom w:w="15" w:type="dxa"/>
          <w:right w:w="15" w:type="dxa"/>
        </w:tblCellMar>
        <w:tblLook w:val="04A0" w:firstRow="1" w:lastRow="0" w:firstColumn="1" w:lastColumn="0" w:noHBand="0" w:noVBand="1"/>
      </w:tblPr>
      <w:tblGrid>
        <w:gridCol w:w="3249"/>
        <w:gridCol w:w="1936"/>
        <w:gridCol w:w="3403"/>
      </w:tblGrid>
      <w:tr w:rsidR="006D67D8" w:rsidRPr="006D67D8" w14:paraId="504CBF7F" w14:textId="77777777" w:rsidTr="006D67D8">
        <w:trPr>
          <w:trHeight w:val="248"/>
        </w:trPr>
        <w:tc>
          <w:tcPr>
            <w:tcW w:w="0" w:type="auto"/>
            <w:tcBorders>
              <w:top w:val="nil"/>
              <w:left w:val="nil"/>
              <w:bottom w:val="single" w:sz="6" w:space="0" w:color="323436"/>
              <w:right w:val="nil"/>
            </w:tcBorders>
            <w:shd w:val="clear" w:color="auto" w:fill="060809"/>
            <w:hideMark/>
          </w:tcPr>
          <w:p w14:paraId="32A300ED"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b/>
                <w:bCs/>
                <w:color w:val="FF6600"/>
                <w:sz w:val="27"/>
                <w:szCs w:val="27"/>
                <w:lang w:eastAsia="pt-BR"/>
              </w:rPr>
              <w:lastRenderedPageBreak/>
              <w:t>ENDEREÇO</w:t>
            </w:r>
          </w:p>
        </w:tc>
        <w:tc>
          <w:tcPr>
            <w:tcW w:w="0" w:type="auto"/>
            <w:tcBorders>
              <w:top w:val="nil"/>
              <w:left w:val="nil"/>
              <w:bottom w:val="single" w:sz="6" w:space="0" w:color="323436"/>
              <w:right w:val="nil"/>
            </w:tcBorders>
            <w:shd w:val="clear" w:color="auto" w:fill="060809"/>
            <w:hideMark/>
          </w:tcPr>
          <w:p w14:paraId="326757A5"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b/>
                <w:bCs/>
                <w:color w:val="FF6600"/>
                <w:sz w:val="27"/>
                <w:szCs w:val="27"/>
                <w:lang w:eastAsia="pt-BR"/>
              </w:rPr>
              <w:t>LABEL</w:t>
            </w:r>
          </w:p>
        </w:tc>
        <w:tc>
          <w:tcPr>
            <w:tcW w:w="0" w:type="auto"/>
            <w:tcBorders>
              <w:top w:val="nil"/>
              <w:left w:val="nil"/>
              <w:bottom w:val="single" w:sz="6" w:space="0" w:color="323436"/>
              <w:right w:val="nil"/>
            </w:tcBorders>
            <w:shd w:val="clear" w:color="auto" w:fill="060809"/>
            <w:hideMark/>
          </w:tcPr>
          <w:p w14:paraId="419A1CB9"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b/>
                <w:bCs/>
                <w:color w:val="FF6600"/>
                <w:sz w:val="27"/>
                <w:szCs w:val="27"/>
                <w:lang w:eastAsia="pt-BR"/>
              </w:rPr>
              <w:t>INSTRUÇÃO</w:t>
            </w:r>
          </w:p>
        </w:tc>
      </w:tr>
      <w:tr w:rsidR="006D67D8" w:rsidRPr="006D67D8" w14:paraId="3F1F27B6" w14:textId="77777777" w:rsidTr="006D67D8">
        <w:trPr>
          <w:trHeight w:val="257"/>
        </w:trPr>
        <w:tc>
          <w:tcPr>
            <w:tcW w:w="0" w:type="auto"/>
            <w:tcBorders>
              <w:top w:val="nil"/>
              <w:left w:val="nil"/>
              <w:bottom w:val="single" w:sz="6" w:space="0" w:color="323436"/>
              <w:right w:val="nil"/>
            </w:tcBorders>
            <w:shd w:val="clear" w:color="auto" w:fill="060809"/>
            <w:hideMark/>
          </w:tcPr>
          <w:p w14:paraId="2B5B4042"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0x0040003c</w:t>
            </w:r>
          </w:p>
        </w:tc>
        <w:tc>
          <w:tcPr>
            <w:tcW w:w="0" w:type="auto"/>
            <w:tcBorders>
              <w:top w:val="nil"/>
              <w:left w:val="nil"/>
              <w:bottom w:val="single" w:sz="6" w:space="0" w:color="323436"/>
              <w:right w:val="nil"/>
            </w:tcBorders>
            <w:shd w:val="clear" w:color="auto" w:fill="060809"/>
            <w:hideMark/>
          </w:tcPr>
          <w:p w14:paraId="66BCE4A3"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L0</w:t>
            </w:r>
          </w:p>
        </w:tc>
        <w:tc>
          <w:tcPr>
            <w:tcW w:w="0" w:type="auto"/>
            <w:tcBorders>
              <w:top w:val="nil"/>
              <w:left w:val="nil"/>
              <w:bottom w:val="single" w:sz="6" w:space="0" w:color="323436"/>
              <w:right w:val="nil"/>
            </w:tcBorders>
            <w:shd w:val="clear" w:color="auto" w:fill="060809"/>
            <w:hideMark/>
          </w:tcPr>
          <w:p w14:paraId="779C380C"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f = i + j;</w:t>
            </w:r>
          </w:p>
        </w:tc>
      </w:tr>
      <w:tr w:rsidR="006D67D8" w:rsidRPr="006D67D8" w14:paraId="2426BDF7" w14:textId="77777777" w:rsidTr="006D67D8">
        <w:trPr>
          <w:trHeight w:val="248"/>
        </w:trPr>
        <w:tc>
          <w:tcPr>
            <w:tcW w:w="0" w:type="auto"/>
            <w:tcBorders>
              <w:top w:val="nil"/>
              <w:left w:val="nil"/>
              <w:bottom w:val="single" w:sz="6" w:space="0" w:color="323436"/>
              <w:right w:val="nil"/>
            </w:tcBorders>
            <w:shd w:val="clear" w:color="auto" w:fill="060809"/>
            <w:hideMark/>
          </w:tcPr>
          <w:p w14:paraId="294334A1"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0x00400044</w:t>
            </w:r>
          </w:p>
        </w:tc>
        <w:tc>
          <w:tcPr>
            <w:tcW w:w="0" w:type="auto"/>
            <w:tcBorders>
              <w:top w:val="nil"/>
              <w:left w:val="nil"/>
              <w:bottom w:val="single" w:sz="6" w:space="0" w:color="323436"/>
              <w:right w:val="nil"/>
            </w:tcBorders>
            <w:shd w:val="clear" w:color="auto" w:fill="060809"/>
            <w:hideMark/>
          </w:tcPr>
          <w:p w14:paraId="1246D138"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L1</w:t>
            </w:r>
          </w:p>
        </w:tc>
        <w:tc>
          <w:tcPr>
            <w:tcW w:w="0" w:type="auto"/>
            <w:tcBorders>
              <w:top w:val="nil"/>
              <w:left w:val="nil"/>
              <w:bottom w:val="single" w:sz="6" w:space="0" w:color="323436"/>
              <w:right w:val="nil"/>
            </w:tcBorders>
            <w:shd w:val="clear" w:color="auto" w:fill="060809"/>
            <w:hideMark/>
          </w:tcPr>
          <w:p w14:paraId="41D504D2"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f = g + h;</w:t>
            </w:r>
          </w:p>
        </w:tc>
      </w:tr>
      <w:tr w:rsidR="006D67D8" w:rsidRPr="006D67D8" w14:paraId="57D7A36B" w14:textId="77777777" w:rsidTr="006D67D8">
        <w:trPr>
          <w:trHeight w:val="248"/>
        </w:trPr>
        <w:tc>
          <w:tcPr>
            <w:tcW w:w="0" w:type="auto"/>
            <w:tcBorders>
              <w:top w:val="nil"/>
              <w:left w:val="nil"/>
              <w:bottom w:val="single" w:sz="6" w:space="0" w:color="323436"/>
              <w:right w:val="nil"/>
            </w:tcBorders>
            <w:shd w:val="clear" w:color="auto" w:fill="060809"/>
            <w:hideMark/>
          </w:tcPr>
          <w:p w14:paraId="7D525FC1"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0x0040004c</w:t>
            </w:r>
          </w:p>
        </w:tc>
        <w:tc>
          <w:tcPr>
            <w:tcW w:w="0" w:type="auto"/>
            <w:tcBorders>
              <w:top w:val="nil"/>
              <w:left w:val="nil"/>
              <w:bottom w:val="single" w:sz="6" w:space="0" w:color="323436"/>
              <w:right w:val="nil"/>
            </w:tcBorders>
            <w:shd w:val="clear" w:color="auto" w:fill="060809"/>
            <w:hideMark/>
          </w:tcPr>
          <w:p w14:paraId="5C3063B3"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L2</w:t>
            </w:r>
          </w:p>
        </w:tc>
        <w:tc>
          <w:tcPr>
            <w:tcW w:w="0" w:type="auto"/>
            <w:tcBorders>
              <w:top w:val="nil"/>
              <w:left w:val="nil"/>
              <w:bottom w:val="single" w:sz="6" w:space="0" w:color="323436"/>
              <w:right w:val="nil"/>
            </w:tcBorders>
            <w:shd w:val="clear" w:color="auto" w:fill="060809"/>
            <w:hideMark/>
          </w:tcPr>
          <w:p w14:paraId="476DBC25"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f = g – h;</w:t>
            </w:r>
          </w:p>
        </w:tc>
      </w:tr>
      <w:tr w:rsidR="006D67D8" w:rsidRPr="006D67D8" w14:paraId="62845F37" w14:textId="77777777" w:rsidTr="006D67D8">
        <w:trPr>
          <w:trHeight w:val="248"/>
        </w:trPr>
        <w:tc>
          <w:tcPr>
            <w:tcW w:w="0" w:type="auto"/>
            <w:tcBorders>
              <w:top w:val="nil"/>
              <w:left w:val="nil"/>
              <w:bottom w:val="single" w:sz="6" w:space="0" w:color="323436"/>
              <w:right w:val="nil"/>
            </w:tcBorders>
            <w:shd w:val="clear" w:color="auto" w:fill="060809"/>
            <w:hideMark/>
          </w:tcPr>
          <w:p w14:paraId="06A520C2"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0x00400054</w:t>
            </w:r>
          </w:p>
        </w:tc>
        <w:tc>
          <w:tcPr>
            <w:tcW w:w="0" w:type="auto"/>
            <w:tcBorders>
              <w:top w:val="nil"/>
              <w:left w:val="nil"/>
              <w:bottom w:val="single" w:sz="6" w:space="0" w:color="323436"/>
              <w:right w:val="nil"/>
            </w:tcBorders>
            <w:shd w:val="clear" w:color="auto" w:fill="060809"/>
            <w:hideMark/>
          </w:tcPr>
          <w:p w14:paraId="07E660A3"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L3</w:t>
            </w:r>
          </w:p>
        </w:tc>
        <w:tc>
          <w:tcPr>
            <w:tcW w:w="0" w:type="auto"/>
            <w:tcBorders>
              <w:top w:val="nil"/>
              <w:left w:val="nil"/>
              <w:bottom w:val="single" w:sz="6" w:space="0" w:color="323436"/>
              <w:right w:val="nil"/>
            </w:tcBorders>
            <w:shd w:val="clear" w:color="auto" w:fill="060809"/>
            <w:hideMark/>
          </w:tcPr>
          <w:p w14:paraId="2C15FC7F" w14:textId="77777777" w:rsidR="006D67D8" w:rsidRPr="006D67D8" w:rsidRDefault="006D67D8" w:rsidP="006D67D8">
            <w:pPr>
              <w:spacing w:before="100" w:beforeAutospacing="1" w:after="0" w:line="240" w:lineRule="auto"/>
              <w:rPr>
                <w:rFonts w:ascii="Arial" w:eastAsia="Times New Roman" w:hAnsi="Arial" w:cs="Arial"/>
                <w:color w:val="D7D5D0"/>
                <w:sz w:val="27"/>
                <w:szCs w:val="27"/>
                <w:lang w:eastAsia="pt-BR"/>
              </w:rPr>
            </w:pPr>
            <w:r w:rsidRPr="006D67D8">
              <w:rPr>
                <w:rFonts w:ascii="Arial" w:eastAsia="Times New Roman" w:hAnsi="Arial" w:cs="Arial"/>
                <w:color w:val="D7D5D0"/>
                <w:sz w:val="27"/>
                <w:szCs w:val="27"/>
                <w:lang w:eastAsia="pt-BR"/>
              </w:rPr>
              <w:t>f = i – j;</w:t>
            </w:r>
          </w:p>
        </w:tc>
      </w:tr>
    </w:tbl>
    <w:p w14:paraId="070D60ED" w14:textId="2DD6321D" w:rsidR="006D67D8" w:rsidRDefault="006D67D8" w:rsidP="006D67D8">
      <w:pPr>
        <w:spacing w:after="0"/>
        <w:rPr>
          <w:b/>
          <w:bCs/>
        </w:rPr>
      </w:pPr>
    </w:p>
    <w:p w14:paraId="07D1EAA3" w14:textId="77777777" w:rsidR="006D67D8" w:rsidRPr="006D67D8" w:rsidRDefault="006D67D8" w:rsidP="006D67D8">
      <w:r w:rsidRPr="006D67D8">
        <w:t xml:space="preserve">Assim, precisamos criar no MIPS essa Tabela, que nada mais é que um </w:t>
      </w:r>
      <w:proofErr w:type="spellStart"/>
      <w:r w:rsidRPr="006D67D8">
        <w:t>Array</w:t>
      </w:r>
      <w:proofErr w:type="spellEnd"/>
      <w:r w:rsidRPr="006D67D8">
        <w:t>:</w:t>
      </w:r>
    </w:p>
    <w:p w14:paraId="1B232C36" w14:textId="77777777" w:rsidR="006D67D8" w:rsidRPr="006D67D8" w:rsidRDefault="006D67D8" w:rsidP="006D67D8">
      <w:pPr>
        <w:rPr>
          <w:b/>
          <w:bCs/>
        </w:rPr>
      </w:pPr>
      <w:r w:rsidRPr="006D67D8">
        <w:rPr>
          <w:b/>
          <w:bCs/>
        </w:rPr>
        <w:t>.data</w:t>
      </w:r>
    </w:p>
    <w:p w14:paraId="2F63C18D" w14:textId="77777777" w:rsidR="006D67D8" w:rsidRPr="006D67D8" w:rsidRDefault="006D67D8" w:rsidP="006D67D8">
      <w:pPr>
        <w:rPr>
          <w:b/>
          <w:bCs/>
        </w:rPr>
      </w:pPr>
      <w:proofErr w:type="spellStart"/>
      <w:r w:rsidRPr="006D67D8">
        <w:rPr>
          <w:b/>
          <w:bCs/>
        </w:rPr>
        <w:t>jTable</w:t>
      </w:r>
      <w:proofErr w:type="spellEnd"/>
      <w:proofErr w:type="gramStart"/>
      <w:r w:rsidRPr="006D67D8">
        <w:rPr>
          <w:b/>
          <w:bCs/>
        </w:rPr>
        <w:t>: .</w:t>
      </w:r>
      <w:proofErr w:type="spellStart"/>
      <w:r w:rsidRPr="006D67D8">
        <w:rPr>
          <w:b/>
          <w:bCs/>
        </w:rPr>
        <w:t>word</w:t>
      </w:r>
      <w:proofErr w:type="spellEnd"/>
      <w:proofErr w:type="gramEnd"/>
      <w:r w:rsidRPr="006D67D8">
        <w:rPr>
          <w:b/>
          <w:bCs/>
        </w:rPr>
        <w:t xml:space="preserve"> L0,L1,L2,L3      #jump </w:t>
      </w:r>
      <w:proofErr w:type="spellStart"/>
      <w:r w:rsidRPr="006D67D8">
        <w:rPr>
          <w:b/>
          <w:bCs/>
        </w:rPr>
        <w:t>table</w:t>
      </w:r>
      <w:proofErr w:type="spellEnd"/>
      <w:r w:rsidRPr="006D67D8">
        <w:rPr>
          <w:b/>
          <w:bCs/>
        </w:rPr>
        <w:t xml:space="preserve"> </w:t>
      </w:r>
      <w:proofErr w:type="spellStart"/>
      <w:r w:rsidRPr="006D67D8">
        <w:rPr>
          <w:b/>
          <w:bCs/>
        </w:rPr>
        <w:t>definition</w:t>
      </w:r>
      <w:proofErr w:type="spellEnd"/>
    </w:p>
    <w:p w14:paraId="77FCB080" w14:textId="29AF988F" w:rsidR="006D67D8" w:rsidRPr="006D67D8" w:rsidRDefault="00857694" w:rsidP="006D67D8">
      <w:r>
        <w:t>a</w:t>
      </w:r>
      <w:r w:rsidR="006D67D8" w:rsidRPr="006D67D8">
        <w:t>gora precisamos atribuir o endereço base</w:t>
      </w:r>
      <w:r w:rsidR="006D67D8">
        <w:t xml:space="preserve"> </w:t>
      </w:r>
      <w:r w:rsidR="006D67D8" w:rsidRPr="006D67D8">
        <w:rPr>
          <w:u w:val="single"/>
        </w:rPr>
        <w:t>(ponteiro)</w:t>
      </w:r>
      <w:r w:rsidR="006D67D8" w:rsidRPr="006D67D8">
        <w:t xml:space="preserve"> dessa tabela para algum registrador, da seguinte forma:</w:t>
      </w:r>
    </w:p>
    <w:p w14:paraId="401D0119" w14:textId="77777777" w:rsidR="006D67D8" w:rsidRPr="006D67D8" w:rsidRDefault="006D67D8" w:rsidP="006D67D8">
      <w:pPr>
        <w:rPr>
          <w:b/>
          <w:bCs/>
        </w:rPr>
      </w:pPr>
      <w:proofErr w:type="spellStart"/>
      <w:proofErr w:type="gramStart"/>
      <w:r w:rsidRPr="006D67D8">
        <w:rPr>
          <w:b/>
          <w:bCs/>
        </w:rPr>
        <w:t>la</w:t>
      </w:r>
      <w:proofErr w:type="spellEnd"/>
      <w:r w:rsidRPr="006D67D8">
        <w:rPr>
          <w:b/>
          <w:bCs/>
        </w:rPr>
        <w:t>  $</w:t>
      </w:r>
      <w:proofErr w:type="gramEnd"/>
      <w:r w:rsidRPr="006D67D8">
        <w:rPr>
          <w:b/>
          <w:bCs/>
        </w:rPr>
        <w:t xml:space="preserve">t4, </w:t>
      </w:r>
      <w:proofErr w:type="spellStart"/>
      <w:r w:rsidRPr="006D67D8">
        <w:rPr>
          <w:b/>
          <w:bCs/>
        </w:rPr>
        <w:t>jTable</w:t>
      </w:r>
      <w:proofErr w:type="spellEnd"/>
      <w:r w:rsidRPr="006D67D8">
        <w:rPr>
          <w:b/>
          <w:bCs/>
        </w:rPr>
        <w:t xml:space="preserve">                         # $t4 = base </w:t>
      </w:r>
      <w:proofErr w:type="spellStart"/>
      <w:r w:rsidRPr="006D67D8">
        <w:rPr>
          <w:b/>
          <w:bCs/>
        </w:rPr>
        <w:t>address</w:t>
      </w:r>
      <w:proofErr w:type="spellEnd"/>
      <w:r w:rsidRPr="006D67D8">
        <w:rPr>
          <w:b/>
          <w:bCs/>
        </w:rPr>
        <w:t xml:space="preserve"> </w:t>
      </w:r>
      <w:proofErr w:type="spellStart"/>
      <w:r w:rsidRPr="006D67D8">
        <w:rPr>
          <w:b/>
          <w:bCs/>
        </w:rPr>
        <w:t>of</w:t>
      </w:r>
      <w:proofErr w:type="spellEnd"/>
      <w:r w:rsidRPr="006D67D8">
        <w:rPr>
          <w:b/>
          <w:bCs/>
        </w:rPr>
        <w:t xml:space="preserve"> </w:t>
      </w:r>
      <w:proofErr w:type="spellStart"/>
      <w:r w:rsidRPr="006D67D8">
        <w:rPr>
          <w:b/>
          <w:bCs/>
        </w:rPr>
        <w:t>the</w:t>
      </w:r>
      <w:proofErr w:type="spellEnd"/>
      <w:r w:rsidRPr="006D67D8">
        <w:rPr>
          <w:b/>
          <w:bCs/>
        </w:rPr>
        <w:t xml:space="preserve"> jump </w:t>
      </w:r>
      <w:proofErr w:type="spellStart"/>
      <w:r w:rsidRPr="006D67D8">
        <w:rPr>
          <w:b/>
          <w:bCs/>
        </w:rPr>
        <w:t>table</w:t>
      </w:r>
      <w:proofErr w:type="spellEnd"/>
    </w:p>
    <w:p w14:paraId="0D4D5449" w14:textId="2CA19910" w:rsidR="006D67D8" w:rsidRDefault="006D67D8" w:rsidP="006D67D8">
      <w:r>
        <w:t>é preciso</w:t>
      </w:r>
      <w:r w:rsidRPr="006D67D8">
        <w:t xml:space="preserve"> verificar se K é válido, isto é, ele precisa ser igual a um dos valores presentes nos </w:t>
      </w:r>
      <w:proofErr w:type="spellStart"/>
      <w:r w:rsidRPr="006D67D8">
        <w:t>Labels</w:t>
      </w:r>
      <w:proofErr w:type="spellEnd"/>
      <w:r w:rsidRPr="006D67D8">
        <w:t>, portanto, K deve estar entre 0 e 3 (4 valores diferentes). Se K não estiver dentro dessa faixa de valores, o switch não pode ser executado</w:t>
      </w:r>
      <w:r>
        <w:t>.</w:t>
      </w:r>
    </w:p>
    <w:p w14:paraId="4E79BDA6" w14:textId="5A06371B" w:rsidR="006D67D8" w:rsidRDefault="006D67D8" w:rsidP="006D67D8">
      <w:pPr>
        <w:rPr>
          <w:b/>
          <w:bCs/>
        </w:rPr>
      </w:pPr>
      <w:proofErr w:type="spellStart"/>
      <w:r w:rsidRPr="006D67D8">
        <w:rPr>
          <w:b/>
          <w:bCs/>
        </w:rPr>
        <w:t>slt</w:t>
      </w:r>
      <w:proofErr w:type="spellEnd"/>
      <w:r w:rsidRPr="006D67D8">
        <w:rPr>
          <w:b/>
          <w:bCs/>
        </w:rPr>
        <w:t xml:space="preserve"> $t3, $s5, $zero                   # $t3 = ($s5 </w:t>
      </w:r>
      <w:r w:rsidR="00857694">
        <w:rPr>
          <w:b/>
          <w:bCs/>
        </w:rPr>
        <w:t xml:space="preserve">&lt; </w:t>
      </w:r>
      <w:r w:rsidRPr="006D67D8">
        <w:rPr>
          <w:b/>
          <w:bCs/>
        </w:rPr>
        <w:t>0)</w:t>
      </w:r>
    </w:p>
    <w:p w14:paraId="04B705CC" w14:textId="15FE98D8" w:rsidR="006D67D8" w:rsidRDefault="006D67D8" w:rsidP="006D67D8">
      <w:pPr>
        <w:rPr>
          <w:b/>
          <w:bCs/>
        </w:rPr>
      </w:pPr>
      <w:proofErr w:type="spellStart"/>
      <w:r w:rsidRPr="006D67D8">
        <w:rPr>
          <w:b/>
          <w:bCs/>
        </w:rPr>
        <w:t>bne</w:t>
      </w:r>
      <w:proofErr w:type="spellEnd"/>
      <w:r w:rsidRPr="006D67D8">
        <w:rPr>
          <w:b/>
          <w:bCs/>
        </w:rPr>
        <w:t xml:space="preserve"> $t3, $zero, EXIT              # desvia para EXIT se $t</w:t>
      </w:r>
      <w:proofErr w:type="gramStart"/>
      <w:r w:rsidRPr="006D67D8">
        <w:rPr>
          <w:b/>
          <w:bCs/>
        </w:rPr>
        <w:t xml:space="preserve">3 </w:t>
      </w:r>
      <w:r>
        <w:rPr>
          <w:b/>
          <w:bCs/>
        </w:rPr>
        <w:t>!</w:t>
      </w:r>
      <w:proofErr w:type="gramEnd"/>
      <w:r>
        <w:rPr>
          <w:b/>
          <w:bCs/>
        </w:rPr>
        <w:t>=</w:t>
      </w:r>
      <w:r w:rsidRPr="006D67D8">
        <w:rPr>
          <w:b/>
          <w:bCs/>
        </w:rPr>
        <w:t xml:space="preserve"> 0</w:t>
      </w:r>
    </w:p>
    <w:p w14:paraId="2D5B5964" w14:textId="58E3DE2B" w:rsidR="006D67D8" w:rsidRPr="006D67D8" w:rsidRDefault="006D67D8" w:rsidP="006D67D8">
      <w:r>
        <w:t>testamos</w:t>
      </w:r>
      <w:r w:rsidRPr="006D67D8">
        <w:t xml:space="preserve"> se K &lt; 0, agora precisamos testar o outro limite, isto é, K precisa estar entre 0 e 3, portanto testa se K &lt; 4:</w:t>
      </w:r>
    </w:p>
    <w:p w14:paraId="248111D8" w14:textId="3B7CE345" w:rsidR="006D67D8" w:rsidRPr="00857694" w:rsidRDefault="006D67D8" w:rsidP="006D67D8">
      <w:pPr>
        <w:rPr>
          <w:b/>
          <w:bCs/>
        </w:rPr>
      </w:pPr>
      <w:proofErr w:type="spellStart"/>
      <w:r w:rsidRPr="00857694">
        <w:rPr>
          <w:b/>
          <w:bCs/>
        </w:rPr>
        <w:t>slti</w:t>
      </w:r>
      <w:proofErr w:type="spellEnd"/>
      <w:r w:rsidRPr="00857694">
        <w:rPr>
          <w:b/>
          <w:bCs/>
        </w:rPr>
        <w:t xml:space="preserve"> $st3, $s5, 4           # $t3 = ($s5 </w:t>
      </w:r>
      <w:r w:rsidR="00857694">
        <w:rPr>
          <w:b/>
          <w:bCs/>
        </w:rPr>
        <w:t>&lt;</w:t>
      </w:r>
      <w:r w:rsidRPr="00857694">
        <w:rPr>
          <w:b/>
          <w:bCs/>
        </w:rPr>
        <w:t xml:space="preserve"> 4)</w:t>
      </w:r>
    </w:p>
    <w:p w14:paraId="06964E02" w14:textId="19222418" w:rsidR="006D67D8" w:rsidRPr="006D67D8" w:rsidRDefault="00857694" w:rsidP="006D67D8">
      <w:r>
        <w:t>u</w:t>
      </w:r>
      <w:r w:rsidR="006D67D8" w:rsidRPr="006D67D8">
        <w:t>samos agora a instrução SLTI pois precisamos comparar o valor de $s5 (K) com um imediato (4). Lembrando que o resultado da comparação entre o registrador $s5 (K) é armazenado em $t3, o qual será usado na instrução BEQ (</w:t>
      </w:r>
      <w:proofErr w:type="spellStart"/>
      <w:r w:rsidR="006D67D8" w:rsidRPr="006D67D8">
        <w:t>Branch</w:t>
      </w:r>
      <w:proofErr w:type="spellEnd"/>
      <w:r w:rsidR="006D67D8" w:rsidRPr="006D67D8">
        <w:t xml:space="preserve"> </w:t>
      </w:r>
      <w:proofErr w:type="spellStart"/>
      <w:r w:rsidR="006D67D8" w:rsidRPr="006D67D8">
        <w:t>if</w:t>
      </w:r>
      <w:proofErr w:type="spellEnd"/>
      <w:r w:rsidR="006D67D8" w:rsidRPr="006D67D8">
        <w:t xml:space="preserve"> </w:t>
      </w:r>
      <w:proofErr w:type="spellStart"/>
      <w:r w:rsidR="006D67D8" w:rsidRPr="006D67D8">
        <w:t>Equal</w:t>
      </w:r>
      <w:proofErr w:type="spellEnd"/>
      <w:r w:rsidR="006D67D8" w:rsidRPr="006D67D8">
        <w:t> – “desvie se igual”) para desviar ou não para EXIT. Se $t3 for igual a zero, então desviará para EXIT, caso contrário executará o bloco de comandos.</w:t>
      </w:r>
    </w:p>
    <w:p w14:paraId="4F3B6197" w14:textId="77777777" w:rsidR="006D67D8" w:rsidRPr="00857694" w:rsidRDefault="006D67D8" w:rsidP="006D67D8">
      <w:pPr>
        <w:rPr>
          <w:b/>
          <w:bCs/>
        </w:rPr>
      </w:pPr>
      <w:proofErr w:type="spellStart"/>
      <w:r w:rsidRPr="00857694">
        <w:rPr>
          <w:b/>
          <w:bCs/>
        </w:rPr>
        <w:t>beq</w:t>
      </w:r>
      <w:proofErr w:type="spellEnd"/>
      <w:r w:rsidRPr="00857694">
        <w:rPr>
          <w:b/>
          <w:bCs/>
        </w:rPr>
        <w:t xml:space="preserve"> $t3, $zero, EXIT              # desvia para EXIT se $t3 = 0</w:t>
      </w:r>
    </w:p>
    <w:p w14:paraId="4D334D1D" w14:textId="574F5985" w:rsidR="00857694" w:rsidRPr="00857694" w:rsidRDefault="00857694" w:rsidP="00857694">
      <w:r>
        <w:t>a</w:t>
      </w:r>
      <w:r w:rsidRPr="00857694">
        <w:t xml:space="preserve">gora que a verificação de K está traduzida, precisamos fazer o cálculo do endereço dos </w:t>
      </w:r>
      <w:proofErr w:type="spellStart"/>
      <w:r w:rsidRPr="00857694">
        <w:t>labels</w:t>
      </w:r>
      <w:proofErr w:type="spellEnd"/>
      <w:r w:rsidRPr="00857694">
        <w:t>, assim o primeiro passo é somar 4 ao endereço</w:t>
      </w:r>
    </w:p>
    <w:p w14:paraId="44222827" w14:textId="77777777" w:rsidR="00857694" w:rsidRPr="00857694" w:rsidRDefault="00857694" w:rsidP="00857694">
      <w:pPr>
        <w:rPr>
          <w:b/>
          <w:bCs/>
        </w:rPr>
      </w:pPr>
      <w:proofErr w:type="spellStart"/>
      <w:r w:rsidRPr="00857694">
        <w:rPr>
          <w:b/>
          <w:bCs/>
        </w:rPr>
        <w:t>sll</w:t>
      </w:r>
      <w:proofErr w:type="spellEnd"/>
      <w:r w:rsidRPr="00857694">
        <w:rPr>
          <w:b/>
          <w:bCs/>
        </w:rPr>
        <w:t xml:space="preserve"> $t1, $s5, 2                          # calcula o endereçamento de 4 bytes</w:t>
      </w:r>
    </w:p>
    <w:p w14:paraId="08B03F45" w14:textId="77777777" w:rsidR="00857694" w:rsidRPr="00857694" w:rsidRDefault="00857694" w:rsidP="00857694">
      <w:r w:rsidRPr="00857694">
        <w:t>agora precisamos somar isso com o endereço da Tabela de Desvios ($t4):</w:t>
      </w:r>
    </w:p>
    <w:p w14:paraId="6C77DD21" w14:textId="77777777" w:rsidR="00857694" w:rsidRPr="00857694" w:rsidRDefault="00857694" w:rsidP="00857694">
      <w:pPr>
        <w:rPr>
          <w:b/>
          <w:bCs/>
        </w:rPr>
      </w:pPr>
      <w:proofErr w:type="spellStart"/>
      <w:r w:rsidRPr="00857694">
        <w:rPr>
          <w:b/>
          <w:bCs/>
        </w:rPr>
        <w:t>add</w:t>
      </w:r>
      <w:proofErr w:type="spellEnd"/>
      <w:r w:rsidRPr="00857694">
        <w:rPr>
          <w:b/>
          <w:bCs/>
        </w:rPr>
        <w:t xml:space="preserve"> $t1, $t1, $t4                     # $t1 será o endereço de </w:t>
      </w:r>
      <w:proofErr w:type="spellStart"/>
      <w:r w:rsidRPr="00857694">
        <w:rPr>
          <w:b/>
          <w:bCs/>
        </w:rPr>
        <w:t>jTable</w:t>
      </w:r>
      <w:proofErr w:type="spellEnd"/>
    </w:p>
    <w:p w14:paraId="65730E17" w14:textId="5DEF4AB8" w:rsidR="00857694" w:rsidRPr="00857694" w:rsidRDefault="00857694" w:rsidP="00857694">
      <w:r>
        <w:t>d</w:t>
      </w:r>
      <w:r w:rsidRPr="00857694">
        <w:t>e posse do endereço completo, podemos agora carregar o valor da Tabela. Não nos esqueçamos que a </w:t>
      </w:r>
      <w:proofErr w:type="spellStart"/>
      <w:r w:rsidRPr="00857694">
        <w:t>jTable</w:t>
      </w:r>
      <w:proofErr w:type="spellEnd"/>
      <w:r w:rsidRPr="00857694">
        <w:t> começa no endereço que está em $t4, assim o endereço do desvio é carregado em um registrador temporário que neste exemplo será $t0:</w:t>
      </w:r>
    </w:p>
    <w:p w14:paraId="09F06FD6" w14:textId="77777777" w:rsidR="00857694" w:rsidRPr="00857694" w:rsidRDefault="00857694" w:rsidP="00857694">
      <w:pPr>
        <w:rPr>
          <w:b/>
          <w:bCs/>
        </w:rPr>
      </w:pPr>
      <w:proofErr w:type="spellStart"/>
      <w:proofErr w:type="gramStart"/>
      <w:r w:rsidRPr="00857694">
        <w:rPr>
          <w:b/>
          <w:bCs/>
        </w:rPr>
        <w:t>lw</w:t>
      </w:r>
      <w:proofErr w:type="spellEnd"/>
      <w:r w:rsidRPr="00857694">
        <w:rPr>
          <w:b/>
          <w:bCs/>
        </w:rPr>
        <w:t>  $</w:t>
      </w:r>
      <w:proofErr w:type="gramEnd"/>
      <w:r w:rsidRPr="00857694">
        <w:rPr>
          <w:b/>
          <w:bCs/>
        </w:rPr>
        <w:t xml:space="preserve">t0, 0($t1)                        # $t0 é onde está o </w:t>
      </w:r>
      <w:proofErr w:type="spellStart"/>
      <w:r w:rsidRPr="00857694">
        <w:rPr>
          <w:b/>
          <w:bCs/>
        </w:rPr>
        <w:t>label</w:t>
      </w:r>
      <w:proofErr w:type="spellEnd"/>
      <w:r w:rsidRPr="00857694">
        <w:rPr>
          <w:b/>
          <w:bCs/>
        </w:rPr>
        <w:t xml:space="preserve"> desejado</w:t>
      </w:r>
    </w:p>
    <w:p w14:paraId="4C93AB12" w14:textId="513F9113" w:rsidR="00857694" w:rsidRPr="00857694" w:rsidRDefault="00857694" w:rsidP="00857694">
      <w:r>
        <w:lastRenderedPageBreak/>
        <w:t>a</w:t>
      </w:r>
      <w:r w:rsidRPr="00857694">
        <w:t xml:space="preserve"> execução de uma instrução de desvio para o conteúdo de um registrador faz com que o programa passe a executar a instrução apontada na tabela de endereços de desvio, assim precisamos usar a instrução JR para que o desvio ocorra:</w:t>
      </w:r>
    </w:p>
    <w:p w14:paraId="58169EDD" w14:textId="77777777" w:rsidR="00857694" w:rsidRPr="00857694" w:rsidRDefault="00857694" w:rsidP="00857694">
      <w:pPr>
        <w:rPr>
          <w:b/>
          <w:bCs/>
        </w:rPr>
      </w:pPr>
      <w:proofErr w:type="spellStart"/>
      <w:r w:rsidRPr="00857694">
        <w:rPr>
          <w:b/>
          <w:bCs/>
        </w:rPr>
        <w:t>jr</w:t>
      </w:r>
      <w:proofErr w:type="spellEnd"/>
      <w:r w:rsidRPr="00857694">
        <w:rPr>
          <w:b/>
          <w:bCs/>
        </w:rPr>
        <w:t xml:space="preserve"> $t0                                       # desvia com base no conteúdo de $t0</w:t>
      </w:r>
    </w:p>
    <w:p w14:paraId="633A4153" w14:textId="0ACBCA9A" w:rsidR="006D67D8" w:rsidRDefault="00857694" w:rsidP="00857694">
      <w:r>
        <w:t>e</w:t>
      </w:r>
      <w:r w:rsidRPr="00857694">
        <w:t xml:space="preserve">ssa instrução vai forçar o desvio para o </w:t>
      </w:r>
      <w:proofErr w:type="spellStart"/>
      <w:r w:rsidRPr="00857694">
        <w:t>Label</w:t>
      </w:r>
      <w:proofErr w:type="spellEnd"/>
      <w:r w:rsidRPr="00857694">
        <w:t xml:space="preserve"> escolhido, por exemplo, se o endereço é de L2, ele vai desviar para lá exatamente</w:t>
      </w:r>
    </w:p>
    <w:p w14:paraId="6B080850" w14:textId="77777777" w:rsidR="00536DAE" w:rsidRPr="00536DAE" w:rsidRDefault="00536DAE" w:rsidP="00536DAE">
      <w:pPr>
        <w:rPr>
          <w:b/>
          <w:bCs/>
        </w:rPr>
      </w:pPr>
      <w:r w:rsidRPr="00536DAE">
        <w:rPr>
          <w:b/>
          <w:bCs/>
        </w:rPr>
        <w:t xml:space="preserve">L0:      </w:t>
      </w:r>
      <w:proofErr w:type="spellStart"/>
      <w:r w:rsidRPr="00536DAE">
        <w:rPr>
          <w:b/>
          <w:bCs/>
        </w:rPr>
        <w:t>add</w:t>
      </w:r>
      <w:proofErr w:type="spellEnd"/>
      <w:r w:rsidRPr="00536DAE">
        <w:rPr>
          <w:b/>
          <w:bCs/>
        </w:rPr>
        <w:t xml:space="preserve"> $s0, $s3, $s4        # Se K = 0 então f = i + j</w:t>
      </w:r>
    </w:p>
    <w:p w14:paraId="2E33D322" w14:textId="77777777" w:rsidR="00536DAE" w:rsidRPr="00536DAE" w:rsidRDefault="00536DAE" w:rsidP="00536DAE">
      <w:pPr>
        <w:rPr>
          <w:b/>
          <w:bCs/>
        </w:rPr>
      </w:pPr>
      <w:r w:rsidRPr="00536DAE">
        <w:rPr>
          <w:b/>
          <w:bCs/>
        </w:rPr>
        <w:t>j EXIT                                      # fim deste case, desvia para EXIT</w:t>
      </w:r>
    </w:p>
    <w:p w14:paraId="153792C0" w14:textId="77777777" w:rsidR="00536DAE" w:rsidRPr="00536DAE" w:rsidRDefault="00536DAE" w:rsidP="00536DAE">
      <w:pPr>
        <w:rPr>
          <w:b/>
          <w:bCs/>
        </w:rPr>
      </w:pPr>
      <w:r w:rsidRPr="00536DAE">
        <w:rPr>
          <w:b/>
          <w:bCs/>
        </w:rPr>
        <w:t xml:space="preserve">L1:      </w:t>
      </w:r>
      <w:proofErr w:type="spellStart"/>
      <w:r w:rsidRPr="00536DAE">
        <w:rPr>
          <w:b/>
          <w:bCs/>
        </w:rPr>
        <w:t>add</w:t>
      </w:r>
      <w:proofErr w:type="spellEnd"/>
      <w:r w:rsidRPr="00536DAE">
        <w:rPr>
          <w:b/>
          <w:bCs/>
        </w:rPr>
        <w:t xml:space="preserve"> $s0, $s1, $s2        # Se K = 1 então f = g + h</w:t>
      </w:r>
    </w:p>
    <w:p w14:paraId="10058999" w14:textId="77777777" w:rsidR="00536DAE" w:rsidRPr="00536DAE" w:rsidRDefault="00536DAE" w:rsidP="00536DAE">
      <w:pPr>
        <w:rPr>
          <w:b/>
          <w:bCs/>
        </w:rPr>
      </w:pPr>
      <w:r w:rsidRPr="00536DAE">
        <w:rPr>
          <w:b/>
          <w:bCs/>
        </w:rPr>
        <w:t>j EXIT                                      # fim deste case, desvia para EXIT</w:t>
      </w:r>
    </w:p>
    <w:p w14:paraId="3F7C6EC0" w14:textId="77777777" w:rsidR="00536DAE" w:rsidRPr="00536DAE" w:rsidRDefault="00536DAE" w:rsidP="00536DAE">
      <w:pPr>
        <w:rPr>
          <w:b/>
          <w:bCs/>
        </w:rPr>
      </w:pPr>
      <w:r w:rsidRPr="00536DAE">
        <w:rPr>
          <w:b/>
          <w:bCs/>
        </w:rPr>
        <w:t>L2:      sub $s0, $s1, $s2        # Se K = 2 então f = g - h</w:t>
      </w:r>
    </w:p>
    <w:p w14:paraId="23B1901F" w14:textId="77777777" w:rsidR="00536DAE" w:rsidRPr="00536DAE" w:rsidRDefault="00536DAE" w:rsidP="00536DAE">
      <w:pPr>
        <w:rPr>
          <w:b/>
          <w:bCs/>
        </w:rPr>
      </w:pPr>
      <w:r w:rsidRPr="00536DAE">
        <w:rPr>
          <w:b/>
          <w:bCs/>
        </w:rPr>
        <w:t>j EXIT                                      # fim deste case, desvia para EXIT</w:t>
      </w:r>
    </w:p>
    <w:p w14:paraId="6DF2BCF7" w14:textId="77777777" w:rsidR="00536DAE" w:rsidRPr="00536DAE" w:rsidRDefault="00536DAE" w:rsidP="00536DAE">
      <w:pPr>
        <w:rPr>
          <w:b/>
          <w:bCs/>
        </w:rPr>
      </w:pPr>
      <w:r w:rsidRPr="00536DAE">
        <w:rPr>
          <w:b/>
          <w:bCs/>
        </w:rPr>
        <w:t>L3:      sub $s0, $s3, $s4        # Se K = 3 então f = i – j</w:t>
      </w:r>
    </w:p>
    <w:p w14:paraId="1448496B" w14:textId="787ADD72" w:rsidR="00536DAE" w:rsidRDefault="00536DAE" w:rsidP="00536DAE">
      <w:pPr>
        <w:rPr>
          <w:b/>
          <w:bCs/>
        </w:rPr>
      </w:pPr>
      <w:r w:rsidRPr="00536DAE">
        <w:rPr>
          <w:b/>
          <w:bCs/>
        </w:rPr>
        <w:t>EXIT:                                      # sai do Switch definitivamente</w:t>
      </w:r>
    </w:p>
    <w:p w14:paraId="1C8E59C0" w14:textId="77777777" w:rsidR="00536DAE" w:rsidRPr="00536DAE" w:rsidRDefault="00536DAE" w:rsidP="00536DAE">
      <w:pPr>
        <w:rPr>
          <w:b/>
          <w:bCs/>
        </w:rPr>
      </w:pPr>
    </w:p>
    <w:p w14:paraId="24FF61C1" w14:textId="3B5C499C" w:rsidR="00536DAE" w:rsidRPr="00536DAE" w:rsidRDefault="00536DAE" w:rsidP="00536DAE">
      <w:r w:rsidRPr="00536DAE">
        <w:t xml:space="preserve">A instrução </w:t>
      </w:r>
      <w:r w:rsidRPr="00536DAE">
        <w:rPr>
          <w:b/>
          <w:bCs/>
        </w:rPr>
        <w:t>LA (</w:t>
      </w:r>
      <w:proofErr w:type="spellStart"/>
      <w:r w:rsidRPr="00536DAE">
        <w:rPr>
          <w:b/>
          <w:bCs/>
        </w:rPr>
        <w:t>load</w:t>
      </w:r>
      <w:proofErr w:type="spellEnd"/>
      <w:r w:rsidRPr="00536DAE">
        <w:rPr>
          <w:b/>
          <w:bCs/>
        </w:rPr>
        <w:t xml:space="preserve"> </w:t>
      </w:r>
      <w:proofErr w:type="spellStart"/>
      <w:r w:rsidRPr="00536DAE">
        <w:rPr>
          <w:b/>
          <w:bCs/>
        </w:rPr>
        <w:t>address</w:t>
      </w:r>
      <w:proofErr w:type="spellEnd"/>
      <w:r w:rsidRPr="00536DAE">
        <w:rPr>
          <w:b/>
          <w:bCs/>
        </w:rPr>
        <w:t>)</w:t>
      </w:r>
      <w:r w:rsidRPr="00536DAE">
        <w:t xml:space="preserve"> é uma </w:t>
      </w:r>
      <w:proofErr w:type="spellStart"/>
      <w:r w:rsidRPr="00536DAE">
        <w:rPr>
          <w:u w:val="single"/>
        </w:rPr>
        <w:t>pseudoinstrução</w:t>
      </w:r>
      <w:proofErr w:type="spellEnd"/>
      <w:r w:rsidRPr="00536DAE">
        <w:t xml:space="preserve">, isso significa que ela é um tipo de instrução diferente das outras. Essas </w:t>
      </w:r>
      <w:proofErr w:type="spellStart"/>
      <w:r w:rsidRPr="00536DAE">
        <w:t>pseudoinstruções</w:t>
      </w:r>
      <w:proofErr w:type="spellEnd"/>
      <w:r w:rsidRPr="00536DAE">
        <w:t xml:space="preserve"> representam outas instruções e facilitam o trabalho de tradução, portanto, LA é </w:t>
      </w:r>
      <w:r w:rsidRPr="00536DAE">
        <w:rPr>
          <w:u w:val="single"/>
        </w:rPr>
        <w:t>uma combinação de duas outras instruções, LUI e ORI</w:t>
      </w:r>
      <w:r w:rsidRPr="00536DAE">
        <w:t xml:space="preserve">. A instrução </w:t>
      </w:r>
      <w:r w:rsidRPr="00536DAE">
        <w:rPr>
          <w:u w:val="single"/>
        </w:rPr>
        <w:t>LUI significa </w:t>
      </w:r>
      <w:proofErr w:type="spellStart"/>
      <w:r w:rsidRPr="00536DAE">
        <w:rPr>
          <w:u w:val="single"/>
        </w:rPr>
        <w:t>Load</w:t>
      </w:r>
      <w:proofErr w:type="spellEnd"/>
      <w:r w:rsidRPr="00536DAE">
        <w:rPr>
          <w:u w:val="single"/>
        </w:rPr>
        <w:t xml:space="preserve"> </w:t>
      </w:r>
      <w:proofErr w:type="spellStart"/>
      <w:r w:rsidRPr="00536DAE">
        <w:rPr>
          <w:u w:val="single"/>
        </w:rPr>
        <w:t>Upper</w:t>
      </w:r>
      <w:proofErr w:type="spellEnd"/>
      <w:r w:rsidRPr="00536DAE">
        <w:rPr>
          <w:u w:val="single"/>
        </w:rPr>
        <w:t xml:space="preserve"> </w:t>
      </w:r>
      <w:proofErr w:type="spellStart"/>
      <w:r w:rsidRPr="00536DAE">
        <w:rPr>
          <w:u w:val="single"/>
        </w:rPr>
        <w:t>Immediate</w:t>
      </w:r>
      <w:proofErr w:type="spellEnd"/>
      <w:r w:rsidRPr="00536DAE">
        <w:t> (Carregar Superior Imediato) e é responsável por carregar a </w:t>
      </w:r>
      <w:proofErr w:type="spellStart"/>
      <w:r w:rsidRPr="00536DAE">
        <w:t>halfword</w:t>
      </w:r>
      <w:proofErr w:type="spellEnd"/>
      <w:r w:rsidRPr="00536DAE">
        <w:t> (meia palavra, isto é, 16 bits) menos significativa do valor imediato na </w:t>
      </w:r>
      <w:proofErr w:type="spellStart"/>
      <w:r w:rsidRPr="00536DAE">
        <w:t>halfword</w:t>
      </w:r>
      <w:proofErr w:type="spellEnd"/>
      <w:r w:rsidRPr="00536DAE">
        <w:t> mais significativa do registrador RT, sendo os bits menos significativos do registrador colocados em zero.</w:t>
      </w:r>
    </w:p>
    <w:p w14:paraId="7455EEF2" w14:textId="5E80B013" w:rsidR="00536DAE" w:rsidRPr="00536DAE" w:rsidRDefault="00536DAE" w:rsidP="00536DAE">
      <w:r w:rsidRPr="00536DAE">
        <w:t xml:space="preserve">A instrução </w:t>
      </w:r>
      <w:r w:rsidRPr="00536DAE">
        <w:rPr>
          <w:u w:val="single"/>
        </w:rPr>
        <w:t xml:space="preserve">ORI significa OR </w:t>
      </w:r>
      <w:proofErr w:type="spellStart"/>
      <w:r w:rsidRPr="00536DAE">
        <w:rPr>
          <w:u w:val="single"/>
        </w:rPr>
        <w:t>Immediate</w:t>
      </w:r>
      <w:proofErr w:type="spellEnd"/>
      <w:r w:rsidRPr="00536DAE">
        <w:t xml:space="preserve"> (Ou imediato) e é responsável por colocar o OR lógico do registrador RS e o valor imediato estendido com zero no registrador RT. Outra instrução que vocês vão notar diferença é a </w:t>
      </w:r>
      <w:r w:rsidRPr="00536DAE">
        <w:rPr>
          <w:b/>
          <w:bCs/>
        </w:rPr>
        <w:t>LI</w:t>
      </w:r>
      <w:r w:rsidRPr="00536DAE">
        <w:t xml:space="preserve">, que também é uma </w:t>
      </w:r>
      <w:proofErr w:type="spellStart"/>
      <w:r w:rsidRPr="00536DAE">
        <w:t>pseudoinstrução</w:t>
      </w:r>
      <w:proofErr w:type="spellEnd"/>
      <w:r w:rsidRPr="00536DAE">
        <w:t xml:space="preserve"> representando a ADDIU (adição de imediato sem overflow), a qual é responsável por colocar a soma do registrador RS e o valor imediato com sinal estendido no registrador RT, portanto, a tradução da Linguagem de Máquina para a representação não ficará idêntica! Não se esqueça de que o registrador RT se comporta como o registrador RD (registrador destino) para algumas instruções, como é o caso das instruções envolvendo valores Imediatos. </w:t>
      </w:r>
    </w:p>
    <w:p w14:paraId="47283D80" w14:textId="6EC9AB76" w:rsidR="00536DAE" w:rsidRDefault="0087110B" w:rsidP="00857694">
      <w:pPr>
        <w:rPr>
          <w:b/>
          <w:bCs/>
        </w:rPr>
      </w:pPr>
      <w:r w:rsidRPr="0087110B">
        <w:rPr>
          <w:b/>
          <w:bCs/>
        </w:rPr>
        <w:t>Funções no MIPS:</w:t>
      </w:r>
    </w:p>
    <w:p w14:paraId="5F1494AD" w14:textId="77777777" w:rsidR="0087110B" w:rsidRPr="0087110B" w:rsidRDefault="0087110B" w:rsidP="0087110B">
      <w:r w:rsidRPr="0087110B">
        <w:rPr>
          <w:u w:val="single"/>
        </w:rPr>
        <w:t>$a0 até $a3</w:t>
      </w:r>
      <w:r w:rsidRPr="0087110B">
        <w:t xml:space="preserve">: são os registradores de </w:t>
      </w:r>
      <w:r w:rsidRPr="0087110B">
        <w:rPr>
          <w:b/>
          <w:bCs/>
        </w:rPr>
        <w:t>argumentos</w:t>
      </w:r>
      <w:r w:rsidRPr="0087110B">
        <w:t xml:space="preserve"> utilizados para a passagem de parâmetros;</w:t>
      </w:r>
    </w:p>
    <w:p w14:paraId="33989840" w14:textId="77777777" w:rsidR="0087110B" w:rsidRPr="0087110B" w:rsidRDefault="0087110B" w:rsidP="0087110B">
      <w:r w:rsidRPr="0087110B">
        <w:rPr>
          <w:u w:val="single"/>
        </w:rPr>
        <w:t>$v0 e $v1</w:t>
      </w:r>
      <w:r w:rsidRPr="0087110B">
        <w:t xml:space="preserve">: são os registradores de valor utilizados para o </w:t>
      </w:r>
      <w:r w:rsidRPr="0087110B">
        <w:rPr>
          <w:b/>
          <w:bCs/>
        </w:rPr>
        <w:t>retorno</w:t>
      </w:r>
      <w:r w:rsidRPr="0087110B">
        <w:t xml:space="preserve"> do procedimento;</w:t>
      </w:r>
    </w:p>
    <w:p w14:paraId="00159C35" w14:textId="77777777" w:rsidR="0087110B" w:rsidRPr="0087110B" w:rsidRDefault="0087110B" w:rsidP="0087110B">
      <w:pPr>
        <w:rPr>
          <w:u w:val="single"/>
        </w:rPr>
      </w:pPr>
      <w:r w:rsidRPr="0087110B">
        <w:rPr>
          <w:u w:val="single"/>
        </w:rPr>
        <w:t>$</w:t>
      </w:r>
      <w:proofErr w:type="spellStart"/>
      <w:r w:rsidRPr="0087110B">
        <w:rPr>
          <w:u w:val="single"/>
        </w:rPr>
        <w:t>ra</w:t>
      </w:r>
      <w:proofErr w:type="spellEnd"/>
      <w:r w:rsidRPr="0087110B">
        <w:t xml:space="preserve">: é o registrador de </w:t>
      </w:r>
      <w:r w:rsidRPr="0087110B">
        <w:rPr>
          <w:u w:val="single"/>
        </w:rPr>
        <w:t>endereço do retorno do procedimento, utilizado na volta ao ponto de origem da chamada do procedimento.</w:t>
      </w:r>
    </w:p>
    <w:p w14:paraId="688625BD" w14:textId="77777777" w:rsidR="0087110B" w:rsidRPr="0087110B" w:rsidRDefault="0087110B" w:rsidP="0087110B">
      <w:r w:rsidRPr="0087110B">
        <w:rPr>
          <w:b/>
          <w:bCs/>
        </w:rPr>
        <w:t>JAL</w:t>
      </w:r>
      <w:r w:rsidRPr="0087110B">
        <w:t xml:space="preserve">: é uma instrução de salto (jump) utilizada unicamente para os procedimentos (jump </w:t>
      </w:r>
      <w:proofErr w:type="spellStart"/>
      <w:r w:rsidRPr="0087110B">
        <w:t>and</w:t>
      </w:r>
      <w:proofErr w:type="spellEnd"/>
      <w:r w:rsidRPr="0087110B">
        <w:t xml:space="preserve"> link). Essa instrução desvia para um endereço e, ao mesmo tempo, salva o endereço da instrução seguinte no registrador de endereço de retorno. Nas palavras de Patterson: “Uma </w:t>
      </w:r>
      <w:r w:rsidRPr="0087110B">
        <w:lastRenderedPageBreak/>
        <w:t>instrução que salta para um endereço e simultaneamente salva o endereço da instrução seguinte em um registrador”. Sintaxe da instrução:</w:t>
      </w:r>
    </w:p>
    <w:p w14:paraId="7D62ABCF" w14:textId="77777777" w:rsidR="0087110B" w:rsidRPr="0087110B" w:rsidRDefault="0087110B" w:rsidP="0087110B">
      <w:pPr>
        <w:rPr>
          <w:b/>
          <w:bCs/>
        </w:rPr>
      </w:pPr>
      <w:proofErr w:type="spellStart"/>
      <w:r w:rsidRPr="0087110B">
        <w:rPr>
          <w:b/>
          <w:bCs/>
        </w:rPr>
        <w:t>jal</w:t>
      </w:r>
      <w:proofErr w:type="spellEnd"/>
      <w:r w:rsidRPr="0087110B">
        <w:rPr>
          <w:b/>
          <w:bCs/>
        </w:rPr>
        <w:t xml:space="preserve"> </w:t>
      </w:r>
      <w:proofErr w:type="spellStart"/>
      <w:r w:rsidRPr="0087110B">
        <w:rPr>
          <w:b/>
          <w:bCs/>
        </w:rPr>
        <w:t>endereco_procedimento</w:t>
      </w:r>
      <w:proofErr w:type="spellEnd"/>
    </w:p>
    <w:p w14:paraId="4D661078" w14:textId="77777777" w:rsidR="0087110B" w:rsidRPr="0087110B" w:rsidRDefault="0087110B" w:rsidP="0087110B">
      <w:r w:rsidRPr="0087110B">
        <w:t>Exemplo:</w:t>
      </w:r>
    </w:p>
    <w:p w14:paraId="5F92B790" w14:textId="77777777" w:rsidR="0087110B" w:rsidRPr="0087110B" w:rsidRDefault="0087110B" w:rsidP="0087110B">
      <w:pPr>
        <w:rPr>
          <w:b/>
          <w:bCs/>
        </w:rPr>
      </w:pPr>
      <w:proofErr w:type="spellStart"/>
      <w:r w:rsidRPr="0087110B">
        <w:rPr>
          <w:b/>
          <w:bCs/>
        </w:rPr>
        <w:t>jal</w:t>
      </w:r>
      <w:proofErr w:type="spellEnd"/>
      <w:r w:rsidRPr="0087110B">
        <w:rPr>
          <w:b/>
          <w:bCs/>
        </w:rPr>
        <w:t xml:space="preserve"> fatorial</w:t>
      </w:r>
    </w:p>
    <w:p w14:paraId="1A9905B4" w14:textId="77777777" w:rsidR="0087110B" w:rsidRPr="0087110B" w:rsidRDefault="0087110B" w:rsidP="0087110B">
      <w:pPr>
        <w:rPr>
          <w:b/>
          <w:bCs/>
        </w:rPr>
      </w:pPr>
      <w:r w:rsidRPr="0087110B">
        <w:t xml:space="preserve">onde </w:t>
      </w:r>
      <w:r w:rsidRPr="0087110B">
        <w:rPr>
          <w:u w:val="single"/>
        </w:rPr>
        <w:t>fatorial é o LABEL</w:t>
      </w:r>
      <w:r w:rsidRPr="0087110B">
        <w:t xml:space="preserve"> de um bloco de procedimentos e, relembrando, um LABEL é um nome dado a um </w:t>
      </w:r>
      <w:r w:rsidRPr="0087110B">
        <w:rPr>
          <w:b/>
          <w:bCs/>
        </w:rPr>
        <w:t>endereço de memória.</w:t>
      </w:r>
    </w:p>
    <w:p w14:paraId="7B7C7D90" w14:textId="77777777" w:rsidR="0087110B" w:rsidRPr="0087110B" w:rsidRDefault="0087110B" w:rsidP="0087110B">
      <w:r w:rsidRPr="0087110B">
        <w:rPr>
          <w:b/>
          <w:bCs/>
        </w:rPr>
        <w:t>JR:</w:t>
      </w:r>
      <w:r w:rsidRPr="0087110B">
        <w:t> é uma instrução de salto, uma instrução de desvio incondicional para o endereço especificado em um registrador, ela volta ao endereço de retorno correto que é armazenado em $</w:t>
      </w:r>
      <w:proofErr w:type="spellStart"/>
      <w:r w:rsidRPr="0087110B">
        <w:t>ra</w:t>
      </w:r>
      <w:proofErr w:type="spellEnd"/>
      <w:r w:rsidRPr="0087110B">
        <w:t>. Sintaxe da instrução:</w:t>
      </w:r>
    </w:p>
    <w:p w14:paraId="71E9FFD6" w14:textId="77777777" w:rsidR="0087110B" w:rsidRPr="0087110B" w:rsidRDefault="0087110B" w:rsidP="0087110B">
      <w:pPr>
        <w:rPr>
          <w:b/>
          <w:bCs/>
        </w:rPr>
      </w:pPr>
      <w:proofErr w:type="spellStart"/>
      <w:r w:rsidRPr="0087110B">
        <w:rPr>
          <w:b/>
          <w:bCs/>
        </w:rPr>
        <w:t>jr</w:t>
      </w:r>
      <w:proofErr w:type="spellEnd"/>
      <w:r w:rsidRPr="0087110B">
        <w:rPr>
          <w:b/>
          <w:bCs/>
        </w:rPr>
        <w:t xml:space="preserve"> $</w:t>
      </w:r>
      <w:proofErr w:type="spellStart"/>
      <w:r w:rsidRPr="0087110B">
        <w:rPr>
          <w:b/>
          <w:bCs/>
        </w:rPr>
        <w:t>ra</w:t>
      </w:r>
      <w:proofErr w:type="spellEnd"/>
    </w:p>
    <w:p w14:paraId="39089EC4" w14:textId="5F6156FB" w:rsidR="0087110B" w:rsidRPr="0087110B" w:rsidRDefault="0087110B" w:rsidP="0087110B">
      <w:proofErr w:type="spellStart"/>
      <w:r w:rsidRPr="0087110B">
        <w:rPr>
          <w:b/>
          <w:bCs/>
        </w:rPr>
        <w:t>Caller</w:t>
      </w:r>
      <w:proofErr w:type="spellEnd"/>
      <w:r w:rsidRPr="0087110B">
        <w:rPr>
          <w:b/>
          <w:bCs/>
        </w:rPr>
        <w:t>:</w:t>
      </w:r>
      <w:r w:rsidRPr="0087110B">
        <w:t xml:space="preserve"> é o programa que </w:t>
      </w:r>
      <w:r w:rsidRPr="0087110B">
        <w:rPr>
          <w:u w:val="single"/>
        </w:rPr>
        <w:t>chama o procedimento</w:t>
      </w:r>
      <w:r w:rsidRPr="0087110B">
        <w:t>, fornecendo os valores dos parâmetros. Faz uso dos registradores de $a0 a $a5 para armazenar os parâmetros e também de </w:t>
      </w:r>
      <w:proofErr w:type="spellStart"/>
      <w:r w:rsidRPr="0087110B">
        <w:t>jal</w:t>
      </w:r>
      <w:proofErr w:type="spellEnd"/>
      <w:r w:rsidRPr="0087110B">
        <w:t> para pular para o procedimento.</w:t>
      </w:r>
    </w:p>
    <w:p w14:paraId="1ABF9FF2" w14:textId="77777777" w:rsidR="0087110B" w:rsidRPr="0087110B" w:rsidRDefault="0087110B" w:rsidP="0087110B">
      <w:proofErr w:type="spellStart"/>
      <w:r w:rsidRPr="0087110B">
        <w:rPr>
          <w:b/>
          <w:bCs/>
        </w:rPr>
        <w:t>Callee</w:t>
      </w:r>
      <w:proofErr w:type="spellEnd"/>
      <w:r w:rsidRPr="0087110B">
        <w:t xml:space="preserve">: é um procedimento que </w:t>
      </w:r>
      <w:r w:rsidRPr="0087110B">
        <w:rPr>
          <w:u w:val="single"/>
        </w:rPr>
        <w:t>executa uma série de instruções armazenadas com base nos parâmetros fornecidos pelo </w:t>
      </w:r>
      <w:proofErr w:type="spellStart"/>
      <w:r w:rsidRPr="0087110B">
        <w:rPr>
          <w:u w:val="single"/>
        </w:rPr>
        <w:t>Caller</w:t>
      </w:r>
      <w:proofErr w:type="spellEnd"/>
      <w:r w:rsidRPr="0087110B">
        <w:rPr>
          <w:u w:val="single"/>
        </w:rPr>
        <w:t xml:space="preserve"> e depois retorna o controle para o </w:t>
      </w:r>
      <w:proofErr w:type="spellStart"/>
      <w:r w:rsidRPr="0087110B">
        <w:rPr>
          <w:u w:val="single"/>
        </w:rPr>
        <w:t>Caller</w:t>
      </w:r>
      <w:proofErr w:type="spellEnd"/>
      <w:r w:rsidRPr="0087110B">
        <w:rPr>
          <w:u w:val="single"/>
        </w:rPr>
        <w:t xml:space="preserve"> novamente.</w:t>
      </w:r>
    </w:p>
    <w:p w14:paraId="4467B91E" w14:textId="77777777" w:rsidR="0087110B" w:rsidRPr="0087110B" w:rsidRDefault="0087110B" w:rsidP="0087110B">
      <w:proofErr w:type="spellStart"/>
      <w:r w:rsidRPr="0087110B">
        <w:rPr>
          <w:b/>
          <w:bCs/>
        </w:rPr>
        <w:t>Spilled</w:t>
      </w:r>
      <w:proofErr w:type="spellEnd"/>
      <w:r w:rsidRPr="0087110B">
        <w:rPr>
          <w:b/>
          <w:bCs/>
        </w:rPr>
        <w:t xml:space="preserve"> </w:t>
      </w:r>
      <w:proofErr w:type="spellStart"/>
      <w:r w:rsidRPr="0087110B">
        <w:rPr>
          <w:b/>
          <w:bCs/>
        </w:rPr>
        <w:t>Registers</w:t>
      </w:r>
      <w:proofErr w:type="spellEnd"/>
      <w:r w:rsidRPr="0087110B">
        <w:rPr>
          <w:b/>
          <w:bCs/>
        </w:rPr>
        <w:t>:</w:t>
      </w:r>
      <w:r w:rsidRPr="0087110B">
        <w:t xml:space="preserve"> é o processo de </w:t>
      </w:r>
      <w:r w:rsidRPr="0087110B">
        <w:rPr>
          <w:u w:val="single"/>
        </w:rPr>
        <w:t>colocar variáveis menos utilizadas na memória</w:t>
      </w:r>
      <w:r w:rsidRPr="0087110B">
        <w:t xml:space="preserve"> (ou variáveis que serão necessárias mais adiante).</w:t>
      </w:r>
    </w:p>
    <w:p w14:paraId="5A358232" w14:textId="77777777" w:rsidR="0087110B" w:rsidRPr="0087110B" w:rsidRDefault="0087110B" w:rsidP="0087110B">
      <w:r w:rsidRPr="0087110B">
        <w:rPr>
          <w:b/>
          <w:bCs/>
        </w:rPr>
        <w:t>Pilha:</w:t>
      </w:r>
      <w:r w:rsidRPr="0087110B">
        <w:t xml:space="preserve"> da mesma forma que uma pilha de chamadas e retornos de procedimentos é criada para linguagens como C e Java, aqui no MIPS também faremos uso deste conceito </w:t>
      </w:r>
      <w:r w:rsidRPr="0087110B">
        <w:rPr>
          <w:u w:val="single"/>
        </w:rPr>
        <w:t xml:space="preserve">para gerenciar os </w:t>
      </w:r>
      <w:proofErr w:type="spellStart"/>
      <w:r w:rsidRPr="0087110B">
        <w:rPr>
          <w:u w:val="single"/>
        </w:rPr>
        <w:t>Spilled</w:t>
      </w:r>
      <w:proofErr w:type="spellEnd"/>
      <w:r w:rsidRPr="0087110B">
        <w:rPr>
          <w:u w:val="single"/>
        </w:rPr>
        <w:t xml:space="preserve"> </w:t>
      </w:r>
      <w:proofErr w:type="spellStart"/>
      <w:r w:rsidRPr="0087110B">
        <w:rPr>
          <w:u w:val="single"/>
        </w:rPr>
        <w:t>Registers</w:t>
      </w:r>
      <w:proofErr w:type="spellEnd"/>
      <w:r w:rsidRPr="0087110B">
        <w:t xml:space="preserve">. Isto é necessário pois os registradores usados pelo </w:t>
      </w:r>
      <w:proofErr w:type="spellStart"/>
      <w:r w:rsidRPr="0087110B">
        <w:t>Caller</w:t>
      </w:r>
      <w:proofErr w:type="spellEnd"/>
      <w:r w:rsidRPr="0087110B">
        <w:t xml:space="preserve"> devem ser restaurados aos seus valores anteriores a chamada do procedimento.</w:t>
      </w:r>
    </w:p>
    <w:p w14:paraId="51D0B13F" w14:textId="77777777" w:rsidR="0087110B" w:rsidRPr="0087110B" w:rsidRDefault="0087110B" w:rsidP="0087110B">
      <w:proofErr w:type="spellStart"/>
      <w:r w:rsidRPr="0087110B">
        <w:rPr>
          <w:b/>
          <w:bCs/>
        </w:rPr>
        <w:t>Stack</w:t>
      </w:r>
      <w:proofErr w:type="spellEnd"/>
      <w:r w:rsidRPr="0087110B">
        <w:rPr>
          <w:b/>
          <w:bCs/>
        </w:rPr>
        <w:t xml:space="preserve"> Pointer</w:t>
      </w:r>
      <w:r w:rsidRPr="0087110B">
        <w:t xml:space="preserve">: é um valor que </w:t>
      </w:r>
      <w:r w:rsidRPr="0087110B">
        <w:rPr>
          <w:u w:val="single"/>
        </w:rPr>
        <w:t>indica o endereço alocado mais recentemente em uma pilha</w:t>
      </w:r>
      <w:r w:rsidRPr="0087110B">
        <w:t xml:space="preserve">, mostrando onde devem ser localizados os valores antigos dos registradores e onde os </w:t>
      </w:r>
      <w:proofErr w:type="spellStart"/>
      <w:r w:rsidRPr="0087110B">
        <w:t>Spilled</w:t>
      </w:r>
      <w:proofErr w:type="spellEnd"/>
      <w:r w:rsidRPr="0087110B">
        <w:t xml:space="preserve"> </w:t>
      </w:r>
      <w:proofErr w:type="spellStart"/>
      <w:r w:rsidRPr="0087110B">
        <w:t>Registers</w:t>
      </w:r>
      <w:proofErr w:type="spellEnd"/>
      <w:r w:rsidRPr="0087110B">
        <w:t xml:space="preserve"> devem ser armazenados. O registrador 29 é usado para o $sp.</w:t>
      </w:r>
    </w:p>
    <w:p w14:paraId="4E2CAC1B" w14:textId="77777777" w:rsidR="0087110B" w:rsidRPr="0087110B" w:rsidRDefault="0087110B" w:rsidP="0087110B">
      <w:proofErr w:type="spellStart"/>
      <w:r w:rsidRPr="0087110B">
        <w:rPr>
          <w:b/>
          <w:bCs/>
        </w:rPr>
        <w:t>Push</w:t>
      </w:r>
      <w:proofErr w:type="spellEnd"/>
      <w:r w:rsidRPr="0087110B">
        <w:rPr>
          <w:b/>
          <w:bCs/>
        </w:rPr>
        <w:t>:</w:t>
      </w:r>
      <w:r w:rsidRPr="0087110B">
        <w:t xml:space="preserve"> </w:t>
      </w:r>
      <w:r w:rsidRPr="0087110B">
        <w:rPr>
          <w:u w:val="single"/>
        </w:rPr>
        <w:t>coloca palavras para cada registrador salvo ou restaurando na pilha</w:t>
      </w:r>
      <w:r w:rsidRPr="0087110B">
        <w:t xml:space="preserve">. Valores são colocados na pilha pela subtração do valor do </w:t>
      </w:r>
      <w:proofErr w:type="spellStart"/>
      <w:r w:rsidRPr="0087110B">
        <w:t>stack</w:t>
      </w:r>
      <w:proofErr w:type="spellEnd"/>
      <w:r w:rsidRPr="0087110B">
        <w:t xml:space="preserve"> pointer.</w:t>
      </w:r>
    </w:p>
    <w:p w14:paraId="22D36911" w14:textId="77777777" w:rsidR="0087110B" w:rsidRPr="0087110B" w:rsidRDefault="0087110B" w:rsidP="0087110B">
      <w:r w:rsidRPr="0087110B">
        <w:rPr>
          <w:b/>
          <w:bCs/>
        </w:rPr>
        <w:t>Pop</w:t>
      </w:r>
      <w:r w:rsidRPr="0087110B">
        <w:t xml:space="preserve">: </w:t>
      </w:r>
      <w:r w:rsidRPr="0087110B">
        <w:rPr>
          <w:u w:val="single"/>
        </w:rPr>
        <w:t>remove palavras da pilha</w:t>
      </w:r>
      <w:r w:rsidRPr="0087110B">
        <w:t xml:space="preserve">. Valores são retirados da pilha pela soma do valor do </w:t>
      </w:r>
      <w:proofErr w:type="spellStart"/>
      <w:r w:rsidRPr="0087110B">
        <w:t>stack</w:t>
      </w:r>
      <w:proofErr w:type="spellEnd"/>
      <w:r w:rsidRPr="0087110B">
        <w:t xml:space="preserve"> pointer.</w:t>
      </w:r>
    </w:p>
    <w:p w14:paraId="4A57011A" w14:textId="77777777" w:rsidR="0087110B" w:rsidRDefault="0087110B" w:rsidP="0087110B">
      <w:proofErr w:type="spellStart"/>
      <w:r>
        <w:t>int</w:t>
      </w:r>
      <w:proofErr w:type="spellEnd"/>
      <w:r>
        <w:t xml:space="preserve"> exemplo </w:t>
      </w:r>
      <w:proofErr w:type="gramStart"/>
      <w:r>
        <w:t xml:space="preserve">( </w:t>
      </w:r>
      <w:proofErr w:type="spellStart"/>
      <w:r>
        <w:t>int</w:t>
      </w:r>
      <w:proofErr w:type="spellEnd"/>
      <w:proofErr w:type="gramEnd"/>
      <w:r>
        <w:t xml:space="preserve"> g, </w:t>
      </w:r>
      <w:proofErr w:type="spellStart"/>
      <w:r>
        <w:t>int</w:t>
      </w:r>
      <w:proofErr w:type="spellEnd"/>
      <w:r>
        <w:t xml:space="preserve"> h, </w:t>
      </w:r>
      <w:proofErr w:type="spellStart"/>
      <w:r>
        <w:t>int</w:t>
      </w:r>
      <w:proofErr w:type="spellEnd"/>
      <w:r>
        <w:t xml:space="preserve"> i, </w:t>
      </w:r>
      <w:proofErr w:type="spellStart"/>
      <w:r>
        <w:t>int</w:t>
      </w:r>
      <w:proofErr w:type="spellEnd"/>
      <w:r>
        <w:t xml:space="preserve"> j) {</w:t>
      </w:r>
    </w:p>
    <w:p w14:paraId="06D21060" w14:textId="77777777" w:rsidR="0087110B" w:rsidRDefault="0087110B" w:rsidP="0087110B">
      <w:r>
        <w:t xml:space="preserve">    </w:t>
      </w:r>
      <w:proofErr w:type="spellStart"/>
      <w:r>
        <w:t>int</w:t>
      </w:r>
      <w:proofErr w:type="spellEnd"/>
      <w:r>
        <w:t xml:space="preserve"> f;</w:t>
      </w:r>
    </w:p>
    <w:p w14:paraId="43CAE2C1" w14:textId="77777777" w:rsidR="0087110B" w:rsidRDefault="0087110B" w:rsidP="0087110B">
      <w:r>
        <w:t xml:space="preserve">    f = </w:t>
      </w:r>
      <w:proofErr w:type="gramStart"/>
      <w:r>
        <w:t>( g</w:t>
      </w:r>
      <w:proofErr w:type="gramEnd"/>
      <w:r>
        <w:t xml:space="preserve"> + h ) - ( i + j );</w:t>
      </w:r>
    </w:p>
    <w:p w14:paraId="5969E293" w14:textId="77777777" w:rsidR="0087110B" w:rsidRDefault="0087110B" w:rsidP="0087110B">
      <w:r>
        <w:t xml:space="preserve">    </w:t>
      </w:r>
      <w:proofErr w:type="spellStart"/>
      <w:r>
        <w:t>return</w:t>
      </w:r>
      <w:proofErr w:type="spellEnd"/>
      <w:r>
        <w:t xml:space="preserve"> f;</w:t>
      </w:r>
    </w:p>
    <w:p w14:paraId="49C3C24E" w14:textId="04B0D80F" w:rsidR="0087110B" w:rsidRDefault="0087110B" w:rsidP="0087110B">
      <w:r>
        <w:t>}</w:t>
      </w:r>
    </w:p>
    <w:p w14:paraId="0F5D744B" w14:textId="0F43279B" w:rsidR="00C72706" w:rsidRDefault="00C72706" w:rsidP="0087110B"/>
    <w:p w14:paraId="1E532E4B" w14:textId="77777777" w:rsidR="00C72706" w:rsidRDefault="00C72706" w:rsidP="0087110B"/>
    <w:p w14:paraId="30C53C6D" w14:textId="77777777" w:rsidR="00C72706" w:rsidRPr="00C72706" w:rsidRDefault="00C72706" w:rsidP="00C72706">
      <w:pPr>
        <w:rPr>
          <w:b/>
          <w:bCs/>
        </w:rPr>
      </w:pPr>
      <w:r w:rsidRPr="00C72706">
        <w:rPr>
          <w:b/>
          <w:bCs/>
        </w:rPr>
        <w:lastRenderedPageBreak/>
        <w:t>.</w:t>
      </w:r>
      <w:proofErr w:type="spellStart"/>
      <w:r w:rsidRPr="00C72706">
        <w:rPr>
          <w:b/>
          <w:bCs/>
        </w:rPr>
        <w:t>text</w:t>
      </w:r>
      <w:proofErr w:type="spellEnd"/>
    </w:p>
    <w:p w14:paraId="19ABE782" w14:textId="77777777" w:rsidR="00C72706" w:rsidRPr="00C72706" w:rsidRDefault="00C72706" w:rsidP="00C72706">
      <w:pPr>
        <w:rPr>
          <w:b/>
          <w:bCs/>
        </w:rPr>
      </w:pPr>
      <w:r w:rsidRPr="00C72706">
        <w:rPr>
          <w:b/>
          <w:bCs/>
        </w:rPr>
        <w:t>li $a0, 15 # g = $a0 = 15</w:t>
      </w:r>
    </w:p>
    <w:p w14:paraId="72DD2BC2" w14:textId="77777777" w:rsidR="00C72706" w:rsidRPr="00C72706" w:rsidRDefault="00C72706" w:rsidP="00C72706">
      <w:pPr>
        <w:rPr>
          <w:b/>
          <w:bCs/>
        </w:rPr>
      </w:pPr>
      <w:r w:rsidRPr="00C72706">
        <w:rPr>
          <w:b/>
          <w:bCs/>
        </w:rPr>
        <w:t>li $a1, 20 # h = $a1 = 20</w:t>
      </w:r>
    </w:p>
    <w:p w14:paraId="29E4A0E6" w14:textId="77777777" w:rsidR="00C72706" w:rsidRPr="00C72706" w:rsidRDefault="00C72706" w:rsidP="00C72706">
      <w:pPr>
        <w:rPr>
          <w:b/>
          <w:bCs/>
        </w:rPr>
      </w:pPr>
      <w:r w:rsidRPr="00C72706">
        <w:rPr>
          <w:b/>
          <w:bCs/>
        </w:rPr>
        <w:t>li $a2, 10 # i = $a2 = 10</w:t>
      </w:r>
    </w:p>
    <w:p w14:paraId="42FD4EED" w14:textId="77777777" w:rsidR="00C72706" w:rsidRPr="00C72706" w:rsidRDefault="00C72706" w:rsidP="00C72706">
      <w:pPr>
        <w:rPr>
          <w:b/>
          <w:bCs/>
        </w:rPr>
      </w:pPr>
      <w:r w:rsidRPr="00C72706">
        <w:rPr>
          <w:b/>
          <w:bCs/>
        </w:rPr>
        <w:t>li $a3, 5 # j = $a3 = 5</w:t>
      </w:r>
    </w:p>
    <w:p w14:paraId="0AC9BCDB" w14:textId="77777777" w:rsidR="00C72706" w:rsidRPr="00C72706" w:rsidRDefault="00C72706" w:rsidP="00C72706">
      <w:pPr>
        <w:rPr>
          <w:b/>
          <w:bCs/>
        </w:rPr>
      </w:pPr>
    </w:p>
    <w:p w14:paraId="785EE077" w14:textId="77777777" w:rsidR="00C72706" w:rsidRPr="00C72706" w:rsidRDefault="00C72706" w:rsidP="00C72706">
      <w:pPr>
        <w:rPr>
          <w:b/>
          <w:bCs/>
        </w:rPr>
      </w:pPr>
      <w:r w:rsidRPr="00C72706">
        <w:rPr>
          <w:b/>
          <w:bCs/>
        </w:rPr>
        <w:t>exemplo:</w:t>
      </w:r>
    </w:p>
    <w:p w14:paraId="6AD63D4C" w14:textId="77777777" w:rsidR="00C72706" w:rsidRPr="00C72706" w:rsidRDefault="00C72706" w:rsidP="00C72706">
      <w:pPr>
        <w:rPr>
          <w:b/>
          <w:bCs/>
        </w:rPr>
      </w:pPr>
      <w:proofErr w:type="spellStart"/>
      <w:r w:rsidRPr="00C72706">
        <w:rPr>
          <w:b/>
          <w:bCs/>
        </w:rPr>
        <w:t>addi</w:t>
      </w:r>
      <w:proofErr w:type="spellEnd"/>
      <w:r w:rsidRPr="00C72706">
        <w:rPr>
          <w:b/>
          <w:bCs/>
        </w:rPr>
        <w:t xml:space="preserve"> $</w:t>
      </w:r>
      <w:proofErr w:type="spellStart"/>
      <w:r w:rsidRPr="00C72706">
        <w:rPr>
          <w:b/>
          <w:bCs/>
        </w:rPr>
        <w:t>sp</w:t>
      </w:r>
      <w:proofErr w:type="spellEnd"/>
      <w:r w:rsidRPr="00C72706">
        <w:rPr>
          <w:b/>
          <w:bCs/>
        </w:rPr>
        <w:t>, $</w:t>
      </w:r>
      <w:proofErr w:type="spellStart"/>
      <w:r w:rsidRPr="00C72706">
        <w:rPr>
          <w:b/>
          <w:bCs/>
        </w:rPr>
        <w:t>sp</w:t>
      </w:r>
      <w:proofErr w:type="spellEnd"/>
      <w:r w:rsidRPr="00C72706">
        <w:rPr>
          <w:b/>
          <w:bCs/>
        </w:rPr>
        <w:t>, -12</w:t>
      </w:r>
    </w:p>
    <w:p w14:paraId="37FA876B" w14:textId="77777777" w:rsidR="00C72706" w:rsidRPr="00C72706" w:rsidRDefault="00C72706" w:rsidP="00C72706">
      <w:pPr>
        <w:rPr>
          <w:b/>
          <w:bCs/>
        </w:rPr>
      </w:pPr>
      <w:proofErr w:type="spellStart"/>
      <w:r w:rsidRPr="00C72706">
        <w:rPr>
          <w:b/>
          <w:bCs/>
        </w:rPr>
        <w:t>sw</w:t>
      </w:r>
      <w:proofErr w:type="spellEnd"/>
      <w:r w:rsidRPr="00C72706">
        <w:rPr>
          <w:b/>
          <w:bCs/>
        </w:rPr>
        <w:t xml:space="preserve"> $t1, 8 ($</w:t>
      </w:r>
      <w:proofErr w:type="spellStart"/>
      <w:r w:rsidRPr="00C72706">
        <w:rPr>
          <w:b/>
          <w:bCs/>
        </w:rPr>
        <w:t>sp</w:t>
      </w:r>
      <w:proofErr w:type="spellEnd"/>
      <w:r w:rsidRPr="00C72706">
        <w:rPr>
          <w:b/>
          <w:bCs/>
        </w:rPr>
        <w:t>)</w:t>
      </w:r>
    </w:p>
    <w:p w14:paraId="2129E29F" w14:textId="77777777" w:rsidR="00C72706" w:rsidRPr="00C72706" w:rsidRDefault="00C72706" w:rsidP="00C72706">
      <w:pPr>
        <w:rPr>
          <w:b/>
          <w:bCs/>
        </w:rPr>
      </w:pPr>
      <w:proofErr w:type="spellStart"/>
      <w:r w:rsidRPr="00C72706">
        <w:rPr>
          <w:b/>
          <w:bCs/>
        </w:rPr>
        <w:t>sw</w:t>
      </w:r>
      <w:proofErr w:type="spellEnd"/>
      <w:r w:rsidRPr="00C72706">
        <w:rPr>
          <w:b/>
          <w:bCs/>
        </w:rPr>
        <w:t xml:space="preserve"> $t0, 4 ($</w:t>
      </w:r>
      <w:proofErr w:type="spellStart"/>
      <w:r w:rsidRPr="00C72706">
        <w:rPr>
          <w:b/>
          <w:bCs/>
        </w:rPr>
        <w:t>sp</w:t>
      </w:r>
      <w:proofErr w:type="spellEnd"/>
      <w:r w:rsidRPr="00C72706">
        <w:rPr>
          <w:b/>
          <w:bCs/>
        </w:rPr>
        <w:t>)</w:t>
      </w:r>
    </w:p>
    <w:p w14:paraId="5EE7C3ED" w14:textId="77777777" w:rsidR="00C72706" w:rsidRPr="00C72706" w:rsidRDefault="00C72706" w:rsidP="00C72706">
      <w:pPr>
        <w:rPr>
          <w:b/>
          <w:bCs/>
        </w:rPr>
      </w:pPr>
      <w:proofErr w:type="spellStart"/>
      <w:r w:rsidRPr="00C72706">
        <w:rPr>
          <w:b/>
          <w:bCs/>
        </w:rPr>
        <w:t>sw</w:t>
      </w:r>
      <w:proofErr w:type="spellEnd"/>
      <w:r w:rsidRPr="00C72706">
        <w:rPr>
          <w:b/>
          <w:bCs/>
        </w:rPr>
        <w:t xml:space="preserve"> $s0, 0 ($</w:t>
      </w:r>
      <w:proofErr w:type="spellStart"/>
      <w:r w:rsidRPr="00C72706">
        <w:rPr>
          <w:b/>
          <w:bCs/>
        </w:rPr>
        <w:t>sp</w:t>
      </w:r>
      <w:proofErr w:type="spellEnd"/>
      <w:r w:rsidRPr="00C72706">
        <w:rPr>
          <w:b/>
          <w:bCs/>
        </w:rPr>
        <w:t>)</w:t>
      </w:r>
    </w:p>
    <w:p w14:paraId="7C5456F3" w14:textId="77777777" w:rsidR="00C72706" w:rsidRPr="00C72706" w:rsidRDefault="00C72706" w:rsidP="00C72706">
      <w:pPr>
        <w:rPr>
          <w:b/>
          <w:bCs/>
        </w:rPr>
      </w:pPr>
    </w:p>
    <w:p w14:paraId="4A98B225" w14:textId="77777777" w:rsidR="00C72706" w:rsidRPr="00C72706" w:rsidRDefault="00C72706" w:rsidP="00C72706">
      <w:pPr>
        <w:rPr>
          <w:b/>
          <w:bCs/>
        </w:rPr>
      </w:pPr>
      <w:proofErr w:type="spellStart"/>
      <w:r w:rsidRPr="00C72706">
        <w:rPr>
          <w:b/>
          <w:bCs/>
        </w:rPr>
        <w:t>add</w:t>
      </w:r>
      <w:proofErr w:type="spellEnd"/>
      <w:r w:rsidRPr="00C72706">
        <w:rPr>
          <w:b/>
          <w:bCs/>
        </w:rPr>
        <w:t xml:space="preserve"> $t0, $a0, $a1 # (g + h) = 15 + 20 = 35 (hexa = 23)</w:t>
      </w:r>
    </w:p>
    <w:p w14:paraId="5EF717AC" w14:textId="77777777" w:rsidR="00C72706" w:rsidRPr="00C72706" w:rsidRDefault="00C72706" w:rsidP="00C72706">
      <w:pPr>
        <w:rPr>
          <w:b/>
          <w:bCs/>
        </w:rPr>
      </w:pPr>
      <w:proofErr w:type="spellStart"/>
      <w:r w:rsidRPr="00C72706">
        <w:rPr>
          <w:b/>
          <w:bCs/>
        </w:rPr>
        <w:t>add</w:t>
      </w:r>
      <w:proofErr w:type="spellEnd"/>
      <w:r w:rsidRPr="00C72706">
        <w:rPr>
          <w:b/>
          <w:bCs/>
        </w:rPr>
        <w:t xml:space="preserve"> $t1, $a2, $a3 # (i + j) = 10 + 5 = 15 (hexa = F)</w:t>
      </w:r>
    </w:p>
    <w:p w14:paraId="48540058" w14:textId="77777777" w:rsidR="00C72706" w:rsidRPr="00C72706" w:rsidRDefault="00C72706" w:rsidP="00C72706">
      <w:pPr>
        <w:rPr>
          <w:b/>
          <w:bCs/>
        </w:rPr>
      </w:pPr>
      <w:r w:rsidRPr="00C72706">
        <w:rPr>
          <w:b/>
          <w:bCs/>
        </w:rPr>
        <w:t xml:space="preserve">sub $s0, $t0, $t1 # (g + </w:t>
      </w:r>
      <w:proofErr w:type="gramStart"/>
      <w:r w:rsidRPr="00C72706">
        <w:rPr>
          <w:b/>
          <w:bCs/>
        </w:rPr>
        <w:t>h )</w:t>
      </w:r>
      <w:proofErr w:type="gramEnd"/>
      <w:r w:rsidRPr="00C72706">
        <w:rPr>
          <w:b/>
          <w:bCs/>
        </w:rPr>
        <w:t xml:space="preserve"> - ( i + j) = 35 – 15 = 5 ( hexa = 5)</w:t>
      </w:r>
    </w:p>
    <w:p w14:paraId="599E0828" w14:textId="77777777" w:rsidR="00C72706" w:rsidRPr="00C72706" w:rsidRDefault="00C72706" w:rsidP="00C72706">
      <w:pPr>
        <w:rPr>
          <w:b/>
          <w:bCs/>
        </w:rPr>
      </w:pPr>
      <w:proofErr w:type="spellStart"/>
      <w:r w:rsidRPr="00C72706">
        <w:rPr>
          <w:b/>
          <w:bCs/>
        </w:rPr>
        <w:t>add</w:t>
      </w:r>
      <w:proofErr w:type="spellEnd"/>
      <w:r w:rsidRPr="00C72706">
        <w:rPr>
          <w:b/>
          <w:bCs/>
        </w:rPr>
        <w:t xml:space="preserve"> $v0, $s0, $zero # f ($v0 = $s0 + </w:t>
      </w:r>
      <w:proofErr w:type="gramStart"/>
      <w:r w:rsidRPr="00C72706">
        <w:rPr>
          <w:b/>
          <w:bCs/>
        </w:rPr>
        <w:t>0 )</w:t>
      </w:r>
      <w:proofErr w:type="gramEnd"/>
    </w:p>
    <w:p w14:paraId="1EABDEB8" w14:textId="77777777" w:rsidR="00C72706" w:rsidRPr="00C72706" w:rsidRDefault="00C72706" w:rsidP="00C72706">
      <w:pPr>
        <w:rPr>
          <w:b/>
          <w:bCs/>
        </w:rPr>
      </w:pPr>
    </w:p>
    <w:p w14:paraId="428BF9CF" w14:textId="77777777" w:rsidR="00C72706" w:rsidRPr="00C72706" w:rsidRDefault="00C72706" w:rsidP="00C72706">
      <w:pPr>
        <w:rPr>
          <w:b/>
          <w:bCs/>
        </w:rPr>
      </w:pPr>
      <w:proofErr w:type="spellStart"/>
      <w:r w:rsidRPr="00C72706">
        <w:rPr>
          <w:b/>
          <w:bCs/>
        </w:rPr>
        <w:t>lw</w:t>
      </w:r>
      <w:proofErr w:type="spellEnd"/>
      <w:r w:rsidRPr="00C72706">
        <w:rPr>
          <w:b/>
          <w:bCs/>
        </w:rPr>
        <w:t xml:space="preserve"> $s0, 0 ($</w:t>
      </w:r>
      <w:proofErr w:type="spellStart"/>
      <w:r w:rsidRPr="00C72706">
        <w:rPr>
          <w:b/>
          <w:bCs/>
        </w:rPr>
        <w:t>sp</w:t>
      </w:r>
      <w:proofErr w:type="spellEnd"/>
      <w:r w:rsidRPr="00C72706">
        <w:rPr>
          <w:b/>
          <w:bCs/>
        </w:rPr>
        <w:t>)</w:t>
      </w:r>
    </w:p>
    <w:p w14:paraId="0EFB4030" w14:textId="77777777" w:rsidR="00C72706" w:rsidRPr="00C72706" w:rsidRDefault="00C72706" w:rsidP="00C72706">
      <w:pPr>
        <w:rPr>
          <w:b/>
          <w:bCs/>
        </w:rPr>
      </w:pPr>
      <w:proofErr w:type="spellStart"/>
      <w:r w:rsidRPr="00C72706">
        <w:rPr>
          <w:b/>
          <w:bCs/>
        </w:rPr>
        <w:t>lw</w:t>
      </w:r>
      <w:proofErr w:type="spellEnd"/>
      <w:r w:rsidRPr="00C72706">
        <w:rPr>
          <w:b/>
          <w:bCs/>
        </w:rPr>
        <w:t xml:space="preserve"> $t0, 4 ($</w:t>
      </w:r>
      <w:proofErr w:type="spellStart"/>
      <w:r w:rsidRPr="00C72706">
        <w:rPr>
          <w:b/>
          <w:bCs/>
        </w:rPr>
        <w:t>sp</w:t>
      </w:r>
      <w:proofErr w:type="spellEnd"/>
      <w:r w:rsidRPr="00C72706">
        <w:rPr>
          <w:b/>
          <w:bCs/>
        </w:rPr>
        <w:t>)</w:t>
      </w:r>
    </w:p>
    <w:p w14:paraId="57DA1793" w14:textId="77777777" w:rsidR="00C72706" w:rsidRPr="00C72706" w:rsidRDefault="00C72706" w:rsidP="00C72706">
      <w:pPr>
        <w:rPr>
          <w:b/>
          <w:bCs/>
        </w:rPr>
      </w:pPr>
      <w:proofErr w:type="spellStart"/>
      <w:r w:rsidRPr="00C72706">
        <w:rPr>
          <w:b/>
          <w:bCs/>
        </w:rPr>
        <w:t>lw</w:t>
      </w:r>
      <w:proofErr w:type="spellEnd"/>
      <w:r w:rsidRPr="00C72706">
        <w:rPr>
          <w:b/>
          <w:bCs/>
        </w:rPr>
        <w:t xml:space="preserve"> $t1, 8 ($</w:t>
      </w:r>
      <w:proofErr w:type="spellStart"/>
      <w:r w:rsidRPr="00C72706">
        <w:rPr>
          <w:b/>
          <w:bCs/>
        </w:rPr>
        <w:t>sp</w:t>
      </w:r>
      <w:proofErr w:type="spellEnd"/>
      <w:r w:rsidRPr="00C72706">
        <w:rPr>
          <w:b/>
          <w:bCs/>
        </w:rPr>
        <w:t>)</w:t>
      </w:r>
    </w:p>
    <w:p w14:paraId="64C74DB3" w14:textId="77777777" w:rsidR="00C72706" w:rsidRPr="00C72706" w:rsidRDefault="00C72706" w:rsidP="00C72706">
      <w:pPr>
        <w:rPr>
          <w:b/>
          <w:bCs/>
        </w:rPr>
      </w:pPr>
      <w:proofErr w:type="spellStart"/>
      <w:r w:rsidRPr="00C72706">
        <w:rPr>
          <w:b/>
          <w:bCs/>
        </w:rPr>
        <w:t>addi</w:t>
      </w:r>
      <w:proofErr w:type="spellEnd"/>
      <w:r w:rsidRPr="00C72706">
        <w:rPr>
          <w:b/>
          <w:bCs/>
        </w:rPr>
        <w:t xml:space="preserve"> $</w:t>
      </w:r>
      <w:proofErr w:type="spellStart"/>
      <w:r w:rsidRPr="00C72706">
        <w:rPr>
          <w:b/>
          <w:bCs/>
        </w:rPr>
        <w:t>sp</w:t>
      </w:r>
      <w:proofErr w:type="spellEnd"/>
      <w:r w:rsidRPr="00C72706">
        <w:rPr>
          <w:b/>
          <w:bCs/>
        </w:rPr>
        <w:t>, $</w:t>
      </w:r>
      <w:proofErr w:type="spellStart"/>
      <w:r w:rsidRPr="00C72706">
        <w:rPr>
          <w:b/>
          <w:bCs/>
        </w:rPr>
        <w:t>sp</w:t>
      </w:r>
      <w:proofErr w:type="spellEnd"/>
      <w:r w:rsidRPr="00C72706">
        <w:rPr>
          <w:b/>
          <w:bCs/>
        </w:rPr>
        <w:t>, 12</w:t>
      </w:r>
    </w:p>
    <w:p w14:paraId="4CFCAA10" w14:textId="77777777" w:rsidR="00C72706" w:rsidRPr="00C72706" w:rsidRDefault="00C72706" w:rsidP="00C72706">
      <w:pPr>
        <w:rPr>
          <w:b/>
          <w:bCs/>
        </w:rPr>
      </w:pPr>
    </w:p>
    <w:p w14:paraId="45C03276" w14:textId="14150015" w:rsidR="0087110B" w:rsidRPr="00C72706" w:rsidRDefault="00C72706" w:rsidP="00C72706">
      <w:pPr>
        <w:rPr>
          <w:b/>
          <w:bCs/>
        </w:rPr>
      </w:pPr>
      <w:proofErr w:type="spellStart"/>
      <w:r w:rsidRPr="00C72706">
        <w:rPr>
          <w:b/>
          <w:bCs/>
        </w:rPr>
        <w:t>jr</w:t>
      </w:r>
      <w:proofErr w:type="spellEnd"/>
      <w:r w:rsidRPr="00C72706">
        <w:rPr>
          <w:b/>
          <w:bCs/>
        </w:rPr>
        <w:t xml:space="preserve"> $</w:t>
      </w:r>
      <w:proofErr w:type="spellStart"/>
      <w:r w:rsidRPr="00C72706">
        <w:rPr>
          <w:b/>
          <w:bCs/>
        </w:rPr>
        <w:t>ra</w:t>
      </w:r>
      <w:proofErr w:type="spellEnd"/>
    </w:p>
    <w:p w14:paraId="0116AAC0" w14:textId="77777777" w:rsidR="0087110B" w:rsidRPr="0087110B" w:rsidRDefault="0087110B" w:rsidP="0087110B"/>
    <w:sectPr w:rsidR="0087110B" w:rsidRPr="00871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036E"/>
    <w:multiLevelType w:val="multilevel"/>
    <w:tmpl w:val="A04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CE3"/>
    <w:multiLevelType w:val="multilevel"/>
    <w:tmpl w:val="52C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A7A65"/>
    <w:multiLevelType w:val="multilevel"/>
    <w:tmpl w:val="72C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21B46"/>
    <w:multiLevelType w:val="hybridMultilevel"/>
    <w:tmpl w:val="E8A80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C51392"/>
    <w:multiLevelType w:val="multilevel"/>
    <w:tmpl w:val="0C3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694E3A"/>
    <w:multiLevelType w:val="multilevel"/>
    <w:tmpl w:val="95F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EC"/>
    <w:rsid w:val="0003378A"/>
    <w:rsid w:val="00053C3D"/>
    <w:rsid w:val="0005522B"/>
    <w:rsid w:val="000664EC"/>
    <w:rsid w:val="000E2FF4"/>
    <w:rsid w:val="000F2B23"/>
    <w:rsid w:val="00154018"/>
    <w:rsid w:val="001C00F6"/>
    <w:rsid w:val="00241B76"/>
    <w:rsid w:val="002A1423"/>
    <w:rsid w:val="002E76A4"/>
    <w:rsid w:val="00301BED"/>
    <w:rsid w:val="00332C95"/>
    <w:rsid w:val="003D15CB"/>
    <w:rsid w:val="0040419C"/>
    <w:rsid w:val="004476FB"/>
    <w:rsid w:val="00477A19"/>
    <w:rsid w:val="00484C0D"/>
    <w:rsid w:val="004B618C"/>
    <w:rsid w:val="004E25EB"/>
    <w:rsid w:val="00536DAE"/>
    <w:rsid w:val="005463AE"/>
    <w:rsid w:val="005C2283"/>
    <w:rsid w:val="005D351E"/>
    <w:rsid w:val="005E6444"/>
    <w:rsid w:val="00611515"/>
    <w:rsid w:val="00656B91"/>
    <w:rsid w:val="00662275"/>
    <w:rsid w:val="00690635"/>
    <w:rsid w:val="006D67D8"/>
    <w:rsid w:val="00705321"/>
    <w:rsid w:val="0079623C"/>
    <w:rsid w:val="007B15E9"/>
    <w:rsid w:val="008144D1"/>
    <w:rsid w:val="0082642B"/>
    <w:rsid w:val="00827F1D"/>
    <w:rsid w:val="00857694"/>
    <w:rsid w:val="0087110B"/>
    <w:rsid w:val="0090562E"/>
    <w:rsid w:val="00912C0E"/>
    <w:rsid w:val="009604D7"/>
    <w:rsid w:val="009D6770"/>
    <w:rsid w:val="00A1112B"/>
    <w:rsid w:val="00A53A49"/>
    <w:rsid w:val="00A874FF"/>
    <w:rsid w:val="00B461B3"/>
    <w:rsid w:val="00B70198"/>
    <w:rsid w:val="00B75B44"/>
    <w:rsid w:val="00B95474"/>
    <w:rsid w:val="00BA4715"/>
    <w:rsid w:val="00BA64E1"/>
    <w:rsid w:val="00C71ECF"/>
    <w:rsid w:val="00C72706"/>
    <w:rsid w:val="00C95CB4"/>
    <w:rsid w:val="00CA44CF"/>
    <w:rsid w:val="00CB28DB"/>
    <w:rsid w:val="00D13199"/>
    <w:rsid w:val="00D4513C"/>
    <w:rsid w:val="00D56F09"/>
    <w:rsid w:val="00DD3749"/>
    <w:rsid w:val="00DF38F0"/>
    <w:rsid w:val="00E67AEB"/>
    <w:rsid w:val="00EA5BFB"/>
    <w:rsid w:val="00EE44A8"/>
    <w:rsid w:val="00F31838"/>
    <w:rsid w:val="00F951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A331"/>
  <w15:chartTrackingRefBased/>
  <w15:docId w15:val="{048E2B69-E2B4-4F1F-B8FD-5EDEAB41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66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64EC"/>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0664EC"/>
    <w:rPr>
      <w:b/>
      <w:bCs/>
    </w:rPr>
  </w:style>
  <w:style w:type="character" w:styleId="nfase">
    <w:name w:val="Emphasis"/>
    <w:basedOn w:val="Fontepargpadro"/>
    <w:uiPriority w:val="20"/>
    <w:qFormat/>
    <w:rsid w:val="000664EC"/>
    <w:rPr>
      <w:i/>
      <w:iCs/>
    </w:rPr>
  </w:style>
  <w:style w:type="character" w:styleId="Hyperlink">
    <w:name w:val="Hyperlink"/>
    <w:basedOn w:val="Fontepargpadro"/>
    <w:uiPriority w:val="99"/>
    <w:unhideWhenUsed/>
    <w:rsid w:val="000664EC"/>
    <w:rPr>
      <w:color w:val="0000FF"/>
      <w:u w:val="single"/>
    </w:rPr>
  </w:style>
  <w:style w:type="paragraph" w:styleId="NormalWeb">
    <w:name w:val="Normal (Web)"/>
    <w:basedOn w:val="Normal"/>
    <w:uiPriority w:val="99"/>
    <w:semiHidden/>
    <w:unhideWhenUsed/>
    <w:rsid w:val="001540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53C3D"/>
    <w:pPr>
      <w:ind w:left="720"/>
      <w:contextualSpacing/>
    </w:pPr>
  </w:style>
  <w:style w:type="character" w:styleId="CdigoHTML">
    <w:name w:val="HTML Code"/>
    <w:basedOn w:val="Fontepargpadro"/>
    <w:uiPriority w:val="99"/>
    <w:semiHidden/>
    <w:unhideWhenUsed/>
    <w:rsid w:val="00A87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934">
      <w:bodyDiv w:val="1"/>
      <w:marLeft w:val="0"/>
      <w:marRight w:val="0"/>
      <w:marTop w:val="0"/>
      <w:marBottom w:val="0"/>
      <w:divBdr>
        <w:top w:val="none" w:sz="0" w:space="0" w:color="auto"/>
        <w:left w:val="none" w:sz="0" w:space="0" w:color="auto"/>
        <w:bottom w:val="none" w:sz="0" w:space="0" w:color="auto"/>
        <w:right w:val="none" w:sz="0" w:space="0" w:color="auto"/>
      </w:divBdr>
    </w:div>
    <w:div w:id="48497222">
      <w:bodyDiv w:val="1"/>
      <w:marLeft w:val="0"/>
      <w:marRight w:val="0"/>
      <w:marTop w:val="0"/>
      <w:marBottom w:val="0"/>
      <w:divBdr>
        <w:top w:val="none" w:sz="0" w:space="0" w:color="auto"/>
        <w:left w:val="none" w:sz="0" w:space="0" w:color="auto"/>
        <w:bottom w:val="none" w:sz="0" w:space="0" w:color="auto"/>
        <w:right w:val="none" w:sz="0" w:space="0" w:color="auto"/>
      </w:divBdr>
    </w:div>
    <w:div w:id="54135056">
      <w:bodyDiv w:val="1"/>
      <w:marLeft w:val="0"/>
      <w:marRight w:val="0"/>
      <w:marTop w:val="0"/>
      <w:marBottom w:val="0"/>
      <w:divBdr>
        <w:top w:val="none" w:sz="0" w:space="0" w:color="auto"/>
        <w:left w:val="none" w:sz="0" w:space="0" w:color="auto"/>
        <w:bottom w:val="none" w:sz="0" w:space="0" w:color="auto"/>
        <w:right w:val="none" w:sz="0" w:space="0" w:color="auto"/>
      </w:divBdr>
    </w:div>
    <w:div w:id="84766878">
      <w:bodyDiv w:val="1"/>
      <w:marLeft w:val="0"/>
      <w:marRight w:val="0"/>
      <w:marTop w:val="0"/>
      <w:marBottom w:val="0"/>
      <w:divBdr>
        <w:top w:val="none" w:sz="0" w:space="0" w:color="auto"/>
        <w:left w:val="none" w:sz="0" w:space="0" w:color="auto"/>
        <w:bottom w:val="none" w:sz="0" w:space="0" w:color="auto"/>
        <w:right w:val="none" w:sz="0" w:space="0" w:color="auto"/>
      </w:divBdr>
    </w:div>
    <w:div w:id="88160911">
      <w:bodyDiv w:val="1"/>
      <w:marLeft w:val="0"/>
      <w:marRight w:val="0"/>
      <w:marTop w:val="0"/>
      <w:marBottom w:val="0"/>
      <w:divBdr>
        <w:top w:val="none" w:sz="0" w:space="0" w:color="auto"/>
        <w:left w:val="none" w:sz="0" w:space="0" w:color="auto"/>
        <w:bottom w:val="none" w:sz="0" w:space="0" w:color="auto"/>
        <w:right w:val="none" w:sz="0" w:space="0" w:color="auto"/>
      </w:divBdr>
    </w:div>
    <w:div w:id="141849821">
      <w:bodyDiv w:val="1"/>
      <w:marLeft w:val="0"/>
      <w:marRight w:val="0"/>
      <w:marTop w:val="0"/>
      <w:marBottom w:val="0"/>
      <w:divBdr>
        <w:top w:val="none" w:sz="0" w:space="0" w:color="auto"/>
        <w:left w:val="none" w:sz="0" w:space="0" w:color="auto"/>
        <w:bottom w:val="none" w:sz="0" w:space="0" w:color="auto"/>
        <w:right w:val="none" w:sz="0" w:space="0" w:color="auto"/>
      </w:divBdr>
    </w:div>
    <w:div w:id="145241595">
      <w:bodyDiv w:val="1"/>
      <w:marLeft w:val="0"/>
      <w:marRight w:val="0"/>
      <w:marTop w:val="0"/>
      <w:marBottom w:val="0"/>
      <w:divBdr>
        <w:top w:val="none" w:sz="0" w:space="0" w:color="auto"/>
        <w:left w:val="none" w:sz="0" w:space="0" w:color="auto"/>
        <w:bottom w:val="none" w:sz="0" w:space="0" w:color="auto"/>
        <w:right w:val="none" w:sz="0" w:space="0" w:color="auto"/>
      </w:divBdr>
    </w:div>
    <w:div w:id="150407748">
      <w:bodyDiv w:val="1"/>
      <w:marLeft w:val="0"/>
      <w:marRight w:val="0"/>
      <w:marTop w:val="0"/>
      <w:marBottom w:val="0"/>
      <w:divBdr>
        <w:top w:val="none" w:sz="0" w:space="0" w:color="auto"/>
        <w:left w:val="none" w:sz="0" w:space="0" w:color="auto"/>
        <w:bottom w:val="none" w:sz="0" w:space="0" w:color="auto"/>
        <w:right w:val="none" w:sz="0" w:space="0" w:color="auto"/>
      </w:divBdr>
    </w:div>
    <w:div w:id="155583268">
      <w:bodyDiv w:val="1"/>
      <w:marLeft w:val="0"/>
      <w:marRight w:val="0"/>
      <w:marTop w:val="0"/>
      <w:marBottom w:val="0"/>
      <w:divBdr>
        <w:top w:val="none" w:sz="0" w:space="0" w:color="auto"/>
        <w:left w:val="none" w:sz="0" w:space="0" w:color="auto"/>
        <w:bottom w:val="none" w:sz="0" w:space="0" w:color="auto"/>
        <w:right w:val="none" w:sz="0" w:space="0" w:color="auto"/>
      </w:divBdr>
    </w:div>
    <w:div w:id="173541389">
      <w:bodyDiv w:val="1"/>
      <w:marLeft w:val="0"/>
      <w:marRight w:val="0"/>
      <w:marTop w:val="0"/>
      <w:marBottom w:val="0"/>
      <w:divBdr>
        <w:top w:val="none" w:sz="0" w:space="0" w:color="auto"/>
        <w:left w:val="none" w:sz="0" w:space="0" w:color="auto"/>
        <w:bottom w:val="none" w:sz="0" w:space="0" w:color="auto"/>
        <w:right w:val="none" w:sz="0" w:space="0" w:color="auto"/>
      </w:divBdr>
    </w:div>
    <w:div w:id="179004257">
      <w:bodyDiv w:val="1"/>
      <w:marLeft w:val="0"/>
      <w:marRight w:val="0"/>
      <w:marTop w:val="0"/>
      <w:marBottom w:val="0"/>
      <w:divBdr>
        <w:top w:val="none" w:sz="0" w:space="0" w:color="auto"/>
        <w:left w:val="none" w:sz="0" w:space="0" w:color="auto"/>
        <w:bottom w:val="none" w:sz="0" w:space="0" w:color="auto"/>
        <w:right w:val="none" w:sz="0" w:space="0" w:color="auto"/>
      </w:divBdr>
    </w:div>
    <w:div w:id="181211864">
      <w:bodyDiv w:val="1"/>
      <w:marLeft w:val="0"/>
      <w:marRight w:val="0"/>
      <w:marTop w:val="0"/>
      <w:marBottom w:val="0"/>
      <w:divBdr>
        <w:top w:val="none" w:sz="0" w:space="0" w:color="auto"/>
        <w:left w:val="none" w:sz="0" w:space="0" w:color="auto"/>
        <w:bottom w:val="none" w:sz="0" w:space="0" w:color="auto"/>
        <w:right w:val="none" w:sz="0" w:space="0" w:color="auto"/>
      </w:divBdr>
    </w:div>
    <w:div w:id="191960476">
      <w:bodyDiv w:val="1"/>
      <w:marLeft w:val="0"/>
      <w:marRight w:val="0"/>
      <w:marTop w:val="0"/>
      <w:marBottom w:val="0"/>
      <w:divBdr>
        <w:top w:val="none" w:sz="0" w:space="0" w:color="auto"/>
        <w:left w:val="none" w:sz="0" w:space="0" w:color="auto"/>
        <w:bottom w:val="none" w:sz="0" w:space="0" w:color="auto"/>
        <w:right w:val="none" w:sz="0" w:space="0" w:color="auto"/>
      </w:divBdr>
    </w:div>
    <w:div w:id="211576308">
      <w:bodyDiv w:val="1"/>
      <w:marLeft w:val="0"/>
      <w:marRight w:val="0"/>
      <w:marTop w:val="0"/>
      <w:marBottom w:val="0"/>
      <w:divBdr>
        <w:top w:val="none" w:sz="0" w:space="0" w:color="auto"/>
        <w:left w:val="none" w:sz="0" w:space="0" w:color="auto"/>
        <w:bottom w:val="none" w:sz="0" w:space="0" w:color="auto"/>
        <w:right w:val="none" w:sz="0" w:space="0" w:color="auto"/>
      </w:divBdr>
    </w:div>
    <w:div w:id="258953980">
      <w:bodyDiv w:val="1"/>
      <w:marLeft w:val="0"/>
      <w:marRight w:val="0"/>
      <w:marTop w:val="0"/>
      <w:marBottom w:val="0"/>
      <w:divBdr>
        <w:top w:val="none" w:sz="0" w:space="0" w:color="auto"/>
        <w:left w:val="none" w:sz="0" w:space="0" w:color="auto"/>
        <w:bottom w:val="none" w:sz="0" w:space="0" w:color="auto"/>
        <w:right w:val="none" w:sz="0" w:space="0" w:color="auto"/>
      </w:divBdr>
    </w:div>
    <w:div w:id="264506830">
      <w:bodyDiv w:val="1"/>
      <w:marLeft w:val="0"/>
      <w:marRight w:val="0"/>
      <w:marTop w:val="0"/>
      <w:marBottom w:val="0"/>
      <w:divBdr>
        <w:top w:val="none" w:sz="0" w:space="0" w:color="auto"/>
        <w:left w:val="none" w:sz="0" w:space="0" w:color="auto"/>
        <w:bottom w:val="none" w:sz="0" w:space="0" w:color="auto"/>
        <w:right w:val="none" w:sz="0" w:space="0" w:color="auto"/>
      </w:divBdr>
    </w:div>
    <w:div w:id="294798129">
      <w:bodyDiv w:val="1"/>
      <w:marLeft w:val="0"/>
      <w:marRight w:val="0"/>
      <w:marTop w:val="0"/>
      <w:marBottom w:val="0"/>
      <w:divBdr>
        <w:top w:val="none" w:sz="0" w:space="0" w:color="auto"/>
        <w:left w:val="none" w:sz="0" w:space="0" w:color="auto"/>
        <w:bottom w:val="none" w:sz="0" w:space="0" w:color="auto"/>
        <w:right w:val="none" w:sz="0" w:space="0" w:color="auto"/>
      </w:divBdr>
    </w:div>
    <w:div w:id="344479965">
      <w:bodyDiv w:val="1"/>
      <w:marLeft w:val="0"/>
      <w:marRight w:val="0"/>
      <w:marTop w:val="0"/>
      <w:marBottom w:val="0"/>
      <w:divBdr>
        <w:top w:val="none" w:sz="0" w:space="0" w:color="auto"/>
        <w:left w:val="none" w:sz="0" w:space="0" w:color="auto"/>
        <w:bottom w:val="none" w:sz="0" w:space="0" w:color="auto"/>
        <w:right w:val="none" w:sz="0" w:space="0" w:color="auto"/>
      </w:divBdr>
    </w:div>
    <w:div w:id="427849180">
      <w:bodyDiv w:val="1"/>
      <w:marLeft w:val="0"/>
      <w:marRight w:val="0"/>
      <w:marTop w:val="0"/>
      <w:marBottom w:val="0"/>
      <w:divBdr>
        <w:top w:val="none" w:sz="0" w:space="0" w:color="auto"/>
        <w:left w:val="none" w:sz="0" w:space="0" w:color="auto"/>
        <w:bottom w:val="none" w:sz="0" w:space="0" w:color="auto"/>
        <w:right w:val="none" w:sz="0" w:space="0" w:color="auto"/>
      </w:divBdr>
    </w:div>
    <w:div w:id="456221811">
      <w:bodyDiv w:val="1"/>
      <w:marLeft w:val="0"/>
      <w:marRight w:val="0"/>
      <w:marTop w:val="0"/>
      <w:marBottom w:val="0"/>
      <w:divBdr>
        <w:top w:val="none" w:sz="0" w:space="0" w:color="auto"/>
        <w:left w:val="none" w:sz="0" w:space="0" w:color="auto"/>
        <w:bottom w:val="none" w:sz="0" w:space="0" w:color="auto"/>
        <w:right w:val="none" w:sz="0" w:space="0" w:color="auto"/>
      </w:divBdr>
    </w:div>
    <w:div w:id="462579452">
      <w:bodyDiv w:val="1"/>
      <w:marLeft w:val="0"/>
      <w:marRight w:val="0"/>
      <w:marTop w:val="0"/>
      <w:marBottom w:val="0"/>
      <w:divBdr>
        <w:top w:val="none" w:sz="0" w:space="0" w:color="auto"/>
        <w:left w:val="none" w:sz="0" w:space="0" w:color="auto"/>
        <w:bottom w:val="none" w:sz="0" w:space="0" w:color="auto"/>
        <w:right w:val="none" w:sz="0" w:space="0" w:color="auto"/>
      </w:divBdr>
    </w:div>
    <w:div w:id="480273378">
      <w:bodyDiv w:val="1"/>
      <w:marLeft w:val="0"/>
      <w:marRight w:val="0"/>
      <w:marTop w:val="0"/>
      <w:marBottom w:val="0"/>
      <w:divBdr>
        <w:top w:val="none" w:sz="0" w:space="0" w:color="auto"/>
        <w:left w:val="none" w:sz="0" w:space="0" w:color="auto"/>
        <w:bottom w:val="none" w:sz="0" w:space="0" w:color="auto"/>
        <w:right w:val="none" w:sz="0" w:space="0" w:color="auto"/>
      </w:divBdr>
    </w:div>
    <w:div w:id="524485547">
      <w:bodyDiv w:val="1"/>
      <w:marLeft w:val="0"/>
      <w:marRight w:val="0"/>
      <w:marTop w:val="0"/>
      <w:marBottom w:val="0"/>
      <w:divBdr>
        <w:top w:val="none" w:sz="0" w:space="0" w:color="auto"/>
        <w:left w:val="none" w:sz="0" w:space="0" w:color="auto"/>
        <w:bottom w:val="none" w:sz="0" w:space="0" w:color="auto"/>
        <w:right w:val="none" w:sz="0" w:space="0" w:color="auto"/>
      </w:divBdr>
    </w:div>
    <w:div w:id="600571926">
      <w:bodyDiv w:val="1"/>
      <w:marLeft w:val="0"/>
      <w:marRight w:val="0"/>
      <w:marTop w:val="0"/>
      <w:marBottom w:val="0"/>
      <w:divBdr>
        <w:top w:val="none" w:sz="0" w:space="0" w:color="auto"/>
        <w:left w:val="none" w:sz="0" w:space="0" w:color="auto"/>
        <w:bottom w:val="none" w:sz="0" w:space="0" w:color="auto"/>
        <w:right w:val="none" w:sz="0" w:space="0" w:color="auto"/>
      </w:divBdr>
    </w:div>
    <w:div w:id="635380773">
      <w:bodyDiv w:val="1"/>
      <w:marLeft w:val="0"/>
      <w:marRight w:val="0"/>
      <w:marTop w:val="0"/>
      <w:marBottom w:val="0"/>
      <w:divBdr>
        <w:top w:val="none" w:sz="0" w:space="0" w:color="auto"/>
        <w:left w:val="none" w:sz="0" w:space="0" w:color="auto"/>
        <w:bottom w:val="none" w:sz="0" w:space="0" w:color="auto"/>
        <w:right w:val="none" w:sz="0" w:space="0" w:color="auto"/>
      </w:divBdr>
    </w:div>
    <w:div w:id="709189840">
      <w:bodyDiv w:val="1"/>
      <w:marLeft w:val="0"/>
      <w:marRight w:val="0"/>
      <w:marTop w:val="0"/>
      <w:marBottom w:val="0"/>
      <w:divBdr>
        <w:top w:val="none" w:sz="0" w:space="0" w:color="auto"/>
        <w:left w:val="none" w:sz="0" w:space="0" w:color="auto"/>
        <w:bottom w:val="none" w:sz="0" w:space="0" w:color="auto"/>
        <w:right w:val="none" w:sz="0" w:space="0" w:color="auto"/>
      </w:divBdr>
    </w:div>
    <w:div w:id="736513697">
      <w:bodyDiv w:val="1"/>
      <w:marLeft w:val="0"/>
      <w:marRight w:val="0"/>
      <w:marTop w:val="0"/>
      <w:marBottom w:val="0"/>
      <w:divBdr>
        <w:top w:val="none" w:sz="0" w:space="0" w:color="auto"/>
        <w:left w:val="none" w:sz="0" w:space="0" w:color="auto"/>
        <w:bottom w:val="none" w:sz="0" w:space="0" w:color="auto"/>
        <w:right w:val="none" w:sz="0" w:space="0" w:color="auto"/>
      </w:divBdr>
    </w:div>
    <w:div w:id="763114199">
      <w:bodyDiv w:val="1"/>
      <w:marLeft w:val="0"/>
      <w:marRight w:val="0"/>
      <w:marTop w:val="0"/>
      <w:marBottom w:val="0"/>
      <w:divBdr>
        <w:top w:val="none" w:sz="0" w:space="0" w:color="auto"/>
        <w:left w:val="none" w:sz="0" w:space="0" w:color="auto"/>
        <w:bottom w:val="none" w:sz="0" w:space="0" w:color="auto"/>
        <w:right w:val="none" w:sz="0" w:space="0" w:color="auto"/>
      </w:divBdr>
    </w:div>
    <w:div w:id="782919364">
      <w:bodyDiv w:val="1"/>
      <w:marLeft w:val="0"/>
      <w:marRight w:val="0"/>
      <w:marTop w:val="0"/>
      <w:marBottom w:val="0"/>
      <w:divBdr>
        <w:top w:val="none" w:sz="0" w:space="0" w:color="auto"/>
        <w:left w:val="none" w:sz="0" w:space="0" w:color="auto"/>
        <w:bottom w:val="none" w:sz="0" w:space="0" w:color="auto"/>
        <w:right w:val="none" w:sz="0" w:space="0" w:color="auto"/>
      </w:divBdr>
    </w:div>
    <w:div w:id="784927404">
      <w:bodyDiv w:val="1"/>
      <w:marLeft w:val="0"/>
      <w:marRight w:val="0"/>
      <w:marTop w:val="0"/>
      <w:marBottom w:val="0"/>
      <w:divBdr>
        <w:top w:val="none" w:sz="0" w:space="0" w:color="auto"/>
        <w:left w:val="none" w:sz="0" w:space="0" w:color="auto"/>
        <w:bottom w:val="none" w:sz="0" w:space="0" w:color="auto"/>
        <w:right w:val="none" w:sz="0" w:space="0" w:color="auto"/>
      </w:divBdr>
    </w:div>
    <w:div w:id="850026982">
      <w:bodyDiv w:val="1"/>
      <w:marLeft w:val="0"/>
      <w:marRight w:val="0"/>
      <w:marTop w:val="0"/>
      <w:marBottom w:val="0"/>
      <w:divBdr>
        <w:top w:val="none" w:sz="0" w:space="0" w:color="auto"/>
        <w:left w:val="none" w:sz="0" w:space="0" w:color="auto"/>
        <w:bottom w:val="none" w:sz="0" w:space="0" w:color="auto"/>
        <w:right w:val="none" w:sz="0" w:space="0" w:color="auto"/>
      </w:divBdr>
    </w:div>
    <w:div w:id="901793643">
      <w:bodyDiv w:val="1"/>
      <w:marLeft w:val="0"/>
      <w:marRight w:val="0"/>
      <w:marTop w:val="0"/>
      <w:marBottom w:val="0"/>
      <w:divBdr>
        <w:top w:val="none" w:sz="0" w:space="0" w:color="auto"/>
        <w:left w:val="none" w:sz="0" w:space="0" w:color="auto"/>
        <w:bottom w:val="none" w:sz="0" w:space="0" w:color="auto"/>
        <w:right w:val="none" w:sz="0" w:space="0" w:color="auto"/>
      </w:divBdr>
    </w:div>
    <w:div w:id="928387596">
      <w:bodyDiv w:val="1"/>
      <w:marLeft w:val="0"/>
      <w:marRight w:val="0"/>
      <w:marTop w:val="0"/>
      <w:marBottom w:val="0"/>
      <w:divBdr>
        <w:top w:val="none" w:sz="0" w:space="0" w:color="auto"/>
        <w:left w:val="none" w:sz="0" w:space="0" w:color="auto"/>
        <w:bottom w:val="none" w:sz="0" w:space="0" w:color="auto"/>
        <w:right w:val="none" w:sz="0" w:space="0" w:color="auto"/>
      </w:divBdr>
    </w:div>
    <w:div w:id="977225201">
      <w:bodyDiv w:val="1"/>
      <w:marLeft w:val="0"/>
      <w:marRight w:val="0"/>
      <w:marTop w:val="0"/>
      <w:marBottom w:val="0"/>
      <w:divBdr>
        <w:top w:val="none" w:sz="0" w:space="0" w:color="auto"/>
        <w:left w:val="none" w:sz="0" w:space="0" w:color="auto"/>
        <w:bottom w:val="none" w:sz="0" w:space="0" w:color="auto"/>
        <w:right w:val="none" w:sz="0" w:space="0" w:color="auto"/>
      </w:divBdr>
    </w:div>
    <w:div w:id="1003780936">
      <w:bodyDiv w:val="1"/>
      <w:marLeft w:val="0"/>
      <w:marRight w:val="0"/>
      <w:marTop w:val="0"/>
      <w:marBottom w:val="0"/>
      <w:divBdr>
        <w:top w:val="none" w:sz="0" w:space="0" w:color="auto"/>
        <w:left w:val="none" w:sz="0" w:space="0" w:color="auto"/>
        <w:bottom w:val="none" w:sz="0" w:space="0" w:color="auto"/>
        <w:right w:val="none" w:sz="0" w:space="0" w:color="auto"/>
      </w:divBdr>
    </w:div>
    <w:div w:id="1025789305">
      <w:bodyDiv w:val="1"/>
      <w:marLeft w:val="0"/>
      <w:marRight w:val="0"/>
      <w:marTop w:val="0"/>
      <w:marBottom w:val="0"/>
      <w:divBdr>
        <w:top w:val="none" w:sz="0" w:space="0" w:color="auto"/>
        <w:left w:val="none" w:sz="0" w:space="0" w:color="auto"/>
        <w:bottom w:val="none" w:sz="0" w:space="0" w:color="auto"/>
        <w:right w:val="none" w:sz="0" w:space="0" w:color="auto"/>
      </w:divBdr>
    </w:div>
    <w:div w:id="1045758747">
      <w:bodyDiv w:val="1"/>
      <w:marLeft w:val="0"/>
      <w:marRight w:val="0"/>
      <w:marTop w:val="0"/>
      <w:marBottom w:val="0"/>
      <w:divBdr>
        <w:top w:val="none" w:sz="0" w:space="0" w:color="auto"/>
        <w:left w:val="none" w:sz="0" w:space="0" w:color="auto"/>
        <w:bottom w:val="none" w:sz="0" w:space="0" w:color="auto"/>
        <w:right w:val="none" w:sz="0" w:space="0" w:color="auto"/>
      </w:divBdr>
    </w:div>
    <w:div w:id="1083573850">
      <w:bodyDiv w:val="1"/>
      <w:marLeft w:val="0"/>
      <w:marRight w:val="0"/>
      <w:marTop w:val="0"/>
      <w:marBottom w:val="0"/>
      <w:divBdr>
        <w:top w:val="none" w:sz="0" w:space="0" w:color="auto"/>
        <w:left w:val="none" w:sz="0" w:space="0" w:color="auto"/>
        <w:bottom w:val="none" w:sz="0" w:space="0" w:color="auto"/>
        <w:right w:val="none" w:sz="0" w:space="0" w:color="auto"/>
      </w:divBdr>
    </w:div>
    <w:div w:id="1111053485">
      <w:bodyDiv w:val="1"/>
      <w:marLeft w:val="0"/>
      <w:marRight w:val="0"/>
      <w:marTop w:val="0"/>
      <w:marBottom w:val="0"/>
      <w:divBdr>
        <w:top w:val="none" w:sz="0" w:space="0" w:color="auto"/>
        <w:left w:val="none" w:sz="0" w:space="0" w:color="auto"/>
        <w:bottom w:val="none" w:sz="0" w:space="0" w:color="auto"/>
        <w:right w:val="none" w:sz="0" w:space="0" w:color="auto"/>
      </w:divBdr>
    </w:div>
    <w:div w:id="1126196095">
      <w:bodyDiv w:val="1"/>
      <w:marLeft w:val="0"/>
      <w:marRight w:val="0"/>
      <w:marTop w:val="0"/>
      <w:marBottom w:val="0"/>
      <w:divBdr>
        <w:top w:val="none" w:sz="0" w:space="0" w:color="auto"/>
        <w:left w:val="none" w:sz="0" w:space="0" w:color="auto"/>
        <w:bottom w:val="none" w:sz="0" w:space="0" w:color="auto"/>
        <w:right w:val="none" w:sz="0" w:space="0" w:color="auto"/>
      </w:divBdr>
    </w:div>
    <w:div w:id="1183934831">
      <w:bodyDiv w:val="1"/>
      <w:marLeft w:val="0"/>
      <w:marRight w:val="0"/>
      <w:marTop w:val="0"/>
      <w:marBottom w:val="0"/>
      <w:divBdr>
        <w:top w:val="none" w:sz="0" w:space="0" w:color="auto"/>
        <w:left w:val="none" w:sz="0" w:space="0" w:color="auto"/>
        <w:bottom w:val="none" w:sz="0" w:space="0" w:color="auto"/>
        <w:right w:val="none" w:sz="0" w:space="0" w:color="auto"/>
      </w:divBdr>
    </w:div>
    <w:div w:id="1204292813">
      <w:bodyDiv w:val="1"/>
      <w:marLeft w:val="0"/>
      <w:marRight w:val="0"/>
      <w:marTop w:val="0"/>
      <w:marBottom w:val="0"/>
      <w:divBdr>
        <w:top w:val="none" w:sz="0" w:space="0" w:color="auto"/>
        <w:left w:val="none" w:sz="0" w:space="0" w:color="auto"/>
        <w:bottom w:val="none" w:sz="0" w:space="0" w:color="auto"/>
        <w:right w:val="none" w:sz="0" w:space="0" w:color="auto"/>
      </w:divBdr>
    </w:div>
    <w:div w:id="1221551445">
      <w:bodyDiv w:val="1"/>
      <w:marLeft w:val="0"/>
      <w:marRight w:val="0"/>
      <w:marTop w:val="0"/>
      <w:marBottom w:val="0"/>
      <w:divBdr>
        <w:top w:val="none" w:sz="0" w:space="0" w:color="auto"/>
        <w:left w:val="none" w:sz="0" w:space="0" w:color="auto"/>
        <w:bottom w:val="none" w:sz="0" w:space="0" w:color="auto"/>
        <w:right w:val="none" w:sz="0" w:space="0" w:color="auto"/>
      </w:divBdr>
    </w:div>
    <w:div w:id="1227838404">
      <w:bodyDiv w:val="1"/>
      <w:marLeft w:val="0"/>
      <w:marRight w:val="0"/>
      <w:marTop w:val="0"/>
      <w:marBottom w:val="0"/>
      <w:divBdr>
        <w:top w:val="none" w:sz="0" w:space="0" w:color="auto"/>
        <w:left w:val="none" w:sz="0" w:space="0" w:color="auto"/>
        <w:bottom w:val="none" w:sz="0" w:space="0" w:color="auto"/>
        <w:right w:val="none" w:sz="0" w:space="0" w:color="auto"/>
      </w:divBdr>
    </w:div>
    <w:div w:id="1232429846">
      <w:bodyDiv w:val="1"/>
      <w:marLeft w:val="0"/>
      <w:marRight w:val="0"/>
      <w:marTop w:val="0"/>
      <w:marBottom w:val="0"/>
      <w:divBdr>
        <w:top w:val="none" w:sz="0" w:space="0" w:color="auto"/>
        <w:left w:val="none" w:sz="0" w:space="0" w:color="auto"/>
        <w:bottom w:val="none" w:sz="0" w:space="0" w:color="auto"/>
        <w:right w:val="none" w:sz="0" w:space="0" w:color="auto"/>
      </w:divBdr>
    </w:div>
    <w:div w:id="1261336502">
      <w:bodyDiv w:val="1"/>
      <w:marLeft w:val="0"/>
      <w:marRight w:val="0"/>
      <w:marTop w:val="0"/>
      <w:marBottom w:val="0"/>
      <w:divBdr>
        <w:top w:val="none" w:sz="0" w:space="0" w:color="auto"/>
        <w:left w:val="none" w:sz="0" w:space="0" w:color="auto"/>
        <w:bottom w:val="none" w:sz="0" w:space="0" w:color="auto"/>
        <w:right w:val="none" w:sz="0" w:space="0" w:color="auto"/>
      </w:divBdr>
    </w:div>
    <w:div w:id="1362979152">
      <w:bodyDiv w:val="1"/>
      <w:marLeft w:val="0"/>
      <w:marRight w:val="0"/>
      <w:marTop w:val="0"/>
      <w:marBottom w:val="0"/>
      <w:divBdr>
        <w:top w:val="none" w:sz="0" w:space="0" w:color="auto"/>
        <w:left w:val="none" w:sz="0" w:space="0" w:color="auto"/>
        <w:bottom w:val="none" w:sz="0" w:space="0" w:color="auto"/>
        <w:right w:val="none" w:sz="0" w:space="0" w:color="auto"/>
      </w:divBdr>
    </w:div>
    <w:div w:id="1374161416">
      <w:bodyDiv w:val="1"/>
      <w:marLeft w:val="0"/>
      <w:marRight w:val="0"/>
      <w:marTop w:val="0"/>
      <w:marBottom w:val="0"/>
      <w:divBdr>
        <w:top w:val="none" w:sz="0" w:space="0" w:color="auto"/>
        <w:left w:val="none" w:sz="0" w:space="0" w:color="auto"/>
        <w:bottom w:val="none" w:sz="0" w:space="0" w:color="auto"/>
        <w:right w:val="none" w:sz="0" w:space="0" w:color="auto"/>
      </w:divBdr>
    </w:div>
    <w:div w:id="1379430544">
      <w:bodyDiv w:val="1"/>
      <w:marLeft w:val="0"/>
      <w:marRight w:val="0"/>
      <w:marTop w:val="0"/>
      <w:marBottom w:val="0"/>
      <w:divBdr>
        <w:top w:val="none" w:sz="0" w:space="0" w:color="auto"/>
        <w:left w:val="none" w:sz="0" w:space="0" w:color="auto"/>
        <w:bottom w:val="none" w:sz="0" w:space="0" w:color="auto"/>
        <w:right w:val="none" w:sz="0" w:space="0" w:color="auto"/>
      </w:divBdr>
    </w:div>
    <w:div w:id="1400248930">
      <w:bodyDiv w:val="1"/>
      <w:marLeft w:val="0"/>
      <w:marRight w:val="0"/>
      <w:marTop w:val="0"/>
      <w:marBottom w:val="0"/>
      <w:divBdr>
        <w:top w:val="none" w:sz="0" w:space="0" w:color="auto"/>
        <w:left w:val="none" w:sz="0" w:space="0" w:color="auto"/>
        <w:bottom w:val="none" w:sz="0" w:space="0" w:color="auto"/>
        <w:right w:val="none" w:sz="0" w:space="0" w:color="auto"/>
      </w:divBdr>
    </w:div>
    <w:div w:id="1402947375">
      <w:bodyDiv w:val="1"/>
      <w:marLeft w:val="0"/>
      <w:marRight w:val="0"/>
      <w:marTop w:val="0"/>
      <w:marBottom w:val="0"/>
      <w:divBdr>
        <w:top w:val="none" w:sz="0" w:space="0" w:color="auto"/>
        <w:left w:val="none" w:sz="0" w:space="0" w:color="auto"/>
        <w:bottom w:val="none" w:sz="0" w:space="0" w:color="auto"/>
        <w:right w:val="none" w:sz="0" w:space="0" w:color="auto"/>
      </w:divBdr>
    </w:div>
    <w:div w:id="1420910518">
      <w:bodyDiv w:val="1"/>
      <w:marLeft w:val="0"/>
      <w:marRight w:val="0"/>
      <w:marTop w:val="0"/>
      <w:marBottom w:val="0"/>
      <w:divBdr>
        <w:top w:val="none" w:sz="0" w:space="0" w:color="auto"/>
        <w:left w:val="none" w:sz="0" w:space="0" w:color="auto"/>
        <w:bottom w:val="none" w:sz="0" w:space="0" w:color="auto"/>
        <w:right w:val="none" w:sz="0" w:space="0" w:color="auto"/>
      </w:divBdr>
    </w:div>
    <w:div w:id="1506244172">
      <w:bodyDiv w:val="1"/>
      <w:marLeft w:val="0"/>
      <w:marRight w:val="0"/>
      <w:marTop w:val="0"/>
      <w:marBottom w:val="0"/>
      <w:divBdr>
        <w:top w:val="none" w:sz="0" w:space="0" w:color="auto"/>
        <w:left w:val="none" w:sz="0" w:space="0" w:color="auto"/>
        <w:bottom w:val="none" w:sz="0" w:space="0" w:color="auto"/>
        <w:right w:val="none" w:sz="0" w:space="0" w:color="auto"/>
      </w:divBdr>
      <w:divsChild>
        <w:div w:id="248077397">
          <w:marLeft w:val="0"/>
          <w:marRight w:val="0"/>
          <w:marTop w:val="0"/>
          <w:marBottom w:val="0"/>
          <w:divBdr>
            <w:top w:val="none" w:sz="0" w:space="0" w:color="auto"/>
            <w:left w:val="none" w:sz="0" w:space="0" w:color="auto"/>
            <w:bottom w:val="none" w:sz="0" w:space="0" w:color="auto"/>
            <w:right w:val="none" w:sz="0" w:space="0" w:color="auto"/>
          </w:divBdr>
          <w:divsChild>
            <w:div w:id="1147547728">
              <w:marLeft w:val="0"/>
              <w:marRight w:val="0"/>
              <w:marTop w:val="0"/>
              <w:marBottom w:val="0"/>
              <w:divBdr>
                <w:top w:val="none" w:sz="0" w:space="0" w:color="auto"/>
                <w:left w:val="none" w:sz="0" w:space="0" w:color="auto"/>
                <w:bottom w:val="none" w:sz="0" w:space="0" w:color="auto"/>
                <w:right w:val="none" w:sz="0" w:space="0" w:color="auto"/>
              </w:divBdr>
              <w:divsChild>
                <w:div w:id="647200215">
                  <w:marLeft w:val="0"/>
                  <w:marRight w:val="0"/>
                  <w:marTop w:val="0"/>
                  <w:marBottom w:val="0"/>
                  <w:divBdr>
                    <w:top w:val="none" w:sz="0" w:space="0" w:color="323436"/>
                    <w:left w:val="none" w:sz="0" w:space="0" w:color="323436"/>
                    <w:bottom w:val="none" w:sz="0" w:space="0" w:color="323436"/>
                    <w:right w:val="none" w:sz="0" w:space="0" w:color="323436"/>
                  </w:divBdr>
                  <w:divsChild>
                    <w:div w:id="1218711561">
                      <w:marLeft w:val="0"/>
                      <w:marRight w:val="0"/>
                      <w:marTop w:val="0"/>
                      <w:marBottom w:val="0"/>
                      <w:divBdr>
                        <w:top w:val="none" w:sz="0" w:space="0" w:color="323436"/>
                        <w:left w:val="none" w:sz="0" w:space="0" w:color="323436"/>
                        <w:bottom w:val="none" w:sz="0" w:space="0" w:color="323436"/>
                        <w:right w:val="none" w:sz="0" w:space="0" w:color="323436"/>
                      </w:divBdr>
                      <w:divsChild>
                        <w:div w:id="11354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4459">
      <w:bodyDiv w:val="1"/>
      <w:marLeft w:val="0"/>
      <w:marRight w:val="0"/>
      <w:marTop w:val="0"/>
      <w:marBottom w:val="0"/>
      <w:divBdr>
        <w:top w:val="none" w:sz="0" w:space="0" w:color="auto"/>
        <w:left w:val="none" w:sz="0" w:space="0" w:color="auto"/>
        <w:bottom w:val="none" w:sz="0" w:space="0" w:color="auto"/>
        <w:right w:val="none" w:sz="0" w:space="0" w:color="auto"/>
      </w:divBdr>
    </w:div>
    <w:div w:id="1522669332">
      <w:bodyDiv w:val="1"/>
      <w:marLeft w:val="0"/>
      <w:marRight w:val="0"/>
      <w:marTop w:val="0"/>
      <w:marBottom w:val="0"/>
      <w:divBdr>
        <w:top w:val="none" w:sz="0" w:space="0" w:color="auto"/>
        <w:left w:val="none" w:sz="0" w:space="0" w:color="auto"/>
        <w:bottom w:val="none" w:sz="0" w:space="0" w:color="auto"/>
        <w:right w:val="none" w:sz="0" w:space="0" w:color="auto"/>
      </w:divBdr>
    </w:div>
    <w:div w:id="1527020078">
      <w:bodyDiv w:val="1"/>
      <w:marLeft w:val="0"/>
      <w:marRight w:val="0"/>
      <w:marTop w:val="0"/>
      <w:marBottom w:val="0"/>
      <w:divBdr>
        <w:top w:val="none" w:sz="0" w:space="0" w:color="auto"/>
        <w:left w:val="none" w:sz="0" w:space="0" w:color="auto"/>
        <w:bottom w:val="none" w:sz="0" w:space="0" w:color="auto"/>
        <w:right w:val="none" w:sz="0" w:space="0" w:color="auto"/>
      </w:divBdr>
    </w:div>
    <w:div w:id="1541086395">
      <w:bodyDiv w:val="1"/>
      <w:marLeft w:val="0"/>
      <w:marRight w:val="0"/>
      <w:marTop w:val="0"/>
      <w:marBottom w:val="0"/>
      <w:divBdr>
        <w:top w:val="none" w:sz="0" w:space="0" w:color="auto"/>
        <w:left w:val="none" w:sz="0" w:space="0" w:color="auto"/>
        <w:bottom w:val="none" w:sz="0" w:space="0" w:color="auto"/>
        <w:right w:val="none" w:sz="0" w:space="0" w:color="auto"/>
      </w:divBdr>
    </w:div>
    <w:div w:id="1654875332">
      <w:bodyDiv w:val="1"/>
      <w:marLeft w:val="0"/>
      <w:marRight w:val="0"/>
      <w:marTop w:val="0"/>
      <w:marBottom w:val="0"/>
      <w:divBdr>
        <w:top w:val="none" w:sz="0" w:space="0" w:color="auto"/>
        <w:left w:val="none" w:sz="0" w:space="0" w:color="auto"/>
        <w:bottom w:val="none" w:sz="0" w:space="0" w:color="auto"/>
        <w:right w:val="none" w:sz="0" w:space="0" w:color="auto"/>
      </w:divBdr>
    </w:div>
    <w:div w:id="1656228064">
      <w:bodyDiv w:val="1"/>
      <w:marLeft w:val="0"/>
      <w:marRight w:val="0"/>
      <w:marTop w:val="0"/>
      <w:marBottom w:val="0"/>
      <w:divBdr>
        <w:top w:val="none" w:sz="0" w:space="0" w:color="auto"/>
        <w:left w:val="none" w:sz="0" w:space="0" w:color="auto"/>
        <w:bottom w:val="none" w:sz="0" w:space="0" w:color="auto"/>
        <w:right w:val="none" w:sz="0" w:space="0" w:color="auto"/>
      </w:divBdr>
    </w:div>
    <w:div w:id="1674524896">
      <w:bodyDiv w:val="1"/>
      <w:marLeft w:val="0"/>
      <w:marRight w:val="0"/>
      <w:marTop w:val="0"/>
      <w:marBottom w:val="0"/>
      <w:divBdr>
        <w:top w:val="none" w:sz="0" w:space="0" w:color="auto"/>
        <w:left w:val="none" w:sz="0" w:space="0" w:color="auto"/>
        <w:bottom w:val="none" w:sz="0" w:space="0" w:color="auto"/>
        <w:right w:val="none" w:sz="0" w:space="0" w:color="auto"/>
      </w:divBdr>
    </w:div>
    <w:div w:id="1811751393">
      <w:bodyDiv w:val="1"/>
      <w:marLeft w:val="0"/>
      <w:marRight w:val="0"/>
      <w:marTop w:val="0"/>
      <w:marBottom w:val="0"/>
      <w:divBdr>
        <w:top w:val="none" w:sz="0" w:space="0" w:color="auto"/>
        <w:left w:val="none" w:sz="0" w:space="0" w:color="auto"/>
        <w:bottom w:val="none" w:sz="0" w:space="0" w:color="auto"/>
        <w:right w:val="none" w:sz="0" w:space="0" w:color="auto"/>
      </w:divBdr>
    </w:div>
    <w:div w:id="1875339829">
      <w:bodyDiv w:val="1"/>
      <w:marLeft w:val="0"/>
      <w:marRight w:val="0"/>
      <w:marTop w:val="0"/>
      <w:marBottom w:val="0"/>
      <w:divBdr>
        <w:top w:val="none" w:sz="0" w:space="0" w:color="auto"/>
        <w:left w:val="none" w:sz="0" w:space="0" w:color="auto"/>
        <w:bottom w:val="none" w:sz="0" w:space="0" w:color="auto"/>
        <w:right w:val="none" w:sz="0" w:space="0" w:color="auto"/>
      </w:divBdr>
    </w:div>
    <w:div w:id="1914968267">
      <w:bodyDiv w:val="1"/>
      <w:marLeft w:val="0"/>
      <w:marRight w:val="0"/>
      <w:marTop w:val="0"/>
      <w:marBottom w:val="0"/>
      <w:divBdr>
        <w:top w:val="none" w:sz="0" w:space="0" w:color="auto"/>
        <w:left w:val="none" w:sz="0" w:space="0" w:color="auto"/>
        <w:bottom w:val="none" w:sz="0" w:space="0" w:color="auto"/>
        <w:right w:val="none" w:sz="0" w:space="0" w:color="auto"/>
      </w:divBdr>
    </w:div>
    <w:div w:id="1935626088">
      <w:bodyDiv w:val="1"/>
      <w:marLeft w:val="0"/>
      <w:marRight w:val="0"/>
      <w:marTop w:val="0"/>
      <w:marBottom w:val="0"/>
      <w:divBdr>
        <w:top w:val="none" w:sz="0" w:space="0" w:color="auto"/>
        <w:left w:val="none" w:sz="0" w:space="0" w:color="auto"/>
        <w:bottom w:val="none" w:sz="0" w:space="0" w:color="auto"/>
        <w:right w:val="none" w:sz="0" w:space="0" w:color="auto"/>
      </w:divBdr>
    </w:div>
    <w:div w:id="1994676212">
      <w:bodyDiv w:val="1"/>
      <w:marLeft w:val="0"/>
      <w:marRight w:val="0"/>
      <w:marTop w:val="0"/>
      <w:marBottom w:val="0"/>
      <w:divBdr>
        <w:top w:val="none" w:sz="0" w:space="0" w:color="auto"/>
        <w:left w:val="none" w:sz="0" w:space="0" w:color="auto"/>
        <w:bottom w:val="none" w:sz="0" w:space="0" w:color="auto"/>
        <w:right w:val="none" w:sz="0" w:space="0" w:color="auto"/>
      </w:divBdr>
    </w:div>
    <w:div w:id="1994751982">
      <w:bodyDiv w:val="1"/>
      <w:marLeft w:val="0"/>
      <w:marRight w:val="0"/>
      <w:marTop w:val="0"/>
      <w:marBottom w:val="0"/>
      <w:divBdr>
        <w:top w:val="none" w:sz="0" w:space="0" w:color="auto"/>
        <w:left w:val="none" w:sz="0" w:space="0" w:color="auto"/>
        <w:bottom w:val="none" w:sz="0" w:space="0" w:color="auto"/>
        <w:right w:val="none" w:sz="0" w:space="0" w:color="auto"/>
      </w:divBdr>
    </w:div>
    <w:div w:id="2025670148">
      <w:bodyDiv w:val="1"/>
      <w:marLeft w:val="0"/>
      <w:marRight w:val="0"/>
      <w:marTop w:val="0"/>
      <w:marBottom w:val="0"/>
      <w:divBdr>
        <w:top w:val="none" w:sz="0" w:space="0" w:color="auto"/>
        <w:left w:val="none" w:sz="0" w:space="0" w:color="auto"/>
        <w:bottom w:val="none" w:sz="0" w:space="0" w:color="auto"/>
        <w:right w:val="none" w:sz="0" w:space="0" w:color="auto"/>
      </w:divBdr>
    </w:div>
    <w:div w:id="2034262878">
      <w:bodyDiv w:val="1"/>
      <w:marLeft w:val="0"/>
      <w:marRight w:val="0"/>
      <w:marTop w:val="0"/>
      <w:marBottom w:val="0"/>
      <w:divBdr>
        <w:top w:val="none" w:sz="0" w:space="0" w:color="auto"/>
        <w:left w:val="none" w:sz="0" w:space="0" w:color="auto"/>
        <w:bottom w:val="none" w:sz="0" w:space="0" w:color="auto"/>
        <w:right w:val="none" w:sz="0" w:space="0" w:color="auto"/>
      </w:divBdr>
    </w:div>
    <w:div w:id="2038040915">
      <w:bodyDiv w:val="1"/>
      <w:marLeft w:val="0"/>
      <w:marRight w:val="0"/>
      <w:marTop w:val="0"/>
      <w:marBottom w:val="0"/>
      <w:divBdr>
        <w:top w:val="none" w:sz="0" w:space="0" w:color="auto"/>
        <w:left w:val="none" w:sz="0" w:space="0" w:color="auto"/>
        <w:bottom w:val="none" w:sz="0" w:space="0" w:color="auto"/>
        <w:right w:val="none" w:sz="0" w:space="0" w:color="auto"/>
      </w:divBdr>
    </w:div>
    <w:div w:id="2078549095">
      <w:bodyDiv w:val="1"/>
      <w:marLeft w:val="0"/>
      <w:marRight w:val="0"/>
      <w:marTop w:val="0"/>
      <w:marBottom w:val="0"/>
      <w:divBdr>
        <w:top w:val="none" w:sz="0" w:space="0" w:color="auto"/>
        <w:left w:val="none" w:sz="0" w:space="0" w:color="auto"/>
        <w:bottom w:val="none" w:sz="0" w:space="0" w:color="auto"/>
        <w:right w:val="none" w:sz="0" w:space="0" w:color="auto"/>
      </w:divBdr>
    </w:div>
    <w:div w:id="2081319120">
      <w:bodyDiv w:val="1"/>
      <w:marLeft w:val="0"/>
      <w:marRight w:val="0"/>
      <w:marTop w:val="0"/>
      <w:marBottom w:val="0"/>
      <w:divBdr>
        <w:top w:val="none" w:sz="0" w:space="0" w:color="auto"/>
        <w:left w:val="none" w:sz="0" w:space="0" w:color="auto"/>
        <w:bottom w:val="none" w:sz="0" w:space="0" w:color="auto"/>
        <w:right w:val="none" w:sz="0" w:space="0" w:color="auto"/>
      </w:divBdr>
    </w:div>
    <w:div w:id="2089880513">
      <w:bodyDiv w:val="1"/>
      <w:marLeft w:val="0"/>
      <w:marRight w:val="0"/>
      <w:marTop w:val="0"/>
      <w:marBottom w:val="0"/>
      <w:divBdr>
        <w:top w:val="none" w:sz="0" w:space="0" w:color="auto"/>
        <w:left w:val="none" w:sz="0" w:space="0" w:color="auto"/>
        <w:bottom w:val="none" w:sz="0" w:space="0" w:color="auto"/>
        <w:right w:val="none" w:sz="0" w:space="0" w:color="auto"/>
      </w:divBdr>
    </w:div>
    <w:div w:id="21128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28</Pages>
  <Words>7200</Words>
  <Characters>38884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Mirela Mei</dc:creator>
  <cp:keywords/>
  <dc:description/>
  <cp:lastModifiedBy>Mirela Mei</cp:lastModifiedBy>
  <cp:revision>4</cp:revision>
  <cp:lastPrinted>2020-05-04T22:51:00Z</cp:lastPrinted>
  <dcterms:created xsi:type="dcterms:W3CDTF">2020-05-05T01:49:00Z</dcterms:created>
  <dcterms:modified xsi:type="dcterms:W3CDTF">2020-05-05T21:05:00Z</dcterms:modified>
</cp:coreProperties>
</file>