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               </w:t>
            </w:r>
            <w:r>
              <w:rPr>
                <w:rFonts w:hint="default" w:ascii="Arial" w:hAnsi="Arial" w:cs="Arial"/>
                <w:lang w:val="pt-PT"/>
              </w:rPr>
              <w:t>Mirella Ramos de Lima</w:t>
            </w:r>
            <w:r>
              <w:rPr>
                <w:rFonts w:ascii="Arial" w:hAnsi="Arial" w:cs="Arial"/>
              </w:rPr>
              <w:t xml:space="preserve">            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>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>45 991572683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t>lima.mirella@escola.pr.gov.br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>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>2J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  <w:r>
        <w:drawing>
          <wp:inline distT="0" distB="0" distL="114300" distR="114300">
            <wp:extent cx="5758180" cy="4271645"/>
            <wp:effectExtent l="0" t="0" r="1397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>Vendas de Bolo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O projeto aqui proposto tem como objetivo desenvolver uma loja virtual,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pt-PT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om uma loja virtual se tem a possibilidade de chegar até o cliente usufruindo de um bom custo benefício comparado ao investimento necessário para manter uma loja física em total funcionamento, essa é uma das grandes vantagens de se vender na Internet. Porém,ela também possui alguns investimentos e um tempo significativo de dedicação para que os lucros comecem a aparecer.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pt" w:eastAsia="zh-CN" w:bidi="ar"/>
              </w:rPr>
              <w:t>o bolo pode ser visto como um meio de compartilhar com as pessoas que gostamos a alegria e gratidão de estar fazendo mais um ano de vida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pt" w:eastAsia="zh-CN" w:bidi="ar"/>
              </w:rPr>
              <w:t>.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o bolo simboliza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pt" w:eastAsia="zh-CN" w:bidi="ar"/>
              </w:rPr>
              <w:t xml:space="preserve"> a prosperidade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pt" w:eastAsia="zh-CN" w:bidi="ar"/>
              </w:rPr>
              <w:t xml:space="preserve">.A tradição do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pt" w:eastAsia="zh-CN" w:bidi="ar"/>
              </w:rPr>
              <w:t>bolo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pt" w:eastAsia="zh-CN" w:bidi="ar"/>
              </w:rPr>
              <w:t xml:space="preserve"> vem da Alemanha e surgiu no século 18. Na manhã do aniversário de uma criança, ela recebia um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pt" w:eastAsia="zh-CN" w:bidi="ar"/>
              </w:rPr>
              <w:t>bolo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pt" w:eastAsia="zh-CN" w:bidi="ar"/>
              </w:rPr>
              <w:t xml:space="preserve"> com velas acesas que correspondiam à idade da criança, mais um. Essa vela extra foi chamada de “luz da vida”, representando a esperança de mais um ano vivido.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 Através do e-commerce nossos clientes tem toda a assistência e opções necessarias para onosso cliente.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pt-PT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Através de um site, simples quero criar um site para minha loja de bolo mas que de toda a assistência necessária para meu cliente, atraves do e-commerce vou vender tudo para meus clientes.</w:t>
            </w:r>
            <w:bookmarkStart w:id="0" w:name="_GoBack"/>
            <w:bookmarkEnd w:id="0"/>
            <w:r>
              <w:rPr>
                <w:rFonts w:hint="default" w:ascii="Arial" w:hAnsi="Arial" w:cs="Arial"/>
                <w:lang w:val="pt-PT"/>
              </w:rPr>
              <w:t xml:space="preserve"> 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Google Acadêmico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Portal da CAPES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SciELO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Academia.Edu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BDTD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Science.gov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Eric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E-Journals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Redalyc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FF67C6C"/>
    <w:rsid w:val="C5C7991F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55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2023-08-04T18:03:34Z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