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505" w:type="dxa"/>
        <w:tblLook w:val="04A0" w:firstRow="1" w:lastRow="0" w:firstColumn="1" w:lastColumn="0" w:noHBand="0" w:noVBand="1"/>
      </w:tblPr>
      <w:tblGrid>
        <w:gridCol w:w="5250"/>
        <w:gridCol w:w="557"/>
        <w:gridCol w:w="4649"/>
        <w:gridCol w:w="49"/>
      </w:tblGrid>
      <w:tr w:rsidR="00CD08AE" w14:paraId="78B07815" w14:textId="77777777" w:rsidTr="00042540">
        <w:trPr>
          <w:gridAfter w:val="1"/>
          <w:wAfter w:w="49" w:type="dxa"/>
        </w:trPr>
        <w:tc>
          <w:tcPr>
            <w:tcW w:w="10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CA01B5" w14:textId="77777777" w:rsidR="00CD08AE" w:rsidRPr="00CD08AE" w:rsidRDefault="00CD08AE" w:rsidP="00CD0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de Presença</w:t>
            </w:r>
          </w:p>
        </w:tc>
      </w:tr>
      <w:tr w:rsidR="00CD08AE" w14:paraId="135D6ADC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FBBD3C" w14:textId="77777777" w:rsidR="00CD08AE" w:rsidRPr="00CD08AE" w:rsidRDefault="00CD08AE">
            <w:pPr>
              <w:rPr>
                <w:rFonts w:ascii="Arial" w:hAnsi="Arial" w:cs="Arial"/>
                <w:sz w:val="24"/>
                <w:szCs w:val="24"/>
              </w:rPr>
            </w:pPr>
            <w:r w:rsidRPr="00CD08AE">
              <w:rPr>
                <w:rFonts w:ascii="Arial" w:hAnsi="Arial" w:cs="Arial"/>
                <w:sz w:val="24"/>
                <w:szCs w:val="24"/>
              </w:rPr>
              <w:t xml:space="preserve">Atividade: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Palestra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76728" w14:textId="77777777" w:rsidR="00CD08AE" w:rsidRDefault="00CD08AE">
            <w:r w:rsidRPr="00CD08AE">
              <w:rPr>
                <w:rFonts w:ascii="Arial" w:hAnsi="Arial" w:cs="Arial"/>
                <w:sz w:val="24"/>
                <w:szCs w:val="24"/>
              </w:rPr>
              <w:t xml:space="preserve">Tema: </w:t>
            </w:r>
            <w:r w:rsidRPr="00CD08AE">
              <w:rPr>
                <w:rFonts w:ascii="Arial" w:hAnsi="Arial" w:cs="Arial"/>
                <w:b/>
                <w:sz w:val="24"/>
                <w:szCs w:val="24"/>
              </w:rPr>
              <w:t>Os 5Rs – Planeta Sustentável</w:t>
            </w:r>
          </w:p>
        </w:tc>
      </w:tr>
      <w:tr w:rsidR="00CD08AE" w14:paraId="5907DF51" w14:textId="77777777" w:rsidTr="00042540">
        <w:trPr>
          <w:gridAfter w:val="1"/>
          <w:wAfter w:w="49" w:type="dxa"/>
        </w:trPr>
        <w:tc>
          <w:tcPr>
            <w:tcW w:w="5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94108" w14:textId="0BE68624" w:rsidR="00CD08AE" w:rsidRDefault="00CD08AE" w:rsidP="00CD08AE">
            <w:r>
              <w:t xml:space="preserve">Palestrantes: </w:t>
            </w:r>
            <w:r w:rsidR="007803AC">
              <w:t>Wellington Martins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A091D9" w14:textId="77777777" w:rsidR="00CD08AE" w:rsidRDefault="00CD08AE" w:rsidP="00CD08AE">
            <w:pPr>
              <w:jc w:val="right"/>
            </w:pPr>
            <w:r>
              <w:t>Data: 02/10/2024</w:t>
            </w:r>
          </w:p>
        </w:tc>
      </w:tr>
      <w:tr w:rsidR="00CD08AE" w14:paraId="1B65792C" w14:textId="77777777" w:rsidTr="004D5535">
        <w:trPr>
          <w:trHeight w:val="291"/>
        </w:trPr>
        <w:tc>
          <w:tcPr>
            <w:tcW w:w="5250" w:type="dxa"/>
          </w:tcPr>
          <w:p w14:paraId="1E0EFAB7" w14:textId="77777777" w:rsidR="00CD08AE" w:rsidRPr="00CD08AE" w:rsidRDefault="00CD08AE">
            <w:pPr>
              <w:rPr>
                <w:b/>
              </w:rPr>
            </w:pPr>
            <w:r w:rsidRPr="00CD08AE">
              <w:rPr>
                <w:b/>
              </w:rPr>
              <w:t>Participante</w:t>
            </w:r>
          </w:p>
        </w:tc>
        <w:tc>
          <w:tcPr>
            <w:tcW w:w="5255" w:type="dxa"/>
            <w:gridSpan w:val="3"/>
          </w:tcPr>
          <w:p w14:paraId="3FB4EFEF" w14:textId="77777777" w:rsidR="00CD08AE" w:rsidRPr="00CD08AE" w:rsidRDefault="00CD08AE" w:rsidP="00CD08AE">
            <w:pPr>
              <w:jc w:val="center"/>
              <w:rPr>
                <w:b/>
              </w:rPr>
            </w:pPr>
            <w:r w:rsidRPr="00CD08AE">
              <w:rPr>
                <w:b/>
              </w:rPr>
              <w:t>Assinaturas</w:t>
            </w:r>
          </w:p>
        </w:tc>
      </w:tr>
      <w:tr w:rsidR="004D5535" w:rsidRPr="00CD08AE" w14:paraId="6E90B3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EE63C31" w14:textId="711183C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Alefe de Magalhães Vigatto</w:t>
            </w:r>
          </w:p>
        </w:tc>
        <w:tc>
          <w:tcPr>
            <w:tcW w:w="5255" w:type="dxa"/>
            <w:gridSpan w:val="3"/>
            <w:vAlign w:val="bottom"/>
          </w:tcPr>
          <w:p w14:paraId="019FE7EA" w14:textId="7DFDEAE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908F08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04CD259" w14:textId="2881362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Ana Clara Ortiz Ochner</w:t>
            </w:r>
          </w:p>
        </w:tc>
        <w:tc>
          <w:tcPr>
            <w:tcW w:w="5255" w:type="dxa"/>
            <w:gridSpan w:val="3"/>
            <w:vAlign w:val="bottom"/>
          </w:tcPr>
          <w:p w14:paraId="5E2E809D" w14:textId="1129805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CF61A5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7008805" w14:textId="4BB0B8B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Bruno Otávio da Silva Ramos</w:t>
            </w:r>
          </w:p>
        </w:tc>
        <w:tc>
          <w:tcPr>
            <w:tcW w:w="5255" w:type="dxa"/>
            <w:gridSpan w:val="3"/>
            <w:vAlign w:val="bottom"/>
          </w:tcPr>
          <w:p w14:paraId="5A6EEFE5" w14:textId="002DCDD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4B7DE6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85DD9B2" w14:textId="3F7E0C9E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Bryan Beckham de Alencar de Souza</w:t>
            </w:r>
          </w:p>
        </w:tc>
        <w:tc>
          <w:tcPr>
            <w:tcW w:w="5255" w:type="dxa"/>
            <w:gridSpan w:val="3"/>
            <w:vAlign w:val="bottom"/>
          </w:tcPr>
          <w:p w14:paraId="037543D4" w14:textId="783EA67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450B116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CDBECB5" w14:textId="3DF0E71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Camilla Piva da Silva</w:t>
            </w:r>
          </w:p>
        </w:tc>
        <w:tc>
          <w:tcPr>
            <w:tcW w:w="5255" w:type="dxa"/>
            <w:gridSpan w:val="3"/>
            <w:vAlign w:val="bottom"/>
          </w:tcPr>
          <w:p w14:paraId="7C14CD0B" w14:textId="16842821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A3A742E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A7D112" w14:textId="2A0ABAA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Carla Carota Mozena</w:t>
            </w:r>
          </w:p>
        </w:tc>
        <w:tc>
          <w:tcPr>
            <w:tcW w:w="5255" w:type="dxa"/>
            <w:gridSpan w:val="3"/>
            <w:vAlign w:val="bottom"/>
          </w:tcPr>
          <w:p w14:paraId="450C76E8" w14:textId="67042B3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1E3DAAC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F87D0A3" w14:textId="29EC127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Carlos Augusto Rodrigues</w:t>
            </w:r>
          </w:p>
        </w:tc>
        <w:tc>
          <w:tcPr>
            <w:tcW w:w="5255" w:type="dxa"/>
            <w:gridSpan w:val="3"/>
            <w:vAlign w:val="bottom"/>
          </w:tcPr>
          <w:p w14:paraId="185C0BCE" w14:textId="25FAC3C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C094D7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35AD2A78" w14:textId="55B7AD2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Cicero Ruan Soares Baborsa</w:t>
            </w:r>
          </w:p>
        </w:tc>
        <w:tc>
          <w:tcPr>
            <w:tcW w:w="5255" w:type="dxa"/>
            <w:gridSpan w:val="3"/>
            <w:vAlign w:val="bottom"/>
          </w:tcPr>
          <w:p w14:paraId="4F431855" w14:textId="46EAB0D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17231C0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BECDCB6" w14:textId="36B169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Erick da Silva de Jesus</w:t>
            </w:r>
          </w:p>
        </w:tc>
        <w:tc>
          <w:tcPr>
            <w:tcW w:w="5255" w:type="dxa"/>
            <w:gridSpan w:val="3"/>
            <w:vAlign w:val="bottom"/>
          </w:tcPr>
          <w:p w14:paraId="78DC2B33" w14:textId="348F10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02EDF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4EB4DB9" w14:textId="710EEAB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Gabriella Godoi Avila</w:t>
            </w:r>
          </w:p>
        </w:tc>
        <w:tc>
          <w:tcPr>
            <w:tcW w:w="5255" w:type="dxa"/>
            <w:gridSpan w:val="3"/>
            <w:vAlign w:val="bottom"/>
          </w:tcPr>
          <w:p w14:paraId="521163CF" w14:textId="6F8398F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01CC1BA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1403F03" w14:textId="0279A50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Guilherme Carvalho de Oliveira</w:t>
            </w:r>
          </w:p>
        </w:tc>
        <w:tc>
          <w:tcPr>
            <w:tcW w:w="5255" w:type="dxa"/>
            <w:gridSpan w:val="3"/>
            <w:vAlign w:val="bottom"/>
          </w:tcPr>
          <w:p w14:paraId="38BE1AF4" w14:textId="2690A43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6F5A97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A40FA87" w14:textId="49D07DE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Igor Henrique Gonçalves</w:t>
            </w:r>
          </w:p>
        </w:tc>
        <w:tc>
          <w:tcPr>
            <w:tcW w:w="5255" w:type="dxa"/>
            <w:gridSpan w:val="3"/>
            <w:vAlign w:val="bottom"/>
          </w:tcPr>
          <w:p w14:paraId="49D7CD8E" w14:textId="15F95D8D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63405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4973DF46" w14:textId="0519794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Jaqueline de Faria Rodrigues</w:t>
            </w:r>
          </w:p>
        </w:tc>
        <w:tc>
          <w:tcPr>
            <w:tcW w:w="5255" w:type="dxa"/>
            <w:gridSpan w:val="3"/>
            <w:vAlign w:val="bottom"/>
          </w:tcPr>
          <w:p w14:paraId="7D49698D" w14:textId="1A86B634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7461373C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EA8BFE4" w14:textId="7A7E420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Victor Colosso</w:t>
            </w:r>
          </w:p>
        </w:tc>
        <w:tc>
          <w:tcPr>
            <w:tcW w:w="5255" w:type="dxa"/>
            <w:gridSpan w:val="3"/>
            <w:vAlign w:val="bottom"/>
          </w:tcPr>
          <w:p w14:paraId="5AD6900D" w14:textId="3D08A369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B38925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090E3F2" w14:textId="31DD20EA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João Vitor Castro Viana Marques</w:t>
            </w:r>
          </w:p>
        </w:tc>
        <w:tc>
          <w:tcPr>
            <w:tcW w:w="5255" w:type="dxa"/>
            <w:gridSpan w:val="3"/>
            <w:vAlign w:val="bottom"/>
          </w:tcPr>
          <w:p w14:paraId="61858B29" w14:textId="0F71C7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3D70B809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452E368" w14:textId="5BAFC51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Leticia Aparecido Hofman de Souza</w:t>
            </w:r>
          </w:p>
        </w:tc>
        <w:tc>
          <w:tcPr>
            <w:tcW w:w="5255" w:type="dxa"/>
            <w:gridSpan w:val="3"/>
            <w:vAlign w:val="bottom"/>
          </w:tcPr>
          <w:p w14:paraId="1AEAD16B" w14:textId="1B059A6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767A14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2850F3A8" w14:textId="460063E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Maria Fernanda Mattoso Oliveira Rello</w:t>
            </w:r>
          </w:p>
        </w:tc>
        <w:tc>
          <w:tcPr>
            <w:tcW w:w="5255" w:type="dxa"/>
            <w:gridSpan w:val="3"/>
            <w:vAlign w:val="bottom"/>
          </w:tcPr>
          <w:p w14:paraId="44A04B53" w14:textId="41012C7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88C0036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603643AE" w14:textId="0875BCA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Mirella França de Almeida</w:t>
            </w:r>
          </w:p>
        </w:tc>
        <w:tc>
          <w:tcPr>
            <w:tcW w:w="5255" w:type="dxa"/>
            <w:gridSpan w:val="3"/>
            <w:vAlign w:val="bottom"/>
          </w:tcPr>
          <w:p w14:paraId="1CCF5210" w14:textId="6514DE2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21896A51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DF0EDA3" w14:textId="5ADDC702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Otávio Bassi de Freitas</w:t>
            </w:r>
          </w:p>
        </w:tc>
        <w:tc>
          <w:tcPr>
            <w:tcW w:w="5255" w:type="dxa"/>
            <w:gridSpan w:val="3"/>
            <w:vAlign w:val="bottom"/>
          </w:tcPr>
          <w:p w14:paraId="6ED94DC5" w14:textId="6C9A513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4BA6D5F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7BC90533" w14:textId="57B370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Pedro Henrique Pereira Sanches</w:t>
            </w:r>
          </w:p>
        </w:tc>
        <w:tc>
          <w:tcPr>
            <w:tcW w:w="5255" w:type="dxa"/>
            <w:gridSpan w:val="3"/>
            <w:vAlign w:val="bottom"/>
          </w:tcPr>
          <w:p w14:paraId="69D969BD" w14:textId="50A781F6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4E15E88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0F02BD11" w14:textId="46426700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Rafael David Paes Landim Rodrigues da Silva</w:t>
            </w:r>
          </w:p>
        </w:tc>
        <w:tc>
          <w:tcPr>
            <w:tcW w:w="5255" w:type="dxa"/>
            <w:gridSpan w:val="3"/>
            <w:vAlign w:val="bottom"/>
          </w:tcPr>
          <w:p w14:paraId="771BE9B3" w14:textId="4531AC7C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05E43735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4F44D77" w14:textId="5E3EF4AB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Richard Matheus Pinesi</w:t>
            </w:r>
          </w:p>
        </w:tc>
        <w:tc>
          <w:tcPr>
            <w:tcW w:w="5255" w:type="dxa"/>
            <w:gridSpan w:val="3"/>
            <w:vAlign w:val="bottom"/>
          </w:tcPr>
          <w:p w14:paraId="3B4CA1B4" w14:textId="1DB2DD07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69614107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1F26A44D" w14:textId="33B8F7C8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Vinicius Manzano dos Santos</w:t>
            </w:r>
          </w:p>
        </w:tc>
        <w:tc>
          <w:tcPr>
            <w:tcW w:w="5255" w:type="dxa"/>
            <w:gridSpan w:val="3"/>
            <w:vAlign w:val="bottom"/>
          </w:tcPr>
          <w:p w14:paraId="2879F2B8" w14:textId="71D6100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D5535" w:rsidRPr="00CD08AE" w14:paraId="5DE31A6B" w14:textId="77777777" w:rsidTr="004D5535">
        <w:trPr>
          <w:trHeight w:val="324"/>
        </w:trPr>
        <w:tc>
          <w:tcPr>
            <w:tcW w:w="5250" w:type="dxa"/>
            <w:noWrap/>
            <w:vAlign w:val="bottom"/>
          </w:tcPr>
          <w:p w14:paraId="53088E9F" w14:textId="4721A1CF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Leonardo de Assis Riso</w:t>
            </w:r>
          </w:p>
        </w:tc>
        <w:tc>
          <w:tcPr>
            <w:tcW w:w="5255" w:type="dxa"/>
            <w:gridSpan w:val="3"/>
            <w:vAlign w:val="bottom"/>
          </w:tcPr>
          <w:p w14:paraId="0A5444E1" w14:textId="3C330A55" w:rsidR="004D5535" w:rsidRPr="00CD08AE" w:rsidRDefault="004D5535" w:rsidP="004D5535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0A2117CC" w14:textId="77777777" w:rsidR="00CD08AE" w:rsidRDefault="00CD08AE"/>
    <w:sectPr w:rsidR="00CD08AE" w:rsidSect="00CD08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CBDBE" w14:textId="77777777" w:rsidR="00D12E4C" w:rsidRDefault="00D12E4C" w:rsidP="00CD08AE">
      <w:pPr>
        <w:spacing w:after="0" w:line="240" w:lineRule="auto"/>
      </w:pPr>
      <w:r>
        <w:separator/>
      </w:r>
    </w:p>
  </w:endnote>
  <w:endnote w:type="continuationSeparator" w:id="0">
    <w:p w14:paraId="3A1F0F70" w14:textId="77777777" w:rsidR="00D12E4C" w:rsidRDefault="00D12E4C" w:rsidP="00CD0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B35F8" w14:textId="77777777" w:rsidR="00D12E4C" w:rsidRDefault="00D12E4C" w:rsidP="00CD08AE">
      <w:pPr>
        <w:spacing w:after="0" w:line="240" w:lineRule="auto"/>
      </w:pPr>
      <w:r>
        <w:separator/>
      </w:r>
    </w:p>
  </w:footnote>
  <w:footnote w:type="continuationSeparator" w:id="0">
    <w:p w14:paraId="2FF8B6F1" w14:textId="77777777" w:rsidR="00D12E4C" w:rsidRDefault="00D12E4C" w:rsidP="00CD0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60283" w14:textId="77777777" w:rsidR="00CD08AE" w:rsidRDefault="00CD08AE" w:rsidP="00CD08AE">
    <w:pPr>
      <w:pStyle w:val="Cabealho"/>
      <w:tabs>
        <w:tab w:val="right" w:pos="7040"/>
      </w:tabs>
      <w:ind w:right="-812"/>
      <w:rPr>
        <w:noProof/>
        <w:lang w:eastAsia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62C295" wp14:editId="1CCFA4D3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81AEE" w14:textId="77777777" w:rsidR="00CD08AE" w:rsidRDefault="00CD08AE" w:rsidP="00CD08AE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570DE2AB" w14:textId="77777777" w:rsidR="00CD08AE" w:rsidRDefault="00CD08AE" w:rsidP="00CD08AE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5.13</w:t>
                          </w:r>
                        </w:p>
                        <w:p w14:paraId="4ABD9B87" w14:textId="77777777" w:rsidR="00CD08AE" w:rsidRDefault="00CD08AE" w:rsidP="00CD08AE">
                          <w:pP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2C29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86.1pt;margin-top:-1.8pt;width:206.65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28581AEE" w14:textId="77777777" w:rsidR="00CD08AE" w:rsidRDefault="00CD08AE" w:rsidP="00CD08AE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570DE2AB" w14:textId="77777777" w:rsidR="00CD08AE" w:rsidRDefault="00CD08AE" w:rsidP="00CD08AE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5.13</w:t>
                    </w:r>
                  </w:p>
                  <w:p w14:paraId="4ABD9B87" w14:textId="77777777" w:rsidR="00CD08AE" w:rsidRDefault="00CD08AE" w:rsidP="00CD08AE">
                    <w:pP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64F2EC32" wp14:editId="565C272F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pt-BR"/>
      </w:rPr>
      <w:t xml:space="preserve">                                                                                       </w:t>
    </w:r>
  </w:p>
  <w:p w14:paraId="726B223F" w14:textId="77777777" w:rsidR="00CD08AE" w:rsidRDefault="00CD08AE">
    <w:pPr>
      <w:pStyle w:val="Cabealho"/>
    </w:pPr>
    <w:r>
      <w:t xml:space="preserve">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AE"/>
    <w:rsid w:val="00042540"/>
    <w:rsid w:val="001B58FA"/>
    <w:rsid w:val="004D5535"/>
    <w:rsid w:val="0059395A"/>
    <w:rsid w:val="006542B7"/>
    <w:rsid w:val="006C248F"/>
    <w:rsid w:val="007803AC"/>
    <w:rsid w:val="00B60336"/>
    <w:rsid w:val="00CA5203"/>
    <w:rsid w:val="00CD08AE"/>
    <w:rsid w:val="00D12E4C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70CCE"/>
  <w15:chartTrackingRefBased/>
  <w15:docId w15:val="{DFC96B74-0ED6-43FB-AF2C-1EF54741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08A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D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D08AE"/>
  </w:style>
  <w:style w:type="paragraph" w:styleId="Rodap">
    <w:name w:val="footer"/>
    <w:basedOn w:val="Normal"/>
    <w:link w:val="RodapChar"/>
    <w:uiPriority w:val="99"/>
    <w:unhideWhenUsed/>
    <w:rsid w:val="00CD08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08AE"/>
  </w:style>
  <w:style w:type="character" w:customStyle="1" w:styleId="Ttulo1Char">
    <w:name w:val="Título 1 Char"/>
    <w:basedOn w:val="Fontepargpadro"/>
    <w:link w:val="Ttulo1"/>
    <w:rsid w:val="00CD08AE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3</cp:revision>
  <dcterms:created xsi:type="dcterms:W3CDTF">2024-10-02T19:07:00Z</dcterms:created>
  <dcterms:modified xsi:type="dcterms:W3CDTF">2024-10-03T11:24:00Z</dcterms:modified>
</cp:coreProperties>
</file>