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Jordan Ellis</w:t>
      </w:r>
    </w:p>
    <w:p>
      <w:r>
        <w:t xml:space="preserve">Ottawa, ON | (555) 010-2299 | jordan.ellis@example.com</w:t>
      </w:r>
    </w:p>
    <w:p>
      <w:pPr>
        <w:pStyle w:val="Heading1"/>
      </w:pPr>
      <w:r>
        <w:t xml:space="preserve">Volunteer Experience</w:t>
      </w:r>
    </w:p>
    <w:p>
      <w:r>
        <w:t xml:space="preserve">Community Outreach Assistant, 05/2026 － Current</w:t>
      </w:r>
    </w:p>
    <w:p>
      <w:r>
        <w:t xml:space="preserve">Northside Community Network － Ottawa, ON</w:t>
      </w:r>
    </w:p>
    <w:p>
      <w:r>
        <w:t xml:space="preserve">• Coordinated weekly outreach calls for local residents.</w:t>
      </w:r>
    </w:p>
    <w:p>
      <w:r>
        <w:t xml:space="preserve">• Maintained volunteer scheduling records.</w:t>
      </w:r>
    </w:p>
    <w:p>
      <w:r>
        <w:t xml:space="preserve">Program Assistant , 04/2026 － 05/2026</w:t>
      </w:r>
    </w:p>
    <w:p>
      <w:r>
        <w:t xml:space="preserve">Riverside Youth Mentorship Program － Ottawa, ON</w:t>
      </w:r>
    </w:p>
    <w:p>
      <w:r>
        <w:t xml:space="preserve">• Assisted with intake for new mentorship participants.</w:t>
      </w:r>
    </w:p>
    <w:p>
      <w:r>
        <w:t xml:space="preserve">• Organized supply donations for weekly sessions.</w:t>
      </w:r>
    </w:p>
    <w:p>
      <w:r>
        <w:t xml:space="preserve">• Supported event setup for two community fundraisers.</w:t>
      </w:r>
    </w:p>
    <w:p>
      <w:r>
        <w:t xml:space="preserve">Education and Training</w:t>
      </w:r>
    </w:p>
    <w:p>
      <w:r>
        <w:t xml:space="preserve">• Community Support Worker (Algonquin College) Expected in 04/2027 － Ottawa, ON</w:t>
      </w:r>
    </w:p>
    <w:p>
      <w:r>
        <w:t xml:space="preserve">Certifications &amp; Licenses</w:t>
      </w:r>
    </w:p>
    <w:p>
      <w:r>
        <w:t xml:space="preserve">• Standard First Aid and CPR-C</w:t>
      </w:r>
    </w:p>
    <w:p>
      <w:r>
        <w:t xml:space="preserve">• Food Handler Certification (Ontario)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2026-08-05T09:21:17.335Z</dcterms:created>
  <dcterms:modified xsi:type="dcterms:W3CDTF">2026-08-05T09:21:17.336Z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