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6AE92" w14:textId="77777777" w:rsidR="00051F52" w:rsidRDefault="00961522">
      <w:pPr>
        <w:spacing w:after="40"/>
      </w:pPr>
      <w:r>
        <w:rPr>
          <w:rFonts w:ascii="Calibri" w:eastAsia="Calibri" w:hAnsi="Calibri" w:cs="Calibri"/>
          <w:b/>
          <w:bCs/>
          <w:color w:val="E7562E"/>
          <w:sz w:val="52"/>
          <w:szCs w:val="52"/>
        </w:rPr>
        <w:t>Mi Sistema de Diseño</w:t>
      </w:r>
    </w:p>
    <w:p w14:paraId="0BB96791" w14:textId="77777777" w:rsidR="00051F52" w:rsidRDefault="00051F52">
      <w:pPr>
        <w:pBdr>
          <w:bottom w:val="single" w:sz="12" w:space="6" w:color="E7562E"/>
        </w:pBdr>
        <w:spacing w:after="200"/>
      </w:pPr>
    </w:p>
    <w:p w14:paraId="62C6DF72" w14:textId="2B5EB0A6" w:rsidR="00051F52" w:rsidRDefault="00961522">
      <w:pPr>
        <w:spacing w:after="240"/>
      </w:pPr>
      <w:r>
        <w:rPr>
          <w:rFonts w:ascii="Calibri" w:eastAsia="Calibri" w:hAnsi="Calibri" w:cs="Calibri"/>
          <w:i/>
          <w:iCs/>
          <w:color w:val="5A5A5A"/>
        </w:rPr>
        <w:t xml:space="preserve">Este documento es un ejemplo de cómo se describe un sistema de diseño completo en lenguaje natural, en Word. Es el punto de partida del proyecto: a partir de una descripción como esta, </w:t>
      </w:r>
      <w:r w:rsidR="00522065">
        <w:rPr>
          <w:rFonts w:ascii="Calibri" w:eastAsia="Calibri" w:hAnsi="Calibri" w:cs="Calibri"/>
          <w:i/>
          <w:iCs/>
          <w:color w:val="5A5A5A"/>
        </w:rPr>
        <w:t>OpenCode</w:t>
      </w:r>
      <w:r>
        <w:rPr>
          <w:rFonts w:ascii="Calibri" w:eastAsia="Calibri" w:hAnsi="Calibri" w:cs="Calibri"/>
          <w:i/>
          <w:iCs/>
          <w:color w:val="5A5A5A"/>
        </w:rPr>
        <w:t xml:space="preserve"> genera el archivo DESIGN.md con sus tokens (los valores organizados en formato YAML) y su estructura. Aquí está descrito el sistema real de la marca jonmircha; tú describe el de tu propia marca con este mismo nivel de detalle.</w:t>
      </w:r>
    </w:p>
    <w:p w14:paraId="0276F3FB" w14:textId="77777777" w:rsidR="00051F52" w:rsidRDefault="00961522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1 · Personalidad</w:t>
      </w:r>
    </w:p>
    <w:p w14:paraId="62EAE20C" w14:textId="1681338C" w:rsidR="00380180" w:rsidRPr="00380180" w:rsidRDefault="00380180" w:rsidP="00380180">
      <w:pPr>
        <w:pStyle w:val="NormalWeb"/>
        <w:rPr>
          <w:rFonts w:ascii="Calibri" w:hAnsi="Calibri" w:cs="Calibri"/>
        </w:rPr>
      </w:pPr>
      <w:r w:rsidRPr="00380180">
        <w:rPr>
          <w:rFonts w:ascii="Calibri" w:hAnsi="Calibri" w:cs="Calibri"/>
        </w:rPr>
        <w:t xml:space="preserve">Mi portafolio representa una identidad </w:t>
      </w:r>
      <w:r w:rsidRPr="00380180">
        <w:rPr>
          <w:rStyle w:val="Textoennegrita"/>
          <w:rFonts w:ascii="Calibri" w:hAnsi="Calibri" w:cs="Calibri"/>
        </w:rPr>
        <w:t>creativa, enérgica, contemporánea y segura</w:t>
      </w:r>
      <w:r w:rsidRPr="00380180">
        <w:rPr>
          <w:rFonts w:ascii="Calibri" w:hAnsi="Calibri" w:cs="Calibri"/>
        </w:rPr>
        <w:t>, enfocada principalmente en el diseño gráfico, la identidad de marca y la comunicación visual.</w:t>
      </w:r>
    </w:p>
    <w:p w14:paraId="67EED746" w14:textId="77777777" w:rsidR="00380180" w:rsidRPr="00380180" w:rsidRDefault="00380180" w:rsidP="00380180">
      <w:pPr>
        <w:pStyle w:val="NormalWeb"/>
        <w:rPr>
          <w:rFonts w:ascii="Calibri" w:hAnsi="Calibri" w:cs="Calibri"/>
        </w:rPr>
      </w:pPr>
      <w:r w:rsidRPr="00380180">
        <w:rPr>
          <w:rFonts w:ascii="Calibri" w:hAnsi="Calibri" w:cs="Calibri"/>
        </w:rPr>
        <w:t xml:space="preserve">Busco que el sitio tenga una personalidad fuerte desde el primer contacto, pero sin competir con los proyectos. La estética combina una composición editorial con elementos gráficos más expresivos, utilizando </w:t>
      </w:r>
      <w:r w:rsidRPr="00380180">
        <w:rPr>
          <w:rStyle w:val="Textoennegrita"/>
          <w:rFonts w:ascii="Calibri" w:hAnsi="Calibri" w:cs="Calibri"/>
        </w:rPr>
        <w:t>tipografía de gran escala, contrastes marcados, estrellas y texturas</w:t>
      </w:r>
      <w:r w:rsidRPr="00380180">
        <w:rPr>
          <w:rFonts w:ascii="Calibri" w:hAnsi="Calibri" w:cs="Calibri"/>
        </w:rPr>
        <w:t xml:space="preserve"> como recursos constantes de identidad.</w:t>
      </w:r>
    </w:p>
    <w:p w14:paraId="01E54267" w14:textId="635DC56D" w:rsidR="00051F52" w:rsidRDefault="00380180" w:rsidP="00380180">
      <w:pPr>
        <w:pStyle w:val="NormalWeb"/>
        <w:rPr>
          <w:rFonts w:ascii="Calibri" w:hAnsi="Calibri" w:cs="Calibri"/>
        </w:rPr>
      </w:pPr>
      <w:r w:rsidRPr="00380180">
        <w:rPr>
          <w:rFonts w:ascii="Calibri" w:hAnsi="Calibri" w:cs="Calibri"/>
        </w:rPr>
        <w:t>El diseño debe sentirse juvenil y experimental, pero al mismo tiempo profesional. Mi objetivo es que cada proyecto sea el protagonista y que mi identidad funcione como el hilo conductor entre las diferentes áreas de mi trabajo.</w:t>
      </w:r>
    </w:p>
    <w:p w14:paraId="2D0CCBD5" w14:textId="343CE90D" w:rsidR="009A66E6" w:rsidRPr="009A66E6" w:rsidRDefault="009A66E6" w:rsidP="009A66E6">
      <w:pPr>
        <w:rPr>
          <w:rFonts w:ascii="Calibri" w:hAnsi="Calibri" w:cs="Calibri"/>
          <w:sz w:val="24"/>
          <w:szCs w:val="24"/>
        </w:rPr>
      </w:pPr>
      <w:r w:rsidRPr="009A66E6">
        <w:rPr>
          <w:rFonts w:ascii="Calibri" w:hAnsi="Calibri" w:cs="Calibri"/>
          <w:sz w:val="24"/>
          <w:szCs w:val="24"/>
        </w:rPr>
        <w:t>La identidad MSR combina diseño editorial de gran escala, estética nocturna, azules eléctricos, recursos estelares y efectos de iluminación neón. La interfaz prioriza los proyectos mediante fondos oscuros y galerías visuales, con microinteracciones discretas. La apariencia final del index tiene prioridad sobre las descripciones iniciales de fondos blancos y diseño completamente plano.</w:t>
      </w:r>
    </w:p>
    <w:p w14:paraId="53310A89" w14:textId="77777777" w:rsidR="00051F52" w:rsidRDefault="00961522">
      <w:pPr>
        <w:pStyle w:val="Ttulo1"/>
        <w:spacing w:before="340" w:after="120"/>
        <w:rPr>
          <w:rFonts w:ascii="Calibri" w:eastAsia="Calibri" w:hAnsi="Calibri" w:cs="Calibri"/>
          <w:b/>
          <w:bCs/>
          <w:color w:val="202225"/>
        </w:rPr>
      </w:pPr>
      <w:r>
        <w:rPr>
          <w:rFonts w:ascii="Calibri" w:eastAsia="Calibri" w:hAnsi="Calibri" w:cs="Calibri"/>
          <w:b/>
          <w:bCs/>
          <w:color w:val="202225"/>
        </w:rPr>
        <w:t>2 · Colores</w:t>
      </w:r>
    </w:p>
    <w:p w14:paraId="531E8CFF" w14:textId="77777777" w:rsidR="00380180" w:rsidRPr="00380180" w:rsidRDefault="00380180" w:rsidP="00380180">
      <w:p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380180">
        <w:rPr>
          <w:rFonts w:ascii="Calibri" w:hAnsi="Calibri" w:cs="Calibri"/>
          <w:sz w:val="24"/>
          <w:szCs w:val="24"/>
        </w:rPr>
        <w:t>Mi identidad utiliza una paleta basada en azules de diferentes intensidades, acompañados de blanco y negro. El azul es el elemento cromático principal de mi portafolio y permite crear una estética enérgica, contemporánea y de alto contraste.</w:t>
      </w:r>
    </w:p>
    <w:p w14:paraId="5613F2FE" w14:textId="77777777" w:rsidR="00380180" w:rsidRPr="00380180" w:rsidRDefault="00380180" w:rsidP="00380180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380180">
        <w:rPr>
          <w:rFonts w:ascii="Calibri" w:hAnsi="Calibri" w:cs="Calibri"/>
          <w:b/>
          <w:bCs/>
          <w:sz w:val="24"/>
          <w:szCs w:val="24"/>
        </w:rPr>
        <w:t xml:space="preserve">Azul claro — </w:t>
      </w:r>
      <w:r w:rsidRPr="00380180">
        <w:rPr>
          <w:rFonts w:ascii="Calibri" w:hAnsi="Calibri" w:cs="Calibri"/>
          <w:b/>
          <w:bCs/>
        </w:rPr>
        <w:t>#7CB5FB</w:t>
      </w:r>
      <w:r w:rsidRPr="00380180">
        <w:rPr>
          <w:rFonts w:ascii="Calibri" w:hAnsi="Calibri" w:cs="Calibri"/>
          <w:b/>
          <w:bCs/>
          <w:sz w:val="24"/>
          <w:szCs w:val="24"/>
        </w:rPr>
        <w:t>:</w:t>
      </w:r>
      <w:r w:rsidRPr="00380180">
        <w:rPr>
          <w:rFonts w:ascii="Calibri" w:hAnsi="Calibri" w:cs="Calibri"/>
          <w:sz w:val="24"/>
          <w:szCs w:val="24"/>
        </w:rPr>
        <w:t xml:space="preserve"> color de acento suave. Lo utilizo en detalles gráficos, estrellas secundarias, líneas, elementos decorativos y estados sutiles.</w:t>
      </w:r>
    </w:p>
    <w:p w14:paraId="565DEABD" w14:textId="77777777" w:rsidR="00380180" w:rsidRPr="00380180" w:rsidRDefault="00380180" w:rsidP="00380180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380180">
        <w:rPr>
          <w:rFonts w:ascii="Calibri" w:hAnsi="Calibri" w:cs="Calibri"/>
          <w:b/>
          <w:bCs/>
          <w:sz w:val="24"/>
          <w:szCs w:val="24"/>
        </w:rPr>
        <w:t xml:space="preserve">Azul eléctrico — </w:t>
      </w:r>
      <w:r w:rsidRPr="00380180">
        <w:rPr>
          <w:rFonts w:ascii="Calibri" w:hAnsi="Calibri" w:cs="Calibri"/>
          <w:b/>
          <w:bCs/>
        </w:rPr>
        <w:t>#3C66FE</w:t>
      </w:r>
      <w:r w:rsidRPr="00380180">
        <w:rPr>
          <w:rFonts w:ascii="Calibri" w:hAnsi="Calibri" w:cs="Calibri"/>
          <w:b/>
          <w:bCs/>
          <w:sz w:val="24"/>
          <w:szCs w:val="24"/>
        </w:rPr>
        <w:t>:</w:t>
      </w:r>
      <w:r w:rsidRPr="00380180">
        <w:rPr>
          <w:rFonts w:ascii="Calibri" w:hAnsi="Calibri" w:cs="Calibri"/>
          <w:sz w:val="24"/>
          <w:szCs w:val="24"/>
        </w:rPr>
        <w:t xml:space="preserve"> color de acento principal. Lo utilizo en botones, elementos interactivos, estados hover, indicadores y elementos que necesitan destacar.</w:t>
      </w:r>
    </w:p>
    <w:p w14:paraId="6C034726" w14:textId="77777777" w:rsidR="00380180" w:rsidRPr="00380180" w:rsidRDefault="00380180" w:rsidP="00380180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380180">
        <w:rPr>
          <w:rFonts w:ascii="Calibri" w:hAnsi="Calibri" w:cs="Calibri"/>
          <w:b/>
          <w:bCs/>
          <w:sz w:val="24"/>
          <w:szCs w:val="24"/>
        </w:rPr>
        <w:t xml:space="preserve">Azul intenso — </w:t>
      </w:r>
      <w:r w:rsidRPr="00380180">
        <w:rPr>
          <w:rFonts w:ascii="Calibri" w:hAnsi="Calibri" w:cs="Calibri"/>
          <w:b/>
          <w:bCs/>
        </w:rPr>
        <w:t>#000B79</w:t>
      </w:r>
      <w:r w:rsidRPr="00380180">
        <w:rPr>
          <w:rFonts w:ascii="Calibri" w:hAnsi="Calibri" w:cs="Calibri"/>
          <w:b/>
          <w:bCs/>
          <w:sz w:val="24"/>
          <w:szCs w:val="24"/>
        </w:rPr>
        <w:t>:</w:t>
      </w:r>
      <w:r w:rsidRPr="00380180">
        <w:rPr>
          <w:rFonts w:ascii="Calibri" w:hAnsi="Calibri" w:cs="Calibri"/>
          <w:sz w:val="24"/>
          <w:szCs w:val="24"/>
        </w:rPr>
        <w:t xml:space="preserve"> color principal de identidad. Se utiliza especialmente en fondos, bloques gráficos, encabezados y elementos de marca.</w:t>
      </w:r>
    </w:p>
    <w:p w14:paraId="54CD6B9F" w14:textId="77777777" w:rsidR="00380180" w:rsidRPr="00380180" w:rsidRDefault="00380180" w:rsidP="00380180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380180">
        <w:rPr>
          <w:rFonts w:ascii="Calibri" w:hAnsi="Calibri" w:cs="Calibri"/>
          <w:b/>
          <w:bCs/>
          <w:sz w:val="24"/>
          <w:szCs w:val="24"/>
        </w:rPr>
        <w:t xml:space="preserve">Azul noche — </w:t>
      </w:r>
      <w:r w:rsidRPr="00380180">
        <w:rPr>
          <w:rFonts w:ascii="Calibri" w:hAnsi="Calibri" w:cs="Calibri"/>
          <w:b/>
          <w:bCs/>
        </w:rPr>
        <w:t>#16113C</w:t>
      </w:r>
      <w:r w:rsidRPr="00380180">
        <w:rPr>
          <w:rFonts w:ascii="Calibri" w:hAnsi="Calibri" w:cs="Calibri"/>
          <w:b/>
          <w:bCs/>
          <w:sz w:val="24"/>
          <w:szCs w:val="24"/>
        </w:rPr>
        <w:t>:</w:t>
      </w:r>
      <w:r w:rsidRPr="00380180">
        <w:rPr>
          <w:rFonts w:ascii="Calibri" w:hAnsi="Calibri" w:cs="Calibri"/>
          <w:sz w:val="24"/>
          <w:szCs w:val="24"/>
        </w:rPr>
        <w:t xml:space="preserve"> es el tono más oscuro de la paleta. Lo utilizo para fondos profundos, transiciones entre secciones y zonas donde quiero generar mayor contraste.</w:t>
      </w:r>
    </w:p>
    <w:p w14:paraId="67A6A57A" w14:textId="77777777" w:rsidR="00380180" w:rsidRPr="00380180" w:rsidRDefault="00380180" w:rsidP="00380180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380180">
        <w:rPr>
          <w:rFonts w:ascii="Calibri" w:hAnsi="Calibri" w:cs="Calibri"/>
          <w:b/>
          <w:bCs/>
          <w:sz w:val="24"/>
          <w:szCs w:val="24"/>
        </w:rPr>
        <w:lastRenderedPageBreak/>
        <w:t xml:space="preserve">Blanco — </w:t>
      </w:r>
      <w:r w:rsidRPr="00380180">
        <w:rPr>
          <w:rFonts w:ascii="Calibri" w:hAnsi="Calibri" w:cs="Calibri"/>
          <w:b/>
          <w:bCs/>
        </w:rPr>
        <w:t>#FEFEFE</w:t>
      </w:r>
      <w:r w:rsidRPr="00380180">
        <w:rPr>
          <w:rFonts w:ascii="Calibri" w:hAnsi="Calibri" w:cs="Calibri"/>
          <w:b/>
          <w:bCs/>
          <w:sz w:val="24"/>
          <w:szCs w:val="24"/>
        </w:rPr>
        <w:t>:</w:t>
      </w:r>
      <w:r w:rsidRPr="00380180">
        <w:rPr>
          <w:rFonts w:ascii="Calibri" w:hAnsi="Calibri" w:cs="Calibri"/>
          <w:sz w:val="24"/>
          <w:szCs w:val="24"/>
        </w:rPr>
        <w:t xml:space="preserve"> funciona como fondo claro y como color principal de texto sobre superficies azules. Ayuda a mantener el sitio limpio y equilibrar la intensidad de la paleta.</w:t>
      </w:r>
    </w:p>
    <w:p w14:paraId="7F2716AD" w14:textId="77777777" w:rsidR="00380180" w:rsidRDefault="00380180" w:rsidP="00380180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380180">
        <w:rPr>
          <w:rFonts w:ascii="Calibri" w:hAnsi="Calibri" w:cs="Calibri"/>
          <w:b/>
          <w:bCs/>
          <w:sz w:val="24"/>
          <w:szCs w:val="24"/>
        </w:rPr>
        <w:t xml:space="preserve">Negro — </w:t>
      </w:r>
      <w:r w:rsidRPr="00380180">
        <w:rPr>
          <w:rFonts w:ascii="Calibri" w:hAnsi="Calibri" w:cs="Calibri"/>
          <w:b/>
          <w:bCs/>
        </w:rPr>
        <w:t>#000000</w:t>
      </w:r>
      <w:r w:rsidRPr="00380180">
        <w:rPr>
          <w:rFonts w:ascii="Calibri" w:hAnsi="Calibri" w:cs="Calibri"/>
          <w:b/>
          <w:bCs/>
          <w:sz w:val="24"/>
          <w:szCs w:val="24"/>
        </w:rPr>
        <w:t>:</w:t>
      </w:r>
      <w:r w:rsidRPr="00380180">
        <w:rPr>
          <w:rFonts w:ascii="Calibri" w:hAnsi="Calibri" w:cs="Calibri"/>
          <w:sz w:val="24"/>
          <w:szCs w:val="24"/>
        </w:rPr>
        <w:t xml:space="preserve"> se utiliza principalmente para textos sobre fondos claros y elementos que requieren el máximo contraste.</w:t>
      </w:r>
    </w:p>
    <w:p w14:paraId="7758BF2B" w14:textId="77777777" w:rsidR="00B063D3" w:rsidRPr="00B063D3" w:rsidRDefault="00B063D3" w:rsidP="00B063D3">
      <w:pPr>
        <w:pStyle w:val="NormalWeb"/>
        <w:rPr>
          <w:rFonts w:ascii="Calibri" w:hAnsi="Calibri" w:cs="Calibri"/>
        </w:rPr>
      </w:pPr>
      <w:r w:rsidRPr="00B063D3">
        <w:rPr>
          <w:rFonts w:ascii="Calibri" w:hAnsi="Calibri" w:cs="Calibri"/>
        </w:rPr>
        <w:t xml:space="preserve">La combinación principal del sitio debe ser </w:t>
      </w:r>
      <w:r w:rsidRPr="00B063D3">
        <w:rPr>
          <w:rStyle w:val="CdigoHTML"/>
          <w:rFonts w:ascii="Calibri" w:hAnsi="Calibri" w:cs="Calibri"/>
          <w:b/>
          <w:bCs/>
        </w:rPr>
        <w:t>#000B79</w:t>
      </w:r>
      <w:r w:rsidRPr="00B063D3">
        <w:rPr>
          <w:rStyle w:val="Textoennegrita"/>
          <w:rFonts w:ascii="Calibri" w:hAnsi="Calibri" w:cs="Calibri"/>
        </w:rPr>
        <w:t xml:space="preserve"> + </w:t>
      </w:r>
      <w:r w:rsidRPr="00B063D3">
        <w:rPr>
          <w:rStyle w:val="CdigoHTML"/>
          <w:rFonts w:ascii="Calibri" w:hAnsi="Calibri" w:cs="Calibri"/>
          <w:b/>
          <w:bCs/>
        </w:rPr>
        <w:t>#FEFEFE</w:t>
      </w:r>
      <w:r w:rsidRPr="00B063D3">
        <w:rPr>
          <w:rFonts w:ascii="Calibri" w:hAnsi="Calibri" w:cs="Calibri"/>
        </w:rPr>
        <w:t>, ya que representa mejor la identidad visual actual de mi portafolio.</w:t>
      </w:r>
    </w:p>
    <w:p w14:paraId="22AAD4E7" w14:textId="77777777" w:rsidR="00B063D3" w:rsidRPr="00B063D3" w:rsidRDefault="00B063D3" w:rsidP="00B063D3">
      <w:pPr>
        <w:pStyle w:val="NormalWeb"/>
        <w:rPr>
          <w:rFonts w:ascii="Calibri" w:hAnsi="Calibri" w:cs="Calibri"/>
        </w:rPr>
      </w:pPr>
      <w:r w:rsidRPr="00B063D3">
        <w:rPr>
          <w:rFonts w:ascii="Calibri" w:hAnsi="Calibri" w:cs="Calibri"/>
        </w:rPr>
        <w:t xml:space="preserve">El </w:t>
      </w:r>
      <w:r w:rsidRPr="00B063D3">
        <w:rPr>
          <w:rStyle w:val="CdigoHTML"/>
          <w:rFonts w:ascii="Calibri" w:hAnsi="Calibri" w:cs="Calibri"/>
          <w:b/>
          <w:bCs/>
        </w:rPr>
        <w:t>#3C66FE</w:t>
      </w:r>
      <w:r w:rsidRPr="00B063D3">
        <w:rPr>
          <w:rFonts w:ascii="Calibri" w:hAnsi="Calibri" w:cs="Calibri"/>
        </w:rPr>
        <w:t xml:space="preserve"> funciona como el color interactivo principal y debe permitir identificar rápidamente botones, enlaces y acciones.</w:t>
      </w:r>
    </w:p>
    <w:p w14:paraId="0EB65433" w14:textId="77777777" w:rsidR="00B063D3" w:rsidRPr="00B063D3" w:rsidRDefault="00B063D3" w:rsidP="00B063D3">
      <w:pPr>
        <w:pStyle w:val="NormalWeb"/>
        <w:rPr>
          <w:rFonts w:ascii="Calibri" w:hAnsi="Calibri" w:cs="Calibri"/>
        </w:rPr>
      </w:pPr>
      <w:r w:rsidRPr="00B063D3">
        <w:rPr>
          <w:rFonts w:ascii="Calibri" w:hAnsi="Calibri" w:cs="Calibri"/>
        </w:rPr>
        <w:t xml:space="preserve">El </w:t>
      </w:r>
      <w:r w:rsidRPr="00B063D3">
        <w:rPr>
          <w:rStyle w:val="CdigoHTML"/>
          <w:rFonts w:ascii="Calibri" w:hAnsi="Calibri" w:cs="Calibri"/>
          <w:b/>
          <w:bCs/>
        </w:rPr>
        <w:t>#7CB5FB</w:t>
      </w:r>
      <w:r w:rsidRPr="00B063D3">
        <w:rPr>
          <w:rFonts w:ascii="Calibri" w:hAnsi="Calibri" w:cs="Calibri"/>
        </w:rPr>
        <w:t xml:space="preserve"> se reserva para detalles gráficos y elementos secundarios, mientras que </w:t>
      </w:r>
      <w:r w:rsidRPr="00B063D3">
        <w:rPr>
          <w:rStyle w:val="CdigoHTML"/>
          <w:rFonts w:ascii="Calibri" w:hAnsi="Calibri" w:cs="Calibri"/>
          <w:b/>
          <w:bCs/>
        </w:rPr>
        <w:t>#16113C</w:t>
      </w:r>
      <w:r w:rsidRPr="00B063D3">
        <w:rPr>
          <w:rFonts w:ascii="Calibri" w:hAnsi="Calibri" w:cs="Calibri"/>
        </w:rPr>
        <w:t xml:space="preserve"> permite crear secciones más profundas y generar variación sin salir de la gama azul.</w:t>
      </w:r>
    </w:p>
    <w:p w14:paraId="47C767A0" w14:textId="662D3889" w:rsidR="00380180" w:rsidRDefault="00B063D3" w:rsidP="00B063D3">
      <w:pPr>
        <w:pStyle w:val="NormalWeb"/>
      </w:pPr>
      <w:r w:rsidRPr="00B063D3">
        <w:rPr>
          <w:rStyle w:val="CdigoHTML"/>
          <w:rFonts w:ascii="Calibri" w:hAnsi="Calibri" w:cs="Calibri"/>
          <w:b/>
          <w:bCs/>
        </w:rPr>
        <w:t>#000000</w:t>
      </w:r>
      <w:r w:rsidRPr="00B063D3">
        <w:rPr>
          <w:rStyle w:val="Textoennegrita"/>
          <w:rFonts w:ascii="Calibri" w:hAnsi="Calibri" w:cs="Calibri"/>
        </w:rPr>
        <w:t xml:space="preserve"> y </w:t>
      </w:r>
      <w:r w:rsidRPr="00B063D3">
        <w:rPr>
          <w:rStyle w:val="CdigoHTML"/>
          <w:rFonts w:ascii="Calibri" w:hAnsi="Calibri" w:cs="Calibri"/>
          <w:b/>
          <w:bCs/>
        </w:rPr>
        <w:t>#FEFEFE</w:t>
      </w:r>
      <w:r w:rsidRPr="00B063D3">
        <w:rPr>
          <w:rStyle w:val="Textoennegrita"/>
          <w:rFonts w:ascii="Calibri" w:hAnsi="Calibri" w:cs="Calibri"/>
        </w:rPr>
        <w:t xml:space="preserve"> funcionan como neutros</w:t>
      </w:r>
      <w:r w:rsidRPr="00B063D3">
        <w:rPr>
          <w:rFonts w:ascii="Calibri" w:hAnsi="Calibri" w:cs="Calibri"/>
        </w:rPr>
        <w:t>, principalmente para garantizar legibilidad y permitir que los proyectos mantengan sus colores originales</w:t>
      </w:r>
      <w:r>
        <w:t>.</w:t>
      </w:r>
    </w:p>
    <w:p w14:paraId="435411DE" w14:textId="1FC56593" w:rsidR="009A66E6" w:rsidRPr="009A66E6" w:rsidRDefault="009A66E6" w:rsidP="009A66E6">
      <w:pPr>
        <w:rPr>
          <w:rFonts w:ascii="Calibri" w:hAnsi="Calibri" w:cs="Calibri"/>
          <w:sz w:val="24"/>
          <w:szCs w:val="24"/>
        </w:rPr>
      </w:pPr>
      <w:r w:rsidRPr="009A66E6">
        <w:rPr>
          <w:rFonts w:ascii="Calibri" w:hAnsi="Calibri" w:cs="Calibri"/>
          <w:sz w:val="24"/>
          <w:szCs w:val="24"/>
        </w:rPr>
        <w:t>Existen además colores aplicados directamente a componentes, especialmente #000B79 en Contacto, #3C66FE en halos y separadores, y #7CB5FB en enlaces. Deben registrarse como acentos complementarios activos, no asumir que toda la interfaz usa exclusivamente los tokens sobrescritos.</w:t>
      </w:r>
    </w:p>
    <w:p w14:paraId="17B5B030" w14:textId="77777777" w:rsidR="00051F52" w:rsidRDefault="00961522">
      <w:pPr>
        <w:pStyle w:val="Ttulo1"/>
        <w:spacing w:before="340" w:after="120"/>
        <w:rPr>
          <w:rFonts w:ascii="Calibri" w:eastAsia="Calibri" w:hAnsi="Calibri" w:cs="Calibri"/>
          <w:b/>
          <w:bCs/>
          <w:color w:val="202225"/>
        </w:rPr>
      </w:pPr>
      <w:r>
        <w:rPr>
          <w:rFonts w:ascii="Calibri" w:eastAsia="Calibri" w:hAnsi="Calibri" w:cs="Calibri"/>
          <w:b/>
          <w:bCs/>
          <w:color w:val="202225"/>
        </w:rPr>
        <w:t>3 · Tipografía</w:t>
      </w:r>
    </w:p>
    <w:p w14:paraId="6EB07A0B" w14:textId="71B1FE29" w:rsidR="00B063D3" w:rsidRPr="00B063D3" w:rsidRDefault="00B063D3" w:rsidP="00B063D3">
      <w:pPr>
        <w:pStyle w:val="NormalWeb"/>
        <w:rPr>
          <w:rFonts w:ascii="Calibri" w:hAnsi="Calibri" w:cs="Calibri"/>
        </w:rPr>
      </w:pPr>
      <w:r w:rsidRPr="00B063D3">
        <w:rPr>
          <w:rFonts w:ascii="Calibri" w:hAnsi="Calibri" w:cs="Calibri"/>
        </w:rPr>
        <w:t xml:space="preserve">Mi sistema tipográfico utiliza únicamente </w:t>
      </w:r>
      <w:r w:rsidRPr="00B063D3">
        <w:rPr>
          <w:rStyle w:val="Textoennegrita"/>
          <w:rFonts w:ascii="Calibri" w:hAnsi="Calibri" w:cs="Calibri"/>
          <w:b w:val="0"/>
          <w:bCs w:val="0"/>
        </w:rPr>
        <w:t>Arial Black</w:t>
      </w:r>
      <w:r w:rsidR="009A66E6">
        <w:rPr>
          <w:rStyle w:val="Textoennegrita"/>
          <w:rFonts w:ascii="Calibri" w:hAnsi="Calibri" w:cs="Calibri"/>
          <w:b w:val="0"/>
          <w:bCs w:val="0"/>
        </w:rPr>
        <w:t xml:space="preserve">, </w:t>
      </w:r>
      <w:r w:rsidRPr="00B063D3">
        <w:rPr>
          <w:rStyle w:val="Textoennegrita"/>
          <w:rFonts w:ascii="Calibri" w:hAnsi="Calibri" w:cs="Calibri"/>
          <w:b w:val="0"/>
          <w:bCs w:val="0"/>
        </w:rPr>
        <w:t>Arial</w:t>
      </w:r>
      <w:r w:rsidR="009A66E6">
        <w:rPr>
          <w:rFonts w:ascii="Calibri" w:hAnsi="Calibri" w:cs="Calibri"/>
        </w:rPr>
        <w:t xml:space="preserve"> y para el encabezado de PORTAFOLIO se utiliza times new roman en serif y tamaño responsivo </w:t>
      </w:r>
      <w:r w:rsidRPr="00B063D3">
        <w:rPr>
          <w:rFonts w:ascii="Calibri" w:hAnsi="Calibri" w:cs="Calibri"/>
        </w:rPr>
        <w:t xml:space="preserve"> buscando mantener una identidad visual directa, contundente y fácil de leer. </w:t>
      </w:r>
      <w:r w:rsidRPr="00B063D3">
        <w:rPr>
          <w:rStyle w:val="Textoennegrita"/>
          <w:rFonts w:ascii="Calibri" w:hAnsi="Calibri" w:cs="Calibri"/>
          <w:b w:val="0"/>
          <w:bCs w:val="0"/>
        </w:rPr>
        <w:t>Arial Black</w:t>
      </w:r>
      <w:r w:rsidRPr="00B063D3">
        <w:rPr>
          <w:rFonts w:ascii="Calibri" w:hAnsi="Calibri" w:cs="Calibri"/>
        </w:rPr>
        <w:t xml:space="preserve"> funciona como la tipografía principal para títulos, encabezados y elementos de alto impacto, mientras que </w:t>
      </w:r>
      <w:r w:rsidRPr="00B063D3">
        <w:rPr>
          <w:rStyle w:val="Textoennegrita"/>
          <w:rFonts w:ascii="Calibri" w:hAnsi="Calibri" w:cs="Calibri"/>
        </w:rPr>
        <w:t>Arial</w:t>
      </w:r>
      <w:r w:rsidRPr="00B063D3">
        <w:rPr>
          <w:rFonts w:ascii="Calibri" w:hAnsi="Calibri" w:cs="Calibri"/>
        </w:rPr>
        <w:t xml:space="preserve"> se utiliza para textos informativos, descripciones, navegación y contenido general. Esta combinación permite conservar el carácter fuerte y gráfico que ya está presente en mi portafolio, especialmente en los grandes títulos de las categorías. portafolio 2026</w:t>
      </w:r>
    </w:p>
    <w:p w14:paraId="0346E339" w14:textId="423E2A8B" w:rsidR="00B063D3" w:rsidRPr="00B063D3" w:rsidRDefault="00B063D3" w:rsidP="00B063D3">
      <w:pPr>
        <w:pStyle w:val="NormalWeb"/>
        <w:rPr>
          <w:rFonts w:ascii="Calibri" w:hAnsi="Calibri" w:cs="Calibri"/>
        </w:rPr>
      </w:pPr>
      <w:r w:rsidRPr="00B063D3">
        <w:rPr>
          <w:rFonts w:ascii="Calibri" w:hAnsi="Calibri" w:cs="Calibri"/>
        </w:rPr>
        <w:t xml:space="preserve">El </w:t>
      </w:r>
      <w:r w:rsidRPr="00B063D3">
        <w:rPr>
          <w:rStyle w:val="Textoennegrita"/>
          <w:rFonts w:ascii="Calibri" w:hAnsi="Calibri" w:cs="Calibri"/>
          <w:b w:val="0"/>
          <w:bCs w:val="0"/>
        </w:rPr>
        <w:t>display</w:t>
      </w:r>
      <w:r w:rsidRPr="00B063D3">
        <w:rPr>
          <w:rFonts w:ascii="Calibri" w:hAnsi="Calibri" w:cs="Calibri"/>
        </w:rPr>
        <w:t xml:space="preserve">, utilizado para los títulos de mayor impacto y palabras protagonistas de cada sección, se presenta en Arial Black, siempre en mayúsculas, con un tamaño aproximado de </w:t>
      </w:r>
      <w:r w:rsidRPr="00B063D3">
        <w:rPr>
          <w:rStyle w:val="Textoennegrita"/>
          <w:rFonts w:ascii="Calibri" w:hAnsi="Calibri" w:cs="Calibri"/>
          <w:b w:val="0"/>
          <w:bCs w:val="0"/>
        </w:rPr>
        <w:t>80 a 120 px</w:t>
      </w:r>
      <w:r w:rsidRPr="00B063D3">
        <w:rPr>
          <w:rFonts w:ascii="Calibri" w:hAnsi="Calibri" w:cs="Calibri"/>
          <w:b/>
          <w:bCs/>
        </w:rPr>
        <w:t xml:space="preserve"> </w:t>
      </w:r>
      <w:r w:rsidRPr="00B063D3">
        <w:rPr>
          <w:rFonts w:ascii="Calibri" w:hAnsi="Calibri" w:cs="Calibri"/>
        </w:rPr>
        <w:t xml:space="preserve">y un interlineado compacto de entre </w:t>
      </w:r>
      <w:r w:rsidRPr="00B063D3">
        <w:rPr>
          <w:rStyle w:val="Textoennegrita"/>
          <w:rFonts w:ascii="Calibri" w:hAnsi="Calibri" w:cs="Calibri"/>
          <w:b w:val="0"/>
          <w:bCs w:val="0"/>
        </w:rPr>
        <w:t>85 y 110 px</w:t>
      </w:r>
      <w:r w:rsidRPr="00B063D3">
        <w:rPr>
          <w:rFonts w:ascii="Calibri" w:hAnsi="Calibri" w:cs="Calibri"/>
          <w:b/>
          <w:bCs/>
        </w:rPr>
        <w:t>.</w:t>
      </w:r>
      <w:r w:rsidRPr="00B063D3">
        <w:rPr>
          <w:rFonts w:ascii="Calibri" w:hAnsi="Calibri" w:cs="Calibri"/>
        </w:rPr>
        <w:t xml:space="preserve"> </w:t>
      </w:r>
    </w:p>
    <w:p w14:paraId="5187B27C" w14:textId="77777777" w:rsidR="00B063D3" w:rsidRPr="00B063D3" w:rsidRDefault="00B063D3" w:rsidP="00B063D3">
      <w:pPr>
        <w:pStyle w:val="NormalWeb"/>
        <w:rPr>
          <w:rFonts w:ascii="Calibri" w:hAnsi="Calibri" w:cs="Calibri"/>
        </w:rPr>
      </w:pPr>
      <w:r w:rsidRPr="00B063D3">
        <w:rPr>
          <w:rFonts w:ascii="Calibri" w:hAnsi="Calibri" w:cs="Calibri"/>
        </w:rPr>
        <w:t xml:space="preserve">Los </w:t>
      </w:r>
      <w:r w:rsidRPr="00B063D3">
        <w:rPr>
          <w:rStyle w:val="Textoennegrita"/>
          <w:rFonts w:ascii="Calibri" w:hAnsi="Calibri" w:cs="Calibri"/>
          <w:b w:val="0"/>
          <w:bCs w:val="0"/>
        </w:rPr>
        <w:t>títulos principales o H1</w:t>
      </w:r>
      <w:r w:rsidRPr="00B063D3">
        <w:rPr>
          <w:rFonts w:ascii="Calibri" w:hAnsi="Calibri" w:cs="Calibri"/>
        </w:rPr>
        <w:t xml:space="preserve"> utilizan Arial Black entre </w:t>
      </w:r>
      <w:r w:rsidRPr="00B063D3">
        <w:rPr>
          <w:rStyle w:val="Textoennegrita"/>
          <w:rFonts w:ascii="Calibri" w:hAnsi="Calibri" w:cs="Calibri"/>
          <w:b w:val="0"/>
          <w:bCs w:val="0"/>
        </w:rPr>
        <w:t>56 y 72 px</w:t>
      </w:r>
      <w:r w:rsidRPr="00B063D3">
        <w:rPr>
          <w:rFonts w:ascii="Calibri" w:hAnsi="Calibri" w:cs="Calibri"/>
        </w:rPr>
        <w:t xml:space="preserve">, generalmente en mayúsculas, para identificar proyectos y secciones importantes. Los </w:t>
      </w:r>
      <w:r w:rsidRPr="00B063D3">
        <w:rPr>
          <w:rStyle w:val="Textoennegrita"/>
          <w:rFonts w:ascii="Calibri" w:hAnsi="Calibri" w:cs="Calibri"/>
          <w:b w:val="0"/>
          <w:bCs w:val="0"/>
        </w:rPr>
        <w:t>títulos secundarios o H2</w:t>
      </w:r>
      <w:r w:rsidRPr="00B063D3">
        <w:rPr>
          <w:rFonts w:ascii="Calibri" w:hAnsi="Calibri" w:cs="Calibri"/>
        </w:rPr>
        <w:t xml:space="preserve"> utilizan Arial Black entre </w:t>
      </w:r>
      <w:r w:rsidRPr="00B063D3">
        <w:rPr>
          <w:rStyle w:val="Textoennegrita"/>
          <w:rFonts w:ascii="Calibri" w:hAnsi="Calibri" w:cs="Calibri"/>
          <w:b w:val="0"/>
          <w:bCs w:val="0"/>
        </w:rPr>
        <w:t>36 y 48 px</w:t>
      </w:r>
      <w:r w:rsidRPr="00B063D3">
        <w:rPr>
          <w:rFonts w:ascii="Calibri" w:hAnsi="Calibri" w:cs="Calibri"/>
        </w:rPr>
        <w:t xml:space="preserve">, mientras que los </w:t>
      </w:r>
      <w:r w:rsidRPr="00B063D3">
        <w:rPr>
          <w:rStyle w:val="Textoennegrita"/>
          <w:rFonts w:ascii="Calibri" w:hAnsi="Calibri" w:cs="Calibri"/>
          <w:b w:val="0"/>
          <w:bCs w:val="0"/>
        </w:rPr>
        <w:t>subtítulos o H3</w:t>
      </w:r>
      <w:r w:rsidRPr="00B063D3">
        <w:rPr>
          <w:rFonts w:ascii="Calibri" w:hAnsi="Calibri" w:cs="Calibri"/>
        </w:rPr>
        <w:t xml:space="preserve"> se mantienen entre </w:t>
      </w:r>
      <w:r w:rsidRPr="00B063D3">
        <w:rPr>
          <w:rStyle w:val="Textoennegrita"/>
          <w:rFonts w:ascii="Calibri" w:hAnsi="Calibri" w:cs="Calibri"/>
          <w:b w:val="0"/>
          <w:bCs w:val="0"/>
        </w:rPr>
        <w:t>22 y 28 px</w:t>
      </w:r>
      <w:r w:rsidRPr="00B063D3">
        <w:rPr>
          <w:rFonts w:ascii="Calibri" w:hAnsi="Calibri" w:cs="Calibri"/>
          <w:b/>
          <w:bCs/>
        </w:rPr>
        <w:t>,</w:t>
      </w:r>
      <w:r w:rsidRPr="00B063D3">
        <w:rPr>
          <w:rFonts w:ascii="Calibri" w:hAnsi="Calibri" w:cs="Calibri"/>
        </w:rPr>
        <w:t xml:space="preserve"> permitiendo establecer diferentes niveles de información sin perder consistencia.</w:t>
      </w:r>
    </w:p>
    <w:p w14:paraId="709A1375" w14:textId="65F2DFED" w:rsidR="00B063D3" w:rsidRPr="00B063D3" w:rsidRDefault="00B063D3" w:rsidP="00B063D3">
      <w:pPr>
        <w:pStyle w:val="NormalWeb"/>
        <w:rPr>
          <w:rFonts w:ascii="Calibri" w:hAnsi="Calibri" w:cs="Calibri"/>
        </w:rPr>
      </w:pPr>
      <w:r w:rsidRPr="00B063D3">
        <w:rPr>
          <w:rFonts w:ascii="Calibri" w:hAnsi="Calibri" w:cs="Calibri"/>
        </w:rPr>
        <w:t xml:space="preserve">Para el </w:t>
      </w:r>
      <w:r w:rsidRPr="00B063D3">
        <w:rPr>
          <w:rStyle w:val="Textoennegrita"/>
          <w:rFonts w:ascii="Calibri" w:hAnsi="Calibri" w:cs="Calibri"/>
          <w:b w:val="0"/>
          <w:bCs w:val="0"/>
        </w:rPr>
        <w:t>cuerpo de texto</w:t>
      </w:r>
      <w:r w:rsidRPr="00B063D3">
        <w:rPr>
          <w:rFonts w:ascii="Calibri" w:hAnsi="Calibri" w:cs="Calibri"/>
        </w:rPr>
        <w:t xml:space="preserve"> utilizo Arial Regular entre </w:t>
      </w:r>
      <w:r w:rsidRPr="00B063D3">
        <w:rPr>
          <w:rStyle w:val="Textoennegrita"/>
          <w:rFonts w:ascii="Calibri" w:hAnsi="Calibri" w:cs="Calibri"/>
          <w:b w:val="0"/>
          <w:bCs w:val="0"/>
        </w:rPr>
        <w:t>16 y 18 px</w:t>
      </w:r>
      <w:r w:rsidRPr="00B063D3">
        <w:rPr>
          <w:rFonts w:ascii="Calibri" w:hAnsi="Calibri" w:cs="Calibri"/>
          <w:b/>
          <w:bCs/>
        </w:rPr>
        <w:t>,</w:t>
      </w:r>
      <w:r w:rsidRPr="00B063D3">
        <w:rPr>
          <w:rFonts w:ascii="Calibri" w:hAnsi="Calibri" w:cs="Calibri"/>
        </w:rPr>
        <w:t xml:space="preserve"> con un interlineado aproximado de </w:t>
      </w:r>
      <w:r w:rsidRPr="00B063D3">
        <w:rPr>
          <w:rStyle w:val="Textoennegrita"/>
          <w:rFonts w:ascii="Calibri" w:hAnsi="Calibri" w:cs="Calibri"/>
          <w:b w:val="0"/>
          <w:bCs w:val="0"/>
        </w:rPr>
        <w:t>24 a 28 px</w:t>
      </w:r>
      <w:r w:rsidRPr="00B063D3">
        <w:rPr>
          <w:rFonts w:ascii="Calibri" w:hAnsi="Calibri" w:cs="Calibri"/>
          <w:b/>
          <w:bCs/>
        </w:rPr>
        <w:t>,</w:t>
      </w:r>
      <w:r w:rsidRPr="00B063D3">
        <w:rPr>
          <w:rFonts w:ascii="Calibri" w:hAnsi="Calibri" w:cs="Calibri"/>
        </w:rPr>
        <w:t xml:space="preserve"> priorizando la legibilidad en descripciones de proyectos, procesos y textos sobre </w:t>
      </w:r>
      <w:r w:rsidRPr="00B063D3">
        <w:rPr>
          <w:rFonts w:ascii="Calibri" w:hAnsi="Calibri" w:cs="Calibri"/>
        </w:rPr>
        <w:lastRenderedPageBreak/>
        <w:t xml:space="preserve">mí. Los textos pequeños, como categorías, fechas, etiquetas o información complementaria, utilizan Arial Regular entre </w:t>
      </w:r>
      <w:r w:rsidRPr="00B063D3">
        <w:rPr>
          <w:rStyle w:val="Textoennegrita"/>
          <w:rFonts w:ascii="Calibri" w:hAnsi="Calibri" w:cs="Calibri"/>
          <w:b w:val="0"/>
          <w:bCs w:val="0"/>
        </w:rPr>
        <w:t>13 y 14 px</w:t>
      </w:r>
      <w:r w:rsidRPr="00B063D3">
        <w:rPr>
          <w:rFonts w:ascii="Calibri" w:hAnsi="Calibri" w:cs="Calibri"/>
          <w:b/>
          <w:bCs/>
        </w:rPr>
        <w:t>.</w:t>
      </w:r>
      <w:r w:rsidRPr="00B063D3">
        <w:rPr>
          <w:rFonts w:ascii="Calibri" w:hAnsi="Calibri" w:cs="Calibri"/>
        </w:rPr>
        <w:t xml:space="preserve"> La navegación y los botones pueden utilizar Arial Bold o Arial Black entre </w:t>
      </w:r>
      <w:r w:rsidRPr="00B063D3">
        <w:rPr>
          <w:rStyle w:val="Textoennegrita"/>
          <w:rFonts w:ascii="Calibri" w:hAnsi="Calibri" w:cs="Calibri"/>
          <w:b w:val="0"/>
          <w:bCs w:val="0"/>
        </w:rPr>
        <w:t>14 y 16 px</w:t>
      </w:r>
      <w:r w:rsidRPr="00B063D3">
        <w:rPr>
          <w:rFonts w:ascii="Calibri" w:hAnsi="Calibri" w:cs="Calibri"/>
        </w:rPr>
        <w:t>, dependiendo del nivel de énfasis necesario.</w:t>
      </w:r>
    </w:p>
    <w:p w14:paraId="4615E749" w14:textId="77777777" w:rsidR="00051F52" w:rsidRDefault="00961522">
      <w:pPr>
        <w:pStyle w:val="Ttulo1"/>
        <w:spacing w:before="340" w:after="120"/>
        <w:rPr>
          <w:rFonts w:ascii="Calibri" w:eastAsia="Calibri" w:hAnsi="Calibri" w:cs="Calibri"/>
          <w:b/>
          <w:bCs/>
          <w:color w:val="202225"/>
        </w:rPr>
      </w:pPr>
      <w:r>
        <w:rPr>
          <w:rFonts w:ascii="Calibri" w:eastAsia="Calibri" w:hAnsi="Calibri" w:cs="Calibri"/>
          <w:b/>
          <w:bCs/>
          <w:color w:val="202225"/>
        </w:rPr>
        <w:t>4 · Layout y espaciado</w:t>
      </w:r>
    </w:p>
    <w:p w14:paraId="1964E23A" w14:textId="77777777" w:rsidR="00B063D3" w:rsidRPr="00B063D3" w:rsidRDefault="00B063D3" w:rsidP="00B063D3">
      <w:pPr>
        <w:pStyle w:val="NormalWeb"/>
        <w:rPr>
          <w:rFonts w:ascii="Calibri" w:hAnsi="Calibri" w:cs="Calibri"/>
        </w:rPr>
      </w:pPr>
      <w:r w:rsidRPr="00B063D3">
        <w:rPr>
          <w:rFonts w:ascii="Calibri" w:hAnsi="Calibri" w:cs="Calibri"/>
        </w:rPr>
        <w:t xml:space="preserve">El sitio utiliza una composición </w:t>
      </w:r>
      <w:r w:rsidRPr="00B063D3">
        <w:rPr>
          <w:rStyle w:val="Textoennegrita"/>
          <w:rFonts w:ascii="Calibri" w:hAnsi="Calibri" w:cs="Calibri"/>
        </w:rPr>
        <w:t>editorial, modular y visual</w:t>
      </w:r>
      <w:r w:rsidRPr="00B063D3">
        <w:rPr>
          <w:rFonts w:ascii="Calibri" w:hAnsi="Calibri" w:cs="Calibri"/>
        </w:rPr>
        <w:t>, con mucho protagonismo de las imágenes.</w:t>
      </w:r>
    </w:p>
    <w:p w14:paraId="4E478A76" w14:textId="77777777" w:rsidR="00B063D3" w:rsidRPr="00B063D3" w:rsidRDefault="00B063D3" w:rsidP="00B063D3">
      <w:pPr>
        <w:pStyle w:val="NormalWeb"/>
        <w:rPr>
          <w:rFonts w:ascii="Calibri" w:hAnsi="Calibri" w:cs="Calibri"/>
        </w:rPr>
      </w:pPr>
      <w:r w:rsidRPr="00B063D3">
        <w:rPr>
          <w:rFonts w:ascii="Calibri" w:hAnsi="Calibri" w:cs="Calibri"/>
        </w:rPr>
        <w:t xml:space="preserve">En escritorio trabajo sobre una rejilla de </w:t>
      </w:r>
      <w:r w:rsidRPr="00B063D3">
        <w:rPr>
          <w:rStyle w:val="Textoennegrita"/>
          <w:rFonts w:ascii="Calibri" w:hAnsi="Calibri" w:cs="Calibri"/>
          <w:b w:val="0"/>
          <w:bCs w:val="0"/>
        </w:rPr>
        <w:t>12 columnas</w:t>
      </w:r>
      <w:r w:rsidRPr="00B063D3">
        <w:rPr>
          <w:rFonts w:ascii="Calibri" w:hAnsi="Calibri" w:cs="Calibri"/>
          <w:b/>
          <w:bCs/>
        </w:rPr>
        <w:t>,</w:t>
      </w:r>
      <w:r w:rsidRPr="00B063D3">
        <w:rPr>
          <w:rFonts w:ascii="Calibri" w:hAnsi="Calibri" w:cs="Calibri"/>
        </w:rPr>
        <w:t xml:space="preserve"> permitiendo combinar proyectos de diferentes tamaños. Algunos proyectos pueden ocupar toda la pantalla mientras otros pueden organizarse en composiciones de dos o tres columnas.</w:t>
      </w:r>
    </w:p>
    <w:p w14:paraId="2239E494" w14:textId="7208B855" w:rsidR="00B063D3" w:rsidRPr="00B063D3" w:rsidRDefault="00B063D3" w:rsidP="00B063D3">
      <w:pPr>
        <w:pStyle w:val="NormalWeb"/>
        <w:rPr>
          <w:rFonts w:ascii="Calibri" w:hAnsi="Calibri" w:cs="Calibri"/>
        </w:rPr>
      </w:pPr>
      <w:r w:rsidRPr="00B063D3">
        <w:rPr>
          <w:rFonts w:ascii="Calibri" w:hAnsi="Calibri" w:cs="Calibri"/>
        </w:rPr>
        <w:t xml:space="preserve">El ancho máximo del contenido debe estar entre </w:t>
      </w:r>
      <w:r w:rsidRPr="00B063D3">
        <w:rPr>
          <w:rStyle w:val="Textoennegrita"/>
          <w:rFonts w:ascii="Calibri" w:hAnsi="Calibri" w:cs="Calibri"/>
          <w:b w:val="0"/>
          <w:bCs w:val="0"/>
        </w:rPr>
        <w:t>1400 y 1600px</w:t>
      </w:r>
      <w:r w:rsidRPr="00B063D3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B063D3">
        <w:rPr>
          <w:rFonts w:ascii="Calibri" w:hAnsi="Calibri" w:cs="Calibri"/>
        </w:rPr>
        <w:t>Las secciones principales deben tener suficiente espacio para diferenciarse entre sí. Utilizo aproximadamente</w:t>
      </w:r>
      <w:r w:rsidRPr="00B063D3">
        <w:rPr>
          <w:rFonts w:ascii="Calibri" w:hAnsi="Calibri" w:cs="Calibri"/>
          <w:b/>
          <w:bCs/>
        </w:rPr>
        <w:t xml:space="preserve">: </w:t>
      </w:r>
      <w:r w:rsidRPr="00B063D3">
        <w:rPr>
          <w:rStyle w:val="Textoennegrita"/>
          <w:rFonts w:ascii="Calibri" w:hAnsi="Calibri" w:cs="Calibri"/>
          <w:b w:val="0"/>
          <w:bCs w:val="0"/>
        </w:rPr>
        <w:t>8px:</w:t>
      </w:r>
      <w:r w:rsidRPr="00B063D3">
        <w:rPr>
          <w:rFonts w:ascii="Calibri" w:hAnsi="Calibri" w:cs="Calibri"/>
        </w:rPr>
        <w:t xml:space="preserve"> microespaciado</w:t>
      </w:r>
      <w:r>
        <w:rPr>
          <w:rFonts w:ascii="Calibri" w:hAnsi="Calibri" w:cs="Calibri"/>
        </w:rPr>
        <w:t xml:space="preserve">, </w:t>
      </w:r>
      <w:r w:rsidRPr="00B063D3">
        <w:rPr>
          <w:rStyle w:val="Textoennegrita"/>
          <w:rFonts w:ascii="Calibri" w:hAnsi="Calibri" w:cs="Calibri"/>
          <w:b w:val="0"/>
          <w:bCs w:val="0"/>
        </w:rPr>
        <w:t>16px:</w:t>
      </w:r>
      <w:r w:rsidRPr="00B063D3">
        <w:rPr>
          <w:rFonts w:ascii="Calibri" w:hAnsi="Calibri" w:cs="Calibri"/>
          <w:b/>
          <w:bCs/>
        </w:rPr>
        <w:t xml:space="preserve"> </w:t>
      </w:r>
      <w:r w:rsidRPr="00B063D3">
        <w:rPr>
          <w:rFonts w:ascii="Calibri" w:hAnsi="Calibri" w:cs="Calibri"/>
        </w:rPr>
        <w:t>separación pequeña</w:t>
      </w:r>
      <w:r>
        <w:rPr>
          <w:rFonts w:ascii="Calibri" w:hAnsi="Calibri" w:cs="Calibri"/>
        </w:rPr>
        <w:t xml:space="preserve">, </w:t>
      </w:r>
      <w:r w:rsidRPr="00B063D3">
        <w:rPr>
          <w:rStyle w:val="Textoennegrita"/>
          <w:rFonts w:ascii="Calibri" w:hAnsi="Calibri" w:cs="Calibri"/>
          <w:b w:val="0"/>
          <w:bCs w:val="0"/>
        </w:rPr>
        <w:t>24–32px:</w:t>
      </w:r>
      <w:r w:rsidRPr="00B063D3">
        <w:rPr>
          <w:rFonts w:ascii="Calibri" w:hAnsi="Calibri" w:cs="Calibri"/>
        </w:rPr>
        <w:t xml:space="preserve"> separación entre elementos relacionados</w:t>
      </w:r>
      <w:r>
        <w:rPr>
          <w:rFonts w:ascii="Calibri" w:hAnsi="Calibri" w:cs="Calibri"/>
        </w:rPr>
        <w:t xml:space="preserve">, </w:t>
      </w:r>
      <w:r w:rsidRPr="00B063D3">
        <w:rPr>
          <w:rStyle w:val="Textoennegrita"/>
          <w:rFonts w:ascii="Calibri" w:hAnsi="Calibri" w:cs="Calibri"/>
          <w:b w:val="0"/>
          <w:bCs w:val="0"/>
        </w:rPr>
        <w:t>48–64px:</w:t>
      </w:r>
      <w:r w:rsidRPr="00B063D3">
        <w:rPr>
          <w:rFonts w:ascii="Calibri" w:hAnsi="Calibri" w:cs="Calibri"/>
        </w:rPr>
        <w:t xml:space="preserve"> separación entre bloques</w:t>
      </w:r>
      <w:r>
        <w:rPr>
          <w:rFonts w:ascii="Calibri" w:hAnsi="Calibri" w:cs="Calibri"/>
        </w:rPr>
        <w:t xml:space="preserve">, </w:t>
      </w:r>
      <w:r w:rsidRPr="00B063D3">
        <w:rPr>
          <w:rStyle w:val="Textoennegrita"/>
          <w:rFonts w:ascii="Calibri" w:hAnsi="Calibri" w:cs="Calibri"/>
          <w:b w:val="0"/>
          <w:bCs w:val="0"/>
        </w:rPr>
        <w:t>96–140px</w:t>
      </w:r>
      <w:r w:rsidRPr="00B063D3">
        <w:rPr>
          <w:rStyle w:val="Textoennegrita"/>
          <w:rFonts w:ascii="Calibri" w:hAnsi="Calibri" w:cs="Calibri"/>
        </w:rPr>
        <w:t>:</w:t>
      </w:r>
      <w:r w:rsidRPr="00B063D3">
        <w:rPr>
          <w:rFonts w:ascii="Calibri" w:hAnsi="Calibri" w:cs="Calibri"/>
        </w:rPr>
        <w:t xml:space="preserve"> separación entre secciones principales.</w:t>
      </w:r>
    </w:p>
    <w:p w14:paraId="64F02857" w14:textId="53949049" w:rsidR="00B063D3" w:rsidRPr="00B063D3" w:rsidRDefault="00B063D3" w:rsidP="00B063D3">
      <w:pPr>
        <w:pStyle w:val="NormalWeb"/>
        <w:rPr>
          <w:rFonts w:ascii="Calibri" w:hAnsi="Calibri" w:cs="Calibri"/>
        </w:rPr>
      </w:pPr>
      <w:r w:rsidRPr="00B063D3">
        <w:rPr>
          <w:rFonts w:ascii="Calibri" w:hAnsi="Calibri" w:cs="Calibri"/>
        </w:rPr>
        <w:t>No quiero que todos los proyectos aparezcan dentro de tarjetas idénticas. El layout debe poder variar para generar un recorrido más editorial y menos parecido a una plantilla convencional de portafolio.</w:t>
      </w:r>
    </w:p>
    <w:p w14:paraId="183E7027" w14:textId="77777777" w:rsidR="00051F52" w:rsidRDefault="00961522">
      <w:pPr>
        <w:pStyle w:val="Ttulo1"/>
        <w:spacing w:before="340" w:after="120"/>
        <w:rPr>
          <w:rFonts w:ascii="Calibri" w:eastAsia="Calibri" w:hAnsi="Calibri" w:cs="Calibri"/>
          <w:b/>
          <w:bCs/>
          <w:color w:val="202225"/>
        </w:rPr>
      </w:pPr>
      <w:r>
        <w:rPr>
          <w:rFonts w:ascii="Calibri" w:eastAsia="Calibri" w:hAnsi="Calibri" w:cs="Calibri"/>
          <w:b/>
          <w:bCs/>
          <w:color w:val="202225"/>
        </w:rPr>
        <w:t>5 · Profundidad</w:t>
      </w:r>
    </w:p>
    <w:p w14:paraId="2EA095BD" w14:textId="77777777" w:rsidR="009A66E6" w:rsidRPr="009A66E6" w:rsidRDefault="009A66E6" w:rsidP="009A66E6">
      <w:pPr>
        <w:rPr>
          <w:rFonts w:ascii="Calibri" w:hAnsi="Calibri" w:cs="Calibri"/>
          <w:sz w:val="24"/>
          <w:szCs w:val="24"/>
        </w:rPr>
      </w:pPr>
      <w:r w:rsidRPr="009A66E6">
        <w:rPr>
          <w:rFonts w:ascii="Calibri" w:hAnsi="Calibri" w:cs="Calibri"/>
          <w:sz w:val="24"/>
          <w:szCs w:val="24"/>
        </w:rPr>
        <w:t>Predominan superficies #050505, #050610, #090B16 y #090C1A, con bloques azul profundo y portada con gradiente radial oscuro. La sección Contacto recupera el fondo azul intenso con imagen de textura. Sobre mí presenta bordes superiores curvos, y algunos componentes usan esquinas redondeadas de 10 a 30 px.</w:t>
      </w:r>
    </w:p>
    <w:p w14:paraId="66824511" w14:textId="6D34A0C8" w:rsidR="009A66E6" w:rsidRPr="009A66E6" w:rsidRDefault="009A66E6" w:rsidP="009A66E6">
      <w:pPr>
        <w:rPr>
          <w:rFonts w:ascii="Calibri" w:hAnsi="Calibri" w:cs="Calibri"/>
          <w:sz w:val="24"/>
          <w:szCs w:val="24"/>
        </w:rPr>
      </w:pPr>
      <w:r w:rsidRPr="009A66E6">
        <w:rPr>
          <w:rFonts w:ascii="Calibri" w:hAnsi="Calibri" w:cs="Calibri"/>
          <w:sz w:val="24"/>
          <w:szCs w:val="24"/>
        </w:rPr>
        <w:t>El sistema real emplea sombras, resplandores y bordes luminosos para señalar interacción. No debe mantenerse como regla absoluta la prohibición de radios mayores a 8 px ni de sombras, ya que contradice el index.</w:t>
      </w:r>
    </w:p>
    <w:p w14:paraId="63149C4B" w14:textId="77777777" w:rsidR="00051F52" w:rsidRDefault="00961522">
      <w:pPr>
        <w:pStyle w:val="Ttulo1"/>
        <w:spacing w:before="340" w:after="120"/>
        <w:rPr>
          <w:rFonts w:ascii="Calibri" w:eastAsia="Calibri" w:hAnsi="Calibri" w:cs="Calibri"/>
          <w:b/>
          <w:bCs/>
          <w:color w:val="202225"/>
        </w:rPr>
      </w:pPr>
      <w:r>
        <w:rPr>
          <w:rFonts w:ascii="Calibri" w:eastAsia="Calibri" w:hAnsi="Calibri" w:cs="Calibri"/>
          <w:b/>
          <w:bCs/>
          <w:color w:val="202225"/>
        </w:rPr>
        <w:t>6 · Formas</w:t>
      </w:r>
    </w:p>
    <w:p w14:paraId="7EC35430" w14:textId="77777777" w:rsidR="00B063D3" w:rsidRPr="00B063D3" w:rsidRDefault="00B063D3" w:rsidP="00B063D3">
      <w:pPr>
        <w:pStyle w:val="NormalWeb"/>
        <w:rPr>
          <w:rFonts w:ascii="Calibri" w:hAnsi="Calibri" w:cs="Calibri"/>
        </w:rPr>
      </w:pPr>
      <w:r w:rsidRPr="00B063D3">
        <w:rPr>
          <w:rFonts w:ascii="Calibri" w:hAnsi="Calibri" w:cs="Calibri"/>
        </w:rPr>
        <w:t xml:space="preserve">Mi sistema visual utiliza principalmente </w:t>
      </w:r>
      <w:r w:rsidRPr="00B063D3">
        <w:rPr>
          <w:rStyle w:val="Textoennegrita"/>
          <w:rFonts w:ascii="Calibri" w:hAnsi="Calibri" w:cs="Calibri"/>
          <w:b w:val="0"/>
          <w:bCs w:val="0"/>
        </w:rPr>
        <w:t>formas geométricas, rectangulares y de bordes definidos</w:t>
      </w:r>
      <w:r w:rsidRPr="00B063D3">
        <w:rPr>
          <w:rFonts w:ascii="Calibri" w:hAnsi="Calibri" w:cs="Calibri"/>
          <w:b/>
          <w:bCs/>
        </w:rPr>
        <w:t>,</w:t>
      </w:r>
      <w:r w:rsidRPr="00B063D3">
        <w:rPr>
          <w:rFonts w:ascii="Calibri" w:hAnsi="Calibri" w:cs="Calibri"/>
        </w:rPr>
        <w:t xml:space="preserve"> manteniendo una estética gráfica y editorial. Las esquinas por defecto tienen un </w:t>
      </w:r>
      <w:r w:rsidRPr="00B063D3">
        <w:rPr>
          <w:rStyle w:val="Textoennegrita"/>
          <w:rFonts w:ascii="Calibri" w:hAnsi="Calibri" w:cs="Calibri"/>
          <w:b w:val="0"/>
          <w:bCs w:val="0"/>
        </w:rPr>
        <w:t>radio de 0 px</w:t>
      </w:r>
      <w:r w:rsidRPr="00B063D3">
        <w:rPr>
          <w:rFonts w:ascii="Calibri" w:hAnsi="Calibri" w:cs="Calibri"/>
          <w:b/>
          <w:bCs/>
        </w:rPr>
        <w:t>,</w:t>
      </w:r>
      <w:r w:rsidRPr="00B063D3">
        <w:rPr>
          <w:rFonts w:ascii="Calibri" w:hAnsi="Calibri" w:cs="Calibri"/>
        </w:rPr>
        <w:t xml:space="preserve"> especialmente en imágenes, bloques de contenido, galerías y secciones principales. En elementos interactivos pequeños puedo utilizar un redondeo sutil de </w:t>
      </w:r>
      <w:r w:rsidRPr="00B063D3">
        <w:rPr>
          <w:rStyle w:val="Textoennegrita"/>
          <w:rFonts w:ascii="Calibri" w:hAnsi="Calibri" w:cs="Calibri"/>
          <w:b w:val="0"/>
          <w:bCs w:val="0"/>
        </w:rPr>
        <w:t>4 px</w:t>
      </w:r>
      <w:r w:rsidRPr="00B063D3">
        <w:rPr>
          <w:rFonts w:ascii="Calibri" w:hAnsi="Calibri" w:cs="Calibri"/>
        </w:rPr>
        <w:t xml:space="preserve">, mientras que los botones y etiquetas pueden tener un radio máximo de </w:t>
      </w:r>
      <w:r w:rsidRPr="00B063D3">
        <w:rPr>
          <w:rStyle w:val="Textoennegrita"/>
          <w:rFonts w:ascii="Calibri" w:hAnsi="Calibri" w:cs="Calibri"/>
          <w:b w:val="0"/>
          <w:bCs w:val="0"/>
        </w:rPr>
        <w:t>8 px</w:t>
      </w:r>
      <w:r w:rsidRPr="00B063D3">
        <w:rPr>
          <w:rFonts w:ascii="Calibri" w:hAnsi="Calibri" w:cs="Calibri"/>
          <w:b/>
          <w:bCs/>
        </w:rPr>
        <w:t xml:space="preserve">. </w:t>
      </w:r>
      <w:r w:rsidRPr="00B063D3">
        <w:rPr>
          <w:rFonts w:ascii="Calibri" w:hAnsi="Calibri" w:cs="Calibri"/>
        </w:rPr>
        <w:t>Evito radios mayores porque las formas excesivamente redondeadas no corresponden con la personalidad visual de mi portafolio.</w:t>
      </w:r>
    </w:p>
    <w:p w14:paraId="2681B2A5" w14:textId="77777777" w:rsidR="00B063D3" w:rsidRPr="00B063D3" w:rsidRDefault="00B063D3" w:rsidP="00B063D3">
      <w:pPr>
        <w:pStyle w:val="NormalWeb"/>
        <w:rPr>
          <w:rFonts w:ascii="Calibri" w:hAnsi="Calibri" w:cs="Calibri"/>
        </w:rPr>
      </w:pPr>
      <w:r w:rsidRPr="00B063D3">
        <w:rPr>
          <w:rFonts w:ascii="Calibri" w:hAnsi="Calibri" w:cs="Calibri"/>
        </w:rPr>
        <w:lastRenderedPageBreak/>
        <w:t xml:space="preserve">La </w:t>
      </w:r>
      <w:r w:rsidRPr="00B063D3">
        <w:rPr>
          <w:rStyle w:val="Textoennegrita"/>
          <w:rFonts w:ascii="Calibri" w:hAnsi="Calibri" w:cs="Calibri"/>
          <w:b w:val="0"/>
          <w:bCs w:val="0"/>
        </w:rPr>
        <w:t>estrella de cinco puntas</w:t>
      </w:r>
      <w:r w:rsidRPr="00B063D3">
        <w:rPr>
          <w:rFonts w:ascii="Calibri" w:hAnsi="Calibri" w:cs="Calibri"/>
        </w:rPr>
        <w:t xml:space="preserve"> funciona como uno de los recursos gráficos característicos de mi identidad, como ya aparece en la portada y otros elementos de tu portafolio. portafolio 2026 En escritorio, una estrella decorativa principal puede medir aproximadamente </w:t>
      </w:r>
      <w:r w:rsidRPr="00B063D3">
        <w:rPr>
          <w:rStyle w:val="Textoennegrita"/>
          <w:rFonts w:ascii="Calibri" w:hAnsi="Calibri" w:cs="Calibri"/>
          <w:b w:val="0"/>
          <w:bCs w:val="0"/>
        </w:rPr>
        <w:t>48 × 48 px</w:t>
      </w:r>
      <w:r w:rsidRPr="00B063D3">
        <w:rPr>
          <w:rFonts w:ascii="Calibri" w:hAnsi="Calibri" w:cs="Calibri"/>
          <w:b/>
          <w:bCs/>
        </w:rPr>
        <w:t>,</w:t>
      </w:r>
      <w:r w:rsidRPr="00B063D3">
        <w:rPr>
          <w:rFonts w:ascii="Calibri" w:hAnsi="Calibri" w:cs="Calibri"/>
        </w:rPr>
        <w:t xml:space="preserve"> mientras que las estrellas secundarias pueden variar entre </w:t>
      </w:r>
      <w:r w:rsidRPr="00B063D3">
        <w:rPr>
          <w:rStyle w:val="Textoennegrita"/>
          <w:rFonts w:ascii="Calibri" w:hAnsi="Calibri" w:cs="Calibri"/>
          <w:b w:val="0"/>
          <w:bCs w:val="0"/>
        </w:rPr>
        <w:t>24 × 24 px y 32 × 32 px</w:t>
      </w:r>
      <w:r w:rsidRPr="00B063D3">
        <w:rPr>
          <w:rFonts w:ascii="Calibri" w:hAnsi="Calibri" w:cs="Calibri"/>
        </w:rPr>
        <w:t xml:space="preserve">. Para detalles pequeños o indicadores utilizo estrellas de </w:t>
      </w:r>
      <w:r w:rsidRPr="00B063D3">
        <w:rPr>
          <w:rStyle w:val="Textoennegrita"/>
          <w:rFonts w:ascii="Calibri" w:hAnsi="Calibri" w:cs="Calibri"/>
          <w:b w:val="0"/>
          <w:bCs w:val="0"/>
        </w:rPr>
        <w:t>16 × 16 px</w:t>
      </w:r>
      <w:r w:rsidRPr="00B063D3">
        <w:rPr>
          <w:rFonts w:ascii="Calibri" w:hAnsi="Calibri" w:cs="Calibri"/>
          <w:b/>
          <w:bCs/>
        </w:rPr>
        <w:t>.</w:t>
      </w:r>
      <w:r w:rsidRPr="00B063D3">
        <w:rPr>
          <w:rFonts w:ascii="Calibri" w:hAnsi="Calibri" w:cs="Calibri"/>
        </w:rPr>
        <w:t xml:space="preserve"> En composiciones especiales o fondos, una estrella puede aumentar hasta </w:t>
      </w:r>
      <w:r w:rsidRPr="00B063D3">
        <w:rPr>
          <w:rStyle w:val="Textoennegrita"/>
          <w:rFonts w:ascii="Calibri" w:hAnsi="Calibri" w:cs="Calibri"/>
          <w:b w:val="0"/>
          <w:bCs w:val="0"/>
        </w:rPr>
        <w:t>80–120 px</w:t>
      </w:r>
      <w:r w:rsidRPr="00B063D3">
        <w:rPr>
          <w:rFonts w:ascii="Calibri" w:hAnsi="Calibri" w:cs="Calibri"/>
          <w:b/>
          <w:bCs/>
        </w:rPr>
        <w:t>,</w:t>
      </w:r>
      <w:r w:rsidRPr="00B063D3">
        <w:rPr>
          <w:rFonts w:ascii="Calibri" w:hAnsi="Calibri" w:cs="Calibri"/>
        </w:rPr>
        <w:t xml:space="preserve"> siempre que no interfiera con la lectura ni compita con los proyectos.</w:t>
      </w:r>
    </w:p>
    <w:p w14:paraId="21611FA3" w14:textId="5D5657FA" w:rsidR="00B063D3" w:rsidRDefault="00B063D3" w:rsidP="00B063D3">
      <w:pPr>
        <w:pStyle w:val="NormalWeb"/>
        <w:rPr>
          <w:rFonts w:ascii="Calibri" w:hAnsi="Calibri" w:cs="Calibri"/>
        </w:rPr>
      </w:pPr>
      <w:r w:rsidRPr="00B063D3">
        <w:rPr>
          <w:rFonts w:ascii="Calibri" w:hAnsi="Calibri" w:cs="Calibri"/>
        </w:rPr>
        <w:t xml:space="preserve">Las </w:t>
      </w:r>
      <w:r w:rsidRPr="00B063D3">
        <w:rPr>
          <w:rStyle w:val="Textoennegrita"/>
          <w:rFonts w:ascii="Calibri" w:hAnsi="Calibri" w:cs="Calibri"/>
          <w:b w:val="0"/>
          <w:bCs w:val="0"/>
        </w:rPr>
        <w:t>líneas decorativas</w:t>
      </w:r>
      <w:r w:rsidRPr="00B063D3">
        <w:rPr>
          <w:rFonts w:ascii="Calibri" w:hAnsi="Calibri" w:cs="Calibri"/>
        </w:rPr>
        <w:t xml:space="preserve"> que acompañan títulos o estrellas deben tener un grosor de </w:t>
      </w:r>
      <w:r w:rsidRPr="00B063D3">
        <w:rPr>
          <w:rStyle w:val="Textoennegrita"/>
          <w:rFonts w:ascii="Calibri" w:hAnsi="Calibri" w:cs="Calibri"/>
          <w:b w:val="0"/>
          <w:bCs w:val="0"/>
        </w:rPr>
        <w:t>1–2 px</w:t>
      </w:r>
      <w:r w:rsidRPr="00B063D3">
        <w:rPr>
          <w:rFonts w:ascii="Calibri" w:hAnsi="Calibri" w:cs="Calibri"/>
        </w:rPr>
        <w:t xml:space="preserve"> y pueden extenderse entre </w:t>
      </w:r>
      <w:r w:rsidRPr="00B063D3">
        <w:rPr>
          <w:rStyle w:val="Textoennegrita"/>
          <w:rFonts w:ascii="Calibri" w:hAnsi="Calibri" w:cs="Calibri"/>
          <w:b w:val="0"/>
          <w:bCs w:val="0"/>
        </w:rPr>
        <w:t>80 y 200 px</w:t>
      </w:r>
      <w:r w:rsidRPr="00B063D3">
        <w:rPr>
          <w:rFonts w:ascii="Calibri" w:hAnsi="Calibri" w:cs="Calibri"/>
          <w:b/>
          <w:bCs/>
        </w:rPr>
        <w:t>,</w:t>
      </w:r>
      <w:r w:rsidRPr="00B063D3">
        <w:rPr>
          <w:rFonts w:ascii="Calibri" w:hAnsi="Calibri" w:cs="Calibri"/>
        </w:rPr>
        <w:t xml:space="preserve"> dependiendo de la composición.</w:t>
      </w:r>
    </w:p>
    <w:p w14:paraId="382B51A2" w14:textId="77777777" w:rsidR="009A66E6" w:rsidRPr="009A66E6" w:rsidRDefault="009A66E6" w:rsidP="009A66E6">
      <w:pPr>
        <w:pStyle w:val="Ttulo1"/>
        <w:rPr>
          <w:rFonts w:ascii="Calibri" w:hAnsi="Calibri" w:cs="Calibri"/>
          <w:color w:val="0E2841" w:themeColor="text2"/>
          <w:sz w:val="28"/>
          <w:szCs w:val="28"/>
        </w:rPr>
      </w:pPr>
      <w:r w:rsidRPr="009A66E6">
        <w:rPr>
          <w:rFonts w:ascii="Calibri" w:hAnsi="Calibri" w:cs="Calibri"/>
          <w:color w:val="0E2841" w:themeColor="text2"/>
          <w:sz w:val="28"/>
          <w:szCs w:val="28"/>
        </w:rPr>
        <w:t>Portada y navegación</w:t>
      </w:r>
    </w:p>
    <w:p w14:paraId="70E77BA4" w14:textId="77777777" w:rsidR="009A66E6" w:rsidRPr="009A66E6" w:rsidRDefault="009A66E6" w:rsidP="009A66E6">
      <w:pPr>
        <w:rPr>
          <w:rFonts w:ascii="Calibri" w:hAnsi="Calibri" w:cs="Calibri"/>
          <w:sz w:val="24"/>
          <w:szCs w:val="24"/>
        </w:rPr>
      </w:pPr>
      <w:r w:rsidRPr="009A66E6">
        <w:rPr>
          <w:rFonts w:ascii="Calibri" w:hAnsi="Calibri" w:cs="Calibri"/>
          <w:sz w:val="24"/>
          <w:szCs w:val="24"/>
        </w:rPr>
        <w:t>La portada es una composición editorial a altura completa con halo elíptico azul neón, título PORTAFOLIO en serif, metadata Diseño Gráfico y Digital / Edición 2026, estrella separadora y dos accesos a Proyectos y Sobre mí. El título presenta encendido y apagado de luz mediante keyframes; se desactiva la animación con reducción de movimiento.</w:t>
      </w:r>
    </w:p>
    <w:p w14:paraId="08C2E72D" w14:textId="26659736" w:rsidR="009A66E6" w:rsidRPr="009A66E6" w:rsidRDefault="009A66E6" w:rsidP="009A66E6">
      <w:pPr>
        <w:rPr>
          <w:rFonts w:ascii="Calibri" w:hAnsi="Calibri" w:cs="Calibri"/>
          <w:sz w:val="24"/>
          <w:szCs w:val="24"/>
        </w:rPr>
      </w:pPr>
      <w:r w:rsidRPr="009A66E6">
        <w:rPr>
          <w:rFonts w:ascii="Calibri" w:hAnsi="Calibri" w:cs="Calibri"/>
          <w:sz w:val="24"/>
          <w:szCs w:val="24"/>
        </w:rPr>
        <w:t>La navegación se superpone en la parte superior de la portada como barra translúcida con desenfoque backdrop-filter y logo MSR a la izquierda. Los enlaces usan contorno y brillo azul al pasar el cursor, recibir foco o activarse. En móvil aparece el botón Menú.</w:t>
      </w:r>
    </w:p>
    <w:p w14:paraId="6ECB3B2F" w14:textId="77777777" w:rsidR="00051F52" w:rsidRDefault="00961522">
      <w:pPr>
        <w:pStyle w:val="Ttulo1"/>
        <w:spacing w:before="340" w:after="120"/>
        <w:rPr>
          <w:rFonts w:ascii="Calibri" w:eastAsia="Calibri" w:hAnsi="Calibri" w:cs="Calibri"/>
          <w:b/>
          <w:bCs/>
          <w:color w:val="202225"/>
        </w:rPr>
      </w:pPr>
      <w:r>
        <w:rPr>
          <w:rFonts w:ascii="Calibri" w:eastAsia="Calibri" w:hAnsi="Calibri" w:cs="Calibri"/>
          <w:b/>
          <w:bCs/>
          <w:color w:val="202225"/>
        </w:rPr>
        <w:t>7 · Componentes</w:t>
      </w:r>
    </w:p>
    <w:p w14:paraId="6F28954D" w14:textId="77777777" w:rsidR="009A66E6" w:rsidRPr="009A66E6" w:rsidRDefault="009A66E6" w:rsidP="009A66E6">
      <w:pPr>
        <w:pStyle w:val="Ttulo1"/>
        <w:rPr>
          <w:rFonts w:ascii="Calibri" w:hAnsi="Calibri" w:cs="Calibri"/>
          <w:color w:val="0E2841" w:themeColor="text2"/>
          <w:sz w:val="24"/>
          <w:szCs w:val="24"/>
        </w:rPr>
      </w:pPr>
      <w:r w:rsidRPr="009A66E6">
        <w:rPr>
          <w:rFonts w:ascii="Calibri" w:hAnsi="Calibri" w:cs="Calibri"/>
          <w:color w:val="0E2841" w:themeColor="text2"/>
          <w:sz w:val="24"/>
          <w:szCs w:val="24"/>
        </w:rPr>
        <w:t>Elementos gráficos y movimiento</w:t>
      </w:r>
    </w:p>
    <w:p w14:paraId="02F48C29" w14:textId="77777777" w:rsidR="009A66E6" w:rsidRPr="009A66E6" w:rsidRDefault="009A66E6" w:rsidP="009A66E6">
      <w:pPr>
        <w:rPr>
          <w:rFonts w:ascii="Calibri" w:hAnsi="Calibri" w:cs="Calibri"/>
          <w:sz w:val="24"/>
          <w:szCs w:val="24"/>
        </w:rPr>
      </w:pPr>
      <w:r w:rsidRPr="009A66E6">
        <w:rPr>
          <w:rFonts w:ascii="Calibri" w:hAnsi="Calibri" w:cs="Calibri"/>
          <w:sz w:val="24"/>
          <w:szCs w:val="24"/>
        </w:rPr>
        <w:t>Estrellas de cinco puntas azules en el retrato, separadores y galerías; dos estrellas giran en Sobre mí. Una flecha curva señala el retrato. La banda de cualidades se desplaza continuamente de forma horizontal. La portada y Contacto emplean pulsación o encendido LED.</w:t>
      </w:r>
    </w:p>
    <w:p w14:paraId="62FF172A" w14:textId="62F11508" w:rsidR="009A66E6" w:rsidRPr="009A66E6" w:rsidRDefault="009A66E6" w:rsidP="009A66E6">
      <w:pPr>
        <w:rPr>
          <w:rFonts w:ascii="Calibri" w:hAnsi="Calibri" w:cs="Calibri"/>
          <w:sz w:val="24"/>
          <w:szCs w:val="24"/>
        </w:rPr>
      </w:pPr>
      <w:r w:rsidRPr="009A66E6">
        <w:rPr>
          <w:rFonts w:ascii="Calibri" w:hAnsi="Calibri" w:cs="Calibri"/>
          <w:sz w:val="24"/>
          <w:szCs w:val="24"/>
        </w:rPr>
        <w:t>Los elementos con clase reveal aparecen al entrar al área visible mediante IntersectionObserver. Se respetan preferencias de movimiento reducido: las animaciones decorativas se detienen y el contenido permanece visible.</w:t>
      </w:r>
    </w:p>
    <w:p w14:paraId="61036E70" w14:textId="77777777" w:rsidR="009A66E6" w:rsidRPr="009A66E6" w:rsidRDefault="009A66E6" w:rsidP="009A66E6"/>
    <w:p w14:paraId="2FE6F354" w14:textId="77777777" w:rsidR="000D2E90" w:rsidRPr="000D2E90" w:rsidRDefault="000D2E90" w:rsidP="000D2E90">
      <w:pPr>
        <w:pStyle w:val="Ttulo3"/>
        <w:rPr>
          <w:rFonts w:ascii="Calibri" w:hAnsi="Calibri" w:cs="Calibri"/>
          <w:b/>
          <w:bCs/>
        </w:rPr>
      </w:pPr>
      <w:r w:rsidRPr="000D2E90">
        <w:rPr>
          <w:rFonts w:ascii="Calibri" w:hAnsi="Calibri" w:cs="Calibri"/>
          <w:b/>
          <w:bCs/>
        </w:rPr>
        <w:t>Navegación</w:t>
      </w:r>
    </w:p>
    <w:p w14:paraId="1CDB9554" w14:textId="48C6DCB6" w:rsidR="000D2E90" w:rsidRDefault="000D2E90" w:rsidP="000D2E90">
      <w:pPr>
        <w:pStyle w:val="NormalWeb"/>
        <w:rPr>
          <w:rStyle w:val="Textoennegrita"/>
          <w:rFonts w:ascii="Calibri" w:hAnsi="Calibri" w:cs="Calibri"/>
        </w:rPr>
      </w:pPr>
      <w:r w:rsidRPr="000D2E90">
        <w:rPr>
          <w:rFonts w:ascii="Calibri" w:hAnsi="Calibri" w:cs="Calibri"/>
        </w:rPr>
        <w:t>La navegación debe ser sencilla y permanecer visualmente limpia</w:t>
      </w:r>
      <w:r>
        <w:rPr>
          <w:rFonts w:ascii="Calibri" w:hAnsi="Calibri" w:cs="Calibri"/>
        </w:rPr>
        <w:t>, incluye:</w:t>
      </w:r>
      <w:r w:rsidRPr="000D2E90">
        <w:rPr>
          <w:rStyle w:val="Textoennegrita"/>
          <w:rFonts w:ascii="Calibri" w:hAnsi="Calibri" w:cs="Calibri"/>
        </w:rPr>
        <w:t>Inicio</w:t>
      </w:r>
      <w:r>
        <w:rPr>
          <w:rStyle w:val="Textoennegrita"/>
          <w:rFonts w:ascii="Calibri" w:hAnsi="Calibri" w:cs="Calibri"/>
        </w:rPr>
        <w:t xml:space="preserve">, </w:t>
      </w:r>
      <w:r w:rsidRPr="000D2E90">
        <w:rPr>
          <w:rStyle w:val="Textoennegrita"/>
          <w:rFonts w:ascii="Calibri" w:hAnsi="Calibri" w:cs="Calibri"/>
        </w:rPr>
        <w:t>Sobre mí</w:t>
      </w:r>
      <w:r>
        <w:rPr>
          <w:rStyle w:val="Textoennegrita"/>
          <w:rFonts w:ascii="Calibri" w:hAnsi="Calibri" w:cs="Calibri"/>
        </w:rPr>
        <w:t xml:space="preserve">, </w:t>
      </w:r>
      <w:r w:rsidRPr="000D2E90">
        <w:rPr>
          <w:rStyle w:val="Textoennegrita"/>
          <w:rFonts w:ascii="Calibri" w:hAnsi="Calibri" w:cs="Calibri"/>
        </w:rPr>
        <w:t>Proyectos</w:t>
      </w:r>
      <w:r>
        <w:rPr>
          <w:rStyle w:val="Textoennegrita"/>
          <w:rFonts w:ascii="Calibri" w:hAnsi="Calibri" w:cs="Calibri"/>
        </w:rPr>
        <w:t xml:space="preserve">, </w:t>
      </w:r>
      <w:r w:rsidRPr="000D2E90">
        <w:rPr>
          <w:rStyle w:val="Textoennegrita"/>
          <w:rFonts w:ascii="Calibri" w:hAnsi="Calibri" w:cs="Calibri"/>
        </w:rPr>
        <w:t>Contacto</w:t>
      </w:r>
    </w:p>
    <w:p w14:paraId="7ECC7D28" w14:textId="3275BE54" w:rsidR="0003239F" w:rsidRPr="008F7BF5" w:rsidRDefault="008F7BF5" w:rsidP="0003239F">
      <w:pPr>
        <w:pStyle w:val="Fuerte1"/>
        <w:rPr>
          <w:rFonts w:ascii="Calibri" w:hAnsi="Calibri" w:cs="Calibri"/>
          <w:b w:val="0"/>
          <w:bCs w:val="0"/>
          <w:sz w:val="24"/>
          <w:szCs w:val="24"/>
        </w:rPr>
      </w:pPr>
      <w:r w:rsidRPr="008F7BF5">
        <w:rPr>
          <w:rFonts w:ascii="Calibri" w:hAnsi="Calibri" w:cs="Calibri"/>
          <w:b w:val="0"/>
          <w:bCs w:val="0"/>
          <w:sz w:val="24"/>
          <w:szCs w:val="24"/>
        </w:rPr>
        <w:t>Necesito que en el header elimines los textos de marca publicidad editorial y 3d y solo dejes colores, tipografia, formas y componentes como botones con bordes redondeados y que al momento de presionarlos cambien de tono de azul</w:t>
      </w:r>
    </w:p>
    <w:p w14:paraId="356274D5" w14:textId="5BA11BBB" w:rsidR="0003239F" w:rsidRPr="008F7BF5" w:rsidRDefault="008F7BF5" w:rsidP="008F7BF5">
      <w:pPr>
        <w:pStyle w:val="Fuerte1"/>
        <w:rPr>
          <w:rStyle w:val="Textoennegrita"/>
          <w:rFonts w:ascii="Calibri" w:hAnsi="Calibri" w:cs="Calibri"/>
          <w:sz w:val="24"/>
          <w:szCs w:val="24"/>
        </w:rPr>
      </w:pPr>
      <w:r w:rsidRPr="008F7BF5">
        <w:rPr>
          <w:rFonts w:ascii="Calibri" w:hAnsi="Calibri" w:cs="Calibri"/>
          <w:b w:val="0"/>
          <w:bCs w:val="0"/>
          <w:sz w:val="24"/>
          <w:szCs w:val="24"/>
        </w:rPr>
        <w:t>necesito que en el header generes otro boton que diga si/no</w:t>
      </w:r>
    </w:p>
    <w:p w14:paraId="1F778656" w14:textId="6DBC2AE6" w:rsidR="000D2E90" w:rsidRDefault="000D2E90" w:rsidP="000D2E90">
      <w:pPr>
        <w:pStyle w:val="NormalWeb"/>
        <w:rPr>
          <w:rFonts w:ascii="Calibri" w:hAnsi="Calibri" w:cs="Calibri"/>
        </w:rPr>
      </w:pPr>
      <w:r w:rsidRPr="000D2E90">
        <w:rPr>
          <w:rFonts w:ascii="Calibri" w:hAnsi="Calibri" w:cs="Calibri"/>
        </w:rPr>
        <w:t>También debe permitir explorar directamente las categorías:</w:t>
      </w:r>
      <w:r>
        <w:rPr>
          <w:rFonts w:ascii="Calibri" w:hAnsi="Calibri" w:cs="Calibri"/>
        </w:rPr>
        <w:t xml:space="preserve"> </w:t>
      </w:r>
      <w:r w:rsidRPr="000D2E90">
        <w:rPr>
          <w:rStyle w:val="Textoennegrita"/>
          <w:rFonts w:ascii="Calibri" w:hAnsi="Calibri" w:cs="Calibri"/>
        </w:rPr>
        <w:t>Marca</w:t>
      </w:r>
      <w:r>
        <w:rPr>
          <w:rStyle w:val="Textoennegrita"/>
          <w:rFonts w:ascii="Calibri" w:hAnsi="Calibri" w:cs="Calibri"/>
        </w:rPr>
        <w:t xml:space="preserve">, </w:t>
      </w:r>
      <w:r w:rsidRPr="000D2E90">
        <w:rPr>
          <w:rStyle w:val="Textoennegrita"/>
          <w:rFonts w:ascii="Calibri" w:hAnsi="Calibri" w:cs="Calibri"/>
        </w:rPr>
        <w:t>Publicidad</w:t>
      </w:r>
      <w:r>
        <w:rPr>
          <w:rStyle w:val="Textoennegrita"/>
          <w:rFonts w:ascii="Calibri" w:hAnsi="Calibri" w:cs="Calibri"/>
        </w:rPr>
        <w:t xml:space="preserve">, </w:t>
      </w:r>
      <w:r w:rsidRPr="000D2E90">
        <w:rPr>
          <w:rStyle w:val="Textoennegrita"/>
          <w:rFonts w:ascii="Calibri" w:hAnsi="Calibri" w:cs="Calibri"/>
        </w:rPr>
        <w:t>Editorial</w:t>
      </w:r>
      <w:r>
        <w:rPr>
          <w:rStyle w:val="Textoennegrita"/>
          <w:rFonts w:ascii="Calibri" w:hAnsi="Calibri" w:cs="Calibri"/>
        </w:rPr>
        <w:t xml:space="preserve">, </w:t>
      </w:r>
      <w:r w:rsidRPr="000D2E90">
        <w:rPr>
          <w:rStyle w:val="Textoennegrita"/>
          <w:rFonts w:ascii="Calibri" w:hAnsi="Calibri" w:cs="Calibri"/>
        </w:rPr>
        <w:t>Modelado 3D</w:t>
      </w:r>
      <w:r>
        <w:rPr>
          <w:rFonts w:ascii="Calibri" w:hAnsi="Calibri" w:cs="Calibri"/>
        </w:rPr>
        <w:t xml:space="preserve">. </w:t>
      </w:r>
      <w:r w:rsidRPr="000D2E90">
        <w:rPr>
          <w:rFonts w:ascii="Calibri" w:hAnsi="Calibri" w:cs="Calibri"/>
        </w:rPr>
        <w:t>En escritorio puede permanecer visible en la parte superior. En móvil se transforma en un menú compacto.</w:t>
      </w:r>
    </w:p>
    <w:p w14:paraId="51668DE3" w14:textId="281F6EEB" w:rsidR="008F7BF5" w:rsidRPr="000D2E90" w:rsidRDefault="008F7BF5" w:rsidP="000D2E9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En </w:t>
      </w:r>
      <w:r w:rsidRPr="008F7BF5">
        <w:rPr>
          <w:rFonts w:ascii="Calibri" w:hAnsi="Calibri" w:cs="Calibri"/>
        </w:rPr>
        <w:t>el encabezado pongas el jpg de @assets/img/fondo encabezado.png</w:t>
      </w:r>
    </w:p>
    <w:p w14:paraId="47696636" w14:textId="77777777" w:rsidR="000D2E90" w:rsidRPr="009A66E6" w:rsidRDefault="000D2E90" w:rsidP="000D2E90">
      <w:pPr>
        <w:pStyle w:val="Ttulo3"/>
        <w:rPr>
          <w:rFonts w:ascii="Calibri" w:hAnsi="Calibri" w:cs="Calibri"/>
          <w:b/>
          <w:bCs/>
        </w:rPr>
      </w:pPr>
      <w:r w:rsidRPr="009A66E6">
        <w:rPr>
          <w:rFonts w:ascii="Calibri" w:hAnsi="Calibri" w:cs="Calibri"/>
          <w:b/>
          <w:bCs/>
        </w:rPr>
        <w:t>Botones</w:t>
      </w:r>
    </w:p>
    <w:p w14:paraId="05DE3551" w14:textId="77777777" w:rsidR="009A66E6" w:rsidRPr="009A66E6" w:rsidRDefault="009A66E6" w:rsidP="009A66E6">
      <w:pPr>
        <w:rPr>
          <w:rFonts w:ascii="Calibri" w:hAnsi="Calibri" w:cs="Calibri"/>
          <w:sz w:val="24"/>
          <w:szCs w:val="24"/>
        </w:rPr>
      </w:pPr>
      <w:r w:rsidRPr="009A66E6">
        <w:rPr>
          <w:rFonts w:ascii="Calibri" w:hAnsi="Calibri" w:cs="Calibri"/>
          <w:sz w:val="24"/>
          <w:szCs w:val="24"/>
        </w:rPr>
        <w:t>Los botones y enlaces de acción tienen base oscura, borde claro y efecto luminoso azul en hover, foco y activación. Los filtros de categoría son botones redondeados que mantienen aria-pressed según la selección. El botón Ver proyecto conserva un contorno luminoso al interactuar, mientras la tarjeta permanece estable.</w:t>
      </w:r>
    </w:p>
    <w:p w14:paraId="2830779D" w14:textId="77777777" w:rsidR="009A66E6" w:rsidRPr="009A66E6" w:rsidRDefault="009A66E6" w:rsidP="009A66E6">
      <w:pPr>
        <w:rPr>
          <w:rFonts w:ascii="Calibri" w:hAnsi="Calibri" w:cs="Calibri"/>
          <w:sz w:val="24"/>
          <w:szCs w:val="24"/>
        </w:rPr>
      </w:pPr>
      <w:r w:rsidRPr="009A66E6">
        <w:rPr>
          <w:rFonts w:ascii="Calibri" w:hAnsi="Calibri" w:cs="Calibri"/>
          <w:sz w:val="24"/>
          <w:szCs w:val="24"/>
        </w:rPr>
        <w:t>El botón de menú móvil cambia aria-expanded. Los enlaces de navegación registran aria-current al seleccionarse. Se utiliza foco visible para navegación por teclado.</w:t>
      </w:r>
    </w:p>
    <w:p w14:paraId="7ED35DD4" w14:textId="792869DB" w:rsidR="000D2E90" w:rsidRPr="009A66E6" w:rsidRDefault="000D2E90" w:rsidP="009A66E6">
      <w:pPr>
        <w:rPr>
          <w:rFonts w:ascii="Calibri" w:hAnsi="Calibri" w:cs="Calibri"/>
          <w:sz w:val="24"/>
          <w:szCs w:val="24"/>
        </w:rPr>
      </w:pPr>
    </w:p>
    <w:p w14:paraId="0DC37EDC" w14:textId="77777777" w:rsidR="000D2E90" w:rsidRPr="009A66E6" w:rsidRDefault="000D2E90" w:rsidP="000D2E90">
      <w:pPr>
        <w:pStyle w:val="Ttulo3"/>
        <w:rPr>
          <w:rFonts w:ascii="Calibri" w:hAnsi="Calibri" w:cs="Calibri"/>
          <w:b/>
          <w:bCs/>
        </w:rPr>
      </w:pPr>
      <w:r w:rsidRPr="009A66E6">
        <w:rPr>
          <w:rFonts w:ascii="Calibri" w:hAnsi="Calibri" w:cs="Calibri"/>
          <w:b/>
          <w:bCs/>
        </w:rPr>
        <w:t>Tarjetas de proyecto</w:t>
      </w:r>
    </w:p>
    <w:p w14:paraId="2853B490" w14:textId="77777777" w:rsidR="009A66E6" w:rsidRPr="009A66E6" w:rsidRDefault="009A66E6" w:rsidP="009A66E6">
      <w:pPr>
        <w:rPr>
          <w:rFonts w:ascii="Calibri" w:hAnsi="Calibri" w:cs="Calibri"/>
          <w:sz w:val="24"/>
          <w:szCs w:val="24"/>
        </w:rPr>
      </w:pPr>
      <w:r w:rsidRPr="009A66E6">
        <w:rPr>
          <w:rFonts w:ascii="Calibri" w:hAnsi="Calibri" w:cs="Calibri"/>
          <w:sz w:val="24"/>
          <w:szCs w:val="24"/>
        </w:rPr>
        <w:t>Las tarjetas de proyecto poseen fondo oscuro, borde tenue, imagen superior y texto descriptivo siempre visible debajo. A diferencia de la propuesta original, no aparece una capa oscura sobre la imagen en hover en el diseño efectivo: el foco visual se traslada al botón Ver proyecto.</w:t>
      </w:r>
    </w:p>
    <w:p w14:paraId="2E42CC29" w14:textId="77777777" w:rsidR="009A66E6" w:rsidRPr="009A66E6" w:rsidRDefault="009A66E6" w:rsidP="009A66E6">
      <w:pPr>
        <w:rPr>
          <w:rFonts w:ascii="Calibri" w:hAnsi="Calibri" w:cs="Calibri"/>
          <w:sz w:val="24"/>
          <w:szCs w:val="24"/>
        </w:rPr>
      </w:pPr>
      <w:r w:rsidRPr="009A66E6">
        <w:rPr>
          <w:rFonts w:ascii="Calibri" w:hAnsi="Calibri" w:cs="Calibri"/>
          <w:sz w:val="24"/>
          <w:szCs w:val="24"/>
        </w:rPr>
        <w:t>El detalle presenta fondo negro, título blanco y una galería de tarjetas con textura oscura, borde azulado, reflejo al hover y estrella decorativa. Las imágenes se muestran cuadradas (aspect-ratio 1/1, object-fit: cover), por lo que puede haber recorte en miniatura; el visor modal muestra la imagen completa con object-fit: contain.</w:t>
      </w:r>
    </w:p>
    <w:p w14:paraId="12FA5320" w14:textId="77777777" w:rsidR="009A66E6" w:rsidRPr="009A66E6" w:rsidRDefault="009A66E6" w:rsidP="000D2E90">
      <w:pPr>
        <w:pStyle w:val="Ttulo3"/>
        <w:rPr>
          <w:rFonts w:ascii="Calibri" w:hAnsi="Calibri" w:cs="Calibri"/>
          <w:b/>
          <w:bCs/>
        </w:rPr>
      </w:pPr>
    </w:p>
    <w:p w14:paraId="20042B08" w14:textId="77777777" w:rsidR="000D2E90" w:rsidRPr="009A66E6" w:rsidRDefault="000D2E90" w:rsidP="000D2E90">
      <w:pPr>
        <w:pStyle w:val="Ttulo3"/>
        <w:rPr>
          <w:rFonts w:ascii="Calibri" w:hAnsi="Calibri" w:cs="Calibri"/>
          <w:b/>
          <w:bCs/>
        </w:rPr>
      </w:pPr>
      <w:r w:rsidRPr="009A66E6">
        <w:rPr>
          <w:rFonts w:ascii="Calibri" w:hAnsi="Calibri" w:cs="Calibri"/>
          <w:b/>
          <w:bCs/>
        </w:rPr>
        <w:t>Separadores de categoría</w:t>
      </w:r>
    </w:p>
    <w:p w14:paraId="44776C8B" w14:textId="77777777" w:rsidR="009A66E6" w:rsidRPr="009A66E6" w:rsidRDefault="009A66E6" w:rsidP="000D2E90">
      <w:pPr>
        <w:pStyle w:val="Ttulo3"/>
        <w:rPr>
          <w:rFonts w:ascii="Calibri" w:hAnsi="Calibri" w:cs="Calibri"/>
          <w:b/>
          <w:bCs/>
        </w:rPr>
      </w:pPr>
    </w:p>
    <w:p w14:paraId="5BCF4816" w14:textId="3A0D6D4D" w:rsidR="009A66E6" w:rsidRPr="009A66E6" w:rsidRDefault="009A66E6" w:rsidP="000D2E90">
      <w:pPr>
        <w:pStyle w:val="Ttulo3"/>
        <w:rPr>
          <w:rFonts w:ascii="Calibri" w:hAnsi="Calibri" w:cs="Calibri"/>
          <w:b/>
          <w:bCs/>
          <w:color w:val="000000" w:themeColor="text1"/>
        </w:rPr>
      </w:pPr>
      <w:r w:rsidRPr="009A66E6">
        <w:rPr>
          <w:rFonts w:ascii="Calibri" w:hAnsi="Calibri" w:cs="Calibri"/>
          <w:color w:val="000000" w:themeColor="text1"/>
        </w:rPr>
        <w:t>Sobre mí combina fotografía a sangre con texto, estrellas y banda móvil. Habilidades muestra cuatro columnas editoriales numeradas con separadores verticales. Educación utiliza un bloque con línea lateral y estrella. Experiencia se distribuye en tres tarjetas con resplandor al interactuar. Contacto usa título luminoso y tres columnas centradas.</w:t>
      </w:r>
    </w:p>
    <w:p w14:paraId="2AC3EA90" w14:textId="77777777" w:rsidR="00051F52" w:rsidRPr="009A66E6" w:rsidRDefault="00961522">
      <w:pPr>
        <w:pStyle w:val="Ttulo1"/>
        <w:spacing w:before="340" w:after="120"/>
        <w:rPr>
          <w:rFonts w:ascii="Calibri" w:hAnsi="Calibri" w:cs="Calibri"/>
          <w:sz w:val="24"/>
          <w:szCs w:val="24"/>
        </w:rPr>
      </w:pPr>
      <w:r w:rsidRPr="009A66E6">
        <w:rPr>
          <w:rFonts w:ascii="Calibri" w:eastAsia="Calibri" w:hAnsi="Calibri" w:cs="Calibri"/>
          <w:b/>
          <w:bCs/>
          <w:color w:val="202225"/>
          <w:sz w:val="24"/>
          <w:szCs w:val="24"/>
        </w:rPr>
        <w:t>8 · Reglas (sí y no)</w:t>
      </w:r>
    </w:p>
    <w:p w14:paraId="390A5660" w14:textId="77777777" w:rsidR="00051F52" w:rsidRDefault="00961522">
      <w:pPr>
        <w:spacing w:before="200" w:after="80"/>
        <w:rPr>
          <w:rFonts w:ascii="Calibri" w:eastAsia="Calibri" w:hAnsi="Calibri" w:cs="Calibri"/>
          <w:b/>
          <w:bCs/>
          <w:color w:val="E7562E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E7562E"/>
          <w:sz w:val="24"/>
          <w:szCs w:val="24"/>
        </w:rPr>
        <w:t>Sí</w:t>
      </w:r>
    </w:p>
    <w:p w14:paraId="23FEDD14" w14:textId="03CF42E7" w:rsidR="0036262C" w:rsidRPr="0036262C" w:rsidRDefault="0036262C" w:rsidP="0036262C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6262C">
        <w:rPr>
          <w:rFonts w:ascii="Calibri" w:hAnsi="Calibri" w:cs="Calibri"/>
          <w:sz w:val="24"/>
          <w:szCs w:val="24"/>
        </w:rPr>
        <w:t>Mantener el azul como elemento principal de identidad.</w:t>
      </w:r>
    </w:p>
    <w:p w14:paraId="03740A35" w14:textId="0763538A" w:rsidR="0036262C" w:rsidRPr="0036262C" w:rsidRDefault="0036262C" w:rsidP="0036262C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6262C">
        <w:rPr>
          <w:rFonts w:ascii="Calibri" w:hAnsi="Calibri" w:cs="Calibri"/>
          <w:sz w:val="24"/>
          <w:szCs w:val="24"/>
        </w:rPr>
        <w:t>Utilizar títulos grandes, condensados y en mayúsculas.</w:t>
      </w:r>
    </w:p>
    <w:p w14:paraId="15B840BD" w14:textId="64D11297" w:rsidR="0036262C" w:rsidRPr="0036262C" w:rsidRDefault="0036262C" w:rsidP="0036262C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6262C">
        <w:rPr>
          <w:rFonts w:ascii="Calibri" w:hAnsi="Calibri" w:cs="Calibri"/>
          <w:sz w:val="24"/>
          <w:szCs w:val="24"/>
        </w:rPr>
        <w:t>Dar prioridad a las imágenes de los proyectos.</w:t>
      </w:r>
    </w:p>
    <w:p w14:paraId="58984FF3" w14:textId="23CB0097" w:rsidR="0036262C" w:rsidRPr="0036262C" w:rsidRDefault="0036262C" w:rsidP="0036262C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6262C">
        <w:rPr>
          <w:rFonts w:ascii="Calibri" w:hAnsi="Calibri" w:cs="Calibri"/>
          <w:sz w:val="24"/>
          <w:szCs w:val="24"/>
        </w:rPr>
        <w:t>Utilizar estrellas como recurso gráfico recurrente.</w:t>
      </w:r>
    </w:p>
    <w:p w14:paraId="66400D71" w14:textId="017001F6" w:rsidR="0036262C" w:rsidRPr="0036262C" w:rsidRDefault="0036262C" w:rsidP="0036262C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6262C">
        <w:rPr>
          <w:rFonts w:ascii="Calibri" w:hAnsi="Calibri" w:cs="Calibri"/>
          <w:sz w:val="24"/>
          <w:szCs w:val="24"/>
        </w:rPr>
        <w:t>Mantener alto contraste entre azul y blanco.</w:t>
      </w:r>
    </w:p>
    <w:p w14:paraId="4250A508" w14:textId="67E19355" w:rsidR="0036262C" w:rsidRPr="0036262C" w:rsidRDefault="0036262C" w:rsidP="0036262C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6262C">
        <w:rPr>
          <w:rFonts w:ascii="Calibri" w:hAnsi="Calibri" w:cs="Calibri"/>
          <w:sz w:val="24"/>
          <w:szCs w:val="24"/>
        </w:rPr>
        <w:t>Crear composiciones editoriales y dinámicas.</w:t>
      </w:r>
    </w:p>
    <w:p w14:paraId="2AD7FCD9" w14:textId="499DEE6A" w:rsidR="0036262C" w:rsidRPr="0036262C" w:rsidRDefault="0036262C" w:rsidP="0036262C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6262C">
        <w:rPr>
          <w:rFonts w:ascii="Calibri" w:hAnsi="Calibri" w:cs="Calibri"/>
          <w:sz w:val="24"/>
          <w:szCs w:val="24"/>
        </w:rPr>
        <w:t>Utilizar mucho espacio negativo.</w:t>
      </w:r>
    </w:p>
    <w:p w14:paraId="48350EBA" w14:textId="77777777" w:rsidR="0036262C" w:rsidRDefault="0036262C" w:rsidP="0036262C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6262C">
        <w:rPr>
          <w:rFonts w:ascii="Calibri" w:hAnsi="Calibri" w:cs="Calibri"/>
          <w:sz w:val="24"/>
          <w:szCs w:val="24"/>
        </w:rPr>
        <w:t>Incorporar animaciones sencillas que hagan sentir vivo el sitio.</w:t>
      </w:r>
    </w:p>
    <w:p w14:paraId="28454ED0" w14:textId="76702B2B" w:rsidR="0036262C" w:rsidRPr="0036262C" w:rsidRDefault="0036262C" w:rsidP="0036262C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6262C">
        <w:rPr>
          <w:rFonts w:ascii="Calibri" w:hAnsi="Calibri" w:cs="Calibri"/>
          <w:sz w:val="24"/>
          <w:szCs w:val="24"/>
        </w:rPr>
        <w:t>Mantener consistencia entre todas las categorías.</w:t>
      </w:r>
    </w:p>
    <w:p w14:paraId="3001538C" w14:textId="3682C405" w:rsidR="00051F52" w:rsidRDefault="00961522" w:rsidP="0036262C">
      <w:pPr>
        <w:spacing w:after="70"/>
        <w:rPr>
          <w:rFonts w:ascii="Calibri" w:eastAsia="Calibri" w:hAnsi="Calibri" w:cs="Calibri"/>
          <w:b/>
          <w:bCs/>
          <w:color w:val="E7562E"/>
          <w:sz w:val="24"/>
          <w:szCs w:val="24"/>
        </w:rPr>
      </w:pPr>
      <w:r w:rsidRPr="0036262C">
        <w:rPr>
          <w:rFonts w:ascii="Calibri" w:eastAsia="Calibri" w:hAnsi="Calibri" w:cs="Calibri"/>
          <w:b/>
          <w:bCs/>
          <w:color w:val="E7562E"/>
          <w:sz w:val="24"/>
          <w:szCs w:val="24"/>
        </w:rPr>
        <w:t>No</w:t>
      </w:r>
    </w:p>
    <w:p w14:paraId="5C246EF8" w14:textId="75C5F0F8" w:rsidR="0036262C" w:rsidRPr="0036262C" w:rsidRDefault="0036262C" w:rsidP="0036262C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6262C">
        <w:rPr>
          <w:rFonts w:ascii="Calibri" w:hAnsi="Calibri" w:cs="Calibri"/>
          <w:sz w:val="24"/>
          <w:szCs w:val="24"/>
        </w:rPr>
        <w:t xml:space="preserve">No permitir que la identidad del sitio compita con los proyectos. </w:t>
      </w:r>
    </w:p>
    <w:p w14:paraId="6011D87E" w14:textId="784FBE26" w:rsidR="0036262C" w:rsidRPr="0036262C" w:rsidRDefault="0036262C" w:rsidP="0036262C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6262C">
        <w:rPr>
          <w:rFonts w:ascii="Calibri" w:hAnsi="Calibri" w:cs="Calibri"/>
          <w:sz w:val="24"/>
          <w:szCs w:val="24"/>
        </w:rPr>
        <w:t>No utilizar demasiados colores adicionales en la interfaz.</w:t>
      </w:r>
    </w:p>
    <w:p w14:paraId="27AB4898" w14:textId="30D1DB6C" w:rsidR="0036262C" w:rsidRPr="0036262C" w:rsidRDefault="0036262C" w:rsidP="0036262C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6262C">
        <w:rPr>
          <w:rFonts w:ascii="Calibri" w:hAnsi="Calibri" w:cs="Calibri"/>
          <w:sz w:val="24"/>
          <w:szCs w:val="24"/>
        </w:rPr>
        <w:t>No llenar todas las secciones de estrellas.</w:t>
      </w:r>
    </w:p>
    <w:p w14:paraId="710CBB7E" w14:textId="07B0A960" w:rsidR="0036262C" w:rsidRPr="0036262C" w:rsidRDefault="0036262C" w:rsidP="0036262C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6262C">
        <w:rPr>
          <w:rFonts w:ascii="Calibri" w:hAnsi="Calibri" w:cs="Calibri"/>
          <w:sz w:val="24"/>
          <w:szCs w:val="24"/>
        </w:rPr>
        <w:t>No utilizar degradados sin una función específica.</w:t>
      </w:r>
    </w:p>
    <w:p w14:paraId="1081CD88" w14:textId="39ED2497" w:rsidR="0036262C" w:rsidRPr="0036262C" w:rsidRDefault="0036262C" w:rsidP="0036262C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6262C">
        <w:rPr>
          <w:rFonts w:ascii="Calibri" w:hAnsi="Calibri" w:cs="Calibri"/>
          <w:sz w:val="24"/>
          <w:szCs w:val="24"/>
        </w:rPr>
        <w:lastRenderedPageBreak/>
        <w:t>No abusar de sombras.</w:t>
      </w:r>
    </w:p>
    <w:p w14:paraId="5EB69E84" w14:textId="7652AE85" w:rsidR="0036262C" w:rsidRPr="0036262C" w:rsidRDefault="0036262C" w:rsidP="0036262C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6262C">
        <w:rPr>
          <w:rFonts w:ascii="Calibri" w:hAnsi="Calibri" w:cs="Calibri"/>
          <w:sz w:val="24"/>
          <w:szCs w:val="24"/>
        </w:rPr>
        <w:t>No utilizar tarjetas excesivamente redondeadas.</w:t>
      </w:r>
    </w:p>
    <w:p w14:paraId="1EEC0C11" w14:textId="5472B3F2" w:rsidR="0036262C" w:rsidRPr="0036262C" w:rsidRDefault="0036262C" w:rsidP="0036262C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6262C">
        <w:rPr>
          <w:rFonts w:ascii="Calibri" w:hAnsi="Calibri" w:cs="Calibri"/>
          <w:sz w:val="24"/>
          <w:szCs w:val="24"/>
        </w:rPr>
        <w:t>No hacer que todos los proyectos tengan exactamente el mismo tamaño.</w:t>
      </w:r>
    </w:p>
    <w:p w14:paraId="6097A10B" w14:textId="3C777FC6" w:rsidR="0036262C" w:rsidRPr="0036262C" w:rsidRDefault="0036262C" w:rsidP="0036262C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6262C">
        <w:rPr>
          <w:rFonts w:ascii="Calibri" w:hAnsi="Calibri" w:cs="Calibri"/>
          <w:sz w:val="24"/>
          <w:szCs w:val="24"/>
        </w:rPr>
        <w:t>No utilizar animaciones que dificulten la navegación.</w:t>
      </w:r>
    </w:p>
    <w:p w14:paraId="340A1E08" w14:textId="54156A7F" w:rsidR="0036262C" w:rsidRPr="0036262C" w:rsidRDefault="0036262C" w:rsidP="0036262C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6262C">
        <w:rPr>
          <w:rFonts w:ascii="Calibri" w:hAnsi="Calibri" w:cs="Calibri"/>
          <w:sz w:val="24"/>
          <w:szCs w:val="24"/>
        </w:rPr>
        <w:t>No colocar demasiado texto sobre las imágenes.</w:t>
      </w:r>
    </w:p>
    <w:p w14:paraId="032ED620" w14:textId="3382910A" w:rsidR="0036262C" w:rsidRPr="0036262C" w:rsidRDefault="0036262C" w:rsidP="0036262C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6262C">
        <w:rPr>
          <w:rFonts w:ascii="Calibri" w:hAnsi="Calibri" w:cs="Calibri"/>
          <w:sz w:val="24"/>
          <w:szCs w:val="24"/>
        </w:rPr>
        <w:t>No utilizar texturas detrás de textos largos si afectan la legibilidad.</w:t>
      </w:r>
    </w:p>
    <w:p w14:paraId="01A43843" w14:textId="36D94C76" w:rsidR="0036262C" w:rsidRDefault="0036262C" w:rsidP="0036262C">
      <w:pPr>
        <w:spacing w:after="70"/>
      </w:pPr>
    </w:p>
    <w:p w14:paraId="2D345E3E" w14:textId="77777777" w:rsidR="00051F52" w:rsidRDefault="00961522">
      <w:pPr>
        <w:pStyle w:val="Ttulo1"/>
        <w:spacing w:before="340" w:after="120"/>
        <w:rPr>
          <w:rFonts w:ascii="Calibri" w:eastAsia="Calibri" w:hAnsi="Calibri" w:cs="Calibri"/>
          <w:b/>
          <w:bCs/>
          <w:color w:val="202225"/>
        </w:rPr>
      </w:pPr>
      <w:r>
        <w:rPr>
          <w:rFonts w:ascii="Calibri" w:eastAsia="Calibri" w:hAnsi="Calibri" w:cs="Calibri"/>
          <w:b/>
          <w:bCs/>
          <w:color w:val="202225"/>
        </w:rPr>
        <w:t>9 · Comportamiento responsivo</w:t>
      </w:r>
    </w:p>
    <w:p w14:paraId="292E98AF" w14:textId="2E742A95" w:rsidR="0036262C" w:rsidRDefault="0036262C" w:rsidP="0036262C">
      <w:pPr>
        <w:pStyle w:val="NormalWeb"/>
        <w:rPr>
          <w:rFonts w:ascii="Calibri" w:hAnsi="Calibri" w:cs="Calibri"/>
        </w:rPr>
      </w:pPr>
      <w:r w:rsidRPr="0036262C">
        <w:rPr>
          <w:rFonts w:ascii="Calibri" w:hAnsi="Calibri" w:cs="Calibri"/>
        </w:rPr>
        <w:t>El sitio debe adaptarse manteniendo la misma identidad visual.</w:t>
      </w:r>
      <w:r>
        <w:rPr>
          <w:rFonts w:ascii="Calibri" w:hAnsi="Calibri" w:cs="Calibri"/>
        </w:rPr>
        <w:t xml:space="preserve"> </w:t>
      </w:r>
      <w:r w:rsidRPr="0036262C">
        <w:rPr>
          <w:rStyle w:val="Textoennegrita"/>
          <w:rFonts w:ascii="Calibri" w:hAnsi="Calibri" w:cs="Calibri"/>
          <w:b w:val="0"/>
          <w:bCs w:val="0"/>
        </w:rPr>
        <w:t>Móvil, 320–599px:</w:t>
      </w:r>
      <w:r w:rsidRPr="0036262C">
        <w:rPr>
          <w:rFonts w:ascii="Calibri" w:hAnsi="Calibri" w:cs="Calibri"/>
          <w:b/>
          <w:bCs/>
        </w:rPr>
        <w:t xml:space="preserve"> </w:t>
      </w:r>
      <w:r w:rsidRPr="0036262C">
        <w:rPr>
          <w:rFonts w:ascii="Calibri" w:hAnsi="Calibri" w:cs="Calibri"/>
        </w:rPr>
        <w:t>una columna, márgenes de 16–20px y proyectos a ancho completo</w:t>
      </w:r>
      <w:r>
        <w:rPr>
          <w:rFonts w:ascii="Calibri" w:hAnsi="Calibri" w:cs="Calibri"/>
        </w:rPr>
        <w:t xml:space="preserve">, </w:t>
      </w:r>
      <w:r w:rsidRPr="0036262C">
        <w:rPr>
          <w:rStyle w:val="Textoennegrita"/>
          <w:rFonts w:ascii="Calibri" w:hAnsi="Calibri" w:cs="Calibri"/>
          <w:b w:val="0"/>
          <w:bCs w:val="0"/>
        </w:rPr>
        <w:t>Tableta, 600–1023px:</w:t>
      </w:r>
      <w:r w:rsidRPr="0036262C">
        <w:rPr>
          <w:rFonts w:ascii="Calibri" w:hAnsi="Calibri" w:cs="Calibri"/>
        </w:rPr>
        <w:t xml:space="preserve"> dos columnas cuando el contenido lo permita</w:t>
      </w:r>
      <w:r>
        <w:rPr>
          <w:rFonts w:ascii="Calibri" w:hAnsi="Calibri" w:cs="Calibri"/>
        </w:rPr>
        <w:t xml:space="preserve">, </w:t>
      </w:r>
      <w:r w:rsidRPr="0036262C">
        <w:rPr>
          <w:rStyle w:val="Textoennegrita"/>
          <w:rFonts w:ascii="Calibri" w:hAnsi="Calibri" w:cs="Calibri"/>
          <w:b w:val="0"/>
          <w:bCs w:val="0"/>
        </w:rPr>
        <w:t>Escritorio, 1024–1439px:</w:t>
      </w:r>
      <w:r w:rsidRPr="0036262C">
        <w:rPr>
          <w:rFonts w:ascii="Calibri" w:hAnsi="Calibri" w:cs="Calibri"/>
        </w:rPr>
        <w:t xml:space="preserve"> rejilla de 12 columnas con composiciones variables</w:t>
      </w:r>
      <w:r>
        <w:rPr>
          <w:rFonts w:ascii="Calibri" w:hAnsi="Calibri" w:cs="Calibri"/>
        </w:rPr>
        <w:t xml:space="preserve">, </w:t>
      </w:r>
      <w:r w:rsidRPr="0036262C">
        <w:rPr>
          <w:rStyle w:val="Textoennegrita"/>
          <w:rFonts w:ascii="Calibri" w:hAnsi="Calibri" w:cs="Calibri"/>
          <w:b w:val="0"/>
          <w:bCs w:val="0"/>
        </w:rPr>
        <w:t>Escritorio amplio, 1440px+</w:t>
      </w:r>
      <w:r w:rsidRPr="0036262C">
        <w:rPr>
          <w:rStyle w:val="Textoennegrita"/>
          <w:rFonts w:ascii="Calibri" w:hAnsi="Calibri" w:cs="Calibri"/>
        </w:rPr>
        <w:t>:</w:t>
      </w:r>
      <w:r w:rsidRPr="0036262C">
        <w:rPr>
          <w:rFonts w:ascii="Calibri" w:hAnsi="Calibri" w:cs="Calibri"/>
        </w:rPr>
        <w:t xml:space="preserve"> contenido centrado con ancho máximo de aproximadamente 1600px.</w:t>
      </w:r>
    </w:p>
    <w:p w14:paraId="49BBC103" w14:textId="5CBE17FB" w:rsidR="0036262C" w:rsidRPr="0036262C" w:rsidRDefault="0036262C" w:rsidP="0036262C">
      <w:pPr>
        <w:pStyle w:val="NormalWeb"/>
        <w:rPr>
          <w:rFonts w:ascii="Calibri" w:hAnsi="Calibri" w:cs="Calibri"/>
        </w:rPr>
      </w:pPr>
      <w:r w:rsidRPr="0036262C">
        <w:rPr>
          <w:rFonts w:ascii="Calibri" w:hAnsi="Calibri" w:cs="Calibri"/>
        </w:rPr>
        <w:t>Los títulos grandes deben reducir su tamaño progresivamente. En móvil, las interacciones que dependen de hover deben transformarse en información visible o activarse mediante toque.</w:t>
      </w:r>
    </w:p>
    <w:p w14:paraId="46064BF3" w14:textId="77777777" w:rsidR="0036262C" w:rsidRDefault="0036262C">
      <w:pPr>
        <w:pStyle w:val="Ttulo1"/>
        <w:spacing w:before="340" w:after="120"/>
      </w:pPr>
    </w:p>
    <w:p w14:paraId="3CA22F01" w14:textId="77777777" w:rsidR="00051F52" w:rsidRDefault="00961522">
      <w:pPr>
        <w:pBdr>
          <w:top w:val="single" w:sz="8" w:space="8" w:color="CCCCCC"/>
        </w:pBdr>
        <w:spacing w:before="340" w:after="8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>¿Y los tokens y la guía del agente?</w:t>
      </w:r>
    </w:p>
    <w:p w14:paraId="34F20737" w14:textId="44CCA1C1" w:rsidR="00051F52" w:rsidRDefault="00961522">
      <w:pPr>
        <w:spacing w:after="80"/>
      </w:pPr>
      <w:r>
        <w:rPr>
          <w:rFonts w:ascii="Calibri" w:eastAsia="Calibri" w:hAnsi="Calibri" w:cs="Calibri"/>
          <w:i/>
          <w:iCs/>
          <w:color w:val="5A5A5A"/>
        </w:rPr>
        <w:t xml:space="preserve">No los escribo yo. A partir de esta descripción, </w:t>
      </w:r>
      <w:r w:rsidR="00522065">
        <w:rPr>
          <w:rFonts w:ascii="Calibri" w:eastAsia="Calibri" w:hAnsi="Calibri" w:cs="Calibri"/>
          <w:i/>
          <w:iCs/>
          <w:color w:val="5A5A5A"/>
        </w:rPr>
        <w:t>OpenCode</w:t>
      </w:r>
      <w:r>
        <w:rPr>
          <w:rFonts w:ascii="Calibri" w:eastAsia="Calibri" w:hAnsi="Calibri" w:cs="Calibri"/>
          <w:i/>
          <w:iCs/>
          <w:color w:val="5A5A5A"/>
        </w:rPr>
        <w:t xml:space="preserve"> genera el archivo DESIGN.md con los tokens (todos estos valores organizados en formato YAML) y una guía de construcción para el agente. Mi trabajo como diseñador es describir las decisiones; el agente arma la estructura técnica.</w:t>
      </w:r>
    </w:p>
    <w:sectPr w:rsidR="00051F5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7673"/>
    <w:multiLevelType w:val="multilevel"/>
    <w:tmpl w:val="DF6C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03078"/>
    <w:multiLevelType w:val="hybridMultilevel"/>
    <w:tmpl w:val="326A8C14"/>
    <w:lvl w:ilvl="0" w:tplc="4D3C4A22">
      <w:start w:val="1"/>
      <w:numFmt w:val="bullet"/>
      <w:lvlText w:val="•"/>
      <w:lvlJc w:val="left"/>
      <w:pPr>
        <w:ind w:left="460" w:hanging="260"/>
      </w:pPr>
    </w:lvl>
    <w:lvl w:ilvl="1" w:tplc="88E8B4BC">
      <w:numFmt w:val="decimal"/>
      <w:lvlText w:val=""/>
      <w:lvlJc w:val="left"/>
    </w:lvl>
    <w:lvl w:ilvl="2" w:tplc="2976F39A">
      <w:numFmt w:val="decimal"/>
      <w:lvlText w:val=""/>
      <w:lvlJc w:val="left"/>
    </w:lvl>
    <w:lvl w:ilvl="3" w:tplc="E206B008">
      <w:numFmt w:val="decimal"/>
      <w:lvlText w:val=""/>
      <w:lvlJc w:val="left"/>
    </w:lvl>
    <w:lvl w:ilvl="4" w:tplc="DA1A9DF2">
      <w:numFmt w:val="decimal"/>
      <w:lvlText w:val=""/>
      <w:lvlJc w:val="left"/>
    </w:lvl>
    <w:lvl w:ilvl="5" w:tplc="DFA69AC2">
      <w:numFmt w:val="decimal"/>
      <w:lvlText w:val=""/>
      <w:lvlJc w:val="left"/>
    </w:lvl>
    <w:lvl w:ilvl="6" w:tplc="8D2AE682">
      <w:numFmt w:val="decimal"/>
      <w:lvlText w:val=""/>
      <w:lvlJc w:val="left"/>
    </w:lvl>
    <w:lvl w:ilvl="7" w:tplc="A8AA2C5E">
      <w:numFmt w:val="decimal"/>
      <w:lvlText w:val=""/>
      <w:lvlJc w:val="left"/>
    </w:lvl>
    <w:lvl w:ilvl="8" w:tplc="66BCA2F2">
      <w:numFmt w:val="decimal"/>
      <w:lvlText w:val=""/>
      <w:lvlJc w:val="left"/>
    </w:lvl>
  </w:abstractNum>
  <w:abstractNum w:abstractNumId="2" w15:restartNumberingAfterBreak="0">
    <w:nsid w:val="259B6A22"/>
    <w:multiLevelType w:val="hybridMultilevel"/>
    <w:tmpl w:val="D816592C"/>
    <w:lvl w:ilvl="0" w:tplc="4D3C4A22">
      <w:start w:val="1"/>
      <w:numFmt w:val="bullet"/>
      <w:lvlText w:val="•"/>
      <w:lvlJc w:val="left"/>
      <w:pPr>
        <w:ind w:left="460" w:hanging="260"/>
      </w:p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A205C4"/>
    <w:multiLevelType w:val="hybridMultilevel"/>
    <w:tmpl w:val="D24C4B82"/>
    <w:lvl w:ilvl="0" w:tplc="4D3C4A22">
      <w:start w:val="1"/>
      <w:numFmt w:val="bullet"/>
      <w:lvlText w:val="•"/>
      <w:lvlJc w:val="left"/>
      <w:pPr>
        <w:ind w:left="460" w:hanging="260"/>
      </w:p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2F21B0"/>
    <w:multiLevelType w:val="hybridMultilevel"/>
    <w:tmpl w:val="225A3E84"/>
    <w:lvl w:ilvl="0" w:tplc="CD48BAF2">
      <w:start w:val="1"/>
      <w:numFmt w:val="bullet"/>
      <w:lvlText w:val="●"/>
      <w:lvlJc w:val="left"/>
      <w:pPr>
        <w:ind w:left="720" w:hanging="360"/>
      </w:pPr>
    </w:lvl>
    <w:lvl w:ilvl="1" w:tplc="892286E0">
      <w:start w:val="1"/>
      <w:numFmt w:val="bullet"/>
      <w:lvlText w:val="○"/>
      <w:lvlJc w:val="left"/>
      <w:pPr>
        <w:ind w:left="1440" w:hanging="360"/>
      </w:pPr>
    </w:lvl>
    <w:lvl w:ilvl="2" w:tplc="D1A2CE70">
      <w:start w:val="1"/>
      <w:numFmt w:val="bullet"/>
      <w:lvlText w:val="■"/>
      <w:lvlJc w:val="left"/>
      <w:pPr>
        <w:ind w:left="2160" w:hanging="360"/>
      </w:pPr>
    </w:lvl>
    <w:lvl w:ilvl="3" w:tplc="3592A95E">
      <w:start w:val="1"/>
      <w:numFmt w:val="bullet"/>
      <w:lvlText w:val="●"/>
      <w:lvlJc w:val="left"/>
      <w:pPr>
        <w:ind w:left="2880" w:hanging="360"/>
      </w:pPr>
    </w:lvl>
    <w:lvl w:ilvl="4" w:tplc="3042C058">
      <w:start w:val="1"/>
      <w:numFmt w:val="bullet"/>
      <w:lvlText w:val="○"/>
      <w:lvlJc w:val="left"/>
      <w:pPr>
        <w:ind w:left="3600" w:hanging="360"/>
      </w:pPr>
    </w:lvl>
    <w:lvl w:ilvl="5" w:tplc="7D3CD778">
      <w:start w:val="1"/>
      <w:numFmt w:val="bullet"/>
      <w:lvlText w:val="■"/>
      <w:lvlJc w:val="left"/>
      <w:pPr>
        <w:ind w:left="4320" w:hanging="360"/>
      </w:pPr>
    </w:lvl>
    <w:lvl w:ilvl="6" w:tplc="B572607A">
      <w:start w:val="1"/>
      <w:numFmt w:val="bullet"/>
      <w:lvlText w:val="●"/>
      <w:lvlJc w:val="left"/>
      <w:pPr>
        <w:ind w:left="5040" w:hanging="360"/>
      </w:pPr>
    </w:lvl>
    <w:lvl w:ilvl="7" w:tplc="C4627D3C">
      <w:start w:val="1"/>
      <w:numFmt w:val="bullet"/>
      <w:lvlText w:val="●"/>
      <w:lvlJc w:val="left"/>
      <w:pPr>
        <w:ind w:left="5760" w:hanging="360"/>
      </w:pPr>
    </w:lvl>
    <w:lvl w:ilvl="8" w:tplc="FF6432C8">
      <w:start w:val="1"/>
      <w:numFmt w:val="bullet"/>
      <w:lvlText w:val="●"/>
      <w:lvlJc w:val="left"/>
      <w:pPr>
        <w:ind w:left="6480" w:hanging="360"/>
      </w:pPr>
    </w:lvl>
  </w:abstractNum>
  <w:num w:numId="1" w16cid:durableId="1794327098">
    <w:abstractNumId w:val="4"/>
    <w:lvlOverride w:ilvl="0">
      <w:startOverride w:val="1"/>
    </w:lvlOverride>
  </w:num>
  <w:num w:numId="2" w16cid:durableId="529104497">
    <w:abstractNumId w:val="1"/>
    <w:lvlOverride w:ilvl="0">
      <w:startOverride w:val="1"/>
    </w:lvlOverride>
  </w:num>
  <w:num w:numId="3" w16cid:durableId="1490249342">
    <w:abstractNumId w:val="0"/>
  </w:num>
  <w:num w:numId="4" w16cid:durableId="1248996180">
    <w:abstractNumId w:val="1"/>
  </w:num>
  <w:num w:numId="5" w16cid:durableId="1790123027">
    <w:abstractNumId w:val="3"/>
  </w:num>
  <w:num w:numId="6" w16cid:durableId="1945796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F52"/>
    <w:rsid w:val="00017EB7"/>
    <w:rsid w:val="00023DF6"/>
    <w:rsid w:val="0003239F"/>
    <w:rsid w:val="00051F52"/>
    <w:rsid w:val="000D2E90"/>
    <w:rsid w:val="00135D3A"/>
    <w:rsid w:val="003205FB"/>
    <w:rsid w:val="00355732"/>
    <w:rsid w:val="0036262C"/>
    <w:rsid w:val="00380180"/>
    <w:rsid w:val="00396B06"/>
    <w:rsid w:val="003E7C74"/>
    <w:rsid w:val="00522065"/>
    <w:rsid w:val="00775CD5"/>
    <w:rsid w:val="00842C67"/>
    <w:rsid w:val="008F7BF5"/>
    <w:rsid w:val="00961522"/>
    <w:rsid w:val="009A66E6"/>
    <w:rsid w:val="00B063D3"/>
    <w:rsid w:val="00B41764"/>
    <w:rsid w:val="00BF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94D1C"/>
  <w15:docId w15:val="{659602FA-9019-1441-BEF4-C80020DA8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380180"/>
    <w:pPr>
      <w:spacing w:before="100" w:beforeAutospacing="1" w:after="100" w:afterAutospacing="1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38018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801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76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71555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949747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7983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8171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313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2539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48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9073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7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03066B13EA174F9B530B3A19D1DE7A" ma:contentTypeVersion="0" ma:contentTypeDescription="Crear nuevo documento." ma:contentTypeScope="" ma:versionID="89a93ff6e3c50a7663016e975c22803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F49D9F-F2A1-4901-AF75-03E5ABC67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BF5C329-9565-4386-BD6B-3F7ACA74A8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6B11DE-903E-4BCD-A814-8DD52A30B08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2049</Words>
  <Characters>11274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Mirel Rosales</cp:lastModifiedBy>
  <cp:revision>4</cp:revision>
  <cp:lastPrinted>2026-10-05T23:02:00Z</cp:lastPrinted>
  <dcterms:created xsi:type="dcterms:W3CDTF">2026-10-06T03:22:00Z</dcterms:created>
  <dcterms:modified xsi:type="dcterms:W3CDTF">2026-10-19T16:38:00Z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0x010100E503066B13EA174F9B530B3A19D1DE7A</vt:lpwstr>
  </property>
</Properties>
</file>