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34428795"/>
        <w:docPartObj>
          <w:docPartGallery w:val="Cover Pages"/>
          <w:docPartUnique/>
        </w:docPartObj>
      </w:sdtPr>
      <w:sdtEndPr>
        <w:rPr>
          <w:b/>
          <w:sz w:val="28"/>
          <w:szCs w:val="28"/>
        </w:rPr>
      </w:sdtEndPr>
      <w:sdtContent>
        <w:p w:rsidR="00310719" w:rsidRDefault="00AC6F77">
          <w:r>
            <w:rPr>
              <w:noProof/>
              <w:lang w:eastAsia="zh-TW"/>
            </w:rPr>
            <w:pict>
              <v:group id="_x0000_s1027" style="position:absolute;margin-left:0;margin-top:5.8pt;width:611.95pt;height:9in;z-index:251660288;mso-width-percent:1000;mso-height-percent:1000;mso-position-horizontal-relative:page;mso-position-vertical-relative:margin;mso-width-percent:1000;mso-height-percent:1000;mso-height-relative:margin" coordorigin=",1440" coordsize="12239,12960" o:allowincell="f">
                <v:group id="_x0000_s1028"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9" style="position:absolute;left:-6;top:3717;width:12189;height:3550" coordorigin="18,7468" coordsize="12189,3550">
                    <v:shape id="_x0000_s1030" style="position:absolute;left:18;top:7837;width:7132;height:2863;mso-width-relative:page;mso-height-relative:page" coordsize="7132,2863" path="m,l17,2863,7132,2578r,-2378l,xe" fillcolor="#a7bfde [1620]" stroked="f">
                      <v:fill opacity=".5"/>
                      <v:path arrowok="t"/>
                    </v:shape>
                    <v:shape id="_x0000_s1031" style="position:absolute;left:7150;top:7468;width:3466;height:3550;mso-width-relative:page;mso-height-relative:page" coordsize="3466,3550" path="m,569l,2930r3466,620l3466,,,569xe" fillcolor="#d3dfee [820]" stroked="f">
                      <v:fill opacity=".5"/>
                      <v:path arrowok="t"/>
                    </v:shape>
                    <v:shape id="_x0000_s1032" style="position:absolute;left:10616;top:7468;width:1591;height:3550;mso-width-relative:page;mso-height-relative:page" coordsize="1591,3550" path="m,l,3550,1591,2746r,-2009l,xe" fillcolor="#a7bfde [1620]" stroked="f">
                      <v:fill opacity=".5"/>
                      <v:path arrowok="t"/>
                    </v:shape>
                  </v:group>
                  <v:shape id="_x0000_s1033" style="position:absolute;left:8071;top:4069;width:4120;height:2913;mso-width-relative:page;mso-height-relative:page" coordsize="4120,2913" path="m1,251l,2662r4120,251l4120,,1,251xe" fillcolor="#d8d8d8 [2732]" stroked="f">
                    <v:path arrowok="t"/>
                  </v:shape>
                  <v:shape id="_x0000_s1034" style="position:absolute;left:4104;top:3399;width:3985;height:4236;mso-width-relative:page;mso-height-relative:page" coordsize="3985,4236" path="m,l,4236,3985,3349r,-2428l,xe" fillcolor="#bfbfbf [2412]" stroked="f">
                    <v:path arrowok="t"/>
                  </v:shape>
                  <v:shape id="_x0000_s1035" style="position:absolute;left:18;top:3399;width:4086;height:4253;mso-width-relative:page;mso-height-relative:page" coordsize="4086,4253" path="m4086,r-2,4253l,3198,,1072,4086,xe" fillcolor="#d8d8d8 [2732]" stroked="f">
                    <v:path arrowok="t"/>
                  </v:shape>
                  <v:shape id="_x0000_s1036" style="position:absolute;left:17;top:3617;width:2076;height:3851;mso-width-relative:page;mso-height-relative:page" coordsize="2076,3851" path="m,921l2060,r16,3851l,2981,,921xe" fillcolor="#d3dfee [820]" stroked="f">
                    <v:fill opacity="45875f"/>
                    <v:path arrowok="t"/>
                  </v:shape>
                  <v:shape id="_x0000_s1037" style="position:absolute;left:2077;top:3617;width:6011;height:3835;mso-width-relative:page;mso-height-relative:page" coordsize="6011,3835" path="m,l17,3835,6011,2629r,-1390l,xe" fillcolor="#a7bfde [1620]" stroked="f">
                    <v:fill opacity="45875f"/>
                    <v:path arrowok="t"/>
                  </v:shape>
                  <v:shape id="_x0000_s1038" style="position:absolute;left:8088;top:3835;width:4102;height:3432;mso-width-relative:page;mso-height-relative:page" coordsize="4102,3432" path="m,1038l,2411,4102,3432,4102,,,1038xe" fillcolor="#d3dfee [820]" stroked="f">
                    <v:fill opacity="45875f"/>
                    <v:path arrowok="t"/>
                  </v:shape>
                </v:group>
                <v:rect id="_x0000_s1039" style="position:absolute;left:1800;top:1440;width:8638;height:3262;mso-width-percent:1000;mso-position-horizontal:center;mso-position-horizontal-relative:margin;mso-position-vertical:top;mso-position-vertical-relative:margin;mso-width-percent:1000;mso-width-relative:margin;mso-height-relative:margin" filled="f" stroked="f">
                  <v:textbox style="mso-next-textbox:#_x0000_s1039;mso-fit-shape-to-text:t">
                    <w:txbxContent>
                      <w:sdt>
                        <w:sdtPr>
                          <w:rPr>
                            <w:b/>
                            <w:bCs/>
                            <w:color w:val="808080" w:themeColor="text1" w:themeTint="7F"/>
                            <w:sz w:val="32"/>
                            <w:szCs w:val="32"/>
                          </w:rPr>
                          <w:alias w:val="Company"/>
                          <w:id w:val="134428825"/>
                          <w:placeholder>
                            <w:docPart w:val="F288108C1D784355AEDB08F280390A97"/>
                          </w:placeholder>
                          <w:dataBinding w:prefixMappings="xmlns:ns0='http://schemas.openxmlformats.org/officeDocument/2006/extended-properties'" w:xpath="/ns0:Properties[1]/ns0:Company[1]" w:storeItemID="{6668398D-A668-4E3E-A5EB-62B293D839F1}"/>
                          <w:text/>
                        </w:sdtPr>
                        <w:sdtContent>
                          <w:p w:rsidR="00B13B46" w:rsidRDefault="00B13B46">
                            <w:pPr>
                              <w:spacing w:after="0"/>
                              <w:rPr>
                                <w:b/>
                                <w:bCs/>
                                <w:color w:val="808080" w:themeColor="text1" w:themeTint="7F"/>
                                <w:sz w:val="32"/>
                                <w:szCs w:val="32"/>
                              </w:rPr>
                            </w:pPr>
                            <w:r>
                              <w:rPr>
                                <w:b/>
                                <w:bCs/>
                                <w:color w:val="808080" w:themeColor="text1" w:themeTint="7F"/>
                                <w:sz w:val="32"/>
                                <w:szCs w:val="32"/>
                              </w:rPr>
                              <w:t>Brown University</w:t>
                            </w:r>
                          </w:p>
                        </w:sdtContent>
                      </w:sdt>
                      <w:p w:rsidR="00B13B46" w:rsidRDefault="00B13B46">
                        <w:pPr>
                          <w:spacing w:after="0"/>
                          <w:rPr>
                            <w:b/>
                            <w:bCs/>
                            <w:color w:val="808080" w:themeColor="text1" w:themeTint="7F"/>
                            <w:sz w:val="32"/>
                            <w:szCs w:val="32"/>
                          </w:rPr>
                        </w:pPr>
                        <w:r w:rsidRPr="00310719">
                          <w:rPr>
                            <w:b/>
                            <w:bCs/>
                            <w:noProof/>
                            <w:color w:val="808080" w:themeColor="text1" w:themeTint="7F"/>
                            <w:sz w:val="32"/>
                            <w:szCs w:val="32"/>
                          </w:rPr>
                          <w:drawing>
                            <wp:inline distT="0" distB="0" distL="0" distR="0">
                              <wp:extent cx="1530626" cy="1676400"/>
                              <wp:effectExtent l="19050" t="0" r="0" b="0"/>
                              <wp:docPr id="29" name="Picture 16"/>
                              <wp:cNvGraphicFramePr/>
                              <a:graphic xmlns:a="http://schemas.openxmlformats.org/drawingml/2006/main">
                                <a:graphicData uri="http://schemas.openxmlformats.org/drawingml/2006/picture">
                                  <pic:pic xmlns:pic="http://schemas.openxmlformats.org/drawingml/2006/picture">
                                    <pic:nvPicPr>
                                      <pic:cNvPr id="1029" name="Picture 5"/>
                                      <pic:cNvPicPr>
                                        <a:picLocks noGrp="1" noChangeAspect="1" noChangeArrowheads="1"/>
                                      </pic:cNvPicPr>
                                    </pic:nvPicPr>
                                    <pic:blipFill>
                                      <a:blip r:embed="rId9"/>
                                      <a:srcRect/>
                                      <a:stretch>
                                        <a:fillRect/>
                                      </a:stretch>
                                    </pic:blipFill>
                                    <pic:spPr bwMode="auto">
                                      <a:xfrm>
                                        <a:off x="0" y="0"/>
                                        <a:ext cx="1530626" cy="1676400"/>
                                      </a:xfrm>
                                      <a:prstGeom prst="rect">
                                        <a:avLst/>
                                      </a:prstGeom>
                                      <a:noFill/>
                                      <a:ln w="9525">
                                        <a:noFill/>
                                        <a:miter lim="800000"/>
                                        <a:headEnd/>
                                        <a:tailEnd/>
                                      </a:ln>
                                      <a:effectLst/>
                                    </pic:spPr>
                                  </pic:pic>
                                </a:graphicData>
                              </a:graphic>
                            </wp:inline>
                          </w:drawing>
                        </w:r>
                      </w:p>
                    </w:txbxContent>
                  </v:textbox>
                </v:rect>
                <v:rect id="_x0000_s1040" style="position:absolute;left:6494;top:11160;width:4998;height:2025;mso-position-horizontal-relative:margin;mso-position-vertical-relative:margin" filled="f" stroked="f">
                  <v:textbox style="mso-next-textbox:#_x0000_s1040;mso-fit-shape-to-text:t">
                    <w:txbxContent>
                      <w:p w:rsidR="00B13B46" w:rsidRDefault="00B13B46">
                        <w:pPr>
                          <w:jc w:val="right"/>
                          <w:rPr>
                            <w:sz w:val="56"/>
                            <w:szCs w:val="96"/>
                          </w:rPr>
                        </w:pPr>
                      </w:p>
                      <w:p w:rsidR="00B13B46" w:rsidRPr="00AC6F77" w:rsidRDefault="00B13B46">
                        <w:pPr>
                          <w:jc w:val="right"/>
                          <w:rPr>
                            <w:sz w:val="56"/>
                            <w:szCs w:val="96"/>
                          </w:rPr>
                        </w:pPr>
                        <w:r w:rsidRPr="00AC6F77">
                          <w:rPr>
                            <w:sz w:val="56"/>
                            <w:szCs w:val="96"/>
                          </w:rPr>
                          <w:t>March 2008</w:t>
                        </w:r>
                      </w:p>
                    </w:txbxContent>
                  </v:textbox>
                </v:rect>
                <v:rect id="_x0000_s1041"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1">
                    <w:txbxContent>
                      <w:sdt>
                        <w:sdtPr>
                          <w:rPr>
                            <w:b/>
                            <w:bCs/>
                            <w:color w:val="1F497D" w:themeColor="text2"/>
                            <w:sz w:val="56"/>
                            <w:szCs w:val="72"/>
                          </w:rPr>
                          <w:alias w:val="Title"/>
                          <w:id w:val="134428826"/>
                          <w:placeholder>
                            <w:docPart w:val="13BEC1F1D8404BF3BA4CE1B2D9F35FBD"/>
                          </w:placeholder>
                          <w:dataBinding w:prefixMappings="xmlns:ns0='http://schemas.openxmlformats.org/package/2006/metadata/core-properties' xmlns:ns1='http://purl.org/dc/elements/1.1/'" w:xpath="/ns0:coreProperties[1]/ns1:title[1]" w:storeItemID="{6C3C8BC8-F283-45AE-878A-BAB7291924A1}"/>
                          <w:text/>
                        </w:sdtPr>
                        <w:sdtContent>
                          <w:p w:rsidR="00B13B46" w:rsidRDefault="00B13B46">
                            <w:pPr>
                              <w:spacing w:after="0"/>
                              <w:rPr>
                                <w:b/>
                                <w:bCs/>
                                <w:color w:val="1F497D" w:themeColor="text2"/>
                                <w:sz w:val="72"/>
                                <w:szCs w:val="72"/>
                              </w:rPr>
                            </w:pPr>
                            <w:r w:rsidRPr="00310719">
                              <w:rPr>
                                <w:b/>
                                <w:bCs/>
                                <w:color w:val="1F497D" w:themeColor="text2"/>
                                <w:sz w:val="56"/>
                                <w:szCs w:val="72"/>
                              </w:rPr>
                              <w:t>VoxGIS Software Documentation</w:t>
                            </w:r>
                          </w:p>
                        </w:sdtContent>
                      </w:sdt>
                      <w:sdt>
                        <w:sdtPr>
                          <w:rPr>
                            <w:b/>
                            <w:bCs/>
                            <w:color w:val="808080" w:themeColor="text1" w:themeTint="7F"/>
                            <w:sz w:val="32"/>
                            <w:szCs w:val="32"/>
                          </w:rPr>
                          <w:alias w:val="Author"/>
                          <w:id w:val="134428827"/>
                          <w:placeholder>
                            <w:docPart w:val="1F5BF404EE9344BE9FA49DD0AF52310A"/>
                          </w:placeholder>
                          <w:dataBinding w:prefixMappings="xmlns:ns0='http://schemas.openxmlformats.org/package/2006/metadata/core-properties' xmlns:ns1='http://purl.org/dc/elements/1.1/'" w:xpath="/ns0:coreProperties[1]/ns1:creator[1]" w:storeItemID="{6C3C8BC8-F283-45AE-878A-BAB7291924A1}"/>
                          <w:text/>
                        </w:sdtPr>
                        <w:sdtContent>
                          <w:p w:rsidR="00B13B46" w:rsidRDefault="00B13B46">
                            <w:pPr>
                              <w:rPr>
                                <w:b/>
                                <w:bCs/>
                                <w:color w:val="808080" w:themeColor="text1" w:themeTint="7F"/>
                                <w:sz w:val="32"/>
                                <w:szCs w:val="32"/>
                              </w:rPr>
                            </w:pPr>
                            <w:r>
                              <w:rPr>
                                <w:b/>
                                <w:bCs/>
                                <w:color w:val="808080" w:themeColor="text1" w:themeTint="7F"/>
                                <w:sz w:val="32"/>
                                <w:szCs w:val="32"/>
                              </w:rPr>
                              <w:t>J.L Mundy, Isabel Restrepo, Gamze Tunali</w:t>
                            </w:r>
                          </w:p>
                        </w:sdtContent>
                      </w:sdt>
                      <w:p w:rsidR="00B13B46" w:rsidRDefault="00B13B46">
                        <w:pPr>
                          <w:rPr>
                            <w:b/>
                            <w:bCs/>
                            <w:color w:val="808080" w:themeColor="text1" w:themeTint="7F"/>
                            <w:sz w:val="32"/>
                            <w:szCs w:val="32"/>
                          </w:rPr>
                        </w:pPr>
                      </w:p>
                    </w:txbxContent>
                  </v:textbox>
                </v:rect>
                <w10:wrap anchorx="page" anchory="margin"/>
              </v:group>
            </w:pict>
          </w:r>
        </w:p>
        <w:p w:rsidR="00310719" w:rsidRDefault="00310719"/>
        <w:p w:rsidR="00AC6F77" w:rsidRDefault="00310719" w:rsidP="00AC6F77">
          <w:pPr>
            <w:jc w:val="right"/>
            <w:rPr>
              <w:sz w:val="52"/>
              <w:szCs w:val="96"/>
            </w:rPr>
          </w:pPr>
          <w:r>
            <w:rPr>
              <w:b/>
              <w:sz w:val="28"/>
              <w:szCs w:val="28"/>
            </w:rPr>
            <w:br w:type="page"/>
          </w:r>
        </w:p>
        <w:p w:rsidR="00310719" w:rsidRDefault="00EE52B2">
          <w:pPr>
            <w:spacing w:after="0" w:line="240" w:lineRule="auto"/>
            <w:rPr>
              <w:b/>
              <w:sz w:val="28"/>
              <w:szCs w:val="28"/>
            </w:rPr>
          </w:pPr>
        </w:p>
      </w:sdtContent>
    </w:sdt>
    <w:p w:rsidR="00FA3292" w:rsidRDefault="00FA3292" w:rsidP="004525EC">
      <w:pPr>
        <w:spacing w:before="100" w:beforeAutospacing="1" w:after="100" w:afterAutospacing="1"/>
        <w:contextualSpacing/>
        <w:jc w:val="center"/>
        <w:rPr>
          <w:b/>
          <w:sz w:val="32"/>
          <w:szCs w:val="32"/>
        </w:rPr>
      </w:pPr>
      <w:r>
        <w:rPr>
          <w:b/>
          <w:sz w:val="32"/>
          <w:szCs w:val="32"/>
        </w:rPr>
        <w:t>TABLE OF CONTENTS</w:t>
      </w:r>
    </w:p>
    <w:p w:rsidR="00FA3292" w:rsidRPr="00FA3292" w:rsidRDefault="00FA3292" w:rsidP="004525EC">
      <w:pPr>
        <w:spacing w:before="100" w:beforeAutospacing="1" w:after="100" w:afterAutospacing="1"/>
        <w:contextualSpacing/>
        <w:jc w:val="center"/>
        <w:rPr>
          <w:b/>
          <w:sz w:val="28"/>
          <w:szCs w:val="28"/>
        </w:rPr>
      </w:pPr>
    </w:p>
    <w:p w:rsidR="00FA3292" w:rsidRPr="00644E65" w:rsidRDefault="00FA3292" w:rsidP="004A719F">
      <w:pPr>
        <w:pStyle w:val="ListParagraph"/>
        <w:numPr>
          <w:ilvl w:val="0"/>
          <w:numId w:val="24"/>
        </w:numPr>
        <w:spacing w:before="100" w:beforeAutospacing="1" w:after="100" w:afterAutospacing="1"/>
        <w:rPr>
          <w:b/>
          <w:sz w:val="28"/>
          <w:szCs w:val="28"/>
        </w:rPr>
      </w:pPr>
      <w:r w:rsidRPr="00644E65">
        <w:rPr>
          <w:b/>
          <w:sz w:val="28"/>
          <w:szCs w:val="28"/>
        </w:rPr>
        <w:t>Introduction</w:t>
      </w:r>
    </w:p>
    <w:p w:rsidR="00FA3292" w:rsidRPr="00BA0BE8" w:rsidRDefault="00FA3292" w:rsidP="00FA3292">
      <w:pPr>
        <w:pStyle w:val="ListParagraph"/>
        <w:spacing w:before="100" w:beforeAutospacing="1" w:after="100" w:afterAutospacing="1"/>
        <w:rPr>
          <w:sz w:val="28"/>
          <w:szCs w:val="28"/>
        </w:rPr>
      </w:pPr>
    </w:p>
    <w:p w:rsidR="00FA3292" w:rsidRPr="00644E65" w:rsidRDefault="00FA3292" w:rsidP="004A719F">
      <w:pPr>
        <w:pStyle w:val="ListParagraph"/>
        <w:numPr>
          <w:ilvl w:val="0"/>
          <w:numId w:val="24"/>
        </w:numPr>
        <w:spacing w:before="100" w:beforeAutospacing="1" w:after="100" w:afterAutospacing="1"/>
        <w:rPr>
          <w:b/>
          <w:sz w:val="28"/>
          <w:szCs w:val="28"/>
        </w:rPr>
      </w:pPr>
      <w:r w:rsidRPr="00644E65">
        <w:rPr>
          <w:b/>
          <w:sz w:val="28"/>
          <w:szCs w:val="28"/>
        </w:rPr>
        <w:t>Auxiliary Libraries</w:t>
      </w:r>
    </w:p>
    <w:p w:rsidR="00FA3292" w:rsidRPr="00BA0BE8" w:rsidRDefault="00FA3292" w:rsidP="004A719F">
      <w:pPr>
        <w:pStyle w:val="ListParagraph"/>
        <w:numPr>
          <w:ilvl w:val="1"/>
          <w:numId w:val="24"/>
        </w:numPr>
        <w:spacing w:before="100" w:beforeAutospacing="1" w:after="100" w:afterAutospacing="1"/>
        <w:rPr>
          <w:sz w:val="28"/>
          <w:szCs w:val="28"/>
        </w:rPr>
      </w:pPr>
      <w:r w:rsidRPr="00BA0BE8">
        <w:rPr>
          <w:sz w:val="28"/>
          <w:szCs w:val="28"/>
        </w:rPr>
        <w:t xml:space="preserve"> Brown Relational Database: </w:t>
      </w:r>
      <w:r w:rsidRPr="00BA0BE8">
        <w:rPr>
          <w:i/>
          <w:sz w:val="28"/>
          <w:szCs w:val="28"/>
        </w:rPr>
        <w:t>brdb</w:t>
      </w:r>
    </w:p>
    <w:p w:rsidR="00FA3292" w:rsidRPr="00BA0BE8" w:rsidRDefault="00FA3292" w:rsidP="004A719F">
      <w:pPr>
        <w:pStyle w:val="ListParagraph"/>
        <w:numPr>
          <w:ilvl w:val="1"/>
          <w:numId w:val="24"/>
        </w:numPr>
        <w:spacing w:before="100" w:beforeAutospacing="1" w:after="100" w:afterAutospacing="1"/>
        <w:rPr>
          <w:sz w:val="28"/>
          <w:szCs w:val="28"/>
        </w:rPr>
      </w:pPr>
      <w:r w:rsidRPr="00BA0BE8">
        <w:rPr>
          <w:sz w:val="28"/>
          <w:szCs w:val="28"/>
        </w:rPr>
        <w:t xml:space="preserve">Brown Process Basics Library: </w:t>
      </w:r>
      <w:r w:rsidRPr="00BA0BE8">
        <w:rPr>
          <w:i/>
          <w:sz w:val="28"/>
          <w:szCs w:val="28"/>
        </w:rPr>
        <w:t>bprb</w:t>
      </w:r>
    </w:p>
    <w:p w:rsidR="00FA3292" w:rsidRPr="00BA0BE8" w:rsidRDefault="00FA3292" w:rsidP="004A719F">
      <w:pPr>
        <w:pStyle w:val="ListParagraph"/>
        <w:numPr>
          <w:ilvl w:val="1"/>
          <w:numId w:val="24"/>
        </w:numPr>
        <w:spacing w:before="100" w:beforeAutospacing="1" w:after="100" w:afterAutospacing="1"/>
        <w:rPr>
          <w:sz w:val="28"/>
          <w:szCs w:val="28"/>
        </w:rPr>
      </w:pPr>
      <w:r w:rsidRPr="00BA0BE8">
        <w:rPr>
          <w:sz w:val="28"/>
          <w:szCs w:val="28"/>
        </w:rPr>
        <w:t xml:space="preserve">Brown Statistics Library: </w:t>
      </w:r>
      <w:r w:rsidRPr="00BA0BE8">
        <w:rPr>
          <w:i/>
          <w:sz w:val="28"/>
          <w:szCs w:val="28"/>
        </w:rPr>
        <w:t>bsta</w:t>
      </w:r>
    </w:p>
    <w:p w:rsidR="00FA3292" w:rsidRPr="00BA0BE8" w:rsidRDefault="00FA3292" w:rsidP="00FA3292">
      <w:pPr>
        <w:pStyle w:val="ListParagraph"/>
        <w:spacing w:before="100" w:beforeAutospacing="1" w:after="100" w:afterAutospacing="1"/>
        <w:ind w:left="1440"/>
        <w:rPr>
          <w:sz w:val="28"/>
          <w:szCs w:val="28"/>
        </w:rPr>
      </w:pPr>
    </w:p>
    <w:p w:rsidR="00FA3292" w:rsidRPr="00644E65" w:rsidRDefault="00C749CE" w:rsidP="004A719F">
      <w:pPr>
        <w:pStyle w:val="ListParagraph"/>
        <w:numPr>
          <w:ilvl w:val="0"/>
          <w:numId w:val="24"/>
        </w:numPr>
        <w:spacing w:before="100" w:beforeAutospacing="1" w:after="100" w:afterAutospacing="1"/>
        <w:rPr>
          <w:b/>
          <w:sz w:val="28"/>
          <w:szCs w:val="28"/>
        </w:rPr>
      </w:pPr>
      <w:r>
        <w:rPr>
          <w:b/>
          <w:sz w:val="28"/>
          <w:szCs w:val="28"/>
        </w:rPr>
        <w:t>BVXM</w:t>
      </w:r>
      <w:r w:rsidR="00FA3292" w:rsidRPr="00644E65">
        <w:rPr>
          <w:b/>
          <w:sz w:val="28"/>
          <w:szCs w:val="28"/>
        </w:rPr>
        <w:t xml:space="preserve">: Brown </w:t>
      </w:r>
      <w:r>
        <w:rPr>
          <w:b/>
          <w:sz w:val="28"/>
          <w:szCs w:val="28"/>
        </w:rPr>
        <w:t>Voxel</w:t>
      </w:r>
      <w:r w:rsidR="00FA3292" w:rsidRPr="00644E65">
        <w:rPr>
          <w:b/>
          <w:sz w:val="28"/>
          <w:szCs w:val="28"/>
        </w:rPr>
        <w:t xml:space="preserve"> </w:t>
      </w:r>
      <w:r w:rsidR="003F726B">
        <w:rPr>
          <w:b/>
          <w:sz w:val="28"/>
          <w:szCs w:val="28"/>
        </w:rPr>
        <w:t xml:space="preserve"> </w:t>
      </w:r>
      <w:r w:rsidR="003F726B">
        <w:rPr>
          <w:i/>
          <w:sz w:val="28"/>
          <w:szCs w:val="28"/>
        </w:rPr>
        <w:t>–something</w:t>
      </w:r>
      <w:r w:rsidR="003F726B" w:rsidRPr="003F726B">
        <w:rPr>
          <w:i/>
          <w:sz w:val="28"/>
          <w:szCs w:val="28"/>
        </w:rPr>
        <w:t>-</w:t>
      </w:r>
      <w:r w:rsidR="003F726B">
        <w:rPr>
          <w:i/>
          <w:sz w:val="28"/>
          <w:szCs w:val="28"/>
        </w:rPr>
        <w:t xml:space="preserve"> </w:t>
      </w:r>
      <w:r>
        <w:rPr>
          <w:b/>
          <w:sz w:val="28"/>
          <w:szCs w:val="28"/>
        </w:rPr>
        <w:t xml:space="preserve"> </w:t>
      </w:r>
      <w:r w:rsidR="00FA3292" w:rsidRPr="00644E65">
        <w:rPr>
          <w:b/>
          <w:sz w:val="28"/>
          <w:szCs w:val="28"/>
        </w:rPr>
        <w:t>Model</w:t>
      </w:r>
      <w:r>
        <w:rPr>
          <w:b/>
          <w:sz w:val="28"/>
          <w:szCs w:val="28"/>
        </w:rPr>
        <w:t xml:space="preserve">ing </w:t>
      </w:r>
      <w:r w:rsidR="00FA3292" w:rsidRPr="00644E65">
        <w:rPr>
          <w:b/>
          <w:sz w:val="28"/>
          <w:szCs w:val="28"/>
        </w:rPr>
        <w:t xml:space="preserve"> Library</w:t>
      </w:r>
    </w:p>
    <w:p w:rsidR="00FA3292" w:rsidRPr="00BA0BE8" w:rsidRDefault="00C749CE" w:rsidP="004A719F">
      <w:pPr>
        <w:pStyle w:val="ListParagraph"/>
        <w:numPr>
          <w:ilvl w:val="1"/>
          <w:numId w:val="24"/>
        </w:numPr>
        <w:spacing w:before="100" w:beforeAutospacing="1" w:after="100" w:afterAutospacing="1"/>
        <w:rPr>
          <w:sz w:val="28"/>
          <w:szCs w:val="28"/>
        </w:rPr>
      </w:pPr>
      <w:r>
        <w:rPr>
          <w:sz w:val="28"/>
          <w:szCs w:val="28"/>
        </w:rPr>
        <w:t>BVXM</w:t>
      </w:r>
      <w:r w:rsidR="00FA3292" w:rsidRPr="00BA0BE8">
        <w:rPr>
          <w:sz w:val="28"/>
          <w:szCs w:val="28"/>
        </w:rPr>
        <w:t xml:space="preserve"> Basics</w:t>
      </w:r>
    </w:p>
    <w:p w:rsidR="00FA3292" w:rsidRPr="00BA0BE8" w:rsidRDefault="00FA3292" w:rsidP="004A719F">
      <w:pPr>
        <w:pStyle w:val="ListParagraph"/>
        <w:numPr>
          <w:ilvl w:val="2"/>
          <w:numId w:val="24"/>
        </w:numPr>
        <w:spacing w:before="100" w:beforeAutospacing="1" w:after="100" w:afterAutospacing="1"/>
        <w:rPr>
          <w:sz w:val="28"/>
          <w:szCs w:val="28"/>
        </w:rPr>
      </w:pPr>
      <w:r w:rsidRPr="00BA0BE8">
        <w:rPr>
          <w:sz w:val="28"/>
          <w:szCs w:val="28"/>
        </w:rPr>
        <w:t>Memory Structure</w:t>
      </w:r>
    </w:p>
    <w:p w:rsidR="00FA3292" w:rsidRPr="00BA0BE8" w:rsidRDefault="00FA3292" w:rsidP="004A719F">
      <w:pPr>
        <w:pStyle w:val="ListParagraph"/>
        <w:numPr>
          <w:ilvl w:val="2"/>
          <w:numId w:val="24"/>
        </w:numPr>
        <w:spacing w:before="100" w:beforeAutospacing="1" w:after="100" w:afterAutospacing="1"/>
        <w:rPr>
          <w:sz w:val="28"/>
          <w:szCs w:val="28"/>
        </w:rPr>
      </w:pPr>
      <w:r w:rsidRPr="00BA0BE8">
        <w:rPr>
          <w:sz w:val="28"/>
          <w:szCs w:val="28"/>
        </w:rPr>
        <w:t>Utility Classes</w:t>
      </w:r>
    </w:p>
    <w:p w:rsidR="00FA3292" w:rsidRPr="00BA0BE8" w:rsidRDefault="00FA3292" w:rsidP="004A719F">
      <w:pPr>
        <w:pStyle w:val="ListParagraph"/>
        <w:numPr>
          <w:ilvl w:val="2"/>
          <w:numId w:val="24"/>
        </w:numPr>
        <w:spacing w:before="100" w:beforeAutospacing="1" w:after="100" w:afterAutospacing="1"/>
        <w:rPr>
          <w:sz w:val="28"/>
          <w:szCs w:val="28"/>
        </w:rPr>
      </w:pPr>
      <w:r w:rsidRPr="00BA0BE8">
        <w:rPr>
          <w:sz w:val="28"/>
          <w:szCs w:val="28"/>
        </w:rPr>
        <w:t>The voxel world</w:t>
      </w:r>
    </w:p>
    <w:p w:rsidR="00FA3292" w:rsidRPr="00BA0BE8" w:rsidRDefault="00FA3292" w:rsidP="004A719F">
      <w:pPr>
        <w:pStyle w:val="ListParagraph"/>
        <w:numPr>
          <w:ilvl w:val="2"/>
          <w:numId w:val="24"/>
        </w:numPr>
        <w:spacing w:before="100" w:beforeAutospacing="1" w:after="100" w:afterAutospacing="1"/>
        <w:rPr>
          <w:sz w:val="28"/>
          <w:szCs w:val="28"/>
        </w:rPr>
      </w:pPr>
      <w:r w:rsidRPr="00BA0BE8">
        <w:rPr>
          <w:sz w:val="28"/>
          <w:szCs w:val="28"/>
        </w:rPr>
        <w:t xml:space="preserve">The </w:t>
      </w:r>
      <w:r w:rsidR="008D7A3D" w:rsidRPr="00BA0BE8">
        <w:rPr>
          <w:sz w:val="28"/>
          <w:szCs w:val="28"/>
        </w:rPr>
        <w:t>appearance</w:t>
      </w:r>
      <w:r w:rsidRPr="00BA0BE8">
        <w:rPr>
          <w:sz w:val="28"/>
          <w:szCs w:val="28"/>
        </w:rPr>
        <w:t xml:space="preserve"> model processors</w:t>
      </w:r>
    </w:p>
    <w:p w:rsidR="00FA3292" w:rsidRDefault="00C749CE" w:rsidP="004A719F">
      <w:pPr>
        <w:pStyle w:val="ListParagraph"/>
        <w:numPr>
          <w:ilvl w:val="1"/>
          <w:numId w:val="24"/>
        </w:numPr>
        <w:spacing w:before="100" w:beforeAutospacing="1" w:after="100" w:afterAutospacing="1"/>
        <w:rPr>
          <w:sz w:val="28"/>
          <w:szCs w:val="28"/>
        </w:rPr>
      </w:pPr>
      <w:r>
        <w:rPr>
          <w:sz w:val="28"/>
          <w:szCs w:val="28"/>
        </w:rPr>
        <w:t>BVXM</w:t>
      </w:r>
      <w:r w:rsidR="00FA3292" w:rsidRPr="00BA0BE8">
        <w:rPr>
          <w:sz w:val="28"/>
          <w:szCs w:val="28"/>
        </w:rPr>
        <w:t xml:space="preserve"> Pro</w:t>
      </w:r>
    </w:p>
    <w:p w:rsidR="00C749CE" w:rsidRDefault="00C749CE" w:rsidP="00C749CE">
      <w:pPr>
        <w:pStyle w:val="ListParagraph"/>
        <w:spacing w:before="100" w:beforeAutospacing="1" w:after="100" w:afterAutospacing="1"/>
        <w:ind w:left="1440"/>
        <w:rPr>
          <w:sz w:val="28"/>
          <w:szCs w:val="28"/>
        </w:rPr>
      </w:pPr>
    </w:p>
    <w:p w:rsidR="00C749CE" w:rsidRPr="00BA0BE8" w:rsidRDefault="00C749CE" w:rsidP="00C749CE">
      <w:pPr>
        <w:pStyle w:val="ListParagraph"/>
        <w:numPr>
          <w:ilvl w:val="0"/>
          <w:numId w:val="24"/>
        </w:numPr>
        <w:spacing w:before="100" w:beforeAutospacing="1" w:after="100" w:afterAutospacing="1"/>
        <w:rPr>
          <w:sz w:val="28"/>
          <w:szCs w:val="28"/>
        </w:rPr>
      </w:pPr>
      <w:r>
        <w:rPr>
          <w:b/>
          <w:sz w:val="28"/>
          <w:szCs w:val="28"/>
        </w:rPr>
        <w:t>BVXM_BATCH</w:t>
      </w:r>
    </w:p>
    <w:p w:rsidR="00FA3292" w:rsidRPr="00BA0BE8" w:rsidRDefault="00FA3292" w:rsidP="00FA3292">
      <w:pPr>
        <w:pStyle w:val="ListParagraph"/>
        <w:spacing w:before="100" w:beforeAutospacing="1" w:after="100" w:afterAutospacing="1"/>
        <w:ind w:left="1440"/>
        <w:rPr>
          <w:sz w:val="28"/>
          <w:szCs w:val="28"/>
        </w:rPr>
      </w:pPr>
    </w:p>
    <w:p w:rsidR="00FA3292" w:rsidRPr="00644E65" w:rsidRDefault="00FA3292" w:rsidP="004A719F">
      <w:pPr>
        <w:pStyle w:val="ListParagraph"/>
        <w:numPr>
          <w:ilvl w:val="0"/>
          <w:numId w:val="24"/>
        </w:numPr>
        <w:spacing w:before="100" w:beforeAutospacing="1" w:after="100" w:afterAutospacing="1"/>
        <w:rPr>
          <w:b/>
          <w:sz w:val="28"/>
          <w:szCs w:val="28"/>
        </w:rPr>
      </w:pPr>
      <w:r w:rsidRPr="00644E65">
        <w:rPr>
          <w:b/>
          <w:sz w:val="28"/>
          <w:szCs w:val="28"/>
        </w:rPr>
        <w:t>Additional Information</w:t>
      </w:r>
    </w:p>
    <w:p w:rsidR="00C6662A" w:rsidRPr="009A1EC7" w:rsidRDefault="00FA3292" w:rsidP="009230F6">
      <w:pPr>
        <w:spacing w:after="0" w:line="240" w:lineRule="auto"/>
        <w:jc w:val="center"/>
        <w:rPr>
          <w:u w:val="single"/>
        </w:rPr>
      </w:pPr>
      <w:r>
        <w:rPr>
          <w:sz w:val="32"/>
          <w:szCs w:val="32"/>
        </w:rPr>
        <w:br w:type="page"/>
      </w:r>
    </w:p>
    <w:p w:rsidR="00C6662A" w:rsidRPr="00781BDB" w:rsidRDefault="00C6662A" w:rsidP="004A719F">
      <w:pPr>
        <w:pStyle w:val="ListParagraph"/>
        <w:numPr>
          <w:ilvl w:val="0"/>
          <w:numId w:val="2"/>
        </w:numPr>
        <w:spacing w:before="100" w:beforeAutospacing="1" w:after="100" w:afterAutospacing="1"/>
      </w:pPr>
      <w:r w:rsidRPr="00781BDB">
        <w:rPr>
          <w:b/>
        </w:rPr>
        <w:lastRenderedPageBreak/>
        <w:t>Introduction</w:t>
      </w:r>
    </w:p>
    <w:p w:rsidR="00C6662A" w:rsidRPr="009A1EC7" w:rsidRDefault="00C6662A" w:rsidP="00781BDB">
      <w:pPr>
        <w:spacing w:before="100" w:beforeAutospacing="1" w:after="100" w:afterAutospacing="1"/>
        <w:ind w:firstLine="360"/>
        <w:contextualSpacing/>
      </w:pPr>
      <w:r w:rsidRPr="009A1EC7">
        <w:t xml:space="preserve">This document describes </w:t>
      </w:r>
      <w:r w:rsidR="00433C21" w:rsidRPr="009A1EC7">
        <w:t xml:space="preserve">in detail </w:t>
      </w:r>
      <w:r w:rsidR="00C749CE">
        <w:rPr>
          <w:i/>
        </w:rPr>
        <w:t>bvxm</w:t>
      </w:r>
      <w:r w:rsidR="00336038" w:rsidRPr="009A1EC7">
        <w:t>, Brown Volumentric Appereance Model library</w:t>
      </w:r>
      <w:r w:rsidR="00222CF5">
        <w:t xml:space="preserve">, and </w:t>
      </w:r>
      <w:r w:rsidR="00433C21" w:rsidRPr="009A1EC7">
        <w:t xml:space="preserve">its dependency to existing VXL libraries. </w:t>
      </w:r>
    </w:p>
    <w:p w:rsidR="00090513" w:rsidRPr="00520225" w:rsidRDefault="008C2F26" w:rsidP="004A719F">
      <w:pPr>
        <w:pStyle w:val="ListParagraph"/>
        <w:numPr>
          <w:ilvl w:val="0"/>
          <w:numId w:val="2"/>
        </w:numPr>
        <w:spacing w:before="100" w:beforeAutospacing="1" w:after="100" w:afterAutospacing="1"/>
      </w:pPr>
      <w:r w:rsidRPr="00781BDB">
        <w:rPr>
          <w:b/>
        </w:rPr>
        <w:t>Auxiliary Libraries</w:t>
      </w:r>
    </w:p>
    <w:p w:rsidR="00090513" w:rsidRPr="00090513" w:rsidRDefault="00090513" w:rsidP="00090513">
      <w:pPr>
        <w:pStyle w:val="ListParagraph"/>
        <w:spacing w:before="100" w:beforeAutospacing="1" w:after="100" w:afterAutospacing="1"/>
      </w:pPr>
    </w:p>
    <w:p w:rsidR="00090513" w:rsidRPr="00090513" w:rsidRDefault="00433C21" w:rsidP="004A719F">
      <w:pPr>
        <w:pStyle w:val="ListParagraph"/>
        <w:numPr>
          <w:ilvl w:val="0"/>
          <w:numId w:val="17"/>
        </w:numPr>
        <w:spacing w:before="100" w:beforeAutospacing="1" w:after="100" w:afterAutospacing="1"/>
        <w:rPr>
          <w:b/>
        </w:rPr>
      </w:pPr>
      <w:r w:rsidRPr="00090513">
        <w:rPr>
          <w:b/>
          <w:u w:val="single"/>
        </w:rPr>
        <w:t>Br</w:t>
      </w:r>
      <w:r w:rsidR="00125EFD" w:rsidRPr="00090513">
        <w:rPr>
          <w:b/>
          <w:u w:val="single"/>
        </w:rPr>
        <w:t>own Relational D</w:t>
      </w:r>
      <w:r w:rsidRPr="00090513">
        <w:rPr>
          <w:b/>
          <w:u w:val="single"/>
        </w:rPr>
        <w:t>atabase</w:t>
      </w:r>
      <w:r w:rsidR="00125EFD" w:rsidRPr="00090513">
        <w:rPr>
          <w:b/>
          <w:u w:val="single"/>
        </w:rPr>
        <w:t xml:space="preserve"> Librar</w:t>
      </w:r>
      <w:r w:rsidR="008D7A3D">
        <w:rPr>
          <w:b/>
          <w:u w:val="single"/>
        </w:rPr>
        <w:t>y: brdb</w:t>
      </w:r>
      <w:r w:rsidR="008D7A3D" w:rsidRPr="00090513">
        <w:rPr>
          <w:b/>
          <w:u w:val="single"/>
        </w:rPr>
        <w:t xml:space="preserve"> </w:t>
      </w:r>
      <w:r w:rsidR="00222CF5" w:rsidRPr="00090513">
        <w:rPr>
          <w:i/>
        </w:rPr>
        <w:t>(vxl/contrib/brl/bbas/brdb)</w:t>
      </w:r>
    </w:p>
    <w:p w:rsidR="00090513" w:rsidRDefault="00090513" w:rsidP="00090513">
      <w:pPr>
        <w:pStyle w:val="ListParagraph"/>
        <w:spacing w:before="100" w:beforeAutospacing="1" w:after="100" w:afterAutospacing="1"/>
        <w:ind w:left="1440"/>
        <w:rPr>
          <w:b/>
          <w:u w:val="single"/>
        </w:rPr>
      </w:pPr>
    </w:p>
    <w:p w:rsidR="00090513" w:rsidRDefault="00B118CC" w:rsidP="00090513">
      <w:pPr>
        <w:pStyle w:val="ListParagraph"/>
        <w:spacing w:before="100" w:beforeAutospacing="1" w:after="100" w:afterAutospacing="1"/>
        <w:ind w:left="0" w:firstLine="360"/>
      </w:pPr>
      <w:r w:rsidRPr="009A1EC7">
        <w:t>The purpose of this library is to provide the</w:t>
      </w:r>
      <w:r w:rsidR="00222CF5">
        <w:t xml:space="preserve"> necessary</w:t>
      </w:r>
      <w:r w:rsidRPr="009A1EC7">
        <w:t xml:space="preserve"> classes and </w:t>
      </w:r>
      <w:r w:rsidR="008D7A3D">
        <w:t xml:space="preserve">the </w:t>
      </w:r>
      <w:r w:rsidRPr="009A1EC7">
        <w:t xml:space="preserve">interface </w:t>
      </w:r>
      <w:r w:rsidR="00222CF5">
        <w:t>to generate</w:t>
      </w:r>
      <w:r w:rsidRPr="009A1EC7">
        <w:t xml:space="preserve"> an in memory SQL database</w:t>
      </w:r>
      <w:r w:rsidR="008D7A3D">
        <w:t>,</w:t>
      </w:r>
      <w:r w:rsidRPr="009A1EC7">
        <w:t xml:space="preserve"> and </w:t>
      </w:r>
      <w:r w:rsidR="00222CF5">
        <w:t>to perform</w:t>
      </w:r>
      <w:r w:rsidRPr="009A1EC7">
        <w:t xml:space="preserve"> standard SQL operations.</w:t>
      </w:r>
      <w:r w:rsidR="00BA141A" w:rsidRPr="009A1EC7">
        <w:t xml:space="preserve"> </w:t>
      </w:r>
    </w:p>
    <w:p w:rsidR="00194703" w:rsidRPr="008D7A3D" w:rsidRDefault="00BA141A" w:rsidP="00090513">
      <w:pPr>
        <w:pStyle w:val="ListParagraph"/>
        <w:spacing w:before="100" w:beforeAutospacing="1" w:after="100" w:afterAutospacing="1"/>
        <w:ind w:left="0" w:firstLine="360"/>
        <w:rPr>
          <w:b/>
        </w:rPr>
      </w:pPr>
      <w:r w:rsidRPr="009A1EC7">
        <w:t>One of the functionalities of the database is its ability to sav</w:t>
      </w:r>
      <w:r w:rsidR="00222CF5">
        <w:t>e itself. Therefore, any object</w:t>
      </w:r>
      <w:r w:rsidRPr="009A1EC7">
        <w:t xml:space="preserve"> that </w:t>
      </w:r>
      <w:r w:rsidR="00222CF5">
        <w:t xml:space="preserve">is </w:t>
      </w:r>
      <w:r w:rsidRPr="009A1EC7">
        <w:t xml:space="preserve">stored in the database </w:t>
      </w:r>
      <w:r w:rsidRPr="008D7A3D">
        <w:rPr>
          <w:b/>
        </w:rPr>
        <w:t xml:space="preserve">must implement VXL I/O streaming methods; </w:t>
      </w:r>
      <w:r w:rsidRPr="008D7A3D">
        <w:rPr>
          <w:b/>
          <w:i/>
        </w:rPr>
        <w:t>vsl_b_write</w:t>
      </w:r>
      <w:r w:rsidRPr="008D7A3D">
        <w:rPr>
          <w:b/>
        </w:rPr>
        <w:t xml:space="preserve"> and </w:t>
      </w:r>
      <w:r w:rsidRPr="008D7A3D">
        <w:rPr>
          <w:b/>
          <w:i/>
        </w:rPr>
        <w:t>vsl_b_read</w:t>
      </w:r>
      <w:r w:rsidRPr="008D7A3D">
        <w:rPr>
          <w:b/>
        </w:rPr>
        <w:t xml:space="preserve">.  </w:t>
      </w:r>
    </w:p>
    <w:p w:rsidR="0089252C" w:rsidRDefault="00297D8D" w:rsidP="004525EC">
      <w:pPr>
        <w:spacing w:before="100" w:beforeAutospacing="1" w:after="100" w:afterAutospacing="1"/>
        <w:contextualSpacing/>
        <w:rPr>
          <w:i/>
          <w:u w:val="single"/>
        </w:rPr>
      </w:pPr>
      <w:r w:rsidRPr="00090513">
        <w:rPr>
          <w:i/>
          <w:u w:val="single"/>
        </w:rPr>
        <w:t>Class Diagram</w:t>
      </w:r>
      <w:r w:rsidR="00090513">
        <w:rPr>
          <w:i/>
          <w:u w:val="single"/>
        </w:rPr>
        <w:t>:</w:t>
      </w:r>
    </w:p>
    <w:p w:rsidR="009230F6" w:rsidRDefault="009230F6" w:rsidP="004525EC">
      <w:pPr>
        <w:spacing w:before="100" w:beforeAutospacing="1" w:after="100" w:afterAutospacing="1"/>
        <w:contextualSpacing/>
        <w:rPr>
          <w:i/>
          <w:u w:val="single"/>
        </w:rPr>
      </w:pPr>
    </w:p>
    <w:p w:rsidR="00FA3292" w:rsidRDefault="004176A1" w:rsidP="00781BDB">
      <w:pPr>
        <w:spacing w:before="100" w:beforeAutospacing="1" w:after="100" w:afterAutospacing="1"/>
        <w:contextualSpacing/>
        <w:jc w:val="center"/>
        <w:rPr>
          <w:b/>
          <w:sz w:val="20"/>
        </w:rPr>
      </w:pPr>
      <w:r w:rsidRPr="00781BDB">
        <w:rPr>
          <w:noProof/>
          <w:sz w:val="20"/>
        </w:rPr>
        <w:drawing>
          <wp:inline distT="0" distB="0" distL="0" distR="0">
            <wp:extent cx="5474613" cy="40732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477182" cy="4075149"/>
                    </a:xfrm>
                    <a:prstGeom prst="rect">
                      <a:avLst/>
                    </a:prstGeom>
                    <a:noFill/>
                    <a:ln w="9525">
                      <a:noFill/>
                      <a:miter lim="800000"/>
                      <a:headEnd/>
                      <a:tailEnd/>
                    </a:ln>
                  </pic:spPr>
                </pic:pic>
              </a:graphicData>
            </a:graphic>
          </wp:inline>
        </w:drawing>
      </w:r>
    </w:p>
    <w:p w:rsidR="007E2EDB" w:rsidRDefault="00781BDB" w:rsidP="00781BDB">
      <w:pPr>
        <w:spacing w:before="100" w:beforeAutospacing="1" w:after="100" w:afterAutospacing="1"/>
        <w:contextualSpacing/>
        <w:jc w:val="center"/>
        <w:rPr>
          <w:b/>
          <w:sz w:val="20"/>
        </w:rPr>
      </w:pPr>
      <w:r w:rsidRPr="000677B8">
        <w:rPr>
          <w:b/>
          <w:sz w:val="20"/>
        </w:rPr>
        <w:t>Figure 1.</w:t>
      </w:r>
      <w:r w:rsidR="004176A1" w:rsidRPr="000677B8">
        <w:rPr>
          <w:b/>
          <w:sz w:val="20"/>
        </w:rPr>
        <w:t xml:space="preserve"> Database </w:t>
      </w:r>
      <w:r w:rsidRPr="000677B8">
        <w:rPr>
          <w:b/>
          <w:sz w:val="20"/>
        </w:rPr>
        <w:t>O</w:t>
      </w:r>
      <w:r w:rsidR="004176A1" w:rsidRPr="000677B8">
        <w:rPr>
          <w:b/>
          <w:sz w:val="20"/>
        </w:rPr>
        <w:t>bjects</w:t>
      </w:r>
      <w:r w:rsidRPr="000677B8">
        <w:rPr>
          <w:b/>
          <w:sz w:val="20"/>
        </w:rPr>
        <w:t xml:space="preserve"> :Relations, tuples and valued</w:t>
      </w:r>
    </w:p>
    <w:p w:rsidR="004176A1" w:rsidRDefault="00F12BCA" w:rsidP="00781BDB">
      <w:pPr>
        <w:spacing w:before="100" w:beforeAutospacing="1" w:after="100" w:afterAutospacing="1"/>
        <w:contextualSpacing/>
        <w:jc w:val="center"/>
        <w:rPr>
          <w:i/>
          <w:u w:val="single"/>
        </w:rPr>
      </w:pPr>
      <w:r w:rsidRPr="00F12BCA">
        <w:rPr>
          <w:noProof/>
        </w:rPr>
        <w:lastRenderedPageBreak/>
        <w:drawing>
          <wp:inline distT="0" distB="0" distL="0" distR="0">
            <wp:extent cx="5623200" cy="40243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621216" cy="4022976"/>
                    </a:xfrm>
                    <a:prstGeom prst="rect">
                      <a:avLst/>
                    </a:prstGeom>
                    <a:noFill/>
                    <a:ln w="9525">
                      <a:noFill/>
                      <a:miter lim="800000"/>
                      <a:headEnd/>
                      <a:tailEnd/>
                    </a:ln>
                  </pic:spPr>
                </pic:pic>
              </a:graphicData>
            </a:graphic>
          </wp:inline>
        </w:drawing>
      </w:r>
    </w:p>
    <w:p w:rsidR="00F12BCA" w:rsidRDefault="00F12BCA" w:rsidP="00F12BCA">
      <w:pPr>
        <w:spacing w:before="100" w:beforeAutospacing="1" w:after="100" w:afterAutospacing="1"/>
        <w:contextualSpacing/>
        <w:jc w:val="center"/>
        <w:rPr>
          <w:b/>
          <w:sz w:val="20"/>
        </w:rPr>
      </w:pPr>
      <w:r w:rsidRPr="000677B8">
        <w:rPr>
          <w:b/>
          <w:sz w:val="20"/>
        </w:rPr>
        <w:t>Figure 2</w:t>
      </w:r>
      <w:r w:rsidR="00781BDB" w:rsidRPr="000677B8">
        <w:rPr>
          <w:b/>
          <w:sz w:val="20"/>
        </w:rPr>
        <w:t>.</w:t>
      </w:r>
      <w:r w:rsidRPr="000677B8">
        <w:rPr>
          <w:b/>
          <w:sz w:val="20"/>
        </w:rPr>
        <w:t xml:space="preserve"> Data Manipulation Language</w:t>
      </w:r>
      <w:r w:rsidR="00781BDB" w:rsidRPr="000677B8">
        <w:rPr>
          <w:b/>
          <w:sz w:val="20"/>
        </w:rPr>
        <w:t xml:space="preserve"> (DML): Insert, select, update, delete.</w:t>
      </w:r>
    </w:p>
    <w:p w:rsidR="007E2EDB" w:rsidRPr="000677B8" w:rsidRDefault="007E2EDB" w:rsidP="00F12BCA">
      <w:pPr>
        <w:spacing w:before="100" w:beforeAutospacing="1" w:after="100" w:afterAutospacing="1"/>
        <w:contextualSpacing/>
        <w:jc w:val="center"/>
        <w:rPr>
          <w:b/>
          <w:sz w:val="20"/>
        </w:rPr>
      </w:pPr>
    </w:p>
    <w:p w:rsidR="009D707E" w:rsidRDefault="009D707E" w:rsidP="00F12BCA">
      <w:pPr>
        <w:spacing w:before="100" w:beforeAutospacing="1" w:after="100" w:afterAutospacing="1"/>
        <w:contextualSpacing/>
        <w:jc w:val="center"/>
        <w:rPr>
          <w:i/>
          <w:sz w:val="20"/>
        </w:rPr>
      </w:pPr>
    </w:p>
    <w:p w:rsidR="00781BDB" w:rsidRDefault="00781BDB" w:rsidP="00F12BCA">
      <w:pPr>
        <w:spacing w:before="100" w:beforeAutospacing="1" w:after="100" w:afterAutospacing="1"/>
        <w:contextualSpacing/>
        <w:jc w:val="center"/>
        <w:rPr>
          <w:i/>
        </w:rPr>
      </w:pPr>
      <w:r w:rsidRPr="00781BDB">
        <w:rPr>
          <w:noProof/>
        </w:rPr>
        <w:drawing>
          <wp:inline distT="0" distB="0" distL="0" distR="0">
            <wp:extent cx="4989600" cy="3220101"/>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993486" cy="3222609"/>
                    </a:xfrm>
                    <a:prstGeom prst="rect">
                      <a:avLst/>
                    </a:prstGeom>
                    <a:noFill/>
                    <a:ln w="9525">
                      <a:noFill/>
                      <a:miter lim="800000"/>
                      <a:headEnd/>
                      <a:tailEnd/>
                    </a:ln>
                  </pic:spPr>
                </pic:pic>
              </a:graphicData>
            </a:graphic>
          </wp:inline>
        </w:drawing>
      </w:r>
    </w:p>
    <w:p w:rsidR="00781BDB" w:rsidRPr="000677B8" w:rsidRDefault="00781BDB" w:rsidP="00F12BCA">
      <w:pPr>
        <w:spacing w:before="100" w:beforeAutospacing="1" w:after="100" w:afterAutospacing="1"/>
        <w:contextualSpacing/>
        <w:jc w:val="center"/>
        <w:rPr>
          <w:b/>
          <w:sz w:val="20"/>
        </w:rPr>
      </w:pPr>
      <w:r w:rsidRPr="000677B8">
        <w:rPr>
          <w:b/>
          <w:sz w:val="20"/>
        </w:rPr>
        <w:t>Figure 3: Data Definition Language (DDL): Create, save, load</w:t>
      </w:r>
    </w:p>
    <w:p w:rsidR="00297D8D" w:rsidRPr="00090513" w:rsidRDefault="00297D8D" w:rsidP="004A719F">
      <w:pPr>
        <w:pStyle w:val="ListParagraph"/>
        <w:numPr>
          <w:ilvl w:val="0"/>
          <w:numId w:val="17"/>
        </w:numPr>
        <w:spacing w:before="100" w:beforeAutospacing="1" w:after="100" w:afterAutospacing="1"/>
        <w:rPr>
          <w:b/>
        </w:rPr>
      </w:pPr>
      <w:r w:rsidRPr="00090513">
        <w:rPr>
          <w:b/>
          <w:u w:val="single"/>
        </w:rPr>
        <w:lastRenderedPageBreak/>
        <w:t>Brown Process Basics Library</w:t>
      </w:r>
      <w:r w:rsidR="008D7A3D">
        <w:rPr>
          <w:b/>
          <w:u w:val="single"/>
        </w:rPr>
        <w:t xml:space="preserve">: </w:t>
      </w:r>
      <w:r w:rsidR="008D7A3D" w:rsidRPr="00090513">
        <w:rPr>
          <w:b/>
          <w:u w:val="single"/>
        </w:rPr>
        <w:t>brpb</w:t>
      </w:r>
      <w:r w:rsidRPr="00090513">
        <w:rPr>
          <w:b/>
        </w:rPr>
        <w:t xml:space="preserve"> </w:t>
      </w:r>
      <w:r w:rsidRPr="00090513">
        <w:rPr>
          <w:i/>
        </w:rPr>
        <w:t>(vxl/contrib/brl/bpro/bprb)</w:t>
      </w:r>
    </w:p>
    <w:p w:rsidR="00FF22F9" w:rsidRDefault="00297D8D" w:rsidP="008D7A3D">
      <w:pPr>
        <w:spacing w:after="0"/>
        <w:ind w:firstLine="360"/>
      </w:pPr>
      <w:r>
        <w:t xml:space="preserve">Brown Process Basics library </w:t>
      </w:r>
      <w:r w:rsidR="008D7A3D">
        <w:t>provides</w:t>
      </w:r>
      <w:r>
        <w:t xml:space="preserve"> a framework </w:t>
      </w:r>
      <w:r w:rsidR="00033104">
        <w:t>to create and execute processes</w:t>
      </w:r>
      <w:r>
        <w:t xml:space="preserve">. </w:t>
      </w:r>
      <w:r w:rsidRPr="00FF22F9">
        <w:rPr>
          <w:i/>
        </w:rPr>
        <w:t>bprb</w:t>
      </w:r>
      <w:r w:rsidRPr="00971076">
        <w:t xml:space="preserve"> consists of </w:t>
      </w:r>
      <w:r w:rsidR="00FF22F9">
        <w:t>:</w:t>
      </w:r>
    </w:p>
    <w:p w:rsidR="00FF22F9" w:rsidRPr="00FF22F9" w:rsidRDefault="00FF22F9" w:rsidP="004A719F">
      <w:pPr>
        <w:pStyle w:val="ListParagraph"/>
        <w:numPr>
          <w:ilvl w:val="0"/>
          <w:numId w:val="11"/>
        </w:numPr>
        <w:spacing w:after="0"/>
        <w:rPr>
          <w:b/>
        </w:rPr>
      </w:pPr>
      <w:r>
        <w:t>Two process managers:</w:t>
      </w:r>
    </w:p>
    <w:p w:rsidR="00FF22F9" w:rsidRPr="00FF22F9" w:rsidRDefault="00FF22F9" w:rsidP="004A719F">
      <w:pPr>
        <w:pStyle w:val="ListParagraph"/>
        <w:numPr>
          <w:ilvl w:val="1"/>
          <w:numId w:val="11"/>
        </w:numPr>
        <w:spacing w:before="100" w:beforeAutospacing="1" w:after="100" w:afterAutospacing="1"/>
        <w:rPr>
          <w:b/>
        </w:rPr>
      </w:pPr>
      <w:r>
        <w:t xml:space="preserve"> </w:t>
      </w:r>
      <w:r w:rsidR="00297D8D" w:rsidRPr="00FF22F9">
        <w:rPr>
          <w:i/>
        </w:rPr>
        <w:t>bprb_process_manager</w:t>
      </w:r>
      <w:r w:rsidR="00297D8D">
        <w:t xml:space="preserve"> </w:t>
      </w:r>
    </w:p>
    <w:p w:rsidR="001F1E65" w:rsidRPr="001F1E65" w:rsidRDefault="00297D8D" w:rsidP="004A719F">
      <w:pPr>
        <w:pStyle w:val="ListParagraph"/>
        <w:numPr>
          <w:ilvl w:val="1"/>
          <w:numId w:val="11"/>
        </w:numPr>
        <w:spacing w:before="100" w:beforeAutospacing="1" w:after="100" w:afterAutospacing="1"/>
        <w:rPr>
          <w:b/>
        </w:rPr>
      </w:pPr>
      <w:r>
        <w:t xml:space="preserve"> </w:t>
      </w:r>
      <w:r w:rsidRPr="00FF22F9">
        <w:rPr>
          <w:i/>
        </w:rPr>
        <w:t>bprb_batch_process_manager</w:t>
      </w:r>
    </w:p>
    <w:p w:rsidR="00FF22F9" w:rsidRPr="00FF22F9" w:rsidRDefault="00FF22F9" w:rsidP="004A719F">
      <w:pPr>
        <w:pStyle w:val="ListParagraph"/>
        <w:numPr>
          <w:ilvl w:val="0"/>
          <w:numId w:val="11"/>
        </w:numPr>
        <w:spacing w:before="100" w:beforeAutospacing="1" w:after="100" w:afterAutospacing="1"/>
        <w:rPr>
          <w:b/>
        </w:rPr>
      </w:pPr>
      <w:r>
        <w:t>A p</w:t>
      </w:r>
      <w:r w:rsidR="00297D8D">
        <w:t xml:space="preserve">rocess </w:t>
      </w:r>
    </w:p>
    <w:p w:rsidR="00FF22F9" w:rsidRPr="00FF22F9" w:rsidRDefault="00297D8D" w:rsidP="004A719F">
      <w:pPr>
        <w:pStyle w:val="ListParagraph"/>
        <w:numPr>
          <w:ilvl w:val="1"/>
          <w:numId w:val="11"/>
        </w:numPr>
        <w:spacing w:before="100" w:beforeAutospacing="1" w:after="100" w:afterAutospacing="1"/>
        <w:rPr>
          <w:b/>
        </w:rPr>
      </w:pPr>
      <w:r w:rsidRPr="00FF22F9">
        <w:rPr>
          <w:i/>
        </w:rPr>
        <w:t>bprb_process</w:t>
      </w:r>
    </w:p>
    <w:p w:rsidR="00FF22F9" w:rsidRPr="00FF22F9" w:rsidRDefault="00FF22F9" w:rsidP="004A719F">
      <w:pPr>
        <w:pStyle w:val="ListParagraph"/>
        <w:numPr>
          <w:ilvl w:val="0"/>
          <w:numId w:val="11"/>
        </w:numPr>
        <w:spacing w:before="100" w:beforeAutospacing="1" w:after="100" w:afterAutospacing="1"/>
        <w:rPr>
          <w:b/>
        </w:rPr>
      </w:pPr>
      <w:r>
        <w:t>P</w:t>
      </w:r>
      <w:r w:rsidR="00297D8D">
        <w:t>rocess parameters related classes</w:t>
      </w:r>
    </w:p>
    <w:p w:rsidR="00FF22F9" w:rsidRPr="00FF22F9" w:rsidRDefault="00FF22F9" w:rsidP="004A719F">
      <w:pPr>
        <w:pStyle w:val="ListParagraph"/>
        <w:numPr>
          <w:ilvl w:val="1"/>
          <w:numId w:val="11"/>
        </w:numPr>
        <w:spacing w:before="100" w:beforeAutospacing="1" w:after="100" w:afterAutospacing="1"/>
        <w:rPr>
          <w:b/>
        </w:rPr>
      </w:pPr>
      <w:r>
        <w:rPr>
          <w:i/>
        </w:rPr>
        <w:t>bprb_parameter</w:t>
      </w:r>
    </w:p>
    <w:p w:rsidR="00FF22F9" w:rsidRPr="00FF22F9" w:rsidRDefault="00297D8D" w:rsidP="004A719F">
      <w:pPr>
        <w:pStyle w:val="ListParagraph"/>
        <w:numPr>
          <w:ilvl w:val="1"/>
          <w:numId w:val="11"/>
        </w:numPr>
        <w:spacing w:before="100" w:beforeAutospacing="1" w:after="100" w:afterAutospacing="1"/>
        <w:rPr>
          <w:b/>
        </w:rPr>
      </w:pPr>
      <w:r w:rsidRPr="00FF22F9">
        <w:rPr>
          <w:i/>
        </w:rPr>
        <w:t xml:space="preserve"> bprb_param</w:t>
      </w:r>
    </w:p>
    <w:p w:rsidR="00297D8D" w:rsidRPr="0002293B" w:rsidRDefault="00297D8D" w:rsidP="004A719F">
      <w:pPr>
        <w:pStyle w:val="ListParagraph"/>
        <w:numPr>
          <w:ilvl w:val="1"/>
          <w:numId w:val="11"/>
        </w:numPr>
        <w:spacing w:before="100" w:beforeAutospacing="1" w:after="100" w:afterAutospacing="1"/>
        <w:rPr>
          <w:b/>
        </w:rPr>
      </w:pPr>
      <w:r w:rsidRPr="00FF22F9">
        <w:rPr>
          <w:i/>
        </w:rPr>
        <w:t xml:space="preserve"> bprb_param_type</w:t>
      </w:r>
    </w:p>
    <w:p w:rsidR="001F1E65" w:rsidRDefault="0002293B" w:rsidP="009D707E">
      <w:pPr>
        <w:spacing w:before="100" w:beforeAutospacing="1" w:after="100" w:afterAutospacing="1"/>
        <w:rPr>
          <w:i/>
          <w:u w:val="single"/>
        </w:rPr>
      </w:pPr>
      <w:r w:rsidRPr="00090513">
        <w:rPr>
          <w:i/>
          <w:u w:val="single"/>
        </w:rPr>
        <w:t>Class Diagram:</w:t>
      </w:r>
      <w:r w:rsidR="001F1E65" w:rsidRPr="001F1E65">
        <w:rPr>
          <w:noProof/>
        </w:rPr>
        <w:drawing>
          <wp:inline distT="0" distB="0" distL="0" distR="0">
            <wp:extent cx="5586608" cy="436000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591404" cy="4363743"/>
                    </a:xfrm>
                    <a:prstGeom prst="rect">
                      <a:avLst/>
                    </a:prstGeom>
                    <a:noFill/>
                    <a:ln w="9525">
                      <a:noFill/>
                      <a:miter lim="800000"/>
                      <a:headEnd/>
                      <a:tailEnd/>
                    </a:ln>
                  </pic:spPr>
                </pic:pic>
              </a:graphicData>
            </a:graphic>
          </wp:inline>
        </w:drawing>
      </w:r>
    </w:p>
    <w:p w:rsidR="001F1E65" w:rsidRDefault="001F1E65" w:rsidP="009D707E">
      <w:pPr>
        <w:spacing w:before="100" w:beforeAutospacing="1" w:after="100" w:afterAutospacing="1"/>
        <w:rPr>
          <w:b/>
          <w:sz w:val="20"/>
        </w:rPr>
      </w:pPr>
      <w:r>
        <w:rPr>
          <w:b/>
          <w:sz w:val="20"/>
        </w:rPr>
        <w:t xml:space="preserve">Figure 4: </w:t>
      </w:r>
      <w:r w:rsidRPr="001F1E65">
        <w:rPr>
          <w:b/>
          <w:i/>
          <w:sz w:val="20"/>
        </w:rPr>
        <w:t>bprb</w:t>
      </w:r>
      <w:r>
        <w:rPr>
          <w:b/>
          <w:sz w:val="20"/>
        </w:rPr>
        <w:t xml:space="preserve"> Process Managers </w:t>
      </w:r>
      <w:r>
        <w:rPr>
          <w:b/>
          <w:sz w:val="20"/>
        </w:rPr>
        <w:tab/>
      </w:r>
      <w:r>
        <w:rPr>
          <w:b/>
          <w:sz w:val="20"/>
        </w:rPr>
        <w:tab/>
      </w:r>
      <w:r>
        <w:rPr>
          <w:b/>
          <w:sz w:val="20"/>
        </w:rPr>
        <w:tab/>
      </w:r>
      <w:r w:rsidR="003F119A">
        <w:rPr>
          <w:b/>
          <w:sz w:val="20"/>
        </w:rPr>
        <w:tab/>
      </w:r>
      <w:r w:rsidR="003F119A">
        <w:rPr>
          <w:b/>
          <w:sz w:val="20"/>
        </w:rPr>
        <w:tab/>
      </w:r>
      <w:r>
        <w:rPr>
          <w:b/>
          <w:sz w:val="20"/>
        </w:rPr>
        <w:t xml:space="preserve">Figure 5: </w:t>
      </w:r>
      <w:r w:rsidRPr="001F1E65">
        <w:rPr>
          <w:b/>
          <w:i/>
          <w:sz w:val="20"/>
        </w:rPr>
        <w:t>bprb</w:t>
      </w:r>
      <w:r>
        <w:rPr>
          <w:b/>
          <w:sz w:val="20"/>
        </w:rPr>
        <w:t xml:space="preserve"> Processes</w:t>
      </w:r>
    </w:p>
    <w:p w:rsidR="00734A33" w:rsidRDefault="00734A33" w:rsidP="00FA3292">
      <w:pPr>
        <w:spacing w:before="100" w:beforeAutospacing="1" w:after="100" w:afterAutospacing="1"/>
        <w:jc w:val="center"/>
        <w:rPr>
          <w:b/>
          <w:sz w:val="20"/>
        </w:rPr>
      </w:pPr>
      <w:r w:rsidRPr="00734A33">
        <w:rPr>
          <w:noProof/>
        </w:rPr>
        <w:lastRenderedPageBreak/>
        <w:drawing>
          <wp:inline distT="0" distB="0" distL="0" distR="0">
            <wp:extent cx="5943600" cy="3851739"/>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43600" cy="3851739"/>
                    </a:xfrm>
                    <a:prstGeom prst="rect">
                      <a:avLst/>
                    </a:prstGeom>
                    <a:noFill/>
                    <a:ln w="9525">
                      <a:noFill/>
                      <a:miter lim="800000"/>
                      <a:headEnd/>
                      <a:tailEnd/>
                    </a:ln>
                  </pic:spPr>
                </pic:pic>
              </a:graphicData>
            </a:graphic>
          </wp:inline>
        </w:drawing>
      </w:r>
    </w:p>
    <w:p w:rsidR="001F1E65" w:rsidRDefault="00734A33" w:rsidP="00734A33">
      <w:pPr>
        <w:spacing w:before="100" w:beforeAutospacing="1" w:after="100" w:afterAutospacing="1"/>
        <w:rPr>
          <w:b/>
          <w:sz w:val="20"/>
        </w:rPr>
      </w:pPr>
      <w:r>
        <w:rPr>
          <w:b/>
          <w:sz w:val="20"/>
        </w:rPr>
        <w:t xml:space="preserve">                                                      </w:t>
      </w:r>
      <w:r w:rsidR="001F1E65">
        <w:rPr>
          <w:b/>
          <w:sz w:val="20"/>
        </w:rPr>
        <w:t xml:space="preserve">Figure </w:t>
      </w:r>
      <w:r>
        <w:rPr>
          <w:b/>
          <w:sz w:val="20"/>
        </w:rPr>
        <w:t xml:space="preserve">6: </w:t>
      </w:r>
      <w:r>
        <w:rPr>
          <w:b/>
          <w:i/>
          <w:sz w:val="20"/>
        </w:rPr>
        <w:t xml:space="preserve">bprb </w:t>
      </w:r>
      <w:r>
        <w:rPr>
          <w:b/>
          <w:sz w:val="20"/>
        </w:rPr>
        <w:t>Parameters Family</w:t>
      </w:r>
    </w:p>
    <w:p w:rsidR="0002293B" w:rsidRDefault="00520225" w:rsidP="0002293B">
      <w:pPr>
        <w:spacing w:before="100" w:beforeAutospacing="1" w:after="100" w:afterAutospacing="1"/>
        <w:rPr>
          <w:i/>
          <w:u w:val="single"/>
        </w:rPr>
      </w:pPr>
      <w:r w:rsidRPr="00520225">
        <w:rPr>
          <w:i/>
          <w:u w:val="single"/>
        </w:rPr>
        <w:t>D</w:t>
      </w:r>
      <w:r w:rsidR="0002293B" w:rsidRPr="00520225">
        <w:rPr>
          <w:i/>
          <w:u w:val="single"/>
        </w:rPr>
        <w:t>etailed Description</w:t>
      </w:r>
    </w:p>
    <w:p w:rsidR="004B4A1D" w:rsidRPr="004B4A1D" w:rsidRDefault="004B4A1D" w:rsidP="004B4A1D">
      <w:pPr>
        <w:pStyle w:val="ListParagraph"/>
        <w:spacing w:before="100" w:beforeAutospacing="1" w:after="100" w:afterAutospacing="1"/>
        <w:ind w:left="360"/>
        <w:rPr>
          <w:i/>
          <w:u w:val="single"/>
        </w:rPr>
      </w:pPr>
    </w:p>
    <w:p w:rsidR="0002293B" w:rsidRDefault="0002293B" w:rsidP="004A719F">
      <w:pPr>
        <w:pStyle w:val="ListParagraph"/>
        <w:numPr>
          <w:ilvl w:val="0"/>
          <w:numId w:val="12"/>
        </w:numPr>
      </w:pPr>
      <w:r w:rsidRPr="0002293B">
        <w:rPr>
          <w:b/>
        </w:rPr>
        <w:t>bprb_process</w:t>
      </w:r>
      <w:r w:rsidR="008D244E">
        <w:rPr>
          <w:b/>
        </w:rPr>
        <w:t>:</w:t>
      </w:r>
      <w:r w:rsidRPr="0002293B">
        <w:rPr>
          <w:b/>
        </w:rPr>
        <w:t xml:space="preserve"> </w:t>
      </w:r>
      <w:r w:rsidR="008D244E">
        <w:t>I</w:t>
      </w:r>
      <w:r w:rsidRPr="0002293B">
        <w:t>s an abstract class that manages its input</w:t>
      </w:r>
      <w:r w:rsidR="00671C21">
        <w:t>s</w:t>
      </w:r>
      <w:r w:rsidRPr="0002293B">
        <w:t xml:space="preserve"> and output</w:t>
      </w:r>
      <w:r w:rsidR="00671C21">
        <w:t>s</w:t>
      </w:r>
      <w:r w:rsidRPr="0002293B">
        <w:t xml:space="preserve"> by</w:t>
      </w:r>
      <w:r w:rsidR="004B4A1D">
        <w:t xml:space="preserve"> an</w:t>
      </w:r>
      <w:r w:rsidRPr="0002293B">
        <w:t xml:space="preserve"> in-memory database library</w:t>
      </w:r>
      <w:r w:rsidR="004B4A1D">
        <w:t>:</w:t>
      </w:r>
      <w:r w:rsidRPr="0002293B">
        <w:t xml:space="preserve"> </w:t>
      </w:r>
      <w:r w:rsidRPr="004B4A1D">
        <w:rPr>
          <w:i/>
        </w:rPr>
        <w:t>brdb</w:t>
      </w:r>
      <w:r w:rsidRPr="0002293B">
        <w:t xml:space="preserve">, which keeps smart pointers to the data that </w:t>
      </w:r>
      <w:r w:rsidR="004B4A1D">
        <w:t xml:space="preserve">the </w:t>
      </w:r>
      <w:r w:rsidRPr="0002293B">
        <w:t>process uses/produces. Also, a process receives parameters which are defined in an XML file. The default values for the parameters are defined in</w:t>
      </w:r>
      <w:r w:rsidR="004B4A1D">
        <w:t xml:space="preserve"> the constructor of the process; and </w:t>
      </w:r>
      <w:r w:rsidRPr="0002293B">
        <w:t xml:space="preserve">the current values are parsed from the XML file </w:t>
      </w:r>
      <w:r w:rsidR="004B4A1D">
        <w:t>using</w:t>
      </w:r>
      <w:r w:rsidRPr="0002293B">
        <w:t xml:space="preserve"> XML parsing library </w:t>
      </w:r>
      <w:r w:rsidRPr="0002293B">
        <w:rPr>
          <w:i/>
        </w:rPr>
        <w:t>bxml</w:t>
      </w:r>
      <w:r w:rsidRPr="0002293B">
        <w:t xml:space="preserve">. The XML format expected for the parameters is </w:t>
      </w:r>
      <w:r w:rsidR="004B4A1D">
        <w:t>the</w:t>
      </w:r>
      <w:r w:rsidRPr="0002293B">
        <w:t xml:space="preserve"> follow</w:t>
      </w:r>
      <w:r w:rsidR="004B4A1D">
        <w:t>ing</w:t>
      </w:r>
      <w:r w:rsidRPr="0002293B">
        <w:t>:</w:t>
      </w:r>
    </w:p>
    <w:p w:rsidR="0002293B" w:rsidRPr="0002293B" w:rsidRDefault="0002293B" w:rsidP="0002293B">
      <w:pPr>
        <w:pBdr>
          <w:top w:val="single" w:sz="4" w:space="1" w:color="auto"/>
          <w:left w:val="single" w:sz="4" w:space="4" w:color="auto"/>
          <w:bottom w:val="single" w:sz="4" w:space="1" w:color="auto"/>
          <w:right w:val="single" w:sz="4" w:space="4" w:color="auto"/>
        </w:pBdr>
        <w:spacing w:after="0" w:line="60" w:lineRule="atLeast"/>
        <w:ind w:left="720"/>
        <w:outlineLvl w:val="0"/>
        <w:rPr>
          <w:rFonts w:asciiTheme="minorHAnsi" w:hAnsiTheme="minorHAnsi"/>
          <w:sz w:val="20"/>
          <w:szCs w:val="20"/>
        </w:rPr>
      </w:pPr>
      <w:r w:rsidRPr="0002293B">
        <w:rPr>
          <w:rStyle w:val="m1"/>
          <w:rFonts w:asciiTheme="minorHAnsi" w:hAnsiTheme="minorHAnsi"/>
          <w:sz w:val="20"/>
          <w:szCs w:val="20"/>
        </w:rPr>
        <w:t>&lt;?</w:t>
      </w:r>
      <w:r w:rsidRPr="0002293B">
        <w:rPr>
          <w:rStyle w:val="pi1"/>
          <w:rFonts w:asciiTheme="minorHAnsi" w:eastAsiaTheme="minorEastAsia" w:hAnsiTheme="minorHAnsi"/>
          <w:sz w:val="20"/>
          <w:szCs w:val="20"/>
        </w:rPr>
        <w:t xml:space="preserve">xml version="1.0" encoding="utf-8" </w:t>
      </w:r>
      <w:r w:rsidRPr="0002293B">
        <w:rPr>
          <w:rStyle w:val="m1"/>
          <w:rFonts w:asciiTheme="minorHAnsi" w:hAnsiTheme="minorHAnsi"/>
          <w:sz w:val="20"/>
          <w:szCs w:val="20"/>
        </w:rPr>
        <w:t>?&gt;</w:t>
      </w:r>
      <w:r w:rsidRPr="0002293B">
        <w:rPr>
          <w:rFonts w:asciiTheme="minorHAnsi" w:hAnsiTheme="minorHAnsi"/>
          <w:sz w:val="20"/>
          <w:szCs w:val="20"/>
        </w:rPr>
        <w:t xml:space="preserve"> </w:t>
      </w:r>
    </w:p>
    <w:p w:rsidR="0002293B" w:rsidRPr="0002293B" w:rsidRDefault="0002293B" w:rsidP="0002293B">
      <w:pPr>
        <w:pBdr>
          <w:top w:val="single" w:sz="4" w:space="1" w:color="auto"/>
          <w:left w:val="single" w:sz="4" w:space="4" w:color="auto"/>
          <w:bottom w:val="single" w:sz="4" w:space="1" w:color="auto"/>
          <w:right w:val="single" w:sz="4" w:space="4" w:color="auto"/>
        </w:pBdr>
        <w:spacing w:after="0" w:line="60" w:lineRule="atLeast"/>
        <w:ind w:left="720"/>
        <w:outlineLvl w:val="0"/>
        <w:rPr>
          <w:rFonts w:asciiTheme="minorHAnsi" w:hAnsiTheme="minorHAnsi"/>
          <w:sz w:val="20"/>
          <w:szCs w:val="20"/>
        </w:rPr>
      </w:pPr>
      <w:r w:rsidRPr="0002293B">
        <w:rPr>
          <w:rFonts w:asciiTheme="minorHAnsi" w:hAnsiTheme="minorHAnsi"/>
          <w:sz w:val="20"/>
          <w:szCs w:val="20"/>
        </w:rPr>
        <w:t>&lt;ProcessName&gt;</w:t>
      </w:r>
    </w:p>
    <w:p w:rsidR="0002293B" w:rsidRPr="0002293B" w:rsidRDefault="0002293B" w:rsidP="0002293B">
      <w:pPr>
        <w:pBdr>
          <w:top w:val="single" w:sz="4" w:space="1" w:color="auto"/>
          <w:left w:val="single" w:sz="4" w:space="4" w:color="auto"/>
          <w:bottom w:val="single" w:sz="4" w:space="1" w:color="auto"/>
          <w:right w:val="single" w:sz="4" w:space="4" w:color="auto"/>
        </w:pBdr>
        <w:spacing w:after="0" w:line="60" w:lineRule="atLeast"/>
        <w:ind w:left="720"/>
        <w:outlineLvl w:val="0"/>
        <w:rPr>
          <w:rFonts w:asciiTheme="minorHAnsi" w:hAnsiTheme="minorHAnsi"/>
          <w:sz w:val="20"/>
          <w:szCs w:val="20"/>
        </w:rPr>
      </w:pPr>
      <w:r w:rsidRPr="0002293B">
        <w:rPr>
          <w:rFonts w:asciiTheme="minorHAnsi" w:hAnsiTheme="minorHAnsi"/>
          <w:sz w:val="20"/>
          <w:szCs w:val="20"/>
        </w:rPr>
        <w:tab/>
        <w:t>&lt;Param1 type=”type1” desc=”description of param1” value=”10.0”/&gt;</w:t>
      </w:r>
    </w:p>
    <w:p w:rsidR="0002293B" w:rsidRPr="0002293B" w:rsidRDefault="0002293B" w:rsidP="0002293B">
      <w:pPr>
        <w:pBdr>
          <w:top w:val="single" w:sz="4" w:space="1" w:color="auto"/>
          <w:left w:val="single" w:sz="4" w:space="4" w:color="auto"/>
          <w:bottom w:val="single" w:sz="4" w:space="1" w:color="auto"/>
          <w:right w:val="single" w:sz="4" w:space="4" w:color="auto"/>
        </w:pBdr>
        <w:spacing w:after="0" w:line="60" w:lineRule="atLeast"/>
        <w:ind w:left="720"/>
        <w:outlineLvl w:val="0"/>
        <w:rPr>
          <w:rFonts w:asciiTheme="minorHAnsi" w:hAnsiTheme="minorHAnsi"/>
          <w:sz w:val="20"/>
          <w:szCs w:val="20"/>
        </w:rPr>
      </w:pPr>
      <w:r w:rsidRPr="0002293B">
        <w:rPr>
          <w:rFonts w:asciiTheme="minorHAnsi" w:hAnsiTheme="minorHAnsi"/>
          <w:sz w:val="20"/>
          <w:szCs w:val="20"/>
        </w:rPr>
        <w:t>&lt;Param2 type=”type2” desc=”description of param2” value=”x”/&gt;</w:t>
      </w:r>
    </w:p>
    <w:p w:rsidR="0002293B" w:rsidRPr="0002293B" w:rsidRDefault="0002293B" w:rsidP="0002293B">
      <w:pPr>
        <w:pBdr>
          <w:top w:val="single" w:sz="4" w:space="1" w:color="auto"/>
          <w:left w:val="single" w:sz="4" w:space="4" w:color="auto"/>
          <w:bottom w:val="single" w:sz="4" w:space="1" w:color="auto"/>
          <w:right w:val="single" w:sz="4" w:space="4" w:color="auto"/>
        </w:pBdr>
        <w:spacing w:after="0" w:line="60" w:lineRule="atLeast"/>
        <w:ind w:left="720"/>
        <w:outlineLvl w:val="0"/>
        <w:rPr>
          <w:rFonts w:asciiTheme="minorHAnsi" w:hAnsiTheme="minorHAnsi"/>
          <w:sz w:val="20"/>
          <w:szCs w:val="20"/>
        </w:rPr>
      </w:pPr>
      <w:r w:rsidRPr="0002293B">
        <w:rPr>
          <w:rFonts w:asciiTheme="minorHAnsi" w:hAnsiTheme="minorHAnsi"/>
          <w:sz w:val="20"/>
          <w:szCs w:val="20"/>
        </w:rPr>
        <w:t>&lt;/ProcessName&gt;</w:t>
      </w:r>
    </w:p>
    <w:p w:rsidR="0002293B" w:rsidRPr="0002293B" w:rsidRDefault="0002293B" w:rsidP="0002293B">
      <w:pPr>
        <w:spacing w:after="0" w:line="60" w:lineRule="atLeast"/>
        <w:ind w:left="1498" w:hanging="245"/>
        <w:outlineLvl w:val="0"/>
        <w:rPr>
          <w:rFonts w:asciiTheme="minorHAnsi" w:hAnsiTheme="minorHAnsi"/>
        </w:rPr>
      </w:pPr>
    </w:p>
    <w:p w:rsidR="008D244E" w:rsidRDefault="004B4A1D" w:rsidP="008D244E">
      <w:pPr>
        <w:spacing w:after="100" w:afterAutospacing="1" w:line="60" w:lineRule="atLeast"/>
        <w:ind w:left="768"/>
        <w:outlineLvl w:val="0"/>
      </w:pPr>
      <w:r>
        <w:tab/>
      </w:r>
      <w:r w:rsidR="0002293B" w:rsidRPr="0002293B">
        <w:t xml:space="preserve">In addition to methods </w:t>
      </w:r>
      <w:r w:rsidR="008D244E">
        <w:t>to</w:t>
      </w:r>
      <w:r w:rsidR="008D244E" w:rsidRPr="0002293B">
        <w:t xml:space="preserve"> set</w:t>
      </w:r>
      <w:r w:rsidR="008D244E">
        <w:t xml:space="preserve"> </w:t>
      </w:r>
      <w:r w:rsidR="008D244E" w:rsidRPr="0002293B">
        <w:t>and get</w:t>
      </w:r>
      <w:r w:rsidR="0002293B" w:rsidRPr="0002293B">
        <w:t xml:space="preserve"> input</w:t>
      </w:r>
      <w:r w:rsidR="008D244E">
        <w:t>s</w:t>
      </w:r>
      <w:r w:rsidR="0002293B" w:rsidRPr="0002293B">
        <w:t xml:space="preserve">, output and parameters, </w:t>
      </w:r>
      <w:r w:rsidR="008D244E">
        <w:t xml:space="preserve">the </w:t>
      </w:r>
      <w:r w:rsidR="0002293B" w:rsidRPr="0002293B">
        <w:t xml:space="preserve">process class has </w:t>
      </w:r>
      <w:r>
        <w:t>three fundamental methods</w:t>
      </w:r>
      <w:r w:rsidR="0002293B" w:rsidRPr="0002293B">
        <w:t xml:space="preserve">: </w:t>
      </w:r>
      <w:r w:rsidR="0002293B" w:rsidRPr="0002293B">
        <w:rPr>
          <w:i/>
        </w:rPr>
        <w:t>init(), execute()</w:t>
      </w:r>
      <w:r w:rsidR="0002293B" w:rsidRPr="0002293B">
        <w:t xml:space="preserve"> and </w:t>
      </w:r>
      <w:r w:rsidR="0002293B" w:rsidRPr="0002293B">
        <w:rPr>
          <w:i/>
        </w:rPr>
        <w:t>finish()</w:t>
      </w:r>
      <w:r w:rsidR="0002293B" w:rsidRPr="0002293B">
        <w:t xml:space="preserve">. These methods are virtual </w:t>
      </w:r>
      <w:r>
        <w:t>and</w:t>
      </w:r>
      <w:r w:rsidR="0002293B" w:rsidRPr="0002293B">
        <w:t xml:space="preserve"> </w:t>
      </w:r>
      <w:r w:rsidR="003F726B">
        <w:t xml:space="preserve">they </w:t>
      </w:r>
      <w:r w:rsidR="0002293B" w:rsidRPr="0002293B">
        <w:t>are expected to be implemented by the inheriting class</w:t>
      </w:r>
      <w:r w:rsidR="003F726B">
        <w:t>es</w:t>
      </w:r>
      <w:r w:rsidR="0002293B" w:rsidRPr="0002293B">
        <w:t xml:space="preserve"> of </w:t>
      </w:r>
      <w:r w:rsidR="0002293B" w:rsidRPr="0002293B">
        <w:rPr>
          <w:i/>
        </w:rPr>
        <w:t>bprb_process</w:t>
      </w:r>
      <w:r w:rsidR="0002293B" w:rsidRPr="0002293B">
        <w:t xml:space="preserve">. </w:t>
      </w:r>
      <w:r w:rsidR="0002293B" w:rsidRPr="0002293B">
        <w:rPr>
          <w:i/>
        </w:rPr>
        <w:t>init()</w:t>
      </w:r>
      <w:r w:rsidR="0002293B" w:rsidRPr="0002293B">
        <w:t xml:space="preserve"> should do </w:t>
      </w:r>
      <w:r w:rsidR="003F726B">
        <w:t xml:space="preserve">the </w:t>
      </w:r>
      <w:r w:rsidR="0002293B" w:rsidRPr="0002293B">
        <w:t xml:space="preserve">necessary initializations before </w:t>
      </w:r>
      <w:r w:rsidR="003F726B">
        <w:t xml:space="preserve">the </w:t>
      </w:r>
      <w:r w:rsidR="0002293B" w:rsidRPr="0002293B">
        <w:t xml:space="preserve">process </w:t>
      </w:r>
      <w:r w:rsidR="003F726B">
        <w:t>is e</w:t>
      </w:r>
      <w:r w:rsidR="003F726B">
        <w:t>x</w:t>
      </w:r>
      <w:r w:rsidR="003F726B">
        <w:lastRenderedPageBreak/>
        <w:t>ecuted. F</w:t>
      </w:r>
      <w:r w:rsidR="0002293B" w:rsidRPr="0002293B">
        <w:t xml:space="preserve">inish() </w:t>
      </w:r>
      <w:r w:rsidR="003F726B">
        <w:t xml:space="preserve">should </w:t>
      </w:r>
      <w:r w:rsidR="0002293B" w:rsidRPr="0002293B">
        <w:t xml:space="preserve">do the clean up or final steps execution. The </w:t>
      </w:r>
      <w:r w:rsidR="0002293B" w:rsidRPr="008D244E">
        <w:rPr>
          <w:i/>
        </w:rPr>
        <w:t>execute()</w:t>
      </w:r>
      <w:r w:rsidR="0002293B" w:rsidRPr="0002293B">
        <w:t xml:space="preserve"> method is the heart of the process where the main processing is done.</w:t>
      </w:r>
    </w:p>
    <w:p w:rsidR="0002293B" w:rsidRDefault="0002293B" w:rsidP="004A719F">
      <w:pPr>
        <w:pStyle w:val="ListParagraph"/>
        <w:numPr>
          <w:ilvl w:val="0"/>
          <w:numId w:val="12"/>
        </w:numPr>
        <w:spacing w:after="100" w:afterAutospacing="1" w:line="60" w:lineRule="atLeast"/>
        <w:outlineLvl w:val="0"/>
      </w:pPr>
      <w:r w:rsidRPr="008D244E">
        <w:rPr>
          <w:b/>
        </w:rPr>
        <w:t>prb_param</w:t>
      </w:r>
      <w:r w:rsidRPr="0002293B">
        <w:t xml:space="preserve">: </w:t>
      </w:r>
      <w:r w:rsidR="003F726B">
        <w:t>I</w:t>
      </w:r>
      <w:r w:rsidRPr="0002293B">
        <w:t xml:space="preserve">s </w:t>
      </w:r>
      <w:r w:rsidR="00671C21">
        <w:t>an abstract class that defines the</w:t>
      </w:r>
      <w:r w:rsidRPr="0002293B">
        <w:t xml:space="preserve"> parameter</w:t>
      </w:r>
      <w:r w:rsidR="003F726B">
        <w:t>’</w:t>
      </w:r>
      <w:r w:rsidRPr="0002293B">
        <w:t xml:space="preserve">s name, description and boundaries. It has methods to access and change those values. </w:t>
      </w:r>
    </w:p>
    <w:p w:rsidR="008D244E" w:rsidRPr="0002293B" w:rsidRDefault="008D244E" w:rsidP="008D244E">
      <w:pPr>
        <w:pStyle w:val="ListParagraph"/>
        <w:spacing w:after="100" w:afterAutospacing="1" w:line="60" w:lineRule="atLeast"/>
        <w:outlineLvl w:val="0"/>
      </w:pPr>
    </w:p>
    <w:p w:rsidR="0002293B" w:rsidRDefault="0002293B" w:rsidP="004A719F">
      <w:pPr>
        <w:pStyle w:val="ListParagraph"/>
        <w:numPr>
          <w:ilvl w:val="0"/>
          <w:numId w:val="12"/>
        </w:numPr>
        <w:spacing w:after="100" w:afterAutospacing="1" w:line="60" w:lineRule="atLeast"/>
        <w:outlineLvl w:val="0"/>
      </w:pPr>
      <w:r w:rsidRPr="008D244E">
        <w:rPr>
          <w:b/>
        </w:rPr>
        <w:t>bprb_param_type</w:t>
      </w:r>
      <w:r w:rsidRPr="0002293B">
        <w:t xml:space="preserve">: </w:t>
      </w:r>
      <w:r w:rsidR="008D244E">
        <w:t>A</w:t>
      </w:r>
      <w:r w:rsidRPr="0002293B">
        <w:t xml:space="preserve"> templated class to accommodate any type of parameter. It inherits from </w:t>
      </w:r>
      <w:r w:rsidRPr="003F726B">
        <w:rPr>
          <w:i/>
        </w:rPr>
        <w:t>bprb_param</w:t>
      </w:r>
      <w:r w:rsidRPr="0002293B">
        <w:t xml:space="preserve"> and defines </w:t>
      </w:r>
      <w:r w:rsidRPr="008D244E">
        <w:rPr>
          <w:i/>
        </w:rPr>
        <w:t>value_, default_, temp_value_, min_value_</w:t>
      </w:r>
      <w:r w:rsidRPr="0002293B">
        <w:t xml:space="preserve"> and </w:t>
      </w:r>
      <w:r w:rsidRPr="008D244E">
        <w:rPr>
          <w:i/>
        </w:rPr>
        <w:t>max_value_</w:t>
      </w:r>
      <w:r w:rsidRPr="0002293B">
        <w:t xml:space="preserve"> members. Other than getters and setters, it converts the values to string and parses them from string.</w:t>
      </w:r>
    </w:p>
    <w:p w:rsidR="008D244E" w:rsidRPr="0002293B" w:rsidRDefault="008D244E" w:rsidP="008D244E">
      <w:pPr>
        <w:pStyle w:val="ListParagraph"/>
        <w:spacing w:after="100" w:afterAutospacing="1" w:line="60" w:lineRule="atLeast"/>
        <w:outlineLvl w:val="0"/>
      </w:pPr>
    </w:p>
    <w:p w:rsidR="008D244E" w:rsidRDefault="0002293B" w:rsidP="004A719F">
      <w:pPr>
        <w:pStyle w:val="ListParagraph"/>
        <w:numPr>
          <w:ilvl w:val="0"/>
          <w:numId w:val="12"/>
        </w:numPr>
        <w:spacing w:after="100" w:afterAutospacing="1" w:line="60" w:lineRule="atLeast"/>
        <w:outlineLvl w:val="0"/>
      </w:pPr>
      <w:r w:rsidRPr="008D244E">
        <w:rPr>
          <w:b/>
        </w:rPr>
        <w:t>bprb_choice_param_type</w:t>
      </w:r>
      <w:r w:rsidRPr="0002293B">
        <w:t xml:space="preserve">: </w:t>
      </w:r>
      <w:r w:rsidR="008D244E">
        <w:t>A</w:t>
      </w:r>
      <w:r w:rsidRPr="0002293B">
        <w:t xml:space="preserve"> parameter class for handling multiple choice parameters. It inherits from </w:t>
      </w:r>
      <w:r w:rsidRPr="008D244E">
        <w:rPr>
          <w:i/>
        </w:rPr>
        <w:t>bprb_param_type&lt;unsigned&gt;</w:t>
      </w:r>
      <w:r w:rsidRPr="0002293B">
        <w:t xml:space="preserve"> and keeps a vector of stri</w:t>
      </w:r>
      <w:r w:rsidR="008D244E">
        <w:t>n</w:t>
      </w:r>
      <w:r w:rsidRPr="0002293B">
        <w:t>gs as choices.</w:t>
      </w:r>
    </w:p>
    <w:p w:rsidR="008D244E" w:rsidRPr="0002293B" w:rsidRDefault="008D244E" w:rsidP="008D244E">
      <w:pPr>
        <w:pStyle w:val="ListParagraph"/>
        <w:spacing w:after="100" w:afterAutospacing="1" w:line="60" w:lineRule="atLeast"/>
        <w:outlineLvl w:val="0"/>
      </w:pPr>
    </w:p>
    <w:p w:rsidR="00571ADB" w:rsidRPr="00F059B6" w:rsidRDefault="0002293B" w:rsidP="004A719F">
      <w:pPr>
        <w:pStyle w:val="ListParagraph"/>
        <w:numPr>
          <w:ilvl w:val="0"/>
          <w:numId w:val="12"/>
        </w:numPr>
        <w:spacing w:before="100" w:beforeAutospacing="1" w:after="100" w:afterAutospacing="1" w:line="60" w:lineRule="atLeast"/>
        <w:outlineLvl w:val="0"/>
        <w:rPr>
          <w:b/>
        </w:rPr>
      </w:pPr>
      <w:r w:rsidRPr="00F059B6">
        <w:rPr>
          <w:b/>
        </w:rPr>
        <w:t>bprb_parameters</w:t>
      </w:r>
      <w:r w:rsidRPr="0002293B">
        <w:t xml:space="preserve">: </w:t>
      </w:r>
      <w:r w:rsidR="008D244E">
        <w:t>K</w:t>
      </w:r>
      <w:r w:rsidRPr="0002293B">
        <w:t xml:space="preserve">eeps a list of </w:t>
      </w:r>
      <w:r w:rsidR="00501E65">
        <w:t>type of parameters as</w:t>
      </w:r>
      <w:r w:rsidRPr="0002293B">
        <w:t xml:space="preserve"> </w:t>
      </w:r>
      <w:r w:rsidRPr="00F059B6">
        <w:rPr>
          <w:i/>
        </w:rPr>
        <w:t>bprb_param</w:t>
      </w:r>
      <w:r w:rsidR="00F059B6" w:rsidRPr="00F059B6">
        <w:rPr>
          <w:i/>
        </w:rPr>
        <w:t xml:space="preserve"> </w:t>
      </w:r>
      <w:r w:rsidR="00F059B6">
        <w:t>pointers. Rapid access to these parameters is achieved by maintaining</w:t>
      </w:r>
      <w:r w:rsidRPr="0002293B">
        <w:t xml:space="preserve"> a map from parameter names t</w:t>
      </w:r>
      <w:r w:rsidR="00F059B6">
        <w:t>o the parameters</w:t>
      </w:r>
      <w:r w:rsidRPr="0002293B">
        <w:t xml:space="preserve">. It </w:t>
      </w:r>
      <w:r w:rsidR="00F059B6">
        <w:t>provides</w:t>
      </w:r>
      <w:r w:rsidRPr="0002293B">
        <w:t xml:space="preserve"> methods to add parameters, set </w:t>
      </w:r>
      <w:r w:rsidR="00F059B6">
        <w:t xml:space="preserve">and get their </w:t>
      </w:r>
      <w:r w:rsidRPr="0002293B">
        <w:t>values</w:t>
      </w:r>
      <w:r w:rsidR="00F059B6">
        <w:t xml:space="preserve">, descriptions, defaults and currents. Using </w:t>
      </w:r>
      <w:r w:rsidR="00F059B6" w:rsidRPr="00F059B6">
        <w:rPr>
          <w:i/>
        </w:rPr>
        <w:t>parse_XML</w:t>
      </w:r>
      <w:r w:rsidR="003F726B">
        <w:rPr>
          <w:i/>
        </w:rPr>
        <w:t>,</w:t>
      </w:r>
      <w:r w:rsidR="00F059B6" w:rsidRPr="0002293B">
        <w:t xml:space="preserve"> </w:t>
      </w:r>
      <w:r w:rsidR="00F059B6">
        <w:t>the parameters can also be set from a</w:t>
      </w:r>
      <w:r w:rsidR="00F059B6" w:rsidRPr="0002293B">
        <w:t xml:space="preserve"> given XML file whose format </w:t>
      </w:r>
      <w:r w:rsidR="003F726B">
        <w:t xml:space="preserve">was </w:t>
      </w:r>
      <w:r w:rsidR="00F059B6" w:rsidRPr="0002293B">
        <w:t xml:space="preserve">defined earlier. It also </w:t>
      </w:r>
      <w:r w:rsidR="003F726B">
        <w:t>provides</w:t>
      </w:r>
      <w:r w:rsidR="00F059B6" w:rsidRPr="0002293B">
        <w:t xml:space="preserve"> methods to write the par</w:t>
      </w:r>
      <w:r w:rsidR="00F059B6" w:rsidRPr="0002293B">
        <w:t>a</w:t>
      </w:r>
      <w:r w:rsidR="00F059B6" w:rsidRPr="0002293B">
        <w:t>meters (default and current) to XML files (</w:t>
      </w:r>
      <w:r w:rsidR="00F059B6" w:rsidRPr="00F059B6">
        <w:rPr>
          <w:i/>
          <w:noProof/>
        </w:rPr>
        <w:t>print_def_XML(…)</w:t>
      </w:r>
      <w:r w:rsidR="00F059B6" w:rsidRPr="0002293B">
        <w:rPr>
          <w:noProof/>
        </w:rPr>
        <w:t xml:space="preserve"> </w:t>
      </w:r>
      <w:r w:rsidR="00F059B6" w:rsidRPr="00F059B6">
        <w:rPr>
          <w:i/>
          <w:noProof/>
        </w:rPr>
        <w:t>and print_current_XML(…)</w:t>
      </w:r>
      <w:r w:rsidR="00F059B6" w:rsidRPr="0002293B">
        <w:rPr>
          <w:noProof/>
        </w:rPr>
        <w:t xml:space="preserve">) and to the output stream. </w:t>
      </w:r>
    </w:p>
    <w:p w:rsidR="00571ADB" w:rsidRDefault="00571ADB" w:rsidP="00571ADB">
      <w:pPr>
        <w:pStyle w:val="ListParagraph"/>
        <w:spacing w:before="100" w:beforeAutospacing="1" w:after="100" w:afterAutospacing="1" w:line="60" w:lineRule="atLeast"/>
        <w:outlineLvl w:val="0"/>
        <w:rPr>
          <w:b/>
        </w:rPr>
      </w:pPr>
    </w:p>
    <w:p w:rsidR="00571ADB" w:rsidRPr="00571ADB" w:rsidRDefault="00571ADB" w:rsidP="00571ADB">
      <w:pPr>
        <w:pStyle w:val="ListParagraph"/>
        <w:spacing w:before="100" w:beforeAutospacing="1" w:after="100" w:afterAutospacing="1" w:line="60" w:lineRule="atLeast"/>
        <w:outlineLvl w:val="0"/>
        <w:rPr>
          <w:b/>
        </w:rPr>
      </w:pPr>
    </w:p>
    <w:p w:rsidR="0002293B" w:rsidRPr="00520225" w:rsidRDefault="008D244E" w:rsidP="004A719F">
      <w:pPr>
        <w:pStyle w:val="ListParagraph"/>
        <w:numPr>
          <w:ilvl w:val="0"/>
          <w:numId w:val="17"/>
        </w:numPr>
        <w:spacing w:before="100" w:beforeAutospacing="1" w:after="100" w:afterAutospacing="1"/>
        <w:rPr>
          <w:b/>
          <w:u w:val="single"/>
        </w:rPr>
      </w:pPr>
      <w:r w:rsidRPr="00520225">
        <w:rPr>
          <w:b/>
          <w:u w:val="single"/>
        </w:rPr>
        <w:t>Brown Statistics Library</w:t>
      </w:r>
      <w:r w:rsidR="00571ADB">
        <w:rPr>
          <w:b/>
          <w:u w:val="single"/>
        </w:rPr>
        <w:t>:</w:t>
      </w:r>
      <w:r w:rsidR="00571ADB" w:rsidRPr="00571ADB">
        <w:rPr>
          <w:b/>
          <w:u w:val="single"/>
        </w:rPr>
        <w:t xml:space="preserve"> </w:t>
      </w:r>
      <w:r w:rsidR="00571ADB">
        <w:rPr>
          <w:b/>
          <w:u w:val="single"/>
        </w:rPr>
        <w:t>bsta</w:t>
      </w:r>
    </w:p>
    <w:p w:rsidR="008D244E" w:rsidRDefault="00413ACE" w:rsidP="00AF2AFF">
      <w:pPr>
        <w:spacing w:before="100" w:beforeAutospacing="1" w:after="100" w:afterAutospacing="1"/>
        <w:ind w:firstLine="360"/>
      </w:pPr>
      <w:r>
        <w:t>This is a comprehensive and flexible library. It provides fundamental distributions and stati</w:t>
      </w:r>
      <w:r>
        <w:t>s</w:t>
      </w:r>
      <w:r>
        <w:t xml:space="preserve">tical </w:t>
      </w:r>
      <w:r w:rsidR="007608B7">
        <w:t>methods. Most of its classes are templated, all</w:t>
      </w:r>
      <w:r w:rsidR="00520225">
        <w:t>owing probability</w:t>
      </w:r>
      <w:r w:rsidR="007608B7">
        <w:t xml:space="preserve"> distributions and methods to be as generic as possible. In VoxGIS software, this library is used to maintain the mixture of Gaussians appearance model. Since this library is far more extensive that what needs to be u</w:t>
      </w:r>
      <w:r w:rsidR="007608B7">
        <w:t>n</w:t>
      </w:r>
      <w:r w:rsidR="007608B7">
        <w:t xml:space="preserve">derstood for VoxGIS software, only a brief </w:t>
      </w:r>
      <w:r w:rsidR="00D16DFF">
        <w:t>description</w:t>
      </w:r>
      <w:r w:rsidR="007608B7">
        <w:t xml:space="preserve"> </w:t>
      </w:r>
      <w:r w:rsidR="00520225">
        <w:t>of its</w:t>
      </w:r>
      <w:r w:rsidR="007608B7">
        <w:t xml:space="preserve"> classes is presented </w:t>
      </w:r>
      <w:r w:rsidR="00D16DFF">
        <w:t>below</w:t>
      </w:r>
      <w:r w:rsidR="007608B7">
        <w:t>:</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bsta_gauss: 1-d and 2-d Gaussian smoothing for Parzen window calculations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bsta_histogram: A simple histogram class. Supports entropy calculations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bsta_joint_histogram: A simple joint_histogram class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bsta_k_medoid: Form k clusters using distance to representative objects (medoids)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bsta_otsu_threshold: Implements Otsu's threshold method for 1D distribution and 2 classes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bsta_int_histogram_1d: 1D integer Histograms with bucket width = 1</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bsta_int_histogram_2d: 1D and 2D integer Histograms with bucket width = 1</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bsta_distribution: A base class for probability distributions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bsta_gaussian : A Gaussian distribution for use in a mixture model</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bsta_gaussian_full: A Gaussian distribution with a full covariance matrix</w:t>
      </w:r>
    </w:p>
    <w:p w:rsidR="005E6AA8" w:rsidRDefault="005E6AA8" w:rsidP="004A719F">
      <w:pPr>
        <w:pStyle w:val="ListParagraph"/>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bsta_gaussian_indep: A Gaussian distribution, independent in each dimension</w:t>
      </w:r>
    </w:p>
    <w:p w:rsidR="005E6AA8" w:rsidRPr="005E6AA8" w:rsidRDefault="005E6AA8" w:rsidP="004A719F">
      <w:pPr>
        <w:pStyle w:val="ListParagraph"/>
        <w:numPr>
          <w:ilvl w:val="0"/>
          <w:numId w:val="13"/>
        </w:numPr>
        <w:autoSpaceDE w:val="0"/>
        <w:autoSpaceDN w:val="0"/>
        <w:adjustRightInd w:val="0"/>
        <w:spacing w:after="0" w:line="240" w:lineRule="auto"/>
        <w:rPr>
          <w:noProof/>
          <w:color w:val="000000" w:themeColor="text1"/>
        </w:rPr>
      </w:pPr>
      <w:r w:rsidRPr="005E6AA8">
        <w:rPr>
          <w:noProof/>
          <w:color w:val="000000" w:themeColor="text1"/>
        </w:rPr>
        <w:lastRenderedPageBreak/>
        <w:t>bsta_gaussian_sphere: A (hyper-)spherical Gaussian distribution (i.e. single variance)</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bsta_mixture: A mixture of distributions</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bsta_mixture_fixed: A mixture of distributions of fixed size</w:t>
      </w:r>
    </w:p>
    <w:p w:rsidR="005E6AA8" w:rsidRPr="005E6AA8" w:rsidRDefault="005E6AA8" w:rsidP="004A719F">
      <w:pPr>
        <w:numPr>
          <w:ilvl w:val="0"/>
          <w:numId w:val="13"/>
        </w:numPr>
        <w:autoSpaceDE w:val="0"/>
        <w:autoSpaceDN w:val="0"/>
        <w:adjustRightInd w:val="0"/>
        <w:spacing w:after="0" w:line="240" w:lineRule="auto"/>
        <w:rPr>
          <w:noProof/>
          <w:color w:val="000000" w:themeColor="text1"/>
        </w:rPr>
      </w:pPr>
      <w:r w:rsidRPr="005E6AA8">
        <w:rPr>
          <w:noProof/>
          <w:color w:val="000000" w:themeColor="text1"/>
        </w:rPr>
        <w:t>bsta_basic_functors:</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bsta_prob_density_functor: A functor to return the probability density at a sample</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bsta_probability_functor: A functor to return the probability integrated over a box</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bsta_mean_functor: A functor to return the mean of the Gaussian</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bsta_var_functor: A functor to return the variance of the Gaussian</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bsta_diag_covar_functor: A functor to return the variance of the Gaussian</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bsta_det_covar_functor: A functor to return the determinant of the covariance of the Gaussian</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bsta_weight_functor: A functor to return the weight of the component with given index</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bsta_mixture_functor: A functor to apply another functor to one distribution in the mixture</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bsta_mixture_data_functor: A functor to apply another functor with data to one distribution in the mixture</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bsta_weighted_sum_functor: A functor to apply another functor to each distribution and produce a weighted sum</w:t>
      </w:r>
    </w:p>
    <w:p w:rsidR="005E6AA8" w:rsidRPr="005E6AA8" w:rsidRDefault="005E6AA8" w:rsidP="004A719F">
      <w:pPr>
        <w:numPr>
          <w:ilvl w:val="0"/>
          <w:numId w:val="15"/>
        </w:numPr>
        <w:autoSpaceDE w:val="0"/>
        <w:autoSpaceDN w:val="0"/>
        <w:adjustRightInd w:val="0"/>
        <w:spacing w:after="0" w:line="240" w:lineRule="auto"/>
        <w:rPr>
          <w:noProof/>
          <w:color w:val="000000" w:themeColor="text1"/>
        </w:rPr>
      </w:pPr>
      <w:r w:rsidRPr="005E6AA8">
        <w:rPr>
          <w:noProof/>
          <w:color w:val="000000" w:themeColor="text1"/>
        </w:rPr>
        <w:t>bsta_weighted_sum_data_functor: A functor to apply another functor with data to each distribution and produce a weighted sum</w:t>
      </w:r>
    </w:p>
    <w:p w:rsidR="005E6AA8" w:rsidRPr="003F726B" w:rsidRDefault="005E6AA8" w:rsidP="003F726B">
      <w:pPr>
        <w:numPr>
          <w:ilvl w:val="0"/>
          <w:numId w:val="15"/>
        </w:numPr>
        <w:autoSpaceDE w:val="0"/>
        <w:autoSpaceDN w:val="0"/>
        <w:adjustRightInd w:val="0"/>
        <w:spacing w:after="0" w:line="240" w:lineRule="auto"/>
        <w:rPr>
          <w:noProof/>
          <w:color w:val="000000" w:themeColor="text1"/>
        </w:rPr>
      </w:pPr>
      <w:r w:rsidRPr="003F726B">
        <w:rPr>
          <w:noProof/>
          <w:color w:val="000000" w:themeColor="text1"/>
        </w:rPr>
        <w:t>bsta_mixture_size_functor: A functor to count the number of components in the mixture</w:t>
      </w:r>
    </w:p>
    <w:p w:rsidR="005E6AA8" w:rsidRPr="005E6AA8" w:rsidRDefault="005E6AA8" w:rsidP="004A719F">
      <w:pPr>
        <w:numPr>
          <w:ilvl w:val="0"/>
          <w:numId w:val="14"/>
        </w:numPr>
        <w:autoSpaceDE w:val="0"/>
        <w:autoSpaceDN w:val="0"/>
        <w:adjustRightInd w:val="0"/>
        <w:spacing w:after="0" w:line="240" w:lineRule="auto"/>
        <w:rPr>
          <w:noProof/>
          <w:color w:val="000000" w:themeColor="text1"/>
        </w:rPr>
      </w:pPr>
      <w:r w:rsidRPr="005E6AA8">
        <w:rPr>
          <w:noProof/>
          <w:color w:val="000000" w:themeColor="text1"/>
        </w:rPr>
        <w:t>bsta_detector_gaussian: Designed to include detectors applying to Gaussians. Currently it has one detector: bsta_g_mdist_detector, a simple Mahalanobis distance detector for a Gaussian</w:t>
      </w:r>
    </w:p>
    <w:p w:rsidR="005E6AA8" w:rsidRPr="005E6AA8" w:rsidRDefault="005E6AA8" w:rsidP="004A719F">
      <w:pPr>
        <w:numPr>
          <w:ilvl w:val="0"/>
          <w:numId w:val="14"/>
        </w:numPr>
        <w:autoSpaceDE w:val="0"/>
        <w:autoSpaceDN w:val="0"/>
        <w:adjustRightInd w:val="0"/>
        <w:spacing w:after="0" w:line="240" w:lineRule="auto"/>
        <w:rPr>
          <w:noProof/>
          <w:color w:val="000000" w:themeColor="text1"/>
        </w:rPr>
      </w:pPr>
      <w:r w:rsidRPr="005E6AA8">
        <w:rPr>
          <w:noProof/>
          <w:color w:val="000000" w:themeColor="text1"/>
        </w:rPr>
        <w:t>bsta_detector_mixture: Designed to include detectors applying to mixtures. Currently it has two detectors:</w:t>
      </w:r>
    </w:p>
    <w:p w:rsidR="005E6AA8" w:rsidRPr="005E6AA8" w:rsidRDefault="005E6AA8" w:rsidP="004A719F">
      <w:pPr>
        <w:numPr>
          <w:ilvl w:val="0"/>
          <w:numId w:val="16"/>
        </w:numPr>
        <w:autoSpaceDE w:val="0"/>
        <w:autoSpaceDN w:val="0"/>
        <w:adjustRightInd w:val="0"/>
        <w:spacing w:after="0" w:line="240" w:lineRule="auto"/>
        <w:rPr>
          <w:noProof/>
          <w:color w:val="000000" w:themeColor="text1"/>
        </w:rPr>
      </w:pPr>
      <w:r w:rsidRPr="005E6AA8">
        <w:rPr>
          <w:noProof/>
          <w:color w:val="000000" w:themeColor="text1"/>
        </w:rPr>
        <w:t>bsta_top_weight_detector: applies a detector to each component in order while the total weight is below a threshold</w:t>
      </w:r>
    </w:p>
    <w:p w:rsidR="005E6AA8" w:rsidRDefault="005E6AA8" w:rsidP="004A719F">
      <w:pPr>
        <w:numPr>
          <w:ilvl w:val="0"/>
          <w:numId w:val="16"/>
        </w:numPr>
        <w:autoSpaceDE w:val="0"/>
        <w:autoSpaceDN w:val="0"/>
        <w:adjustRightInd w:val="0"/>
        <w:spacing w:after="0" w:line="240" w:lineRule="auto"/>
        <w:rPr>
          <w:noProof/>
          <w:color w:val="000000" w:themeColor="text1"/>
        </w:rPr>
      </w:pPr>
      <w:r w:rsidRPr="005E6AA8">
        <w:rPr>
          <w:noProof/>
          <w:color w:val="000000" w:themeColor="text1"/>
        </w:rPr>
        <w:t>bsta_mix_any_less_index_detector: applies a detector to each component in order while the total weight is below a threshold</w:t>
      </w:r>
    </w:p>
    <w:p w:rsidR="00BA141A" w:rsidRDefault="00BA141A"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3F726B" w:rsidRDefault="003F726B"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F059B6" w:rsidRDefault="00F059B6" w:rsidP="004525EC">
      <w:pPr>
        <w:spacing w:before="100" w:beforeAutospacing="1" w:after="100" w:afterAutospacing="1"/>
        <w:contextualSpacing/>
      </w:pPr>
    </w:p>
    <w:p w:rsidR="00520225" w:rsidRDefault="00520225" w:rsidP="004525EC">
      <w:pPr>
        <w:spacing w:before="100" w:beforeAutospacing="1" w:after="100" w:afterAutospacing="1"/>
        <w:contextualSpacing/>
      </w:pPr>
    </w:p>
    <w:p w:rsidR="008C2F26" w:rsidRPr="00520225" w:rsidRDefault="008C2F26" w:rsidP="004A719F">
      <w:pPr>
        <w:pStyle w:val="ListParagraph"/>
        <w:numPr>
          <w:ilvl w:val="0"/>
          <w:numId w:val="2"/>
        </w:numPr>
        <w:spacing w:before="100" w:beforeAutospacing="1" w:after="100" w:afterAutospacing="1"/>
        <w:rPr>
          <w:b/>
          <w:u w:val="single"/>
        </w:rPr>
      </w:pPr>
      <w:r w:rsidRPr="00520225">
        <w:rPr>
          <w:b/>
          <w:u w:val="single"/>
        </w:rPr>
        <w:lastRenderedPageBreak/>
        <w:t>BV</w:t>
      </w:r>
      <w:r w:rsidR="002063F7">
        <w:rPr>
          <w:b/>
          <w:u w:val="single"/>
        </w:rPr>
        <w:t>X</w:t>
      </w:r>
      <w:r w:rsidRPr="00520225">
        <w:rPr>
          <w:b/>
          <w:u w:val="single"/>
        </w:rPr>
        <w:t>M: Brown V</w:t>
      </w:r>
      <w:r w:rsidR="002063F7">
        <w:rPr>
          <w:b/>
          <w:u w:val="single"/>
        </w:rPr>
        <w:t>oxel</w:t>
      </w:r>
      <w:r w:rsidRPr="00520225">
        <w:rPr>
          <w:b/>
          <w:u w:val="single"/>
        </w:rPr>
        <w:t xml:space="preserve"> </w:t>
      </w:r>
      <w:r w:rsidR="003F726B">
        <w:rPr>
          <w:b/>
          <w:u w:val="single"/>
        </w:rPr>
        <w:t xml:space="preserve"> -</w:t>
      </w:r>
      <w:r w:rsidR="003F726B">
        <w:rPr>
          <w:i/>
          <w:u w:val="single"/>
        </w:rPr>
        <w:t xml:space="preserve">something- </w:t>
      </w:r>
      <w:r w:rsidRPr="00520225">
        <w:rPr>
          <w:b/>
          <w:u w:val="single"/>
        </w:rPr>
        <w:t>Model</w:t>
      </w:r>
      <w:r w:rsidR="002063F7">
        <w:rPr>
          <w:b/>
          <w:u w:val="single"/>
        </w:rPr>
        <w:t>ing Library</w:t>
      </w:r>
      <w:r w:rsidRPr="00520225">
        <w:rPr>
          <w:b/>
          <w:u w:val="single"/>
        </w:rPr>
        <w:t xml:space="preserve"> </w:t>
      </w:r>
    </w:p>
    <w:p w:rsidR="008C2F26" w:rsidRPr="009A1EC7" w:rsidRDefault="008C2F26" w:rsidP="004525EC">
      <w:pPr>
        <w:spacing w:before="100" w:beforeAutospacing="1" w:after="100" w:afterAutospacing="1"/>
        <w:contextualSpacing/>
      </w:pPr>
    </w:p>
    <w:p w:rsidR="008C2F26" w:rsidRPr="00F059B6" w:rsidRDefault="008C2F26" w:rsidP="004525EC">
      <w:pPr>
        <w:spacing w:before="100" w:beforeAutospacing="1" w:after="100" w:afterAutospacing="1"/>
        <w:contextualSpacing/>
        <w:rPr>
          <w:i/>
          <w:u w:val="single"/>
        </w:rPr>
      </w:pPr>
      <w:r w:rsidRPr="00F059B6">
        <w:rPr>
          <w:i/>
          <w:u w:val="single"/>
        </w:rPr>
        <w:t>Library architecture:</w:t>
      </w:r>
    </w:p>
    <w:p w:rsidR="00B94F38" w:rsidRDefault="00B94F38" w:rsidP="004525EC">
      <w:pPr>
        <w:spacing w:before="100" w:beforeAutospacing="1" w:after="100" w:afterAutospacing="1"/>
        <w:contextualSpacing/>
        <w:sectPr w:rsidR="00B94F38" w:rsidSect="0060628C">
          <w:footerReference w:type="default" r:id="rId15"/>
          <w:pgSz w:w="12240" w:h="15840"/>
          <w:pgMar w:top="1440" w:right="1440" w:bottom="1440" w:left="1440" w:header="720" w:footer="720" w:gutter="0"/>
          <w:pgNumType w:start="1"/>
          <w:cols w:space="720"/>
          <w:titlePg/>
          <w:docGrid w:linePitch="360"/>
        </w:sectPr>
      </w:pPr>
    </w:p>
    <w:p w:rsidR="00A065DB" w:rsidRDefault="00A065DB" w:rsidP="004525EC">
      <w:pPr>
        <w:spacing w:before="100" w:beforeAutospacing="1" w:after="100" w:afterAutospacing="1"/>
        <w:contextualSpacing/>
      </w:pPr>
    </w:p>
    <w:p w:rsidR="00A065DB" w:rsidRDefault="002063F7" w:rsidP="004525EC">
      <w:pPr>
        <w:spacing w:before="100" w:beforeAutospacing="1" w:after="100" w:afterAutospacing="1"/>
        <w:contextualSpacing/>
      </w:pPr>
      <w:r w:rsidRPr="002063F7">
        <w:drawing>
          <wp:inline distT="0" distB="0" distL="0" distR="0">
            <wp:extent cx="2743200" cy="287660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743200" cy="2876608"/>
                    </a:xfrm>
                    <a:prstGeom prst="rect">
                      <a:avLst/>
                    </a:prstGeom>
                    <a:noFill/>
                    <a:ln w="9525">
                      <a:noFill/>
                      <a:miter lim="800000"/>
                      <a:headEnd/>
                      <a:tailEnd/>
                    </a:ln>
                  </pic:spPr>
                </pic:pic>
              </a:graphicData>
            </a:graphic>
          </wp:inline>
        </w:drawing>
      </w:r>
    </w:p>
    <w:p w:rsidR="00AF2AFF" w:rsidRDefault="00AF2AFF" w:rsidP="004525EC">
      <w:pPr>
        <w:spacing w:before="100" w:beforeAutospacing="1" w:after="100" w:afterAutospacing="1"/>
        <w:contextualSpacing/>
      </w:pPr>
    </w:p>
    <w:p w:rsidR="00AF2AFF" w:rsidRDefault="00AF2AFF" w:rsidP="004525EC">
      <w:pPr>
        <w:spacing w:before="100" w:beforeAutospacing="1" w:after="100" w:afterAutospacing="1"/>
        <w:contextualSpacing/>
        <w:rPr>
          <w:b/>
          <w:sz w:val="20"/>
        </w:rPr>
      </w:pPr>
      <w:r>
        <w:rPr>
          <w:b/>
          <w:sz w:val="20"/>
        </w:rPr>
        <w:lastRenderedPageBreak/>
        <w:t xml:space="preserve">Figure 7: </w:t>
      </w:r>
      <w:r w:rsidR="00C749CE">
        <w:rPr>
          <w:b/>
          <w:i/>
          <w:sz w:val="20"/>
        </w:rPr>
        <w:t>bvxm</w:t>
      </w:r>
      <w:r>
        <w:rPr>
          <w:b/>
          <w:i/>
          <w:sz w:val="20"/>
        </w:rPr>
        <w:t xml:space="preserve"> </w:t>
      </w:r>
      <w:r>
        <w:rPr>
          <w:b/>
          <w:sz w:val="20"/>
        </w:rPr>
        <w:t>library architecture</w:t>
      </w:r>
    </w:p>
    <w:p w:rsidR="00AF2AFF" w:rsidRPr="00AF2AFF" w:rsidRDefault="00AF2AFF" w:rsidP="004525EC">
      <w:pPr>
        <w:spacing w:before="100" w:beforeAutospacing="1" w:after="100" w:afterAutospacing="1"/>
        <w:contextualSpacing/>
        <w:rPr>
          <w:b/>
          <w:sz w:val="20"/>
        </w:rPr>
      </w:pPr>
    </w:p>
    <w:p w:rsidR="008C2F26" w:rsidRPr="009A1EC7" w:rsidRDefault="008C2F26" w:rsidP="004525EC">
      <w:pPr>
        <w:spacing w:before="100" w:beforeAutospacing="1" w:after="100" w:afterAutospacing="1"/>
        <w:contextualSpacing/>
      </w:pPr>
    </w:p>
    <w:p w:rsidR="008C2F26" w:rsidRPr="009A1EC7" w:rsidRDefault="00C749CE" w:rsidP="004A719F">
      <w:pPr>
        <w:pStyle w:val="ListParagraph"/>
        <w:numPr>
          <w:ilvl w:val="0"/>
          <w:numId w:val="3"/>
        </w:numPr>
        <w:spacing w:before="100" w:beforeAutospacing="1" w:after="100" w:afterAutospacing="1"/>
      </w:pPr>
      <w:r>
        <w:rPr>
          <w:b/>
        </w:rPr>
        <w:t>bvxm</w:t>
      </w:r>
      <w:r w:rsidR="008C2F26" w:rsidRPr="00651C11">
        <w:rPr>
          <w:b/>
        </w:rPr>
        <w:t>:</w:t>
      </w:r>
      <w:r w:rsidR="008C2F26" w:rsidRPr="009A1EC7">
        <w:t xml:space="preserve"> This library contains basic</w:t>
      </w:r>
      <w:r w:rsidR="00983F75" w:rsidRPr="009A1EC7">
        <w:t xml:space="preserve"> classes to support volumetric</w:t>
      </w:r>
      <w:r w:rsidR="008C2F26" w:rsidRPr="009A1EC7">
        <w:t xml:space="preserve"> data structures,  processors and memory management.</w:t>
      </w:r>
    </w:p>
    <w:p w:rsidR="008C2F26" w:rsidRPr="009A1EC7" w:rsidRDefault="00C749CE" w:rsidP="004A719F">
      <w:pPr>
        <w:pStyle w:val="ListParagraph"/>
        <w:numPr>
          <w:ilvl w:val="1"/>
          <w:numId w:val="3"/>
        </w:numPr>
        <w:spacing w:before="100" w:beforeAutospacing="1" w:after="100" w:afterAutospacing="1"/>
      </w:pPr>
      <w:r>
        <w:rPr>
          <w:b/>
        </w:rPr>
        <w:t>bvxm</w:t>
      </w:r>
      <w:r w:rsidR="008C2F26" w:rsidRPr="00651C11">
        <w:rPr>
          <w:b/>
        </w:rPr>
        <w:t>/pro:</w:t>
      </w:r>
      <w:r w:rsidR="008C2F26" w:rsidRPr="009A1EC7">
        <w:t xml:space="preserve"> A library of  processes t</w:t>
      </w:r>
      <w:r w:rsidR="00BA141A" w:rsidRPr="009A1EC7">
        <w:t xml:space="preserve">o be applied to </w:t>
      </w:r>
      <w:r>
        <w:t>bvxm</w:t>
      </w:r>
      <w:r w:rsidR="00BA141A" w:rsidRPr="009A1EC7">
        <w:t xml:space="preserve"> structures.</w:t>
      </w:r>
    </w:p>
    <w:p w:rsidR="00BA141A" w:rsidRPr="009A1EC7" w:rsidRDefault="00C749CE" w:rsidP="004A719F">
      <w:pPr>
        <w:pStyle w:val="ListParagraph"/>
        <w:numPr>
          <w:ilvl w:val="1"/>
          <w:numId w:val="3"/>
        </w:numPr>
        <w:spacing w:before="100" w:beforeAutospacing="1" w:after="100" w:afterAutospacing="1"/>
      </w:pPr>
      <w:r>
        <w:rPr>
          <w:b/>
        </w:rPr>
        <w:t>bvxm</w:t>
      </w:r>
      <w:r w:rsidR="00BA141A" w:rsidRPr="00651C11">
        <w:rPr>
          <w:b/>
        </w:rPr>
        <w:t>/io:</w:t>
      </w:r>
      <w:r w:rsidR="00BA141A" w:rsidRPr="009A1EC7">
        <w:t xml:space="preserve"> A library of classes managing I/O parsing of any </w:t>
      </w:r>
      <w:r>
        <w:t>bvxm</w:t>
      </w:r>
      <w:r w:rsidR="00BA141A" w:rsidRPr="009A1EC7">
        <w:t xml:space="preserve">_parameter or I/O of any </w:t>
      </w:r>
      <w:r>
        <w:t>bvxm</w:t>
      </w:r>
      <w:r w:rsidR="00BA141A" w:rsidRPr="009A1EC7">
        <w:t xml:space="preserve"> class that needs to be stored in the database.  </w:t>
      </w:r>
    </w:p>
    <w:p w:rsidR="00983F75" w:rsidRPr="009A1EC7" w:rsidRDefault="00983F75" w:rsidP="004525EC">
      <w:pPr>
        <w:pStyle w:val="ListParagraph"/>
        <w:spacing w:before="100" w:beforeAutospacing="1" w:after="100" w:afterAutospacing="1"/>
        <w:ind w:left="1440"/>
      </w:pPr>
    </w:p>
    <w:p w:rsidR="00B94F38" w:rsidRDefault="00B94F38" w:rsidP="004A719F">
      <w:pPr>
        <w:pStyle w:val="ListParagraph"/>
        <w:numPr>
          <w:ilvl w:val="0"/>
          <w:numId w:val="4"/>
        </w:numPr>
        <w:spacing w:before="100" w:beforeAutospacing="1" w:after="100" w:afterAutospacing="1"/>
        <w:rPr>
          <w:b/>
        </w:rPr>
        <w:sectPr w:rsidR="00B94F38" w:rsidSect="0060628C">
          <w:type w:val="continuous"/>
          <w:pgSz w:w="12240" w:h="15840"/>
          <w:pgMar w:top="1440" w:right="1440" w:bottom="1440" w:left="1440" w:header="720" w:footer="720" w:gutter="0"/>
          <w:cols w:num="2" w:space="720"/>
          <w:docGrid w:linePitch="360"/>
        </w:sectPr>
      </w:pPr>
    </w:p>
    <w:p w:rsidR="00983F75" w:rsidRPr="00FA3292" w:rsidRDefault="00C749CE" w:rsidP="004A719F">
      <w:pPr>
        <w:pStyle w:val="ListParagraph"/>
        <w:numPr>
          <w:ilvl w:val="0"/>
          <w:numId w:val="4"/>
        </w:numPr>
        <w:spacing w:before="100" w:beforeAutospacing="1" w:after="100" w:afterAutospacing="1"/>
        <w:rPr>
          <w:b/>
        </w:rPr>
      </w:pPr>
      <w:r>
        <w:rPr>
          <w:b/>
        </w:rPr>
        <w:lastRenderedPageBreak/>
        <w:t>BVXM</w:t>
      </w:r>
      <w:r w:rsidR="00983F75" w:rsidRPr="00FA3292">
        <w:rPr>
          <w:b/>
        </w:rPr>
        <w:t xml:space="preserve"> Basics:</w:t>
      </w:r>
    </w:p>
    <w:p w:rsidR="00715DD1" w:rsidRPr="009A1EC7" w:rsidRDefault="00715DD1" w:rsidP="004525EC">
      <w:pPr>
        <w:spacing w:before="100" w:beforeAutospacing="1" w:after="100" w:afterAutospacing="1"/>
        <w:contextualSpacing/>
        <w:jc w:val="center"/>
        <w:rPr>
          <w:b/>
        </w:rPr>
      </w:pPr>
    </w:p>
    <w:p w:rsidR="00715DD1" w:rsidRPr="009A1EC7" w:rsidRDefault="00483ADE" w:rsidP="004525EC">
      <w:pPr>
        <w:spacing w:before="100" w:beforeAutospacing="1" w:after="100" w:afterAutospacing="1"/>
        <w:contextualSpacing/>
        <w:jc w:val="center"/>
        <w:rPr>
          <w:b/>
        </w:rPr>
      </w:pPr>
      <w:r w:rsidRPr="00483ADE">
        <w:rPr>
          <w:b/>
          <w:noProof/>
        </w:rPr>
        <w:drawing>
          <wp:inline distT="0" distB="0" distL="0" distR="0">
            <wp:extent cx="3818550" cy="1612800"/>
            <wp:effectExtent l="19050" t="0" r="0" b="0"/>
            <wp:docPr id="19"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2438400"/>
                      <a:chOff x="2057400" y="1600200"/>
                      <a:chExt cx="5257800" cy="2438400"/>
                    </a:xfrm>
                  </a:grpSpPr>
                  <a:grpSp>
                    <a:nvGrpSpPr>
                      <a:cNvPr id="42" name="Group 41"/>
                      <a:cNvGrpSpPr/>
                    </a:nvGrpSpPr>
                    <a:grpSpPr>
                      <a:xfrm>
                        <a:off x="2057400" y="1600200"/>
                        <a:ext cx="5257800" cy="2438400"/>
                        <a:chOff x="2057400" y="1600200"/>
                        <a:chExt cx="5257800" cy="2438400"/>
                      </a:xfrm>
                    </a:grpSpPr>
                    <a:sp>
                      <a:nvSpPr>
                        <a:cNvPr id="2" name="Rectangle 1"/>
                        <a:cNvSpPr/>
                      </a:nvSpPr>
                      <a:spPr>
                        <a:xfrm>
                          <a:off x="2057400" y="1600200"/>
                          <a:ext cx="2209800"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endParaRPr lang="en-US" dirty="0"/>
                          </a:p>
                          <a:p>
                            <a:pPr algn="ctr"/>
                            <a:r>
                              <a:rPr lang="en-US" dirty="0" smtClean="0"/>
                              <a:t>WORLD</a:t>
                            </a:r>
                          </a:p>
                          <a:p>
                            <a:pPr algn="ctr"/>
                            <a:endParaRPr lang="en-US" dirty="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3" name="Rectangle 2"/>
                        <a:cNvSpPr/>
                      </a:nvSpPr>
                      <a:spPr>
                        <a:xfrm>
                          <a:off x="4953000" y="1600200"/>
                          <a:ext cx="2362200"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endParaRPr lang="en-US" dirty="0"/>
                          </a:p>
                          <a:p>
                            <a:pPr algn="ctr"/>
                            <a:r>
                              <a:rPr lang="en-US" dirty="0" smtClean="0"/>
                              <a:t>WORLD STORAGE</a:t>
                            </a:r>
                          </a:p>
                          <a:p>
                            <a:pPr algn="ctr"/>
                            <a:endParaRPr lang="en-US" dirty="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4" name="Rectangle 3"/>
                        <a:cNvSpPr/>
                      </a:nvSpPr>
                      <a:spPr>
                        <a:xfrm>
                          <a:off x="2057400" y="3124200"/>
                          <a:ext cx="2209800"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endParaRPr lang="en-US" dirty="0"/>
                          </a:p>
                          <a:p>
                            <a:pPr algn="ctr"/>
                            <a:r>
                              <a:rPr lang="en-US" dirty="0" smtClean="0"/>
                              <a:t>APPEREANCE</a:t>
                            </a:r>
                          </a:p>
                          <a:p>
                            <a:pPr algn="ctr"/>
                            <a:r>
                              <a:rPr lang="en-US" dirty="0" smtClean="0"/>
                              <a:t>MODEL</a:t>
                            </a:r>
                          </a:p>
                          <a:p>
                            <a:pPr algn="ctr"/>
                            <a:r>
                              <a:rPr lang="en-US" dirty="0" smtClean="0"/>
                              <a:t>PROCESSORS</a:t>
                            </a:r>
                          </a:p>
                          <a:p>
                            <a:pPr algn="ctr"/>
                            <a:endParaRPr lang="en-US" dirty="0"/>
                          </a:p>
                          <a:p>
                            <a:pPr algn="ctr"/>
                            <a:endParaRPr lang="en-US" dirty="0"/>
                          </a:p>
                        </a:txBody>
                        <a:useSpRect/>
                      </a:txSp>
                      <a:style>
                        <a:lnRef idx="1">
                          <a:schemeClr val="accent1"/>
                        </a:lnRef>
                        <a:fillRef idx="2">
                          <a:schemeClr val="accent1"/>
                        </a:fillRef>
                        <a:effectRef idx="1">
                          <a:schemeClr val="accent1"/>
                        </a:effectRef>
                        <a:fontRef idx="minor">
                          <a:schemeClr val="dk1"/>
                        </a:fontRef>
                      </a:style>
                    </a:sp>
                    <a:sp>
                      <a:nvSpPr>
                        <a:cNvPr id="5" name="Rectangle 4"/>
                        <a:cNvSpPr/>
                      </a:nvSpPr>
                      <a:spPr>
                        <a:xfrm>
                          <a:off x="4953000" y="3124200"/>
                          <a:ext cx="2286000"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dirty="0" smtClean="0"/>
                          </a:p>
                          <a:p>
                            <a:pPr algn="ctr"/>
                            <a:endParaRPr lang="en-US" dirty="0"/>
                          </a:p>
                          <a:p>
                            <a:pPr algn="ctr"/>
                            <a:r>
                              <a:rPr lang="en-US" dirty="0" smtClean="0"/>
                              <a:t>STATISTICAL </a:t>
                            </a:r>
                            <a:r>
                              <a:rPr lang="en-US" dirty="0"/>
                              <a:t>A</a:t>
                            </a:r>
                            <a:r>
                              <a:rPr lang="en-US" dirty="0" smtClean="0"/>
                              <a:t>PPEREANCE</a:t>
                            </a:r>
                          </a:p>
                          <a:p>
                            <a:pPr algn="ctr"/>
                            <a:r>
                              <a:rPr lang="en-US" dirty="0" smtClean="0"/>
                              <a:t>MODEL (</a:t>
                            </a:r>
                            <a:r>
                              <a:rPr lang="en-US" i="1" dirty="0" err="1" smtClean="0"/>
                              <a:t>bsta</a:t>
                            </a:r>
                            <a:r>
                              <a:rPr lang="en-US" dirty="0" smtClean="0"/>
                              <a:t>)</a:t>
                            </a:r>
                          </a:p>
                          <a:p>
                            <a:pPr algn="ctr"/>
                            <a:endParaRPr lang="en-US" dirty="0"/>
                          </a:p>
                          <a:p>
                            <a:pPr algn="ctr"/>
                            <a:endParaRPr lang="en-US" dirty="0"/>
                          </a:p>
                        </a:txBody>
                        <a:useSpRect/>
                      </a:txSp>
                      <a:style>
                        <a:lnRef idx="1">
                          <a:schemeClr val="accent1"/>
                        </a:lnRef>
                        <a:fillRef idx="2">
                          <a:schemeClr val="accent1"/>
                        </a:fillRef>
                        <a:effectRef idx="1">
                          <a:schemeClr val="accent1"/>
                        </a:effectRef>
                        <a:fontRef idx="minor">
                          <a:schemeClr val="dk1"/>
                        </a:fontRef>
                      </a:style>
                    </a:sp>
                    <a:cxnSp>
                      <a:nvCxnSpPr>
                        <a:cNvPr id="22" name="Straight Arrow Connector 21"/>
                        <a:cNvCxnSpPr>
                          <a:stCxn id="2" idx="3"/>
                          <a:endCxn id="3" idx="1"/>
                        </a:cNvCxnSpPr>
                      </a:nvCxnSpPr>
                      <a:spPr>
                        <a:xfrm>
                          <a:off x="4267200" y="2057400"/>
                          <a:ext cx="685800" cy="1588"/>
                        </a:xfrm>
                        <a:prstGeom prst="straightConnector1">
                          <a:avLst/>
                        </a:prstGeom>
                        <a:ln>
                          <a:solidFill>
                            <a:srgbClr val="C00000"/>
                          </a:solidFill>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stCxn id="2" idx="2"/>
                          <a:endCxn id="4" idx="0"/>
                        </a:cNvCxnSpPr>
                      </a:nvCxnSpPr>
                      <a:spPr>
                        <a:xfrm rot="5400000">
                          <a:off x="2857500" y="2819400"/>
                          <a:ext cx="609600" cy="1588"/>
                        </a:xfrm>
                        <a:prstGeom prst="straightConnector1">
                          <a:avLst/>
                        </a:prstGeom>
                        <a:ln>
                          <a:solidFill>
                            <a:srgbClr val="C00000"/>
                          </a:solidFill>
                          <a:tailEnd type="arrow"/>
                        </a:ln>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stCxn id="4" idx="3"/>
                          <a:endCxn id="5" idx="1"/>
                        </a:cNvCxnSpPr>
                      </a:nvCxnSpPr>
                      <a:spPr>
                        <a:xfrm>
                          <a:off x="4267200" y="3581400"/>
                          <a:ext cx="685800" cy="1588"/>
                        </a:xfrm>
                        <a:prstGeom prst="straightConnector1">
                          <a:avLst/>
                        </a:prstGeom>
                        <a:ln>
                          <a:solidFill>
                            <a:srgbClr val="C00000"/>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715DD1" w:rsidRPr="009A1EC7" w:rsidRDefault="00715DD1" w:rsidP="004525EC">
      <w:pPr>
        <w:spacing w:before="100" w:beforeAutospacing="1" w:after="100" w:afterAutospacing="1"/>
        <w:contextualSpacing/>
        <w:jc w:val="center"/>
        <w:rPr>
          <w:b/>
        </w:rPr>
      </w:pPr>
    </w:p>
    <w:p w:rsidR="00715DD1" w:rsidRPr="00AF2AFF" w:rsidRDefault="00AF2AFF" w:rsidP="004525EC">
      <w:pPr>
        <w:spacing w:before="100" w:beforeAutospacing="1" w:after="100" w:afterAutospacing="1"/>
        <w:contextualSpacing/>
        <w:jc w:val="center"/>
        <w:rPr>
          <w:b/>
          <w:i/>
          <w:sz w:val="20"/>
        </w:rPr>
      </w:pPr>
      <w:r>
        <w:rPr>
          <w:b/>
          <w:sz w:val="20"/>
        </w:rPr>
        <w:t xml:space="preserve">Figure 8: </w:t>
      </w:r>
      <w:r w:rsidR="00C749CE">
        <w:rPr>
          <w:b/>
          <w:i/>
          <w:sz w:val="20"/>
        </w:rPr>
        <w:t>BVXM</w:t>
      </w:r>
      <w:r>
        <w:rPr>
          <w:b/>
          <w:i/>
          <w:sz w:val="20"/>
        </w:rPr>
        <w:t xml:space="preserve"> Basics architecture diagram</w:t>
      </w:r>
    </w:p>
    <w:p w:rsidR="00571ADB" w:rsidRDefault="00571ADB" w:rsidP="004525EC">
      <w:pPr>
        <w:spacing w:before="100" w:beforeAutospacing="1" w:after="100" w:afterAutospacing="1"/>
        <w:contextualSpacing/>
        <w:rPr>
          <w:b/>
          <w:u w:val="single"/>
        </w:rPr>
      </w:pPr>
    </w:p>
    <w:p w:rsidR="00AF2AFF" w:rsidRDefault="00AF2AFF" w:rsidP="004525EC">
      <w:pPr>
        <w:spacing w:before="100" w:beforeAutospacing="1" w:after="100" w:afterAutospacing="1"/>
        <w:contextualSpacing/>
        <w:rPr>
          <w:b/>
          <w:u w:val="single"/>
        </w:rPr>
      </w:pPr>
    </w:p>
    <w:p w:rsidR="00AF2AFF" w:rsidRDefault="00AF2AFF" w:rsidP="004525EC">
      <w:pPr>
        <w:spacing w:before="100" w:beforeAutospacing="1" w:after="100" w:afterAutospacing="1"/>
        <w:contextualSpacing/>
        <w:rPr>
          <w:b/>
          <w:u w:val="single"/>
        </w:rPr>
      </w:pPr>
    </w:p>
    <w:p w:rsidR="00AF2AFF" w:rsidRDefault="00AF2AFF" w:rsidP="004525EC">
      <w:pPr>
        <w:spacing w:before="100" w:beforeAutospacing="1" w:after="100" w:afterAutospacing="1"/>
        <w:contextualSpacing/>
        <w:rPr>
          <w:b/>
          <w:u w:val="single"/>
        </w:rPr>
      </w:pPr>
    </w:p>
    <w:p w:rsidR="00AF2AFF" w:rsidRDefault="00AF2AFF" w:rsidP="004525EC">
      <w:pPr>
        <w:spacing w:before="100" w:beforeAutospacing="1" w:after="100" w:afterAutospacing="1"/>
        <w:contextualSpacing/>
        <w:rPr>
          <w:b/>
          <w:u w:val="single"/>
        </w:rPr>
      </w:pPr>
    </w:p>
    <w:p w:rsidR="00AF2AFF" w:rsidRDefault="00AF2AFF" w:rsidP="004525EC">
      <w:pPr>
        <w:spacing w:before="100" w:beforeAutospacing="1" w:after="100" w:afterAutospacing="1"/>
        <w:contextualSpacing/>
        <w:rPr>
          <w:b/>
          <w:u w:val="single"/>
        </w:rPr>
      </w:pPr>
    </w:p>
    <w:p w:rsidR="00571ADB" w:rsidRDefault="001417C9" w:rsidP="00AF2AFF">
      <w:pPr>
        <w:spacing w:before="100" w:beforeAutospacing="1" w:after="100" w:afterAutospacing="1"/>
        <w:contextualSpacing/>
        <w:rPr>
          <w:i/>
        </w:rPr>
      </w:pPr>
      <w:r w:rsidRPr="00D4165C">
        <w:rPr>
          <w:b/>
          <w:u w:val="single"/>
        </w:rPr>
        <w:lastRenderedPageBreak/>
        <w:t>World Storage</w:t>
      </w:r>
      <w:r w:rsidR="00715DD1" w:rsidRPr="00D4165C">
        <w:rPr>
          <w:b/>
          <w:u w:val="single"/>
        </w:rPr>
        <w:t>:</w:t>
      </w:r>
      <w:r w:rsidRPr="00D4165C">
        <w:rPr>
          <w:b/>
          <w:u w:val="single"/>
        </w:rPr>
        <w:t xml:space="preserve"> A memory family</w:t>
      </w:r>
    </w:p>
    <w:p w:rsidR="00571ADB" w:rsidRDefault="00C749CE" w:rsidP="004A719F">
      <w:pPr>
        <w:pStyle w:val="ListParagraph"/>
        <w:numPr>
          <w:ilvl w:val="0"/>
          <w:numId w:val="25"/>
        </w:numPr>
        <w:tabs>
          <w:tab w:val="left" w:pos="1440"/>
        </w:tabs>
        <w:suppressAutoHyphens/>
        <w:spacing w:before="280" w:after="0"/>
      </w:pPr>
      <w:r>
        <w:rPr>
          <w:i/>
        </w:rPr>
        <w:t>bvxm</w:t>
      </w:r>
      <w:r w:rsidR="00571ADB" w:rsidRPr="00571ADB">
        <w:rPr>
          <w:i/>
        </w:rPr>
        <w:t>_memory_chunk</w:t>
      </w:r>
      <w:r w:rsidR="00571ADB" w:rsidRPr="00571ADB">
        <w:rPr>
          <w:b/>
          <w:i/>
        </w:rPr>
        <w:t>:</w:t>
      </w:r>
      <w:r w:rsidR="00571ADB" w:rsidRPr="00571ADB">
        <w:rPr>
          <w:b/>
        </w:rPr>
        <w:t xml:space="preserve"> </w:t>
      </w:r>
      <w:r w:rsidR="00571ADB">
        <w:t xml:space="preserve">Block of data on the heap. It inherits from </w:t>
      </w:r>
      <w:r w:rsidR="00571ADB" w:rsidRPr="0074445B">
        <w:rPr>
          <w:i/>
        </w:rPr>
        <w:t>vbl_ref_count</w:t>
      </w:r>
      <w:r w:rsidR="00571ADB">
        <w:t xml:space="preserve"> to keep a count of its references.</w:t>
      </w:r>
    </w:p>
    <w:p w:rsidR="00571ADB" w:rsidRDefault="00C749CE" w:rsidP="004A719F">
      <w:pPr>
        <w:pStyle w:val="ListParagraph"/>
        <w:numPr>
          <w:ilvl w:val="0"/>
          <w:numId w:val="25"/>
        </w:numPr>
        <w:tabs>
          <w:tab w:val="left" w:pos="1440"/>
          <w:tab w:val="left" w:pos="2160"/>
        </w:tabs>
        <w:suppressAutoHyphens/>
        <w:spacing w:after="0"/>
      </w:pPr>
      <w:r>
        <w:rPr>
          <w:i/>
        </w:rPr>
        <w:t>bvxm</w:t>
      </w:r>
      <w:r w:rsidR="00571ADB" w:rsidRPr="00AF2AFF">
        <w:rPr>
          <w:i/>
        </w:rPr>
        <w:t>_voxel_slab:</w:t>
      </w:r>
      <w:r w:rsidR="00571ADB">
        <w:t xml:space="preserve"> A 3-D slab of data of any type, with data stored on the heap (via an associated </w:t>
      </w:r>
      <w:r>
        <w:rPr>
          <w:i/>
        </w:rPr>
        <w:t>bvxm</w:t>
      </w:r>
      <w:r w:rsidR="00571ADB" w:rsidRPr="00AF2AFF">
        <w:rPr>
          <w:i/>
        </w:rPr>
        <w:t>_memory_chunk</w:t>
      </w:r>
      <w:r w:rsidR="00571ADB">
        <w:t xml:space="preserve">).  This class is a generic template class that provides access to the data through </w:t>
      </w:r>
      <w:r w:rsidRPr="0074445B">
        <w:rPr>
          <w:i/>
        </w:rPr>
        <w:t>bvxm</w:t>
      </w:r>
      <w:r w:rsidR="00571ADB" w:rsidRPr="0074445B">
        <w:rPr>
          <w:i/>
        </w:rPr>
        <w:t>_voxel_slab_iterator&lt;T&gt;</w:t>
      </w:r>
      <w:r w:rsidR="00571ADB">
        <w:t xml:space="preserve">  and </w:t>
      </w:r>
      <w:r w:rsidR="00571ADB" w:rsidRPr="0074445B">
        <w:rPr>
          <w:i/>
        </w:rPr>
        <w:t>“()”</w:t>
      </w:r>
      <w:r w:rsidR="00571ADB">
        <w:t xml:space="preserve"> operators.</w:t>
      </w:r>
    </w:p>
    <w:p w:rsidR="00EC6B54" w:rsidRDefault="00C749CE" w:rsidP="004A719F">
      <w:pPr>
        <w:pStyle w:val="ListParagraph"/>
        <w:numPr>
          <w:ilvl w:val="0"/>
          <w:numId w:val="25"/>
        </w:numPr>
        <w:tabs>
          <w:tab w:val="left" w:pos="2160"/>
        </w:tabs>
        <w:suppressAutoHyphens/>
        <w:spacing w:after="0"/>
      </w:pPr>
      <w:r>
        <w:rPr>
          <w:i/>
        </w:rPr>
        <w:t>bvxm</w:t>
      </w:r>
      <w:r w:rsidR="00571ADB" w:rsidRPr="00AF2AFF">
        <w:rPr>
          <w:i/>
        </w:rPr>
        <w:t>_voxel_grid</w:t>
      </w:r>
      <w:r w:rsidR="00571ADB">
        <w:t xml:space="preserve">: A 3-D container for voxel data of generic type T.  A voxel grid is meant to store an entire voxel grid, giving access to chunks via objects of type </w:t>
      </w:r>
      <w:r w:rsidRPr="0074445B">
        <w:rPr>
          <w:i/>
        </w:rPr>
        <w:t>bvxm</w:t>
      </w:r>
      <w:r w:rsidR="00571ADB" w:rsidRPr="0074445B">
        <w:rPr>
          <w:i/>
        </w:rPr>
        <w:t>_voxel_slab&lt;T&gt;</w:t>
      </w:r>
      <w:r w:rsidR="00571ADB">
        <w:t xml:space="preserve">.  </w:t>
      </w:r>
      <w:r w:rsidR="00EC6B54">
        <w:t>Some careacteristics are</w:t>
      </w:r>
    </w:p>
    <w:p w:rsidR="00571ADB" w:rsidRDefault="00C749CE" w:rsidP="004A719F">
      <w:pPr>
        <w:pStyle w:val="ListParagraph"/>
        <w:numPr>
          <w:ilvl w:val="0"/>
          <w:numId w:val="3"/>
        </w:numPr>
        <w:tabs>
          <w:tab w:val="left" w:pos="1440"/>
        </w:tabs>
        <w:suppressAutoHyphens/>
        <w:spacing w:after="280"/>
        <w:ind w:left="360"/>
      </w:pPr>
      <w:r>
        <w:rPr>
          <w:i/>
        </w:rPr>
        <w:t>bvxm</w:t>
      </w:r>
      <w:r w:rsidR="00571ADB" w:rsidRPr="00EC6B54">
        <w:rPr>
          <w:i/>
        </w:rPr>
        <w:t>_voxel_storage:</w:t>
      </w:r>
      <w:r w:rsidR="00571ADB">
        <w:t xml:space="preserve"> An abstract class for storing and providing access to voxel data.</w:t>
      </w:r>
    </w:p>
    <w:p w:rsidR="00571ADB" w:rsidRDefault="0074445B" w:rsidP="004A719F">
      <w:pPr>
        <w:pStyle w:val="ListParagraph"/>
        <w:numPr>
          <w:ilvl w:val="0"/>
          <w:numId w:val="3"/>
        </w:numPr>
        <w:tabs>
          <w:tab w:val="left" w:pos="1440"/>
        </w:tabs>
        <w:suppressAutoHyphens/>
        <w:spacing w:after="280"/>
        <w:ind w:left="360"/>
      </w:pPr>
      <w:r>
        <w:rPr>
          <w:i/>
        </w:rPr>
        <w:t>b</w:t>
      </w:r>
      <w:r w:rsidR="00C749CE">
        <w:rPr>
          <w:i/>
        </w:rPr>
        <w:t>vxm</w:t>
      </w:r>
      <w:r w:rsidR="00EC6B54">
        <w:rPr>
          <w:i/>
        </w:rPr>
        <w:t xml:space="preserve">_voxel_storage_disk: </w:t>
      </w:r>
      <w:r w:rsidR="00EC6B54">
        <w:t>Stores voxel data in a single file on disk, this file remains opened until the storage object goes out of scope</w:t>
      </w:r>
    </w:p>
    <w:p w:rsidR="00571ADB" w:rsidRPr="00EC6B54" w:rsidRDefault="00C749CE" w:rsidP="004A719F">
      <w:pPr>
        <w:pStyle w:val="ListParagraph"/>
        <w:numPr>
          <w:ilvl w:val="0"/>
          <w:numId w:val="3"/>
        </w:numPr>
        <w:tabs>
          <w:tab w:val="left" w:pos="1440"/>
        </w:tabs>
        <w:suppressAutoHyphens/>
        <w:spacing w:after="280"/>
        <w:ind w:left="360"/>
        <w:rPr>
          <w:i/>
        </w:rPr>
      </w:pPr>
      <w:r>
        <w:rPr>
          <w:i/>
        </w:rPr>
        <w:t>bvxm</w:t>
      </w:r>
      <w:r w:rsidR="00571ADB" w:rsidRPr="00EC6B54">
        <w:rPr>
          <w:i/>
        </w:rPr>
        <w:t>_voxel_storage_mem</w:t>
      </w:r>
      <w:r w:rsidR="00EC6B54">
        <w:rPr>
          <w:i/>
        </w:rPr>
        <w:t xml:space="preserve">: </w:t>
      </w:r>
      <w:r w:rsidR="00EC6B54">
        <w:t xml:space="preserve">Stores the voxel data on the heap. Basically, this class is a wrapper around a </w:t>
      </w:r>
      <w:r>
        <w:rPr>
          <w:i/>
        </w:rPr>
        <w:t>bvxm</w:t>
      </w:r>
      <w:r w:rsidR="00EC6B54">
        <w:rPr>
          <w:i/>
        </w:rPr>
        <w:t>_memory_chunck</w:t>
      </w:r>
      <w:r w:rsidR="00EC6B54">
        <w:t xml:space="preserve"> </w:t>
      </w:r>
    </w:p>
    <w:p w:rsidR="00551181" w:rsidRDefault="00DC1564" w:rsidP="00AF2AFF">
      <w:pPr>
        <w:spacing w:before="100" w:beforeAutospacing="1" w:after="100" w:afterAutospacing="1"/>
      </w:pPr>
      <w:r>
        <w:rPr>
          <w:i/>
          <w:u w:val="single"/>
        </w:rPr>
        <w:t>Class Diagram</w:t>
      </w:r>
      <w:r w:rsidR="00CE0CB3" w:rsidRPr="009A1EC7">
        <w:rPr>
          <w:b/>
        </w:rPr>
        <w:t xml:space="preserve">               </w:t>
      </w:r>
      <w:r w:rsidR="002063F7" w:rsidRPr="002063F7">
        <w:drawing>
          <wp:inline distT="0" distB="0" distL="0" distR="0">
            <wp:extent cx="5943600" cy="435382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4353822"/>
                    </a:xfrm>
                    <a:prstGeom prst="rect">
                      <a:avLst/>
                    </a:prstGeom>
                    <a:noFill/>
                    <a:ln w="9525">
                      <a:noFill/>
                      <a:miter lim="800000"/>
                      <a:headEnd/>
                      <a:tailEnd/>
                    </a:ln>
                  </pic:spPr>
                </pic:pic>
              </a:graphicData>
            </a:graphic>
          </wp:inline>
        </w:drawing>
      </w:r>
    </w:p>
    <w:p w:rsidR="004352A0" w:rsidRDefault="004352A0" w:rsidP="00B227F7">
      <w:pPr>
        <w:spacing w:before="100" w:beforeAutospacing="1" w:after="100" w:afterAutospacing="1"/>
        <w:contextualSpacing/>
        <w:jc w:val="center"/>
        <w:rPr>
          <w:b/>
          <w:sz w:val="20"/>
        </w:rPr>
      </w:pPr>
      <w:r>
        <w:rPr>
          <w:b/>
          <w:sz w:val="20"/>
        </w:rPr>
        <w:t xml:space="preserve">Figure 9: High-level </w:t>
      </w:r>
      <w:r w:rsidRPr="004352A0">
        <w:rPr>
          <w:b/>
          <w:i/>
          <w:sz w:val="20"/>
        </w:rPr>
        <w:t>b</w:t>
      </w:r>
      <w:r w:rsidR="002063F7">
        <w:rPr>
          <w:b/>
          <w:i/>
          <w:sz w:val="20"/>
        </w:rPr>
        <w:t>vx</w:t>
      </w:r>
      <w:r w:rsidRPr="004352A0">
        <w:rPr>
          <w:b/>
          <w:i/>
          <w:sz w:val="20"/>
        </w:rPr>
        <w:t>m</w:t>
      </w:r>
      <w:r>
        <w:rPr>
          <w:b/>
          <w:i/>
          <w:sz w:val="20"/>
        </w:rPr>
        <w:t xml:space="preserve"> </w:t>
      </w:r>
      <w:r>
        <w:rPr>
          <w:b/>
          <w:sz w:val="20"/>
        </w:rPr>
        <w:t xml:space="preserve">storage </w:t>
      </w:r>
    </w:p>
    <w:p w:rsidR="00B227F7" w:rsidRDefault="006C4602" w:rsidP="00B227F7">
      <w:pPr>
        <w:spacing w:before="100" w:beforeAutospacing="1" w:after="100" w:afterAutospacing="1"/>
        <w:contextualSpacing/>
        <w:jc w:val="center"/>
        <w:rPr>
          <w:b/>
          <w:sz w:val="20"/>
        </w:rPr>
      </w:pPr>
      <w:r w:rsidRPr="006C4602">
        <w:lastRenderedPageBreak/>
        <w:drawing>
          <wp:inline distT="0" distB="0" distL="0" distR="0">
            <wp:extent cx="5943600" cy="434466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43600" cy="4344660"/>
                    </a:xfrm>
                    <a:prstGeom prst="rect">
                      <a:avLst/>
                    </a:prstGeom>
                    <a:noFill/>
                    <a:ln w="9525">
                      <a:noFill/>
                      <a:miter lim="800000"/>
                      <a:headEnd/>
                      <a:tailEnd/>
                    </a:ln>
                  </pic:spPr>
                </pic:pic>
              </a:graphicData>
            </a:graphic>
          </wp:inline>
        </w:drawing>
      </w:r>
    </w:p>
    <w:p w:rsidR="00B227F7" w:rsidRDefault="00467057" w:rsidP="00B227F7">
      <w:pPr>
        <w:spacing w:before="100" w:beforeAutospacing="1" w:after="100" w:afterAutospacing="1"/>
        <w:contextualSpacing/>
        <w:jc w:val="center"/>
        <w:rPr>
          <w:b/>
          <w:sz w:val="20"/>
        </w:rPr>
      </w:pPr>
      <w:r>
        <w:rPr>
          <w:b/>
          <w:sz w:val="20"/>
        </w:rPr>
        <w:t xml:space="preserve">Figure 10: Low-level </w:t>
      </w:r>
      <w:r w:rsidR="00C749CE">
        <w:rPr>
          <w:b/>
          <w:i/>
          <w:sz w:val="20"/>
        </w:rPr>
        <w:t>bvxm</w:t>
      </w:r>
      <w:r>
        <w:rPr>
          <w:b/>
          <w:i/>
          <w:sz w:val="20"/>
        </w:rPr>
        <w:t xml:space="preserve"> </w:t>
      </w:r>
      <w:r>
        <w:rPr>
          <w:b/>
          <w:sz w:val="20"/>
        </w:rPr>
        <w:t xml:space="preserve">memory management </w:t>
      </w:r>
    </w:p>
    <w:p w:rsidR="00467057" w:rsidRPr="00467057" w:rsidRDefault="00467057" w:rsidP="00B227F7">
      <w:pPr>
        <w:spacing w:before="100" w:beforeAutospacing="1" w:after="100" w:afterAutospacing="1"/>
        <w:contextualSpacing/>
        <w:jc w:val="center"/>
        <w:rPr>
          <w:b/>
          <w:sz w:val="20"/>
        </w:rPr>
      </w:pPr>
    </w:p>
    <w:p w:rsidR="00AF2AFF" w:rsidRDefault="00AF2AFF"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EF53B2" w:rsidRDefault="00EF53B2" w:rsidP="004525EC">
      <w:pPr>
        <w:spacing w:before="100" w:beforeAutospacing="1" w:after="100" w:afterAutospacing="1"/>
        <w:contextualSpacing/>
        <w:rPr>
          <w:b/>
          <w:u w:val="single"/>
        </w:rPr>
      </w:pPr>
    </w:p>
    <w:p w:rsidR="00983F75" w:rsidRDefault="007277B4" w:rsidP="004525EC">
      <w:pPr>
        <w:spacing w:before="100" w:beforeAutospacing="1" w:after="100" w:afterAutospacing="1"/>
        <w:contextualSpacing/>
        <w:rPr>
          <w:b/>
          <w:u w:val="single"/>
        </w:rPr>
      </w:pPr>
      <w:r w:rsidRPr="00D4165C">
        <w:rPr>
          <w:b/>
          <w:u w:val="single"/>
        </w:rPr>
        <w:t xml:space="preserve">Important Classes used by </w:t>
      </w:r>
      <w:r w:rsidR="00C749CE">
        <w:rPr>
          <w:b/>
          <w:u w:val="single"/>
        </w:rPr>
        <w:t>bvxm</w:t>
      </w:r>
      <w:r w:rsidR="00651C11" w:rsidRPr="00D4165C">
        <w:rPr>
          <w:b/>
          <w:u w:val="single"/>
        </w:rPr>
        <w:t>_voxel_world</w:t>
      </w:r>
    </w:p>
    <w:p w:rsidR="00D774A5" w:rsidRDefault="00D774A5" w:rsidP="004525EC">
      <w:pPr>
        <w:spacing w:before="100" w:beforeAutospacing="1" w:after="100" w:afterAutospacing="1"/>
        <w:contextualSpacing/>
        <w:rPr>
          <w:b/>
          <w:u w:val="single"/>
        </w:rPr>
      </w:pPr>
    </w:p>
    <w:p w:rsidR="00D774A5" w:rsidRPr="00D774A5" w:rsidRDefault="00D774A5" w:rsidP="00AF2AFF">
      <w:pPr>
        <w:spacing w:before="100" w:beforeAutospacing="1" w:after="100" w:afterAutospacing="1"/>
        <w:ind w:firstLine="360"/>
        <w:contextualSpacing/>
      </w:pPr>
      <w:r>
        <w:t>Before describing the voxel world,</w:t>
      </w:r>
      <w:r w:rsidR="00F059B6">
        <w:t xml:space="preserve"> it is important to understand the main classes that</w:t>
      </w:r>
      <w:r>
        <w:t xml:space="preserve"> </w:t>
      </w:r>
      <w:r w:rsidR="00C749CE">
        <w:rPr>
          <w:i/>
        </w:rPr>
        <w:t>bvxm</w:t>
      </w:r>
      <w:r>
        <w:rPr>
          <w:i/>
        </w:rPr>
        <w:t xml:space="preserve">_world </w:t>
      </w:r>
      <w:r>
        <w:t>uses to obtain parameters, data and data types</w:t>
      </w:r>
    </w:p>
    <w:p w:rsidR="00EF53B2" w:rsidRPr="00EF53B2" w:rsidRDefault="00A07693" w:rsidP="004A719F">
      <w:pPr>
        <w:pStyle w:val="ListParagraph"/>
        <w:numPr>
          <w:ilvl w:val="0"/>
          <w:numId w:val="18"/>
        </w:numPr>
        <w:spacing w:before="100" w:beforeAutospacing="1" w:after="100" w:afterAutospacing="1"/>
        <w:ind w:firstLine="360"/>
        <w:rPr>
          <w:i/>
        </w:rPr>
      </w:pPr>
      <w:r w:rsidRPr="00EF53B2">
        <w:rPr>
          <w:b/>
        </w:rPr>
        <w:t>The World Parameters</w:t>
      </w:r>
      <w:r w:rsidR="00430895" w:rsidRPr="00EF53B2">
        <w:rPr>
          <w:b/>
        </w:rPr>
        <w:t xml:space="preserve">: </w:t>
      </w:r>
      <w:r w:rsidR="00C749CE">
        <w:rPr>
          <w:b/>
        </w:rPr>
        <w:t>bvxm</w:t>
      </w:r>
      <w:r w:rsidR="00430895" w:rsidRPr="00EF53B2">
        <w:rPr>
          <w:b/>
        </w:rPr>
        <w:t>_world_params.h</w:t>
      </w:r>
    </w:p>
    <w:p w:rsidR="00A07693" w:rsidRPr="00EF53B2" w:rsidRDefault="00A07693" w:rsidP="00EF53B2">
      <w:pPr>
        <w:spacing w:before="100" w:beforeAutospacing="1" w:after="100" w:afterAutospacing="1"/>
        <w:ind w:left="360"/>
        <w:rPr>
          <w:i/>
        </w:rPr>
      </w:pPr>
      <w:r>
        <w:t xml:space="preserve">This class contains all the parameters necessary for the generation of </w:t>
      </w:r>
      <w:r w:rsidR="00C749CE">
        <w:rPr>
          <w:i/>
        </w:rPr>
        <w:t>bvxm</w:t>
      </w:r>
      <w:r w:rsidRPr="00EF53B2">
        <w:rPr>
          <w:i/>
        </w:rPr>
        <w:t>_voxel_world.</w:t>
      </w:r>
    </w:p>
    <w:p w:rsidR="00A07693" w:rsidRPr="00A07693" w:rsidRDefault="00A07693" w:rsidP="00A07693">
      <w:pPr>
        <w:spacing w:before="100" w:beforeAutospacing="1" w:after="100" w:afterAutospacing="1"/>
        <w:rPr>
          <w:i/>
          <w:u w:val="single"/>
        </w:rPr>
      </w:pPr>
      <w:r w:rsidRPr="00A07693">
        <w:rPr>
          <w:i/>
          <w:u w:val="single"/>
        </w:rPr>
        <w:t>Class Diagram</w:t>
      </w:r>
    </w:p>
    <w:p w:rsidR="00A07693" w:rsidRDefault="003D0E32" w:rsidP="00A07693">
      <w:pPr>
        <w:pStyle w:val="ListParagraph"/>
        <w:spacing w:before="100" w:beforeAutospacing="1" w:after="100" w:afterAutospacing="1"/>
        <w:jc w:val="center"/>
        <w:rPr>
          <w:b/>
        </w:rPr>
      </w:pPr>
      <w:r w:rsidRPr="003D0E32">
        <w:drawing>
          <wp:inline distT="0" distB="0" distL="0" distR="0">
            <wp:extent cx="3667125" cy="36957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3667125" cy="3695700"/>
                    </a:xfrm>
                    <a:prstGeom prst="rect">
                      <a:avLst/>
                    </a:prstGeom>
                    <a:noFill/>
                    <a:ln w="9525">
                      <a:noFill/>
                      <a:miter lim="800000"/>
                      <a:headEnd/>
                      <a:tailEnd/>
                    </a:ln>
                  </pic:spPr>
                </pic:pic>
              </a:graphicData>
            </a:graphic>
          </wp:inline>
        </w:drawing>
      </w:r>
    </w:p>
    <w:p w:rsidR="00A07693" w:rsidRPr="002C513B" w:rsidRDefault="00A07693" w:rsidP="00A07693">
      <w:pPr>
        <w:pStyle w:val="ListParagraph"/>
        <w:spacing w:before="100" w:beforeAutospacing="1" w:after="100" w:afterAutospacing="1"/>
        <w:jc w:val="center"/>
        <w:rPr>
          <w:b/>
          <w:sz w:val="20"/>
        </w:rPr>
      </w:pPr>
      <w:r w:rsidRPr="002C513B">
        <w:rPr>
          <w:b/>
          <w:sz w:val="20"/>
        </w:rPr>
        <w:t xml:space="preserve">Figure 11: </w:t>
      </w:r>
      <w:r w:rsidR="00C749CE">
        <w:rPr>
          <w:b/>
          <w:sz w:val="20"/>
        </w:rPr>
        <w:t>bvxm</w:t>
      </w:r>
      <w:r w:rsidRPr="002C513B">
        <w:rPr>
          <w:b/>
          <w:sz w:val="20"/>
        </w:rPr>
        <w:t>_world_params class</w:t>
      </w:r>
    </w:p>
    <w:p w:rsidR="00A07693" w:rsidRDefault="00A07693" w:rsidP="00A07693">
      <w:pPr>
        <w:pStyle w:val="ListParagraph"/>
        <w:spacing w:before="100" w:beforeAutospacing="1" w:after="100" w:afterAutospacing="1"/>
        <w:jc w:val="center"/>
        <w:rPr>
          <w:b/>
        </w:rPr>
      </w:pPr>
    </w:p>
    <w:p w:rsidR="00A07693" w:rsidRPr="00A07693" w:rsidRDefault="00A07693" w:rsidP="00A07693">
      <w:pPr>
        <w:spacing w:before="100" w:beforeAutospacing="1" w:after="100" w:afterAutospacing="1"/>
        <w:rPr>
          <w:i/>
          <w:u w:val="single"/>
        </w:rPr>
      </w:pPr>
      <w:r w:rsidRPr="00A07693">
        <w:rPr>
          <w:i/>
          <w:u w:val="single"/>
        </w:rPr>
        <w:t>Detailed Description:</w:t>
      </w:r>
    </w:p>
    <w:p w:rsidR="00A07693" w:rsidRPr="00CF31B8" w:rsidRDefault="00A07693" w:rsidP="004A719F">
      <w:pPr>
        <w:pStyle w:val="ListParagraph"/>
        <w:numPr>
          <w:ilvl w:val="0"/>
          <w:numId w:val="19"/>
        </w:numPr>
      </w:pPr>
      <w:r w:rsidRPr="00877AC1">
        <w:rPr>
          <w:i/>
        </w:rPr>
        <w:t>model_dir_</w:t>
      </w:r>
      <w:r w:rsidRPr="00CF31B8">
        <w:t>: The directory where the model data, like images, resides. This directory is also used for temporary and output data.</w:t>
      </w:r>
    </w:p>
    <w:p w:rsidR="00A07693" w:rsidRPr="00CF31B8" w:rsidRDefault="00A07693" w:rsidP="004A719F">
      <w:pPr>
        <w:pStyle w:val="ListParagraph"/>
        <w:numPr>
          <w:ilvl w:val="0"/>
          <w:numId w:val="19"/>
        </w:numPr>
      </w:pPr>
      <w:r w:rsidRPr="00877AC1">
        <w:rPr>
          <w:i/>
        </w:rPr>
        <w:t>corner_</w:t>
      </w:r>
      <w:r w:rsidRPr="00CF31B8">
        <w:t>: The coordinates of the corner (minimum point) of the voxel world in local coo</w:t>
      </w:r>
      <w:r w:rsidRPr="00CF31B8">
        <w:t>r</w:t>
      </w:r>
      <w:r w:rsidRPr="00CF31B8">
        <w:t>dinate system.</w:t>
      </w:r>
    </w:p>
    <w:p w:rsidR="00A07693" w:rsidRPr="00CF31B8" w:rsidRDefault="00A07693" w:rsidP="004A719F">
      <w:pPr>
        <w:pStyle w:val="ListParagraph"/>
        <w:numPr>
          <w:ilvl w:val="0"/>
          <w:numId w:val="19"/>
        </w:numPr>
      </w:pPr>
      <w:r w:rsidRPr="00877AC1">
        <w:rPr>
          <w:i/>
        </w:rPr>
        <w:t>num_voxels_</w:t>
      </w:r>
      <w:r w:rsidRPr="00CF31B8">
        <w:t>: Number of voxel in x, y and z directions</w:t>
      </w:r>
    </w:p>
    <w:p w:rsidR="00A07693" w:rsidRPr="00CF31B8" w:rsidRDefault="00A07693" w:rsidP="004A719F">
      <w:pPr>
        <w:pStyle w:val="ListParagraph"/>
        <w:numPr>
          <w:ilvl w:val="0"/>
          <w:numId w:val="19"/>
        </w:numPr>
      </w:pPr>
      <w:r w:rsidRPr="00877AC1">
        <w:rPr>
          <w:i/>
        </w:rPr>
        <w:lastRenderedPageBreak/>
        <w:t>voxel_length_</w:t>
      </w:r>
      <w:r>
        <w:t xml:space="preserve"> </w:t>
      </w:r>
      <w:r w:rsidRPr="00CF31B8">
        <w:t>: the dimensions of voxel in meters (uniform in each direction, x, y, and z)</w:t>
      </w:r>
    </w:p>
    <w:p w:rsidR="00A07693" w:rsidRPr="00CF31B8" w:rsidRDefault="00A07693" w:rsidP="004A719F">
      <w:pPr>
        <w:pStyle w:val="ListParagraph"/>
        <w:numPr>
          <w:ilvl w:val="0"/>
          <w:numId w:val="19"/>
        </w:numPr>
      </w:pPr>
      <w:r w:rsidRPr="00877AC1">
        <w:rPr>
          <w:i/>
        </w:rPr>
        <w:t>lvcs_</w:t>
      </w:r>
      <w:r w:rsidRPr="00CF31B8">
        <w:t>: the local vertical coordinate system that ties the voxel world positioning and me</w:t>
      </w:r>
      <w:r w:rsidRPr="00CF31B8">
        <w:t>a</w:t>
      </w:r>
      <w:r w:rsidRPr="00CF31B8">
        <w:t>surements to the geographical coordinate system</w:t>
      </w:r>
      <w:r>
        <w:t xml:space="preserve"> (please refer to the section on bgeo_lvcs)</w:t>
      </w:r>
    </w:p>
    <w:p w:rsidR="00A07693" w:rsidRPr="00CF31B8" w:rsidRDefault="00A07693" w:rsidP="004A719F">
      <w:pPr>
        <w:pStyle w:val="ListParagraph"/>
        <w:numPr>
          <w:ilvl w:val="0"/>
          <w:numId w:val="19"/>
        </w:numPr>
      </w:pPr>
      <w:r w:rsidRPr="00877AC1">
        <w:rPr>
          <w:i/>
        </w:rPr>
        <w:t>min_occupancy_probability_</w:t>
      </w:r>
      <w:r w:rsidRPr="00CF31B8">
        <w:t>:  lower boundary of the occupancy probabilities, the lower values than this will always be adjusted to accommodate this value</w:t>
      </w:r>
    </w:p>
    <w:p w:rsidR="00A07693" w:rsidRDefault="00A07693" w:rsidP="004A719F">
      <w:pPr>
        <w:pStyle w:val="ListParagraph"/>
        <w:numPr>
          <w:ilvl w:val="0"/>
          <w:numId w:val="19"/>
        </w:numPr>
      </w:pPr>
      <w:r w:rsidRPr="00EF53B2">
        <w:rPr>
          <w:i/>
        </w:rPr>
        <w:t>max_occupancy_probability_</w:t>
      </w:r>
      <w:r w:rsidRPr="00CF31B8">
        <w:t>: upper boundary of the occupancy probabilities, the higher values than this will always be adjusted to accommodate this value</w:t>
      </w:r>
    </w:p>
    <w:p w:rsidR="00EF53B2" w:rsidRDefault="00EF53B2" w:rsidP="00EF53B2">
      <w:pPr>
        <w:pStyle w:val="ListParagraph"/>
      </w:pPr>
    </w:p>
    <w:p w:rsidR="00A07693" w:rsidRPr="008B7FBE" w:rsidRDefault="00A07693" w:rsidP="00A07693">
      <w:pPr>
        <w:pStyle w:val="ListParagraph"/>
      </w:pPr>
      <w:r w:rsidRPr="00EF4445">
        <w:t>The following diagram illustrates the voxel world that is defined by the world param</w:t>
      </w:r>
      <w:r w:rsidRPr="00EF4445">
        <w:t>e</w:t>
      </w:r>
      <w:r w:rsidRPr="00EF4445">
        <w:t>ters:</w:t>
      </w:r>
    </w:p>
    <w:p w:rsidR="00A07693" w:rsidRDefault="00A07693" w:rsidP="00EF53B2">
      <w:pPr>
        <w:pStyle w:val="ListParagraph"/>
        <w:jc w:val="both"/>
      </w:pPr>
      <w:r>
        <w:rPr>
          <w:noProof/>
        </w:rPr>
        <w:drawing>
          <wp:inline distT="0" distB="0" distL="0" distR="0">
            <wp:extent cx="5259532" cy="3364164"/>
            <wp:effectExtent l="19050" t="0" r="0" b="0"/>
            <wp:docPr id="10" name="Picture 1"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0"/>
                    <a:srcRect l="10968" t="17768" r="14869" b="18907"/>
                    <a:stretch>
                      <a:fillRect/>
                    </a:stretch>
                  </pic:blipFill>
                  <pic:spPr>
                    <a:xfrm>
                      <a:off x="0" y="0"/>
                      <a:ext cx="5261183" cy="3365220"/>
                    </a:xfrm>
                    <a:prstGeom prst="rect">
                      <a:avLst/>
                    </a:prstGeom>
                  </pic:spPr>
                </pic:pic>
              </a:graphicData>
            </a:graphic>
          </wp:inline>
        </w:drawing>
      </w:r>
    </w:p>
    <w:p w:rsidR="00A07693" w:rsidRPr="002C513B" w:rsidRDefault="00A07693" w:rsidP="00A07693">
      <w:pPr>
        <w:jc w:val="center"/>
        <w:rPr>
          <w:b/>
          <w:sz w:val="20"/>
        </w:rPr>
      </w:pPr>
      <w:r w:rsidRPr="002C513B">
        <w:rPr>
          <w:b/>
          <w:sz w:val="20"/>
        </w:rPr>
        <w:t>Figure 1</w:t>
      </w:r>
      <w:r w:rsidR="00430895" w:rsidRPr="002C513B">
        <w:rPr>
          <w:b/>
          <w:sz w:val="20"/>
        </w:rPr>
        <w:t>2</w:t>
      </w:r>
      <w:r w:rsidRPr="002C513B">
        <w:rPr>
          <w:b/>
          <w:sz w:val="20"/>
        </w:rPr>
        <w:t>:  Voxel World</w:t>
      </w:r>
    </w:p>
    <w:p w:rsidR="00651C11" w:rsidRDefault="00651C11" w:rsidP="004A719F">
      <w:pPr>
        <w:pStyle w:val="Heading3"/>
        <w:numPr>
          <w:ilvl w:val="0"/>
          <w:numId w:val="8"/>
        </w:numPr>
        <w:spacing w:before="100" w:beforeAutospacing="1" w:after="100" w:afterAutospacing="1"/>
        <w:contextualSpacing/>
        <w:rPr>
          <w:rFonts w:ascii="Times New Roman" w:hAnsi="Times New Roman" w:cs="Times New Roman"/>
        </w:rPr>
      </w:pPr>
      <w:r>
        <w:rPr>
          <w:rFonts w:ascii="Times New Roman" w:hAnsi="Times New Roman" w:cs="Times New Roman"/>
        </w:rPr>
        <w:lastRenderedPageBreak/>
        <w:t xml:space="preserve">Pixel Traits: </w:t>
      </w:r>
      <w:r w:rsidR="00C749CE">
        <w:rPr>
          <w:rFonts w:ascii="Times New Roman" w:hAnsi="Times New Roman" w:cs="Times New Roman"/>
        </w:rPr>
        <w:t>bvxm</w:t>
      </w:r>
      <w:r>
        <w:rPr>
          <w:rFonts w:ascii="Times New Roman" w:hAnsi="Times New Roman" w:cs="Times New Roman"/>
        </w:rPr>
        <w:t>_pixel_traits.h</w:t>
      </w:r>
    </w:p>
    <w:p w:rsidR="00430895" w:rsidRDefault="00430895" w:rsidP="004525EC">
      <w:pPr>
        <w:pStyle w:val="Heading3"/>
        <w:spacing w:before="100" w:beforeAutospacing="1" w:after="100" w:afterAutospacing="1"/>
        <w:contextualSpacing/>
        <w:rPr>
          <w:rFonts w:ascii="Times New Roman" w:hAnsi="Times New Roman" w:cs="Times New Roman"/>
          <w:b w:val="0"/>
        </w:rPr>
      </w:pPr>
    </w:p>
    <w:p w:rsidR="0074445B" w:rsidRDefault="00651C11" w:rsidP="0074445B">
      <w:pPr>
        <w:pStyle w:val="Heading3"/>
        <w:spacing w:before="100" w:beforeAutospacing="1" w:after="100" w:afterAutospacing="1"/>
        <w:ind w:firstLine="360"/>
        <w:contextualSpacing/>
        <w:rPr>
          <w:rFonts w:ascii="Times New Roman" w:hAnsi="Times New Roman" w:cs="Times New Roman"/>
          <w:b w:val="0"/>
        </w:rPr>
      </w:pPr>
      <w:r>
        <w:rPr>
          <w:rFonts w:ascii="Times New Roman" w:hAnsi="Times New Roman" w:cs="Times New Roman"/>
          <w:b w:val="0"/>
        </w:rPr>
        <w:t>This class contains important definitions that are unique to each voxel type.</w:t>
      </w:r>
      <w:r w:rsidR="00430895">
        <w:rPr>
          <w:rFonts w:ascii="Times New Roman" w:hAnsi="Times New Roman" w:cs="Times New Roman"/>
          <w:b w:val="0"/>
        </w:rPr>
        <w:t xml:space="preserve"> The first stru</w:t>
      </w:r>
      <w:r w:rsidR="00430895">
        <w:rPr>
          <w:rFonts w:ascii="Times New Roman" w:hAnsi="Times New Roman" w:cs="Times New Roman"/>
          <w:b w:val="0"/>
        </w:rPr>
        <w:t>c</w:t>
      </w:r>
      <w:r w:rsidR="00430895">
        <w:rPr>
          <w:rFonts w:ascii="Times New Roman" w:hAnsi="Times New Roman" w:cs="Times New Roman"/>
          <w:b w:val="0"/>
        </w:rPr>
        <w:t xml:space="preserve">ture found in this class, enumerates the </w:t>
      </w:r>
      <w:r w:rsidR="00AF2AFF">
        <w:rPr>
          <w:rFonts w:ascii="Times New Roman" w:hAnsi="Times New Roman" w:cs="Times New Roman"/>
          <w:b w:val="0"/>
        </w:rPr>
        <w:t>supported</w:t>
      </w:r>
      <w:r w:rsidR="00430895">
        <w:rPr>
          <w:rFonts w:ascii="Times New Roman" w:hAnsi="Times New Roman" w:cs="Times New Roman"/>
          <w:b w:val="0"/>
        </w:rPr>
        <w:t xml:space="preserve"> vox</w:t>
      </w:r>
      <w:r w:rsidR="00AF2AFF">
        <w:rPr>
          <w:rFonts w:ascii="Times New Roman" w:hAnsi="Times New Roman" w:cs="Times New Roman"/>
          <w:b w:val="0"/>
        </w:rPr>
        <w:t>el types that can be stored in a voxel</w:t>
      </w:r>
      <w:r w:rsidR="00430895">
        <w:rPr>
          <w:rFonts w:ascii="Times New Roman" w:hAnsi="Times New Roman" w:cs="Times New Roman"/>
          <w:b w:val="0"/>
        </w:rPr>
        <w:t xml:space="preserve"> grid. This structure is </w:t>
      </w:r>
      <w:r w:rsidR="00AF2AFF">
        <w:rPr>
          <w:rFonts w:ascii="Times New Roman" w:hAnsi="Times New Roman" w:cs="Times New Roman"/>
          <w:b w:val="0"/>
        </w:rPr>
        <w:t>shown below</w:t>
      </w:r>
      <w:r w:rsidR="00430895">
        <w:rPr>
          <w:rFonts w:ascii="Times New Roman" w:hAnsi="Times New Roman" w:cs="Times New Roman"/>
          <w:b w:val="0"/>
        </w:rPr>
        <w:t>:</w:t>
      </w:r>
    </w:p>
    <w:p w:rsidR="003D0E32" w:rsidRPr="003D0E32" w:rsidRDefault="003D0E32" w:rsidP="0074445B">
      <w:pPr>
        <w:pStyle w:val="Heading3"/>
        <w:spacing w:before="100" w:beforeAutospacing="1" w:after="100" w:afterAutospacing="1"/>
        <w:ind w:firstLine="360"/>
        <w:contextualSpacing/>
        <w:jc w:val="center"/>
      </w:pPr>
      <w:r w:rsidRPr="003D0E32">
        <w:drawing>
          <wp:inline distT="0" distB="0" distL="0" distR="0">
            <wp:extent cx="1457864" cy="1534092"/>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1460188" cy="1536537"/>
                    </a:xfrm>
                    <a:prstGeom prst="rect">
                      <a:avLst/>
                    </a:prstGeom>
                    <a:noFill/>
                    <a:ln w="9525">
                      <a:noFill/>
                      <a:miter lim="800000"/>
                      <a:headEnd/>
                      <a:tailEnd/>
                    </a:ln>
                  </pic:spPr>
                </pic:pic>
              </a:graphicData>
            </a:graphic>
          </wp:inline>
        </w:drawing>
      </w:r>
    </w:p>
    <w:p w:rsidR="00430895" w:rsidRDefault="00430895" w:rsidP="00AF2AFF">
      <w:pPr>
        <w:pStyle w:val="Heading3"/>
        <w:spacing w:before="100" w:beforeAutospacing="1" w:after="100" w:afterAutospacing="1"/>
        <w:ind w:firstLine="720"/>
        <w:contextualSpacing/>
        <w:rPr>
          <w:rFonts w:ascii="Times New Roman" w:hAnsi="Times New Roman" w:cs="Times New Roman"/>
          <w:b w:val="0"/>
        </w:rPr>
      </w:pPr>
      <w:r>
        <w:rPr>
          <w:rFonts w:ascii="Times New Roman" w:hAnsi="Times New Roman" w:cs="Times New Roman"/>
          <w:b w:val="0"/>
        </w:rPr>
        <w:t xml:space="preserve">Following the voxel type </w:t>
      </w:r>
      <w:r w:rsidR="00F059B6">
        <w:rPr>
          <w:rFonts w:ascii="Times New Roman" w:hAnsi="Times New Roman" w:cs="Times New Roman"/>
          <w:b w:val="0"/>
        </w:rPr>
        <w:t>definition,</w:t>
      </w:r>
      <w:r w:rsidR="00AF2AFF">
        <w:rPr>
          <w:rFonts w:ascii="Times New Roman" w:hAnsi="Times New Roman" w:cs="Times New Roman"/>
          <w:b w:val="0"/>
        </w:rPr>
        <w:t xml:space="preserve"> the class</w:t>
      </w:r>
      <w:r w:rsidRPr="00430895">
        <w:rPr>
          <w:rFonts w:ascii="Times New Roman" w:hAnsi="Times New Roman" w:cs="Times New Roman"/>
          <w:b w:val="0"/>
          <w:i/>
        </w:rPr>
        <w:t xml:space="preserve"> </w:t>
      </w:r>
      <w:r w:rsidR="00C749CE">
        <w:rPr>
          <w:rFonts w:ascii="Times New Roman" w:hAnsi="Times New Roman" w:cs="Times New Roman"/>
          <w:b w:val="0"/>
          <w:i/>
        </w:rPr>
        <w:t>bvxm</w:t>
      </w:r>
      <w:r w:rsidRPr="00430895">
        <w:rPr>
          <w:rFonts w:ascii="Times New Roman" w:hAnsi="Times New Roman" w:cs="Times New Roman"/>
          <w:b w:val="0"/>
          <w:i/>
        </w:rPr>
        <w:t>_voxel_traits</w:t>
      </w:r>
      <w:r>
        <w:rPr>
          <w:rFonts w:ascii="Times New Roman" w:hAnsi="Times New Roman" w:cs="Times New Roman"/>
          <w:b w:val="0"/>
        </w:rPr>
        <w:t xml:space="preserve"> is declared and impl</w:t>
      </w:r>
      <w:r>
        <w:rPr>
          <w:rFonts w:ascii="Times New Roman" w:hAnsi="Times New Roman" w:cs="Times New Roman"/>
          <w:b w:val="0"/>
        </w:rPr>
        <w:t>e</w:t>
      </w:r>
      <w:r>
        <w:rPr>
          <w:rFonts w:ascii="Times New Roman" w:hAnsi="Times New Roman" w:cs="Times New Roman"/>
          <w:b w:val="0"/>
        </w:rPr>
        <w:t xml:space="preserve">mented. </w:t>
      </w:r>
      <w:r w:rsidR="00C749CE">
        <w:rPr>
          <w:rFonts w:ascii="Times New Roman" w:hAnsi="Times New Roman" w:cs="Times New Roman"/>
          <w:b w:val="0"/>
          <w:i/>
        </w:rPr>
        <w:t>bvxm</w:t>
      </w:r>
      <w:r>
        <w:rPr>
          <w:rFonts w:ascii="Times New Roman" w:hAnsi="Times New Roman" w:cs="Times New Roman"/>
          <w:b w:val="0"/>
          <w:i/>
        </w:rPr>
        <w:t xml:space="preserve">_voxel_traits </w:t>
      </w:r>
      <w:r w:rsidRPr="00430895">
        <w:rPr>
          <w:rFonts w:ascii="Times New Roman" w:hAnsi="Times New Roman" w:cs="Times New Roman"/>
          <w:b w:val="0"/>
        </w:rPr>
        <w:t>is</w:t>
      </w:r>
      <w:r>
        <w:rPr>
          <w:rFonts w:ascii="Times New Roman" w:hAnsi="Times New Roman" w:cs="Times New Roman"/>
          <w:b w:val="0"/>
        </w:rPr>
        <w:t xml:space="preserve"> </w:t>
      </w:r>
      <w:r w:rsidR="00CB1C9F">
        <w:rPr>
          <w:rFonts w:ascii="Times New Roman" w:hAnsi="Times New Roman" w:cs="Times New Roman"/>
          <w:b w:val="0"/>
        </w:rPr>
        <w:t xml:space="preserve"> </w:t>
      </w:r>
      <w:r>
        <w:rPr>
          <w:rFonts w:ascii="Times New Roman" w:hAnsi="Times New Roman" w:cs="Times New Roman"/>
          <w:b w:val="0"/>
        </w:rPr>
        <w:t xml:space="preserve">templated </w:t>
      </w:r>
      <w:r w:rsidR="00CB1C9F">
        <w:rPr>
          <w:rFonts w:ascii="Times New Roman" w:hAnsi="Times New Roman" w:cs="Times New Roman"/>
          <w:b w:val="0"/>
        </w:rPr>
        <w:t xml:space="preserve"> </w:t>
      </w:r>
      <w:r>
        <w:rPr>
          <w:rFonts w:ascii="Times New Roman" w:hAnsi="Times New Roman" w:cs="Times New Roman"/>
          <w:b w:val="0"/>
        </w:rPr>
        <w:t xml:space="preserve">over </w:t>
      </w:r>
      <w:r w:rsidR="00C749CE">
        <w:rPr>
          <w:rFonts w:ascii="Times New Roman" w:hAnsi="Times New Roman" w:cs="Times New Roman"/>
          <w:b w:val="0"/>
          <w:i/>
        </w:rPr>
        <w:t>bvxm</w:t>
      </w:r>
      <w:r>
        <w:rPr>
          <w:rFonts w:ascii="Times New Roman" w:hAnsi="Times New Roman" w:cs="Times New Roman"/>
          <w:b w:val="0"/>
          <w:i/>
        </w:rPr>
        <w:t>_voxel_type</w:t>
      </w:r>
      <w:r w:rsidR="00CB1C9F">
        <w:rPr>
          <w:rFonts w:ascii="Times New Roman" w:hAnsi="Times New Roman" w:cs="Times New Roman"/>
          <w:b w:val="0"/>
          <w:i/>
        </w:rPr>
        <w:t xml:space="preserve">. </w:t>
      </w:r>
      <w:r w:rsidR="00CB1C9F">
        <w:rPr>
          <w:rFonts w:ascii="Times New Roman" w:hAnsi="Times New Roman" w:cs="Times New Roman"/>
          <w:b w:val="0"/>
        </w:rPr>
        <w:t>E</w:t>
      </w:r>
      <w:r>
        <w:rPr>
          <w:rFonts w:ascii="Times New Roman" w:hAnsi="Times New Roman" w:cs="Times New Roman"/>
          <w:b w:val="0"/>
        </w:rPr>
        <w:t xml:space="preserve">ach specialization of this class </w:t>
      </w:r>
      <w:r w:rsidR="00AF2AFF">
        <w:rPr>
          <w:rFonts w:ascii="Times New Roman" w:hAnsi="Times New Roman" w:cs="Times New Roman"/>
          <w:b w:val="0"/>
        </w:rPr>
        <w:t>contains appropriate data type definitions</w:t>
      </w:r>
      <w:r>
        <w:rPr>
          <w:rFonts w:ascii="Times New Roman" w:hAnsi="Times New Roman" w:cs="Times New Roman"/>
          <w:b w:val="0"/>
        </w:rPr>
        <w:t xml:space="preserve"> </w:t>
      </w:r>
      <w:r w:rsidR="00CB1C9F">
        <w:rPr>
          <w:rFonts w:ascii="Times New Roman" w:hAnsi="Times New Roman" w:cs="Times New Roman"/>
          <w:b w:val="0"/>
        </w:rPr>
        <w:t>that are specific</w:t>
      </w:r>
      <w:r w:rsidR="00E13C43">
        <w:rPr>
          <w:rFonts w:ascii="Times New Roman" w:hAnsi="Times New Roman" w:cs="Times New Roman"/>
          <w:b w:val="0"/>
        </w:rPr>
        <w:t xml:space="preserve"> to </w:t>
      </w:r>
      <w:r w:rsidR="00CB1C9F">
        <w:rPr>
          <w:rFonts w:ascii="Times New Roman" w:hAnsi="Times New Roman" w:cs="Times New Roman"/>
          <w:b w:val="0"/>
        </w:rPr>
        <w:t xml:space="preserve">a given </w:t>
      </w:r>
      <w:r w:rsidR="00C749CE">
        <w:rPr>
          <w:rFonts w:ascii="Times New Roman" w:hAnsi="Times New Roman" w:cs="Times New Roman"/>
          <w:b w:val="0"/>
          <w:i/>
        </w:rPr>
        <w:t>bvxm</w:t>
      </w:r>
      <w:r w:rsidR="00CB1C9F">
        <w:rPr>
          <w:rFonts w:ascii="Times New Roman" w:hAnsi="Times New Roman" w:cs="Times New Roman"/>
          <w:b w:val="0"/>
          <w:i/>
        </w:rPr>
        <w:t>_voxel_type</w:t>
      </w:r>
      <w:r w:rsidR="00AD4B34">
        <w:rPr>
          <w:rFonts w:ascii="Times New Roman" w:hAnsi="Times New Roman" w:cs="Times New Roman"/>
          <w:b w:val="0"/>
        </w:rPr>
        <w:t xml:space="preserve"> e.g float, mixture of Gaussians.</w:t>
      </w:r>
    </w:p>
    <w:p w:rsidR="00E13C43" w:rsidRPr="00E13C43" w:rsidRDefault="00E13C43" w:rsidP="00E13C43">
      <w:r>
        <w:t>The following</w:t>
      </w:r>
      <w:r w:rsidR="00CB1C9F">
        <w:t xml:space="preserve"> piece of </w:t>
      </w:r>
      <w:r w:rsidR="00F059B6">
        <w:t>code shows</w:t>
      </w:r>
      <w:r w:rsidR="00CB1C9F">
        <w:t xml:space="preserve"> </w:t>
      </w:r>
      <w:r w:rsidR="00C749CE">
        <w:rPr>
          <w:i/>
        </w:rPr>
        <w:t>bvxm</w:t>
      </w:r>
      <w:r w:rsidR="00CB1C9F">
        <w:rPr>
          <w:i/>
        </w:rPr>
        <w:t xml:space="preserve">_voxel_traits </w:t>
      </w:r>
      <w:r w:rsidR="00CB1C9F">
        <w:t>and some of its specializations</w:t>
      </w:r>
      <w:r>
        <w: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color w:val="008000"/>
          <w:sz w:val="16"/>
          <w:szCs w:val="16"/>
        </w:rPr>
        <w:t>//: Pixel properties for templates.</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template</w:t>
      </w:r>
      <w:r w:rsidRPr="002A3316">
        <w:rPr>
          <w:rFonts w:ascii="Courier New" w:hAnsi="Courier New" w:cs="Courier New"/>
          <w:noProof/>
          <w:sz w:val="16"/>
          <w:szCs w:val="16"/>
        </w:rPr>
        <w:t xml:space="preserve"> &lt;</w:t>
      </w:r>
      <w:r w:rsidR="00C749CE">
        <w:rPr>
          <w:rFonts w:ascii="Courier New" w:hAnsi="Courier New" w:cs="Courier New"/>
          <w:noProof/>
          <w:sz w:val="16"/>
          <w:szCs w:val="16"/>
        </w:rPr>
        <w:t>bvxm</w:t>
      </w:r>
      <w:r w:rsidRPr="002A3316">
        <w:rPr>
          <w:rFonts w:ascii="Courier New" w:hAnsi="Courier New" w:cs="Courier New"/>
          <w:noProof/>
          <w:sz w:val="16"/>
          <w:szCs w:val="16"/>
        </w:rPr>
        <w:t>_voxel_type&gt;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class</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_voxel_traits;</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template</w:t>
      </w:r>
      <w:r w:rsidRPr="002A3316">
        <w:rPr>
          <w:rFonts w:ascii="Courier New" w:hAnsi="Courier New" w:cs="Courier New"/>
          <w:noProof/>
          <w:sz w:val="16"/>
          <w:szCs w:val="16"/>
        </w:rPr>
        <w:t>&lt;&gt;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class</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_voxel_traits&lt;OCCUPANCY&gt;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public</w:t>
      </w:r>
      <w:r w:rsidRPr="002A3316">
        <w:rPr>
          <w:rFonts w:ascii="Courier New" w:hAnsi="Courier New" w:cs="Courier New"/>
          <w:noProof/>
          <w:sz w:val="16"/>
          <w:szCs w:val="16"/>
        </w:rPr>
        <w: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8000"/>
          <w:sz w:val="16"/>
          <w:szCs w:val="16"/>
        </w:rPr>
        <w:t>//:Datatype of the occupancy probabilities</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typedef</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float</w:t>
      </w:r>
      <w:r w:rsidRPr="002A3316">
        <w:rPr>
          <w:rFonts w:ascii="Courier New" w:hAnsi="Courier New" w:cs="Courier New"/>
          <w:noProof/>
          <w:sz w:val="16"/>
          <w:szCs w:val="16"/>
        </w:rPr>
        <w:t xml:space="preserve"> voxel_datatype;</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vcl_string filename_prefix(){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w:t>
      </w:r>
      <w:r w:rsidRPr="002A3316">
        <w:rPr>
          <w:rFonts w:ascii="Courier New" w:hAnsi="Courier New" w:cs="Courier New"/>
          <w:noProof/>
          <w:color w:val="A31515"/>
          <w:sz w:val="16"/>
          <w:szCs w:val="16"/>
        </w:rPr>
        <w:t>"ocp"</w:t>
      </w:r>
      <w:r w:rsidRPr="002A3316">
        <w:rPr>
          <w:rFonts w:ascii="Courier New" w:hAnsi="Courier New" w:cs="Courier New"/>
          <w:noProof/>
          <w:sz w:val="16"/>
          <w:szCs w:val="16"/>
        </w:rPr>
        <w:t>;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bool</w:t>
      </w:r>
      <w:r w:rsidRPr="002A3316">
        <w:rPr>
          <w:rFonts w:ascii="Courier New" w:hAnsi="Courier New" w:cs="Courier New"/>
          <w:noProof/>
          <w:sz w:val="16"/>
          <w:szCs w:val="16"/>
        </w:rPr>
        <w:t xml:space="preserve"> is_multibin() {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false</w:t>
      </w:r>
      <w:r w:rsidRPr="002A3316">
        <w:rPr>
          <w:rFonts w:ascii="Courier New" w:hAnsi="Courier New" w:cs="Courier New"/>
          <w:noProof/>
          <w:sz w:val="16"/>
          <w:szCs w:val="16"/>
        </w:rPr>
        <w:t>;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voxel_datatype initial_val() {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0.01f;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651C11"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00FF"/>
          <w:sz w:val="16"/>
          <w:szCs w:val="16"/>
        </w:rPr>
      </w:pPr>
      <w:r w:rsidRPr="002A3316">
        <w:rPr>
          <w:rFonts w:ascii="Courier New" w:hAnsi="Courier New" w:cs="Courier New"/>
          <w:noProof/>
          <w:sz w:val="16"/>
          <w:szCs w:val="16"/>
        </w:rPr>
        <w:t>};</w:t>
      </w:r>
      <w:r w:rsidRPr="002A3316">
        <w:rPr>
          <w:rFonts w:ascii="Courier New" w:hAnsi="Courier New" w:cs="Courier New"/>
          <w:noProof/>
          <w:color w:val="0000FF"/>
          <w:sz w:val="16"/>
          <w:szCs w:val="16"/>
        </w:rPr>
        <w:t xml:space="preserve"> </w:t>
      </w:r>
    </w:p>
    <w:p w:rsidR="00651C11"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00FF"/>
          <w:sz w:val="16"/>
          <w:szCs w:val="16"/>
        </w:rPr>
      </w:pP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template</w:t>
      </w:r>
      <w:r w:rsidRPr="002A3316">
        <w:rPr>
          <w:rFonts w:ascii="Courier New" w:hAnsi="Courier New" w:cs="Courier New"/>
          <w:noProof/>
          <w:sz w:val="16"/>
          <w:szCs w:val="16"/>
        </w:rPr>
        <w:t>&lt;&gt;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class</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_voxel_traits&lt;APM_MOG_RGB&gt;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public</w:t>
      </w:r>
      <w:r w:rsidRPr="002A3316">
        <w:rPr>
          <w:rFonts w:ascii="Courier New" w:hAnsi="Courier New" w:cs="Courier New"/>
          <w:noProof/>
          <w:sz w:val="16"/>
          <w:szCs w:val="16"/>
        </w:rPr>
        <w:t>:</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8000"/>
          <w:sz w:val="16"/>
          <w:szCs w:val="16"/>
        </w:rPr>
        <w:t>//:Datatype of the occupancy probabilities</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typedef</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_mog_rgb_processor appearance_processor;</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typedef</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_mog_rgb_processor::apm_datatype voxel_datatype;</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typedef</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_mog_rgb_processor::obs_datatype obs_datatype;</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typedef</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_mog_rgb_processor::obs_mathtype obs_mathtype;</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vcl_string filename_prefix(){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w:t>
      </w:r>
      <w:r w:rsidRPr="002A3316">
        <w:rPr>
          <w:rFonts w:ascii="Courier New" w:hAnsi="Courier New" w:cs="Courier New"/>
          <w:noProof/>
          <w:color w:val="A31515"/>
          <w:sz w:val="16"/>
          <w:szCs w:val="16"/>
        </w:rPr>
        <w:t>"apm_mog_rgb"</w:t>
      </w:r>
      <w:r w:rsidRPr="002A3316">
        <w:rPr>
          <w:rFonts w:ascii="Courier New" w:hAnsi="Courier New" w:cs="Courier New"/>
          <w:noProof/>
          <w:sz w:val="16"/>
          <w:szCs w:val="16"/>
        </w:rPr>
        <w:t>;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bool</w:t>
      </w:r>
      <w:r w:rsidRPr="002A3316">
        <w:rPr>
          <w:rFonts w:ascii="Courier New" w:hAnsi="Courier New" w:cs="Courier New"/>
          <w:noProof/>
          <w:sz w:val="16"/>
          <w:szCs w:val="16"/>
        </w:rPr>
        <w:t xml:space="preserve"> is_multibin() {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true</w:t>
      </w:r>
      <w:r w:rsidRPr="002A3316">
        <w:rPr>
          <w:rFonts w:ascii="Courier New" w:hAnsi="Courier New" w:cs="Courier New"/>
          <w:noProof/>
          <w:sz w:val="16"/>
          <w:szCs w:val="16"/>
        </w:rPr>
        <w:t>;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static</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inline</w:t>
      </w:r>
      <w:r w:rsidRPr="002A3316">
        <w:rPr>
          <w:rFonts w:ascii="Courier New" w:hAnsi="Courier New" w:cs="Courier New"/>
          <w:noProof/>
          <w:sz w:val="16"/>
          <w:szCs w:val="16"/>
        </w:rPr>
        <w:t xml:space="preserve"> voxel_datatype initial_val()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voxel_datatype init_val;</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init_val;</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p>
    <w:p w:rsidR="00651C11" w:rsidRPr="002A3316" w:rsidRDefault="00651C11"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651C11" w:rsidRDefault="00651C11" w:rsidP="004525EC">
      <w:pPr>
        <w:pBdr>
          <w:top w:val="single" w:sz="4" w:space="1" w:color="auto"/>
          <w:left w:val="single" w:sz="4" w:space="1" w:color="auto"/>
          <w:bottom w:val="single" w:sz="4" w:space="1" w:color="auto"/>
          <w:right w:val="single" w:sz="4" w:space="1" w:color="auto"/>
        </w:pBdr>
        <w:spacing w:before="100" w:beforeAutospacing="1" w:after="100" w:afterAutospacing="1"/>
        <w:contextualSpacing/>
        <w:rPr>
          <w:rFonts w:ascii="Courier New" w:hAnsi="Courier New" w:cs="Courier New"/>
          <w:noProof/>
          <w:sz w:val="16"/>
          <w:szCs w:val="16"/>
        </w:rPr>
      </w:pPr>
      <w:r w:rsidRPr="002A3316">
        <w:rPr>
          <w:rFonts w:ascii="Courier New" w:hAnsi="Courier New" w:cs="Courier New"/>
          <w:noProof/>
          <w:sz w:val="16"/>
          <w:szCs w:val="16"/>
        </w:rPr>
        <w:t>};</w:t>
      </w:r>
    </w:p>
    <w:p w:rsidR="00651C11" w:rsidRPr="002A3316" w:rsidRDefault="00651C11" w:rsidP="004525EC">
      <w:pPr>
        <w:pBdr>
          <w:top w:val="single" w:sz="4" w:space="1" w:color="auto"/>
          <w:left w:val="single" w:sz="4" w:space="1" w:color="auto"/>
          <w:bottom w:val="single" w:sz="4" w:space="1" w:color="auto"/>
          <w:right w:val="single" w:sz="4" w:space="1" w:color="auto"/>
        </w:pBdr>
        <w:spacing w:before="100" w:beforeAutospacing="1" w:after="100" w:afterAutospacing="1"/>
        <w:contextualSpacing/>
        <w:rPr>
          <w:rFonts w:ascii="Courier New" w:hAnsi="Courier New" w:cs="Courier New"/>
          <w:noProof/>
          <w:szCs w:val="16"/>
        </w:rPr>
      </w:pPr>
      <w:r w:rsidRPr="002A3316">
        <w:rPr>
          <w:rFonts w:ascii="Courier New" w:hAnsi="Courier New" w:cs="Courier New"/>
          <w:noProof/>
          <w:szCs w:val="16"/>
        </w:rPr>
        <w:t>…</w:t>
      </w:r>
    </w:p>
    <w:p w:rsidR="00EF53B2" w:rsidRDefault="00EF53B2" w:rsidP="00EF53B2">
      <w:pPr>
        <w:pStyle w:val="ListParagraph"/>
        <w:spacing w:before="100" w:beforeAutospacing="1" w:after="100" w:afterAutospacing="1"/>
        <w:ind w:left="360"/>
        <w:rPr>
          <w:b/>
        </w:rPr>
      </w:pPr>
    </w:p>
    <w:p w:rsidR="00651C11" w:rsidRDefault="00C749CE" w:rsidP="004A719F">
      <w:pPr>
        <w:pStyle w:val="ListParagraph"/>
        <w:numPr>
          <w:ilvl w:val="0"/>
          <w:numId w:val="8"/>
        </w:numPr>
        <w:spacing w:before="100" w:beforeAutospacing="1" w:after="100" w:afterAutospacing="1"/>
        <w:rPr>
          <w:b/>
        </w:rPr>
      </w:pPr>
      <w:r>
        <w:rPr>
          <w:b/>
        </w:rPr>
        <w:t>BVXM</w:t>
      </w:r>
      <w:r w:rsidR="00651C11" w:rsidRPr="00651C11">
        <w:rPr>
          <w:b/>
        </w:rPr>
        <w:t xml:space="preserve"> utilities: </w:t>
      </w:r>
      <w:r>
        <w:rPr>
          <w:b/>
        </w:rPr>
        <w:t>bvxm</w:t>
      </w:r>
      <w:r w:rsidR="00651C11" w:rsidRPr="00651C11">
        <w:rPr>
          <w:b/>
        </w:rPr>
        <w:t>_util.h</w:t>
      </w:r>
    </w:p>
    <w:p w:rsidR="0074445B" w:rsidRDefault="0074445B" w:rsidP="0074445B">
      <w:pPr>
        <w:pStyle w:val="ListParagraph"/>
        <w:spacing w:before="100" w:beforeAutospacing="1" w:after="100" w:afterAutospacing="1"/>
        <w:ind w:left="360"/>
      </w:pPr>
      <w:r>
        <w:tab/>
      </w:r>
    </w:p>
    <w:p w:rsidR="00E13C43" w:rsidRDefault="0074445B" w:rsidP="0074445B">
      <w:pPr>
        <w:pStyle w:val="ListParagraph"/>
        <w:spacing w:before="100" w:beforeAutospacing="1" w:after="100" w:afterAutospacing="1"/>
        <w:ind w:left="360"/>
      </w:pPr>
      <w:r>
        <w:tab/>
      </w:r>
      <w:r w:rsidR="00E13C43">
        <w:t xml:space="preserve">When operating on the world, it is necessary to perform </w:t>
      </w:r>
      <w:r w:rsidR="00F059B6">
        <w:t>different types</w:t>
      </w:r>
      <w:r w:rsidR="002670C6">
        <w:t xml:space="preserve"> of operations on slabs </w:t>
      </w:r>
      <w:r w:rsidR="00F059B6">
        <w:t>and images.</w:t>
      </w:r>
      <w:r w:rsidR="00E13C43">
        <w:t xml:space="preserve"> </w:t>
      </w:r>
      <w:r w:rsidR="00C749CE">
        <w:rPr>
          <w:i/>
        </w:rPr>
        <w:t>bvxm</w:t>
      </w:r>
      <w:r w:rsidR="00E13C43">
        <w:rPr>
          <w:i/>
        </w:rPr>
        <w:t xml:space="preserve">_util.h </w:t>
      </w:r>
      <w:r w:rsidR="00E13C43">
        <w:t>provides such methods.</w:t>
      </w:r>
    </w:p>
    <w:p w:rsidR="00E13C43" w:rsidRDefault="00E13C43" w:rsidP="00E13C43">
      <w:pPr>
        <w:spacing w:before="100" w:beforeAutospacing="1" w:after="100" w:afterAutospacing="1"/>
        <w:rPr>
          <w:i/>
          <w:u w:val="single"/>
        </w:rPr>
      </w:pPr>
      <w:r>
        <w:rPr>
          <w:i/>
          <w:u w:val="single"/>
        </w:rPr>
        <w:t>Class Diagram</w:t>
      </w:r>
    </w:p>
    <w:p w:rsidR="00EF53B2" w:rsidRDefault="003D0E32" w:rsidP="00EF53B2">
      <w:pPr>
        <w:spacing w:before="100" w:beforeAutospacing="1" w:after="100" w:afterAutospacing="1"/>
        <w:ind w:left="360"/>
        <w:jc w:val="center"/>
        <w:rPr>
          <w:b/>
          <w:sz w:val="20"/>
        </w:rPr>
      </w:pPr>
      <w:r w:rsidRPr="003D0E32">
        <w:drawing>
          <wp:inline distT="0" distB="0" distL="0" distR="0">
            <wp:extent cx="2486025" cy="3276600"/>
            <wp:effectExtent l="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486025" cy="3276600"/>
                    </a:xfrm>
                    <a:prstGeom prst="rect">
                      <a:avLst/>
                    </a:prstGeom>
                    <a:noFill/>
                    <a:ln w="9525">
                      <a:noFill/>
                      <a:miter lim="800000"/>
                      <a:headEnd/>
                      <a:tailEnd/>
                    </a:ln>
                  </pic:spPr>
                </pic:pic>
              </a:graphicData>
            </a:graphic>
          </wp:inline>
        </w:drawing>
      </w:r>
    </w:p>
    <w:p w:rsidR="00DF7D29" w:rsidRDefault="002C513B" w:rsidP="00DF7D29">
      <w:pPr>
        <w:spacing w:before="100" w:beforeAutospacing="1" w:after="100" w:afterAutospacing="1"/>
        <w:ind w:left="360"/>
        <w:jc w:val="center"/>
        <w:rPr>
          <w:b/>
          <w:sz w:val="20"/>
        </w:rPr>
      </w:pPr>
      <w:r w:rsidRPr="002C513B">
        <w:rPr>
          <w:b/>
          <w:sz w:val="20"/>
        </w:rPr>
        <w:t>Figure 1</w:t>
      </w:r>
      <w:r>
        <w:rPr>
          <w:b/>
          <w:sz w:val="20"/>
        </w:rPr>
        <w:t>3</w:t>
      </w:r>
      <w:r w:rsidRPr="002C513B">
        <w:rPr>
          <w:b/>
          <w:sz w:val="20"/>
        </w:rPr>
        <w:t xml:space="preserve">: </w:t>
      </w:r>
      <w:r w:rsidR="00C749CE">
        <w:rPr>
          <w:b/>
          <w:sz w:val="20"/>
        </w:rPr>
        <w:t>bvxm</w:t>
      </w:r>
      <w:r w:rsidRPr="002C513B">
        <w:rPr>
          <w:b/>
          <w:sz w:val="20"/>
        </w:rPr>
        <w:t>_</w:t>
      </w:r>
      <w:r>
        <w:rPr>
          <w:b/>
          <w:sz w:val="20"/>
        </w:rPr>
        <w:t>util</w:t>
      </w:r>
      <w:r w:rsidRPr="002C513B">
        <w:rPr>
          <w:b/>
          <w:sz w:val="20"/>
        </w:rPr>
        <w:t xml:space="preserve"> class</w:t>
      </w:r>
    </w:p>
    <w:p w:rsidR="00EF53B2" w:rsidRDefault="00EF53B2" w:rsidP="00DF7D29">
      <w:pPr>
        <w:spacing w:before="100" w:beforeAutospacing="1" w:after="100" w:afterAutospacing="1"/>
        <w:ind w:left="360"/>
        <w:jc w:val="center"/>
        <w:rPr>
          <w:b/>
          <w:sz w:val="20"/>
        </w:rPr>
      </w:pPr>
    </w:p>
    <w:p w:rsidR="00DF7D29" w:rsidRDefault="00DF7D29" w:rsidP="00DF7D29">
      <w:pPr>
        <w:spacing w:before="100" w:beforeAutospacing="1" w:after="100" w:afterAutospacing="1"/>
        <w:ind w:left="360"/>
        <w:rPr>
          <w:i/>
          <w:u w:val="single"/>
        </w:rPr>
      </w:pPr>
      <w:r>
        <w:rPr>
          <w:i/>
          <w:u w:val="single"/>
        </w:rPr>
        <w:t>Detailed Description;</w:t>
      </w:r>
    </w:p>
    <w:p w:rsidR="00E0096A" w:rsidRPr="00E0096A" w:rsidRDefault="00E0096A" w:rsidP="004A719F">
      <w:pPr>
        <w:pStyle w:val="ListParagraph"/>
        <w:numPr>
          <w:ilvl w:val="0"/>
          <w:numId w:val="8"/>
        </w:numPr>
        <w:spacing w:before="100" w:beforeAutospacing="1" w:after="100" w:afterAutospacing="1"/>
        <w:rPr>
          <w:sz w:val="32"/>
          <w:u w:val="single"/>
        </w:rPr>
      </w:pPr>
      <w:r>
        <w:rPr>
          <w:i/>
        </w:rPr>
        <w:t xml:space="preserve">compute_plane_image_H: </w:t>
      </w:r>
      <w:r w:rsidRPr="00E0096A">
        <w:rPr>
          <w:noProof/>
          <w:szCs w:val="20"/>
        </w:rPr>
        <w:t>Compute</w:t>
      </w:r>
      <w:r>
        <w:rPr>
          <w:noProof/>
          <w:szCs w:val="20"/>
        </w:rPr>
        <w:t>s</w:t>
      </w:r>
      <w:r w:rsidRPr="00E0096A">
        <w:rPr>
          <w:noProof/>
          <w:szCs w:val="20"/>
        </w:rPr>
        <w:t xml:space="preserve"> homographies from voxel planes to image coordinates and vi</w:t>
      </w:r>
      <w:r w:rsidR="0060628C">
        <w:rPr>
          <w:noProof/>
          <w:szCs w:val="20"/>
        </w:rPr>
        <w:t>c</w:t>
      </w:r>
      <w:r w:rsidRPr="00E0096A">
        <w:rPr>
          <w:noProof/>
          <w:szCs w:val="20"/>
        </w:rPr>
        <w:t>e-versa</w:t>
      </w:r>
      <w:r>
        <w:rPr>
          <w:noProof/>
          <w:szCs w:val="20"/>
        </w:rPr>
        <w:t>.</w:t>
      </w:r>
    </w:p>
    <w:p w:rsidR="00DF7D29" w:rsidRPr="00DF7D29" w:rsidRDefault="00DF7D29" w:rsidP="004A719F">
      <w:pPr>
        <w:pStyle w:val="ListParagraph"/>
        <w:numPr>
          <w:ilvl w:val="0"/>
          <w:numId w:val="8"/>
        </w:numPr>
        <w:spacing w:before="100" w:beforeAutospacing="1" w:after="100" w:afterAutospacing="1"/>
        <w:rPr>
          <w:u w:val="single"/>
        </w:rPr>
      </w:pPr>
      <w:r>
        <w:rPr>
          <w:i/>
        </w:rPr>
        <w:t xml:space="preserve">read_cameras: </w:t>
      </w:r>
      <w:r>
        <w:t xml:space="preserve">Reads </w:t>
      </w:r>
      <w:r>
        <w:rPr>
          <w:i/>
        </w:rPr>
        <w:t>vpgl_cameras</w:t>
      </w:r>
      <w:r>
        <w:t xml:space="preserve"> from a file.</w:t>
      </w:r>
    </w:p>
    <w:p w:rsidR="00DF7D29" w:rsidRPr="00DF7D29" w:rsidRDefault="00DF7D29" w:rsidP="004A719F">
      <w:pPr>
        <w:pStyle w:val="ListParagraph"/>
        <w:numPr>
          <w:ilvl w:val="0"/>
          <w:numId w:val="8"/>
        </w:numPr>
        <w:spacing w:before="100" w:beforeAutospacing="1" w:after="100" w:afterAutospacing="1"/>
        <w:rPr>
          <w:u w:val="single"/>
        </w:rPr>
      </w:pPr>
      <w:r>
        <w:rPr>
          <w:i/>
        </w:rPr>
        <w:t xml:space="preserve">write_cameras: </w:t>
      </w:r>
      <w:r>
        <w:t xml:space="preserve">Writes </w:t>
      </w:r>
      <w:r>
        <w:rPr>
          <w:i/>
        </w:rPr>
        <w:t>vpgl_cameras</w:t>
      </w:r>
      <w:r>
        <w:t xml:space="preserve"> to a file.</w:t>
      </w:r>
    </w:p>
    <w:p w:rsidR="00DF7D29" w:rsidRPr="00E03674" w:rsidRDefault="00E0096A" w:rsidP="004A719F">
      <w:pPr>
        <w:pStyle w:val="ListParagraph"/>
        <w:numPr>
          <w:ilvl w:val="0"/>
          <w:numId w:val="8"/>
        </w:numPr>
        <w:spacing w:before="100" w:beforeAutospacing="1" w:after="100" w:afterAutospacing="1"/>
        <w:rPr>
          <w:u w:val="single"/>
        </w:rPr>
      </w:pPr>
      <w:r w:rsidRPr="00E0096A">
        <w:rPr>
          <w:i/>
        </w:rPr>
        <w:t xml:space="preserve">warp_slab_bilinear: </w:t>
      </w:r>
      <w:r>
        <w:rPr>
          <w:noProof/>
        </w:rPr>
        <w:t>B</w:t>
      </w:r>
      <w:r w:rsidRPr="00E0096A">
        <w:rPr>
          <w:noProof/>
        </w:rPr>
        <w:t>ackproject</w:t>
      </w:r>
      <w:r>
        <w:rPr>
          <w:noProof/>
        </w:rPr>
        <w:t>s the</w:t>
      </w:r>
      <w:r w:rsidRPr="00E0096A">
        <w:rPr>
          <w:noProof/>
        </w:rPr>
        <w:t xml:space="preserve"> image onto </w:t>
      </w:r>
      <w:r>
        <w:rPr>
          <w:noProof/>
        </w:rPr>
        <w:t xml:space="preserve"> a </w:t>
      </w:r>
      <w:r w:rsidRPr="00E0096A">
        <w:rPr>
          <w:noProof/>
        </w:rPr>
        <w:t>voxel plane</w:t>
      </w:r>
      <w:r>
        <w:rPr>
          <w:noProof/>
        </w:rPr>
        <w:t xml:space="preserve"> </w:t>
      </w:r>
      <w:r w:rsidR="00E03674">
        <w:rPr>
          <w:noProof/>
        </w:rPr>
        <w:t>given</w:t>
      </w:r>
      <w:r>
        <w:rPr>
          <w:noProof/>
        </w:rPr>
        <w:t xml:space="preserve"> the plane-image homography</w:t>
      </w:r>
      <w:r w:rsidR="00E03674">
        <w:rPr>
          <w:noProof/>
        </w:rPr>
        <w:t>. The warping is computed using bilinear interpolation.</w:t>
      </w:r>
    </w:p>
    <w:p w:rsidR="00504791" w:rsidRPr="00504791" w:rsidRDefault="00E03674" w:rsidP="004A719F">
      <w:pPr>
        <w:pStyle w:val="ListParagraph"/>
        <w:numPr>
          <w:ilvl w:val="0"/>
          <w:numId w:val="8"/>
        </w:numPr>
        <w:spacing w:before="100" w:beforeAutospacing="1" w:after="100" w:afterAutospacing="1"/>
        <w:rPr>
          <w:u w:val="single"/>
        </w:rPr>
      </w:pPr>
      <w:r w:rsidRPr="00504791">
        <w:rPr>
          <w:i/>
        </w:rPr>
        <w:t>image_to_slab, slab_to_image:</w:t>
      </w:r>
      <w:r>
        <w:t xml:space="preserve"> Convert images to slabs and vi</w:t>
      </w:r>
      <w:r w:rsidR="0060628C">
        <w:t>c</w:t>
      </w:r>
      <w:r>
        <w:t>e-versa. This class is te</w:t>
      </w:r>
      <w:r>
        <w:t>m</w:t>
      </w:r>
      <w:r>
        <w:t>plate over the dimension of the data. Currently gray</w:t>
      </w:r>
      <w:r w:rsidR="0060628C">
        <w:t xml:space="preserve"> scale and color are supported but e</w:t>
      </w:r>
      <w:r>
        <w:t>xte</w:t>
      </w:r>
      <w:r>
        <w:t>n</w:t>
      </w:r>
      <w:r>
        <w:t>sion to any other dimension should be trivial.</w:t>
      </w:r>
    </w:p>
    <w:p w:rsidR="00504791" w:rsidRPr="00504791" w:rsidRDefault="00504791" w:rsidP="004A719F">
      <w:pPr>
        <w:pStyle w:val="ListParagraph"/>
        <w:numPr>
          <w:ilvl w:val="0"/>
          <w:numId w:val="8"/>
        </w:numPr>
        <w:spacing w:before="100" w:beforeAutospacing="1" w:after="100" w:afterAutospacing="1"/>
        <w:rPr>
          <w:u w:val="single"/>
        </w:rPr>
      </w:pPr>
      <w:r w:rsidRPr="00504791">
        <w:rPr>
          <w:i/>
        </w:rPr>
        <w:t>multiply_slabs:</w:t>
      </w:r>
      <w:r>
        <w:t xml:space="preserve"> Multiplies two given slabs</w:t>
      </w:r>
    </w:p>
    <w:p w:rsidR="00E03674" w:rsidRPr="00504791" w:rsidRDefault="006E0B61" w:rsidP="004A719F">
      <w:pPr>
        <w:pStyle w:val="ListParagraph"/>
        <w:numPr>
          <w:ilvl w:val="0"/>
          <w:numId w:val="8"/>
        </w:numPr>
        <w:spacing w:before="100" w:beforeAutospacing="1" w:after="100" w:afterAutospacing="1"/>
        <w:rPr>
          <w:u w:val="single"/>
        </w:rPr>
      </w:pPr>
      <w:r>
        <w:rPr>
          <w:i/>
        </w:rPr>
        <w:lastRenderedPageBreak/>
        <w:t>s</w:t>
      </w:r>
      <w:r w:rsidR="00E03674">
        <w:rPr>
          <w:i/>
        </w:rPr>
        <w:t>mooth_gaussian:</w:t>
      </w:r>
      <w:r w:rsidR="00E03674">
        <w:t xml:space="preserve"> </w:t>
      </w:r>
      <w:r w:rsidR="00E77E9D">
        <w:t>Applies a Gaussian smoothing.</w:t>
      </w:r>
    </w:p>
    <w:p w:rsidR="00504791" w:rsidRPr="00504791" w:rsidRDefault="00504791" w:rsidP="004A719F">
      <w:pPr>
        <w:pStyle w:val="ListParagraph"/>
        <w:numPr>
          <w:ilvl w:val="0"/>
          <w:numId w:val="8"/>
        </w:numPr>
        <w:spacing w:before="100" w:beforeAutospacing="1" w:after="100" w:afterAutospacing="1"/>
        <w:rPr>
          <w:u w:val="single"/>
        </w:rPr>
      </w:pPr>
      <w:r>
        <w:rPr>
          <w:i/>
        </w:rPr>
        <w:t>write_slab_as_image:</w:t>
      </w:r>
      <w:r>
        <w:t xml:space="preserve"> Saves a slab in an image file, mainly used for debugging purposes</w:t>
      </w:r>
    </w:p>
    <w:p w:rsidR="00504791" w:rsidRPr="00E0096A" w:rsidRDefault="00504791" w:rsidP="004A719F">
      <w:pPr>
        <w:pStyle w:val="ListParagraph"/>
        <w:numPr>
          <w:ilvl w:val="0"/>
          <w:numId w:val="8"/>
        </w:numPr>
        <w:spacing w:before="100" w:beforeAutospacing="1" w:after="100" w:afterAutospacing="1"/>
        <w:rPr>
          <w:u w:val="single"/>
        </w:rPr>
      </w:pPr>
      <w:r>
        <w:rPr>
          <w:i/>
        </w:rPr>
        <w:t>sum_slab:</w:t>
      </w:r>
      <w:r>
        <w:t xml:space="preserve"> Adds the elements of a slab.</w:t>
      </w:r>
    </w:p>
    <w:p w:rsidR="000C4FFD" w:rsidRPr="00D4165C" w:rsidRDefault="000C4FFD" w:rsidP="004525EC">
      <w:pPr>
        <w:spacing w:before="100" w:beforeAutospacing="1" w:after="100" w:afterAutospacing="1"/>
        <w:contextualSpacing/>
        <w:rPr>
          <w:b/>
          <w:u w:val="single"/>
        </w:rPr>
      </w:pPr>
      <w:r w:rsidRPr="00D4165C">
        <w:rPr>
          <w:b/>
          <w:u w:val="single"/>
        </w:rPr>
        <w:t>The World</w:t>
      </w:r>
      <w:r w:rsidR="00651C11" w:rsidRPr="00D4165C">
        <w:rPr>
          <w:b/>
          <w:u w:val="single"/>
        </w:rPr>
        <w:t xml:space="preserve">: </w:t>
      </w:r>
      <w:r w:rsidR="00C749CE">
        <w:rPr>
          <w:b/>
          <w:u w:val="single"/>
        </w:rPr>
        <w:t>bvxm</w:t>
      </w:r>
      <w:r w:rsidR="00651C11" w:rsidRPr="00D4165C">
        <w:rPr>
          <w:b/>
          <w:u w:val="single"/>
        </w:rPr>
        <w:t>_voxel_world</w:t>
      </w:r>
    </w:p>
    <w:p w:rsidR="000C4FFD" w:rsidRPr="009A1EC7" w:rsidRDefault="000C4FFD" w:rsidP="004525EC">
      <w:pPr>
        <w:spacing w:before="100" w:beforeAutospacing="1" w:after="100" w:afterAutospacing="1"/>
        <w:contextualSpacing/>
        <w:rPr>
          <w:b/>
        </w:rPr>
      </w:pPr>
    </w:p>
    <w:p w:rsidR="000C4FFD" w:rsidRPr="009A1EC7" w:rsidRDefault="00C749CE" w:rsidP="0060628C">
      <w:pPr>
        <w:spacing w:before="100" w:beforeAutospacing="1" w:after="100" w:afterAutospacing="1"/>
        <w:ind w:firstLine="720"/>
        <w:contextualSpacing/>
      </w:pPr>
      <w:r>
        <w:rPr>
          <w:i/>
        </w:rPr>
        <w:t>bvxm</w:t>
      </w:r>
      <w:r w:rsidR="00AA78BB" w:rsidRPr="008E2964">
        <w:rPr>
          <w:i/>
        </w:rPr>
        <w:t>_voxel_world</w:t>
      </w:r>
      <w:r w:rsidR="00AA78BB" w:rsidRPr="009A1EC7">
        <w:t xml:space="preserve"> is probably</w:t>
      </w:r>
      <w:r w:rsidR="000C4FFD" w:rsidRPr="009A1EC7">
        <w:t xml:space="preserve"> the most important class of voxGIS software. </w:t>
      </w:r>
      <w:r w:rsidR="00AA78BB" w:rsidRPr="009A1EC7">
        <w:t>It has been implemented to be</w:t>
      </w:r>
      <w:r w:rsidR="000C4FFD" w:rsidRPr="009A1EC7">
        <w:t xml:space="preserve"> flexible</w:t>
      </w:r>
      <w:r w:rsidR="00483ADE">
        <w:t>, dynamic and efficient</w:t>
      </w:r>
      <w:r w:rsidR="00AA78BB" w:rsidRPr="009A1EC7">
        <w:t xml:space="preserve">. </w:t>
      </w:r>
      <w:r>
        <w:rPr>
          <w:i/>
        </w:rPr>
        <w:t>bvxm</w:t>
      </w:r>
      <w:r w:rsidR="008E2964" w:rsidRPr="008E2964">
        <w:rPr>
          <w:i/>
        </w:rPr>
        <w:t>_voxel_</w:t>
      </w:r>
      <w:r w:rsidR="00AA78BB" w:rsidRPr="008E2964">
        <w:rPr>
          <w:i/>
        </w:rPr>
        <w:t>world</w:t>
      </w:r>
      <w:r w:rsidR="000C4FFD" w:rsidRPr="009A1EC7">
        <w:t xml:space="preserve"> can </w:t>
      </w:r>
      <w:r w:rsidR="0060628C">
        <w:t xml:space="preserve">simultaneously </w:t>
      </w:r>
      <w:r w:rsidR="008E2964">
        <w:t>mai</w:t>
      </w:r>
      <w:r w:rsidR="008E2964">
        <w:t>n</w:t>
      </w:r>
      <w:r w:rsidR="008E2964">
        <w:t xml:space="preserve">tain </w:t>
      </w:r>
      <w:r w:rsidR="000C4FFD" w:rsidRPr="009A1EC7">
        <w:t xml:space="preserve">different types </w:t>
      </w:r>
      <w:r w:rsidR="00793DA5" w:rsidRPr="009A1EC7">
        <w:t>of voxel</w:t>
      </w:r>
      <w:r w:rsidR="000C4FFD" w:rsidRPr="009A1EC7">
        <w:t xml:space="preserve"> grid</w:t>
      </w:r>
      <w:r w:rsidR="00793DA5" w:rsidRPr="009A1EC7">
        <w:t>s</w:t>
      </w:r>
      <w:r w:rsidR="000C4FFD" w:rsidRPr="009A1EC7">
        <w:t xml:space="preserve"> </w:t>
      </w:r>
      <w:r w:rsidR="00793DA5" w:rsidRPr="009A1EC7">
        <w:t>i.e.</w:t>
      </w:r>
      <w:r w:rsidR="000C4FFD" w:rsidRPr="009A1EC7">
        <w:t xml:space="preserve"> a mixture of </w:t>
      </w:r>
      <w:r w:rsidR="00793DA5" w:rsidRPr="009A1EC7">
        <w:t>Gaussian</w:t>
      </w:r>
      <w:r w:rsidR="000C4FFD" w:rsidRPr="009A1EC7">
        <w:t xml:space="preserve"> </w:t>
      </w:r>
      <w:r w:rsidR="00793DA5" w:rsidRPr="009A1EC7">
        <w:t>appearance</w:t>
      </w:r>
      <w:r w:rsidR="000C4FFD" w:rsidRPr="009A1EC7">
        <w:t xml:space="preserve"> model grid, a floating point occupancy grid or a grid containing edge information</w:t>
      </w:r>
      <w:r w:rsidR="0060628C">
        <w:t xml:space="preserve">. It also </w:t>
      </w:r>
      <w:r w:rsidR="00AA78BB" w:rsidRPr="009A1EC7">
        <w:t>provide</w:t>
      </w:r>
      <w:r w:rsidR="0060628C">
        <w:t xml:space="preserve">s </w:t>
      </w:r>
      <w:r w:rsidR="00AD4B34">
        <w:t xml:space="preserve">the </w:t>
      </w:r>
      <w:r w:rsidR="00AD4B34" w:rsidRPr="009A1EC7">
        <w:t>functions</w:t>
      </w:r>
      <w:r w:rsidR="00AA78BB" w:rsidRPr="009A1EC7">
        <w:t xml:space="preserve"> that</w:t>
      </w:r>
      <w:r w:rsidR="000C4FFD" w:rsidRPr="009A1EC7">
        <w:t xml:space="preserve"> operate on the grids </w:t>
      </w:r>
      <w:r w:rsidR="00793DA5" w:rsidRPr="009A1EC7">
        <w:t>i.e.</w:t>
      </w:r>
      <w:r w:rsidR="000C4FFD" w:rsidRPr="009A1EC7">
        <w:t xml:space="preserve"> update, obtain expected im</w:t>
      </w:r>
      <w:r w:rsidR="00793DA5" w:rsidRPr="009A1EC7">
        <w:t>age, detect changes etcetera.</w:t>
      </w:r>
    </w:p>
    <w:p w:rsidR="00793DA5" w:rsidRDefault="00793DA5" w:rsidP="004525EC">
      <w:pPr>
        <w:spacing w:before="100" w:beforeAutospacing="1" w:after="100" w:afterAutospacing="1"/>
        <w:contextualSpacing/>
        <w:rPr>
          <w:noProof/>
        </w:rPr>
      </w:pPr>
    </w:p>
    <w:p w:rsidR="008E2964" w:rsidRPr="009A1EC7" w:rsidRDefault="003D0E32" w:rsidP="003D0E32">
      <w:pPr>
        <w:spacing w:before="100" w:beforeAutospacing="1" w:after="100" w:afterAutospacing="1"/>
        <w:contextualSpacing/>
        <w:jc w:val="center"/>
      </w:pPr>
      <w:r>
        <w:rPr>
          <w:noProof/>
        </w:rPr>
        <w:drawing>
          <wp:inline distT="0" distB="0" distL="0" distR="0">
            <wp:extent cx="5295900" cy="4269248"/>
            <wp:effectExtent l="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295900" cy="4269248"/>
                    </a:xfrm>
                    <a:prstGeom prst="rect">
                      <a:avLst/>
                    </a:prstGeom>
                    <a:noFill/>
                    <a:ln w="9525">
                      <a:noFill/>
                      <a:miter lim="800000"/>
                      <a:headEnd/>
                      <a:tailEnd/>
                    </a:ln>
                  </pic:spPr>
                </pic:pic>
              </a:graphicData>
            </a:graphic>
          </wp:inline>
        </w:drawing>
      </w:r>
    </w:p>
    <w:p w:rsidR="002C513B" w:rsidRPr="002C513B" w:rsidRDefault="002C513B" w:rsidP="002C513B">
      <w:pPr>
        <w:pStyle w:val="ListParagraph"/>
        <w:spacing w:before="100" w:beforeAutospacing="1" w:after="100" w:afterAutospacing="1"/>
        <w:jc w:val="center"/>
        <w:rPr>
          <w:b/>
          <w:sz w:val="20"/>
        </w:rPr>
      </w:pPr>
      <w:r w:rsidRPr="002C513B">
        <w:rPr>
          <w:b/>
          <w:sz w:val="20"/>
        </w:rPr>
        <w:t>Figure 1</w:t>
      </w:r>
      <w:r>
        <w:rPr>
          <w:b/>
          <w:sz w:val="20"/>
        </w:rPr>
        <w:t>4</w:t>
      </w:r>
      <w:r w:rsidRPr="002C513B">
        <w:rPr>
          <w:b/>
          <w:sz w:val="20"/>
        </w:rPr>
        <w:t xml:space="preserve">: </w:t>
      </w:r>
      <w:r w:rsidR="00C749CE">
        <w:rPr>
          <w:b/>
          <w:sz w:val="20"/>
        </w:rPr>
        <w:t>bvxm</w:t>
      </w:r>
      <w:r w:rsidRPr="002C513B">
        <w:rPr>
          <w:b/>
          <w:sz w:val="20"/>
        </w:rPr>
        <w:t>_</w:t>
      </w:r>
      <w:r>
        <w:rPr>
          <w:b/>
          <w:sz w:val="20"/>
        </w:rPr>
        <w:t>voxel_world</w:t>
      </w:r>
      <w:r w:rsidRPr="002C513B">
        <w:rPr>
          <w:b/>
          <w:sz w:val="20"/>
        </w:rPr>
        <w:t xml:space="preserve"> class</w:t>
      </w:r>
    </w:p>
    <w:p w:rsidR="002C513B" w:rsidRDefault="002C513B" w:rsidP="002C513B">
      <w:pPr>
        <w:spacing w:before="100" w:beforeAutospacing="1" w:after="100" w:afterAutospacing="1"/>
        <w:contextualSpacing/>
        <w:jc w:val="center"/>
      </w:pPr>
    </w:p>
    <w:p w:rsidR="002C513B" w:rsidRDefault="002C513B" w:rsidP="002C513B">
      <w:pPr>
        <w:spacing w:before="100" w:beforeAutospacing="1" w:after="100" w:afterAutospacing="1"/>
        <w:contextualSpacing/>
        <w:jc w:val="center"/>
      </w:pPr>
    </w:p>
    <w:p w:rsidR="002C513B" w:rsidRDefault="002C513B" w:rsidP="002C513B">
      <w:pPr>
        <w:spacing w:before="100" w:beforeAutospacing="1" w:after="100" w:afterAutospacing="1"/>
        <w:contextualSpacing/>
        <w:jc w:val="center"/>
      </w:pPr>
    </w:p>
    <w:p w:rsidR="002C513B" w:rsidRDefault="002C513B" w:rsidP="002C513B">
      <w:pPr>
        <w:spacing w:before="100" w:beforeAutospacing="1" w:after="100" w:afterAutospacing="1"/>
        <w:contextualSpacing/>
        <w:jc w:val="center"/>
      </w:pPr>
    </w:p>
    <w:p w:rsidR="002C513B" w:rsidRDefault="002C513B" w:rsidP="002C513B">
      <w:pPr>
        <w:spacing w:before="100" w:beforeAutospacing="1" w:after="100" w:afterAutospacing="1"/>
        <w:contextualSpacing/>
        <w:jc w:val="center"/>
      </w:pPr>
    </w:p>
    <w:p w:rsidR="008E2964" w:rsidRDefault="00D4165C" w:rsidP="002C513B">
      <w:pPr>
        <w:pStyle w:val="Heading3"/>
        <w:spacing w:before="100" w:beforeAutospacing="1" w:after="100" w:afterAutospacing="1"/>
        <w:contextualSpacing/>
        <w:rPr>
          <w:rFonts w:ascii="Times New Roman" w:hAnsi="Times New Roman" w:cs="Times New Roman"/>
          <w:b w:val="0"/>
          <w:i/>
          <w:u w:val="single"/>
        </w:rPr>
      </w:pPr>
      <w:r w:rsidRPr="008E2964">
        <w:rPr>
          <w:rFonts w:ascii="Times New Roman" w:hAnsi="Times New Roman" w:cs="Times New Roman"/>
          <w:b w:val="0"/>
          <w:i/>
          <w:u w:val="single"/>
        </w:rPr>
        <w:lastRenderedPageBreak/>
        <w:t>Detailed Description:</w:t>
      </w:r>
    </w:p>
    <w:p w:rsidR="002C513B" w:rsidRDefault="002C513B" w:rsidP="004525EC">
      <w:pPr>
        <w:pStyle w:val="Heading3"/>
        <w:spacing w:before="100" w:beforeAutospacing="1" w:after="100" w:afterAutospacing="1"/>
        <w:contextualSpacing/>
        <w:rPr>
          <w:rFonts w:ascii="Times New Roman" w:hAnsi="Times New Roman" w:cs="Times New Roman"/>
        </w:rPr>
      </w:pPr>
    </w:p>
    <w:p w:rsidR="009A1EC7" w:rsidRPr="00D4165C" w:rsidRDefault="009A1EC7" w:rsidP="004525EC">
      <w:pPr>
        <w:pStyle w:val="Heading3"/>
        <w:spacing w:before="100" w:beforeAutospacing="1" w:after="100" w:afterAutospacing="1"/>
        <w:contextualSpacing/>
        <w:rPr>
          <w:rFonts w:ascii="Times New Roman" w:hAnsi="Times New Roman" w:cs="Times New Roman"/>
        </w:rPr>
      </w:pPr>
      <w:r w:rsidRPr="00D4165C">
        <w:rPr>
          <w:rFonts w:ascii="Times New Roman" w:hAnsi="Times New Roman" w:cs="Times New Roman"/>
        </w:rPr>
        <w:t>Constructor &amp; Destructor Documentation</w:t>
      </w:r>
    </w:p>
    <w:p w:rsidR="009A1EC7" w:rsidRPr="008E2964" w:rsidRDefault="00EE52B2" w:rsidP="004A719F">
      <w:pPr>
        <w:pStyle w:val="Heading4"/>
        <w:numPr>
          <w:ilvl w:val="0"/>
          <w:numId w:val="20"/>
        </w:numPr>
        <w:spacing w:before="100" w:beforeAutospacing="1" w:after="100" w:afterAutospacing="1"/>
        <w:contextualSpacing/>
        <w:rPr>
          <w:rFonts w:ascii="Times New Roman" w:hAnsi="Times New Roman" w:cs="Times New Roman"/>
          <w:b w:val="0"/>
          <w:i/>
          <w:sz w:val="24"/>
          <w:szCs w:val="24"/>
        </w:rPr>
      </w:pP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w:t>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 ()</w:t>
      </w:r>
    </w:p>
    <w:bookmarkStart w:id="0" w:name="AAAAAAABEJ"/>
    <w:bookmarkEnd w:id="0"/>
    <w:p w:rsidR="009A1EC7" w:rsidRPr="008E2964" w:rsidRDefault="00EE52B2" w:rsidP="004A719F">
      <w:pPr>
        <w:pStyle w:val="Heading4"/>
        <w:numPr>
          <w:ilvl w:val="0"/>
          <w:numId w:val="20"/>
        </w:numPr>
        <w:spacing w:before="100" w:beforeAutospacing="1" w:after="100" w:afterAutospacing="1"/>
        <w:contextualSpacing/>
        <w:rPr>
          <w:rFonts w:ascii="Times New Roman" w:hAnsi="Times New Roman" w:cs="Times New Roman"/>
          <w:b w:val="0"/>
          <w:i/>
          <w:sz w:val="24"/>
          <w:szCs w:val="24"/>
        </w:rPr>
      </w:pP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w:t>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 (</w:t>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 xml:space="preserve">_world_params_sptr </w:t>
      </w:r>
      <w:r w:rsidR="009A1EC7" w:rsidRPr="008E2964">
        <w:rPr>
          <w:rFonts w:ascii="Times New Roman" w:hAnsi="Times New Roman" w:cs="Times New Roman"/>
          <w:b w:val="0"/>
          <w:i/>
          <w:iCs/>
          <w:sz w:val="24"/>
          <w:szCs w:val="24"/>
        </w:rPr>
        <w:t>params</w:t>
      </w:r>
      <w:r w:rsidR="008E2964">
        <w:rPr>
          <w:rFonts w:ascii="Times New Roman" w:hAnsi="Times New Roman" w:cs="Times New Roman"/>
          <w:b w:val="0"/>
          <w:i/>
          <w:sz w:val="24"/>
          <w:szCs w:val="24"/>
        </w:rPr>
        <w:t xml:space="preserve">): </w:t>
      </w:r>
      <w:r w:rsidR="008E2964">
        <w:rPr>
          <w:rFonts w:ascii="Times New Roman" w:hAnsi="Times New Roman" w:cs="Times New Roman"/>
          <w:b w:val="0"/>
          <w:sz w:val="24"/>
          <w:szCs w:val="24"/>
        </w:rPr>
        <w:t>Construct a voxel world give a set of parameters.</w:t>
      </w:r>
    </w:p>
    <w:bookmarkStart w:id="1" w:name="AAAAAAABEK"/>
    <w:bookmarkEnd w:id="1"/>
    <w:p w:rsidR="009A1EC7" w:rsidRPr="008E2964" w:rsidRDefault="00EE52B2" w:rsidP="004A719F">
      <w:pPr>
        <w:pStyle w:val="Heading4"/>
        <w:numPr>
          <w:ilvl w:val="0"/>
          <w:numId w:val="20"/>
        </w:numPr>
        <w:spacing w:before="100" w:beforeAutospacing="1" w:after="100" w:afterAutospacing="1"/>
        <w:contextualSpacing/>
        <w:rPr>
          <w:rFonts w:ascii="Times New Roman" w:hAnsi="Times New Roman" w:cs="Times New Roman"/>
          <w:b w:val="0"/>
          <w:i/>
          <w:sz w:val="24"/>
          <w:szCs w:val="24"/>
        </w:rPr>
      </w:pP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Pr="008E2964">
        <w:rPr>
          <w:rFonts w:ascii="Times New Roman" w:hAnsi="Times New Roman" w:cs="Times New Roman"/>
          <w:b w:val="0"/>
          <w:i/>
          <w:sz w:val="24"/>
          <w:szCs w:val="24"/>
        </w:rPr>
        <w:fldChar w:fldCharType="begin"/>
      </w:r>
      <w:r w:rsidR="009A1EC7" w:rsidRPr="008E2964">
        <w:rPr>
          <w:rFonts w:ascii="Times New Roman" w:hAnsi="Times New Roman" w:cs="Times New Roman"/>
          <w:b w:val="0"/>
          <w:i/>
          <w:sz w:val="24"/>
          <w:szCs w:val="24"/>
        </w:rPr>
        <w:instrText>xe "bvam_voxel_world:~bvam_voxel_world"</w:instrText>
      </w:r>
      <w:r w:rsidRPr="008E2964">
        <w:rPr>
          <w:rFonts w:ascii="Times New Roman" w:hAnsi="Times New Roman" w:cs="Times New Roman"/>
          <w:b w:val="0"/>
          <w:i/>
          <w:sz w:val="24"/>
          <w:szCs w:val="24"/>
        </w:rPr>
        <w:fldChar w:fldCharType="end"/>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w:t>
      </w:r>
      <w:r w:rsidR="00C749CE">
        <w:rPr>
          <w:rFonts w:ascii="Times New Roman" w:hAnsi="Times New Roman" w:cs="Times New Roman"/>
          <w:b w:val="0"/>
          <w:i/>
          <w:sz w:val="24"/>
          <w:szCs w:val="24"/>
        </w:rPr>
        <w:t>bvxm</w:t>
      </w:r>
      <w:r w:rsidR="009A1EC7" w:rsidRPr="008E2964">
        <w:rPr>
          <w:rFonts w:ascii="Times New Roman" w:hAnsi="Times New Roman" w:cs="Times New Roman"/>
          <w:b w:val="0"/>
          <w:i/>
          <w:sz w:val="24"/>
          <w:szCs w:val="24"/>
        </w:rPr>
        <w:t>_voxel_world ()</w:t>
      </w:r>
    </w:p>
    <w:p w:rsidR="009A1EC7" w:rsidRPr="009A1EC7" w:rsidRDefault="009A1EC7" w:rsidP="004525EC">
      <w:pPr>
        <w:pBdr>
          <w:bottom w:val="single" w:sz="2" w:space="1" w:color="auto"/>
        </w:pBdr>
        <w:spacing w:before="100" w:beforeAutospacing="1" w:after="100" w:afterAutospacing="1"/>
        <w:contextualSpacing/>
        <w:rPr>
          <w:b/>
          <w:bCs/>
        </w:rPr>
      </w:pPr>
      <w:bookmarkStart w:id="2" w:name="AAAAAAABEL"/>
      <w:bookmarkEnd w:id="2"/>
    </w:p>
    <w:p w:rsidR="009A1EC7" w:rsidRDefault="009A1EC7" w:rsidP="004525EC">
      <w:pPr>
        <w:pStyle w:val="Heading3"/>
        <w:spacing w:before="100" w:beforeAutospacing="1" w:after="100" w:afterAutospacing="1"/>
        <w:contextualSpacing/>
        <w:rPr>
          <w:rFonts w:ascii="Times New Roman" w:hAnsi="Times New Roman" w:cs="Times New Roman"/>
        </w:rPr>
      </w:pPr>
      <w:r>
        <w:rPr>
          <w:rFonts w:ascii="Times New Roman" w:hAnsi="Times New Roman" w:cs="Times New Roman"/>
        </w:rPr>
        <w:t xml:space="preserve">Member Variables </w:t>
      </w:r>
      <w:r w:rsidR="00131EB1">
        <w:rPr>
          <w:rFonts w:ascii="Times New Roman" w:hAnsi="Times New Roman" w:cs="Times New Roman"/>
        </w:rPr>
        <w:t xml:space="preserve">Documentation: </w:t>
      </w:r>
    </w:p>
    <w:p w:rsidR="00131EB1" w:rsidRDefault="00131EB1" w:rsidP="004A719F">
      <w:pPr>
        <w:pStyle w:val="ListParagraph"/>
        <w:numPr>
          <w:ilvl w:val="0"/>
          <w:numId w:val="22"/>
        </w:numPr>
        <w:spacing w:before="100" w:beforeAutospacing="1" w:after="100" w:afterAutospacing="1"/>
      </w:pPr>
      <w:r w:rsidRPr="00410086">
        <w:rPr>
          <w:b/>
        </w:rPr>
        <w:t>The Grid Map:</w:t>
      </w:r>
    </w:p>
    <w:p w:rsidR="00131EB1" w:rsidRPr="00131EB1" w:rsidRDefault="00131EB1" w:rsidP="004525EC">
      <w:pPr>
        <w:spacing w:before="100" w:beforeAutospacing="1" w:after="100" w:afterAutospacing="1"/>
        <w:contextualSpacing/>
        <w:rPr>
          <w:u w:val="single"/>
        </w:rPr>
      </w:pPr>
      <w:r w:rsidRPr="00131EB1">
        <w:rPr>
          <w:noProof/>
          <w:u w:val="single"/>
        </w:rPr>
        <w:t>vcl_map&lt;</w:t>
      </w:r>
      <w:r w:rsidR="00C749CE">
        <w:rPr>
          <w:noProof/>
          <w:u w:val="single"/>
        </w:rPr>
        <w:t>bvxm</w:t>
      </w:r>
      <w:r w:rsidRPr="00131EB1">
        <w:rPr>
          <w:noProof/>
          <w:u w:val="single"/>
        </w:rPr>
        <w:t>_voxel_type, vcl_map&lt;</w:t>
      </w:r>
      <w:r w:rsidRPr="00131EB1">
        <w:rPr>
          <w:noProof/>
          <w:color w:val="000000" w:themeColor="text1"/>
          <w:u w:val="single"/>
        </w:rPr>
        <w:t>unsigned int</w:t>
      </w:r>
      <w:r w:rsidRPr="00131EB1">
        <w:rPr>
          <w:noProof/>
          <w:u w:val="single"/>
        </w:rPr>
        <w:t xml:space="preserve">, </w:t>
      </w:r>
      <w:r w:rsidR="00C749CE">
        <w:rPr>
          <w:noProof/>
          <w:u w:val="single"/>
        </w:rPr>
        <w:t>bvxm</w:t>
      </w:r>
      <w:r w:rsidRPr="00131EB1">
        <w:rPr>
          <w:noProof/>
          <w:u w:val="single"/>
        </w:rPr>
        <w:t xml:space="preserve">_voxel_grid_base_sptr&gt;&gt; </w:t>
      </w:r>
      <w:r w:rsidRPr="00131EB1">
        <w:rPr>
          <w:b/>
          <w:noProof/>
          <w:u w:val="single"/>
        </w:rPr>
        <w:t>grid_map_;</w:t>
      </w:r>
    </w:p>
    <w:p w:rsidR="009A1EC7" w:rsidRDefault="009A1EC7" w:rsidP="004525EC">
      <w:pPr>
        <w:autoSpaceDE w:val="0"/>
        <w:autoSpaceDN w:val="0"/>
        <w:adjustRightInd w:val="0"/>
        <w:spacing w:before="100" w:beforeAutospacing="1" w:after="100" w:afterAutospacing="1" w:line="240" w:lineRule="auto"/>
        <w:contextualSpacing/>
        <w:rPr>
          <w:noProof/>
        </w:rPr>
      </w:pPr>
    </w:p>
    <w:p w:rsidR="009A1EC7" w:rsidRDefault="009A1EC7" w:rsidP="004525EC">
      <w:pPr>
        <w:autoSpaceDE w:val="0"/>
        <w:autoSpaceDN w:val="0"/>
        <w:adjustRightInd w:val="0"/>
        <w:spacing w:before="100" w:beforeAutospacing="1" w:after="100" w:afterAutospacing="1" w:line="240" w:lineRule="auto"/>
        <w:contextualSpacing/>
        <w:rPr>
          <w:noProof/>
        </w:rPr>
      </w:pPr>
      <w:r>
        <w:rPr>
          <w:noProof/>
        </w:rPr>
        <w:t xml:space="preserve"> </w:t>
      </w:r>
      <w:r w:rsidR="0060628C">
        <w:rPr>
          <w:noProof/>
        </w:rPr>
        <w:tab/>
      </w:r>
      <w:r>
        <w:rPr>
          <w:noProof/>
        </w:rPr>
        <w:t>The voxel world can hold different types of grids at the same time. T</w:t>
      </w:r>
      <w:r w:rsidR="00131EB1">
        <w:rPr>
          <w:noProof/>
        </w:rPr>
        <w:t>hese grids are kept in a vcl_map where the</w:t>
      </w:r>
      <w:r>
        <w:rPr>
          <w:noProof/>
        </w:rPr>
        <w:t xml:space="preserve"> key of the map </w:t>
      </w:r>
      <w:r w:rsidR="00131EB1">
        <w:rPr>
          <w:noProof/>
        </w:rPr>
        <w:t>must be</w:t>
      </w:r>
      <w:r>
        <w:rPr>
          <w:noProof/>
        </w:rPr>
        <w:t xml:space="preserve"> one of the following </w:t>
      </w:r>
      <w:r w:rsidR="00C749CE">
        <w:rPr>
          <w:noProof/>
        </w:rPr>
        <w:t>bvxm</w:t>
      </w:r>
      <w:r>
        <w:rPr>
          <w:noProof/>
        </w:rPr>
        <w:t>_voxel_type :</w:t>
      </w:r>
    </w:p>
    <w:p w:rsidR="009A1EC7" w:rsidRDefault="009A1EC7" w:rsidP="002C513B">
      <w:pPr>
        <w:autoSpaceDE w:val="0"/>
        <w:autoSpaceDN w:val="0"/>
        <w:adjustRightInd w:val="0"/>
        <w:spacing w:before="100" w:beforeAutospacing="1" w:after="100" w:afterAutospacing="1" w:line="240" w:lineRule="auto"/>
        <w:contextualSpacing/>
        <w:rPr>
          <w:noProof/>
        </w:rPr>
      </w:pP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color w:val="0000FF"/>
          <w:sz w:val="18"/>
          <w:szCs w:val="18"/>
        </w:rPr>
        <w:t>enum</w:t>
      </w:r>
      <w:r w:rsidRPr="00444E3A">
        <w:rPr>
          <w:rFonts w:ascii="Courier New" w:hAnsi="Courier New" w:cs="Courier New"/>
          <w:noProof/>
          <w:sz w:val="18"/>
          <w:szCs w:val="18"/>
        </w:rPr>
        <w:t xml:space="preserve"> </w:t>
      </w:r>
      <w:r w:rsidR="00C749CE">
        <w:rPr>
          <w:rFonts w:ascii="Courier New" w:hAnsi="Courier New" w:cs="Courier New"/>
          <w:noProof/>
          <w:sz w:val="18"/>
          <w:szCs w:val="18"/>
        </w:rPr>
        <w:t>bvxm</w:t>
      </w:r>
      <w:r w:rsidRPr="00444E3A">
        <w:rPr>
          <w:rFonts w:ascii="Courier New" w:hAnsi="Courier New" w:cs="Courier New"/>
          <w:noProof/>
          <w:sz w:val="18"/>
          <w:szCs w:val="18"/>
        </w:rPr>
        <w:t>_voxel_type</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OCCUPANCY = 0,</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APM_MOG_GREY,</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APM_MOG_RGB,</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EDGES,</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UNKNOWN,</w:t>
      </w:r>
    </w:p>
    <w:p w:rsidR="009A1EC7" w:rsidRPr="00444E3A" w:rsidRDefault="009A1EC7" w:rsidP="002C513B">
      <w:pPr>
        <w:autoSpaceDE w:val="0"/>
        <w:autoSpaceDN w:val="0"/>
        <w:adjustRightInd w:val="0"/>
        <w:spacing w:before="100" w:beforeAutospacing="1" w:after="100" w:afterAutospacing="1" w:line="240" w:lineRule="auto"/>
        <w:ind w:left="720"/>
        <w:contextualSpacing/>
        <w:rPr>
          <w:rFonts w:ascii="Courier New" w:hAnsi="Courier New" w:cs="Courier New"/>
          <w:noProof/>
          <w:sz w:val="18"/>
          <w:szCs w:val="18"/>
        </w:rPr>
      </w:pPr>
      <w:r w:rsidRPr="00444E3A">
        <w:rPr>
          <w:rFonts w:ascii="Courier New" w:hAnsi="Courier New" w:cs="Courier New"/>
          <w:noProof/>
          <w:sz w:val="18"/>
          <w:szCs w:val="18"/>
        </w:rPr>
        <w:t>};</w:t>
      </w:r>
    </w:p>
    <w:p w:rsidR="009A1EC7" w:rsidRDefault="009A1EC7" w:rsidP="004525EC">
      <w:pPr>
        <w:autoSpaceDE w:val="0"/>
        <w:autoSpaceDN w:val="0"/>
        <w:adjustRightInd w:val="0"/>
        <w:spacing w:before="100" w:beforeAutospacing="1" w:after="100" w:afterAutospacing="1" w:line="240" w:lineRule="auto"/>
        <w:contextualSpacing/>
        <w:rPr>
          <w:rFonts w:ascii="Courier New" w:hAnsi="Courier New" w:cs="Courier New"/>
          <w:noProof/>
          <w:sz w:val="20"/>
          <w:szCs w:val="20"/>
        </w:rPr>
      </w:pPr>
    </w:p>
    <w:p w:rsidR="009A1EC7" w:rsidRDefault="0060628C" w:rsidP="0060628C">
      <w:pPr>
        <w:spacing w:before="100" w:beforeAutospacing="1" w:after="100" w:afterAutospacing="1"/>
        <w:contextualSpacing/>
        <w:rPr>
          <w:noProof/>
        </w:rPr>
      </w:pPr>
      <w:r>
        <w:rPr>
          <w:noProof/>
        </w:rPr>
        <w:tab/>
      </w:r>
      <w:r w:rsidR="009A1EC7">
        <w:rPr>
          <w:noProof/>
        </w:rPr>
        <w:t xml:space="preserve">The entry corresponding to each key is another vcl_map </w:t>
      </w:r>
      <w:r w:rsidR="00483ADE">
        <w:rPr>
          <w:noProof/>
        </w:rPr>
        <w:t>containng</w:t>
      </w:r>
      <w:r w:rsidR="009A1EC7">
        <w:rPr>
          <w:noProof/>
        </w:rPr>
        <w:t xml:space="preserve"> one or more </w:t>
      </w:r>
      <w:r w:rsidR="00C749CE" w:rsidRPr="0074445B">
        <w:rPr>
          <w:i/>
          <w:noProof/>
        </w:rPr>
        <w:t>bvxm</w:t>
      </w:r>
      <w:r w:rsidR="009A1EC7" w:rsidRPr="0074445B">
        <w:rPr>
          <w:i/>
          <w:noProof/>
        </w:rPr>
        <w:t>_voxel_grid_sptr</w:t>
      </w:r>
      <w:r w:rsidR="0074445B">
        <w:rPr>
          <w:noProof/>
        </w:rPr>
        <w:t xml:space="preserve">, each stored </w:t>
      </w:r>
      <w:r w:rsidR="009A1EC7">
        <w:rPr>
          <w:noProof/>
        </w:rPr>
        <w:t>a</w:t>
      </w:r>
      <w:r w:rsidR="00483ADE">
        <w:rPr>
          <w:noProof/>
        </w:rPr>
        <w:t>t a</w:t>
      </w:r>
      <w:r w:rsidR="009A1EC7">
        <w:rPr>
          <w:noProof/>
        </w:rPr>
        <w:t xml:space="preserve"> different bin i.e. if each bin contains a mixture of gaussian, the result is a</w:t>
      </w:r>
      <w:r>
        <w:rPr>
          <w:noProof/>
        </w:rPr>
        <w:t xml:space="preserve"> </w:t>
      </w:r>
      <w:r w:rsidR="009A1EC7">
        <w:rPr>
          <w:noProof/>
        </w:rPr>
        <w:t xml:space="preserve">multiple mixture of </w:t>
      </w:r>
      <w:r>
        <w:rPr>
          <w:noProof/>
        </w:rPr>
        <w:t>G</w:t>
      </w:r>
      <w:r w:rsidR="009A1EC7">
        <w:rPr>
          <w:noProof/>
        </w:rPr>
        <w:t>aussian</w:t>
      </w:r>
      <w:r>
        <w:rPr>
          <w:noProof/>
        </w:rPr>
        <w:t>s</w:t>
      </w:r>
      <w:r w:rsidR="009A1EC7">
        <w:rPr>
          <w:noProof/>
        </w:rPr>
        <w:t xml:space="preserve"> model.</w:t>
      </w:r>
      <w:r w:rsidR="009A1EC7" w:rsidRPr="009A1EC7">
        <w:rPr>
          <w:noProof/>
        </w:rPr>
        <w:t xml:space="preserve">  </w:t>
      </w:r>
    </w:p>
    <w:p w:rsidR="00C11C9B" w:rsidRDefault="0060628C" w:rsidP="004525EC">
      <w:pPr>
        <w:spacing w:before="100" w:beforeAutospacing="1" w:after="100" w:afterAutospacing="1"/>
        <w:contextualSpacing/>
        <w:rPr>
          <w:noProof/>
        </w:rPr>
      </w:pPr>
      <w:r>
        <w:rPr>
          <w:noProof/>
        </w:rPr>
        <w:tab/>
      </w:r>
      <w:r w:rsidR="007358D7">
        <w:rPr>
          <w:noProof/>
        </w:rPr>
        <w:t xml:space="preserve">Any entry of the local map, is created the first time the user requestes it </w:t>
      </w:r>
      <w:r>
        <w:rPr>
          <w:noProof/>
        </w:rPr>
        <w:t>via</w:t>
      </w:r>
      <w:r w:rsidR="007358D7">
        <w:rPr>
          <w:noProof/>
        </w:rPr>
        <w:t xml:space="preserve"> the member function </w:t>
      </w:r>
      <w:r w:rsidR="007358D7" w:rsidRPr="0074445B">
        <w:rPr>
          <w:i/>
          <w:noProof/>
        </w:rPr>
        <w:t>get_grid</w:t>
      </w:r>
      <w:r w:rsidR="00C11C9B">
        <w:rPr>
          <w:noProof/>
        </w:rPr>
        <w:t xml:space="preserve">. This function is templeted over </w:t>
      </w:r>
      <w:r w:rsidR="00C749CE">
        <w:rPr>
          <w:i/>
          <w:noProof/>
        </w:rPr>
        <w:t>bvxm</w:t>
      </w:r>
      <w:r w:rsidR="00C11C9B" w:rsidRPr="0060628C">
        <w:rPr>
          <w:i/>
          <w:noProof/>
        </w:rPr>
        <w:t>_voxel_type</w:t>
      </w:r>
      <w:r>
        <w:rPr>
          <w:noProof/>
        </w:rPr>
        <w:t xml:space="preserve"> and it </w:t>
      </w:r>
      <w:r w:rsidR="00C11C9B">
        <w:rPr>
          <w:noProof/>
        </w:rPr>
        <w:t xml:space="preserve">needs a bin numer (default 0) to acces </w:t>
      </w:r>
      <w:r>
        <w:rPr>
          <w:noProof/>
        </w:rPr>
        <w:t>the appropiate</w:t>
      </w:r>
      <w:r w:rsidR="00C11C9B">
        <w:rPr>
          <w:noProof/>
        </w:rPr>
        <w:t xml:space="preserve"> voxe</w:t>
      </w:r>
      <w:r w:rsidR="00131EB1">
        <w:rPr>
          <w:noProof/>
        </w:rPr>
        <w:t>l</w:t>
      </w:r>
      <w:r w:rsidR="00C11C9B">
        <w:rPr>
          <w:noProof/>
        </w:rPr>
        <w:t xml:space="preserve"> grid</w:t>
      </w:r>
      <w:r w:rsidR="00131EB1">
        <w:rPr>
          <w:noProof/>
        </w:rPr>
        <w:t>.</w:t>
      </w:r>
    </w:p>
    <w:p w:rsidR="008E2964" w:rsidRDefault="008E2964" w:rsidP="004525EC">
      <w:pPr>
        <w:spacing w:before="100" w:beforeAutospacing="1" w:after="100" w:afterAutospacing="1"/>
        <w:contextualSpacing/>
        <w:rPr>
          <w:noProof/>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color w:val="008000"/>
          <w:sz w:val="16"/>
          <w:szCs w:val="16"/>
        </w:rPr>
        <w:t xml:space="preserve">//: Returns the voxel_grid that corresponds to a given </w:t>
      </w:r>
      <w:r w:rsidR="00C749CE">
        <w:rPr>
          <w:rFonts w:ascii="Courier New" w:hAnsi="Courier New" w:cs="Courier New"/>
          <w:noProof/>
          <w:color w:val="008000"/>
          <w:sz w:val="16"/>
          <w:szCs w:val="16"/>
        </w:rPr>
        <w:t>bvxm</w:t>
      </w:r>
      <w:r w:rsidRPr="00C11C9B">
        <w:rPr>
          <w:rFonts w:ascii="Courier New" w:hAnsi="Courier New" w:cs="Courier New"/>
          <w:noProof/>
          <w:color w:val="008000"/>
          <w:sz w:val="16"/>
          <w:szCs w:val="16"/>
        </w:rPr>
        <w:t>_voxel_type and a bin number</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color w:val="0000FF"/>
          <w:sz w:val="16"/>
          <w:szCs w:val="16"/>
        </w:rPr>
        <w:t>template</w:t>
      </w:r>
      <w:r w:rsidRPr="00C11C9B">
        <w:rPr>
          <w:rFonts w:ascii="Courier New" w:hAnsi="Courier New" w:cs="Courier New"/>
          <w:noProof/>
          <w:sz w:val="16"/>
          <w:szCs w:val="16"/>
        </w:rPr>
        <w:t>&lt;</w:t>
      </w:r>
      <w:r w:rsidR="00C749CE">
        <w:rPr>
          <w:rFonts w:ascii="Courier New" w:hAnsi="Courier New" w:cs="Courier New"/>
          <w:noProof/>
          <w:sz w:val="16"/>
          <w:szCs w:val="16"/>
        </w:rPr>
        <w:t>bvxm</w:t>
      </w:r>
      <w:r w:rsidRPr="00C11C9B">
        <w:rPr>
          <w:rFonts w:ascii="Courier New" w:hAnsi="Courier New" w:cs="Courier New"/>
          <w:noProof/>
          <w:sz w:val="16"/>
          <w:szCs w:val="16"/>
        </w:rPr>
        <w:t>_voxel_type VOX_T&gt;</w:t>
      </w:r>
    </w:p>
    <w:p w:rsidR="00C11C9B" w:rsidRPr="00C11C9B" w:rsidRDefault="00C749CE"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bvxm</w:t>
      </w:r>
      <w:r w:rsidR="00C11C9B" w:rsidRPr="00C11C9B">
        <w:rPr>
          <w:rFonts w:ascii="Courier New" w:hAnsi="Courier New" w:cs="Courier New"/>
          <w:noProof/>
          <w:sz w:val="16"/>
          <w:szCs w:val="16"/>
        </w:rPr>
        <w:t xml:space="preserve">_voxel_grid_base_sptr </w:t>
      </w:r>
      <w:r>
        <w:rPr>
          <w:rFonts w:ascii="Courier New" w:hAnsi="Courier New" w:cs="Courier New"/>
          <w:noProof/>
          <w:sz w:val="16"/>
          <w:szCs w:val="16"/>
        </w:rPr>
        <w:t>bvxm</w:t>
      </w:r>
      <w:r w:rsidR="00C11C9B" w:rsidRPr="00C11C9B">
        <w:rPr>
          <w:rFonts w:ascii="Courier New" w:hAnsi="Courier New" w:cs="Courier New"/>
          <w:noProof/>
          <w:sz w:val="16"/>
          <w:szCs w:val="16"/>
        </w:rPr>
        <w:t>_voxel_world::get_grid(</w:t>
      </w:r>
      <w:r w:rsidR="00C11C9B" w:rsidRPr="00C11C9B">
        <w:rPr>
          <w:rFonts w:ascii="Courier New" w:hAnsi="Courier New" w:cs="Courier New"/>
          <w:noProof/>
          <w:color w:val="0000FF"/>
          <w:sz w:val="16"/>
          <w:szCs w:val="16"/>
        </w:rPr>
        <w:t>unsigned</w:t>
      </w:r>
      <w:r w:rsidR="00C11C9B" w:rsidRPr="00C11C9B">
        <w:rPr>
          <w:rFonts w:ascii="Courier New" w:hAnsi="Courier New" w:cs="Courier New"/>
          <w:noProof/>
          <w:sz w:val="16"/>
          <w:szCs w:val="16"/>
        </w:rPr>
        <w:t xml:space="preserve"> bin_index)</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 xml:space="preserve">//retrieve map for current </w:t>
      </w:r>
      <w:r w:rsidR="00C749CE">
        <w:rPr>
          <w:rFonts w:ascii="Courier New" w:hAnsi="Courier New" w:cs="Courier New"/>
          <w:noProof/>
          <w:color w:val="008000"/>
          <w:sz w:val="16"/>
          <w:szCs w:val="16"/>
        </w:rPr>
        <w:t>bvxm</w:t>
      </w:r>
      <w:r w:rsidRPr="00C11C9B">
        <w:rPr>
          <w:rFonts w:ascii="Courier New" w:hAnsi="Courier New" w:cs="Courier New"/>
          <w:noProof/>
          <w:color w:val="008000"/>
          <w:sz w:val="16"/>
          <w:szCs w:val="16"/>
        </w:rPr>
        <w:t>_voxel_type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//if no map found create a new one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if</w:t>
      </w:r>
      <w:r w:rsidRPr="00C11C9B">
        <w:rPr>
          <w:rFonts w:ascii="Courier New" w:hAnsi="Courier New" w:cs="Courier New"/>
          <w:noProof/>
          <w:sz w:val="16"/>
          <w:szCs w:val="16"/>
        </w:rPr>
        <w:t xml:space="preserve"> (grid_map_.find(VOX_T) == grid_map_.end())</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//create map</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vcl_map&lt;</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_voxel_grid_base_sptr&gt; bin_map;</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 look for existing appearance model grids in the directory</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vgl_vector_3d&lt;</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int</w:t>
      </w:r>
      <w:r w:rsidRPr="00C11C9B">
        <w:rPr>
          <w:rFonts w:ascii="Courier New" w:hAnsi="Courier New" w:cs="Courier New"/>
          <w:noProof/>
          <w:sz w:val="16"/>
          <w:szCs w:val="16"/>
        </w:rPr>
        <w:t>&gt; grid_size = params_-&gt;num_voxels();</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 storage_directory = params_-&gt;model_dir();</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vcl_stringstream grid_glob;</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 fname_prefix = </w:t>
      </w:r>
      <w:r w:rsidR="00C749CE">
        <w:rPr>
          <w:rFonts w:ascii="Courier New" w:hAnsi="Courier New" w:cs="Courier New"/>
          <w:noProof/>
          <w:sz w:val="16"/>
          <w:szCs w:val="16"/>
        </w:rPr>
        <w:t>bvxm</w:t>
      </w:r>
      <w:r w:rsidRPr="00C11C9B">
        <w:rPr>
          <w:rFonts w:ascii="Courier New" w:hAnsi="Courier New" w:cs="Courier New"/>
          <w:noProof/>
          <w:sz w:val="16"/>
          <w:szCs w:val="16"/>
        </w:rPr>
        <w:t>_voxel_traits&lt;VOX_T&gt;::filename_prefix();</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lastRenderedPageBreak/>
        <w:t xml:space="preserve">    grid_glob &lt;&lt; storage_directory &lt;&lt; </w:t>
      </w:r>
      <w:r w:rsidRPr="00C11C9B">
        <w:rPr>
          <w:rFonts w:ascii="Courier New" w:hAnsi="Courier New" w:cs="Courier New"/>
          <w:noProof/>
          <w:color w:val="A31515"/>
          <w:sz w:val="16"/>
          <w:szCs w:val="16"/>
        </w:rPr>
        <w:t>"/"</w:t>
      </w:r>
      <w:r w:rsidRPr="00C11C9B">
        <w:rPr>
          <w:rFonts w:ascii="Courier New" w:hAnsi="Courier New" w:cs="Courier New"/>
          <w:noProof/>
          <w:sz w:val="16"/>
          <w:szCs w:val="16"/>
        </w:rPr>
        <w:t xml:space="preserve"> &lt;&lt; fname_prefix &lt;&lt; </w:t>
      </w:r>
      <w:r w:rsidRPr="00C11C9B">
        <w:rPr>
          <w:rFonts w:ascii="Courier New" w:hAnsi="Courier New" w:cs="Courier New"/>
          <w:noProof/>
          <w:color w:val="A31515"/>
          <w:sz w:val="16"/>
          <w:szCs w:val="16"/>
        </w:rPr>
        <w:t>"*.vox"</w:t>
      </w:r>
      <w:r w:rsidRPr="00C11C9B">
        <w:rPr>
          <w:rFonts w:ascii="Courier New" w:hAnsi="Courier New" w:cs="Courier New"/>
          <w:noProof/>
          <w:sz w:val="16"/>
          <w:szCs w:val="16"/>
        </w:rPr>
        <w: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//insert grids</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for</w:t>
      </w:r>
      <w:r w:rsidRPr="00C11C9B">
        <w:rPr>
          <w:rFonts w:ascii="Courier New" w:hAnsi="Courier New" w:cs="Courier New"/>
          <w:noProof/>
          <w:sz w:val="16"/>
          <w:szCs w:val="16"/>
        </w:rPr>
        <w:t xml:space="preserve"> (vul_file_iterator file_it = grid_glob.str().c_str(); file_it; ++file_it)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 match_str = file_it.filename();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idx_start = match_str.find_last_of(</w:t>
      </w:r>
      <w:r w:rsidRPr="00C11C9B">
        <w:rPr>
          <w:rFonts w:ascii="Courier New" w:hAnsi="Courier New" w:cs="Courier New"/>
          <w:noProof/>
          <w:color w:val="A31515"/>
          <w:sz w:val="16"/>
          <w:szCs w:val="16"/>
        </w:rPr>
        <w:t>'_'</w:t>
      </w:r>
      <w:r w:rsidRPr="00C11C9B">
        <w:rPr>
          <w:rFonts w:ascii="Courier New" w:hAnsi="Courier New" w:cs="Courier New"/>
          <w:noProof/>
          <w:sz w:val="16"/>
          <w:szCs w:val="16"/>
        </w:rPr>
        <w:t>) + 1;</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idx_end = match_str.find(</w:t>
      </w:r>
      <w:r w:rsidRPr="00C11C9B">
        <w:rPr>
          <w:rFonts w:ascii="Courier New" w:hAnsi="Courier New" w:cs="Courier New"/>
          <w:noProof/>
          <w:color w:val="A31515"/>
          <w:sz w:val="16"/>
          <w:szCs w:val="16"/>
        </w:rPr>
        <w:t>".vox"</w:t>
      </w:r>
      <w:r w:rsidRPr="00C11C9B">
        <w:rPr>
          <w:rFonts w:ascii="Courier New" w:hAnsi="Courier New" w:cs="Courier New"/>
          <w:noProof/>
          <w:sz w:val="16"/>
          <w:szCs w:val="16"/>
        </w:rPr>
        <w: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vcl_stringstream idx_str;</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idx_str &lt;&lt; match_str.substr(idx_start,idx_end - idx_start);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int</w:t>
      </w:r>
      <w:r w:rsidRPr="00C11C9B">
        <w:rPr>
          <w:rFonts w:ascii="Courier New" w:hAnsi="Courier New" w:cs="Courier New"/>
          <w:noProof/>
          <w:sz w:val="16"/>
          <w:szCs w:val="16"/>
        </w:rPr>
        <w:t xml:space="preserve"> idx = -1;</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idx_str &gt;&gt; idx;</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if</w:t>
      </w:r>
      <w:r w:rsidRPr="00C11C9B">
        <w:rPr>
          <w:rFonts w:ascii="Courier New" w:hAnsi="Courier New" w:cs="Courier New"/>
          <w:noProof/>
          <w:sz w:val="16"/>
          <w:szCs w:val="16"/>
        </w:rPr>
        <w:t xml:space="preserve"> (idx &lt; 0)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vcl_cerr &lt;&lt; </w:t>
      </w:r>
      <w:r w:rsidRPr="00C11C9B">
        <w:rPr>
          <w:rFonts w:ascii="Courier New" w:hAnsi="Courier New" w:cs="Courier New"/>
          <w:noProof/>
          <w:color w:val="A31515"/>
          <w:sz w:val="16"/>
          <w:szCs w:val="16"/>
        </w:rPr>
        <w:t>"error parsing filename "</w:t>
      </w:r>
      <w:r w:rsidRPr="00C11C9B">
        <w:rPr>
          <w:rFonts w:ascii="Courier New" w:hAnsi="Courier New" w:cs="Courier New"/>
          <w:noProof/>
          <w:sz w:val="16"/>
          <w:szCs w:val="16"/>
        </w:rPr>
        <w:t xml:space="preserve"> &lt;&lt; file_it() &lt;&lt; vcl_endl;</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 </w:t>
      </w:r>
      <w:r w:rsidRPr="00C11C9B">
        <w:rPr>
          <w:rFonts w:ascii="Courier New" w:hAnsi="Courier New" w:cs="Courier New"/>
          <w:noProof/>
          <w:color w:val="0000FF"/>
          <w:sz w:val="16"/>
          <w:szCs w:val="16"/>
        </w:rPr>
        <w:t>else</w:t>
      </w: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 create voxel grid and insert into map</w:t>
      </w:r>
    </w:p>
    <w:p w:rsid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 xml:space="preserve">_voxel_grid_base_sptr grid =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 xml:space="preserve">          </w:t>
      </w:r>
      <w:r w:rsidRPr="00C11C9B">
        <w:rPr>
          <w:rFonts w:ascii="Courier New" w:hAnsi="Courier New" w:cs="Courier New"/>
          <w:noProof/>
          <w:color w:val="0000FF"/>
          <w:sz w:val="16"/>
          <w:szCs w:val="16"/>
        </w:rPr>
        <w:t>new</w:t>
      </w:r>
      <w:r>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_voxel_grid&lt;</w:t>
      </w:r>
      <w:r w:rsidR="00C749CE">
        <w:rPr>
          <w:rFonts w:ascii="Courier New" w:hAnsi="Courier New" w:cs="Courier New"/>
          <w:noProof/>
          <w:sz w:val="16"/>
          <w:szCs w:val="16"/>
        </w:rPr>
        <w:t>bvxm</w:t>
      </w:r>
      <w:r w:rsidRPr="00C11C9B">
        <w:rPr>
          <w:rFonts w:ascii="Courier New" w:hAnsi="Courier New" w:cs="Courier New"/>
          <w:noProof/>
          <w:sz w:val="16"/>
          <w:szCs w:val="16"/>
        </w:rPr>
        <w:t>_voxel_traits&lt;VOX_T&gt;::voxel_datatype&gt;(file_it(),grid_size);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bin_map.insert(vcl_make_pair((</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)idx, grid));</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grid_map_.insert(vcl_make_pair(VOX_T, bin_map));</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//retrieve map containing voxel_grid</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vcl_map&lt;</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_voxel_grid_base_sptr&gt; voxel_map = grid_map_[VOX_T];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//retrieve voxel_grid for current bin</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//if no grid exists at bin location create one filled with default values</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if</w:t>
      </w:r>
      <w:r w:rsidRPr="00C11C9B">
        <w:rPr>
          <w:rFonts w:ascii="Courier New" w:hAnsi="Courier New" w:cs="Courier New"/>
          <w:noProof/>
          <w:sz w:val="16"/>
          <w:szCs w:val="16"/>
        </w:rPr>
        <w:t xml:space="preserve"> (voxel_map.find(bin_index) == voxel_map.end())</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vgl_vector_3d&lt;</w:t>
      </w:r>
      <w:r w:rsidRPr="00C11C9B">
        <w:rPr>
          <w:rFonts w:ascii="Courier New" w:hAnsi="Courier New" w:cs="Courier New"/>
          <w:noProof/>
          <w:color w:val="0000FF"/>
          <w:sz w:val="16"/>
          <w:szCs w:val="16"/>
        </w:rPr>
        <w:t>unsigned</w:t>
      </w: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int</w:t>
      </w:r>
      <w:r w:rsidRPr="00C11C9B">
        <w:rPr>
          <w:rFonts w:ascii="Courier New" w:hAnsi="Courier New" w:cs="Courier New"/>
          <w:noProof/>
          <w:sz w:val="16"/>
          <w:szCs w:val="16"/>
        </w:rPr>
        <w:t>&gt; grid_size = params_-&gt;num_voxels();</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 storage_directory = params_-&gt;model_dir();</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vcl_stringstream apm_fname;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vcl_string fname_prefix = </w:t>
      </w:r>
      <w:r w:rsidR="00C749CE">
        <w:rPr>
          <w:rFonts w:ascii="Courier New" w:hAnsi="Courier New" w:cs="Courier New"/>
          <w:noProof/>
          <w:sz w:val="16"/>
          <w:szCs w:val="16"/>
        </w:rPr>
        <w:t>bvxm</w:t>
      </w:r>
      <w:r w:rsidRPr="00C11C9B">
        <w:rPr>
          <w:rFonts w:ascii="Courier New" w:hAnsi="Courier New" w:cs="Courier New"/>
          <w:noProof/>
          <w:sz w:val="16"/>
          <w:szCs w:val="16"/>
        </w:rPr>
        <w:t>_voxel_traits&lt;VOX_T&gt;::filename_prefix();</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apm_fname &lt;&lt; storage_directory &lt;&lt; </w:t>
      </w:r>
      <w:r w:rsidRPr="00C11C9B">
        <w:rPr>
          <w:rFonts w:ascii="Courier New" w:hAnsi="Courier New" w:cs="Courier New"/>
          <w:noProof/>
          <w:color w:val="A31515"/>
          <w:sz w:val="16"/>
          <w:szCs w:val="16"/>
        </w:rPr>
        <w:t>"/"</w:t>
      </w:r>
      <w:r w:rsidRPr="00C11C9B">
        <w:rPr>
          <w:rFonts w:ascii="Courier New" w:hAnsi="Courier New" w:cs="Courier New"/>
          <w:noProof/>
          <w:sz w:val="16"/>
          <w:szCs w:val="16"/>
        </w:rPr>
        <w:t xml:space="preserve"> &lt;&lt; fname_prefix &lt;&lt; </w:t>
      </w:r>
      <w:r w:rsidRPr="00C11C9B">
        <w:rPr>
          <w:rFonts w:ascii="Courier New" w:hAnsi="Courier New" w:cs="Courier New"/>
          <w:noProof/>
          <w:color w:val="A31515"/>
          <w:sz w:val="16"/>
          <w:szCs w:val="16"/>
        </w:rPr>
        <w:t>"_"</w:t>
      </w:r>
      <w:r w:rsidRPr="00C11C9B">
        <w:rPr>
          <w:rFonts w:ascii="Courier New" w:hAnsi="Courier New" w:cs="Courier New"/>
          <w:noProof/>
          <w:sz w:val="16"/>
          <w:szCs w:val="16"/>
        </w:rPr>
        <w:t xml:space="preserve"> &lt;&lt; bin_index &lt;&lt; </w:t>
      </w:r>
      <w:r w:rsidRPr="00C11C9B">
        <w:rPr>
          <w:rFonts w:ascii="Courier New" w:hAnsi="Courier New" w:cs="Courier New"/>
          <w:noProof/>
          <w:color w:val="A31515"/>
          <w:sz w:val="16"/>
          <w:szCs w:val="16"/>
        </w:rPr>
        <w:t>".vox"</w:t>
      </w:r>
      <w:r w:rsidRPr="00C11C9B">
        <w:rPr>
          <w:rFonts w:ascii="Courier New" w:hAnsi="Courier New" w:cs="Courier New"/>
          <w:noProof/>
          <w:sz w:val="16"/>
          <w:szCs w:val="16"/>
        </w:rPr>
        <w:t>;</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typedef</w:t>
      </w: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_voxel_traits&lt;VOX_T&gt;::voxel_datatype voxel_datatype;</w:t>
      </w:r>
    </w:p>
    <w:p w:rsid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 xml:space="preserve">_voxel_grid&lt;voxel_datatype&gt; *grid =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 xml:space="preserve">       </w:t>
      </w:r>
      <w:r w:rsidRPr="00C11C9B">
        <w:rPr>
          <w:rFonts w:ascii="Courier New" w:hAnsi="Courier New" w:cs="Courier New"/>
          <w:noProof/>
          <w:color w:val="0000FF"/>
          <w:sz w:val="16"/>
          <w:szCs w:val="16"/>
        </w:rPr>
        <w:t>new</w:t>
      </w: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_voxel_grid&lt;voxel_datatype&gt;(apm_fname.str(),grid_size);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 fill grid with default value</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if</w:t>
      </w:r>
      <w:r w:rsidRPr="00C11C9B">
        <w:rPr>
          <w:rFonts w:ascii="Courier New" w:hAnsi="Courier New" w:cs="Courier New"/>
          <w:noProof/>
          <w:sz w:val="16"/>
          <w:szCs w:val="16"/>
        </w:rPr>
        <w:t xml:space="preserve"> (!grid-&gt;initialize_data(</w:t>
      </w:r>
      <w:r w:rsidR="00C749CE">
        <w:rPr>
          <w:rFonts w:ascii="Courier New" w:hAnsi="Courier New" w:cs="Courier New"/>
          <w:noProof/>
          <w:sz w:val="16"/>
          <w:szCs w:val="16"/>
        </w:rPr>
        <w:t>bvxm</w:t>
      </w:r>
      <w:r w:rsidRPr="00C11C9B">
        <w:rPr>
          <w:rFonts w:ascii="Courier New" w:hAnsi="Courier New" w:cs="Courier New"/>
          <w:noProof/>
          <w:sz w:val="16"/>
          <w:szCs w:val="16"/>
        </w:rPr>
        <w:t xml:space="preserve">_voxel_traits&lt;VOX_T&gt;::initial_val())){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vcl_cerr &lt;&lt; </w:t>
      </w:r>
      <w:r w:rsidRPr="00C11C9B">
        <w:rPr>
          <w:rFonts w:ascii="Courier New" w:hAnsi="Courier New" w:cs="Courier New"/>
          <w:noProof/>
          <w:color w:val="A31515"/>
          <w:sz w:val="16"/>
          <w:szCs w:val="16"/>
        </w:rPr>
        <w:t>"error initializing voxel grid"</w:t>
      </w:r>
      <w:r w:rsidRPr="00C11C9B">
        <w:rPr>
          <w:rFonts w:ascii="Courier New" w:hAnsi="Courier New" w:cs="Courier New"/>
          <w:noProof/>
          <w:sz w:val="16"/>
          <w:szCs w:val="16"/>
        </w:rPr>
        <w:t xml:space="preserve"> &lt;&lt; vcl_endl;</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return</w:t>
      </w: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_voxel_grid_base_sptr(0);</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8000"/>
          <w:sz w:val="16"/>
          <w:szCs w:val="16"/>
        </w:rPr>
        <w:t>//Insert voxel grid into map</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00C749CE">
        <w:rPr>
          <w:rFonts w:ascii="Courier New" w:hAnsi="Courier New" w:cs="Courier New"/>
          <w:noProof/>
          <w:sz w:val="16"/>
          <w:szCs w:val="16"/>
        </w:rPr>
        <w:t>bvxm</w:t>
      </w:r>
      <w:r w:rsidRPr="00C11C9B">
        <w:rPr>
          <w:rFonts w:ascii="Courier New" w:hAnsi="Courier New" w:cs="Courier New"/>
          <w:noProof/>
          <w:sz w:val="16"/>
          <w:szCs w:val="16"/>
        </w:rPr>
        <w:t>_voxel_grid_base_sptr grid_sptr = grid;</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grid_map_[VOX_T].insert(vcl_make_pair(bin_index, grid_sptr));</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C11C9B">
        <w:rPr>
          <w:rFonts w:ascii="Courier New" w:hAnsi="Courier New" w:cs="Courier New"/>
          <w:noProof/>
          <w:sz w:val="16"/>
          <w:szCs w:val="16"/>
        </w:rPr>
        <w:t xml:space="preserve">  </w:t>
      </w:r>
      <w:r w:rsidRPr="00C11C9B">
        <w:rPr>
          <w:rFonts w:ascii="Courier New" w:hAnsi="Courier New" w:cs="Courier New"/>
          <w:noProof/>
          <w:color w:val="0000FF"/>
          <w:sz w:val="16"/>
          <w:szCs w:val="16"/>
        </w:rPr>
        <w:t>return</w:t>
      </w:r>
      <w:r w:rsidRPr="00C11C9B">
        <w:rPr>
          <w:rFonts w:ascii="Courier New" w:hAnsi="Courier New" w:cs="Courier New"/>
          <w:noProof/>
          <w:sz w:val="16"/>
          <w:szCs w:val="16"/>
        </w:rPr>
        <w:t xml:space="preserve"> grid_map_[VOX_T][bin_index];</w:t>
      </w:r>
    </w:p>
    <w:p w:rsidR="00C11C9B" w:rsidRPr="00C11C9B" w:rsidRDefault="00C11C9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C11C9B" w:rsidRDefault="00C11C9B" w:rsidP="004525EC">
      <w:pPr>
        <w:pBdr>
          <w:top w:val="single" w:sz="4" w:space="1" w:color="auto"/>
          <w:left w:val="single" w:sz="4" w:space="1" w:color="auto"/>
          <w:bottom w:val="single" w:sz="4" w:space="1" w:color="auto"/>
          <w:right w:val="single" w:sz="4" w:space="1" w:color="auto"/>
        </w:pBdr>
        <w:spacing w:before="100" w:beforeAutospacing="1" w:after="100" w:afterAutospacing="1"/>
        <w:contextualSpacing/>
        <w:rPr>
          <w:rFonts w:ascii="Courier New" w:hAnsi="Courier New" w:cs="Courier New"/>
          <w:noProof/>
          <w:sz w:val="16"/>
          <w:szCs w:val="16"/>
        </w:rPr>
      </w:pPr>
      <w:r w:rsidRPr="00C11C9B">
        <w:rPr>
          <w:rFonts w:ascii="Courier New" w:hAnsi="Courier New" w:cs="Courier New"/>
          <w:noProof/>
          <w:sz w:val="16"/>
          <w:szCs w:val="16"/>
        </w:rPr>
        <w:t>}</w:t>
      </w:r>
    </w:p>
    <w:p w:rsidR="0074445B" w:rsidRDefault="0074445B" w:rsidP="004525EC">
      <w:pPr>
        <w:pStyle w:val="Heading3"/>
        <w:spacing w:before="100" w:beforeAutospacing="1" w:after="100" w:afterAutospacing="1"/>
        <w:contextualSpacing/>
        <w:rPr>
          <w:rFonts w:ascii="Times New Roman" w:hAnsi="Times New Roman" w:cs="Times New Roman"/>
        </w:rPr>
      </w:pPr>
    </w:p>
    <w:p w:rsidR="0074445B" w:rsidRDefault="0074445B" w:rsidP="004525EC">
      <w:pPr>
        <w:pStyle w:val="Heading3"/>
        <w:spacing w:before="100" w:beforeAutospacing="1" w:after="100" w:afterAutospacing="1"/>
        <w:contextualSpacing/>
        <w:rPr>
          <w:rFonts w:ascii="Times New Roman" w:hAnsi="Times New Roman" w:cs="Times New Roman"/>
        </w:rPr>
      </w:pPr>
    </w:p>
    <w:p w:rsidR="00BA0824" w:rsidRDefault="00BA0824" w:rsidP="00BA0824"/>
    <w:p w:rsidR="00BA0824" w:rsidRPr="00BA0824" w:rsidRDefault="00BA0824" w:rsidP="00BA0824"/>
    <w:p w:rsidR="00326EC4" w:rsidRDefault="009A1EC7" w:rsidP="004525EC">
      <w:pPr>
        <w:pStyle w:val="Heading3"/>
        <w:spacing w:before="100" w:beforeAutospacing="1" w:after="100" w:afterAutospacing="1"/>
        <w:contextualSpacing/>
        <w:rPr>
          <w:rFonts w:ascii="Times New Roman" w:hAnsi="Times New Roman" w:cs="Times New Roman"/>
        </w:rPr>
      </w:pPr>
      <w:r w:rsidRPr="009A1EC7">
        <w:rPr>
          <w:rFonts w:ascii="Times New Roman" w:hAnsi="Times New Roman" w:cs="Times New Roman"/>
        </w:rPr>
        <w:lastRenderedPageBreak/>
        <w:t>Member Function Documentation</w:t>
      </w:r>
      <w:r w:rsidR="009158DA">
        <w:rPr>
          <w:rFonts w:ascii="Times New Roman" w:hAnsi="Times New Roman" w:cs="Times New Roman"/>
        </w:rPr>
        <w:t xml:space="preserve">: </w:t>
      </w:r>
    </w:p>
    <w:p w:rsidR="008E2964" w:rsidRDefault="008E2964" w:rsidP="004525EC">
      <w:pPr>
        <w:pStyle w:val="Heading3"/>
        <w:spacing w:before="100" w:beforeAutospacing="1" w:after="100" w:afterAutospacing="1"/>
        <w:contextualSpacing/>
        <w:rPr>
          <w:rFonts w:ascii="Times New Roman" w:hAnsi="Times New Roman" w:cs="Times New Roman"/>
        </w:rPr>
      </w:pPr>
    </w:p>
    <w:p w:rsidR="009A1EC7" w:rsidRDefault="009158DA" w:rsidP="004525EC">
      <w:pPr>
        <w:pStyle w:val="Heading3"/>
        <w:spacing w:before="100" w:beforeAutospacing="1" w:after="100" w:afterAutospacing="1"/>
        <w:contextualSpacing/>
        <w:rPr>
          <w:rFonts w:ascii="Times New Roman" w:hAnsi="Times New Roman" w:cs="Times New Roman"/>
        </w:rPr>
      </w:pPr>
      <w:r>
        <w:rPr>
          <w:rFonts w:ascii="Times New Roman" w:hAnsi="Times New Roman" w:cs="Times New Roman"/>
        </w:rPr>
        <w:t>An example</w:t>
      </w:r>
      <w:r w:rsidR="00326EC4">
        <w:rPr>
          <w:rFonts w:ascii="Times New Roman" w:hAnsi="Times New Roman" w:cs="Times New Roman"/>
        </w:rPr>
        <w:t xml:space="preserve">: </w:t>
      </w:r>
      <w:r w:rsidR="00326EC4" w:rsidRPr="009A1EC7">
        <w:rPr>
          <w:rFonts w:ascii="Times New Roman" w:hAnsi="Times New Roman" w:cs="Times New Roman"/>
        </w:rPr>
        <w:t>pixel_probability_density</w:t>
      </w:r>
    </w:p>
    <w:p w:rsidR="00AD4B34" w:rsidRDefault="0060628C" w:rsidP="00AD4B34">
      <w:pPr>
        <w:pStyle w:val="Heading4"/>
        <w:spacing w:before="100" w:beforeAutospacing="1" w:after="100" w:afterAutospacing="1"/>
        <w:contextualSpacing/>
        <w:rPr>
          <w:rFonts w:ascii="Times New Roman" w:hAnsi="Times New Roman" w:cs="Times New Roman"/>
          <w:b w:val="0"/>
          <w:sz w:val="24"/>
        </w:rPr>
      </w:pPr>
      <w:r>
        <w:rPr>
          <w:rFonts w:ascii="Times New Roman" w:hAnsi="Times New Roman" w:cs="Times New Roman"/>
          <w:b w:val="0"/>
        </w:rPr>
        <w:tab/>
      </w:r>
      <w:r w:rsidR="009158DA" w:rsidRPr="00AD4B34">
        <w:rPr>
          <w:rFonts w:ascii="Times New Roman" w:hAnsi="Times New Roman" w:cs="Times New Roman"/>
          <w:b w:val="0"/>
          <w:sz w:val="24"/>
        </w:rPr>
        <w:t>Many functions of the voxel_world are template</w:t>
      </w:r>
      <w:r w:rsidR="0090393B" w:rsidRPr="00AD4B34">
        <w:rPr>
          <w:rFonts w:ascii="Times New Roman" w:hAnsi="Times New Roman" w:cs="Times New Roman"/>
          <w:b w:val="0"/>
          <w:sz w:val="24"/>
        </w:rPr>
        <w:t>d</w:t>
      </w:r>
      <w:r w:rsidR="009158DA" w:rsidRPr="00AD4B34">
        <w:rPr>
          <w:rFonts w:ascii="Times New Roman" w:hAnsi="Times New Roman" w:cs="Times New Roman"/>
          <w:b w:val="0"/>
          <w:sz w:val="24"/>
        </w:rPr>
        <w:t xml:space="preserve"> over the type of appearance model i.e. mixture of Gaussian</w:t>
      </w:r>
      <w:r w:rsidR="00AD4B34" w:rsidRPr="00AD4B34">
        <w:rPr>
          <w:rFonts w:ascii="Times New Roman" w:hAnsi="Times New Roman" w:cs="Times New Roman"/>
          <w:b w:val="0"/>
          <w:sz w:val="24"/>
        </w:rPr>
        <w:t>s</w:t>
      </w:r>
      <w:r w:rsidR="009158DA" w:rsidRPr="00AD4B34">
        <w:rPr>
          <w:rFonts w:ascii="Times New Roman" w:hAnsi="Times New Roman" w:cs="Times New Roman"/>
          <w:b w:val="0"/>
          <w:sz w:val="24"/>
        </w:rPr>
        <w:t xml:space="preserve"> grey scale, APM_MOG_GREY, or mixture of </w:t>
      </w:r>
      <w:r w:rsidR="00AD4B34" w:rsidRPr="00AD4B34">
        <w:rPr>
          <w:rFonts w:ascii="Times New Roman" w:hAnsi="Times New Roman" w:cs="Times New Roman"/>
          <w:b w:val="0"/>
          <w:sz w:val="24"/>
        </w:rPr>
        <w:t>Gaussians</w:t>
      </w:r>
      <w:r w:rsidR="009158DA" w:rsidRPr="00AD4B34">
        <w:rPr>
          <w:rFonts w:ascii="Times New Roman" w:hAnsi="Times New Roman" w:cs="Times New Roman"/>
          <w:b w:val="0"/>
          <w:sz w:val="24"/>
        </w:rPr>
        <w:t xml:space="preserve"> color, APM_MOG_RGB.  This makes </w:t>
      </w:r>
      <w:r w:rsidR="0090393B" w:rsidRPr="00AD4B34">
        <w:rPr>
          <w:rFonts w:ascii="Times New Roman" w:hAnsi="Times New Roman" w:cs="Times New Roman"/>
          <w:b w:val="0"/>
          <w:sz w:val="24"/>
        </w:rPr>
        <w:t>the code</w:t>
      </w:r>
      <w:r w:rsidR="0074445B">
        <w:rPr>
          <w:rFonts w:ascii="Times New Roman" w:hAnsi="Times New Roman" w:cs="Times New Roman"/>
          <w:b w:val="0"/>
          <w:sz w:val="24"/>
        </w:rPr>
        <w:t xml:space="preserve"> generic and easy to</w:t>
      </w:r>
      <w:r w:rsidR="009158DA" w:rsidRPr="00AD4B34">
        <w:rPr>
          <w:rFonts w:ascii="Times New Roman" w:hAnsi="Times New Roman" w:cs="Times New Roman"/>
          <w:b w:val="0"/>
          <w:sz w:val="24"/>
        </w:rPr>
        <w:t xml:space="preserve"> expand to future appearance mo</w:t>
      </w:r>
      <w:r w:rsidR="009158DA" w:rsidRPr="00AD4B34">
        <w:rPr>
          <w:rFonts w:ascii="Times New Roman" w:hAnsi="Times New Roman" w:cs="Times New Roman"/>
          <w:b w:val="0"/>
          <w:sz w:val="24"/>
        </w:rPr>
        <w:t>d</w:t>
      </w:r>
      <w:r w:rsidR="009158DA" w:rsidRPr="00AD4B34">
        <w:rPr>
          <w:rFonts w:ascii="Times New Roman" w:hAnsi="Times New Roman" w:cs="Times New Roman"/>
          <w:b w:val="0"/>
          <w:sz w:val="24"/>
        </w:rPr>
        <w:t xml:space="preserve">els. </w:t>
      </w:r>
      <w:r w:rsidR="00AD4B34">
        <w:rPr>
          <w:rFonts w:ascii="Times New Roman" w:hAnsi="Times New Roman" w:cs="Times New Roman"/>
          <w:b w:val="0"/>
          <w:sz w:val="24"/>
        </w:rPr>
        <w:t xml:space="preserve"> The following example illustrates this generic behavior.</w:t>
      </w:r>
    </w:p>
    <w:p w:rsidR="00AD4B34" w:rsidRDefault="00AD4B34" w:rsidP="004525EC">
      <w:pPr>
        <w:pStyle w:val="Heading4"/>
        <w:spacing w:before="100" w:beforeAutospacing="1" w:after="100" w:afterAutospacing="1"/>
        <w:contextualSpacing/>
        <w:rPr>
          <w:rFonts w:ascii="Times New Roman" w:hAnsi="Times New Roman" w:cs="Times New Roman"/>
        </w:rPr>
      </w:pPr>
    </w:p>
    <w:p w:rsidR="009158DA" w:rsidRDefault="00EE52B2" w:rsidP="004525EC">
      <w:pPr>
        <w:pStyle w:val="Heading4"/>
        <w:spacing w:before="100" w:beforeAutospacing="1" w:after="100" w:afterAutospacing="1"/>
        <w:contextualSpacing/>
        <w:rPr>
          <w:rFonts w:ascii="Times New Roman" w:hAnsi="Times New Roman" w:cs="Times New Roman"/>
        </w:rPr>
      </w:pPr>
      <w:r w:rsidRPr="009A1EC7">
        <w:rPr>
          <w:rFonts w:ascii="Times New Roman" w:hAnsi="Times New Roman" w:cs="Times New Roman"/>
        </w:rPr>
        <w:fldChar w:fldCharType="begin"/>
      </w:r>
      <w:r w:rsidR="009A1EC7" w:rsidRPr="009A1EC7">
        <w:rPr>
          <w:rFonts w:ascii="Times New Roman" w:hAnsi="Times New Roman" w:cs="Times New Roman"/>
        </w:rPr>
        <w:instrText>xe "pixel_probability_density:bvam_voxel_world"</w:instrText>
      </w:r>
      <w:r w:rsidRPr="009A1EC7">
        <w:rPr>
          <w:rFonts w:ascii="Times New Roman" w:hAnsi="Times New Roman" w:cs="Times New Roman"/>
        </w:rPr>
        <w:fldChar w:fldCharType="end"/>
      </w:r>
      <w:r w:rsidRPr="009A1EC7">
        <w:rPr>
          <w:rFonts w:ascii="Times New Roman" w:hAnsi="Times New Roman" w:cs="Times New Roman"/>
        </w:rPr>
        <w:fldChar w:fldCharType="begin"/>
      </w:r>
      <w:r w:rsidR="009A1EC7" w:rsidRPr="009A1EC7">
        <w:rPr>
          <w:rFonts w:ascii="Times New Roman" w:hAnsi="Times New Roman" w:cs="Times New Roman"/>
        </w:rPr>
        <w:instrText>xe "bvam_voxel_world:pixel_probability_density"</w:instrText>
      </w:r>
      <w:r w:rsidRPr="009A1EC7">
        <w:rPr>
          <w:rFonts w:ascii="Times New Roman" w:hAnsi="Times New Roman" w:cs="Times New Roman"/>
        </w:rPr>
        <w:fldChar w:fldCharType="end"/>
      </w:r>
      <w:r w:rsidR="009A1EC7" w:rsidRPr="009A1EC7">
        <w:rPr>
          <w:rFonts w:ascii="Times New Roman" w:hAnsi="Times New Roman" w:cs="Times New Roman"/>
        </w:rPr>
        <w:t>template&lt;</w:t>
      </w:r>
      <w:r w:rsidR="00C749CE">
        <w:rPr>
          <w:rFonts w:ascii="Times New Roman" w:hAnsi="Times New Roman" w:cs="Times New Roman"/>
        </w:rPr>
        <w:t>bvxm</w:t>
      </w:r>
      <w:r w:rsidR="009A1EC7" w:rsidRPr="009A1EC7">
        <w:rPr>
          <w:rFonts w:ascii="Times New Roman" w:hAnsi="Times New Roman" w:cs="Times New Roman"/>
        </w:rPr>
        <w:t xml:space="preserve">_voxel_type APM_T&gt; </w:t>
      </w:r>
    </w:p>
    <w:p w:rsidR="009A1EC7" w:rsidRDefault="009A1EC7" w:rsidP="004525EC">
      <w:pPr>
        <w:pStyle w:val="Heading4"/>
        <w:spacing w:before="100" w:beforeAutospacing="1" w:after="100" w:afterAutospacing="1"/>
        <w:contextualSpacing/>
        <w:rPr>
          <w:rFonts w:ascii="Times New Roman" w:hAnsi="Times New Roman" w:cs="Times New Roman"/>
        </w:rPr>
      </w:pPr>
      <w:r w:rsidRPr="009A1EC7">
        <w:rPr>
          <w:rFonts w:ascii="Times New Roman" w:hAnsi="Times New Roman" w:cs="Times New Roman"/>
        </w:rPr>
        <w:t xml:space="preserve">bool </w:t>
      </w:r>
      <w:bookmarkStart w:id="3" w:name="OLE_LINK1"/>
      <w:r w:rsidR="00C749CE">
        <w:rPr>
          <w:rFonts w:ascii="Times New Roman" w:hAnsi="Times New Roman" w:cs="Times New Roman"/>
        </w:rPr>
        <w:t>bvxm</w:t>
      </w:r>
      <w:r w:rsidRPr="009A1EC7">
        <w:rPr>
          <w:rFonts w:ascii="Times New Roman" w:hAnsi="Times New Roman" w:cs="Times New Roman"/>
        </w:rPr>
        <w:t xml:space="preserve">_voxel_world::pixel_probability_density </w:t>
      </w:r>
      <w:bookmarkEnd w:id="3"/>
      <w:r w:rsidRPr="009A1EC7">
        <w:rPr>
          <w:rFonts w:ascii="Times New Roman" w:hAnsi="Times New Roman" w:cs="Times New Roman"/>
        </w:rPr>
        <w:t>(</w:t>
      </w:r>
      <w:r w:rsidR="00C749CE">
        <w:rPr>
          <w:rFonts w:ascii="Times New Roman" w:hAnsi="Times New Roman" w:cs="Times New Roman"/>
        </w:rPr>
        <w:t>bvxm</w:t>
      </w:r>
      <w:r w:rsidRPr="009A1EC7">
        <w:rPr>
          <w:rFonts w:ascii="Times New Roman" w:hAnsi="Times New Roman" w:cs="Times New Roman"/>
        </w:rPr>
        <w:t xml:space="preserve">_image_metadata const &amp; </w:t>
      </w:r>
      <w:r w:rsidRPr="009A1EC7">
        <w:rPr>
          <w:rFonts w:ascii="Times New Roman" w:hAnsi="Times New Roman" w:cs="Times New Roman"/>
          <w:i/>
          <w:iCs/>
        </w:rPr>
        <w:t>observation</w:t>
      </w:r>
      <w:r w:rsidRPr="009A1EC7">
        <w:rPr>
          <w:rFonts w:ascii="Times New Roman" w:hAnsi="Times New Roman" w:cs="Times New Roman"/>
        </w:rPr>
        <w:t xml:space="preserve">,   vil_image_view&lt; float &gt; &amp; </w:t>
      </w:r>
      <w:r w:rsidRPr="009A1EC7">
        <w:rPr>
          <w:rFonts w:ascii="Times New Roman" w:hAnsi="Times New Roman" w:cs="Times New Roman"/>
          <w:i/>
          <w:iCs/>
        </w:rPr>
        <w:t>pixel_probability</w:t>
      </w:r>
      <w:r w:rsidRPr="009A1EC7">
        <w:rPr>
          <w:rFonts w:ascii="Times New Roman" w:hAnsi="Times New Roman" w:cs="Times New Roman"/>
        </w:rPr>
        <w:t xml:space="preserve">,   unsigned </w:t>
      </w:r>
      <w:r w:rsidRPr="009A1EC7">
        <w:rPr>
          <w:rFonts w:ascii="Times New Roman" w:hAnsi="Times New Roman" w:cs="Times New Roman"/>
          <w:i/>
          <w:iCs/>
        </w:rPr>
        <w:t>bin_index</w:t>
      </w:r>
      <w:r w:rsidRPr="009A1EC7">
        <w:rPr>
          <w:rFonts w:ascii="Times New Roman" w:hAnsi="Times New Roman" w:cs="Times New Roman"/>
        </w:rPr>
        <w:t xml:space="preserve"> = 0) </w:t>
      </w:r>
    </w:p>
    <w:p w:rsidR="009158DA" w:rsidRDefault="00EC14CB" w:rsidP="00940F3C">
      <w:pPr>
        <w:pStyle w:val="ListContinue2"/>
        <w:spacing w:before="100" w:beforeAutospacing="1" w:after="100" w:afterAutospacing="1"/>
        <w:ind w:left="0"/>
      </w:pPr>
      <w:bookmarkStart w:id="4" w:name="AAAAAAABER"/>
      <w:bookmarkEnd w:id="4"/>
      <w:r w:rsidRPr="00EC14CB">
        <w:drawing>
          <wp:inline distT="0" distB="0" distL="0" distR="0">
            <wp:extent cx="5943600" cy="1525863"/>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1525863"/>
                    </a:xfrm>
                    <a:prstGeom prst="rect">
                      <a:avLst/>
                    </a:prstGeom>
                    <a:noFill/>
                    <a:ln w="9525">
                      <a:noFill/>
                      <a:miter lim="800000"/>
                      <a:headEnd/>
                      <a:tailEnd/>
                    </a:ln>
                  </pic:spPr>
                </pic:pic>
              </a:graphicData>
            </a:graphic>
          </wp:inline>
        </w:drawing>
      </w:r>
    </w:p>
    <w:p w:rsidR="0090393B" w:rsidRDefault="0090393B" w:rsidP="004525EC">
      <w:pPr>
        <w:pStyle w:val="ListContinue2"/>
        <w:spacing w:before="100" w:beforeAutospacing="1" w:after="100" w:afterAutospacing="1"/>
        <w:ind w:left="0"/>
      </w:pPr>
    </w:p>
    <w:p w:rsidR="002C513B" w:rsidRDefault="002C513B" w:rsidP="002C513B">
      <w:pPr>
        <w:spacing w:before="100" w:beforeAutospacing="1" w:after="100" w:afterAutospacing="1"/>
        <w:jc w:val="center"/>
        <w:rPr>
          <w:b/>
          <w:sz w:val="20"/>
        </w:rPr>
      </w:pPr>
      <w:r w:rsidRPr="002C513B">
        <w:rPr>
          <w:b/>
          <w:sz w:val="20"/>
        </w:rPr>
        <w:t xml:space="preserve">Figure 15: An example of member function of </w:t>
      </w:r>
      <w:r>
        <w:rPr>
          <w:b/>
          <w:sz w:val="20"/>
        </w:rPr>
        <w:t xml:space="preserve">the </w:t>
      </w:r>
      <w:r w:rsidR="00C749CE">
        <w:rPr>
          <w:b/>
          <w:i/>
          <w:sz w:val="20"/>
        </w:rPr>
        <w:t>bvxm</w:t>
      </w:r>
      <w:r>
        <w:rPr>
          <w:b/>
          <w:i/>
          <w:sz w:val="20"/>
        </w:rPr>
        <w:t>_v</w:t>
      </w:r>
      <w:r w:rsidRPr="002C513B">
        <w:rPr>
          <w:b/>
          <w:i/>
          <w:sz w:val="20"/>
        </w:rPr>
        <w:t>oxel_world</w:t>
      </w:r>
    </w:p>
    <w:p w:rsidR="002C513B" w:rsidRPr="002C513B" w:rsidRDefault="002C513B" w:rsidP="002C513B">
      <w:pPr>
        <w:spacing w:before="100" w:beforeAutospacing="1" w:after="100" w:afterAutospacing="1"/>
        <w:jc w:val="center"/>
        <w:rPr>
          <w:b/>
          <w:sz w:val="20"/>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color w:val="0000FF"/>
          <w:sz w:val="16"/>
          <w:szCs w:val="16"/>
        </w:rPr>
        <w:t>template</w:t>
      </w:r>
      <w:r w:rsidRPr="0090393B">
        <w:rPr>
          <w:rFonts w:ascii="Courier New" w:hAnsi="Courier New" w:cs="Courier New"/>
          <w:noProof/>
          <w:sz w:val="16"/>
          <w:szCs w:val="16"/>
        </w:rPr>
        <w:t>&lt;</w:t>
      </w:r>
      <w:r w:rsidR="00C749CE">
        <w:rPr>
          <w:rFonts w:ascii="Courier New" w:hAnsi="Courier New" w:cs="Courier New"/>
          <w:noProof/>
          <w:sz w:val="16"/>
          <w:szCs w:val="16"/>
        </w:rPr>
        <w:t>bvxm</w:t>
      </w:r>
      <w:r w:rsidRPr="0090393B">
        <w:rPr>
          <w:rFonts w:ascii="Courier New" w:hAnsi="Courier New" w:cs="Courier New"/>
          <w:noProof/>
          <w:sz w:val="16"/>
          <w:szCs w:val="16"/>
        </w:rPr>
        <w:t>_voxel_type APM_T&gt;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color w:val="0000FF"/>
          <w:sz w:val="16"/>
          <w:szCs w:val="16"/>
        </w:rPr>
        <w:t>bool</w:t>
      </w: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_voxel_world::pixel_probability_density(</w:t>
      </w:r>
      <w:r w:rsidR="00C749CE">
        <w:rPr>
          <w:rFonts w:ascii="Courier New" w:hAnsi="Courier New" w:cs="Courier New"/>
          <w:noProof/>
          <w:sz w:val="16"/>
          <w:szCs w:val="16"/>
        </w:rPr>
        <w:t>bvxm</w:t>
      </w:r>
      <w:r w:rsidRPr="0090393B">
        <w:rPr>
          <w:rFonts w:ascii="Courier New" w:hAnsi="Courier New" w:cs="Courier New"/>
          <w:noProof/>
          <w:sz w:val="16"/>
          <w:szCs w:val="16"/>
        </w:rPr>
        <w:t xml:space="preserve">_image_metadata </w:t>
      </w:r>
      <w:r w:rsidRPr="0090393B">
        <w:rPr>
          <w:rFonts w:ascii="Courier New" w:hAnsi="Courier New" w:cs="Courier New"/>
          <w:noProof/>
          <w:color w:val="0000FF"/>
          <w:sz w:val="16"/>
          <w:szCs w:val="16"/>
        </w:rPr>
        <w:t>const</w:t>
      </w:r>
      <w:r w:rsidRPr="0090393B">
        <w:rPr>
          <w:rFonts w:ascii="Courier New" w:hAnsi="Courier New" w:cs="Courier New"/>
          <w:noProof/>
          <w:sz w:val="16"/>
          <w:szCs w:val="16"/>
        </w:rPr>
        <w:t>&amp; observation,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vil_image_view&lt;</w:t>
      </w:r>
      <w:r w:rsidRPr="0090393B">
        <w:rPr>
          <w:rFonts w:ascii="Courier New" w:hAnsi="Courier New" w:cs="Courier New"/>
          <w:noProof/>
          <w:color w:val="0000FF"/>
          <w:sz w:val="16"/>
          <w:szCs w:val="16"/>
        </w:rPr>
        <w:t>float</w:t>
      </w:r>
      <w:r w:rsidRPr="0090393B">
        <w:rPr>
          <w:rFonts w:ascii="Courier New" w:hAnsi="Courier New" w:cs="Courier New"/>
          <w:noProof/>
          <w:sz w:val="16"/>
          <w:szCs w:val="16"/>
        </w:rPr>
        <w:t xml:space="preserve">&gt; &amp;pixel_probability, </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 xml:space="preserve"> bin_index)</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datatype for current appearance model</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typedef</w:t>
      </w: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_voxel_traits&lt;APM_T&gt;::voxel_datatype apm_datatype;</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typedef</w:t>
      </w: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_voxel_traits&lt;OCCUPANCY&gt;::voxel_datatype ocp_datatype;</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typedef</w:t>
      </w: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_voxel_traits&lt;APM_T&gt;::obs_datatype obs_datatype;</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the appearance model processor</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_voxel_traits&lt;APM_T&gt;::appearance_processor apm_processor;</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check image sizes</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Pr>
          <w:rFonts w:ascii="Courier New" w:hAnsi="Courier New" w:cs="Courier New"/>
          <w:noProof/>
          <w:color w:val="008000"/>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if</w:t>
      </w:r>
      <w:r w:rsidRPr="0090393B">
        <w:rPr>
          <w:rFonts w:ascii="Courier New" w:hAnsi="Courier New" w:cs="Courier New"/>
          <w:noProof/>
          <w:sz w:val="16"/>
          <w:szCs w:val="16"/>
        </w:rPr>
        <w:t xml:space="preserve"> ( (observation.img-&gt;ni() != pixel_probability.ni()) || (observation.img-&gt;nj() != pixel_probability.nj()) )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vcl_cerr &lt;&lt; </w:t>
      </w:r>
      <w:r w:rsidRPr="0090393B">
        <w:rPr>
          <w:rFonts w:ascii="Courier New" w:hAnsi="Courier New" w:cs="Courier New"/>
          <w:noProof/>
          <w:color w:val="A31515"/>
          <w:sz w:val="16"/>
          <w:szCs w:val="16"/>
        </w:rPr>
        <w:t>"error: observation image size does not match input image size. "</w:t>
      </w:r>
      <w:r w:rsidRPr="0090393B">
        <w:rPr>
          <w:rFonts w:ascii="Courier New" w:hAnsi="Courier New" w:cs="Courier New"/>
          <w:noProof/>
          <w:sz w:val="16"/>
          <w:szCs w:val="16"/>
        </w:rPr>
        <w:t xml:space="preserve"> &lt;&lt; vcl_endl;</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vgl_vector_3d&lt;</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int</w:t>
      </w:r>
      <w:r w:rsidRPr="0090393B">
        <w:rPr>
          <w:rFonts w:ascii="Courier New" w:hAnsi="Courier New" w:cs="Courier New"/>
          <w:noProof/>
          <w:sz w:val="16"/>
          <w:szCs w:val="16"/>
        </w:rPr>
        <w:t>&gt; grid_size = params_-&gt;num_voxels();</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ocp_datatype min_vox_prob = params_-&gt;min_occupancy_prob();</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ocp_datatype max_vox_prob = params_-&gt;max_occupancy_prob();</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compute homographies from voxel planes to image coordinates and vise-versa.</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vcl_vector&lt;vgl_h_matrix_2d&lt;</w:t>
      </w:r>
      <w:r w:rsidRPr="0090393B">
        <w:rPr>
          <w:rFonts w:ascii="Courier New" w:hAnsi="Courier New" w:cs="Courier New"/>
          <w:noProof/>
          <w:color w:val="0000FF"/>
          <w:sz w:val="16"/>
          <w:szCs w:val="16"/>
        </w:rPr>
        <w:t>double</w:t>
      </w:r>
      <w:r w:rsidRPr="0090393B">
        <w:rPr>
          <w:rFonts w:ascii="Courier New" w:hAnsi="Courier New" w:cs="Courier New"/>
          <w:noProof/>
          <w:sz w:val="16"/>
          <w:szCs w:val="16"/>
        </w:rPr>
        <w:t>&gt; &gt; H_plane_to_img;</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vcl_vector&lt;vgl_h_matrix_2d&lt;</w:t>
      </w:r>
      <w:r w:rsidRPr="0090393B">
        <w:rPr>
          <w:rFonts w:ascii="Courier New" w:hAnsi="Courier New" w:cs="Courier New"/>
          <w:noProof/>
          <w:color w:val="0000FF"/>
          <w:sz w:val="16"/>
          <w:szCs w:val="16"/>
        </w:rPr>
        <w:t>double</w:t>
      </w:r>
      <w:r w:rsidRPr="0090393B">
        <w:rPr>
          <w:rFonts w:ascii="Courier New" w:hAnsi="Courier New" w:cs="Courier New"/>
          <w:noProof/>
          <w:sz w:val="16"/>
          <w:szCs w:val="16"/>
        </w:rPr>
        <w:t>&gt; &gt; H_img_to_plane;</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vgl_h_matrix_2d&lt;</w:t>
      </w:r>
      <w:r w:rsidRPr="0090393B">
        <w:rPr>
          <w:rFonts w:ascii="Courier New" w:hAnsi="Courier New" w:cs="Courier New"/>
          <w:noProof/>
          <w:color w:val="0000FF"/>
          <w:sz w:val="16"/>
          <w:szCs w:val="16"/>
        </w:rPr>
        <w:t>double</w:t>
      </w:r>
      <w:r w:rsidRPr="0090393B">
        <w:rPr>
          <w:rFonts w:ascii="Courier New" w:hAnsi="Courier New" w:cs="Courier New"/>
          <w:noProof/>
          <w:sz w:val="16"/>
          <w:szCs w:val="16"/>
        </w:rPr>
        <w:t>&gt; Hp2i, Hi2p;</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lastRenderedPageBreak/>
        <w:t xml:space="preserve">    </w:t>
      </w:r>
      <w:r w:rsidRPr="0090393B">
        <w:rPr>
          <w:rFonts w:ascii="Courier New" w:hAnsi="Courier New" w:cs="Courier New"/>
          <w:noProof/>
          <w:color w:val="0000FF"/>
          <w:sz w:val="16"/>
          <w:szCs w:val="16"/>
        </w:rPr>
        <w:t>for</w:t>
      </w: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 xml:space="preserve"> z=0; z &lt; (</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)grid_size.z(); ++z)</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_util::compute_plane_image_H(observation.camera,params_,z,Hp2i,Hi2p);</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H_plane_to_img.push_back(Hp2i);</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H_img_to_plane.push_back(Hi2p);</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convert image to a voxel_slab</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_voxel_slab&lt;obs_datatype&gt; image_slab(observation.img-&gt;ni(), observation.img-&gt;nj(), 1);</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_util::img_to_slab(observation.img,image_slab);</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slabs for holding backprojections of visX</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_voxel_slab&lt;</w:t>
      </w:r>
      <w:r w:rsidRPr="0090393B">
        <w:rPr>
          <w:rFonts w:ascii="Courier New" w:hAnsi="Courier New" w:cs="Courier New"/>
          <w:noProof/>
          <w:color w:val="0000FF"/>
          <w:sz w:val="16"/>
          <w:szCs w:val="16"/>
        </w:rPr>
        <w:t>float</w:t>
      </w:r>
      <w:r w:rsidRPr="0090393B">
        <w:rPr>
          <w:rFonts w:ascii="Courier New" w:hAnsi="Courier New" w:cs="Courier New"/>
          <w:noProof/>
          <w:sz w:val="16"/>
          <w:szCs w:val="16"/>
        </w:rPr>
        <w:t>&gt; visX(grid_size.x(),grid_size.y(),1);</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_voxel_slab&lt;obs_datatype&gt; frame_backproj(grid_size.x(),grid_size.y(),1);</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444E3A" w:rsidRPr="00444E3A"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444E3A">
        <w:rPr>
          <w:rFonts w:ascii="Courier New" w:hAnsi="Courier New" w:cs="Courier New"/>
          <w:noProof/>
          <w:sz w:val="16"/>
          <w:szCs w:val="16"/>
        </w:rPr>
        <w:t xml:space="preserve">  </w:t>
      </w:r>
      <w:r w:rsidR="00444E3A" w:rsidRPr="00444E3A">
        <w:rPr>
          <w:rFonts w:ascii="Courier New" w:hAnsi="Courier New" w:cs="Courier New"/>
          <w:noProof/>
          <w:color w:val="008000"/>
          <w:sz w:val="16"/>
          <w:szCs w:val="16"/>
        </w:rPr>
        <w:t>// Pass 1: Get the color probabilities and compute total color and</w:t>
      </w:r>
    </w:p>
    <w:p w:rsidR="0090393B" w:rsidRP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444E3A">
        <w:rPr>
          <w:rFonts w:ascii="Courier New" w:hAnsi="Courier New" w:cs="Courier New"/>
          <w:noProof/>
          <w:sz w:val="16"/>
          <w:szCs w:val="16"/>
        </w:rPr>
        <w:t xml:space="preserve">  </w:t>
      </w:r>
      <w:r w:rsidRPr="00444E3A">
        <w:rPr>
          <w:rFonts w:ascii="Courier New" w:hAnsi="Courier New" w:cs="Courier New"/>
          <w:noProof/>
          <w:color w:val="008000"/>
          <w:sz w:val="16"/>
          <w:szCs w:val="16"/>
        </w:rPr>
        <w:t>// weight probabilities.</w:t>
      </w:r>
    </w:p>
    <w:p w:rsidR="00444E3A" w:rsidRPr="0090393B"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//get appereance model grid</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 xml:space="preserve">_voxel_grid_base_sptr apm_grid_base = </w:t>
      </w:r>
      <w:r w:rsidRPr="0090393B">
        <w:rPr>
          <w:rFonts w:ascii="Courier New" w:hAnsi="Courier New" w:cs="Courier New"/>
          <w:noProof/>
          <w:color w:val="0000FF"/>
          <w:sz w:val="16"/>
          <w:szCs w:val="16"/>
        </w:rPr>
        <w:t>this</w:t>
      </w:r>
      <w:r w:rsidRPr="0090393B">
        <w:rPr>
          <w:rFonts w:ascii="Courier New" w:hAnsi="Courier New" w:cs="Courier New"/>
          <w:noProof/>
          <w:sz w:val="16"/>
          <w:szCs w:val="16"/>
        </w:rPr>
        <w:t>-&gt;get_grid&lt;APM_T&gt;(bin_index);</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 xml:space="preserve">_voxel_grid&lt;apm_datatype&gt; *apm_grid  = </w:t>
      </w:r>
      <w:r>
        <w:rPr>
          <w:rFonts w:ascii="Courier New" w:hAnsi="Courier New" w:cs="Courier New"/>
          <w:noProof/>
          <w:sz w:val="16"/>
          <w:szCs w:val="16"/>
        </w:rPr>
        <w:t xml:space="preserve">   </w:t>
      </w:r>
      <w:r w:rsidRPr="0090393B">
        <w:rPr>
          <w:rFonts w:ascii="Courier New" w:hAnsi="Courier New" w:cs="Courier New"/>
          <w:noProof/>
          <w:color w:val="0000FF"/>
          <w:sz w:val="16"/>
          <w:szCs w:val="16"/>
        </w:rPr>
        <w:t>static_cast</w:t>
      </w:r>
      <w:r w:rsidRPr="0090393B">
        <w:rPr>
          <w:rFonts w:ascii="Courier New" w:hAnsi="Courier New" w:cs="Courier New"/>
          <w:noProof/>
          <w:sz w:val="16"/>
          <w:szCs w:val="16"/>
        </w:rPr>
        <w:t>&lt;</w:t>
      </w:r>
      <w:r w:rsidR="00C749CE">
        <w:rPr>
          <w:rFonts w:ascii="Courier New" w:hAnsi="Courier New" w:cs="Courier New"/>
          <w:noProof/>
          <w:sz w:val="16"/>
          <w:szCs w:val="16"/>
        </w:rPr>
        <w:t>bvxm</w:t>
      </w:r>
      <w:r w:rsidRPr="0090393B">
        <w:rPr>
          <w:rFonts w:ascii="Courier New" w:hAnsi="Courier New" w:cs="Courier New"/>
          <w:noProof/>
          <w:sz w:val="16"/>
          <w:szCs w:val="16"/>
        </w:rPr>
        <w:t>_voxel_grid&lt;apm_datatype&gt;*&gt;(apm_grid_base.ptr());</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_voxel_grid&lt;ocp_datatype&gt;::const_iterator ocp_slab_it = ocp_grid-&gt;begin();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_voxel_grid&lt;apm_datatype&gt;::iterator apm_slab_it = apm_grid-&gt;begin();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for</w:t>
      </w: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 xml:space="preserve"> z=0; z&lt;(</w:t>
      </w:r>
      <w:r w:rsidRPr="0090393B">
        <w:rPr>
          <w:rFonts w:ascii="Courier New" w:hAnsi="Courier New" w:cs="Courier New"/>
          <w:noProof/>
          <w:color w:val="0000FF"/>
          <w:sz w:val="16"/>
          <w:szCs w:val="16"/>
        </w:rPr>
        <w:t>unsigned</w:t>
      </w:r>
      <w:r w:rsidRPr="0090393B">
        <w:rPr>
          <w:rFonts w:ascii="Courier New" w:hAnsi="Courier New" w:cs="Courier New"/>
          <w:noProof/>
          <w:sz w:val="16"/>
          <w:szCs w:val="16"/>
        </w:rPr>
        <w:t>)grid_size.z(); ++z, ++ocp_slab_it, ++apm_slab_it)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vcl_cout &lt;&lt; </w:t>
      </w:r>
      <w:r w:rsidRPr="0090393B">
        <w:rPr>
          <w:rFonts w:ascii="Courier New" w:hAnsi="Courier New" w:cs="Courier New"/>
          <w:noProof/>
          <w:color w:val="A31515"/>
          <w:sz w:val="16"/>
          <w:szCs w:val="16"/>
        </w:rPr>
        <w:t>"."</w:t>
      </w:r>
      <w:r w:rsidRPr="0090393B">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if</w:t>
      </w:r>
      <w:r w:rsidRPr="0090393B">
        <w:rPr>
          <w:rFonts w:ascii="Courier New" w:hAnsi="Courier New" w:cs="Courier New"/>
          <w:noProof/>
          <w:sz w:val="16"/>
          <w:szCs w:val="16"/>
        </w:rPr>
        <w:t xml:space="preserve"> ( (ocp_slab_it == ocp_grid-&gt;end()) || (apm_slab_it == apm_grid-&gt;end()) )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vcl_cerr &lt;&lt; </w:t>
      </w:r>
      <w:r w:rsidRPr="0090393B">
        <w:rPr>
          <w:rFonts w:ascii="Courier New" w:hAnsi="Courier New" w:cs="Courier New"/>
          <w:noProof/>
          <w:color w:val="A31515"/>
          <w:sz w:val="16"/>
          <w:szCs w:val="16"/>
        </w:rPr>
        <w:t>"error: reached end of grid slabs at z = "</w:t>
      </w:r>
      <w:r w:rsidRPr="0090393B">
        <w:rPr>
          <w:rFonts w:ascii="Courier New" w:hAnsi="Courier New" w:cs="Courier New"/>
          <w:noProof/>
          <w:sz w:val="16"/>
          <w:szCs w:val="16"/>
        </w:rPr>
        <w:t xml:space="preserve"> &lt;&lt; z &lt;&lt; </w:t>
      </w:r>
      <w:r w:rsidRPr="0090393B">
        <w:rPr>
          <w:rFonts w:ascii="Courier New" w:hAnsi="Courier New" w:cs="Courier New"/>
          <w:noProof/>
          <w:color w:val="A31515"/>
          <w:sz w:val="16"/>
          <w:szCs w:val="16"/>
        </w:rPr>
        <w:t>".  nz = "</w:t>
      </w:r>
      <w:r w:rsidRPr="0090393B">
        <w:rPr>
          <w:rFonts w:ascii="Courier New" w:hAnsi="Courier New" w:cs="Courier New"/>
          <w:noProof/>
          <w:sz w:val="16"/>
          <w:szCs w:val="16"/>
        </w:rPr>
        <w:t xml:space="preserve"> &lt;&lt; grid_size.z() &lt;&lt; vcl_endl;</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return</w:t>
      </w: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false</w:t>
      </w:r>
      <w:r w:rsidRPr="0090393B">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backproject image onto voxel plane</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_util::warp_slab_bilinear(image_slab, H_plane_to_img[z], frame_backproj);</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w:t>
      </w:r>
    </w:p>
    <w:p w:rsid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444E3A" w:rsidRP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444E3A">
        <w:rPr>
          <w:rFonts w:ascii="Courier New" w:hAnsi="Courier New" w:cs="Courier New"/>
          <w:noProof/>
          <w:color w:val="008000"/>
          <w:sz w:val="16"/>
          <w:szCs w:val="16"/>
        </w:rPr>
        <w:t>// calculate PI(X)</w:t>
      </w:r>
    </w:p>
    <w:p w:rsid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444E3A">
        <w:rPr>
          <w:rFonts w:ascii="Courier New" w:hAnsi="Courier New" w:cs="Courier New"/>
          <w:noProof/>
          <w:sz w:val="16"/>
          <w:szCs w:val="16"/>
        </w:rPr>
        <w:t xml:space="preserve">    </w:t>
      </w:r>
      <w:r w:rsidR="00C749CE">
        <w:rPr>
          <w:rFonts w:ascii="Courier New" w:hAnsi="Courier New" w:cs="Courier New"/>
          <w:noProof/>
          <w:sz w:val="16"/>
          <w:szCs w:val="16"/>
        </w:rPr>
        <w:t>bvxm</w:t>
      </w:r>
      <w:r w:rsidRPr="00444E3A">
        <w:rPr>
          <w:rFonts w:ascii="Courier New" w:hAnsi="Courier New" w:cs="Courier New"/>
          <w:noProof/>
          <w:sz w:val="16"/>
          <w:szCs w:val="16"/>
        </w:rPr>
        <w:t>_voxel_slab&lt;</w:t>
      </w:r>
      <w:r w:rsidRPr="00444E3A">
        <w:rPr>
          <w:rFonts w:ascii="Courier New" w:hAnsi="Courier New" w:cs="Courier New"/>
          <w:noProof/>
          <w:color w:val="0000FF"/>
          <w:sz w:val="16"/>
          <w:szCs w:val="16"/>
        </w:rPr>
        <w:t>float</w:t>
      </w:r>
      <w:r w:rsidRPr="00444E3A">
        <w:rPr>
          <w:rFonts w:ascii="Courier New" w:hAnsi="Courier New" w:cs="Courier New"/>
          <w:noProof/>
          <w:sz w:val="16"/>
          <w:szCs w:val="16"/>
        </w:rPr>
        <w:t>&gt; PI = apm_processor.prob_density(*apm_slab_it, frame_backproj);</w:t>
      </w:r>
    </w:p>
    <w:p w:rsid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w:t>
      </w:r>
    </w:p>
    <w:p w:rsidR="00444E3A" w:rsidRPr="00444E3A"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warp PIPX back to image domain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_util::warp_slab_bilinear(PIPX, H_img_to_plane[z], PIPX_img);</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444E3A" w:rsidRPr="0090393B" w:rsidRDefault="00444E3A"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8000"/>
          <w:sz w:val="16"/>
          <w:szCs w:val="16"/>
        </w:rPr>
        <w:t>// fill pixel_probabilities with preX_accum</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vil_image_view&lt;</w:t>
      </w:r>
      <w:r w:rsidRPr="0090393B">
        <w:rPr>
          <w:rFonts w:ascii="Courier New" w:hAnsi="Courier New" w:cs="Courier New"/>
          <w:noProof/>
          <w:color w:val="0000FF"/>
          <w:sz w:val="16"/>
          <w:szCs w:val="16"/>
        </w:rPr>
        <w:t>float</w:t>
      </w:r>
      <w:r w:rsidRPr="0090393B">
        <w:rPr>
          <w:rFonts w:ascii="Courier New" w:hAnsi="Courier New" w:cs="Courier New"/>
          <w:noProof/>
          <w:sz w:val="16"/>
          <w:szCs w:val="16"/>
        </w:rPr>
        <w:t>&gt;::iterator pix_prob_it = pixel_probability.begin();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00C749CE">
        <w:rPr>
          <w:rFonts w:ascii="Courier New" w:hAnsi="Courier New" w:cs="Courier New"/>
          <w:noProof/>
          <w:sz w:val="16"/>
          <w:szCs w:val="16"/>
        </w:rPr>
        <w:t>bvxm</w:t>
      </w:r>
      <w:r w:rsidRPr="0090393B">
        <w:rPr>
          <w:rFonts w:ascii="Courier New" w:hAnsi="Courier New" w:cs="Courier New"/>
          <w:noProof/>
          <w:sz w:val="16"/>
          <w:szCs w:val="16"/>
        </w:rPr>
        <w:t>_voxel_slab&lt;</w:t>
      </w:r>
      <w:r w:rsidRPr="0090393B">
        <w:rPr>
          <w:rFonts w:ascii="Courier New" w:hAnsi="Courier New" w:cs="Courier New"/>
          <w:noProof/>
          <w:color w:val="0000FF"/>
          <w:sz w:val="16"/>
          <w:szCs w:val="16"/>
        </w:rPr>
        <w:t>float</w:t>
      </w:r>
      <w:r w:rsidRPr="0090393B">
        <w:rPr>
          <w:rFonts w:ascii="Courier New" w:hAnsi="Courier New" w:cs="Courier New"/>
          <w:noProof/>
          <w:sz w:val="16"/>
          <w:szCs w:val="16"/>
        </w:rPr>
        <w:t>&gt;::const_iterator preX_accum_it = preX_accum.begin();</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for</w:t>
      </w:r>
      <w:r w:rsidRPr="0090393B">
        <w:rPr>
          <w:rFonts w:ascii="Courier New" w:hAnsi="Courier New" w:cs="Courier New"/>
          <w:noProof/>
          <w:sz w:val="16"/>
          <w:szCs w:val="16"/>
        </w:rPr>
        <w:t>(; pix_prob_it != pixel_probability.end(); ++pix_prob_it, ++preX_accum_it)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*pix_prob_it = *preX_accum_it;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return</w:t>
      </w:r>
      <w:r w:rsidRPr="0090393B">
        <w:rPr>
          <w:rFonts w:ascii="Courier New" w:hAnsi="Courier New" w:cs="Courier New"/>
          <w:noProof/>
          <w:sz w:val="16"/>
          <w:szCs w:val="16"/>
        </w:rPr>
        <w:t xml:space="preserve"> </w:t>
      </w:r>
      <w:r w:rsidRPr="0090393B">
        <w:rPr>
          <w:rFonts w:ascii="Courier New" w:hAnsi="Courier New" w:cs="Courier New"/>
          <w:noProof/>
          <w:color w:val="0000FF"/>
          <w:sz w:val="16"/>
          <w:szCs w:val="16"/>
        </w:rPr>
        <w:t>true</w:t>
      </w:r>
      <w:r w:rsidRPr="0090393B">
        <w:rPr>
          <w:rFonts w:ascii="Courier New" w:hAnsi="Courier New" w:cs="Courier New"/>
          <w:noProof/>
          <w:sz w:val="16"/>
          <w:szCs w:val="16"/>
        </w:rPr>
        <w:t>;</w:t>
      </w:r>
    </w:p>
    <w:p w:rsidR="0090393B" w:rsidRPr="0090393B" w:rsidRDefault="0090393B" w:rsidP="004525EC">
      <w:pPr>
        <w:pBdr>
          <w:top w:val="single" w:sz="4" w:space="1" w:color="auto"/>
          <w:left w:val="single" w:sz="4" w:space="1" w:color="auto"/>
          <w:bottom w:val="single" w:sz="4" w:space="1" w:color="auto"/>
          <w:right w:val="single" w:sz="4" w:space="1"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90393B">
        <w:rPr>
          <w:rFonts w:ascii="Courier New" w:hAnsi="Courier New" w:cs="Courier New"/>
          <w:noProof/>
          <w:sz w:val="16"/>
          <w:szCs w:val="16"/>
        </w:rPr>
        <w:t>}</w:t>
      </w:r>
    </w:p>
    <w:p w:rsidR="00303C2E" w:rsidRDefault="00303C2E" w:rsidP="004525EC">
      <w:pPr>
        <w:spacing w:before="100" w:beforeAutospacing="1" w:after="100" w:afterAutospacing="1"/>
        <w:contextualSpacing/>
        <w:rPr>
          <w:b/>
        </w:rPr>
      </w:pPr>
    </w:p>
    <w:p w:rsidR="00303C2E" w:rsidRDefault="00303C2E" w:rsidP="004525EC">
      <w:pPr>
        <w:spacing w:before="100" w:beforeAutospacing="1" w:after="100" w:afterAutospacing="1"/>
        <w:contextualSpacing/>
        <w:rPr>
          <w:b/>
        </w:rPr>
      </w:pPr>
    </w:p>
    <w:p w:rsidR="00444E3A" w:rsidRDefault="008E2964" w:rsidP="004525EC">
      <w:pPr>
        <w:spacing w:before="100" w:beforeAutospacing="1" w:after="100" w:afterAutospacing="1"/>
        <w:contextualSpacing/>
        <w:rPr>
          <w:b/>
        </w:rPr>
      </w:pPr>
      <w:r>
        <w:rPr>
          <w:b/>
        </w:rPr>
        <w:lastRenderedPageBreak/>
        <w:t>Other Member Functions:</w:t>
      </w:r>
    </w:p>
    <w:p w:rsidR="00C32281" w:rsidRDefault="0072180D" w:rsidP="004A719F">
      <w:pPr>
        <w:pStyle w:val="ListParagraph"/>
        <w:numPr>
          <w:ilvl w:val="0"/>
          <w:numId w:val="21"/>
        </w:numPr>
        <w:spacing w:before="100" w:beforeAutospacing="1" w:after="100" w:afterAutospacing="1"/>
      </w:pPr>
      <w:r w:rsidRPr="00C32281">
        <w:rPr>
          <w:i/>
        </w:rPr>
        <w:t>u</w:t>
      </w:r>
      <w:r w:rsidR="008E2964" w:rsidRPr="00C32281">
        <w:rPr>
          <w:i/>
        </w:rPr>
        <w:t xml:space="preserve">pdate: </w:t>
      </w:r>
      <w:r w:rsidR="00C32281">
        <w:t>This function is template</w:t>
      </w:r>
      <w:r w:rsidR="0074445B">
        <w:t>d</w:t>
      </w:r>
      <w:r w:rsidR="00C32281">
        <w:t xml:space="preserve"> over </w:t>
      </w:r>
      <w:r w:rsidR="0074445B">
        <w:t xml:space="preserve">appearance model type. It updates each voxel’s Gaussian mixture and surface probability values with data from an image-camera pair. </w:t>
      </w:r>
    </w:p>
    <w:p w:rsidR="00C32281" w:rsidRPr="00C32281" w:rsidRDefault="00C32281" w:rsidP="004A719F">
      <w:pPr>
        <w:pStyle w:val="ListParagraph"/>
        <w:numPr>
          <w:ilvl w:val="0"/>
          <w:numId w:val="21"/>
        </w:numPr>
        <w:spacing w:before="100" w:beforeAutospacing="1" w:after="100" w:afterAutospacing="1"/>
      </w:pPr>
      <w:r w:rsidRPr="00C32281">
        <w:rPr>
          <w:i/>
        </w:rPr>
        <w:t xml:space="preserve">update_edges: </w:t>
      </w:r>
      <w:r>
        <w:t>U</w:t>
      </w:r>
      <w:r w:rsidRPr="00C32281">
        <w:rPr>
          <w:noProof/>
        </w:rPr>
        <w:t>pdate</w:t>
      </w:r>
      <w:r>
        <w:rPr>
          <w:noProof/>
        </w:rPr>
        <w:t>s the EDGE-type</w:t>
      </w:r>
      <w:r w:rsidRPr="00C32281">
        <w:rPr>
          <w:noProof/>
        </w:rPr>
        <w:t xml:space="preserve"> voxel grid with data from image/camera pair and return the edge probability density of pixel values</w:t>
      </w:r>
      <w:r>
        <w:rPr>
          <w:noProof/>
        </w:rPr>
        <w:t>.</w:t>
      </w:r>
    </w:p>
    <w:p w:rsidR="008E2964" w:rsidRPr="00007460" w:rsidRDefault="008E2964" w:rsidP="004A719F">
      <w:pPr>
        <w:pStyle w:val="ListParagraph"/>
        <w:numPr>
          <w:ilvl w:val="0"/>
          <w:numId w:val="21"/>
        </w:numPr>
        <w:spacing w:before="100" w:beforeAutospacing="1" w:after="100" w:afterAutospacing="1"/>
        <w:rPr>
          <w:i/>
        </w:rPr>
      </w:pPr>
      <w:r w:rsidRPr="00007460">
        <w:rPr>
          <w:i/>
        </w:rPr>
        <w:t xml:space="preserve">expected_image: </w:t>
      </w:r>
      <w:r w:rsidR="00007460">
        <w:t>Calculate</w:t>
      </w:r>
      <w:r w:rsidR="0074445B">
        <w:t>s</w:t>
      </w:r>
      <w:r w:rsidR="00007460">
        <w:t xml:space="preserve"> an expected image of the world from given viewing and i</w:t>
      </w:r>
      <w:r w:rsidR="00007460">
        <w:t>l</w:t>
      </w:r>
      <w:r w:rsidR="00007460">
        <w:t>lumination directions.</w:t>
      </w:r>
    </w:p>
    <w:p w:rsidR="00C32281" w:rsidRPr="00C32281" w:rsidRDefault="008E2964" w:rsidP="004A719F">
      <w:pPr>
        <w:pStyle w:val="ListParagraph"/>
        <w:numPr>
          <w:ilvl w:val="0"/>
          <w:numId w:val="21"/>
        </w:numPr>
        <w:spacing w:before="100" w:beforeAutospacing="1" w:after="100" w:afterAutospacing="1"/>
        <w:rPr>
          <w:i/>
        </w:rPr>
      </w:pPr>
      <w:r w:rsidRPr="00C32281">
        <w:rPr>
          <w:i/>
        </w:rPr>
        <w:t>expected_edge_image</w:t>
      </w:r>
      <w:r w:rsidR="00007460" w:rsidRPr="00C32281">
        <w:rPr>
          <w:i/>
        </w:rPr>
        <w:t>:</w:t>
      </w:r>
      <w:r w:rsidR="00007460">
        <w:t xml:space="preserve"> Calculate</w:t>
      </w:r>
      <w:r w:rsidR="00C32281">
        <w:t xml:space="preserve"> the expected image of a world containing an EDGE voxel grid</w:t>
      </w:r>
    </w:p>
    <w:p w:rsidR="0072180D" w:rsidRPr="0072180D" w:rsidRDefault="0072180D" w:rsidP="004A719F">
      <w:pPr>
        <w:pStyle w:val="ListParagraph"/>
        <w:numPr>
          <w:ilvl w:val="0"/>
          <w:numId w:val="21"/>
        </w:numPr>
        <w:spacing w:before="100" w:beforeAutospacing="1" w:after="100" w:afterAutospacing="1"/>
        <w:rPr>
          <w:i/>
        </w:rPr>
      </w:pPr>
      <w:r w:rsidRPr="0072180D">
        <w:rPr>
          <w:i/>
        </w:rPr>
        <w:t>inv_pixel_range_probability</w:t>
      </w:r>
      <w:r w:rsidRPr="00C32281">
        <w:rPr>
          <w:i/>
        </w:rPr>
        <w:t>:</w:t>
      </w:r>
      <w:r w:rsidR="00C32281" w:rsidRPr="00C32281">
        <w:rPr>
          <w:i/>
        </w:rPr>
        <w:t xml:space="preserve"> </w:t>
      </w:r>
      <w:r w:rsidR="00C32281">
        <w:rPr>
          <w:noProof/>
        </w:rPr>
        <w:t>Returns the p</w:t>
      </w:r>
      <w:r w:rsidR="00C32281" w:rsidRPr="00C32281">
        <w:rPr>
          <w:noProof/>
        </w:rPr>
        <w:t>robability</w:t>
      </w:r>
      <w:r w:rsidR="00C32281">
        <w:rPr>
          <w:noProof/>
        </w:rPr>
        <w:t xml:space="preserve"> that the observed pixels were </w:t>
      </w:r>
      <w:r w:rsidR="00C32281" w:rsidRPr="00C32281">
        <w:rPr>
          <w:b/>
          <w:noProof/>
        </w:rPr>
        <w:t>not</w:t>
      </w:r>
      <w:r w:rsidR="00C32281" w:rsidRPr="00C32281">
        <w:rPr>
          <w:noProof/>
        </w:rPr>
        <w:t xml:space="preserve"> produced by a voxel in the grid</w:t>
      </w:r>
      <w:r w:rsidR="00C32281">
        <w:rPr>
          <w:noProof/>
        </w:rPr>
        <w:t>.</w:t>
      </w:r>
    </w:p>
    <w:p w:rsidR="00694F95" w:rsidRPr="00694F95" w:rsidRDefault="0072180D" w:rsidP="004A719F">
      <w:pPr>
        <w:pStyle w:val="ListParagraph"/>
        <w:numPr>
          <w:ilvl w:val="0"/>
          <w:numId w:val="21"/>
        </w:numPr>
        <w:autoSpaceDE w:val="0"/>
        <w:autoSpaceDN w:val="0"/>
        <w:adjustRightInd w:val="0"/>
        <w:spacing w:after="0" w:line="240" w:lineRule="auto"/>
        <w:rPr>
          <w:noProof/>
          <w:szCs w:val="20"/>
        </w:rPr>
      </w:pPr>
      <w:r w:rsidRPr="00694F95">
        <w:rPr>
          <w:i/>
        </w:rPr>
        <w:t>pixel_probability_density:</w:t>
      </w:r>
      <w:r w:rsidR="00C32281" w:rsidRPr="00694F95">
        <w:rPr>
          <w:i/>
        </w:rPr>
        <w:t xml:space="preserve"> </w:t>
      </w:r>
      <w:r w:rsidR="00C32281" w:rsidRPr="00694F95">
        <w:rPr>
          <w:noProof/>
          <w:szCs w:val="20"/>
        </w:rPr>
        <w:t xml:space="preserve">Sum along the corresponding ray of voxels that the observation was produced by the voxel. </w:t>
      </w:r>
      <w:r w:rsidR="00435EAC">
        <w:rPr>
          <w:noProof/>
          <w:szCs w:val="20"/>
        </w:rPr>
        <w:t>This is b</w:t>
      </w:r>
      <w:r w:rsidR="00C32281" w:rsidRPr="00694F95">
        <w:rPr>
          <w:noProof/>
          <w:szCs w:val="20"/>
        </w:rPr>
        <w:t>ased on algorithm published in Pollard + Mundy 06.  The returned values are approximate samples of a probability density, with the pixel values being the independ</w:t>
      </w:r>
      <w:r w:rsidR="00694F95" w:rsidRPr="00694F95">
        <w:rPr>
          <w:noProof/>
          <w:szCs w:val="20"/>
        </w:rPr>
        <w:t>e</w:t>
      </w:r>
      <w:r w:rsidR="00C32281" w:rsidRPr="00694F95">
        <w:rPr>
          <w:noProof/>
          <w:szCs w:val="20"/>
        </w:rPr>
        <w:t>nt value.</w:t>
      </w:r>
    </w:p>
    <w:p w:rsidR="0072180D" w:rsidRPr="00694F95" w:rsidRDefault="0072180D" w:rsidP="004A719F">
      <w:pPr>
        <w:pStyle w:val="ListParagraph"/>
        <w:numPr>
          <w:ilvl w:val="0"/>
          <w:numId w:val="21"/>
        </w:numPr>
        <w:autoSpaceDE w:val="0"/>
        <w:autoSpaceDN w:val="0"/>
        <w:adjustRightInd w:val="0"/>
        <w:spacing w:after="0" w:line="240" w:lineRule="auto"/>
        <w:rPr>
          <w:i/>
          <w:sz w:val="32"/>
        </w:rPr>
      </w:pPr>
      <w:r w:rsidRPr="00694F95">
        <w:rPr>
          <w:i/>
        </w:rPr>
        <w:t>mixture_of_gaussians_image:</w:t>
      </w:r>
      <w:r w:rsidR="00694F95">
        <w:rPr>
          <w:i/>
        </w:rPr>
        <w:t xml:space="preserve"> </w:t>
      </w:r>
      <w:r w:rsidR="00694F95">
        <w:rPr>
          <w:noProof/>
          <w:szCs w:val="20"/>
        </w:rPr>
        <w:t>G</w:t>
      </w:r>
      <w:r w:rsidR="00694F95" w:rsidRPr="00694F95">
        <w:rPr>
          <w:noProof/>
          <w:szCs w:val="20"/>
        </w:rPr>
        <w:t>enerate</w:t>
      </w:r>
      <w:r w:rsidR="00435EAC">
        <w:rPr>
          <w:noProof/>
          <w:szCs w:val="20"/>
        </w:rPr>
        <w:t>s the mixture of G</w:t>
      </w:r>
      <w:r w:rsidR="00694F95" w:rsidRPr="00694F95">
        <w:rPr>
          <w:noProof/>
          <w:szCs w:val="20"/>
        </w:rPr>
        <w:t>aussians slab</w:t>
      </w:r>
      <w:r w:rsidR="00435EAC">
        <w:rPr>
          <w:noProof/>
          <w:szCs w:val="20"/>
        </w:rPr>
        <w:t xml:space="preserve"> from the specified viewpoint. T</w:t>
      </w:r>
      <w:r w:rsidR="00694F95" w:rsidRPr="00694F95">
        <w:rPr>
          <w:noProof/>
          <w:szCs w:val="20"/>
        </w:rPr>
        <w:t>he slab should be allocated by the caller.</w:t>
      </w:r>
    </w:p>
    <w:p w:rsidR="0072180D" w:rsidRPr="00694F95" w:rsidRDefault="0072180D" w:rsidP="004A719F">
      <w:pPr>
        <w:pStyle w:val="ListParagraph"/>
        <w:numPr>
          <w:ilvl w:val="0"/>
          <w:numId w:val="21"/>
        </w:numPr>
        <w:spacing w:before="100" w:beforeAutospacing="1" w:after="100" w:afterAutospacing="1"/>
        <w:rPr>
          <w:i/>
        </w:rPr>
      </w:pPr>
      <w:r w:rsidRPr="00694F95">
        <w:rPr>
          <w:i/>
        </w:rPr>
        <w:t>virtual_view:</w:t>
      </w:r>
      <w:r w:rsidR="00694F95" w:rsidRPr="00694F95">
        <w:rPr>
          <w:i/>
        </w:rPr>
        <w:t xml:space="preserve"> </w:t>
      </w:r>
      <w:r w:rsidR="00694F95">
        <w:t>Produces a view of a video frame from a given viewpoint.  Used for 3-D registration</w:t>
      </w:r>
    </w:p>
    <w:p w:rsidR="0072180D" w:rsidRPr="0072180D" w:rsidRDefault="0072180D" w:rsidP="004A719F">
      <w:pPr>
        <w:pStyle w:val="ListParagraph"/>
        <w:numPr>
          <w:ilvl w:val="0"/>
          <w:numId w:val="21"/>
        </w:numPr>
        <w:spacing w:before="100" w:beforeAutospacing="1" w:after="100" w:afterAutospacing="1"/>
        <w:rPr>
          <w:i/>
        </w:rPr>
      </w:pPr>
      <w:r w:rsidRPr="0072180D">
        <w:rPr>
          <w:i/>
        </w:rPr>
        <w:t>fit_plane:</w:t>
      </w:r>
      <w:r w:rsidR="00694F95">
        <w:rPr>
          <w:i/>
        </w:rPr>
        <w:t xml:space="preserve"> </w:t>
      </w:r>
      <w:r w:rsidR="00694F95">
        <w:t>Return</w:t>
      </w:r>
      <w:r w:rsidR="00435EAC">
        <w:t>s</w:t>
      </w:r>
      <w:r w:rsidR="00694F95">
        <w:t xml:space="preserve"> a planar approximation of the world.</w:t>
      </w:r>
    </w:p>
    <w:p w:rsidR="0072180D" w:rsidRPr="0072180D" w:rsidRDefault="00694F95" w:rsidP="004A719F">
      <w:pPr>
        <w:pStyle w:val="ListParagraph"/>
        <w:numPr>
          <w:ilvl w:val="0"/>
          <w:numId w:val="21"/>
        </w:numPr>
        <w:spacing w:before="100" w:beforeAutospacing="1" w:after="100" w:afterAutospacing="1"/>
        <w:rPr>
          <w:i/>
        </w:rPr>
      </w:pPr>
      <w:r>
        <w:rPr>
          <w:i/>
        </w:rPr>
        <w:t xml:space="preserve">get_params: </w:t>
      </w:r>
      <w:r>
        <w:t>Sets the world paramete</w:t>
      </w:r>
      <w:r w:rsidR="00C215D6">
        <w:t>r</w:t>
      </w:r>
      <w:r>
        <w:t>s equal to the given input.</w:t>
      </w:r>
    </w:p>
    <w:p w:rsidR="0072180D" w:rsidRPr="0072180D" w:rsidRDefault="0072180D" w:rsidP="004A719F">
      <w:pPr>
        <w:pStyle w:val="ListParagraph"/>
        <w:numPr>
          <w:ilvl w:val="0"/>
          <w:numId w:val="21"/>
        </w:numPr>
        <w:spacing w:before="100" w:beforeAutospacing="1" w:after="100" w:afterAutospacing="1"/>
        <w:rPr>
          <w:i/>
        </w:rPr>
      </w:pPr>
      <w:r w:rsidRPr="0072180D">
        <w:rPr>
          <w:i/>
        </w:rPr>
        <w:t>set_params</w:t>
      </w:r>
      <w:r w:rsidR="00694F95">
        <w:rPr>
          <w:i/>
        </w:rPr>
        <w:t xml:space="preserve">: </w:t>
      </w:r>
      <w:r w:rsidR="00694F95">
        <w:t>Returns the world’s parameters.</w:t>
      </w:r>
    </w:p>
    <w:p w:rsidR="0072180D" w:rsidRPr="0072180D" w:rsidRDefault="00694F95" w:rsidP="004A719F">
      <w:pPr>
        <w:pStyle w:val="ListParagraph"/>
        <w:numPr>
          <w:ilvl w:val="0"/>
          <w:numId w:val="21"/>
        </w:numPr>
        <w:spacing w:before="100" w:beforeAutospacing="1" w:after="100" w:afterAutospacing="1"/>
        <w:rPr>
          <w:i/>
        </w:rPr>
      </w:pPr>
      <w:r>
        <w:rPr>
          <w:i/>
        </w:rPr>
        <w:t xml:space="preserve">set_grid: </w:t>
      </w:r>
      <w:r>
        <w:t>Sets voxel grid equal to the given input.</w:t>
      </w:r>
    </w:p>
    <w:p w:rsidR="0072180D" w:rsidRPr="0072180D" w:rsidRDefault="0072180D" w:rsidP="004A719F">
      <w:pPr>
        <w:pStyle w:val="ListParagraph"/>
        <w:numPr>
          <w:ilvl w:val="0"/>
          <w:numId w:val="21"/>
        </w:numPr>
        <w:spacing w:before="100" w:beforeAutospacing="1" w:after="100" w:afterAutospacing="1"/>
        <w:rPr>
          <w:i/>
        </w:rPr>
      </w:pPr>
      <w:r w:rsidRPr="0072180D">
        <w:rPr>
          <w:i/>
        </w:rPr>
        <w:t>get_grid</w:t>
      </w:r>
      <w:r w:rsidR="00694F95">
        <w:rPr>
          <w:i/>
        </w:rPr>
        <w:t xml:space="preserve">: </w:t>
      </w:r>
      <w:r w:rsidR="00694F95">
        <w:t>Returns the voxel grid</w:t>
      </w:r>
    </w:p>
    <w:p w:rsidR="00444E3A" w:rsidRPr="00BA0824" w:rsidRDefault="0072180D" w:rsidP="004A719F">
      <w:pPr>
        <w:pStyle w:val="ListParagraph"/>
        <w:numPr>
          <w:ilvl w:val="0"/>
          <w:numId w:val="21"/>
        </w:numPr>
        <w:spacing w:before="100" w:beforeAutospacing="1" w:after="100" w:afterAutospacing="1"/>
        <w:rPr>
          <w:b/>
        </w:rPr>
      </w:pPr>
      <w:r w:rsidRPr="00BA0BE8">
        <w:rPr>
          <w:i/>
        </w:rPr>
        <w:t>save_occupancy_raw</w:t>
      </w:r>
      <w:r w:rsidR="00694F95" w:rsidRPr="00BA0BE8">
        <w:rPr>
          <w:i/>
        </w:rPr>
        <w:t xml:space="preserve">: </w:t>
      </w:r>
      <w:r w:rsidR="00694F95" w:rsidRPr="00BA0BE8">
        <w:rPr>
          <w:noProof/>
          <w:szCs w:val="20"/>
        </w:rPr>
        <w:t>Saves the occupancy grid in a ".raw" format readable by Drishti volume rendering software.</w:t>
      </w:r>
    </w:p>
    <w:p w:rsidR="00BA0824" w:rsidRPr="00BA0824" w:rsidRDefault="00BA0824" w:rsidP="004A719F">
      <w:pPr>
        <w:pStyle w:val="ListParagraph"/>
        <w:numPr>
          <w:ilvl w:val="0"/>
          <w:numId w:val="21"/>
        </w:numPr>
        <w:spacing w:before="100" w:beforeAutospacing="1" w:after="100" w:afterAutospacing="1"/>
        <w:rPr>
          <w:b/>
        </w:rPr>
      </w:pPr>
      <w:r>
        <w:rPr>
          <w:i/>
        </w:rPr>
        <w:t>clean_grids:</w:t>
      </w:r>
      <w:r>
        <w:t xml:space="preserve"> Removes al voxel data from disk</w:t>
      </w:r>
    </w:p>
    <w:p w:rsidR="00BA0824" w:rsidRPr="00BA0824" w:rsidRDefault="00BA0824" w:rsidP="004A719F">
      <w:pPr>
        <w:pStyle w:val="ListParagraph"/>
        <w:numPr>
          <w:ilvl w:val="0"/>
          <w:numId w:val="21"/>
        </w:numPr>
        <w:spacing w:before="100" w:beforeAutospacing="1" w:after="100" w:afterAutospacing="1"/>
        <w:rPr>
          <w:b/>
        </w:rPr>
      </w:pPr>
      <w:r>
        <w:rPr>
          <w:i/>
        </w:rPr>
        <w:t>num_observations:</w:t>
      </w:r>
      <w:r>
        <w:rPr>
          <w:b/>
        </w:rPr>
        <w:t xml:space="preserve"> </w:t>
      </w:r>
      <w:r>
        <w:t>Gets the observation count of a voxel type at a specific bin</w:t>
      </w:r>
    </w:p>
    <w:p w:rsidR="00BA0824" w:rsidRPr="00BA0824" w:rsidRDefault="00BA0824" w:rsidP="00BA0824">
      <w:pPr>
        <w:pStyle w:val="ListParagraph"/>
        <w:numPr>
          <w:ilvl w:val="0"/>
          <w:numId w:val="21"/>
        </w:numPr>
        <w:spacing w:before="100" w:beforeAutospacing="1" w:after="100" w:afterAutospacing="1"/>
        <w:rPr>
          <w:b/>
        </w:rPr>
      </w:pPr>
      <w:r>
        <w:rPr>
          <w:i/>
        </w:rPr>
        <w:t>increment_observations:</w:t>
      </w:r>
      <w:r>
        <w:rPr>
          <w:b/>
        </w:rPr>
        <w:t xml:space="preserve"> </w:t>
      </w:r>
      <w:r>
        <w:t>Increments the observation count of a voxel type at a specific bin</w:t>
      </w:r>
    </w:p>
    <w:p w:rsidR="00BA0824" w:rsidRPr="00BA0BE8" w:rsidRDefault="00BA0824" w:rsidP="00BA0824">
      <w:pPr>
        <w:pStyle w:val="ListParagraph"/>
        <w:spacing w:before="100" w:beforeAutospacing="1" w:after="100" w:afterAutospacing="1"/>
        <w:rPr>
          <w:b/>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8B5923" w:rsidRDefault="008B5923" w:rsidP="004525EC">
      <w:pPr>
        <w:spacing w:before="100" w:beforeAutospacing="1" w:after="100" w:afterAutospacing="1"/>
        <w:contextualSpacing/>
        <w:rPr>
          <w:b/>
          <w:u w:val="single"/>
        </w:rPr>
      </w:pPr>
    </w:p>
    <w:p w:rsidR="00444E3A" w:rsidRPr="008E2964" w:rsidRDefault="00444E3A" w:rsidP="004525EC">
      <w:pPr>
        <w:spacing w:before="100" w:beforeAutospacing="1" w:after="100" w:afterAutospacing="1"/>
        <w:contextualSpacing/>
        <w:rPr>
          <w:b/>
          <w:u w:val="single"/>
        </w:rPr>
      </w:pPr>
      <w:r w:rsidRPr="008E2964">
        <w:rPr>
          <w:b/>
          <w:u w:val="single"/>
        </w:rPr>
        <w:lastRenderedPageBreak/>
        <w:t xml:space="preserve">The </w:t>
      </w:r>
      <w:r w:rsidR="00DB4D91" w:rsidRPr="008E2964">
        <w:rPr>
          <w:b/>
          <w:u w:val="single"/>
        </w:rPr>
        <w:t>Appearance</w:t>
      </w:r>
      <w:r w:rsidRPr="008E2964">
        <w:rPr>
          <w:b/>
          <w:u w:val="single"/>
        </w:rPr>
        <w:t xml:space="preserve"> Model Processors</w:t>
      </w:r>
    </w:p>
    <w:p w:rsidR="00EE19AC" w:rsidRDefault="00EE19AC" w:rsidP="004525EC">
      <w:pPr>
        <w:spacing w:before="100" w:beforeAutospacing="1" w:after="100" w:afterAutospacing="1"/>
        <w:contextualSpacing/>
        <w:rPr>
          <w:b/>
        </w:rPr>
      </w:pPr>
    </w:p>
    <w:p w:rsidR="00EE19AC" w:rsidRDefault="00EE19AC" w:rsidP="004525EC">
      <w:pPr>
        <w:spacing w:before="100" w:beforeAutospacing="1" w:after="100" w:afterAutospacing="1"/>
        <w:contextualSpacing/>
      </w:pPr>
      <w:r>
        <w:t xml:space="preserve">There </w:t>
      </w:r>
      <w:r w:rsidR="00EB5F31">
        <w:t>exist</w:t>
      </w:r>
      <w:r>
        <w:t xml:space="preserve"> two processors</w:t>
      </w:r>
      <w:r w:rsidR="00EB5F31">
        <w:t xml:space="preserve"> in charge of performing probabilistic functions</w:t>
      </w:r>
      <w:r w:rsidR="00EB5F31" w:rsidRPr="00EB5F31">
        <w:t xml:space="preserve"> </w:t>
      </w:r>
      <w:r w:rsidR="00435EAC">
        <w:t xml:space="preserve">at the </w:t>
      </w:r>
      <w:r w:rsidR="00EB5F31">
        <w:t xml:space="preserve">low level. The philosophy of the design is to have the processor traversing voxel slabs and calling a </w:t>
      </w:r>
      <w:r w:rsidR="00EB5F31" w:rsidRPr="00435EAC">
        <w:rPr>
          <w:i/>
        </w:rPr>
        <w:t>bsta_functor</w:t>
      </w:r>
      <w:r w:rsidR="00EB5F31">
        <w:t xml:space="preserve"> at each data unit. </w:t>
      </w:r>
      <w:r w:rsidR="00131EB1">
        <w:t>At the</w:t>
      </w:r>
      <w:r w:rsidR="00EB5F31">
        <w:t xml:space="preserve"> functor </w:t>
      </w:r>
      <w:r w:rsidR="00131EB1">
        <w:t>level</w:t>
      </w:r>
      <w:r w:rsidR="00D4165C">
        <w:t>,</w:t>
      </w:r>
      <w:r w:rsidR="00131EB1">
        <w:t xml:space="preserve"> is where</w:t>
      </w:r>
      <w:r w:rsidR="00EB5F31">
        <w:t xml:space="preserve"> probabilities </w:t>
      </w:r>
      <w:r w:rsidR="00D4165C">
        <w:t xml:space="preserve">are </w:t>
      </w:r>
      <w:r w:rsidR="00EB5F31">
        <w:t xml:space="preserve">calculated, updated etcetera. </w:t>
      </w:r>
    </w:p>
    <w:p w:rsidR="00EB5F31" w:rsidRDefault="00EB5F31" w:rsidP="004525EC">
      <w:pPr>
        <w:spacing w:before="100" w:beforeAutospacing="1" w:after="100" w:afterAutospacing="1"/>
        <w:contextualSpacing/>
        <w:rPr>
          <w:b/>
        </w:rPr>
      </w:pPr>
      <w:r>
        <w:t>Two processors have been implemented</w:t>
      </w:r>
    </w:p>
    <w:p w:rsidR="00BA0BE8" w:rsidRDefault="00C749CE" w:rsidP="004A719F">
      <w:pPr>
        <w:pStyle w:val="ListParagraph"/>
        <w:numPr>
          <w:ilvl w:val="0"/>
          <w:numId w:val="7"/>
        </w:numPr>
        <w:spacing w:before="100" w:beforeAutospacing="1" w:after="100" w:afterAutospacing="1"/>
      </w:pPr>
      <w:r>
        <w:t>bvxm</w:t>
      </w:r>
      <w:r w:rsidR="00EE19AC">
        <w:t>_mog_grey_processor</w:t>
      </w:r>
      <w:r w:rsidR="005B79B0">
        <w:t xml:space="preserve">: Manages </w:t>
      </w:r>
      <w:r w:rsidR="00EB5F31">
        <w:t>a mixture</w:t>
      </w:r>
      <w:r w:rsidR="005B79B0">
        <w:t xml:space="preserve"> of Gaussian</w:t>
      </w:r>
      <w:r w:rsidR="00131EB1">
        <w:t>s</w:t>
      </w:r>
      <w:r w:rsidR="005B79B0">
        <w:t xml:space="preserve"> appearance model for gray scale images.</w:t>
      </w:r>
    </w:p>
    <w:p w:rsidR="005B79B0" w:rsidRDefault="00C749CE" w:rsidP="004A719F">
      <w:pPr>
        <w:pStyle w:val="ListParagraph"/>
        <w:numPr>
          <w:ilvl w:val="0"/>
          <w:numId w:val="7"/>
        </w:numPr>
        <w:spacing w:before="100" w:beforeAutospacing="1" w:after="100" w:afterAutospacing="1"/>
      </w:pPr>
      <w:r>
        <w:t>bvxm</w:t>
      </w:r>
      <w:r w:rsidR="005B79B0">
        <w:t>_mog_rgb_processor: Manages for a mixture of Gaussian</w:t>
      </w:r>
      <w:r w:rsidR="00131EB1">
        <w:t>s</w:t>
      </w:r>
      <w:r w:rsidR="005B79B0">
        <w:t xml:space="preserve"> appearance model for color images.</w:t>
      </w:r>
    </w:p>
    <w:p w:rsidR="005B79B0" w:rsidRDefault="00131EB1" w:rsidP="004525EC">
      <w:pPr>
        <w:spacing w:before="100" w:beforeAutospacing="1" w:after="100" w:afterAutospacing="1"/>
        <w:contextualSpacing/>
      </w:pPr>
      <w:r>
        <w:t>Because</w:t>
      </w:r>
      <w:r w:rsidR="005B79B0">
        <w:t xml:space="preserve"> processors are being used in a generic manner by </w:t>
      </w:r>
      <w:r w:rsidR="00C749CE">
        <w:t>bvxm</w:t>
      </w:r>
      <w:r w:rsidR="005B79B0">
        <w:t xml:space="preserve">_voxel_world, each processor must </w:t>
      </w:r>
      <w:r>
        <w:t>provide</w:t>
      </w:r>
      <w:r w:rsidR="005B79B0">
        <w:t xml:space="preserve"> the following definitions:</w:t>
      </w:r>
    </w:p>
    <w:p w:rsidR="00EF53B2" w:rsidRDefault="00EF53B2" w:rsidP="004525EC">
      <w:pPr>
        <w:spacing w:before="100" w:beforeAutospacing="1" w:after="100" w:afterAutospacing="1"/>
        <w:contextualSpacing/>
      </w:pPr>
    </w:p>
    <w:p w:rsidR="005B79B0" w:rsidRDefault="005B79B0"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typedef</w:t>
      </w:r>
      <w:r>
        <w:rPr>
          <w:rFonts w:ascii="Courier New" w:hAnsi="Courier New" w:cs="Courier New"/>
          <w:noProof/>
          <w:sz w:val="20"/>
          <w:szCs w:val="20"/>
        </w:rPr>
        <w:t xml:space="preserve"> T </w:t>
      </w:r>
      <w:r w:rsidRPr="005B79B0">
        <w:rPr>
          <w:rFonts w:ascii="Courier New" w:hAnsi="Courier New" w:cs="Courier New"/>
          <w:b/>
          <w:noProof/>
          <w:sz w:val="20"/>
          <w:szCs w:val="20"/>
        </w:rPr>
        <w:t>apm_datatype</w:t>
      </w:r>
      <w:r>
        <w:rPr>
          <w:rFonts w:ascii="Courier New" w:hAnsi="Courier New" w:cs="Courier New"/>
          <w:noProof/>
          <w:sz w:val="20"/>
          <w:szCs w:val="20"/>
        </w:rPr>
        <w:t>;  //e.g. bsta mixture of gaussian</w:t>
      </w:r>
    </w:p>
    <w:p w:rsidR="005B79B0" w:rsidRPr="005B79B0" w:rsidRDefault="005B79B0"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b/>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typedef</w:t>
      </w:r>
      <w:r>
        <w:rPr>
          <w:rFonts w:ascii="Courier New" w:hAnsi="Courier New" w:cs="Courier New"/>
          <w:noProof/>
          <w:sz w:val="20"/>
          <w:szCs w:val="20"/>
        </w:rPr>
        <w:t xml:space="preserve"> </w:t>
      </w:r>
      <w:r w:rsidRPr="00653A1D">
        <w:rPr>
          <w:rFonts w:ascii="Courier New" w:hAnsi="Courier New" w:cs="Courier New"/>
          <w:noProof/>
          <w:color w:val="000000" w:themeColor="text1"/>
          <w:sz w:val="20"/>
          <w:szCs w:val="20"/>
        </w:rPr>
        <w:t>T</w:t>
      </w:r>
      <w:r>
        <w:rPr>
          <w:rFonts w:ascii="Courier New" w:hAnsi="Courier New" w:cs="Courier New"/>
          <w:noProof/>
          <w:sz w:val="20"/>
          <w:szCs w:val="20"/>
        </w:rPr>
        <w:t xml:space="preserve"> </w:t>
      </w:r>
      <w:r w:rsidRPr="005B79B0">
        <w:rPr>
          <w:rFonts w:ascii="Courier New" w:hAnsi="Courier New" w:cs="Courier New"/>
          <w:b/>
          <w:noProof/>
          <w:sz w:val="20"/>
          <w:szCs w:val="20"/>
        </w:rPr>
        <w:t>obs_datatype</w:t>
      </w:r>
      <w:r>
        <w:rPr>
          <w:rFonts w:ascii="Courier New" w:hAnsi="Courier New" w:cs="Courier New"/>
          <w:noProof/>
          <w:sz w:val="20"/>
          <w:szCs w:val="20"/>
        </w:rPr>
        <w:t>;  //e.g. float</w:t>
      </w:r>
    </w:p>
    <w:p w:rsidR="005B79B0" w:rsidRDefault="005B79B0" w:rsidP="004525EC">
      <w:pPr>
        <w:pBdr>
          <w:top w:val="single" w:sz="4" w:space="1" w:color="auto"/>
          <w:left w:val="single" w:sz="4" w:space="4" w:color="auto"/>
          <w:bottom w:val="single" w:sz="4" w:space="1" w:color="auto"/>
          <w:right w:val="single" w:sz="4" w:space="4" w:color="auto"/>
        </w:pBdr>
        <w:spacing w:before="100" w:beforeAutospacing="1" w:after="100" w:afterAutospacing="1"/>
        <w:contextualSpacing/>
      </w:pPr>
      <w:r>
        <w:rPr>
          <w:rFonts w:ascii="Courier New" w:hAnsi="Courier New" w:cs="Courier New"/>
          <w:noProof/>
          <w:sz w:val="20"/>
          <w:szCs w:val="20"/>
        </w:rPr>
        <w:t xml:space="preserve">  </w:t>
      </w:r>
      <w:r>
        <w:rPr>
          <w:rFonts w:ascii="Courier New" w:hAnsi="Courier New" w:cs="Courier New"/>
          <w:noProof/>
          <w:color w:val="0000FF"/>
          <w:sz w:val="20"/>
          <w:szCs w:val="20"/>
        </w:rPr>
        <w:t>typedef</w:t>
      </w:r>
      <w:r>
        <w:rPr>
          <w:rFonts w:ascii="Courier New" w:hAnsi="Courier New" w:cs="Courier New"/>
          <w:noProof/>
          <w:sz w:val="20"/>
          <w:szCs w:val="20"/>
        </w:rPr>
        <w:t xml:space="preserve"> </w:t>
      </w:r>
      <w:r w:rsidRPr="00653A1D">
        <w:rPr>
          <w:rFonts w:ascii="Courier New" w:hAnsi="Courier New" w:cs="Courier New"/>
          <w:noProof/>
          <w:color w:val="000000" w:themeColor="text1"/>
          <w:sz w:val="20"/>
          <w:szCs w:val="20"/>
        </w:rPr>
        <w:t>T</w:t>
      </w:r>
      <w:r>
        <w:rPr>
          <w:rFonts w:ascii="Courier New" w:hAnsi="Courier New" w:cs="Courier New"/>
          <w:noProof/>
          <w:sz w:val="20"/>
          <w:szCs w:val="20"/>
        </w:rPr>
        <w:t xml:space="preserve"> </w:t>
      </w:r>
      <w:r w:rsidRPr="005B79B0">
        <w:rPr>
          <w:rFonts w:ascii="Courier New" w:hAnsi="Courier New" w:cs="Courier New"/>
          <w:b/>
          <w:noProof/>
          <w:sz w:val="20"/>
          <w:szCs w:val="20"/>
        </w:rPr>
        <w:t>obs_mathtype</w:t>
      </w:r>
      <w:r>
        <w:rPr>
          <w:rFonts w:ascii="Courier New" w:hAnsi="Courier New" w:cs="Courier New"/>
          <w:noProof/>
          <w:sz w:val="20"/>
          <w:szCs w:val="20"/>
        </w:rPr>
        <w:t>;</w:t>
      </w:r>
      <w:r>
        <w:t xml:space="preserve">   </w:t>
      </w:r>
      <w:r>
        <w:rPr>
          <w:rFonts w:ascii="Courier New" w:hAnsi="Courier New" w:cs="Courier New"/>
          <w:noProof/>
          <w:sz w:val="20"/>
          <w:szCs w:val="20"/>
        </w:rPr>
        <w:t>//e.g. math type of the bsta mixture of gaussian</w:t>
      </w:r>
    </w:p>
    <w:p w:rsidR="005B79B0" w:rsidRDefault="005B79B0" w:rsidP="004525EC">
      <w:pPr>
        <w:spacing w:before="100" w:beforeAutospacing="1" w:after="100" w:afterAutospacing="1"/>
        <w:contextualSpacing/>
      </w:pPr>
    </w:p>
    <w:p w:rsidR="00131EB1" w:rsidRDefault="005B79B0" w:rsidP="004525EC">
      <w:pPr>
        <w:spacing w:before="100" w:beforeAutospacing="1" w:after="100" w:afterAutospacing="1"/>
        <w:contextualSpacing/>
      </w:pPr>
      <w:r>
        <w:t xml:space="preserve">Where T is specific to </w:t>
      </w:r>
      <w:r w:rsidR="00435EAC">
        <w:t>each</w:t>
      </w:r>
      <w:r>
        <w:t xml:space="preserve"> processor</w:t>
      </w:r>
    </w:p>
    <w:p w:rsidR="00EF53B2" w:rsidRDefault="00EF53B2" w:rsidP="004525EC">
      <w:pPr>
        <w:spacing w:before="100" w:beforeAutospacing="1" w:after="100" w:afterAutospacing="1"/>
        <w:contextualSpacing/>
      </w:pPr>
    </w:p>
    <w:p w:rsidR="00131EB1" w:rsidRDefault="00131EB1" w:rsidP="004525EC">
      <w:pPr>
        <w:spacing w:before="100" w:beforeAutospacing="1" w:after="100" w:afterAutospacing="1"/>
        <w:contextualSpacing/>
      </w:pPr>
      <w:r>
        <w:t xml:space="preserve">Example of </w:t>
      </w:r>
      <w:r w:rsidR="002A3316">
        <w:t xml:space="preserve">how </w:t>
      </w:r>
      <w:r>
        <w:t>bsta_functors</w:t>
      </w:r>
      <w:r w:rsidR="002A3316">
        <w:t xml:space="preserve"> are being utilized</w:t>
      </w:r>
      <w:r>
        <w:t>:</w:t>
      </w:r>
    </w:p>
    <w:p w:rsidR="00435EAC" w:rsidRDefault="00435EAC" w:rsidP="004525EC">
      <w:pPr>
        <w:spacing w:before="100" w:beforeAutospacing="1" w:after="100" w:afterAutospacing="1"/>
        <w:contextualSpacing/>
      </w:pP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color w:val="008000"/>
          <w:sz w:val="16"/>
          <w:szCs w:val="16"/>
        </w:rPr>
        <w:t>//: Update with a new sample image</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color w:val="0000FF"/>
          <w:sz w:val="16"/>
          <w:szCs w:val="16"/>
        </w:rPr>
        <w:t>bool</w:t>
      </w: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 xml:space="preserve">_mog_grey_processor::update( </w:t>
      </w:r>
      <w:r w:rsidR="00C749CE">
        <w:rPr>
          <w:rFonts w:ascii="Courier New" w:hAnsi="Courier New" w:cs="Courier New"/>
          <w:noProof/>
          <w:sz w:val="16"/>
          <w:szCs w:val="16"/>
        </w:rPr>
        <w:t>bvxm</w:t>
      </w:r>
      <w:r w:rsidRPr="002A3316">
        <w:rPr>
          <w:rFonts w:ascii="Courier New" w:hAnsi="Courier New" w:cs="Courier New"/>
          <w:noProof/>
          <w:sz w:val="16"/>
          <w:szCs w:val="16"/>
        </w:rPr>
        <w:t>_voxel_slab&lt;mix_gauss_type&gt; &amp;appear,</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_voxel_slab&lt;</w:t>
      </w:r>
      <w:r w:rsidRPr="002A3316">
        <w:rPr>
          <w:rFonts w:ascii="Courier New" w:hAnsi="Courier New" w:cs="Courier New"/>
          <w:noProof/>
          <w:color w:val="0000FF"/>
          <w:sz w:val="16"/>
          <w:szCs w:val="16"/>
        </w:rPr>
        <w:t>float</w:t>
      </w:r>
      <w:r w:rsidRPr="002A3316">
        <w:rPr>
          <w:rFonts w:ascii="Courier New" w:hAnsi="Courier New" w:cs="Courier New"/>
          <w:noProof/>
          <w:sz w:val="16"/>
          <w:szCs w:val="16"/>
        </w:rPr>
        <w:t xml:space="preserve">&gt; </w:t>
      </w:r>
      <w:r w:rsidRPr="002A3316">
        <w:rPr>
          <w:rFonts w:ascii="Courier New" w:hAnsi="Courier New" w:cs="Courier New"/>
          <w:noProof/>
          <w:color w:val="0000FF"/>
          <w:sz w:val="16"/>
          <w:szCs w:val="16"/>
        </w:rPr>
        <w:t>const</w:t>
      </w:r>
      <w:r w:rsidRPr="002A3316">
        <w:rPr>
          <w:rFonts w:ascii="Courier New" w:hAnsi="Courier New" w:cs="Courier New"/>
          <w:noProof/>
          <w:sz w:val="16"/>
          <w:szCs w:val="16"/>
        </w:rPr>
        <w:t>&amp; obs,</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_voxel_slab&lt;</w:t>
      </w:r>
      <w:r w:rsidRPr="002A3316">
        <w:rPr>
          <w:rFonts w:ascii="Courier New" w:hAnsi="Courier New" w:cs="Courier New"/>
          <w:noProof/>
          <w:color w:val="0000FF"/>
          <w:sz w:val="16"/>
          <w:szCs w:val="16"/>
        </w:rPr>
        <w:t>float</w:t>
      </w:r>
      <w:r w:rsidRPr="002A3316">
        <w:rPr>
          <w:rFonts w:ascii="Courier New" w:hAnsi="Courier New" w:cs="Courier New"/>
          <w:noProof/>
          <w:sz w:val="16"/>
          <w:szCs w:val="16"/>
        </w:rPr>
        <w:t xml:space="preserve">&gt; </w:t>
      </w:r>
      <w:r w:rsidRPr="002A3316">
        <w:rPr>
          <w:rFonts w:ascii="Courier New" w:hAnsi="Courier New" w:cs="Courier New"/>
          <w:noProof/>
          <w:color w:val="0000FF"/>
          <w:sz w:val="16"/>
          <w:szCs w:val="16"/>
        </w:rPr>
        <w:t>const</w:t>
      </w:r>
      <w:r w:rsidRPr="002A3316">
        <w:rPr>
          <w:rFonts w:ascii="Courier New" w:hAnsi="Courier New" w:cs="Courier New"/>
          <w:noProof/>
          <w:sz w:val="16"/>
          <w:szCs w:val="16"/>
        </w:rPr>
        <w:t>&amp; weight)</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8000"/>
          <w:sz w:val="16"/>
          <w:szCs w:val="16"/>
        </w:rPr>
        <w:t>// the model</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sz w:val="20"/>
          <w:szCs w:val="16"/>
        </w:rPr>
        <w:t xml:space="preserve"> </w:t>
      </w:r>
      <w:r w:rsidRPr="002A3316">
        <w:rPr>
          <w:rFonts w:ascii="Courier New" w:hAnsi="Courier New" w:cs="Courier New"/>
          <w:noProof/>
          <w:color w:val="0000FF"/>
          <w:sz w:val="20"/>
          <w:szCs w:val="16"/>
        </w:rPr>
        <w:t>…</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bsta_gauss_f1 this_gauss(0.0f, init_variance);</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b/>
          <w:noProof/>
          <w:color w:val="008000"/>
          <w:sz w:val="16"/>
          <w:szCs w:val="16"/>
          <w:u w:val="single"/>
        </w:rPr>
      </w:pPr>
      <w:r w:rsidRPr="002A3316">
        <w:rPr>
          <w:rFonts w:ascii="Courier New" w:hAnsi="Courier New" w:cs="Courier New"/>
          <w:b/>
          <w:noProof/>
          <w:sz w:val="16"/>
          <w:szCs w:val="16"/>
        </w:rPr>
        <w:t xml:space="preserve"> </w:t>
      </w:r>
      <w:r w:rsidRPr="002A3316">
        <w:rPr>
          <w:rFonts w:ascii="Courier New" w:hAnsi="Courier New" w:cs="Courier New"/>
          <w:b/>
          <w:noProof/>
          <w:color w:val="008000"/>
          <w:sz w:val="16"/>
          <w:szCs w:val="16"/>
          <w:u w:val="single"/>
        </w:rPr>
        <w:t>// the updater: bsta functor</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bsta_mg_grimson_weighted_updater&lt;mix_gauss&gt; updater(this_gauss,</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this</w:t>
      </w:r>
      <w:r w:rsidRPr="002A3316">
        <w:rPr>
          <w:rFonts w:ascii="Courier New" w:hAnsi="Courier New" w:cs="Courier New"/>
          <w:noProof/>
          <w:sz w:val="16"/>
          <w:szCs w:val="16"/>
        </w:rPr>
        <w:t>-&gt;n_gaussian_modes_,g_thresh,min_variance);</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8000"/>
          <w:sz w:val="16"/>
          <w:szCs w:val="16"/>
        </w:rPr>
        <w:t>//check dimensions match</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assert(appear.nx() == obs.nx());</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assert(appear.ny() == obs.ny());</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assert(updater.data_dimension == appear.nz());</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color w:val="008000"/>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8000"/>
          <w:sz w:val="16"/>
          <w:szCs w:val="16"/>
        </w:rPr>
        <w:t>//the iterators</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 xml:space="preserve">_voxel_slab&lt;mix_gauss_type&gt;::iterator appear_it; </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_voxel_slab&lt;</w:t>
      </w:r>
      <w:r w:rsidRPr="002A3316">
        <w:rPr>
          <w:rFonts w:ascii="Courier New" w:hAnsi="Courier New" w:cs="Courier New"/>
          <w:noProof/>
          <w:color w:val="0000FF"/>
          <w:sz w:val="16"/>
          <w:szCs w:val="16"/>
        </w:rPr>
        <w:t>float</w:t>
      </w:r>
      <w:r w:rsidRPr="002A3316">
        <w:rPr>
          <w:rFonts w:ascii="Courier New" w:hAnsi="Courier New" w:cs="Courier New"/>
          <w:noProof/>
          <w:sz w:val="16"/>
          <w:szCs w:val="16"/>
        </w:rPr>
        <w:t>&gt;::const_iterator obs_it = obs.begin();</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00C749CE">
        <w:rPr>
          <w:rFonts w:ascii="Courier New" w:hAnsi="Courier New" w:cs="Courier New"/>
          <w:noProof/>
          <w:sz w:val="16"/>
          <w:szCs w:val="16"/>
        </w:rPr>
        <w:t>bvxm</w:t>
      </w:r>
      <w:r w:rsidRPr="002A3316">
        <w:rPr>
          <w:rFonts w:ascii="Courier New" w:hAnsi="Courier New" w:cs="Courier New"/>
          <w:noProof/>
          <w:sz w:val="16"/>
          <w:szCs w:val="16"/>
        </w:rPr>
        <w:t>_voxel_slab&lt;</w:t>
      </w:r>
      <w:r w:rsidRPr="002A3316">
        <w:rPr>
          <w:rFonts w:ascii="Courier New" w:hAnsi="Courier New" w:cs="Courier New"/>
          <w:noProof/>
          <w:color w:val="0000FF"/>
          <w:sz w:val="16"/>
          <w:szCs w:val="16"/>
        </w:rPr>
        <w:t>float</w:t>
      </w:r>
      <w:r w:rsidRPr="002A3316">
        <w:rPr>
          <w:rFonts w:ascii="Courier New" w:hAnsi="Courier New" w:cs="Courier New"/>
          <w:noProof/>
          <w:sz w:val="16"/>
          <w:szCs w:val="16"/>
        </w:rPr>
        <w:t>&gt;::const_iterator weight_it = weight.begin();</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for</w:t>
      </w:r>
      <w:r w:rsidRPr="002A3316">
        <w:rPr>
          <w:rFonts w:ascii="Courier New" w:hAnsi="Courier New" w:cs="Courier New"/>
          <w:noProof/>
          <w:sz w:val="16"/>
          <w:szCs w:val="16"/>
        </w:rPr>
        <w:t>(appear_it = appear.begin(); appear_it!= appear.end(); ++appear_it, ++obs_it, ++weight_it)</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if</w:t>
      </w:r>
      <w:r w:rsidRPr="002A3316">
        <w:rPr>
          <w:rFonts w:ascii="Courier New" w:hAnsi="Courier New" w:cs="Courier New"/>
          <w:noProof/>
          <w:sz w:val="16"/>
          <w:szCs w:val="16"/>
        </w:rPr>
        <w:t xml:space="preserve"> (*weight_it &gt; 0)</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b/>
          <w:noProof/>
          <w:sz w:val="16"/>
          <w:szCs w:val="16"/>
          <w:u w:val="single"/>
        </w:rPr>
      </w:pPr>
      <w:r w:rsidRPr="002A3316">
        <w:rPr>
          <w:rFonts w:ascii="Courier New" w:hAnsi="Courier New" w:cs="Courier New"/>
          <w:noProof/>
          <w:sz w:val="16"/>
          <w:szCs w:val="16"/>
        </w:rPr>
        <w:t xml:space="preserve">      </w:t>
      </w:r>
      <w:r w:rsidRPr="002A3316">
        <w:rPr>
          <w:rFonts w:ascii="Courier New" w:hAnsi="Courier New" w:cs="Courier New"/>
          <w:b/>
          <w:noProof/>
          <w:sz w:val="16"/>
          <w:szCs w:val="16"/>
          <w:u w:val="single"/>
        </w:rPr>
        <w:t>updater(*appear_it, *obs_it, *weight_it);</w:t>
      </w:r>
    </w:p>
    <w:p w:rsidR="002A3316" w:rsidRPr="002A3316" w:rsidRDefault="002A3316" w:rsidP="004525EC">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p>
    <w:p w:rsidR="008B5923" w:rsidRPr="008B5923" w:rsidRDefault="002A3316" w:rsidP="008B5923">
      <w:pPr>
        <w:pBdr>
          <w:top w:val="single" w:sz="4" w:space="1" w:color="auto"/>
          <w:left w:val="single" w:sz="4" w:space="4" w:color="auto"/>
          <w:bottom w:val="single" w:sz="4" w:space="1" w:color="auto"/>
          <w:right w:val="single" w:sz="4" w:space="4" w:color="auto"/>
        </w:pBdr>
        <w:autoSpaceDE w:val="0"/>
        <w:autoSpaceDN w:val="0"/>
        <w:adjustRightInd w:val="0"/>
        <w:spacing w:before="100" w:beforeAutospacing="1" w:after="100" w:afterAutospacing="1" w:line="240" w:lineRule="auto"/>
        <w:contextualSpacing/>
        <w:rPr>
          <w:rFonts w:ascii="Courier New" w:hAnsi="Courier New" w:cs="Courier New"/>
          <w:noProof/>
          <w:sz w:val="16"/>
          <w:szCs w:val="16"/>
        </w:rPr>
      </w:pP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return</w:t>
      </w:r>
      <w:r w:rsidRPr="002A3316">
        <w:rPr>
          <w:rFonts w:ascii="Courier New" w:hAnsi="Courier New" w:cs="Courier New"/>
          <w:noProof/>
          <w:sz w:val="16"/>
          <w:szCs w:val="16"/>
        </w:rPr>
        <w:t xml:space="preserve"> </w:t>
      </w:r>
      <w:r w:rsidRPr="002A3316">
        <w:rPr>
          <w:rFonts w:ascii="Courier New" w:hAnsi="Courier New" w:cs="Courier New"/>
          <w:noProof/>
          <w:color w:val="0000FF"/>
          <w:sz w:val="16"/>
          <w:szCs w:val="16"/>
        </w:rPr>
        <w:t>true</w:t>
      </w:r>
    </w:p>
    <w:p w:rsidR="001C243A" w:rsidRDefault="001C243A" w:rsidP="004525EC">
      <w:pPr>
        <w:spacing w:before="100" w:beforeAutospacing="1" w:after="100" w:afterAutospacing="1"/>
        <w:contextualSpacing/>
        <w:rPr>
          <w:i/>
          <w:u w:val="single"/>
        </w:rPr>
      </w:pPr>
      <w:r>
        <w:rPr>
          <w:i/>
          <w:u w:val="single"/>
        </w:rPr>
        <w:lastRenderedPageBreak/>
        <w:t>Class Diagram</w:t>
      </w:r>
    </w:p>
    <w:p w:rsidR="00EF53B2" w:rsidRDefault="003D0E32" w:rsidP="00EF53B2">
      <w:pPr>
        <w:spacing w:before="100" w:beforeAutospacing="1" w:after="100" w:afterAutospacing="1"/>
        <w:contextualSpacing/>
        <w:jc w:val="center"/>
        <w:rPr>
          <w:b/>
          <w:sz w:val="20"/>
        </w:rPr>
      </w:pPr>
      <w:r w:rsidRPr="003D0E32">
        <w:rPr>
          <w:b/>
          <w:sz w:val="20"/>
        </w:rPr>
        <w:drawing>
          <wp:inline distT="0" distB="0" distL="0" distR="0">
            <wp:extent cx="5943600" cy="1588"/>
            <wp:effectExtent l="19050" t="0" r="0" b="0"/>
            <wp:docPr id="38"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1588"/>
                      <a:chOff x="1981200" y="1828800"/>
                      <a:chExt cx="5943600" cy="1588"/>
                    </a:xfrm>
                  </a:grpSpPr>
                  <a:cxnSp>
                    <a:nvCxnSpPr>
                      <a:cNvPr id="34" name="Straight Connector 33"/>
                      <a:cNvCxnSpPr/>
                    </a:nvCxnSpPr>
                    <a:spPr>
                      <a:xfrm>
                        <a:off x="1981200" y="1828800"/>
                        <a:ext cx="2819400" cy="1588"/>
                      </a:xfrm>
                      <a:prstGeom prst="line">
                        <a:avLst/>
                      </a:prstGeom>
                    </a:spPr>
                    <a:style>
                      <a:lnRef idx="1">
                        <a:schemeClr val="accent2"/>
                      </a:lnRef>
                      <a:fillRef idx="0">
                        <a:schemeClr val="accent2"/>
                      </a:fillRef>
                      <a:effectRef idx="0">
                        <a:schemeClr val="accent2"/>
                      </a:effectRef>
                      <a:fontRef idx="minor">
                        <a:schemeClr val="tx1"/>
                      </a:fontRef>
                    </a:style>
                  </a:cxnSp>
                  <a:cxnSp>
                    <a:nvCxnSpPr>
                      <a:cNvPr id="35" name="Straight Connector 34"/>
                      <a:cNvCxnSpPr/>
                    </a:nvCxnSpPr>
                    <a:spPr>
                      <a:xfrm>
                        <a:off x="5181600" y="1828800"/>
                        <a:ext cx="2743200" cy="1588"/>
                      </a:xfrm>
                      <a:prstGeom prst="line">
                        <a:avLst/>
                      </a:prstGeom>
                    </a:spPr>
                    <a:style>
                      <a:lnRef idx="1">
                        <a:schemeClr val="accent2"/>
                      </a:lnRef>
                      <a:fillRef idx="0">
                        <a:schemeClr val="accent2"/>
                      </a:fillRef>
                      <a:effectRef idx="0">
                        <a:schemeClr val="accent2"/>
                      </a:effectRef>
                      <a:fontRef idx="minor">
                        <a:schemeClr val="tx1"/>
                      </a:fontRef>
                    </a:style>
                  </a:cxnSp>
                </lc:lockedCanvas>
              </a:graphicData>
            </a:graphic>
          </wp:inline>
        </w:drawing>
      </w:r>
      <w:r w:rsidRPr="003D0E32">
        <w:rPr>
          <w:b/>
          <w:sz w:val="20"/>
        </w:rPr>
        <w:drawing>
          <wp:inline distT="0" distB="0" distL="0" distR="0">
            <wp:extent cx="5943600" cy="1588"/>
            <wp:effectExtent l="19050" t="0" r="0" b="0"/>
            <wp:docPr id="39"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943600" cy="1588"/>
                      <a:chOff x="1981200" y="1828800"/>
                      <a:chExt cx="5943600" cy="1588"/>
                    </a:xfrm>
                  </a:grpSpPr>
                  <a:cxnSp>
                    <a:nvCxnSpPr>
                      <a:cNvPr id="34" name="Straight Connector 33"/>
                      <a:cNvCxnSpPr/>
                    </a:nvCxnSpPr>
                    <a:spPr>
                      <a:xfrm>
                        <a:off x="1981200" y="1828800"/>
                        <a:ext cx="2819400" cy="1588"/>
                      </a:xfrm>
                      <a:prstGeom prst="line">
                        <a:avLst/>
                      </a:prstGeom>
                    </a:spPr>
                    <a:style>
                      <a:lnRef idx="1">
                        <a:schemeClr val="accent2"/>
                      </a:lnRef>
                      <a:fillRef idx="0">
                        <a:schemeClr val="accent2"/>
                      </a:fillRef>
                      <a:effectRef idx="0">
                        <a:schemeClr val="accent2"/>
                      </a:effectRef>
                      <a:fontRef idx="minor">
                        <a:schemeClr val="tx1"/>
                      </a:fontRef>
                    </a:style>
                  </a:cxnSp>
                  <a:cxnSp>
                    <a:nvCxnSpPr>
                      <a:cNvPr id="35" name="Straight Connector 34"/>
                      <a:cNvCxnSpPr/>
                    </a:nvCxnSpPr>
                    <a:spPr>
                      <a:xfrm>
                        <a:off x="5181600" y="1828800"/>
                        <a:ext cx="2743200" cy="1588"/>
                      </a:xfrm>
                      <a:prstGeom prst="line">
                        <a:avLst/>
                      </a:prstGeom>
                    </a:spPr>
                    <a:style>
                      <a:lnRef idx="1">
                        <a:schemeClr val="accent2"/>
                      </a:lnRef>
                      <a:fillRef idx="0">
                        <a:schemeClr val="accent2"/>
                      </a:fillRef>
                      <a:effectRef idx="0">
                        <a:schemeClr val="accent2"/>
                      </a:effectRef>
                      <a:fontRef idx="minor">
                        <a:schemeClr val="tx1"/>
                      </a:fontRef>
                    </a:style>
                  </a:cxnSp>
                </lc:lockedCanvas>
              </a:graphicData>
            </a:graphic>
          </wp:inline>
        </w:drawing>
      </w:r>
      <w:r w:rsidR="00A60FA0" w:rsidRPr="00A60FA0">
        <w:drawing>
          <wp:inline distT="0" distB="0" distL="0" distR="0">
            <wp:extent cx="5705475" cy="1930423"/>
            <wp:effectExtent l="0" t="0" r="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708930" cy="1931592"/>
                    </a:xfrm>
                    <a:prstGeom prst="rect">
                      <a:avLst/>
                    </a:prstGeom>
                    <a:noFill/>
                    <a:ln w="9525">
                      <a:noFill/>
                      <a:miter lim="800000"/>
                      <a:headEnd/>
                      <a:tailEnd/>
                    </a:ln>
                  </pic:spPr>
                </pic:pic>
              </a:graphicData>
            </a:graphic>
          </wp:inline>
        </w:drawing>
      </w:r>
    </w:p>
    <w:p w:rsidR="002C513B" w:rsidRDefault="002C513B" w:rsidP="00EF53B2">
      <w:pPr>
        <w:spacing w:before="100" w:beforeAutospacing="1" w:after="100" w:afterAutospacing="1"/>
        <w:contextualSpacing/>
        <w:jc w:val="center"/>
        <w:rPr>
          <w:b/>
          <w:sz w:val="20"/>
        </w:rPr>
      </w:pPr>
      <w:r w:rsidRPr="002C513B">
        <w:rPr>
          <w:b/>
          <w:sz w:val="20"/>
        </w:rPr>
        <w:t>Figure 1</w:t>
      </w:r>
      <w:r>
        <w:rPr>
          <w:b/>
          <w:sz w:val="20"/>
        </w:rPr>
        <w:t>6</w:t>
      </w:r>
      <w:r w:rsidRPr="002C513B">
        <w:rPr>
          <w:b/>
          <w:sz w:val="20"/>
        </w:rPr>
        <w:t xml:space="preserve">: </w:t>
      </w:r>
      <w:r>
        <w:rPr>
          <w:b/>
          <w:sz w:val="20"/>
        </w:rPr>
        <w:t>Appereance model procesors</w:t>
      </w:r>
    </w:p>
    <w:p w:rsidR="00FA3292" w:rsidRPr="00FA3292" w:rsidRDefault="00C749CE" w:rsidP="004A719F">
      <w:pPr>
        <w:pStyle w:val="ListParagraph"/>
        <w:numPr>
          <w:ilvl w:val="0"/>
          <w:numId w:val="4"/>
        </w:numPr>
        <w:spacing w:before="100" w:beforeAutospacing="1" w:after="100" w:afterAutospacing="1"/>
        <w:rPr>
          <w:b/>
          <w:u w:val="single"/>
        </w:rPr>
      </w:pPr>
      <w:r>
        <w:rPr>
          <w:b/>
        </w:rPr>
        <w:t>BVXM</w:t>
      </w:r>
      <w:r w:rsidR="00FA3292">
        <w:rPr>
          <w:b/>
        </w:rPr>
        <w:t xml:space="preserve"> Pro:</w:t>
      </w:r>
    </w:p>
    <w:p w:rsidR="00C6662A" w:rsidRDefault="00D4165C" w:rsidP="00410086">
      <w:pPr>
        <w:spacing w:before="100" w:beforeAutospacing="1" w:after="100" w:afterAutospacing="1"/>
        <w:rPr>
          <w:b/>
          <w:u w:val="single"/>
        </w:rPr>
      </w:pPr>
      <w:r w:rsidRPr="00410086">
        <w:rPr>
          <w:b/>
          <w:u w:val="single"/>
        </w:rPr>
        <w:t xml:space="preserve">The Process Architecture : </w:t>
      </w:r>
      <w:r w:rsidR="00C749CE">
        <w:rPr>
          <w:b/>
          <w:u w:val="single"/>
        </w:rPr>
        <w:t>bvxm</w:t>
      </w:r>
      <w:r w:rsidRPr="00410086">
        <w:rPr>
          <w:b/>
          <w:u w:val="single"/>
        </w:rPr>
        <w:t>_pro</w:t>
      </w:r>
    </w:p>
    <w:p w:rsidR="008C2F26" w:rsidRDefault="00737217" w:rsidP="004525EC">
      <w:pPr>
        <w:spacing w:before="100" w:beforeAutospacing="1" w:after="100" w:afterAutospacing="1"/>
        <w:contextualSpacing/>
      </w:pPr>
      <w:r>
        <w:tab/>
      </w:r>
      <w:r w:rsidR="006261AF">
        <w:t>In this section</w:t>
      </w:r>
      <w:r w:rsidR="00BB3AA8">
        <w:t xml:space="preserve">, the high-level capabilities of the VoxGIS software </w:t>
      </w:r>
      <w:r w:rsidR="00F14DE4">
        <w:t>are</w:t>
      </w:r>
      <w:r w:rsidR="00BB3AA8">
        <w:t xml:space="preserve"> described. The modules presented in this section </w:t>
      </w:r>
      <w:r w:rsidR="00F14DE4">
        <w:t xml:space="preserve">are processes </w:t>
      </w:r>
      <w:r w:rsidR="00BB3AA8" w:rsidRPr="009A1EC7">
        <w:t>managed by a singleton class</w:t>
      </w:r>
      <w:r w:rsidR="00BB3AA8">
        <w:t xml:space="preserve">: </w:t>
      </w:r>
      <w:r w:rsidR="00BB3AA8" w:rsidRPr="00F14DE4">
        <w:rPr>
          <w:i/>
        </w:rPr>
        <w:t>bprb_process_manager</w:t>
      </w:r>
      <w:r w:rsidR="00BB3AA8">
        <w:t xml:space="preserve">. </w:t>
      </w:r>
      <w:r w:rsidR="00BB3AA8" w:rsidRPr="009A1EC7">
        <w:t xml:space="preserve"> </w:t>
      </w:r>
      <w:r w:rsidR="00BB3AA8">
        <w:t>Processes</w:t>
      </w:r>
      <w:r w:rsidR="008C2F26" w:rsidRPr="009A1EC7">
        <w:t xml:space="preserve"> communicate via memory smart pointers that are managed by </w:t>
      </w:r>
      <w:r w:rsidR="00BB3AA8">
        <w:t>the</w:t>
      </w:r>
      <w:r w:rsidR="008C2F26" w:rsidRPr="009A1EC7">
        <w:t xml:space="preserve"> in-memory data base</w:t>
      </w:r>
      <w:r w:rsidR="00BB3AA8" w:rsidRPr="00F14DE4">
        <w:rPr>
          <w:i/>
        </w:rPr>
        <w:t>: brdb_database</w:t>
      </w:r>
      <w:r w:rsidR="008C2F26" w:rsidRPr="009A1EC7">
        <w:t xml:space="preserve">. </w:t>
      </w:r>
      <w:r w:rsidR="00F14DE4">
        <w:t xml:space="preserve"> </w:t>
      </w:r>
      <w:r w:rsidR="00144B8D">
        <w:t xml:space="preserve">The </w:t>
      </w:r>
      <w:r w:rsidR="00144B8D" w:rsidRPr="009A1EC7">
        <w:t xml:space="preserve">output of one process </w:t>
      </w:r>
      <w:r w:rsidR="00297D8D">
        <w:t>can be</w:t>
      </w:r>
      <w:r w:rsidR="00144B8D" w:rsidRPr="009A1EC7">
        <w:t xml:space="preserve"> applied to the next process </w:t>
      </w:r>
      <w:r w:rsidR="00297D8D">
        <w:t xml:space="preserve">via retrieval from the database, where </w:t>
      </w:r>
      <w:r w:rsidR="00144B8D" w:rsidRPr="009A1EC7">
        <w:t>data items are tagged by a unique database id.</w:t>
      </w:r>
      <w:r w:rsidR="00297D8D">
        <w:t xml:space="preserve"> </w:t>
      </w:r>
      <w:r w:rsidR="00F14DE4">
        <w:t xml:space="preserve">The overall scheme is shown in the figure </w:t>
      </w:r>
      <w:r w:rsidR="0087236E">
        <w:t>bellow</w:t>
      </w:r>
      <w:r w:rsidR="00F14DE4">
        <w:t>.</w:t>
      </w:r>
    </w:p>
    <w:p w:rsidR="00F14DE4" w:rsidRDefault="00F14DE4" w:rsidP="004525EC">
      <w:pPr>
        <w:spacing w:before="100" w:beforeAutospacing="1" w:after="100" w:afterAutospacing="1"/>
        <w:contextualSpacing/>
      </w:pPr>
    </w:p>
    <w:p w:rsidR="00F14DE4" w:rsidRDefault="00F14DE4" w:rsidP="004525EC">
      <w:pPr>
        <w:spacing w:before="100" w:beforeAutospacing="1" w:after="100" w:afterAutospacing="1"/>
        <w:contextualSpacing/>
        <w:jc w:val="center"/>
      </w:pPr>
      <w:r w:rsidRPr="00F14DE4">
        <w:rPr>
          <w:noProof/>
        </w:rPr>
        <w:drawing>
          <wp:inline distT="0" distB="0" distL="0" distR="0">
            <wp:extent cx="4288619" cy="2044800"/>
            <wp:effectExtent l="1905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srcRect/>
                    <a:stretch>
                      <a:fillRect/>
                    </a:stretch>
                  </pic:blipFill>
                  <pic:spPr bwMode="auto">
                    <a:xfrm>
                      <a:off x="0" y="0"/>
                      <a:ext cx="4292285" cy="2046548"/>
                    </a:xfrm>
                    <a:prstGeom prst="rect">
                      <a:avLst/>
                    </a:prstGeom>
                    <a:noFill/>
                    <a:ln w="9525">
                      <a:noFill/>
                      <a:miter lim="800000"/>
                      <a:headEnd/>
                      <a:tailEnd/>
                    </a:ln>
                  </pic:spPr>
                </pic:pic>
              </a:graphicData>
            </a:graphic>
          </wp:inline>
        </w:drawing>
      </w:r>
    </w:p>
    <w:p w:rsidR="002C513B" w:rsidRPr="002C513B" w:rsidRDefault="002C513B" w:rsidP="002C513B">
      <w:pPr>
        <w:spacing w:before="100" w:beforeAutospacing="1" w:after="100" w:afterAutospacing="1"/>
        <w:jc w:val="center"/>
        <w:rPr>
          <w:b/>
          <w:sz w:val="20"/>
        </w:rPr>
      </w:pPr>
      <w:r>
        <w:rPr>
          <w:b/>
          <w:sz w:val="20"/>
        </w:rPr>
        <w:t>Figure 17</w:t>
      </w:r>
      <w:r w:rsidRPr="002C513B">
        <w:rPr>
          <w:b/>
          <w:sz w:val="20"/>
        </w:rPr>
        <w:t>:</w:t>
      </w:r>
      <w:r>
        <w:rPr>
          <w:b/>
          <w:sz w:val="20"/>
        </w:rPr>
        <w:t xml:space="preserve"> Process arquitecture</w:t>
      </w:r>
      <w:r w:rsidRPr="002C513B">
        <w:rPr>
          <w:b/>
          <w:sz w:val="20"/>
        </w:rPr>
        <w:t xml:space="preserve"> </w:t>
      </w:r>
    </w:p>
    <w:p w:rsidR="002C513B" w:rsidRDefault="002C513B" w:rsidP="004525EC">
      <w:pPr>
        <w:spacing w:before="100" w:beforeAutospacing="1" w:after="100" w:afterAutospacing="1"/>
        <w:contextualSpacing/>
        <w:jc w:val="center"/>
      </w:pPr>
    </w:p>
    <w:p w:rsidR="0087236E" w:rsidRDefault="0087236E" w:rsidP="004525EC">
      <w:pPr>
        <w:spacing w:before="100" w:beforeAutospacing="1" w:after="100" w:afterAutospacing="1"/>
        <w:contextualSpacing/>
        <w:jc w:val="center"/>
      </w:pPr>
    </w:p>
    <w:p w:rsidR="008B5923" w:rsidRDefault="008B5923" w:rsidP="00297D8D">
      <w:pPr>
        <w:spacing w:before="100" w:beforeAutospacing="1" w:after="100" w:afterAutospacing="1"/>
        <w:contextualSpacing/>
        <w:rPr>
          <w:b/>
        </w:rPr>
      </w:pPr>
    </w:p>
    <w:p w:rsidR="008B5923" w:rsidRDefault="008B5923" w:rsidP="00297D8D">
      <w:pPr>
        <w:spacing w:before="100" w:beforeAutospacing="1" w:after="100" w:afterAutospacing="1"/>
        <w:contextualSpacing/>
        <w:rPr>
          <w:b/>
        </w:rPr>
      </w:pPr>
    </w:p>
    <w:p w:rsidR="008B5923" w:rsidRDefault="008B5923" w:rsidP="00297D8D">
      <w:pPr>
        <w:spacing w:before="100" w:beforeAutospacing="1" w:after="100" w:afterAutospacing="1"/>
        <w:contextualSpacing/>
        <w:rPr>
          <w:b/>
        </w:rPr>
      </w:pPr>
    </w:p>
    <w:p w:rsidR="00297D8D" w:rsidRDefault="00297D8D" w:rsidP="00297D8D">
      <w:pPr>
        <w:spacing w:before="100" w:beforeAutospacing="1" w:after="100" w:afterAutospacing="1"/>
        <w:contextualSpacing/>
        <w:rPr>
          <w:b/>
        </w:rPr>
      </w:pPr>
      <w:r>
        <w:rPr>
          <w:b/>
        </w:rPr>
        <w:lastRenderedPageBreak/>
        <w:t>Inputs and parameters:</w:t>
      </w:r>
    </w:p>
    <w:p w:rsidR="00DB4D91" w:rsidRDefault="00DB4D91" w:rsidP="00297D8D">
      <w:pPr>
        <w:spacing w:before="100" w:beforeAutospacing="1" w:after="100" w:afterAutospacing="1"/>
        <w:contextualSpacing/>
        <w:rPr>
          <w:b/>
        </w:rPr>
      </w:pPr>
    </w:p>
    <w:p w:rsidR="00297D8D" w:rsidRDefault="00737217" w:rsidP="00FA3292">
      <w:pPr>
        <w:spacing w:before="100" w:beforeAutospacing="1" w:after="100" w:afterAutospacing="1"/>
        <w:contextualSpacing/>
      </w:pPr>
      <w:r>
        <w:tab/>
      </w:r>
      <w:r w:rsidR="00DB4D91">
        <w:t xml:space="preserve">Every process in </w:t>
      </w:r>
      <w:r w:rsidR="00C749CE">
        <w:rPr>
          <w:i/>
        </w:rPr>
        <w:t>bvxm</w:t>
      </w:r>
      <w:r w:rsidR="00DB4D91">
        <w:rPr>
          <w:i/>
        </w:rPr>
        <w:t xml:space="preserve">_pro </w:t>
      </w:r>
      <w:r w:rsidR="00DB4D91">
        <w:t xml:space="preserve">inherits from </w:t>
      </w:r>
      <w:r w:rsidR="006232FC">
        <w:rPr>
          <w:i/>
        </w:rPr>
        <w:t xml:space="preserve">bprb_process </w:t>
      </w:r>
      <w:r w:rsidR="006232FC">
        <w:t>(see brpb descrption in section II).  Therefore, processes can have inputs and parameters. Inputs for a process reside in the dat</w:t>
      </w:r>
      <w:r w:rsidR="006232FC">
        <w:t>a</w:t>
      </w:r>
      <w:r w:rsidR="006232FC">
        <w:t>base, whether parameters are specified in an xml file. The modules presented in the following section, show</w:t>
      </w:r>
      <w:r w:rsidR="00544EB8">
        <w:t xml:space="preserve"> (on the left)</w:t>
      </w:r>
      <w:r w:rsidR="006232FC">
        <w:t xml:space="preserve"> what inputs </w:t>
      </w:r>
      <w:r w:rsidR="006232FC" w:rsidRPr="006232FC">
        <w:rPr>
          <w:b/>
        </w:rPr>
        <w:t>must</w:t>
      </w:r>
      <w:r w:rsidR="006232FC">
        <w:t xml:space="preserve"> be passe</w:t>
      </w:r>
      <w:r w:rsidR="00544EB8">
        <w:t>d</w:t>
      </w:r>
      <w:r w:rsidR="006232FC">
        <w:t xml:space="preserve"> to each process. Failure to do </w:t>
      </w:r>
      <w:r w:rsidR="00544EB8">
        <w:t>so</w:t>
      </w:r>
      <w:r w:rsidR="006232FC">
        <w:t xml:space="preserve"> will cause an error. On the other hand, </w:t>
      </w:r>
      <w:r w:rsidR="00544EB8">
        <w:t>if a parameter file is required, it is shown on the top of the module and in some cases an example</w:t>
      </w:r>
      <w:r w:rsidR="00435EAC">
        <w:t xml:space="preserve"> of the parameter file</w:t>
      </w:r>
      <w:r w:rsidR="00544EB8">
        <w:t xml:space="preserve"> wi</w:t>
      </w:r>
      <w:r w:rsidR="006232FC">
        <w:t>ll be</w:t>
      </w:r>
      <w:r w:rsidR="00435EAC">
        <w:t xml:space="preserve"> given</w:t>
      </w:r>
      <w:r w:rsidR="006232FC">
        <w:t>.</w:t>
      </w:r>
    </w:p>
    <w:p w:rsidR="00EF53B2" w:rsidRDefault="00EF53B2" w:rsidP="004525EC">
      <w:pPr>
        <w:spacing w:before="100" w:beforeAutospacing="1" w:after="100" w:afterAutospacing="1"/>
        <w:contextualSpacing/>
        <w:rPr>
          <w:u w:val="single"/>
        </w:rPr>
      </w:pPr>
    </w:p>
    <w:p w:rsidR="0087236E" w:rsidRDefault="00C749CE" w:rsidP="004525EC">
      <w:pPr>
        <w:spacing w:before="100" w:beforeAutospacing="1" w:after="100" w:afterAutospacing="1"/>
        <w:contextualSpacing/>
        <w:rPr>
          <w:u w:val="single"/>
        </w:rPr>
      </w:pPr>
      <w:r>
        <w:rPr>
          <w:u w:val="single"/>
        </w:rPr>
        <w:t>BVXM</w:t>
      </w:r>
      <w:r w:rsidR="0087236E">
        <w:rPr>
          <w:u w:val="single"/>
        </w:rPr>
        <w:t xml:space="preserve"> processes</w:t>
      </w:r>
    </w:p>
    <w:p w:rsidR="0087236E" w:rsidRDefault="0087236E" w:rsidP="004525EC">
      <w:pPr>
        <w:spacing w:before="100" w:beforeAutospacing="1" w:after="100" w:afterAutospacing="1"/>
        <w:contextualSpacing/>
        <w:rPr>
          <w:u w:val="single"/>
        </w:rPr>
      </w:pPr>
    </w:p>
    <w:p w:rsidR="00544EB8" w:rsidRPr="00544EB8" w:rsidRDefault="00544EB8" w:rsidP="00544EB8">
      <w:pPr>
        <w:spacing w:before="100" w:beforeAutospacing="1" w:after="100" w:afterAutospacing="1"/>
        <w:rPr>
          <w:i/>
          <w:u w:val="single"/>
        </w:rPr>
      </w:pPr>
      <w:r w:rsidRPr="00544EB8">
        <w:rPr>
          <w:i/>
          <w:u w:val="single"/>
        </w:rPr>
        <w:t>Create the 3-d voxel world</w:t>
      </w:r>
      <w:r w:rsidRPr="00886008">
        <w:rPr>
          <w:noProof/>
        </w:rPr>
        <w:t xml:space="preserve"> </w:t>
      </w:r>
    </w:p>
    <w:p w:rsidR="00544EB8" w:rsidRDefault="00544EB8" w:rsidP="004525EC">
      <w:pPr>
        <w:spacing w:before="100" w:beforeAutospacing="1" w:after="100" w:afterAutospacing="1"/>
        <w:contextualSpacing/>
        <w:rPr>
          <w:u w:val="single"/>
        </w:rPr>
      </w:pPr>
    </w:p>
    <w:p w:rsidR="00544EB8" w:rsidRDefault="00940F3C" w:rsidP="00544EB8">
      <w:pPr>
        <w:spacing w:before="100" w:beforeAutospacing="1" w:after="100" w:afterAutospacing="1"/>
        <w:rPr>
          <w:i/>
          <w:u w:val="single"/>
        </w:rPr>
      </w:pPr>
      <w:r w:rsidRPr="00940F3C">
        <w:drawing>
          <wp:inline distT="0" distB="0" distL="0" distR="0">
            <wp:extent cx="4528868" cy="1565693"/>
            <wp:effectExtent l="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4526916" cy="1565018"/>
                    </a:xfrm>
                    <a:prstGeom prst="rect">
                      <a:avLst/>
                    </a:prstGeom>
                    <a:noFill/>
                    <a:ln w="9525">
                      <a:noFill/>
                      <a:miter lim="800000"/>
                      <a:headEnd/>
                      <a:tailEnd/>
                    </a:ln>
                  </pic:spPr>
                </pic:pic>
              </a:graphicData>
            </a:graphic>
          </wp:inline>
        </w:drawing>
      </w:r>
    </w:p>
    <w:p w:rsidR="002C513B" w:rsidRPr="002C513B" w:rsidRDefault="002C513B" w:rsidP="002C513B">
      <w:pPr>
        <w:spacing w:before="100" w:beforeAutospacing="1" w:after="100" w:afterAutospacing="1"/>
        <w:rPr>
          <w:b/>
          <w:sz w:val="20"/>
        </w:rPr>
      </w:pPr>
      <w:r>
        <w:rPr>
          <w:b/>
          <w:sz w:val="20"/>
        </w:rPr>
        <w:t xml:space="preserve">  </w:t>
      </w:r>
      <w:r w:rsidRPr="002C513B">
        <w:rPr>
          <w:b/>
          <w:sz w:val="20"/>
        </w:rPr>
        <w:t>Figure 1</w:t>
      </w:r>
      <w:r>
        <w:rPr>
          <w:b/>
          <w:sz w:val="20"/>
        </w:rPr>
        <w:t>8</w:t>
      </w:r>
      <w:r w:rsidRPr="002C513B">
        <w:rPr>
          <w:b/>
          <w:sz w:val="20"/>
        </w:rPr>
        <w:t xml:space="preserve">: </w:t>
      </w:r>
      <w:r w:rsidR="00C749CE">
        <w:rPr>
          <w:b/>
          <w:sz w:val="20"/>
        </w:rPr>
        <w:t>bvxm</w:t>
      </w:r>
      <w:r w:rsidRPr="002C513B">
        <w:rPr>
          <w:b/>
          <w:sz w:val="20"/>
        </w:rPr>
        <w:t>_</w:t>
      </w:r>
      <w:r>
        <w:rPr>
          <w:b/>
          <w:sz w:val="20"/>
        </w:rPr>
        <w:t>create_voxel_world_process</w:t>
      </w:r>
    </w:p>
    <w:p w:rsidR="0087236E" w:rsidRDefault="00737217" w:rsidP="004525EC">
      <w:pPr>
        <w:spacing w:before="100" w:beforeAutospacing="1" w:after="100" w:afterAutospacing="1"/>
        <w:contextualSpacing/>
      </w:pPr>
      <w:r>
        <w:tab/>
      </w:r>
      <w:r w:rsidR="0087236E">
        <w:t xml:space="preserve">This module </w:t>
      </w:r>
      <w:r w:rsidR="00544EB8">
        <w:t xml:space="preserve">takes no inputs. It </w:t>
      </w:r>
      <w:r w:rsidR="0087236E">
        <w:t>creates the 3-d voxel world from scratch, based on a world parameter file. An example parameter file is shown below:</w:t>
      </w:r>
    </w:p>
    <w:p w:rsidR="002C513B" w:rsidRDefault="002C513B" w:rsidP="002C513B">
      <w:pPr>
        <w:spacing w:before="100" w:beforeAutospacing="1" w:after="100" w:afterAutospacing="1"/>
        <w:contextualSpacing/>
        <w:jc w:val="center"/>
      </w:pPr>
      <w:r w:rsidRPr="002C513B">
        <w:rPr>
          <w:noProof/>
        </w:rPr>
        <w:drawing>
          <wp:inline distT="0" distB="0" distL="0" distR="0">
            <wp:extent cx="4225146" cy="2418222"/>
            <wp:effectExtent l="19050" t="0" r="3954" b="0"/>
            <wp:docPr id="17" name="Picture 2" descr="voxel-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xel-params"/>
                    <pic:cNvPicPr>
                      <a:picLocks noChangeAspect="1" noChangeArrowheads="1"/>
                    </pic:cNvPicPr>
                  </pic:nvPicPr>
                  <pic:blipFill>
                    <a:blip r:embed="rId28"/>
                    <a:srcRect/>
                    <a:stretch>
                      <a:fillRect/>
                    </a:stretch>
                  </pic:blipFill>
                  <pic:spPr bwMode="auto">
                    <a:xfrm>
                      <a:off x="0" y="0"/>
                      <a:ext cx="4234035" cy="2423309"/>
                    </a:xfrm>
                    <a:prstGeom prst="rect">
                      <a:avLst/>
                    </a:prstGeom>
                    <a:noFill/>
                    <a:ln w="0" cmpd="dbl">
                      <a:noFill/>
                      <a:miter lim="800000"/>
                      <a:headEnd/>
                      <a:tailEnd/>
                    </a:ln>
                  </pic:spPr>
                </pic:pic>
              </a:graphicData>
            </a:graphic>
          </wp:inline>
        </w:drawing>
      </w:r>
    </w:p>
    <w:p w:rsidR="00544EB8" w:rsidRPr="00BA3581" w:rsidRDefault="002C513B" w:rsidP="00BA3581">
      <w:pPr>
        <w:pStyle w:val="Caption"/>
        <w:jc w:val="center"/>
        <w:rPr>
          <w:szCs w:val="24"/>
        </w:rPr>
      </w:pPr>
      <w:bookmarkStart w:id="5" w:name="_Ref193084510"/>
      <w:bookmarkStart w:id="6" w:name="_Ref193084501"/>
      <w:r w:rsidRPr="002C513B">
        <w:rPr>
          <w:szCs w:val="24"/>
        </w:rPr>
        <w:t xml:space="preserve">Figure </w:t>
      </w:r>
      <w:bookmarkEnd w:id="5"/>
      <w:r>
        <w:rPr>
          <w:szCs w:val="24"/>
        </w:rPr>
        <w:t>19</w:t>
      </w:r>
      <w:r w:rsidRPr="002C513B">
        <w:rPr>
          <w:szCs w:val="24"/>
        </w:rPr>
        <w:t>: World Parameters example XML file</w:t>
      </w:r>
      <w:bookmarkEnd w:id="6"/>
    </w:p>
    <w:p w:rsidR="00BA3581" w:rsidRDefault="00BA3581" w:rsidP="00BA0BE8">
      <w:pPr>
        <w:ind w:firstLine="720"/>
      </w:pPr>
      <w:r>
        <w:lastRenderedPageBreak/>
        <w:t xml:space="preserve">The voxel world is geographically defined by a local vertical coordinate frame (LVCS). The parameters XML file expects a text file path for the LVCS. LVCS class (bgeo_lvcs) has a read (file) method that parses the parameters. </w:t>
      </w:r>
      <w:r>
        <w:rPr>
          <w:rFonts w:eastAsiaTheme="minorHAnsi"/>
        </w:rPr>
        <w:t xml:space="preserve">A typical text file for the LVCS is shown below; </w:t>
      </w:r>
      <w:r>
        <w:t>please refer to the section on bgeo_lvcs for class details and input file format:</w:t>
      </w:r>
    </w:p>
    <w:p w:rsidR="00EF53B2" w:rsidRDefault="00EF53B2" w:rsidP="00BA0BE8">
      <w:pPr>
        <w:ind w:firstLine="720"/>
      </w:pPr>
    </w:p>
    <w:tbl>
      <w:tblPr>
        <w:tblStyle w:val="LightList1"/>
        <w:tblW w:w="0" w:type="auto"/>
        <w:jc w:val="center"/>
        <w:tblLook w:val="04A0"/>
      </w:tblPr>
      <w:tblGrid>
        <w:gridCol w:w="3046"/>
      </w:tblGrid>
      <w:tr w:rsidR="00BA3581" w:rsidTr="00BA0BE8">
        <w:trPr>
          <w:cnfStyle w:val="100000000000"/>
          <w:trHeight w:val="491"/>
          <w:jc w:val="center"/>
        </w:trPr>
        <w:tc>
          <w:tcPr>
            <w:cnfStyle w:val="001000000000"/>
            <w:tcW w:w="0" w:type="auto"/>
          </w:tcPr>
          <w:p w:rsidR="00BA3581" w:rsidRDefault="00BA3581" w:rsidP="00BA0BE8">
            <w:pPr>
              <w:spacing w:after="120"/>
              <w:jc w:val="center"/>
            </w:pPr>
            <w:r>
              <w:t>world_model_params_lvcs.txt</w:t>
            </w:r>
          </w:p>
        </w:tc>
      </w:tr>
      <w:tr w:rsidR="00BA3581" w:rsidTr="00BA0BE8">
        <w:trPr>
          <w:cnfStyle w:val="000000100000"/>
          <w:trHeight w:val="322"/>
          <w:jc w:val="center"/>
        </w:trPr>
        <w:tc>
          <w:tcPr>
            <w:cnfStyle w:val="001000000000"/>
            <w:tcW w:w="0" w:type="auto"/>
          </w:tcPr>
          <w:p w:rsidR="00BA3581" w:rsidRDefault="00BA3581" w:rsidP="00BA0BE8">
            <w:pPr>
              <w:spacing w:after="120"/>
            </w:pPr>
            <w:r>
              <w:t>wgs84</w:t>
            </w:r>
          </w:p>
        </w:tc>
      </w:tr>
      <w:tr w:rsidR="00BA3581" w:rsidTr="00BA0BE8">
        <w:trPr>
          <w:trHeight w:val="340"/>
          <w:jc w:val="center"/>
        </w:trPr>
        <w:tc>
          <w:tcPr>
            <w:cnfStyle w:val="001000000000"/>
            <w:tcW w:w="0" w:type="auto"/>
          </w:tcPr>
          <w:p w:rsidR="00BA3581" w:rsidRDefault="00BA3581" w:rsidP="00BA0BE8">
            <w:pPr>
              <w:spacing w:after="120"/>
            </w:pPr>
            <w:r>
              <w:t>meters</w:t>
            </w:r>
          </w:p>
        </w:tc>
      </w:tr>
      <w:tr w:rsidR="00BA3581" w:rsidTr="00BA0BE8">
        <w:trPr>
          <w:cnfStyle w:val="000000100000"/>
          <w:trHeight w:val="358"/>
          <w:jc w:val="center"/>
        </w:trPr>
        <w:tc>
          <w:tcPr>
            <w:cnfStyle w:val="001000000000"/>
            <w:tcW w:w="0" w:type="auto"/>
          </w:tcPr>
          <w:p w:rsidR="00BA3581" w:rsidRDefault="00BA3581" w:rsidP="00BA0BE8">
            <w:pPr>
              <w:spacing w:after="120"/>
            </w:pPr>
            <w:r>
              <w:t>degrees</w:t>
            </w:r>
          </w:p>
        </w:tc>
      </w:tr>
      <w:tr w:rsidR="00BA3581" w:rsidTr="00BA0BE8">
        <w:trPr>
          <w:trHeight w:val="385"/>
          <w:jc w:val="center"/>
        </w:trPr>
        <w:tc>
          <w:tcPr>
            <w:cnfStyle w:val="001000000000"/>
            <w:tcW w:w="0" w:type="auto"/>
          </w:tcPr>
          <w:p w:rsidR="00BA3581" w:rsidRDefault="00BA3581" w:rsidP="00BA0BE8">
            <w:pPr>
              <w:spacing w:after="120"/>
            </w:pPr>
            <w:r>
              <w:t>32.7242 -117.156 39.0</w:t>
            </w:r>
          </w:p>
        </w:tc>
      </w:tr>
      <w:tr w:rsidR="00BA3581" w:rsidTr="00BA0BE8">
        <w:trPr>
          <w:cnfStyle w:val="000000100000"/>
          <w:trHeight w:val="313"/>
          <w:jc w:val="center"/>
        </w:trPr>
        <w:tc>
          <w:tcPr>
            <w:cnfStyle w:val="001000000000"/>
            <w:tcW w:w="0" w:type="auto"/>
          </w:tcPr>
          <w:p w:rsidR="00BA3581" w:rsidRDefault="00BA3581" w:rsidP="00BA0BE8">
            <w:pPr>
              <w:spacing w:after="120"/>
            </w:pPr>
            <w:r>
              <w:t xml:space="preserve">0 0 </w:t>
            </w:r>
          </w:p>
        </w:tc>
      </w:tr>
      <w:tr w:rsidR="00BA3581" w:rsidTr="00BA0BE8">
        <w:trPr>
          <w:trHeight w:val="322"/>
          <w:jc w:val="center"/>
        </w:trPr>
        <w:tc>
          <w:tcPr>
            <w:cnfStyle w:val="001000000000"/>
            <w:tcW w:w="0" w:type="auto"/>
          </w:tcPr>
          <w:p w:rsidR="00BA3581" w:rsidRDefault="00BA3581" w:rsidP="00BA0BE8">
            <w:pPr>
              <w:spacing w:after="120"/>
            </w:pPr>
            <w:r>
              <w:t>0 0 0</w:t>
            </w:r>
          </w:p>
        </w:tc>
      </w:tr>
    </w:tbl>
    <w:p w:rsidR="00BA0BE8" w:rsidRDefault="00BA0BE8" w:rsidP="00BA3581"/>
    <w:p w:rsidR="00BA3581" w:rsidRDefault="00BA3581" w:rsidP="00BA0BE8">
      <w:pPr>
        <w:ind w:firstLine="720"/>
      </w:pPr>
      <w:r>
        <w:t>The world parameters which are defined in the xml file (</w:t>
      </w:r>
      <w:r w:rsidR="00EE52B2">
        <w:fldChar w:fldCharType="begin"/>
      </w:r>
      <w:r>
        <w:instrText xml:space="preserve"> REF _Ref193084510 \h </w:instrText>
      </w:r>
      <w:r w:rsidR="00EE52B2">
        <w:fldChar w:fldCharType="separate"/>
      </w:r>
      <w:r w:rsidR="00B81C06" w:rsidRPr="002C513B">
        <w:t xml:space="preserve">Figure </w:t>
      </w:r>
      <w:r w:rsidR="00EE52B2">
        <w:fldChar w:fldCharType="end"/>
      </w:r>
      <w:r w:rsidR="00435EAC">
        <w:t>19</w:t>
      </w:r>
      <w:r>
        <w:t>) have the following defaults (the defaults are used if the current value is not defined in the parameter file):</w:t>
      </w:r>
    </w:p>
    <w:tbl>
      <w:tblPr>
        <w:tblStyle w:val="LightList1"/>
        <w:tblW w:w="0" w:type="auto"/>
        <w:tblInd w:w="2248" w:type="dxa"/>
        <w:tblLook w:val="04A0"/>
      </w:tblPr>
      <w:tblGrid>
        <w:gridCol w:w="1973"/>
        <w:gridCol w:w="2637"/>
      </w:tblGrid>
      <w:tr w:rsidR="00BA3581" w:rsidTr="00BA3581">
        <w:trPr>
          <w:cnfStyle w:val="100000000000"/>
          <w:trHeight w:val="145"/>
        </w:trPr>
        <w:tc>
          <w:tcPr>
            <w:cnfStyle w:val="001000000000"/>
            <w:tcW w:w="1973" w:type="dxa"/>
          </w:tcPr>
          <w:p w:rsidR="00BA3581" w:rsidRPr="00954077" w:rsidRDefault="00BA3581" w:rsidP="00AF2AFF">
            <w:pPr>
              <w:rPr>
                <w:b w:val="0"/>
                <w:color w:val="C0504D" w:themeColor="accent2"/>
              </w:rPr>
            </w:pPr>
            <w:r>
              <w:rPr>
                <w:b w:val="0"/>
                <w:color w:val="C0504D" w:themeColor="accent2"/>
              </w:rPr>
              <w:t>parameter</w:t>
            </w:r>
          </w:p>
        </w:tc>
        <w:tc>
          <w:tcPr>
            <w:tcW w:w="2637" w:type="dxa"/>
          </w:tcPr>
          <w:p w:rsidR="00BA3581" w:rsidRPr="00DF2273" w:rsidRDefault="00BA3581" w:rsidP="00AF2AFF">
            <w:pPr>
              <w:tabs>
                <w:tab w:val="center" w:pos="2286"/>
              </w:tabs>
              <w:jc w:val="center"/>
              <w:cnfStyle w:val="100000000000"/>
              <w:rPr>
                <w:b w:val="0"/>
              </w:rPr>
            </w:pPr>
            <w:r>
              <w:rPr>
                <w:b w:val="0"/>
              </w:rPr>
              <w:t>Default value</w:t>
            </w:r>
          </w:p>
        </w:tc>
      </w:tr>
      <w:tr w:rsidR="00BA3581" w:rsidTr="00BA3581">
        <w:trPr>
          <w:cnfStyle w:val="000000100000"/>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input_directory</w:t>
            </w:r>
          </w:p>
        </w:tc>
        <w:tc>
          <w:tcPr>
            <w:tcW w:w="2637" w:type="dxa"/>
          </w:tcPr>
          <w:p w:rsidR="00BA3581" w:rsidRPr="00DF2273" w:rsidRDefault="00BA3581" w:rsidP="00AF2AFF">
            <w:pPr>
              <w:tabs>
                <w:tab w:val="center" w:pos="2286"/>
              </w:tabs>
              <w:jc w:val="center"/>
              <w:cnfStyle w:val="000000100000"/>
              <w:rPr>
                <w:b/>
              </w:rPr>
            </w:pPr>
            <w:r w:rsidRPr="00DF2273">
              <w:rPr>
                <w:b/>
              </w:rPr>
              <w:t>“.</w:t>
            </w:r>
            <w:r>
              <w:rPr>
                <w:b/>
              </w:rPr>
              <w:t>/</w:t>
            </w:r>
            <w:r w:rsidRPr="00DF2273">
              <w:rPr>
                <w:b/>
              </w:rPr>
              <w:t>”</w:t>
            </w:r>
          </w:p>
        </w:tc>
      </w:tr>
      <w:tr w:rsidR="00BA3581" w:rsidTr="00BA3581">
        <w:trPr>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corner_x</w:t>
            </w:r>
          </w:p>
        </w:tc>
        <w:tc>
          <w:tcPr>
            <w:tcW w:w="2637" w:type="dxa"/>
          </w:tcPr>
          <w:p w:rsidR="00BA3581" w:rsidRPr="00DF2273" w:rsidRDefault="00BA3581" w:rsidP="00AF2AFF">
            <w:pPr>
              <w:jc w:val="center"/>
              <w:cnfStyle w:val="000000000000"/>
              <w:rPr>
                <w:b/>
              </w:rPr>
            </w:pPr>
            <w:r w:rsidRPr="00DF2273">
              <w:rPr>
                <w:b/>
              </w:rPr>
              <w:t>0.0</w:t>
            </w:r>
          </w:p>
        </w:tc>
      </w:tr>
      <w:tr w:rsidR="00BA3581" w:rsidTr="00BA3581">
        <w:trPr>
          <w:cnfStyle w:val="000000100000"/>
          <w:trHeight w:val="151"/>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corner_y</w:t>
            </w:r>
          </w:p>
        </w:tc>
        <w:tc>
          <w:tcPr>
            <w:tcW w:w="2637" w:type="dxa"/>
          </w:tcPr>
          <w:p w:rsidR="00BA3581" w:rsidRPr="00DF2273" w:rsidRDefault="00BA3581" w:rsidP="00AF2AFF">
            <w:pPr>
              <w:jc w:val="center"/>
              <w:cnfStyle w:val="000000100000"/>
              <w:rPr>
                <w:b/>
              </w:rPr>
            </w:pPr>
            <w:r w:rsidRPr="00DF2273">
              <w:rPr>
                <w:b/>
              </w:rPr>
              <w:t>0.0</w:t>
            </w:r>
          </w:p>
        </w:tc>
      </w:tr>
      <w:tr w:rsidR="00BA3581" w:rsidTr="00BA3581">
        <w:trPr>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corner_z</w:t>
            </w:r>
          </w:p>
        </w:tc>
        <w:tc>
          <w:tcPr>
            <w:tcW w:w="2637" w:type="dxa"/>
          </w:tcPr>
          <w:p w:rsidR="00BA3581" w:rsidRPr="00DF2273" w:rsidRDefault="00BA3581" w:rsidP="00AF2AFF">
            <w:pPr>
              <w:jc w:val="center"/>
              <w:cnfStyle w:val="000000000000"/>
              <w:rPr>
                <w:b/>
              </w:rPr>
            </w:pPr>
            <w:r w:rsidRPr="00DF2273">
              <w:rPr>
                <w:b/>
              </w:rPr>
              <w:t>0.0</w:t>
            </w:r>
          </w:p>
        </w:tc>
      </w:tr>
      <w:tr w:rsidR="00BA3581" w:rsidTr="00BA3581">
        <w:trPr>
          <w:cnfStyle w:val="000000100000"/>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voxel_dim_x</w:t>
            </w:r>
          </w:p>
        </w:tc>
        <w:tc>
          <w:tcPr>
            <w:tcW w:w="2637" w:type="dxa"/>
          </w:tcPr>
          <w:p w:rsidR="00BA3581" w:rsidRPr="00DF2273" w:rsidRDefault="00BA3581" w:rsidP="00AF2AFF">
            <w:pPr>
              <w:jc w:val="center"/>
              <w:cnfStyle w:val="000000100000"/>
              <w:rPr>
                <w:b/>
              </w:rPr>
            </w:pPr>
            <w:r w:rsidRPr="00DF2273">
              <w:rPr>
                <w:b/>
              </w:rPr>
              <w:t>10</w:t>
            </w:r>
          </w:p>
        </w:tc>
      </w:tr>
      <w:tr w:rsidR="00BA3581" w:rsidTr="00BA3581">
        <w:trPr>
          <w:trHeight w:val="151"/>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voxel_dim_y</w:t>
            </w:r>
          </w:p>
        </w:tc>
        <w:tc>
          <w:tcPr>
            <w:tcW w:w="2637" w:type="dxa"/>
          </w:tcPr>
          <w:p w:rsidR="00BA3581" w:rsidRPr="00DF2273" w:rsidRDefault="00BA3581" w:rsidP="00AF2AFF">
            <w:pPr>
              <w:jc w:val="center"/>
              <w:cnfStyle w:val="000000000000"/>
              <w:rPr>
                <w:b/>
              </w:rPr>
            </w:pPr>
            <w:r w:rsidRPr="00DF2273">
              <w:rPr>
                <w:b/>
              </w:rPr>
              <w:t>10</w:t>
            </w:r>
          </w:p>
        </w:tc>
      </w:tr>
      <w:tr w:rsidR="00BA3581" w:rsidTr="00BA3581">
        <w:trPr>
          <w:cnfStyle w:val="000000100000"/>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voxel_dim_z</w:t>
            </w:r>
          </w:p>
        </w:tc>
        <w:tc>
          <w:tcPr>
            <w:tcW w:w="2637" w:type="dxa"/>
          </w:tcPr>
          <w:p w:rsidR="00BA3581" w:rsidRPr="00DF2273" w:rsidRDefault="00BA3581" w:rsidP="00AF2AFF">
            <w:pPr>
              <w:jc w:val="center"/>
              <w:cnfStyle w:val="000000100000"/>
              <w:rPr>
                <w:b/>
              </w:rPr>
            </w:pPr>
            <w:r w:rsidRPr="00DF2273">
              <w:rPr>
                <w:b/>
              </w:rPr>
              <w:t>10</w:t>
            </w:r>
          </w:p>
        </w:tc>
      </w:tr>
      <w:tr w:rsidR="00BA3581" w:rsidTr="00BA3581">
        <w:trPr>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voxel_length</w:t>
            </w:r>
          </w:p>
        </w:tc>
        <w:tc>
          <w:tcPr>
            <w:tcW w:w="2637" w:type="dxa"/>
          </w:tcPr>
          <w:p w:rsidR="00BA3581" w:rsidRPr="00DF2273" w:rsidRDefault="00BA3581" w:rsidP="00AF2AFF">
            <w:pPr>
              <w:jc w:val="center"/>
              <w:cnfStyle w:val="000000000000"/>
              <w:rPr>
                <w:b/>
              </w:rPr>
            </w:pPr>
            <w:r w:rsidRPr="00DF2273">
              <w:rPr>
                <w:b/>
              </w:rPr>
              <w:t>1</w:t>
            </w:r>
          </w:p>
        </w:tc>
      </w:tr>
      <w:tr w:rsidR="00BA3581" w:rsidTr="00BA3581">
        <w:trPr>
          <w:cnfStyle w:val="000000100000"/>
          <w:trHeight w:val="145"/>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lvcs</w:t>
            </w:r>
          </w:p>
        </w:tc>
        <w:tc>
          <w:tcPr>
            <w:tcW w:w="2637" w:type="dxa"/>
          </w:tcPr>
          <w:p w:rsidR="00BA3581" w:rsidRPr="00DF2273" w:rsidRDefault="00BA3581" w:rsidP="00AF2AFF">
            <w:pPr>
              <w:jc w:val="center"/>
              <w:cnfStyle w:val="000000100000"/>
              <w:rPr>
                <w:b/>
              </w:rPr>
            </w:pPr>
            <w:r w:rsidRPr="00DF2273">
              <w:rPr>
                <w:b/>
              </w:rPr>
              <w:t>“./”</w:t>
            </w:r>
          </w:p>
        </w:tc>
      </w:tr>
      <w:tr w:rsidR="00BA3581" w:rsidTr="00BA3581">
        <w:trPr>
          <w:trHeight w:val="151"/>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min_ocp_prob</w:t>
            </w:r>
          </w:p>
        </w:tc>
        <w:tc>
          <w:tcPr>
            <w:tcW w:w="2637" w:type="dxa"/>
          </w:tcPr>
          <w:p w:rsidR="00BA3581" w:rsidRPr="00DF2273" w:rsidRDefault="00BA3581" w:rsidP="00AF2AFF">
            <w:pPr>
              <w:jc w:val="center"/>
              <w:cnfStyle w:val="000000000000"/>
              <w:rPr>
                <w:b/>
              </w:rPr>
            </w:pPr>
            <w:r w:rsidRPr="00DF2273">
              <w:rPr>
                <w:b/>
              </w:rPr>
              <w:t>1e-5f</w:t>
            </w:r>
          </w:p>
        </w:tc>
      </w:tr>
      <w:tr w:rsidR="00BA3581" w:rsidTr="00BA3581">
        <w:trPr>
          <w:cnfStyle w:val="000000100000"/>
          <w:trHeight w:val="78"/>
        </w:trPr>
        <w:tc>
          <w:tcPr>
            <w:cnfStyle w:val="001000000000"/>
            <w:tcW w:w="1973" w:type="dxa"/>
          </w:tcPr>
          <w:p w:rsidR="00BA3581" w:rsidRPr="00954077" w:rsidRDefault="00BA3581" w:rsidP="00AF2AFF">
            <w:pPr>
              <w:rPr>
                <w:b w:val="0"/>
                <w:color w:val="C0504D" w:themeColor="accent2"/>
              </w:rPr>
            </w:pPr>
            <w:r w:rsidRPr="00954077">
              <w:rPr>
                <w:b w:val="0"/>
                <w:color w:val="C0504D" w:themeColor="accent2"/>
              </w:rPr>
              <w:t>max_ocp_prob</w:t>
            </w:r>
          </w:p>
        </w:tc>
        <w:tc>
          <w:tcPr>
            <w:tcW w:w="2637" w:type="dxa"/>
          </w:tcPr>
          <w:p w:rsidR="00BA3581" w:rsidRPr="00DF2273" w:rsidRDefault="00BA3581" w:rsidP="00AF2AFF">
            <w:pPr>
              <w:jc w:val="center"/>
              <w:cnfStyle w:val="000000100000"/>
              <w:rPr>
                <w:b/>
              </w:rPr>
            </w:pPr>
            <w:r w:rsidRPr="00DF2273">
              <w:rPr>
                <w:b/>
              </w:rPr>
              <w:t>1-1e-5f</w:t>
            </w:r>
          </w:p>
        </w:tc>
      </w:tr>
    </w:tbl>
    <w:p w:rsidR="00BA3581" w:rsidRPr="00536B5F" w:rsidRDefault="00BA3581" w:rsidP="00BA3581"/>
    <w:p w:rsidR="004040F4" w:rsidRDefault="008B5923" w:rsidP="004040F4">
      <w:pPr>
        <w:rPr>
          <w:i/>
          <w:u w:val="single"/>
        </w:rPr>
      </w:pPr>
      <w:r>
        <w:rPr>
          <w:i/>
          <w:u w:val="single"/>
        </w:rPr>
        <w:lastRenderedPageBreak/>
        <w:t>I</w:t>
      </w:r>
      <w:r w:rsidR="004040F4" w:rsidRPr="00BE02B7">
        <w:rPr>
          <w:i/>
          <w:u w:val="single"/>
        </w:rPr>
        <w:t>nitialize the incoming image region of interest</w:t>
      </w:r>
    </w:p>
    <w:p w:rsidR="00B13B46" w:rsidRPr="002920D8" w:rsidRDefault="002920D8" w:rsidP="004040F4">
      <w:r>
        <w:tab/>
      </w:r>
      <w:r w:rsidR="00B13B46">
        <w:t xml:space="preserve">The main module </w:t>
      </w:r>
      <w:r>
        <w:t>in</w:t>
      </w:r>
      <w:r w:rsidR="00B13B46">
        <w:t xml:space="preserve"> this step is </w:t>
      </w:r>
      <w:r w:rsidR="00B13B46">
        <w:rPr>
          <w:i/>
        </w:rPr>
        <w:t xml:space="preserve">bvxm_roi_init_process. </w:t>
      </w:r>
      <w:r w:rsidR="00B13B46">
        <w:t>However, before defining the r</w:t>
      </w:r>
      <w:r w:rsidR="00B13B46">
        <w:t>e</w:t>
      </w:r>
      <w:r w:rsidR="00B13B46">
        <w:t>gion of interest, the desired rational camera needs to be loaded into the database. Currently</w:t>
      </w:r>
      <w:r>
        <w:t>,</w:t>
      </w:r>
      <w:r w:rsidR="00B13B46">
        <w:t xml:space="preserve"> there are two processes available for loading rational cameras: </w:t>
      </w:r>
      <w:r w:rsidR="00143FE4">
        <w:rPr>
          <w:i/>
        </w:rPr>
        <w:t xml:space="preserve">vpgl_load_rational_camera_process </w:t>
      </w:r>
      <w:r w:rsidR="00143FE4">
        <w:t xml:space="preserve"> and </w:t>
      </w:r>
      <w:r w:rsidR="00143FE4">
        <w:rPr>
          <w:i/>
        </w:rPr>
        <w:t xml:space="preserve">vpgl_load_rational_camera_nitf_process. </w:t>
      </w:r>
      <w:r w:rsidR="00143FE4">
        <w:t>The first one gives the user the flexibility to load a camera file (e.g a manually corrected camera)</w:t>
      </w:r>
      <w:r>
        <w:t>;</w:t>
      </w:r>
      <w:r w:rsidR="00143FE4">
        <w:t xml:space="preserve"> the la</w:t>
      </w:r>
      <w:r w:rsidR="00143FE4">
        <w:t>t</w:t>
      </w:r>
      <w:r w:rsidR="00143FE4">
        <w:t xml:space="preserve">ter extracts the rational camera from the NITF header. These two processes reside in </w:t>
      </w:r>
      <w:r w:rsidR="00143FE4">
        <w:rPr>
          <w:b/>
          <w:i/>
        </w:rPr>
        <w:t>vxl/contrib/brl/bpro/core/vpgl_pro</w:t>
      </w:r>
      <w:r>
        <w:rPr>
          <w:b/>
          <w:i/>
        </w:rPr>
        <w:t xml:space="preserve"> </w:t>
      </w:r>
      <w:r>
        <w:t>and are ill</w:t>
      </w:r>
      <w:r>
        <w:t>u</w:t>
      </w:r>
      <w:r>
        <w:t>strated bellow.</w:t>
      </w:r>
    </w:p>
    <w:p w:rsidR="002920D8" w:rsidRDefault="002920D8" w:rsidP="004040F4">
      <w:pPr>
        <w:rPr>
          <w:b/>
          <w:i/>
        </w:rPr>
      </w:pPr>
    </w:p>
    <w:p w:rsidR="002920D8" w:rsidRDefault="002920D8" w:rsidP="002920D8">
      <w:pPr>
        <w:jc w:val="center"/>
        <w:rPr>
          <w:b/>
          <w:sz w:val="20"/>
        </w:rPr>
      </w:pPr>
      <w:r w:rsidRPr="002920D8">
        <w:drawing>
          <wp:inline distT="0" distB="0" distL="0" distR="0">
            <wp:extent cx="5382883" cy="2151020"/>
            <wp:effectExtent l="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5396514" cy="2156467"/>
                    </a:xfrm>
                    <a:prstGeom prst="rect">
                      <a:avLst/>
                    </a:prstGeom>
                    <a:noFill/>
                    <a:ln w="9525">
                      <a:noFill/>
                      <a:miter lim="800000"/>
                      <a:headEnd/>
                      <a:tailEnd/>
                    </a:ln>
                  </pic:spPr>
                </pic:pic>
              </a:graphicData>
            </a:graphic>
          </wp:inline>
        </w:drawing>
      </w:r>
    </w:p>
    <w:p w:rsidR="002920D8" w:rsidRPr="002920D8" w:rsidRDefault="002920D8" w:rsidP="002920D8">
      <w:pPr>
        <w:jc w:val="center"/>
      </w:pPr>
      <w:r w:rsidRPr="004878D7">
        <w:rPr>
          <w:b/>
          <w:sz w:val="20"/>
        </w:rPr>
        <w:t xml:space="preserve">Figure </w:t>
      </w:r>
      <w:r w:rsidRPr="004878D7">
        <w:rPr>
          <w:b/>
          <w:sz w:val="20"/>
        </w:rPr>
        <w:fldChar w:fldCharType="begin"/>
      </w:r>
      <w:r w:rsidRPr="004878D7">
        <w:rPr>
          <w:b/>
          <w:sz w:val="20"/>
        </w:rPr>
        <w:instrText xml:space="preserve"> SEQ Figure \* ARABIC </w:instrText>
      </w:r>
      <w:r w:rsidRPr="004878D7">
        <w:rPr>
          <w:b/>
          <w:sz w:val="20"/>
        </w:rPr>
        <w:fldChar w:fldCharType="separate"/>
      </w:r>
      <w:r w:rsidR="00B81C06">
        <w:rPr>
          <w:b/>
          <w:noProof/>
          <w:sz w:val="20"/>
        </w:rPr>
        <w:t>1</w:t>
      </w:r>
      <w:r w:rsidRPr="004878D7">
        <w:rPr>
          <w:b/>
          <w:sz w:val="20"/>
        </w:rPr>
        <w:fldChar w:fldCharType="end"/>
      </w:r>
      <w:r>
        <w:rPr>
          <w:b/>
          <w:sz w:val="20"/>
        </w:rPr>
        <w:t>9</w:t>
      </w:r>
      <w:r w:rsidRPr="004878D7">
        <w:rPr>
          <w:b/>
          <w:sz w:val="20"/>
        </w:rPr>
        <w:t xml:space="preserve">: </w:t>
      </w:r>
      <w:r>
        <w:rPr>
          <w:b/>
          <w:i/>
          <w:sz w:val="20"/>
        </w:rPr>
        <w:t xml:space="preserve">vpgl </w:t>
      </w:r>
      <w:r>
        <w:rPr>
          <w:b/>
          <w:sz w:val="20"/>
        </w:rPr>
        <w:t xml:space="preserve"> processes to load rational cameras</w:t>
      </w:r>
    </w:p>
    <w:p w:rsidR="002920D8" w:rsidRDefault="002920D8" w:rsidP="004040F4"/>
    <w:p w:rsidR="002920D8" w:rsidRPr="002920D8" w:rsidRDefault="002920D8" w:rsidP="004040F4">
      <w:r>
        <w:tab/>
        <w:t>Once the rational camera has been loaded into the database, it can be used as an input for the fo</w:t>
      </w:r>
      <w:r>
        <w:t>l</w:t>
      </w:r>
      <w:r>
        <w:t>lowing process:</w:t>
      </w:r>
      <w:r>
        <w:tab/>
      </w:r>
    </w:p>
    <w:p w:rsidR="00940F3C" w:rsidRPr="00BE02B7" w:rsidRDefault="00940F3C" w:rsidP="004040F4">
      <w:pPr>
        <w:rPr>
          <w:i/>
          <w:u w:val="single"/>
        </w:rPr>
      </w:pPr>
      <w:r w:rsidRPr="00940F3C">
        <w:drawing>
          <wp:inline distT="0" distB="0" distL="0" distR="0">
            <wp:extent cx="5943600" cy="1909540"/>
            <wp:effectExtent l="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943600" cy="1909540"/>
                    </a:xfrm>
                    <a:prstGeom prst="rect">
                      <a:avLst/>
                    </a:prstGeom>
                    <a:noFill/>
                    <a:ln w="9525">
                      <a:noFill/>
                      <a:miter lim="800000"/>
                      <a:headEnd/>
                      <a:tailEnd/>
                    </a:ln>
                  </pic:spPr>
                </pic:pic>
              </a:graphicData>
            </a:graphic>
          </wp:inline>
        </w:drawing>
      </w:r>
    </w:p>
    <w:p w:rsidR="00544EB8" w:rsidRDefault="00544EB8" w:rsidP="00544EB8">
      <w:pPr>
        <w:spacing w:before="100" w:beforeAutospacing="1" w:after="100" w:afterAutospacing="1"/>
        <w:contextualSpacing/>
      </w:pPr>
    </w:p>
    <w:p w:rsidR="004878D7" w:rsidRPr="002C0B50" w:rsidRDefault="004878D7" w:rsidP="004878D7">
      <w:pPr>
        <w:spacing w:before="100" w:beforeAutospacing="1" w:after="100" w:afterAutospacing="1"/>
        <w:contextualSpacing/>
        <w:jc w:val="center"/>
      </w:pPr>
      <w:r w:rsidRPr="004878D7">
        <w:rPr>
          <w:b/>
          <w:sz w:val="20"/>
        </w:rPr>
        <w:t xml:space="preserve">Figure </w:t>
      </w:r>
      <w:r w:rsidR="002920D8">
        <w:rPr>
          <w:b/>
          <w:sz w:val="20"/>
        </w:rPr>
        <w:t>20</w:t>
      </w:r>
      <w:r w:rsidRPr="004878D7">
        <w:rPr>
          <w:b/>
          <w:sz w:val="20"/>
        </w:rPr>
        <w:t xml:space="preserve">: </w:t>
      </w:r>
      <w:r w:rsidR="00C749CE">
        <w:rPr>
          <w:b/>
          <w:sz w:val="20"/>
        </w:rPr>
        <w:t>bvxm</w:t>
      </w:r>
      <w:r w:rsidRPr="004878D7">
        <w:rPr>
          <w:b/>
          <w:sz w:val="20"/>
        </w:rPr>
        <w:t>_roi_init_process</w:t>
      </w:r>
    </w:p>
    <w:p w:rsidR="004878D7" w:rsidRPr="009D110C" w:rsidRDefault="004878D7" w:rsidP="004878D7"/>
    <w:p w:rsidR="004878D7" w:rsidRDefault="00737217" w:rsidP="004878D7">
      <w:r>
        <w:tab/>
      </w:r>
      <w:r w:rsidR="004878D7">
        <w:t>This module takes an existing voxel world, a</w:t>
      </w:r>
      <w:r w:rsidR="00435EAC">
        <w:t>n</w:t>
      </w:r>
      <w:r w:rsidR="004878D7">
        <w:t xml:space="preserve"> NITF image path and the camera ass</w:t>
      </w:r>
      <w:r w:rsidR="004878D7">
        <w:t>o</w:t>
      </w:r>
      <w:r w:rsidR="00435EAC">
        <w:t>ciated with the image.</w:t>
      </w:r>
      <w:r w:rsidR="00B13B46">
        <w:t xml:space="preserve"> </w:t>
      </w:r>
      <w:r w:rsidR="00435EAC">
        <w:t xml:space="preserve">It </w:t>
      </w:r>
      <w:r w:rsidR="004878D7">
        <w:t xml:space="preserve">produces </w:t>
      </w:r>
      <w:r w:rsidR="00435EAC">
        <w:t xml:space="preserve">the following </w:t>
      </w:r>
      <w:r w:rsidR="004878D7">
        <w:t>two ou</w:t>
      </w:r>
      <w:r w:rsidR="004878D7">
        <w:t>t</w:t>
      </w:r>
      <w:r w:rsidR="004878D7">
        <w:t>puts:</w:t>
      </w:r>
    </w:p>
    <w:p w:rsidR="004878D7" w:rsidRDefault="004878D7" w:rsidP="004878D7">
      <w:r>
        <w:tab/>
        <w:t>1) A clipped image which is guaranteed to span the projection of the voxel world in the image. It is assumed that the input image will be significantly larger than the size used in the e</w:t>
      </w:r>
      <w:r>
        <w:t>x</w:t>
      </w:r>
      <w:r>
        <w:t>periments.</w:t>
      </w:r>
    </w:p>
    <w:p w:rsidR="004878D7" w:rsidRDefault="004878D7" w:rsidP="004878D7">
      <w:r>
        <w:tab/>
        <w:t xml:space="preserve">2) A modified camera class instance (RPC) that reflects the offset due to clipping. The specialized type is </w:t>
      </w:r>
      <w:r w:rsidRPr="00435EAC">
        <w:rPr>
          <w:i/>
        </w:rPr>
        <w:t>vpgl_local_rational_camera&lt;double&gt;*</w:t>
      </w:r>
      <w:r>
        <w:t xml:space="preserve"> where it utilizes the local vertical coordinate system of the voxel world.</w:t>
      </w:r>
    </w:p>
    <w:p w:rsidR="004878D7" w:rsidRDefault="00737217" w:rsidP="004878D7">
      <w:r>
        <w:tab/>
      </w:r>
      <w:r w:rsidR="004878D7">
        <w:t xml:space="preserve">The execute method of </w:t>
      </w:r>
      <w:r w:rsidR="00C749CE" w:rsidRPr="00435EAC">
        <w:rPr>
          <w:i/>
        </w:rPr>
        <w:t>bvxm</w:t>
      </w:r>
      <w:r w:rsidR="004878D7" w:rsidRPr="00435EAC">
        <w:rPr>
          <w:i/>
        </w:rPr>
        <w:t>_roi_init_process</w:t>
      </w:r>
      <w:r w:rsidR="004878D7">
        <w:t xml:space="preserve"> creates rational cameras in the pointing accuracy span to project the voxel world onto the image plane. The pointing accuracy (e) span is defined as a box around the camera offset (c) where min point is (c.x-e, c</w:t>
      </w:r>
      <w:r w:rsidR="00435EAC">
        <w:t>.</w:t>
      </w:r>
      <w:r w:rsidR="004878D7">
        <w:t>y-e, c</w:t>
      </w:r>
      <w:r w:rsidR="00435EAC">
        <w:t>.</w:t>
      </w:r>
      <w:r w:rsidR="004878D7">
        <w:t>z-e) and max point is (c.x+e, c.y+e, c.z+e). Each camera</w:t>
      </w:r>
      <w:r w:rsidR="00435EAC">
        <w:t>,</w:t>
      </w:r>
      <w:r w:rsidR="004878D7">
        <w:t xml:space="preserve"> at the corners of the box</w:t>
      </w:r>
      <w:r w:rsidR="00435EAC">
        <w:t>,</w:t>
      </w:r>
      <w:r w:rsidR="004878D7">
        <w:t xml:space="preserve"> projects the voxel world and the end result is the bounding box of the union of these individual 2D regions. The clipped image is reduced to the pixel format byte with the same number of planes of the original image.</w:t>
      </w:r>
    </w:p>
    <w:p w:rsidR="00EF53B2" w:rsidRDefault="00EF53B2" w:rsidP="004525EC">
      <w:pPr>
        <w:spacing w:before="100" w:beforeAutospacing="1" w:after="100" w:afterAutospacing="1"/>
        <w:contextualSpacing/>
        <w:rPr>
          <w:i/>
          <w:u w:val="single"/>
        </w:rPr>
      </w:pPr>
    </w:p>
    <w:p w:rsidR="0087236E" w:rsidRDefault="0087236E" w:rsidP="004525EC">
      <w:pPr>
        <w:spacing w:before="100" w:beforeAutospacing="1" w:after="100" w:afterAutospacing="1"/>
        <w:contextualSpacing/>
        <w:rPr>
          <w:i/>
          <w:u w:val="single"/>
        </w:rPr>
      </w:pPr>
      <w:r>
        <w:rPr>
          <w:i/>
          <w:u w:val="single"/>
        </w:rPr>
        <w:t xml:space="preserve">Register the new image by a translation of the image </w:t>
      </w:r>
    </w:p>
    <w:p w:rsidR="004040F4" w:rsidRPr="00BE02B7" w:rsidRDefault="004040F4" w:rsidP="004525EC">
      <w:pPr>
        <w:spacing w:before="100" w:beforeAutospacing="1" w:after="100" w:afterAutospacing="1"/>
        <w:contextualSpacing/>
        <w:rPr>
          <w:i/>
          <w:u w:val="single"/>
        </w:rPr>
      </w:pPr>
    </w:p>
    <w:p w:rsidR="0087236E" w:rsidRDefault="00940F3C" w:rsidP="00435EAC">
      <w:pPr>
        <w:spacing w:before="100" w:beforeAutospacing="1" w:after="100" w:afterAutospacing="1"/>
        <w:contextualSpacing/>
        <w:jc w:val="center"/>
      </w:pPr>
      <w:r w:rsidRPr="00940F3C">
        <w:drawing>
          <wp:inline distT="0" distB="0" distL="0" distR="0">
            <wp:extent cx="5046453" cy="1618156"/>
            <wp:effectExtent l="0" t="0" r="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5051605" cy="1619808"/>
                    </a:xfrm>
                    <a:prstGeom prst="rect">
                      <a:avLst/>
                    </a:prstGeom>
                    <a:noFill/>
                    <a:ln w="9525">
                      <a:noFill/>
                      <a:miter lim="800000"/>
                      <a:headEnd/>
                      <a:tailEnd/>
                    </a:ln>
                  </pic:spPr>
                </pic:pic>
              </a:graphicData>
            </a:graphic>
          </wp:inline>
        </w:drawing>
      </w:r>
    </w:p>
    <w:p w:rsidR="00783259" w:rsidRPr="00783259" w:rsidRDefault="00783259" w:rsidP="00783259">
      <w:pPr>
        <w:pStyle w:val="Caption"/>
        <w:jc w:val="center"/>
        <w:rPr>
          <w:szCs w:val="24"/>
        </w:rPr>
      </w:pPr>
      <w:r w:rsidRPr="00783259">
        <w:rPr>
          <w:szCs w:val="24"/>
        </w:rPr>
        <w:t xml:space="preserve">Figure </w:t>
      </w:r>
      <w:r w:rsidR="00EE52B2" w:rsidRPr="00783259">
        <w:rPr>
          <w:szCs w:val="24"/>
        </w:rPr>
        <w:fldChar w:fldCharType="begin"/>
      </w:r>
      <w:r w:rsidRPr="00783259">
        <w:rPr>
          <w:szCs w:val="24"/>
        </w:rPr>
        <w:instrText xml:space="preserve"> SEQ Figure \* ARABIC </w:instrText>
      </w:r>
      <w:r w:rsidR="00EE52B2" w:rsidRPr="00783259">
        <w:rPr>
          <w:szCs w:val="24"/>
        </w:rPr>
        <w:fldChar w:fldCharType="separate"/>
      </w:r>
      <w:r w:rsidR="00B81C06">
        <w:rPr>
          <w:noProof/>
          <w:szCs w:val="24"/>
        </w:rPr>
        <w:t>2</w:t>
      </w:r>
      <w:r w:rsidR="00EE52B2" w:rsidRPr="00783259">
        <w:rPr>
          <w:szCs w:val="24"/>
        </w:rPr>
        <w:fldChar w:fldCharType="end"/>
      </w:r>
      <w:r w:rsidR="002920D8">
        <w:rPr>
          <w:szCs w:val="24"/>
        </w:rPr>
        <w:t>1</w:t>
      </w:r>
      <w:r w:rsidRPr="00783259">
        <w:rPr>
          <w:szCs w:val="24"/>
        </w:rPr>
        <w:t xml:space="preserve">: </w:t>
      </w:r>
      <w:r w:rsidR="00C749CE">
        <w:rPr>
          <w:szCs w:val="24"/>
        </w:rPr>
        <w:t>bvxm</w:t>
      </w:r>
      <w:r w:rsidRPr="00783259">
        <w:rPr>
          <w:szCs w:val="24"/>
        </w:rPr>
        <w:t>_rpc_registration_process</w:t>
      </w:r>
    </w:p>
    <w:p w:rsidR="0027406A" w:rsidRDefault="0027406A" w:rsidP="0027406A">
      <w:pPr>
        <w:autoSpaceDE w:val="0"/>
        <w:ind w:firstLine="720"/>
        <w:rPr>
          <w:szCs w:val="20"/>
        </w:rPr>
      </w:pPr>
      <w:r w:rsidRPr="0027406A">
        <w:rPr>
          <w:szCs w:val="20"/>
        </w:rPr>
        <w:t xml:space="preserve">This process is designed to correct rational camera offsets by using a 3D voxel model and binary edge images created by </w:t>
      </w:r>
      <w:r w:rsidRPr="0027406A">
        <w:rPr>
          <w:i/>
          <w:iCs/>
          <w:szCs w:val="20"/>
        </w:rPr>
        <w:t>“</w:t>
      </w:r>
      <w:r w:rsidR="00C749CE">
        <w:rPr>
          <w:i/>
          <w:iCs/>
          <w:szCs w:val="20"/>
        </w:rPr>
        <w:t>bvxm</w:t>
      </w:r>
      <w:r w:rsidRPr="0027406A">
        <w:rPr>
          <w:i/>
          <w:iCs/>
          <w:szCs w:val="20"/>
        </w:rPr>
        <w:t>_generate_edge_map_process”</w:t>
      </w:r>
      <w:r w:rsidRPr="0027406A">
        <w:rPr>
          <w:szCs w:val="20"/>
        </w:rPr>
        <w:t>. The voxel model used here keeps the probability of each voxel being occupied by a 3D edge. This process has two i</w:t>
      </w:r>
      <w:r w:rsidRPr="0027406A">
        <w:rPr>
          <w:szCs w:val="20"/>
        </w:rPr>
        <w:t>n</w:t>
      </w:r>
      <w:r w:rsidRPr="0027406A">
        <w:rPr>
          <w:szCs w:val="20"/>
        </w:rPr>
        <w:t>dependent steps. The first step is the correction of rational camera offsets of the new image. An expected edge probability image is calculated by projecting the edge probability voxel model to the new image. This is followed by a simple optimization procedure to estimate the correct i</w:t>
      </w:r>
      <w:r w:rsidRPr="0027406A">
        <w:rPr>
          <w:szCs w:val="20"/>
        </w:rPr>
        <w:t>m</w:t>
      </w:r>
      <w:r w:rsidRPr="0027406A">
        <w:rPr>
          <w:szCs w:val="20"/>
        </w:rPr>
        <w:t xml:space="preserve">age offsets by maximizing the </w:t>
      </w:r>
      <w:r w:rsidR="002C1117" w:rsidRPr="0027406A">
        <w:rPr>
          <w:szCs w:val="20"/>
        </w:rPr>
        <w:t>probability</w:t>
      </w:r>
      <w:r w:rsidRPr="0027406A">
        <w:rPr>
          <w:szCs w:val="20"/>
        </w:rPr>
        <w:t xml:space="preserve"> of observing the new edge image given the expected edge probability image. The second step is </w:t>
      </w:r>
      <w:r w:rsidR="002C1117">
        <w:rPr>
          <w:szCs w:val="20"/>
        </w:rPr>
        <w:t xml:space="preserve">to </w:t>
      </w:r>
      <w:r w:rsidR="00B81C06">
        <w:rPr>
          <w:szCs w:val="20"/>
        </w:rPr>
        <w:t xml:space="preserve">update </w:t>
      </w:r>
      <w:r w:rsidRPr="0027406A">
        <w:rPr>
          <w:szCs w:val="20"/>
        </w:rPr>
        <w:t>the voxel model using the new edge i</w:t>
      </w:r>
      <w:r w:rsidRPr="0027406A">
        <w:rPr>
          <w:szCs w:val="20"/>
        </w:rPr>
        <w:t>m</w:t>
      </w:r>
      <w:r w:rsidRPr="0027406A">
        <w:rPr>
          <w:szCs w:val="20"/>
        </w:rPr>
        <w:t xml:space="preserve">age </w:t>
      </w:r>
      <w:r w:rsidRPr="0027406A">
        <w:rPr>
          <w:szCs w:val="20"/>
        </w:rPr>
        <w:lastRenderedPageBreak/>
        <w:t xml:space="preserve">and the corrected rational camera. This </w:t>
      </w:r>
      <w:r w:rsidR="002C1117">
        <w:rPr>
          <w:szCs w:val="20"/>
        </w:rPr>
        <w:t xml:space="preserve">is </w:t>
      </w:r>
      <w:r w:rsidRPr="0027406A">
        <w:rPr>
          <w:szCs w:val="20"/>
        </w:rPr>
        <w:t xml:space="preserve">done by projecting each voxel </w:t>
      </w:r>
      <w:r w:rsidR="002C1117">
        <w:rPr>
          <w:szCs w:val="20"/>
        </w:rPr>
        <w:t>on</w:t>
      </w:r>
      <w:r w:rsidRPr="0027406A">
        <w:rPr>
          <w:szCs w:val="20"/>
        </w:rPr>
        <w:t>to the new image and updating the voxel edge probability using the pixel edge probability in the new image.</w:t>
      </w:r>
    </w:p>
    <w:p w:rsidR="0027406A" w:rsidRDefault="0027406A" w:rsidP="0027406A">
      <w:r>
        <w:t>The process has 2 parameters:</w:t>
      </w:r>
    </w:p>
    <w:p w:rsidR="0027406A" w:rsidRPr="00CA1DD1" w:rsidRDefault="0027406A" w:rsidP="004A719F">
      <w:pPr>
        <w:pStyle w:val="ListParagraph"/>
        <w:numPr>
          <w:ilvl w:val="0"/>
          <w:numId w:val="23"/>
        </w:numPr>
        <w:rPr>
          <w:rFonts w:eastAsiaTheme="minorHAnsi"/>
          <w:noProof/>
        </w:rPr>
      </w:pPr>
      <w:r w:rsidRPr="00CA1DD1">
        <w:rPr>
          <w:rFonts w:eastAsiaTheme="minorHAnsi"/>
          <w:noProof/>
        </w:rPr>
        <w:t>cedt_image_gaussian_sigma (2.0): gaussian sigma for the edge distance map</w:t>
      </w:r>
    </w:p>
    <w:p w:rsidR="0027406A" w:rsidRPr="00EF53B2" w:rsidRDefault="0027406A" w:rsidP="004A719F">
      <w:pPr>
        <w:pStyle w:val="ListParagraph"/>
        <w:numPr>
          <w:ilvl w:val="0"/>
          <w:numId w:val="23"/>
        </w:numPr>
      </w:pPr>
      <w:r w:rsidRPr="00CA1DD1">
        <w:rPr>
          <w:rFonts w:eastAsiaTheme="minorHAnsi"/>
          <w:noProof/>
        </w:rPr>
        <w:t>offset_search_size (20): maximum expected error in the rpc image offset</w:t>
      </w:r>
    </w:p>
    <w:p w:rsidR="00EF53B2" w:rsidRPr="00783259" w:rsidRDefault="00EF53B2" w:rsidP="00EF53B2">
      <w:pPr>
        <w:pStyle w:val="ListParagraph"/>
      </w:pPr>
    </w:p>
    <w:p w:rsidR="00783259" w:rsidRDefault="00783259" w:rsidP="00EF53B2">
      <w:pPr>
        <w:rPr>
          <w:i/>
          <w:u w:val="single"/>
        </w:rPr>
      </w:pPr>
      <w:r w:rsidRPr="00CE60B6">
        <w:rPr>
          <w:i/>
          <w:u w:val="single"/>
        </w:rPr>
        <w:t>Find the Edges in the Image</w:t>
      </w:r>
    </w:p>
    <w:p w:rsidR="00783259" w:rsidRDefault="00940F3C" w:rsidP="00435EAC">
      <w:pPr>
        <w:spacing w:before="100" w:beforeAutospacing="1" w:after="100" w:afterAutospacing="1"/>
        <w:contextualSpacing/>
        <w:jc w:val="center"/>
        <w:rPr>
          <w:i/>
          <w:u w:val="single"/>
        </w:rPr>
      </w:pPr>
      <w:r w:rsidRPr="00940F3C">
        <w:drawing>
          <wp:inline distT="0" distB="0" distL="0" distR="0">
            <wp:extent cx="5404017" cy="1621766"/>
            <wp:effectExtent l="0" t="0" r="0" b="0"/>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5445771" cy="1634297"/>
                    </a:xfrm>
                    <a:prstGeom prst="rect">
                      <a:avLst/>
                    </a:prstGeom>
                    <a:noFill/>
                    <a:ln w="9525">
                      <a:noFill/>
                      <a:miter lim="800000"/>
                      <a:headEnd/>
                      <a:tailEnd/>
                    </a:ln>
                  </pic:spPr>
                </pic:pic>
              </a:graphicData>
            </a:graphic>
          </wp:inline>
        </w:drawing>
      </w:r>
    </w:p>
    <w:p w:rsidR="00783259" w:rsidRPr="00783259" w:rsidRDefault="00783259" w:rsidP="00783259">
      <w:pPr>
        <w:pStyle w:val="Caption"/>
        <w:jc w:val="center"/>
        <w:rPr>
          <w:szCs w:val="24"/>
        </w:rPr>
      </w:pPr>
      <w:r w:rsidRPr="00783259">
        <w:rPr>
          <w:szCs w:val="24"/>
        </w:rPr>
        <w:t xml:space="preserve">Figure </w:t>
      </w:r>
      <w:r>
        <w:rPr>
          <w:szCs w:val="24"/>
        </w:rPr>
        <w:t>2</w:t>
      </w:r>
      <w:r w:rsidR="002920D8">
        <w:rPr>
          <w:szCs w:val="24"/>
        </w:rPr>
        <w:t>2</w:t>
      </w:r>
      <w:r w:rsidRPr="00783259">
        <w:rPr>
          <w:szCs w:val="24"/>
        </w:rPr>
        <w:t xml:space="preserve">: </w:t>
      </w:r>
      <w:r w:rsidR="00C749CE">
        <w:rPr>
          <w:szCs w:val="24"/>
        </w:rPr>
        <w:t>bvxm</w:t>
      </w:r>
      <w:r w:rsidRPr="00783259">
        <w:rPr>
          <w:szCs w:val="24"/>
        </w:rPr>
        <w:t>_generate_edge_map_process</w:t>
      </w:r>
    </w:p>
    <w:p w:rsidR="00EF53B2" w:rsidRDefault="00783259" w:rsidP="006F5877">
      <w:pPr>
        <w:autoSpaceDE w:val="0"/>
        <w:ind w:firstLine="720"/>
        <w:rPr>
          <w:i/>
          <w:u w:val="single"/>
        </w:rPr>
      </w:pPr>
      <w:r w:rsidRPr="00783259">
        <w:rPr>
          <w:szCs w:val="20"/>
        </w:rPr>
        <w:t>This process is an interface for creating a binary edge image from an input grayscale i</w:t>
      </w:r>
      <w:r w:rsidRPr="00783259">
        <w:rPr>
          <w:szCs w:val="20"/>
        </w:rPr>
        <w:t>m</w:t>
      </w:r>
      <w:r w:rsidRPr="00783259">
        <w:rPr>
          <w:szCs w:val="20"/>
        </w:rPr>
        <w:t>age. There are two execution modes for this process. In the first execution mode, edges are d</w:t>
      </w:r>
      <w:r w:rsidRPr="00783259">
        <w:rPr>
          <w:szCs w:val="20"/>
        </w:rPr>
        <w:t>e</w:t>
      </w:r>
      <w:r w:rsidRPr="00783259">
        <w:rPr>
          <w:szCs w:val="20"/>
        </w:rPr>
        <w:t>tected using Van Duc's Canny edge detection method and then contours are formed (by edge fo</w:t>
      </w:r>
      <w:r w:rsidRPr="00783259">
        <w:rPr>
          <w:szCs w:val="20"/>
        </w:rPr>
        <w:t>l</w:t>
      </w:r>
      <w:r w:rsidRPr="00783259">
        <w:rPr>
          <w:szCs w:val="20"/>
        </w:rPr>
        <w:t xml:space="preserve">lowing) in order to construct a topological network. The second mode detects the edges using the same approach, but it also detects 2D line segments in the edges using an incremental line fitting method. </w:t>
      </w:r>
    </w:p>
    <w:p w:rsidR="0087236E" w:rsidRDefault="0087236E" w:rsidP="004525EC">
      <w:pPr>
        <w:spacing w:before="100" w:beforeAutospacing="1" w:after="100" w:afterAutospacing="1"/>
        <w:contextualSpacing/>
        <w:rPr>
          <w:i/>
          <w:u w:val="single"/>
        </w:rPr>
      </w:pPr>
      <w:r>
        <w:rPr>
          <w:i/>
          <w:u w:val="single"/>
        </w:rPr>
        <w:t xml:space="preserve">Determine appropriate Gaussian mixture for updating </w:t>
      </w:r>
    </w:p>
    <w:p w:rsidR="005D2BD9" w:rsidRDefault="005D2BD9" w:rsidP="004525EC">
      <w:pPr>
        <w:spacing w:before="100" w:beforeAutospacing="1" w:after="100" w:afterAutospacing="1"/>
        <w:contextualSpacing/>
      </w:pPr>
    </w:p>
    <w:p w:rsidR="00F72CCB" w:rsidRDefault="00940F3C" w:rsidP="009B0427">
      <w:pPr>
        <w:spacing w:before="100" w:beforeAutospacing="1" w:after="100" w:afterAutospacing="1"/>
        <w:contextualSpacing/>
        <w:jc w:val="center"/>
      </w:pPr>
      <w:r w:rsidRPr="00940F3C">
        <w:drawing>
          <wp:inline distT="0" distB="0" distL="0" distR="0">
            <wp:extent cx="5762445" cy="1235671"/>
            <wp:effectExtent l="0" t="0" r="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5762445" cy="1235671"/>
                    </a:xfrm>
                    <a:prstGeom prst="rect">
                      <a:avLst/>
                    </a:prstGeom>
                    <a:noFill/>
                    <a:ln w="9525">
                      <a:noFill/>
                      <a:miter lim="800000"/>
                      <a:headEnd/>
                      <a:tailEnd/>
                    </a:ln>
                  </pic:spPr>
                </pic:pic>
              </a:graphicData>
            </a:graphic>
          </wp:inline>
        </w:drawing>
      </w:r>
    </w:p>
    <w:p w:rsidR="00783259" w:rsidRPr="00783259" w:rsidRDefault="00783259" w:rsidP="00783259">
      <w:pPr>
        <w:pStyle w:val="Caption"/>
        <w:jc w:val="center"/>
        <w:rPr>
          <w:szCs w:val="24"/>
        </w:rPr>
      </w:pPr>
      <w:r w:rsidRPr="00783259">
        <w:rPr>
          <w:szCs w:val="24"/>
        </w:rPr>
        <w:t xml:space="preserve">Figure </w:t>
      </w:r>
      <w:r>
        <w:rPr>
          <w:szCs w:val="24"/>
        </w:rPr>
        <w:t>2</w:t>
      </w:r>
      <w:r w:rsidR="002920D8">
        <w:rPr>
          <w:szCs w:val="24"/>
        </w:rPr>
        <w:t>3</w:t>
      </w:r>
      <w:r w:rsidRPr="00783259">
        <w:rPr>
          <w:szCs w:val="24"/>
        </w:rPr>
        <w:t xml:space="preserve">: </w:t>
      </w:r>
      <w:r w:rsidR="00C749CE">
        <w:rPr>
          <w:szCs w:val="24"/>
        </w:rPr>
        <w:t>bvxm</w:t>
      </w:r>
      <w:r w:rsidRPr="00783259">
        <w:rPr>
          <w:szCs w:val="24"/>
        </w:rPr>
        <w:t>_</w:t>
      </w:r>
      <w:r>
        <w:rPr>
          <w:szCs w:val="24"/>
        </w:rPr>
        <w:t>illum_index</w:t>
      </w:r>
      <w:r w:rsidRPr="00783259">
        <w:rPr>
          <w:szCs w:val="24"/>
        </w:rPr>
        <w:t>_process</w:t>
      </w:r>
    </w:p>
    <w:p w:rsidR="0087236E" w:rsidRDefault="006F5877" w:rsidP="004525EC">
      <w:pPr>
        <w:spacing w:before="100" w:beforeAutospacing="1" w:after="100" w:afterAutospacing="1"/>
        <w:contextualSpacing/>
      </w:pPr>
      <w:r>
        <w:tab/>
      </w:r>
      <w:r w:rsidR="0087236E">
        <w:t xml:space="preserve">Since image appearance in </w:t>
      </w:r>
      <w:r w:rsidR="0087236E" w:rsidRPr="00D655E9">
        <w:t>EO</w:t>
      </w:r>
      <w:r w:rsidR="0087236E">
        <w:t xml:space="preserve"> is strongly dependent on image illumination direction, the current update algorithm maintains a number of different Gaussian mixtures that are active for a </w:t>
      </w:r>
      <w:r w:rsidR="0087236E">
        <w:lastRenderedPageBreak/>
        <w:t>particular range of azimuth and elevation of the sun. T</w:t>
      </w:r>
      <w:r w:rsidR="005D2BD9">
        <w:t>he Gaussian mixtures are indexed</w:t>
      </w:r>
      <w:r w:rsidR="0087236E">
        <w:t xml:space="preserve"> by a bin number</w:t>
      </w:r>
      <w:r w:rsidR="00F72CCB">
        <w:t xml:space="preserve"> output by this process</w:t>
      </w:r>
      <w:r w:rsidR="0087236E">
        <w:t xml:space="preserve">. </w:t>
      </w:r>
    </w:p>
    <w:p w:rsidR="004525EC" w:rsidRDefault="006F5877" w:rsidP="004525EC">
      <w:pPr>
        <w:spacing w:before="100" w:beforeAutospacing="1" w:after="100" w:afterAutospacing="1"/>
        <w:contextualSpacing/>
      </w:pPr>
      <w:r>
        <w:tab/>
      </w:r>
      <w:r w:rsidR="004525EC">
        <w:t>There are two types of algorithm to discretize the illumination samp</w:t>
      </w:r>
      <w:r w:rsidR="000C5F00">
        <w:t>l</w:t>
      </w:r>
      <w:r w:rsidR="004525EC">
        <w:t>ing space</w:t>
      </w:r>
      <w:r w:rsidR="00F72CCB">
        <w:t xml:space="preserve">, one of </w:t>
      </w:r>
      <w:r w:rsidR="009B0427">
        <w:t>these options</w:t>
      </w:r>
      <w:r w:rsidR="00F72CCB">
        <w:t xml:space="preserve"> must be specified </w:t>
      </w:r>
      <w:r w:rsidR="009B0427">
        <w:t xml:space="preserve">in </w:t>
      </w:r>
      <w:r w:rsidR="00F72CCB">
        <w:t xml:space="preserve">the </w:t>
      </w:r>
      <w:r w:rsidR="009B0427">
        <w:t xml:space="preserve">input </w:t>
      </w:r>
      <w:r w:rsidR="00F72CCB">
        <w:t xml:space="preserve">field </w:t>
      </w:r>
      <w:r w:rsidR="00F72CCB">
        <w:rPr>
          <w:i/>
        </w:rPr>
        <w:t>Map Type</w:t>
      </w:r>
      <w:r w:rsidR="004525EC">
        <w:t>:</w:t>
      </w:r>
    </w:p>
    <w:p w:rsidR="00F72CCB" w:rsidRDefault="004525EC" w:rsidP="004A719F">
      <w:pPr>
        <w:pStyle w:val="ListParagraph"/>
        <w:numPr>
          <w:ilvl w:val="0"/>
          <w:numId w:val="9"/>
        </w:numPr>
        <w:spacing w:before="100" w:beforeAutospacing="1" w:after="100" w:afterAutospacing="1"/>
      </w:pPr>
      <w:r w:rsidRPr="00F72CCB">
        <w:rPr>
          <w:i/>
        </w:rPr>
        <w:t>10</w:t>
      </w:r>
      <w:r w:rsidR="00F72CCB" w:rsidRPr="00F72CCB">
        <w:rPr>
          <w:i/>
        </w:rPr>
        <w:t>bins_radial_1d</w:t>
      </w:r>
      <w:r w:rsidR="00F72CCB">
        <w:t>: This algorithm discritize</w:t>
      </w:r>
      <w:r w:rsidR="009B0427">
        <w:t>s</w:t>
      </w:r>
      <w:r w:rsidR="00F72CCB">
        <w:t xml:space="preserve">, in 10 radial regions, the ellipse obtained by projecting the </w:t>
      </w:r>
      <w:r w:rsidR="009B0427">
        <w:t>hemisphere</w:t>
      </w:r>
      <w:r w:rsidR="00F72CCB">
        <w:t xml:space="preserve"> containing all illuminations directions </w:t>
      </w:r>
      <w:r w:rsidR="009B0427">
        <w:t xml:space="preserve">onto </w:t>
      </w:r>
      <w:r w:rsidR="00F72CCB">
        <w:t xml:space="preserve">the xy-plane. </w:t>
      </w:r>
    </w:p>
    <w:p w:rsidR="006F5877" w:rsidRDefault="00F72CCB" w:rsidP="004A719F">
      <w:pPr>
        <w:pStyle w:val="ListParagraph"/>
        <w:numPr>
          <w:ilvl w:val="0"/>
          <w:numId w:val="9"/>
        </w:numPr>
        <w:spacing w:before="100" w:beforeAutospacing="1" w:after="100" w:afterAutospacing="1"/>
      </w:pPr>
      <w:r w:rsidRPr="00F72CCB">
        <w:rPr>
          <w:i/>
        </w:rPr>
        <w:t>equal_area</w:t>
      </w:r>
      <w:r>
        <w:t>: In this algorithm, t</w:t>
      </w:r>
      <w:r w:rsidR="005D2BD9">
        <w:t xml:space="preserve">he number of bins is determined by the user. </w:t>
      </w:r>
      <w:r>
        <w:t xml:space="preserve">It uses a </w:t>
      </w:r>
      <w:r w:rsidR="009B0427">
        <w:t>h</w:t>
      </w:r>
      <w:r w:rsidR="009B0427">
        <w:t>e</w:t>
      </w:r>
      <w:r w:rsidR="009B0427">
        <w:t>misphere</w:t>
      </w:r>
      <w:r w:rsidR="005D2BD9">
        <w:t xml:space="preserve"> as the space where all possible illumination directions are distributed. Such spac</w:t>
      </w:r>
      <w:r w:rsidR="004525EC">
        <w:t>e is di</w:t>
      </w:r>
      <w:r w:rsidR="009B0427">
        <w:t>s</w:t>
      </w:r>
      <w:r w:rsidR="004525EC">
        <w:t>cretized in equal area regions based on the number of longitudinal  and latit</w:t>
      </w:r>
      <w:r w:rsidR="004525EC">
        <w:t>u</w:t>
      </w:r>
      <w:r w:rsidR="004525EC">
        <w:t xml:space="preserve">dinal section </w:t>
      </w:r>
      <w:r w:rsidR="009B0427">
        <w:t>given in the input</w:t>
      </w:r>
    </w:p>
    <w:p w:rsidR="006F5877" w:rsidRDefault="006F5877" w:rsidP="009B0427">
      <w:pPr>
        <w:spacing w:before="100" w:beforeAutospacing="1" w:after="100" w:afterAutospacing="1"/>
        <w:jc w:val="center"/>
      </w:pPr>
      <w:r w:rsidRPr="006F5877">
        <w:rPr>
          <w:noProof/>
        </w:rPr>
        <w:drawing>
          <wp:inline distT="0" distB="0" distL="0" distR="0">
            <wp:extent cx="4000859" cy="157984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4035153" cy="1593382"/>
                    </a:xfrm>
                    <a:prstGeom prst="rect">
                      <a:avLst/>
                    </a:prstGeom>
                    <a:noFill/>
                    <a:ln w="9525">
                      <a:noFill/>
                      <a:miter lim="800000"/>
                      <a:headEnd/>
                      <a:tailEnd/>
                    </a:ln>
                  </pic:spPr>
                </pic:pic>
              </a:graphicData>
            </a:graphic>
          </wp:inline>
        </w:drawing>
      </w:r>
    </w:p>
    <w:p w:rsidR="006F5877" w:rsidRPr="006F5877" w:rsidRDefault="006F5877" w:rsidP="006F5877">
      <w:pPr>
        <w:spacing w:before="100" w:beforeAutospacing="1" w:after="100" w:afterAutospacing="1"/>
        <w:jc w:val="center"/>
        <w:rPr>
          <w:b/>
          <w:sz w:val="20"/>
        </w:rPr>
      </w:pPr>
      <w:r>
        <w:rPr>
          <w:b/>
          <w:sz w:val="20"/>
        </w:rPr>
        <w:t>Figure 2</w:t>
      </w:r>
      <w:r w:rsidR="002920D8">
        <w:rPr>
          <w:b/>
          <w:sz w:val="20"/>
        </w:rPr>
        <w:t>4</w:t>
      </w:r>
      <w:r>
        <w:rPr>
          <w:b/>
          <w:sz w:val="20"/>
        </w:rPr>
        <w:t>. Illumination Grid</w:t>
      </w:r>
    </w:p>
    <w:p w:rsidR="009E5282" w:rsidRDefault="009E5282" w:rsidP="004525EC">
      <w:pPr>
        <w:spacing w:before="100" w:beforeAutospacing="1" w:after="100" w:afterAutospacing="1"/>
        <w:contextualSpacing/>
        <w:rPr>
          <w:i/>
          <w:u w:val="single"/>
        </w:rPr>
      </w:pPr>
    </w:p>
    <w:p w:rsidR="00EF53B2" w:rsidRDefault="0087236E" w:rsidP="004525EC">
      <w:pPr>
        <w:spacing w:before="100" w:beforeAutospacing="1" w:after="100" w:afterAutospacing="1"/>
        <w:contextualSpacing/>
        <w:rPr>
          <w:i/>
          <w:u w:val="single"/>
        </w:rPr>
      </w:pPr>
      <w:r>
        <w:rPr>
          <w:i/>
          <w:u w:val="single"/>
        </w:rPr>
        <w:t>Image normalization</w:t>
      </w:r>
    </w:p>
    <w:p w:rsidR="00EF53B2" w:rsidRDefault="00EF53B2" w:rsidP="004525EC">
      <w:pPr>
        <w:spacing w:before="100" w:beforeAutospacing="1" w:after="100" w:afterAutospacing="1"/>
        <w:contextualSpacing/>
        <w:rPr>
          <w:u w:val="single"/>
        </w:rPr>
      </w:pPr>
    </w:p>
    <w:p w:rsidR="000152D0" w:rsidRDefault="00940F3C" w:rsidP="009B0427">
      <w:pPr>
        <w:spacing w:before="100" w:beforeAutospacing="1" w:after="100" w:afterAutospacing="1"/>
        <w:contextualSpacing/>
        <w:jc w:val="center"/>
        <w:rPr>
          <w:u w:val="single"/>
        </w:rPr>
      </w:pPr>
      <w:r w:rsidRPr="00940F3C">
        <w:drawing>
          <wp:inline distT="0" distB="0" distL="0" distR="0">
            <wp:extent cx="4666891" cy="1909403"/>
            <wp:effectExtent l="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4666891" cy="1909403"/>
                    </a:xfrm>
                    <a:prstGeom prst="rect">
                      <a:avLst/>
                    </a:prstGeom>
                    <a:noFill/>
                    <a:ln w="9525">
                      <a:noFill/>
                      <a:miter lim="800000"/>
                      <a:headEnd/>
                      <a:tailEnd/>
                    </a:ln>
                  </pic:spPr>
                </pic:pic>
              </a:graphicData>
            </a:graphic>
          </wp:inline>
        </w:drawing>
      </w:r>
    </w:p>
    <w:p w:rsidR="0087236E" w:rsidRDefault="00783259" w:rsidP="00EF53B2">
      <w:pPr>
        <w:pStyle w:val="Caption"/>
        <w:jc w:val="center"/>
      </w:pPr>
      <w:r w:rsidRPr="00783259">
        <w:rPr>
          <w:szCs w:val="24"/>
        </w:rPr>
        <w:t xml:space="preserve">Figure </w:t>
      </w:r>
      <w:r>
        <w:rPr>
          <w:szCs w:val="24"/>
        </w:rPr>
        <w:t>2</w:t>
      </w:r>
      <w:r w:rsidR="002920D8">
        <w:rPr>
          <w:szCs w:val="24"/>
        </w:rPr>
        <w:t>5</w:t>
      </w:r>
      <w:r w:rsidRPr="00783259">
        <w:rPr>
          <w:szCs w:val="24"/>
        </w:rPr>
        <w:t xml:space="preserve">: </w:t>
      </w:r>
      <w:r w:rsidR="00C749CE">
        <w:rPr>
          <w:szCs w:val="24"/>
        </w:rPr>
        <w:t>bvxm</w:t>
      </w:r>
      <w:r w:rsidRPr="00783259">
        <w:rPr>
          <w:szCs w:val="24"/>
        </w:rPr>
        <w:t>_</w:t>
      </w:r>
      <w:r>
        <w:rPr>
          <w:szCs w:val="24"/>
        </w:rPr>
        <w:t>normalize_image</w:t>
      </w:r>
      <w:r w:rsidRPr="00783259">
        <w:rPr>
          <w:szCs w:val="24"/>
        </w:rPr>
        <w:t>_process</w:t>
      </w:r>
    </w:p>
    <w:p w:rsidR="0087236E" w:rsidRDefault="0087236E" w:rsidP="00EF53B2">
      <w:pPr>
        <w:spacing w:after="0"/>
        <w:ind w:firstLine="720"/>
        <w:contextualSpacing/>
      </w:pPr>
      <w:r>
        <w:t>There can be considerable variation in EO image appearance due to haze and other a</w:t>
      </w:r>
      <w:r>
        <w:t>t</w:t>
      </w:r>
      <w:r>
        <w:t>mospheric effects. To reduce this source of variability, each image is adjusted in gain and offset to produce as nearly similar global appearance of the image as possible. The gain and offset p</w:t>
      </w:r>
      <w:r>
        <w:t>a</w:t>
      </w:r>
      <w:r>
        <w:lastRenderedPageBreak/>
        <w:t>rameters are found by maximizing the</w:t>
      </w:r>
      <w:r w:rsidR="00B55512">
        <w:t xml:space="preserve"> total probability of the image,</w:t>
      </w:r>
      <w:r>
        <w:t xml:space="preserve"> with respect to the current appearance states of the voxels. </w:t>
      </w:r>
    </w:p>
    <w:p w:rsidR="002E119B" w:rsidRDefault="002E119B" w:rsidP="00EF53B2">
      <w:pPr>
        <w:spacing w:after="0"/>
        <w:ind w:firstLine="360"/>
        <w:contextualSpacing/>
      </w:pPr>
      <w:r>
        <w:t xml:space="preserve">The </w:t>
      </w:r>
      <w:r w:rsidRPr="00144B8D">
        <w:rPr>
          <w:b/>
        </w:rPr>
        <w:t>appearance model type</w:t>
      </w:r>
      <w:r>
        <w:t xml:space="preserve"> must be one of the following:</w:t>
      </w:r>
    </w:p>
    <w:p w:rsidR="002E119B" w:rsidRDefault="00C749CE" w:rsidP="004A719F">
      <w:pPr>
        <w:pStyle w:val="ListParagraph"/>
        <w:numPr>
          <w:ilvl w:val="0"/>
          <w:numId w:val="10"/>
        </w:numPr>
        <w:spacing w:after="0"/>
      </w:pPr>
      <w:r>
        <w:t>bvxm</w:t>
      </w:r>
      <w:r w:rsidR="002E119B">
        <w:t>_apm_mog_grey</w:t>
      </w:r>
    </w:p>
    <w:p w:rsidR="002E119B" w:rsidRDefault="00C749CE" w:rsidP="004A719F">
      <w:pPr>
        <w:pStyle w:val="ListParagraph"/>
        <w:numPr>
          <w:ilvl w:val="0"/>
          <w:numId w:val="10"/>
        </w:numPr>
        <w:spacing w:after="0"/>
      </w:pPr>
      <w:r>
        <w:t>bvxm</w:t>
      </w:r>
      <w:r w:rsidR="002E119B">
        <w:t>_apm_mog_rgb</w:t>
      </w:r>
    </w:p>
    <w:p w:rsidR="002E119B" w:rsidRDefault="002E119B" w:rsidP="002E119B">
      <w:pPr>
        <w:pStyle w:val="ListParagraph"/>
        <w:spacing w:after="0"/>
      </w:pPr>
    </w:p>
    <w:p w:rsidR="002E119B" w:rsidRDefault="002E119B" w:rsidP="00EF53B2">
      <w:pPr>
        <w:spacing w:after="0"/>
        <w:ind w:firstLine="360"/>
      </w:pPr>
      <w:r>
        <w:t xml:space="preserve">The </w:t>
      </w:r>
      <w:r w:rsidRPr="000521C5">
        <w:rPr>
          <w:b/>
        </w:rPr>
        <w:t>bin_index</w:t>
      </w:r>
      <w:r>
        <w:t xml:space="preserve"> has to be specified. If multiple illumination directions are not used, the bin number should be zero.</w:t>
      </w:r>
    </w:p>
    <w:p w:rsidR="009B0427" w:rsidRDefault="009B0427" w:rsidP="002E119B">
      <w:pPr>
        <w:spacing w:after="0"/>
      </w:pPr>
    </w:p>
    <w:p w:rsidR="002E119B" w:rsidRDefault="009B0427" w:rsidP="002E119B">
      <w:pPr>
        <w:spacing w:after="0"/>
      </w:pPr>
      <w:r>
        <w:tab/>
      </w:r>
      <w:r w:rsidR="002E119B">
        <w:t>The output is a radiometrically normalized image.</w:t>
      </w:r>
    </w:p>
    <w:p w:rsidR="002E119B" w:rsidRDefault="002E119B" w:rsidP="004525EC">
      <w:pPr>
        <w:spacing w:before="100" w:beforeAutospacing="1" w:after="100" w:afterAutospacing="1"/>
        <w:contextualSpacing/>
        <w:rPr>
          <w:i/>
          <w:u w:val="single"/>
        </w:rPr>
      </w:pPr>
    </w:p>
    <w:p w:rsidR="0087236E" w:rsidRDefault="0087236E" w:rsidP="004525EC">
      <w:pPr>
        <w:spacing w:before="100" w:beforeAutospacing="1" w:after="100" w:afterAutospacing="1"/>
        <w:contextualSpacing/>
        <w:rPr>
          <w:i/>
          <w:u w:val="single"/>
        </w:rPr>
      </w:pPr>
      <w:r>
        <w:rPr>
          <w:i/>
          <w:u w:val="single"/>
        </w:rPr>
        <w:t>Update the appearance distributions in each voxel</w:t>
      </w:r>
    </w:p>
    <w:p w:rsidR="004D368D" w:rsidRPr="00336BB3" w:rsidRDefault="004D368D" w:rsidP="004525EC">
      <w:pPr>
        <w:spacing w:before="100" w:beforeAutospacing="1" w:after="100" w:afterAutospacing="1"/>
        <w:contextualSpacing/>
        <w:rPr>
          <w:i/>
          <w:u w:val="single"/>
        </w:rPr>
      </w:pPr>
    </w:p>
    <w:p w:rsidR="0087236E" w:rsidRDefault="00940F3C" w:rsidP="009B0427">
      <w:pPr>
        <w:spacing w:before="100" w:beforeAutospacing="1" w:after="100" w:afterAutospacing="1"/>
        <w:contextualSpacing/>
        <w:jc w:val="center"/>
      </w:pPr>
      <w:r w:rsidRPr="00940F3C">
        <w:drawing>
          <wp:inline distT="0" distB="0" distL="0" distR="0">
            <wp:extent cx="5063706" cy="1693160"/>
            <wp:effectExtent l="0" t="0" r="0" b="0"/>
            <wp:docPr id="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5072121" cy="1695974"/>
                    </a:xfrm>
                    <a:prstGeom prst="rect">
                      <a:avLst/>
                    </a:prstGeom>
                    <a:noFill/>
                    <a:ln w="9525">
                      <a:noFill/>
                      <a:miter lim="800000"/>
                      <a:headEnd/>
                      <a:tailEnd/>
                    </a:ln>
                  </pic:spPr>
                </pic:pic>
              </a:graphicData>
            </a:graphic>
          </wp:inline>
        </w:drawing>
      </w:r>
    </w:p>
    <w:p w:rsidR="00EF53B2" w:rsidRDefault="00783259" w:rsidP="00EF53B2">
      <w:pPr>
        <w:pStyle w:val="Caption"/>
        <w:jc w:val="center"/>
        <w:rPr>
          <w:szCs w:val="24"/>
        </w:rPr>
      </w:pPr>
      <w:r w:rsidRPr="00783259">
        <w:rPr>
          <w:szCs w:val="24"/>
        </w:rPr>
        <w:t xml:space="preserve">Figure </w:t>
      </w:r>
      <w:r>
        <w:rPr>
          <w:szCs w:val="24"/>
        </w:rPr>
        <w:t>2</w:t>
      </w:r>
      <w:r w:rsidR="002920D8">
        <w:rPr>
          <w:szCs w:val="24"/>
        </w:rPr>
        <w:t>6</w:t>
      </w:r>
      <w:r w:rsidRPr="00783259">
        <w:rPr>
          <w:szCs w:val="24"/>
        </w:rPr>
        <w:t xml:space="preserve">: </w:t>
      </w:r>
      <w:r w:rsidR="00C749CE">
        <w:rPr>
          <w:szCs w:val="24"/>
        </w:rPr>
        <w:t>bvxm</w:t>
      </w:r>
      <w:r w:rsidRPr="00783259">
        <w:rPr>
          <w:szCs w:val="24"/>
        </w:rPr>
        <w:t>_</w:t>
      </w:r>
      <w:r>
        <w:rPr>
          <w:szCs w:val="24"/>
        </w:rPr>
        <w:t>update</w:t>
      </w:r>
      <w:r w:rsidRPr="00783259">
        <w:rPr>
          <w:szCs w:val="24"/>
        </w:rPr>
        <w:t>_process</w:t>
      </w:r>
    </w:p>
    <w:p w:rsidR="00F40C9B" w:rsidRPr="00EF53B2" w:rsidRDefault="0087236E" w:rsidP="00EF53B2">
      <w:pPr>
        <w:pStyle w:val="Caption"/>
        <w:ind w:firstLine="360"/>
        <w:rPr>
          <w:b w:val="0"/>
          <w:sz w:val="22"/>
          <w:szCs w:val="24"/>
        </w:rPr>
      </w:pPr>
      <w:r w:rsidRPr="00EF53B2">
        <w:rPr>
          <w:b w:val="0"/>
          <w:sz w:val="22"/>
        </w:rPr>
        <w:t>This process is the key step in the learning process. It accepts a normalized and registered image and updates each voxel’s Gaussian mixture and surface probability values.</w:t>
      </w:r>
      <w:r w:rsidR="00F40C9B" w:rsidRPr="00EF53B2">
        <w:rPr>
          <w:b w:val="0"/>
          <w:sz w:val="22"/>
        </w:rPr>
        <w:t xml:space="preserve"> It is necessary to specify what type of appearance model should be used by the updater with one of the following strings:</w:t>
      </w:r>
    </w:p>
    <w:p w:rsidR="00F40C9B" w:rsidRDefault="00C749CE" w:rsidP="004A719F">
      <w:pPr>
        <w:pStyle w:val="ListParagraph"/>
        <w:numPr>
          <w:ilvl w:val="0"/>
          <w:numId w:val="10"/>
        </w:numPr>
        <w:spacing w:before="100" w:beforeAutospacing="1" w:after="100" w:afterAutospacing="1"/>
      </w:pPr>
      <w:r>
        <w:t>bvxm</w:t>
      </w:r>
      <w:r w:rsidR="00F40C9B">
        <w:t>_apm_mog_grey</w:t>
      </w:r>
    </w:p>
    <w:p w:rsidR="00F40C9B" w:rsidRDefault="00C749CE" w:rsidP="004A719F">
      <w:pPr>
        <w:pStyle w:val="ListParagraph"/>
        <w:numPr>
          <w:ilvl w:val="0"/>
          <w:numId w:val="10"/>
        </w:numPr>
        <w:spacing w:before="100" w:beforeAutospacing="1" w:after="100" w:afterAutospacing="1"/>
      </w:pPr>
      <w:r>
        <w:t>bvxm</w:t>
      </w:r>
      <w:r w:rsidR="00F40C9B">
        <w:t>_apm_mog_rgb</w:t>
      </w:r>
    </w:p>
    <w:p w:rsidR="000521C5" w:rsidRDefault="00F40C9B" w:rsidP="00EF53B2">
      <w:pPr>
        <w:spacing w:before="100" w:beforeAutospacing="1" w:after="100" w:afterAutospacing="1"/>
        <w:ind w:firstLine="360"/>
      </w:pPr>
      <w:r>
        <w:t xml:space="preserve">In addition the </w:t>
      </w:r>
      <w:r w:rsidRPr="00144B8D">
        <w:rPr>
          <w:b/>
        </w:rPr>
        <w:t>bin index</w:t>
      </w:r>
      <w:r>
        <w:t xml:space="preserve"> of the model needs to be specified. If multiple illumination dire</w:t>
      </w:r>
      <w:r>
        <w:t>c</w:t>
      </w:r>
      <w:r>
        <w:t>tions are not used, the bin number should be zero.</w:t>
      </w:r>
    </w:p>
    <w:p w:rsidR="009E5282" w:rsidRDefault="009E5282" w:rsidP="004525EC">
      <w:pPr>
        <w:spacing w:before="100" w:beforeAutospacing="1" w:after="100" w:afterAutospacing="1"/>
        <w:rPr>
          <w:i/>
          <w:u w:val="single"/>
        </w:rPr>
      </w:pPr>
    </w:p>
    <w:p w:rsidR="009E5282" w:rsidRDefault="009E5282" w:rsidP="004525EC">
      <w:pPr>
        <w:spacing w:before="100" w:beforeAutospacing="1" w:after="100" w:afterAutospacing="1"/>
        <w:rPr>
          <w:i/>
          <w:u w:val="single"/>
        </w:rPr>
      </w:pPr>
    </w:p>
    <w:p w:rsidR="009E5282" w:rsidRDefault="009E5282" w:rsidP="004525EC">
      <w:pPr>
        <w:spacing w:before="100" w:beforeAutospacing="1" w:after="100" w:afterAutospacing="1"/>
        <w:rPr>
          <w:i/>
          <w:u w:val="single"/>
        </w:rPr>
      </w:pPr>
    </w:p>
    <w:p w:rsidR="009E5282" w:rsidRDefault="009E5282" w:rsidP="004525EC">
      <w:pPr>
        <w:spacing w:before="100" w:beforeAutospacing="1" w:after="100" w:afterAutospacing="1"/>
        <w:rPr>
          <w:i/>
          <w:u w:val="single"/>
        </w:rPr>
      </w:pPr>
    </w:p>
    <w:p w:rsidR="000521C5" w:rsidRDefault="000521C5" w:rsidP="004525EC">
      <w:pPr>
        <w:spacing w:before="100" w:beforeAutospacing="1" w:after="100" w:afterAutospacing="1"/>
      </w:pPr>
      <w:r>
        <w:rPr>
          <w:i/>
          <w:u w:val="single"/>
        </w:rPr>
        <w:lastRenderedPageBreak/>
        <w:t>C</w:t>
      </w:r>
      <w:r w:rsidR="0087236E">
        <w:rPr>
          <w:i/>
          <w:u w:val="single"/>
        </w:rPr>
        <w:t>hange detection</w:t>
      </w:r>
    </w:p>
    <w:p w:rsidR="0087236E" w:rsidRDefault="00940F3C" w:rsidP="009B0427">
      <w:pPr>
        <w:spacing w:before="100" w:beforeAutospacing="1" w:after="100" w:afterAutospacing="1"/>
        <w:contextualSpacing/>
        <w:jc w:val="center"/>
      </w:pPr>
      <w:r w:rsidRPr="00940F3C">
        <w:drawing>
          <wp:inline distT="0" distB="0" distL="0" distR="0">
            <wp:extent cx="5564038" cy="1860457"/>
            <wp:effectExtent l="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573281" cy="1863548"/>
                    </a:xfrm>
                    <a:prstGeom prst="rect">
                      <a:avLst/>
                    </a:prstGeom>
                    <a:noFill/>
                    <a:ln w="9525">
                      <a:noFill/>
                      <a:miter lim="800000"/>
                      <a:headEnd/>
                      <a:tailEnd/>
                    </a:ln>
                  </pic:spPr>
                </pic:pic>
              </a:graphicData>
            </a:graphic>
          </wp:inline>
        </w:drawing>
      </w:r>
    </w:p>
    <w:p w:rsidR="00783259" w:rsidRDefault="00783259" w:rsidP="00EF53B2">
      <w:pPr>
        <w:pStyle w:val="Caption"/>
        <w:jc w:val="center"/>
      </w:pPr>
      <w:r w:rsidRPr="00783259">
        <w:rPr>
          <w:szCs w:val="24"/>
        </w:rPr>
        <w:t xml:space="preserve">Figure </w:t>
      </w:r>
      <w:r>
        <w:rPr>
          <w:szCs w:val="24"/>
        </w:rPr>
        <w:t>2</w:t>
      </w:r>
      <w:r w:rsidR="002920D8">
        <w:rPr>
          <w:szCs w:val="24"/>
        </w:rPr>
        <w:t>7</w:t>
      </w:r>
      <w:r w:rsidRPr="00783259">
        <w:rPr>
          <w:szCs w:val="24"/>
        </w:rPr>
        <w:t xml:space="preserve">: </w:t>
      </w:r>
      <w:r w:rsidR="00C749CE">
        <w:rPr>
          <w:szCs w:val="24"/>
        </w:rPr>
        <w:t>bvxm</w:t>
      </w:r>
      <w:r w:rsidRPr="00783259">
        <w:rPr>
          <w:szCs w:val="24"/>
        </w:rPr>
        <w:t>_</w:t>
      </w:r>
      <w:r>
        <w:rPr>
          <w:szCs w:val="24"/>
        </w:rPr>
        <w:t>detect_changes</w:t>
      </w:r>
      <w:r w:rsidRPr="00783259">
        <w:rPr>
          <w:szCs w:val="24"/>
        </w:rPr>
        <w:t>_process</w:t>
      </w:r>
    </w:p>
    <w:p w:rsidR="000521C5" w:rsidRDefault="000521C5" w:rsidP="004525EC">
      <w:pPr>
        <w:spacing w:before="100" w:beforeAutospacing="1" w:after="100" w:afterAutospacing="1"/>
        <w:contextualSpacing/>
      </w:pPr>
    </w:p>
    <w:p w:rsidR="000521C5" w:rsidRDefault="000521C5" w:rsidP="00EF53B2">
      <w:pPr>
        <w:spacing w:before="100" w:beforeAutospacing="1" w:after="100" w:afterAutospacing="1"/>
        <w:ind w:firstLine="720"/>
        <w:contextualSpacing/>
      </w:pPr>
      <w:r>
        <w:t xml:space="preserve">After the voxel world has been updated with the training images, this module is used to detect changes. It takes an observation image, the voxel world and it outputs an image containing the probability of change </w:t>
      </w:r>
    </w:p>
    <w:p w:rsidR="000521C5" w:rsidRDefault="000521C5" w:rsidP="004525EC">
      <w:pPr>
        <w:spacing w:before="100" w:beforeAutospacing="1" w:after="100" w:afterAutospacing="1"/>
        <w:contextualSpacing/>
      </w:pPr>
      <w:r>
        <w:t xml:space="preserve">The </w:t>
      </w:r>
      <w:r w:rsidR="00144B8D" w:rsidRPr="00144B8D">
        <w:rPr>
          <w:b/>
        </w:rPr>
        <w:t>appearance</w:t>
      </w:r>
      <w:r w:rsidRPr="00144B8D">
        <w:rPr>
          <w:b/>
        </w:rPr>
        <w:t xml:space="preserve"> model type</w:t>
      </w:r>
      <w:r>
        <w:t xml:space="preserve"> must be one of the following:</w:t>
      </w:r>
    </w:p>
    <w:p w:rsidR="000521C5" w:rsidRDefault="00C749CE" w:rsidP="004A719F">
      <w:pPr>
        <w:pStyle w:val="ListParagraph"/>
        <w:numPr>
          <w:ilvl w:val="0"/>
          <w:numId w:val="10"/>
        </w:numPr>
        <w:spacing w:before="100" w:beforeAutospacing="1" w:after="100" w:afterAutospacing="1"/>
      </w:pPr>
      <w:r>
        <w:t>bvxm</w:t>
      </w:r>
      <w:r w:rsidR="000521C5">
        <w:t>_apm_mog_grey</w:t>
      </w:r>
    </w:p>
    <w:p w:rsidR="000521C5" w:rsidRDefault="00C749CE" w:rsidP="004A719F">
      <w:pPr>
        <w:pStyle w:val="ListParagraph"/>
        <w:numPr>
          <w:ilvl w:val="0"/>
          <w:numId w:val="10"/>
        </w:numPr>
        <w:spacing w:before="100" w:beforeAutospacing="1" w:after="100" w:afterAutospacing="1"/>
      </w:pPr>
      <w:r>
        <w:t>bvxm</w:t>
      </w:r>
      <w:r w:rsidR="000521C5">
        <w:t>_apm_mog_rgb</w:t>
      </w:r>
    </w:p>
    <w:p w:rsidR="00144B8D" w:rsidRDefault="009B0427" w:rsidP="00EF53B2">
      <w:pPr>
        <w:spacing w:before="100" w:beforeAutospacing="1" w:after="100" w:afterAutospacing="1"/>
        <w:ind w:firstLine="360"/>
      </w:pPr>
      <w:r>
        <w:t>T</w:t>
      </w:r>
      <w:r w:rsidR="000521C5">
        <w:t xml:space="preserve">he </w:t>
      </w:r>
      <w:r w:rsidR="000521C5" w:rsidRPr="000521C5">
        <w:rPr>
          <w:b/>
        </w:rPr>
        <w:t>bin_index</w:t>
      </w:r>
      <w:r w:rsidR="000521C5">
        <w:t xml:space="preserve"> has to be specifi</w:t>
      </w:r>
      <w:r w:rsidR="00144B8D">
        <w:t>ed. If multiple illumination directions are not used, the bin number should be zero.</w:t>
      </w:r>
    </w:p>
    <w:p w:rsidR="009E5282" w:rsidRDefault="009E5282" w:rsidP="00144B8D">
      <w:pPr>
        <w:rPr>
          <w:i/>
          <w:u w:val="single"/>
        </w:rPr>
      </w:pPr>
    </w:p>
    <w:p w:rsidR="00144B8D" w:rsidRDefault="00144B8D" w:rsidP="00144B8D">
      <w:pPr>
        <w:rPr>
          <w:i/>
          <w:u w:val="single"/>
        </w:rPr>
      </w:pPr>
      <w:r>
        <w:rPr>
          <w:i/>
          <w:u w:val="single"/>
        </w:rPr>
        <w:t>Produce the change detection result</w:t>
      </w:r>
    </w:p>
    <w:p w:rsidR="009E5282" w:rsidRDefault="009E5282" w:rsidP="00144B8D">
      <w:pPr>
        <w:rPr>
          <w:i/>
          <w:u w:val="single"/>
        </w:rPr>
      </w:pPr>
    </w:p>
    <w:p w:rsidR="000521C5" w:rsidRDefault="00940F3C" w:rsidP="009B0427">
      <w:pPr>
        <w:spacing w:before="100" w:beforeAutospacing="1" w:after="100" w:afterAutospacing="1"/>
        <w:jc w:val="center"/>
      </w:pPr>
      <w:r w:rsidRPr="00940F3C">
        <w:drawing>
          <wp:inline distT="0" distB="0" distL="0" distR="0">
            <wp:extent cx="5270740" cy="779202"/>
            <wp:effectExtent l="0" t="0" r="0" b="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0739" cy="779202"/>
                    </a:xfrm>
                    <a:prstGeom prst="rect">
                      <a:avLst/>
                    </a:prstGeom>
                    <a:noFill/>
                    <a:ln w="9525">
                      <a:noFill/>
                      <a:miter lim="800000"/>
                      <a:headEnd/>
                      <a:tailEnd/>
                    </a:ln>
                  </pic:spPr>
                </pic:pic>
              </a:graphicData>
            </a:graphic>
          </wp:inline>
        </w:drawing>
      </w:r>
    </w:p>
    <w:p w:rsidR="00783259" w:rsidRPr="00783259" w:rsidRDefault="00783259" w:rsidP="00783259">
      <w:pPr>
        <w:pStyle w:val="Caption"/>
        <w:jc w:val="center"/>
        <w:rPr>
          <w:szCs w:val="24"/>
        </w:rPr>
      </w:pPr>
      <w:r w:rsidRPr="00783259">
        <w:rPr>
          <w:szCs w:val="24"/>
        </w:rPr>
        <w:t xml:space="preserve">Figure </w:t>
      </w:r>
      <w:r>
        <w:rPr>
          <w:szCs w:val="24"/>
        </w:rPr>
        <w:t>2</w:t>
      </w:r>
      <w:r w:rsidR="002920D8">
        <w:rPr>
          <w:szCs w:val="24"/>
        </w:rPr>
        <w:t>8</w:t>
      </w:r>
      <w:r w:rsidRPr="00783259">
        <w:rPr>
          <w:szCs w:val="24"/>
        </w:rPr>
        <w:t xml:space="preserve">: </w:t>
      </w:r>
      <w:r w:rsidR="00C749CE">
        <w:rPr>
          <w:szCs w:val="24"/>
        </w:rPr>
        <w:t>bvxm</w:t>
      </w:r>
      <w:r w:rsidRPr="00783259">
        <w:rPr>
          <w:szCs w:val="24"/>
        </w:rPr>
        <w:t>_</w:t>
      </w:r>
      <w:r>
        <w:rPr>
          <w:szCs w:val="24"/>
        </w:rPr>
        <w:t>change_detection_display</w:t>
      </w:r>
      <w:r w:rsidRPr="00783259">
        <w:rPr>
          <w:szCs w:val="24"/>
        </w:rPr>
        <w:t>_process</w:t>
      </w:r>
    </w:p>
    <w:p w:rsidR="0087236E" w:rsidRDefault="00EF53B2" w:rsidP="00EF53B2">
      <w:pPr>
        <w:autoSpaceDE w:val="0"/>
        <w:autoSpaceDN w:val="0"/>
        <w:adjustRightInd w:val="0"/>
        <w:spacing w:after="0" w:line="240" w:lineRule="auto"/>
        <w:ind w:firstLine="360"/>
      </w:pPr>
      <w:r>
        <w:rPr>
          <w:noProof/>
          <w:color w:val="000000" w:themeColor="text1"/>
        </w:rPr>
        <w:t>This</w:t>
      </w:r>
      <w:r w:rsidR="0087236E">
        <w:t xml:space="preserve"> module is the final process in the overall chain. It takes an image representing the pro</w:t>
      </w:r>
      <w:r w:rsidR="0087236E">
        <w:t>b</w:t>
      </w:r>
      <w:r w:rsidR="0087236E">
        <w:t>ability of change at each pixel and transforms it into a red coded change image that is somewhat similar to two-color multi-view.</w:t>
      </w:r>
    </w:p>
    <w:p w:rsidR="002E119B" w:rsidRDefault="002E119B" w:rsidP="004525EC">
      <w:pPr>
        <w:spacing w:before="100" w:beforeAutospacing="1" w:after="100" w:afterAutospacing="1"/>
        <w:contextualSpacing/>
      </w:pPr>
    </w:p>
    <w:p w:rsidR="002E119B" w:rsidRDefault="0058644A" w:rsidP="004525EC">
      <w:pPr>
        <w:spacing w:before="100" w:beforeAutospacing="1" w:after="100" w:afterAutospacing="1"/>
        <w:contextualSpacing/>
        <w:rPr>
          <w:i/>
          <w:u w:val="single"/>
        </w:rPr>
      </w:pPr>
      <w:r>
        <w:rPr>
          <w:i/>
          <w:u w:val="single"/>
        </w:rPr>
        <w:lastRenderedPageBreak/>
        <w:t>Miscellaneous processes</w:t>
      </w:r>
      <w:r w:rsidR="00DC4745">
        <w:rPr>
          <w:i/>
          <w:u w:val="single"/>
        </w:rPr>
        <w:t xml:space="preserve"> to visualize output</w:t>
      </w:r>
    </w:p>
    <w:p w:rsidR="009E5282" w:rsidRDefault="009E5282" w:rsidP="004525EC">
      <w:pPr>
        <w:spacing w:before="100" w:beforeAutospacing="1" w:after="100" w:afterAutospacing="1"/>
        <w:rPr>
          <w:i/>
          <w:u w:val="single"/>
        </w:rPr>
      </w:pPr>
    </w:p>
    <w:p w:rsidR="00DC4745" w:rsidRDefault="0057475E" w:rsidP="004525EC">
      <w:pPr>
        <w:spacing w:before="100" w:beforeAutospacing="1" w:after="100" w:afterAutospacing="1"/>
        <w:rPr>
          <w:i/>
          <w:u w:val="single"/>
        </w:rPr>
      </w:pPr>
      <w:r w:rsidRPr="00EF53B2">
        <w:rPr>
          <w:i/>
          <w:u w:val="single"/>
        </w:rPr>
        <w:t>Saving the occupancy grid</w:t>
      </w:r>
    </w:p>
    <w:p w:rsidR="009E5282" w:rsidRDefault="009E5282" w:rsidP="004525EC">
      <w:pPr>
        <w:spacing w:before="100" w:beforeAutospacing="1" w:after="100" w:afterAutospacing="1"/>
        <w:rPr>
          <w:i/>
          <w:u w:val="single"/>
        </w:rPr>
      </w:pPr>
    </w:p>
    <w:p w:rsidR="00DC4745" w:rsidRDefault="00940F3C" w:rsidP="009B0427">
      <w:pPr>
        <w:spacing w:before="100" w:beforeAutospacing="1" w:after="100" w:afterAutospacing="1"/>
        <w:contextualSpacing/>
        <w:jc w:val="center"/>
      </w:pPr>
      <w:r w:rsidRPr="00940F3C">
        <w:drawing>
          <wp:inline distT="0" distB="0" distL="0" distR="0">
            <wp:extent cx="4232369" cy="901874"/>
            <wp:effectExtent l="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srcRect/>
                    <a:stretch>
                      <a:fillRect/>
                    </a:stretch>
                  </pic:blipFill>
                  <pic:spPr bwMode="auto">
                    <a:xfrm>
                      <a:off x="0" y="0"/>
                      <a:ext cx="4275703" cy="911108"/>
                    </a:xfrm>
                    <a:prstGeom prst="rect">
                      <a:avLst/>
                    </a:prstGeom>
                    <a:noFill/>
                    <a:ln w="9525">
                      <a:noFill/>
                      <a:miter lim="800000"/>
                      <a:headEnd/>
                      <a:tailEnd/>
                    </a:ln>
                  </pic:spPr>
                </pic:pic>
              </a:graphicData>
            </a:graphic>
          </wp:inline>
        </w:drawing>
      </w:r>
    </w:p>
    <w:p w:rsidR="00783259" w:rsidRDefault="00783259" w:rsidP="00783259">
      <w:pPr>
        <w:pStyle w:val="Caption"/>
        <w:jc w:val="center"/>
        <w:rPr>
          <w:szCs w:val="24"/>
        </w:rPr>
      </w:pPr>
      <w:r w:rsidRPr="00783259">
        <w:rPr>
          <w:szCs w:val="24"/>
        </w:rPr>
        <w:t xml:space="preserve">Figure </w:t>
      </w:r>
      <w:r>
        <w:rPr>
          <w:szCs w:val="24"/>
        </w:rPr>
        <w:t>2</w:t>
      </w:r>
      <w:r w:rsidR="002920D8">
        <w:rPr>
          <w:szCs w:val="24"/>
        </w:rPr>
        <w:t>9</w:t>
      </w:r>
      <w:r w:rsidRPr="00783259">
        <w:rPr>
          <w:szCs w:val="24"/>
        </w:rPr>
        <w:t xml:space="preserve">: </w:t>
      </w:r>
      <w:r w:rsidR="00C749CE">
        <w:rPr>
          <w:szCs w:val="24"/>
        </w:rPr>
        <w:t>bvxm</w:t>
      </w:r>
      <w:r w:rsidRPr="00783259">
        <w:rPr>
          <w:szCs w:val="24"/>
        </w:rPr>
        <w:t>_</w:t>
      </w:r>
      <w:r>
        <w:rPr>
          <w:szCs w:val="24"/>
        </w:rPr>
        <w:t>save_occupancy_raw</w:t>
      </w:r>
      <w:r w:rsidRPr="00783259">
        <w:rPr>
          <w:szCs w:val="24"/>
        </w:rPr>
        <w:t>_process</w:t>
      </w:r>
    </w:p>
    <w:p w:rsidR="009E5282" w:rsidRPr="009E5282" w:rsidRDefault="009E5282" w:rsidP="009E5282"/>
    <w:p w:rsidR="008500D9" w:rsidRDefault="008500D9" w:rsidP="00EF53B2">
      <w:pPr>
        <w:autoSpaceDE w:val="0"/>
        <w:autoSpaceDN w:val="0"/>
        <w:adjustRightInd w:val="0"/>
        <w:spacing w:after="0" w:line="240" w:lineRule="auto"/>
        <w:ind w:firstLine="360"/>
        <w:rPr>
          <w:noProof/>
          <w:color w:val="000000" w:themeColor="text1"/>
        </w:rPr>
      </w:pPr>
      <w:r>
        <w:rPr>
          <w:noProof/>
          <w:color w:val="000000" w:themeColor="text1"/>
        </w:rPr>
        <w:t xml:space="preserve">This process </w:t>
      </w:r>
      <w:r w:rsidRPr="008500D9">
        <w:rPr>
          <w:noProof/>
          <w:color w:val="000000" w:themeColor="text1"/>
        </w:rPr>
        <w:t xml:space="preserve">saves the voxel world occupancy grid in a binary format </w:t>
      </w:r>
      <w:r>
        <w:rPr>
          <w:noProof/>
          <w:color w:val="000000" w:themeColor="text1"/>
        </w:rPr>
        <w:t xml:space="preserve">that is </w:t>
      </w:r>
      <w:r w:rsidRPr="008500D9">
        <w:rPr>
          <w:noProof/>
          <w:color w:val="000000" w:themeColor="text1"/>
        </w:rPr>
        <w:t>readable by the Drishti volume rendering program (</w:t>
      </w:r>
      <w:hyperlink r:id="rId40" w:history="1">
        <w:r w:rsidR="009A17EA" w:rsidRPr="002D29F1">
          <w:rPr>
            <w:rStyle w:val="Hyperlink"/>
            <w:noProof/>
          </w:rPr>
          <w:t>http://anusf.anu.edu.au/Vizlab/drishti/</w:t>
        </w:r>
      </w:hyperlink>
      <w:r w:rsidRPr="008500D9">
        <w:rPr>
          <w:noProof/>
          <w:color w:val="000000" w:themeColor="text1"/>
        </w:rPr>
        <w:t>)</w:t>
      </w:r>
    </w:p>
    <w:p w:rsidR="009A17EA" w:rsidRDefault="009A17EA" w:rsidP="008500D9">
      <w:pPr>
        <w:autoSpaceDE w:val="0"/>
        <w:autoSpaceDN w:val="0"/>
        <w:adjustRightInd w:val="0"/>
        <w:spacing w:after="0" w:line="240" w:lineRule="auto"/>
        <w:rPr>
          <w:color w:val="000000" w:themeColor="text1"/>
        </w:rPr>
      </w:pPr>
    </w:p>
    <w:p w:rsidR="009E5282" w:rsidRDefault="009E5282" w:rsidP="008500D9">
      <w:pPr>
        <w:autoSpaceDE w:val="0"/>
        <w:autoSpaceDN w:val="0"/>
        <w:adjustRightInd w:val="0"/>
        <w:spacing w:after="0" w:line="240" w:lineRule="auto"/>
        <w:rPr>
          <w:color w:val="000000" w:themeColor="text1"/>
        </w:rPr>
      </w:pPr>
    </w:p>
    <w:p w:rsidR="00EF53B2" w:rsidRDefault="00EF53B2" w:rsidP="008500D9">
      <w:pPr>
        <w:autoSpaceDE w:val="0"/>
        <w:autoSpaceDN w:val="0"/>
        <w:adjustRightInd w:val="0"/>
        <w:spacing w:after="0" w:line="240" w:lineRule="auto"/>
        <w:rPr>
          <w:color w:val="000000" w:themeColor="text1"/>
        </w:rPr>
      </w:pPr>
    </w:p>
    <w:p w:rsidR="0057475E" w:rsidRDefault="0057475E" w:rsidP="00EF53B2">
      <w:pPr>
        <w:autoSpaceDE w:val="0"/>
        <w:autoSpaceDN w:val="0"/>
        <w:adjustRightInd w:val="0"/>
        <w:spacing w:after="0" w:line="240" w:lineRule="auto"/>
        <w:rPr>
          <w:i/>
          <w:color w:val="000000" w:themeColor="text1"/>
          <w:u w:val="single"/>
        </w:rPr>
      </w:pPr>
      <w:r w:rsidRPr="00EF53B2">
        <w:rPr>
          <w:i/>
          <w:color w:val="000000" w:themeColor="text1"/>
          <w:u w:val="single"/>
        </w:rPr>
        <w:t>Rendering the expected image</w:t>
      </w:r>
    </w:p>
    <w:p w:rsidR="009E5282" w:rsidRDefault="009E5282" w:rsidP="00EF53B2">
      <w:pPr>
        <w:autoSpaceDE w:val="0"/>
        <w:autoSpaceDN w:val="0"/>
        <w:adjustRightInd w:val="0"/>
        <w:spacing w:after="0" w:line="240" w:lineRule="auto"/>
        <w:rPr>
          <w:i/>
          <w:color w:val="000000" w:themeColor="text1"/>
          <w:u w:val="single"/>
        </w:rPr>
      </w:pPr>
    </w:p>
    <w:p w:rsidR="00EF53B2" w:rsidRPr="00EF53B2" w:rsidRDefault="00EF53B2" w:rsidP="00EF53B2">
      <w:pPr>
        <w:autoSpaceDE w:val="0"/>
        <w:autoSpaceDN w:val="0"/>
        <w:adjustRightInd w:val="0"/>
        <w:spacing w:after="0" w:line="240" w:lineRule="auto"/>
        <w:rPr>
          <w:color w:val="000000" w:themeColor="text1"/>
        </w:rPr>
      </w:pPr>
    </w:p>
    <w:p w:rsidR="008500D9" w:rsidRDefault="00940F3C" w:rsidP="009B0427">
      <w:pPr>
        <w:spacing w:before="100" w:beforeAutospacing="1" w:after="100" w:afterAutospacing="1"/>
        <w:contextualSpacing/>
        <w:jc w:val="center"/>
      </w:pPr>
      <w:r w:rsidRPr="00940F3C">
        <w:drawing>
          <wp:inline distT="0" distB="0" distL="0" distR="0">
            <wp:extent cx="5431896" cy="1816274"/>
            <wp:effectExtent l="0" t="0" r="0"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srcRect/>
                    <a:stretch>
                      <a:fillRect/>
                    </a:stretch>
                  </pic:blipFill>
                  <pic:spPr bwMode="auto">
                    <a:xfrm>
                      <a:off x="0" y="0"/>
                      <a:ext cx="5504579" cy="1840577"/>
                    </a:xfrm>
                    <a:prstGeom prst="rect">
                      <a:avLst/>
                    </a:prstGeom>
                    <a:noFill/>
                    <a:ln w="9525">
                      <a:noFill/>
                      <a:miter lim="800000"/>
                      <a:headEnd/>
                      <a:tailEnd/>
                    </a:ln>
                  </pic:spPr>
                </pic:pic>
              </a:graphicData>
            </a:graphic>
          </wp:inline>
        </w:drawing>
      </w:r>
    </w:p>
    <w:p w:rsidR="00783259" w:rsidRDefault="00783259" w:rsidP="00783259">
      <w:pPr>
        <w:pStyle w:val="Caption"/>
        <w:jc w:val="center"/>
      </w:pPr>
      <w:r w:rsidRPr="00783259">
        <w:rPr>
          <w:szCs w:val="24"/>
        </w:rPr>
        <w:t xml:space="preserve">Figure </w:t>
      </w:r>
      <w:r w:rsidR="002920D8">
        <w:rPr>
          <w:szCs w:val="24"/>
        </w:rPr>
        <w:t>30</w:t>
      </w:r>
      <w:r w:rsidRPr="00783259">
        <w:rPr>
          <w:szCs w:val="24"/>
        </w:rPr>
        <w:t xml:space="preserve">: </w:t>
      </w:r>
      <w:r w:rsidR="00C749CE">
        <w:rPr>
          <w:szCs w:val="24"/>
        </w:rPr>
        <w:t>bvxm</w:t>
      </w:r>
      <w:r w:rsidRPr="00783259">
        <w:rPr>
          <w:szCs w:val="24"/>
        </w:rPr>
        <w:t>_</w:t>
      </w:r>
      <w:r>
        <w:rPr>
          <w:szCs w:val="24"/>
        </w:rPr>
        <w:t>render_expected_image</w:t>
      </w:r>
      <w:r w:rsidRPr="00783259">
        <w:rPr>
          <w:szCs w:val="24"/>
        </w:rPr>
        <w:t>_process</w:t>
      </w:r>
    </w:p>
    <w:p w:rsidR="006F583A" w:rsidRDefault="003671CA" w:rsidP="004525EC">
      <w:pPr>
        <w:spacing w:before="100" w:beforeAutospacing="1" w:after="100" w:afterAutospacing="1"/>
        <w:contextualSpacing/>
      </w:pPr>
      <w:r>
        <w:tab/>
      </w:r>
      <w:r w:rsidR="006F583A">
        <w:t>This process renders an expected image of the world from given viewing and illumin</w:t>
      </w:r>
      <w:r w:rsidR="006F583A">
        <w:t>a</w:t>
      </w:r>
      <w:r w:rsidR="006F583A">
        <w:t>tion dire</w:t>
      </w:r>
      <w:r w:rsidR="006F583A">
        <w:t>c</w:t>
      </w:r>
      <w:r w:rsidR="006F583A">
        <w:t>tions.</w:t>
      </w:r>
    </w:p>
    <w:p w:rsidR="009E5282" w:rsidRDefault="009E5282" w:rsidP="00EF53B2">
      <w:pPr>
        <w:spacing w:before="100" w:beforeAutospacing="1" w:after="100" w:afterAutospacing="1"/>
        <w:rPr>
          <w:i/>
          <w:u w:val="single"/>
        </w:rPr>
      </w:pPr>
    </w:p>
    <w:p w:rsidR="009E5282" w:rsidRDefault="009E5282" w:rsidP="00EF53B2">
      <w:pPr>
        <w:spacing w:before="100" w:beforeAutospacing="1" w:after="100" w:afterAutospacing="1"/>
        <w:rPr>
          <w:i/>
          <w:u w:val="single"/>
        </w:rPr>
      </w:pPr>
    </w:p>
    <w:p w:rsidR="009E5282" w:rsidRDefault="009E5282" w:rsidP="00EF53B2">
      <w:pPr>
        <w:spacing w:before="100" w:beforeAutospacing="1" w:after="100" w:afterAutospacing="1"/>
        <w:rPr>
          <w:i/>
          <w:u w:val="single"/>
        </w:rPr>
      </w:pPr>
    </w:p>
    <w:p w:rsidR="00B000FD" w:rsidRDefault="009E5282" w:rsidP="00EF53B2">
      <w:pPr>
        <w:spacing w:before="100" w:beforeAutospacing="1" w:after="100" w:afterAutospacing="1"/>
      </w:pPr>
      <w:r>
        <w:rPr>
          <w:i/>
          <w:u w:val="single"/>
        </w:rPr>
        <w:lastRenderedPageBreak/>
        <w:t>R</w:t>
      </w:r>
      <w:r w:rsidR="0057475E" w:rsidRPr="00EF53B2">
        <w:rPr>
          <w:i/>
          <w:u w:val="single"/>
        </w:rPr>
        <w:t>endering a virtual view: 3-D Registration tool</w:t>
      </w:r>
    </w:p>
    <w:p w:rsidR="009A17EA" w:rsidRDefault="00940F3C" w:rsidP="009B0427">
      <w:pPr>
        <w:spacing w:before="100" w:beforeAutospacing="1" w:after="100" w:afterAutospacing="1"/>
        <w:contextualSpacing/>
        <w:jc w:val="center"/>
      </w:pPr>
      <w:r w:rsidRPr="00940F3C">
        <w:drawing>
          <wp:inline distT="0" distB="0" distL="0" distR="0">
            <wp:extent cx="5031146" cy="2070340"/>
            <wp:effectExtent l="0" t="0" r="0"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srcRect/>
                    <a:stretch>
                      <a:fillRect/>
                    </a:stretch>
                  </pic:blipFill>
                  <pic:spPr bwMode="auto">
                    <a:xfrm>
                      <a:off x="0" y="0"/>
                      <a:ext cx="5046583" cy="2076693"/>
                    </a:xfrm>
                    <a:prstGeom prst="rect">
                      <a:avLst/>
                    </a:prstGeom>
                    <a:noFill/>
                    <a:ln w="9525">
                      <a:noFill/>
                      <a:miter lim="800000"/>
                      <a:headEnd/>
                      <a:tailEnd/>
                    </a:ln>
                  </pic:spPr>
                </pic:pic>
              </a:graphicData>
            </a:graphic>
          </wp:inline>
        </w:drawing>
      </w:r>
    </w:p>
    <w:p w:rsidR="00783259" w:rsidRPr="00783259" w:rsidRDefault="00783259" w:rsidP="00783259">
      <w:pPr>
        <w:pStyle w:val="Caption"/>
        <w:jc w:val="center"/>
        <w:rPr>
          <w:szCs w:val="24"/>
        </w:rPr>
      </w:pPr>
      <w:r w:rsidRPr="00783259">
        <w:rPr>
          <w:szCs w:val="24"/>
        </w:rPr>
        <w:t xml:space="preserve">Figure </w:t>
      </w:r>
      <w:r w:rsidR="006F5877">
        <w:rPr>
          <w:szCs w:val="24"/>
        </w:rPr>
        <w:t>3</w:t>
      </w:r>
      <w:r w:rsidR="002920D8">
        <w:rPr>
          <w:szCs w:val="24"/>
        </w:rPr>
        <w:t>1</w:t>
      </w:r>
      <w:r w:rsidRPr="00783259">
        <w:rPr>
          <w:szCs w:val="24"/>
        </w:rPr>
        <w:t xml:space="preserve">: </w:t>
      </w:r>
      <w:r w:rsidR="00C749CE">
        <w:rPr>
          <w:szCs w:val="24"/>
        </w:rPr>
        <w:t>bvxm</w:t>
      </w:r>
      <w:r w:rsidRPr="00783259">
        <w:rPr>
          <w:szCs w:val="24"/>
        </w:rPr>
        <w:t>_</w:t>
      </w:r>
      <w:r>
        <w:rPr>
          <w:szCs w:val="24"/>
        </w:rPr>
        <w:t>render_virtual_view</w:t>
      </w:r>
      <w:r w:rsidRPr="00783259">
        <w:rPr>
          <w:szCs w:val="24"/>
        </w:rPr>
        <w:t>_process</w:t>
      </w:r>
    </w:p>
    <w:p w:rsidR="0057475E" w:rsidRDefault="003671CA" w:rsidP="004525EC">
      <w:pPr>
        <w:spacing w:before="100" w:beforeAutospacing="1" w:after="100" w:afterAutospacing="1"/>
        <w:contextualSpacing/>
      </w:pPr>
      <w:r>
        <w:tab/>
      </w:r>
      <w:r w:rsidR="006F583A">
        <w:t xml:space="preserve"> </w:t>
      </w:r>
      <w:r w:rsidR="0057475E">
        <w:t xml:space="preserve">This process was created as a 3-D registration tool that allows rendering a video frame from a given viewpoint.  </w:t>
      </w:r>
    </w:p>
    <w:p w:rsidR="00FA3292" w:rsidRDefault="00FA3292" w:rsidP="004525EC">
      <w:pPr>
        <w:spacing w:before="100" w:beforeAutospacing="1" w:after="100" w:afterAutospacing="1"/>
        <w:contextualSpacing/>
        <w:rPr>
          <w:b/>
          <w:sz w:val="20"/>
          <w:szCs w:val="20"/>
        </w:rPr>
      </w:pPr>
    </w:p>
    <w:p w:rsidR="00C749CE" w:rsidRDefault="00C749CE" w:rsidP="00C749CE">
      <w:pPr>
        <w:pStyle w:val="ListParagraph"/>
        <w:numPr>
          <w:ilvl w:val="0"/>
          <w:numId w:val="2"/>
        </w:numPr>
        <w:rPr>
          <w:b/>
          <w:sz w:val="22"/>
          <w:szCs w:val="20"/>
        </w:rPr>
      </w:pPr>
      <w:r>
        <w:rPr>
          <w:b/>
          <w:sz w:val="22"/>
          <w:szCs w:val="20"/>
        </w:rPr>
        <w:t>BVXM_BATCH</w:t>
      </w:r>
    </w:p>
    <w:p w:rsidR="003671CA" w:rsidRDefault="003671CA" w:rsidP="00C749CE">
      <w:pPr>
        <w:pStyle w:val="ListParagraph"/>
        <w:rPr>
          <w:b/>
          <w:sz w:val="22"/>
          <w:szCs w:val="20"/>
        </w:rPr>
      </w:pPr>
    </w:p>
    <w:p w:rsidR="00C749CE" w:rsidRDefault="003671CA" w:rsidP="00C749CE">
      <w:pPr>
        <w:pStyle w:val="ListParagraph"/>
      </w:pPr>
      <w:r>
        <w:rPr>
          <w:b/>
          <w:sz w:val="22"/>
          <w:szCs w:val="20"/>
        </w:rPr>
        <w:tab/>
      </w:r>
      <w:r w:rsidRPr="003671CA">
        <w:t>This library provides</w:t>
      </w:r>
      <w:r w:rsidR="003A54EE" w:rsidRPr="003671CA">
        <w:t xml:space="preserve"> a flexible</w:t>
      </w:r>
      <w:r w:rsidR="00C749CE" w:rsidRPr="003671CA">
        <w:t xml:space="preserve"> interface for </w:t>
      </w:r>
      <w:r w:rsidRPr="003671CA">
        <w:t xml:space="preserve">running </w:t>
      </w:r>
      <w:r w:rsidRPr="003671CA">
        <w:rPr>
          <w:i/>
        </w:rPr>
        <w:t>bvxm</w:t>
      </w:r>
      <w:r w:rsidR="00C749CE" w:rsidRPr="003671CA">
        <w:rPr>
          <w:i/>
        </w:rPr>
        <w:t xml:space="preserve"> </w:t>
      </w:r>
      <w:r w:rsidR="00C749CE" w:rsidRPr="003671CA">
        <w:t>processes</w:t>
      </w:r>
      <w:r w:rsidR="003A54EE" w:rsidRPr="003671CA">
        <w:t xml:space="preserve"> in batch mode</w:t>
      </w:r>
      <w:r w:rsidR="00C749CE" w:rsidRPr="003671CA">
        <w:t>.</w:t>
      </w:r>
      <w:r w:rsidR="003A54EE" w:rsidRPr="003671CA">
        <w:t xml:space="preserve"> </w:t>
      </w:r>
      <w:r w:rsidR="003A54EE" w:rsidRPr="003671CA">
        <w:rPr>
          <w:i/>
        </w:rPr>
        <w:t>bvxm_batch</w:t>
      </w:r>
      <w:r w:rsidR="003A54EE" w:rsidRPr="003671CA">
        <w:t xml:space="preserve"> uses Python as the scr</w:t>
      </w:r>
      <w:r w:rsidRPr="003671CA">
        <w:t>ipting language. T</w:t>
      </w:r>
      <w:r w:rsidR="003A54EE" w:rsidRPr="003671CA">
        <w:t>herefore, a s</w:t>
      </w:r>
      <w:r w:rsidR="00C749CE" w:rsidRPr="003671CA">
        <w:t>et</w:t>
      </w:r>
      <w:r w:rsidR="00C749CE">
        <w:t xml:space="preserve"> of Python wrappers ha</w:t>
      </w:r>
      <w:r w:rsidR="003A54EE">
        <w:t>ve</w:t>
      </w:r>
      <w:r w:rsidR="00C749CE">
        <w:t xml:space="preserve"> been implemented to allow interpretive execution of the modules via calls to the </w:t>
      </w:r>
      <w:r w:rsidR="00C749CE" w:rsidRPr="00A93186">
        <w:rPr>
          <w:i/>
        </w:rPr>
        <w:t>brpb_batch_process_manager</w:t>
      </w:r>
      <w:r w:rsidR="00C749CE">
        <w:t xml:space="preserve">. </w:t>
      </w:r>
    </w:p>
    <w:p w:rsidR="003671CA" w:rsidRDefault="003A54EE" w:rsidP="00C749CE">
      <w:pPr>
        <w:pStyle w:val="ListParagraph"/>
      </w:pPr>
      <w:r w:rsidRPr="003671CA">
        <w:tab/>
      </w:r>
    </w:p>
    <w:p w:rsidR="003A54EE" w:rsidRDefault="003A54EE" w:rsidP="00C749CE">
      <w:pPr>
        <w:pStyle w:val="ListParagraph"/>
      </w:pPr>
      <w:r w:rsidRPr="003671CA">
        <w:t>There are two classes:</w:t>
      </w:r>
    </w:p>
    <w:p w:rsidR="003671CA" w:rsidRPr="003671CA" w:rsidRDefault="003671CA" w:rsidP="00C749CE">
      <w:pPr>
        <w:pStyle w:val="ListParagraph"/>
      </w:pPr>
    </w:p>
    <w:p w:rsidR="003A54EE" w:rsidRPr="003671CA" w:rsidRDefault="003A54EE" w:rsidP="003A54EE">
      <w:pPr>
        <w:pStyle w:val="ListParagraph"/>
        <w:numPr>
          <w:ilvl w:val="0"/>
          <w:numId w:val="26"/>
        </w:numPr>
      </w:pPr>
      <w:r w:rsidRPr="003671CA">
        <w:rPr>
          <w:i/>
        </w:rPr>
        <w:t xml:space="preserve">batch_bvxm: </w:t>
      </w:r>
      <w:r w:rsidRPr="003671CA">
        <w:t>This is where all Python’s external declarations reside.</w:t>
      </w:r>
    </w:p>
    <w:p w:rsidR="00480F8C" w:rsidRPr="003671CA" w:rsidRDefault="003A54EE" w:rsidP="00480F8C">
      <w:pPr>
        <w:pStyle w:val="ListParagraph"/>
        <w:numPr>
          <w:ilvl w:val="0"/>
          <w:numId w:val="26"/>
        </w:numPr>
      </w:pPr>
      <w:r w:rsidRPr="003671CA">
        <w:rPr>
          <w:i/>
        </w:rPr>
        <w:t>reg_bvxm:</w:t>
      </w:r>
      <w:r w:rsidRPr="003671CA">
        <w:t xml:space="preserve"> All processes and </w:t>
      </w:r>
      <w:r w:rsidR="00F67E91" w:rsidRPr="003671CA">
        <w:t>data types</w:t>
      </w:r>
      <w:r w:rsidRPr="003671CA">
        <w:t xml:space="preserve"> need to be registered in order to be reco</w:t>
      </w:r>
      <w:r w:rsidRPr="003671CA">
        <w:t>g</w:t>
      </w:r>
      <w:r w:rsidRPr="003671CA">
        <w:t xml:space="preserve">nized by the </w:t>
      </w:r>
      <w:r w:rsidR="00F67E91" w:rsidRPr="003671CA">
        <w:rPr>
          <w:i/>
        </w:rPr>
        <w:t xml:space="preserve">bprb_batch_process_manager. </w:t>
      </w:r>
      <w:r w:rsidR="00F67E91" w:rsidRPr="003671CA">
        <w:t>Regist</w:t>
      </w:r>
      <w:r w:rsidR="009A7EAD" w:rsidRPr="003671CA">
        <w:t>ration takes care of creating i</w:t>
      </w:r>
      <w:r w:rsidR="009A7EAD" w:rsidRPr="003671CA">
        <w:t>n</w:t>
      </w:r>
      <w:r w:rsidR="009A7EAD" w:rsidRPr="003671CA">
        <w:t xml:space="preserve">stances of each </w:t>
      </w:r>
      <w:r w:rsidR="003671CA">
        <w:t>process</w:t>
      </w:r>
      <w:r w:rsidR="009A7EAD" w:rsidRPr="003671CA">
        <w:t xml:space="preserve"> defined, as well as  a database relation</w:t>
      </w:r>
      <w:r w:rsidR="00F67E91" w:rsidRPr="003671CA">
        <w:t xml:space="preserve"> for different data</w:t>
      </w:r>
      <w:r w:rsidR="00C01232" w:rsidRPr="003671CA">
        <w:t xml:space="preserve"> </w:t>
      </w:r>
      <w:r w:rsidR="009A7EAD" w:rsidRPr="003671CA">
        <w:t>type registered</w:t>
      </w:r>
      <w:r w:rsidR="00F67E91" w:rsidRPr="003671CA">
        <w:t xml:space="preserve">. </w:t>
      </w:r>
      <w:r w:rsidR="00480F8C" w:rsidRPr="003671CA">
        <w:t xml:space="preserve"> Ther</w:t>
      </w:r>
      <w:r w:rsidR="00480F8C" w:rsidRPr="003671CA">
        <w:t>e</w:t>
      </w:r>
      <w:r w:rsidR="00480F8C" w:rsidRPr="003671CA">
        <w:t>fore if we run the simple python commands</w:t>
      </w:r>
    </w:p>
    <w:p w:rsidR="00480F8C" w:rsidRDefault="00480F8C" w:rsidP="00480F8C">
      <w:pPr>
        <w:pStyle w:val="ListParagraph"/>
        <w:ind w:left="1440"/>
        <w:rPr>
          <w:i/>
          <w:sz w:val="22"/>
          <w:szCs w:val="20"/>
        </w:rPr>
      </w:pPr>
    </w:p>
    <w:p w:rsidR="00480F8C" w:rsidRPr="003671CA" w:rsidRDefault="00480F8C" w:rsidP="00480F8C">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2"/>
          <w:szCs w:val="20"/>
        </w:rPr>
      </w:pPr>
      <w:r w:rsidRPr="003671CA">
        <w:rPr>
          <w:rFonts w:ascii="Courier New" w:hAnsi="Courier New" w:cs="Courier New"/>
          <w:sz w:val="22"/>
          <w:szCs w:val="20"/>
        </w:rPr>
        <w:t>import bvxm_batch</w:t>
      </w:r>
    </w:p>
    <w:p w:rsidR="00480F8C" w:rsidRPr="003671CA" w:rsidRDefault="00480F8C" w:rsidP="00480F8C">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2"/>
          <w:szCs w:val="20"/>
        </w:rPr>
      </w:pPr>
      <w:r w:rsidRPr="003671CA">
        <w:rPr>
          <w:rFonts w:ascii="Courier New" w:hAnsi="Courier New" w:cs="Courier New"/>
          <w:sz w:val="22"/>
          <w:szCs w:val="20"/>
        </w:rPr>
        <w:t>bvxm_batch.register_processes();</w:t>
      </w:r>
    </w:p>
    <w:p w:rsidR="00480F8C" w:rsidRPr="003671CA" w:rsidRDefault="00480F8C" w:rsidP="00480F8C">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2"/>
          <w:szCs w:val="20"/>
        </w:rPr>
      </w:pPr>
      <w:r w:rsidRPr="003671CA">
        <w:rPr>
          <w:rFonts w:ascii="Courier New" w:hAnsi="Courier New" w:cs="Courier New"/>
          <w:sz w:val="22"/>
          <w:szCs w:val="20"/>
        </w:rPr>
        <w:t>bvxm_batch.register_datatypes();</w:t>
      </w:r>
    </w:p>
    <w:p w:rsidR="00480F8C" w:rsidRPr="003671CA" w:rsidRDefault="00480F8C" w:rsidP="00480F8C">
      <w:pPr>
        <w:pStyle w:val="ListParagraph"/>
        <w:pBdr>
          <w:top w:val="single" w:sz="4" w:space="1" w:color="auto"/>
          <w:left w:val="single" w:sz="4" w:space="4" w:color="auto"/>
          <w:bottom w:val="single" w:sz="4" w:space="1" w:color="auto"/>
          <w:right w:val="single" w:sz="4" w:space="4" w:color="auto"/>
        </w:pBdr>
        <w:ind w:left="1440"/>
        <w:rPr>
          <w:rFonts w:ascii="Courier New" w:hAnsi="Courier New" w:cs="Courier New"/>
          <w:sz w:val="22"/>
          <w:szCs w:val="20"/>
        </w:rPr>
      </w:pPr>
      <w:r w:rsidRPr="003671CA">
        <w:rPr>
          <w:rFonts w:ascii="Courier New" w:hAnsi="Courier New" w:cs="Courier New"/>
          <w:sz w:val="22"/>
          <w:szCs w:val="20"/>
        </w:rPr>
        <w:t>bvxm_batch.print_db();</w:t>
      </w:r>
    </w:p>
    <w:p w:rsidR="00F67E91" w:rsidRPr="00C749CE" w:rsidRDefault="00F67E91" w:rsidP="00F67E91">
      <w:pPr>
        <w:pStyle w:val="ListParagraph"/>
        <w:ind w:left="1440"/>
        <w:rPr>
          <w:sz w:val="22"/>
          <w:szCs w:val="20"/>
        </w:rPr>
      </w:pPr>
    </w:p>
    <w:p w:rsidR="006F5877" w:rsidRDefault="006F5877" w:rsidP="006F5877">
      <w:pPr>
        <w:pStyle w:val="ListParagraph"/>
        <w:spacing w:before="100" w:beforeAutospacing="1" w:after="100" w:afterAutospacing="1"/>
        <w:rPr>
          <w:b/>
          <w:u w:val="single"/>
        </w:rPr>
      </w:pPr>
    </w:p>
    <w:p w:rsidR="006F5877" w:rsidRPr="00480F8C" w:rsidRDefault="00480F8C" w:rsidP="006F5877">
      <w:pPr>
        <w:pStyle w:val="ListParagraph"/>
        <w:spacing w:before="100" w:beforeAutospacing="1" w:after="100" w:afterAutospacing="1"/>
      </w:pPr>
      <w:r>
        <w:t xml:space="preserve">We will observe the following empty relations in the database. </w:t>
      </w:r>
    </w:p>
    <w:p w:rsidR="006F5877" w:rsidRDefault="006F5877" w:rsidP="006F5877">
      <w:pPr>
        <w:pStyle w:val="ListParagraph"/>
        <w:spacing w:before="100" w:beforeAutospacing="1" w:after="100" w:afterAutospacing="1"/>
        <w:rPr>
          <w:b/>
          <w:u w:val="single"/>
        </w:rPr>
      </w:pPr>
    </w:p>
    <w:p w:rsidR="006F5877" w:rsidRDefault="00480F8C" w:rsidP="006F5877">
      <w:pPr>
        <w:pStyle w:val="ListParagraph"/>
        <w:spacing w:before="100" w:beforeAutospacing="1" w:after="100" w:afterAutospacing="1"/>
        <w:rPr>
          <w:b/>
          <w:u w:val="single"/>
        </w:rPr>
      </w:pPr>
      <w:r>
        <w:rPr>
          <w:b/>
          <w:noProof/>
          <w:u w:val="single"/>
        </w:rPr>
        <w:drawing>
          <wp:inline distT="0" distB="0" distL="0" distR="0">
            <wp:extent cx="5943600" cy="3617080"/>
            <wp:effectExtent l="19050" t="0" r="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srcRect/>
                    <a:stretch>
                      <a:fillRect/>
                    </a:stretch>
                  </pic:blipFill>
                  <pic:spPr bwMode="auto">
                    <a:xfrm>
                      <a:off x="0" y="0"/>
                      <a:ext cx="5943600" cy="3617080"/>
                    </a:xfrm>
                    <a:prstGeom prst="rect">
                      <a:avLst/>
                    </a:prstGeom>
                    <a:noFill/>
                    <a:ln w="9525">
                      <a:noFill/>
                      <a:miter lim="800000"/>
                      <a:headEnd/>
                      <a:tailEnd/>
                    </a:ln>
                  </pic:spPr>
                </pic:pic>
              </a:graphicData>
            </a:graphic>
          </wp:inline>
        </w:drawing>
      </w:r>
    </w:p>
    <w:p w:rsidR="006F5877" w:rsidRDefault="006F5877" w:rsidP="006F5877">
      <w:pPr>
        <w:pStyle w:val="ListParagraph"/>
        <w:spacing w:before="100" w:beforeAutospacing="1" w:after="100" w:afterAutospacing="1"/>
        <w:rPr>
          <w:b/>
          <w:u w:val="single"/>
        </w:rPr>
      </w:pPr>
    </w:p>
    <w:p w:rsidR="006F5877" w:rsidRDefault="006F5877" w:rsidP="006F5877">
      <w:pPr>
        <w:pStyle w:val="ListParagraph"/>
        <w:spacing w:before="100" w:beforeAutospacing="1" w:after="100" w:afterAutospacing="1"/>
        <w:rPr>
          <w:b/>
          <w:u w:val="single"/>
        </w:rPr>
      </w:pPr>
    </w:p>
    <w:p w:rsidR="00EF7808" w:rsidRDefault="00EF7808" w:rsidP="006F5877">
      <w:pPr>
        <w:pStyle w:val="ListParagraph"/>
        <w:spacing w:before="100" w:beforeAutospacing="1" w:after="100" w:afterAutospacing="1"/>
        <w:rPr>
          <w:b/>
        </w:rPr>
      </w:pPr>
      <w:r>
        <w:rPr>
          <w:b/>
        </w:rPr>
        <w:t xml:space="preserve">bvxm_batch </w:t>
      </w:r>
      <w:r w:rsidR="009A7EAD">
        <w:rPr>
          <w:b/>
        </w:rPr>
        <w:t>methods</w:t>
      </w:r>
      <w:r>
        <w:rPr>
          <w:b/>
        </w:rPr>
        <w:t>:</w:t>
      </w:r>
    </w:p>
    <w:p w:rsidR="00EF7808" w:rsidRDefault="00EF7808" w:rsidP="006F5877">
      <w:pPr>
        <w:pStyle w:val="ListParagraph"/>
        <w:spacing w:before="100" w:beforeAutospacing="1" w:after="100" w:afterAutospacing="1"/>
        <w:rPr>
          <w:b/>
        </w:rPr>
      </w:pPr>
    </w:p>
    <w:p w:rsidR="00EF7808" w:rsidRDefault="00EF7808" w:rsidP="006F5877">
      <w:pPr>
        <w:pStyle w:val="ListParagraph"/>
        <w:spacing w:before="100" w:beforeAutospacing="1" w:after="100" w:afterAutospacing="1"/>
      </w:pPr>
      <w:r>
        <w:t xml:space="preserve">These functions are the interface between Python and c++. </w:t>
      </w:r>
      <w:r w:rsidR="00750D18">
        <w:t xml:space="preserve">Once the user imports </w:t>
      </w:r>
      <w:r w:rsidR="00750D18">
        <w:rPr>
          <w:i/>
        </w:rPr>
        <w:t xml:space="preserve">bvxm_batch </w:t>
      </w:r>
      <w:r w:rsidR="00750D18">
        <w:t>into Pyhton, al</w:t>
      </w:r>
      <w:r>
        <w:t xml:space="preserve">l of </w:t>
      </w:r>
      <w:r w:rsidR="00750D18">
        <w:t>these functions become</w:t>
      </w:r>
      <w:r>
        <w:t xml:space="preserve"> accessible</w:t>
      </w:r>
      <w:r w:rsidR="00750D18">
        <w:t>.</w:t>
      </w:r>
    </w:p>
    <w:p w:rsidR="00750D18" w:rsidRDefault="00750D18" w:rsidP="006F5877">
      <w:pPr>
        <w:pStyle w:val="ListParagraph"/>
        <w:spacing w:before="100" w:beforeAutospacing="1" w:after="100" w:afterAutospacing="1"/>
      </w:pPr>
    </w:p>
    <w:p w:rsidR="009A7EAD" w:rsidRPr="00D46AB8" w:rsidRDefault="009A7EAD" w:rsidP="003671CA">
      <w:pPr>
        <w:pStyle w:val="ListParagraph"/>
        <w:numPr>
          <w:ilvl w:val="0"/>
          <w:numId w:val="35"/>
        </w:numPr>
        <w:spacing w:before="100" w:beforeAutospacing="1" w:after="100" w:afterAutospacing="1"/>
        <w:rPr>
          <w:noProof/>
        </w:rPr>
      </w:pPr>
      <w:r w:rsidRPr="003671CA">
        <w:rPr>
          <w:i/>
          <w:noProof/>
        </w:rPr>
        <w:t>register_processes()</w:t>
      </w:r>
      <w:r w:rsidRPr="003671CA">
        <w:rPr>
          <w:noProof/>
        </w:rPr>
        <w:t>:</w:t>
      </w:r>
      <w:r w:rsidR="003671CA">
        <w:rPr>
          <w:noProof/>
        </w:rPr>
        <w:t xml:space="preserve"> C</w:t>
      </w:r>
      <w:r w:rsidRPr="003671CA">
        <w:rPr>
          <w:noProof/>
        </w:rPr>
        <w:t>reate</w:t>
      </w:r>
      <w:r w:rsidR="003671CA">
        <w:rPr>
          <w:noProof/>
        </w:rPr>
        <w:t>a</w:t>
      </w:r>
      <w:r w:rsidRPr="00D46AB8">
        <w:rPr>
          <w:noProof/>
        </w:rPr>
        <w:t xml:space="preserve"> instances of each defined process</w:t>
      </w:r>
    </w:p>
    <w:p w:rsidR="009A7EAD" w:rsidRPr="00D46AB8" w:rsidRDefault="009A7EAD" w:rsidP="003671CA">
      <w:pPr>
        <w:pStyle w:val="ListParagraph"/>
        <w:numPr>
          <w:ilvl w:val="0"/>
          <w:numId w:val="35"/>
        </w:numPr>
        <w:spacing w:before="100" w:beforeAutospacing="1" w:after="100" w:afterAutospacing="1"/>
      </w:pPr>
      <w:r w:rsidRPr="003671CA">
        <w:rPr>
          <w:i/>
          <w:noProof/>
        </w:rPr>
        <w:t>register_datatypes()</w:t>
      </w:r>
      <w:r w:rsidRPr="00D46AB8">
        <w:rPr>
          <w:noProof/>
        </w:rPr>
        <w:t>:</w:t>
      </w:r>
      <w:r w:rsidR="003671CA">
        <w:rPr>
          <w:noProof/>
        </w:rPr>
        <w:t xml:space="preserve"> I</w:t>
      </w:r>
      <w:r w:rsidRPr="00D46AB8">
        <w:rPr>
          <w:noProof/>
        </w:rPr>
        <w:t>nsert tables in the database for each type</w:t>
      </w:r>
    </w:p>
    <w:p w:rsidR="00750D18" w:rsidRPr="00D46AB8" w:rsidRDefault="00750D18" w:rsidP="003671CA">
      <w:pPr>
        <w:pStyle w:val="ListParagraph"/>
        <w:numPr>
          <w:ilvl w:val="0"/>
          <w:numId w:val="35"/>
        </w:numPr>
        <w:spacing w:before="100" w:beforeAutospacing="1" w:after="100" w:afterAutospacing="1"/>
        <w:rPr>
          <w:noProof/>
        </w:rPr>
      </w:pPr>
      <w:r w:rsidRPr="003671CA">
        <w:rPr>
          <w:i/>
          <w:noProof/>
        </w:rPr>
        <w:t>init_process(string “ProcessName”)</w:t>
      </w:r>
      <w:r w:rsidR="009A7EAD" w:rsidRPr="003671CA">
        <w:rPr>
          <w:i/>
          <w:noProof/>
        </w:rPr>
        <w:t>:</w:t>
      </w:r>
      <w:r w:rsidR="003671CA">
        <w:rPr>
          <w:noProof/>
        </w:rPr>
        <w:t xml:space="preserve"> C</w:t>
      </w:r>
      <w:r w:rsidR="009A7EAD" w:rsidRPr="00D46AB8">
        <w:rPr>
          <w:noProof/>
        </w:rPr>
        <w:t>reate</w:t>
      </w:r>
      <w:r w:rsidR="003671CA">
        <w:rPr>
          <w:noProof/>
        </w:rPr>
        <w:t>s</w:t>
      </w:r>
      <w:r w:rsidR="009A7EAD" w:rsidRPr="00D46AB8">
        <w:rPr>
          <w:noProof/>
        </w:rPr>
        <w:t xml:space="preserve"> a new process instance by the name specified in “ProcessName”</w:t>
      </w:r>
    </w:p>
    <w:p w:rsidR="00750D18" w:rsidRPr="00D46AB8" w:rsidRDefault="002666C1" w:rsidP="002666C1">
      <w:pPr>
        <w:pStyle w:val="ListParagraph"/>
        <w:numPr>
          <w:ilvl w:val="0"/>
          <w:numId w:val="35"/>
        </w:numPr>
        <w:spacing w:before="100" w:beforeAutospacing="1" w:after="100" w:afterAutospacing="1"/>
        <w:rPr>
          <w:noProof/>
        </w:rPr>
      </w:pPr>
      <w:r>
        <w:rPr>
          <w:i/>
          <w:noProof/>
        </w:rPr>
        <w:t xml:space="preserve">set_input_bool(unsigned </w:t>
      </w:r>
      <w:r w:rsidR="005549B8">
        <w:rPr>
          <w:i/>
          <w:noProof/>
        </w:rPr>
        <w:t>i</w:t>
      </w:r>
      <w:r>
        <w:rPr>
          <w:i/>
          <w:noProof/>
        </w:rPr>
        <w:t>, bool</w:t>
      </w:r>
      <w:r w:rsidR="00750D18" w:rsidRPr="003671CA">
        <w:rPr>
          <w:i/>
          <w:noProof/>
        </w:rPr>
        <w:t xml:space="preserve"> </w:t>
      </w:r>
      <w:r>
        <w:rPr>
          <w:i/>
          <w:noProof/>
        </w:rPr>
        <w:t>i</w:t>
      </w:r>
      <w:r w:rsidR="00750D18" w:rsidRPr="003671CA">
        <w:rPr>
          <w:i/>
          <w:noProof/>
        </w:rPr>
        <w:t>nput)</w:t>
      </w:r>
      <w:r w:rsidR="00190281" w:rsidRPr="003671CA">
        <w:rPr>
          <w:i/>
          <w:noProof/>
        </w:rPr>
        <w:t>:</w:t>
      </w:r>
      <w:r w:rsidR="00190281" w:rsidRPr="00D46AB8">
        <w:rPr>
          <w:noProof/>
        </w:rPr>
        <w:t xml:space="preserve"> </w:t>
      </w:r>
      <w:r>
        <w:rPr>
          <w:noProof/>
        </w:rPr>
        <w:t>S</w:t>
      </w:r>
      <w:r w:rsidRPr="00D46AB8">
        <w:rPr>
          <w:noProof/>
        </w:rPr>
        <w:t>et</w:t>
      </w:r>
      <w:r>
        <w:rPr>
          <w:noProof/>
        </w:rPr>
        <w:t>s</w:t>
      </w:r>
      <w:r w:rsidRPr="00D46AB8">
        <w:rPr>
          <w:noProof/>
        </w:rPr>
        <w:t xml:space="preserve"> input i on current process to a </w:t>
      </w:r>
      <w:r>
        <w:rPr>
          <w:noProof/>
        </w:rPr>
        <w:t xml:space="preserve">bool </w:t>
      </w:r>
      <w:r w:rsidRPr="00D46AB8">
        <w:rPr>
          <w:noProof/>
        </w:rPr>
        <w:t>value</w:t>
      </w:r>
      <w:r>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t>set_input_string(</w:t>
      </w:r>
      <w:r w:rsidR="00190281" w:rsidRPr="00D46AB8">
        <w:rPr>
          <w:i/>
          <w:noProof/>
        </w:rPr>
        <w:t xml:space="preserve">unsigned </w:t>
      </w:r>
      <w:r w:rsidR="00D46AB8" w:rsidRPr="00D46AB8">
        <w:rPr>
          <w:i/>
          <w:noProof/>
        </w:rPr>
        <w:t>i</w:t>
      </w:r>
      <w:r w:rsidR="00190281" w:rsidRPr="00D46AB8">
        <w:rPr>
          <w:i/>
          <w:noProof/>
        </w:rPr>
        <w:t xml:space="preserve">, </w:t>
      </w:r>
      <w:r w:rsidRPr="00D46AB8">
        <w:rPr>
          <w:i/>
          <w:noProof/>
        </w:rPr>
        <w:t xml:space="preserve">string </w:t>
      </w:r>
      <w:r w:rsidR="00D46AB8" w:rsidRPr="00D46AB8">
        <w:rPr>
          <w:i/>
          <w:noProof/>
        </w:rPr>
        <w:t>i</w:t>
      </w:r>
      <w:r w:rsidRPr="00D46AB8">
        <w:rPr>
          <w:i/>
          <w:noProof/>
        </w:rPr>
        <w:t>nput)</w:t>
      </w:r>
      <w:r w:rsidR="00190281" w:rsidRPr="00D46AB8">
        <w:rPr>
          <w:i/>
          <w:noProof/>
        </w:rPr>
        <w:t>:</w:t>
      </w:r>
      <w:r w:rsidR="003671CA">
        <w:rPr>
          <w:noProof/>
        </w:rPr>
        <w:t xml:space="preserve"> S</w:t>
      </w:r>
      <w:r w:rsidR="00190281" w:rsidRPr="00D46AB8">
        <w:rPr>
          <w:noProof/>
        </w:rPr>
        <w:t>et</w:t>
      </w:r>
      <w:r w:rsidR="003671CA">
        <w:rPr>
          <w:noProof/>
        </w:rPr>
        <w:t>s</w:t>
      </w:r>
      <w:r w:rsidR="00190281" w:rsidRPr="00D46AB8">
        <w:rPr>
          <w:noProof/>
        </w:rPr>
        <w:t xml:space="preserve"> input i on current process to a string value</w:t>
      </w:r>
      <w:r w:rsidR="002666C1">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t>set_input_int(</w:t>
      </w:r>
      <w:r w:rsidR="00190281" w:rsidRPr="00D46AB8">
        <w:rPr>
          <w:i/>
          <w:noProof/>
        </w:rPr>
        <w:t xml:space="preserve">unsigned </w:t>
      </w:r>
      <w:r w:rsidR="00D46AB8" w:rsidRPr="00D46AB8">
        <w:rPr>
          <w:i/>
          <w:noProof/>
        </w:rPr>
        <w:t>i</w:t>
      </w:r>
      <w:r w:rsidR="00190281" w:rsidRPr="00D46AB8">
        <w:rPr>
          <w:i/>
          <w:noProof/>
        </w:rPr>
        <w:t xml:space="preserve">, </w:t>
      </w:r>
      <w:r w:rsidRPr="00D46AB8">
        <w:rPr>
          <w:i/>
          <w:noProof/>
        </w:rPr>
        <w:t xml:space="preserve">int </w:t>
      </w:r>
      <w:r w:rsidR="00D46AB8" w:rsidRPr="00D46AB8">
        <w:rPr>
          <w:i/>
          <w:noProof/>
        </w:rPr>
        <w:t>i</w:t>
      </w:r>
      <w:r w:rsidRPr="00D46AB8">
        <w:rPr>
          <w:i/>
          <w:noProof/>
        </w:rPr>
        <w:t>nput)</w:t>
      </w:r>
      <w:r w:rsidR="00190281" w:rsidRPr="00D46AB8">
        <w:rPr>
          <w:i/>
          <w:noProof/>
        </w:rPr>
        <w:t>:</w:t>
      </w:r>
      <w:r w:rsidR="003671CA">
        <w:rPr>
          <w:noProof/>
        </w:rPr>
        <w:t xml:space="preserve"> S</w:t>
      </w:r>
      <w:r w:rsidR="00190281" w:rsidRPr="00D46AB8">
        <w:rPr>
          <w:noProof/>
        </w:rPr>
        <w:t>et</w:t>
      </w:r>
      <w:r w:rsidR="003671CA">
        <w:rPr>
          <w:noProof/>
        </w:rPr>
        <w:t>s</w:t>
      </w:r>
      <w:r w:rsidR="00190281" w:rsidRPr="00D46AB8">
        <w:rPr>
          <w:noProof/>
        </w:rPr>
        <w:t xml:space="preserve"> </w:t>
      </w:r>
      <w:r w:rsidR="002666C1">
        <w:rPr>
          <w:noProof/>
        </w:rPr>
        <w:t xml:space="preserve">input i on current process to an int </w:t>
      </w:r>
      <w:r w:rsidR="00190281" w:rsidRPr="00D46AB8">
        <w:rPr>
          <w:noProof/>
        </w:rPr>
        <w:t>value</w:t>
      </w:r>
      <w:r w:rsidR="002666C1">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t>set_input_long(</w:t>
      </w:r>
      <w:r w:rsidR="00190281" w:rsidRPr="00D46AB8">
        <w:rPr>
          <w:i/>
          <w:noProof/>
        </w:rPr>
        <w:t xml:space="preserve">unsigned </w:t>
      </w:r>
      <w:r w:rsidR="00D46AB8" w:rsidRPr="00D46AB8">
        <w:rPr>
          <w:i/>
          <w:noProof/>
        </w:rPr>
        <w:t>i</w:t>
      </w:r>
      <w:r w:rsidR="00190281" w:rsidRPr="00D46AB8">
        <w:rPr>
          <w:i/>
          <w:noProof/>
        </w:rPr>
        <w:t xml:space="preserve">, </w:t>
      </w:r>
      <w:r w:rsidRPr="00D46AB8">
        <w:rPr>
          <w:i/>
          <w:noProof/>
        </w:rPr>
        <w:t xml:space="preserve">long </w:t>
      </w:r>
      <w:r w:rsidR="00D46AB8" w:rsidRPr="00D46AB8">
        <w:rPr>
          <w:i/>
          <w:noProof/>
        </w:rPr>
        <w:t>i</w:t>
      </w:r>
      <w:r w:rsidRPr="00D46AB8">
        <w:rPr>
          <w:i/>
          <w:noProof/>
        </w:rPr>
        <w:t>nput)</w:t>
      </w:r>
      <w:r w:rsidR="00D46AB8" w:rsidRPr="00D46AB8">
        <w:rPr>
          <w:i/>
          <w:noProof/>
        </w:rPr>
        <w:t>:</w:t>
      </w:r>
      <w:r w:rsidR="00D46AB8" w:rsidRPr="00D46AB8">
        <w:rPr>
          <w:noProof/>
        </w:rPr>
        <w:t xml:space="preserve"> </w:t>
      </w:r>
      <w:r w:rsidR="003671CA">
        <w:rPr>
          <w:noProof/>
        </w:rPr>
        <w:t>S</w:t>
      </w:r>
      <w:r w:rsidR="00D46AB8" w:rsidRPr="00D46AB8">
        <w:rPr>
          <w:noProof/>
        </w:rPr>
        <w:t>et</w:t>
      </w:r>
      <w:r w:rsidR="003671CA">
        <w:rPr>
          <w:noProof/>
        </w:rPr>
        <w:t>s</w:t>
      </w:r>
      <w:r w:rsidR="00D46AB8" w:rsidRPr="00D46AB8">
        <w:rPr>
          <w:noProof/>
        </w:rPr>
        <w:t xml:space="preserve"> input i on current process to a </w:t>
      </w:r>
      <w:r w:rsidR="002666C1">
        <w:rPr>
          <w:noProof/>
        </w:rPr>
        <w:t xml:space="preserve">long </w:t>
      </w:r>
      <w:r w:rsidR="00D46AB8" w:rsidRPr="00D46AB8">
        <w:rPr>
          <w:noProof/>
        </w:rPr>
        <w:t>value</w:t>
      </w:r>
      <w:r w:rsidR="002666C1">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t>set_input_float(</w:t>
      </w:r>
      <w:r w:rsidR="00190281" w:rsidRPr="00D46AB8">
        <w:rPr>
          <w:i/>
          <w:noProof/>
        </w:rPr>
        <w:t xml:space="preserve">unsigned </w:t>
      </w:r>
      <w:r w:rsidR="00D46AB8" w:rsidRPr="00D46AB8">
        <w:rPr>
          <w:i/>
          <w:noProof/>
        </w:rPr>
        <w:t>i</w:t>
      </w:r>
      <w:r w:rsidR="00190281" w:rsidRPr="00D46AB8">
        <w:rPr>
          <w:i/>
          <w:noProof/>
        </w:rPr>
        <w:t xml:space="preserve">, </w:t>
      </w:r>
      <w:r w:rsidRPr="00D46AB8">
        <w:rPr>
          <w:i/>
          <w:noProof/>
        </w:rPr>
        <w:t xml:space="preserve">float </w:t>
      </w:r>
      <w:r w:rsidR="00D46AB8" w:rsidRPr="00D46AB8">
        <w:rPr>
          <w:i/>
          <w:noProof/>
        </w:rPr>
        <w:t>i</w:t>
      </w:r>
      <w:r w:rsidRPr="00D46AB8">
        <w:rPr>
          <w:i/>
          <w:noProof/>
        </w:rPr>
        <w:t>nput)</w:t>
      </w:r>
      <w:r w:rsidR="00D46AB8" w:rsidRPr="00D46AB8">
        <w:rPr>
          <w:i/>
          <w:noProof/>
        </w:rPr>
        <w:t>:</w:t>
      </w:r>
      <w:r w:rsidR="00D46AB8" w:rsidRPr="00D46AB8">
        <w:rPr>
          <w:noProof/>
        </w:rPr>
        <w:t xml:space="preserve"> </w:t>
      </w:r>
      <w:r w:rsidR="003671CA">
        <w:rPr>
          <w:noProof/>
        </w:rPr>
        <w:t>S</w:t>
      </w:r>
      <w:r w:rsidR="00D46AB8" w:rsidRPr="00D46AB8">
        <w:rPr>
          <w:noProof/>
        </w:rPr>
        <w:t>et</w:t>
      </w:r>
      <w:r w:rsidR="003671CA">
        <w:rPr>
          <w:noProof/>
        </w:rPr>
        <w:t>s</w:t>
      </w:r>
      <w:r w:rsidR="00D46AB8" w:rsidRPr="00D46AB8">
        <w:rPr>
          <w:noProof/>
        </w:rPr>
        <w:t xml:space="preserve"> input i on current process to a </w:t>
      </w:r>
      <w:r w:rsidR="002666C1">
        <w:rPr>
          <w:noProof/>
        </w:rPr>
        <w:t xml:space="preserve">float </w:t>
      </w:r>
      <w:r w:rsidR="00D46AB8" w:rsidRPr="00D46AB8">
        <w:rPr>
          <w:noProof/>
        </w:rPr>
        <w:t>value</w:t>
      </w:r>
      <w:r w:rsidR="002666C1">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t>set_input_double(</w:t>
      </w:r>
      <w:r w:rsidR="00190281" w:rsidRPr="00D46AB8">
        <w:rPr>
          <w:i/>
          <w:noProof/>
        </w:rPr>
        <w:t xml:space="preserve">unsigned </w:t>
      </w:r>
      <w:r w:rsidR="00D46AB8" w:rsidRPr="00D46AB8">
        <w:rPr>
          <w:i/>
          <w:noProof/>
        </w:rPr>
        <w:t>i</w:t>
      </w:r>
      <w:r w:rsidR="00190281" w:rsidRPr="00D46AB8">
        <w:rPr>
          <w:i/>
          <w:noProof/>
        </w:rPr>
        <w:t xml:space="preserve">, </w:t>
      </w:r>
      <w:r w:rsidRPr="00D46AB8">
        <w:rPr>
          <w:i/>
          <w:noProof/>
        </w:rPr>
        <w:t xml:space="preserve">double </w:t>
      </w:r>
      <w:r w:rsidR="00D46AB8" w:rsidRPr="00D46AB8">
        <w:rPr>
          <w:i/>
          <w:noProof/>
        </w:rPr>
        <w:t>i</w:t>
      </w:r>
      <w:r w:rsidRPr="00D46AB8">
        <w:rPr>
          <w:i/>
          <w:noProof/>
        </w:rPr>
        <w:t>nput)</w:t>
      </w:r>
      <w:r w:rsidR="00D46AB8" w:rsidRPr="00D46AB8">
        <w:rPr>
          <w:i/>
          <w:noProof/>
        </w:rPr>
        <w:t>:</w:t>
      </w:r>
      <w:r w:rsidR="00D46AB8" w:rsidRPr="00D46AB8">
        <w:rPr>
          <w:noProof/>
        </w:rPr>
        <w:t xml:space="preserve"> </w:t>
      </w:r>
      <w:r w:rsidR="003671CA">
        <w:rPr>
          <w:noProof/>
        </w:rPr>
        <w:t>S</w:t>
      </w:r>
      <w:r w:rsidR="00D46AB8" w:rsidRPr="00D46AB8">
        <w:rPr>
          <w:noProof/>
        </w:rPr>
        <w:t>et</w:t>
      </w:r>
      <w:r w:rsidR="003671CA">
        <w:rPr>
          <w:noProof/>
        </w:rPr>
        <w:t>s</w:t>
      </w:r>
      <w:r w:rsidR="00D46AB8" w:rsidRPr="00D46AB8">
        <w:rPr>
          <w:noProof/>
        </w:rPr>
        <w:t xml:space="preserve"> input </w:t>
      </w:r>
      <w:r w:rsidR="002666C1">
        <w:rPr>
          <w:noProof/>
        </w:rPr>
        <w:t>i on current process to a double</w:t>
      </w:r>
      <w:r w:rsidR="00D46AB8" w:rsidRPr="00D46AB8">
        <w:rPr>
          <w:noProof/>
        </w:rPr>
        <w:t xml:space="preserve"> value</w:t>
      </w:r>
      <w:r w:rsidR="002666C1">
        <w:rPr>
          <w:noProof/>
        </w:rPr>
        <w:t>.</w:t>
      </w:r>
    </w:p>
    <w:p w:rsidR="00750D18" w:rsidRPr="00D46AB8" w:rsidRDefault="00750D18" w:rsidP="003671CA">
      <w:pPr>
        <w:pStyle w:val="ListParagraph"/>
        <w:numPr>
          <w:ilvl w:val="0"/>
          <w:numId w:val="35"/>
        </w:numPr>
        <w:spacing w:before="100" w:beforeAutospacing="1" w:after="100" w:afterAutospacing="1"/>
        <w:rPr>
          <w:noProof/>
        </w:rPr>
      </w:pPr>
      <w:r w:rsidRPr="00D46AB8">
        <w:rPr>
          <w:i/>
          <w:noProof/>
        </w:rPr>
        <w:lastRenderedPageBreak/>
        <w:t>process_print_default_params(string “Process</w:t>
      </w:r>
      <w:r w:rsidR="009A7EAD" w:rsidRPr="00D46AB8">
        <w:rPr>
          <w:i/>
          <w:noProof/>
        </w:rPr>
        <w:t>Name</w:t>
      </w:r>
      <w:r w:rsidRPr="00D46AB8">
        <w:rPr>
          <w:i/>
          <w:noProof/>
        </w:rPr>
        <w:t>”</w:t>
      </w:r>
      <w:r w:rsidR="00D46AB8" w:rsidRPr="00D46AB8">
        <w:rPr>
          <w:i/>
          <w:noProof/>
        </w:rPr>
        <w:t>, string “ParamName</w:t>
      </w:r>
      <w:r w:rsidR="009A7EAD" w:rsidRPr="00D46AB8">
        <w:rPr>
          <w:i/>
          <w:noProof/>
        </w:rPr>
        <w:t>”)</w:t>
      </w:r>
      <w:r w:rsidR="00D46AB8" w:rsidRPr="00D46AB8">
        <w:rPr>
          <w:i/>
          <w:noProof/>
        </w:rPr>
        <w:t>:</w:t>
      </w:r>
      <w:r w:rsidR="00D46AB8" w:rsidRPr="00D46AB8">
        <w:rPr>
          <w:noProof/>
        </w:rPr>
        <w:t xml:space="preserve"> </w:t>
      </w:r>
      <w:r w:rsidR="003671CA">
        <w:rPr>
          <w:noProof/>
        </w:rPr>
        <w:t>P</w:t>
      </w:r>
      <w:r w:rsidR="002666C1">
        <w:rPr>
          <w:noProof/>
        </w:rPr>
        <w:t>rint</w:t>
      </w:r>
      <w:r w:rsidR="003671CA">
        <w:rPr>
          <w:noProof/>
        </w:rPr>
        <w:t>s</w:t>
      </w:r>
      <w:r w:rsidR="002666C1">
        <w:rPr>
          <w:noProof/>
        </w:rPr>
        <w:t xml:space="preserve"> </w:t>
      </w:r>
      <w:r w:rsidR="00D46AB8" w:rsidRPr="00D46AB8">
        <w:rPr>
          <w:noProof/>
        </w:rPr>
        <w:t>the default values of the process by name</w:t>
      </w:r>
      <w:r w:rsidR="002666C1">
        <w:rPr>
          <w:noProof/>
        </w:rPr>
        <w:t>.</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set_params_process(string “</w:t>
      </w:r>
      <w:r w:rsidR="00D46AB8" w:rsidRPr="00D46AB8">
        <w:rPr>
          <w:i/>
          <w:noProof/>
        </w:rPr>
        <w:t>XMLpath</w:t>
      </w:r>
      <w:r w:rsidRPr="00D46AB8">
        <w:rPr>
          <w:i/>
          <w:noProof/>
        </w:rPr>
        <w:t>”)</w:t>
      </w:r>
      <w:r w:rsidR="00D46AB8" w:rsidRPr="00D46AB8">
        <w:rPr>
          <w:i/>
          <w:noProof/>
        </w:rPr>
        <w:t>:</w:t>
      </w:r>
      <w:r w:rsidR="00D46AB8" w:rsidRPr="00D46AB8">
        <w:rPr>
          <w:noProof/>
        </w:rPr>
        <w:t xml:space="preserve"> </w:t>
      </w:r>
      <w:r w:rsidR="003671CA">
        <w:rPr>
          <w:noProof/>
        </w:rPr>
        <w:t>S</w:t>
      </w:r>
      <w:r w:rsidR="00D46AB8" w:rsidRPr="00D46AB8">
        <w:rPr>
          <w:noProof/>
        </w:rPr>
        <w:t>et</w:t>
      </w:r>
      <w:r w:rsidR="003671CA">
        <w:rPr>
          <w:noProof/>
        </w:rPr>
        <w:t>s</w:t>
      </w:r>
      <w:r w:rsidR="00D46AB8" w:rsidRPr="00D46AB8">
        <w:rPr>
          <w:noProof/>
        </w:rPr>
        <w:t xml:space="preserve"> the parameter values of the current process from the XML file</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run_p</w:t>
      </w:r>
      <w:r w:rsidR="00D46AB8" w:rsidRPr="00D46AB8">
        <w:rPr>
          <w:i/>
          <w:noProof/>
        </w:rPr>
        <w:t>rocess():</w:t>
      </w:r>
      <w:r w:rsidR="00D46AB8">
        <w:rPr>
          <w:noProof/>
        </w:rPr>
        <w:t xml:space="preserve"> </w:t>
      </w:r>
      <w:r w:rsidR="003671CA">
        <w:rPr>
          <w:noProof/>
        </w:rPr>
        <w:t>R</w:t>
      </w:r>
      <w:r w:rsidR="00D46AB8" w:rsidRPr="00D46AB8">
        <w:rPr>
          <w:noProof/>
        </w:rPr>
        <w:t>un</w:t>
      </w:r>
      <w:r w:rsidR="003671CA">
        <w:rPr>
          <w:noProof/>
        </w:rPr>
        <w:t>s</w:t>
      </w:r>
      <w:r w:rsidR="00D46AB8" w:rsidRPr="00D46AB8">
        <w:rPr>
          <w:noProof/>
        </w:rPr>
        <w:t xml:space="preserve"> the current process</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 xml:space="preserve">commit_output(unsigned </w:t>
      </w:r>
      <w:r w:rsidR="00D46AB8" w:rsidRPr="00D46AB8">
        <w:rPr>
          <w:i/>
          <w:noProof/>
        </w:rPr>
        <w:t>i</w:t>
      </w:r>
      <w:r w:rsidRPr="00D46AB8">
        <w:rPr>
          <w:i/>
          <w:noProof/>
        </w:rPr>
        <w:t>)</w:t>
      </w:r>
      <w:r w:rsidR="00D46AB8" w:rsidRPr="00D46AB8">
        <w:rPr>
          <w:i/>
          <w:noProof/>
        </w:rPr>
        <w:t>:</w:t>
      </w:r>
      <w:r w:rsidR="00D46AB8" w:rsidRPr="00D46AB8">
        <w:rPr>
          <w:noProof/>
        </w:rPr>
        <w:t xml:space="preserve"> </w:t>
      </w:r>
      <w:r w:rsidR="003671CA">
        <w:rPr>
          <w:noProof/>
        </w:rPr>
        <w:t>P</w:t>
      </w:r>
      <w:r w:rsidR="00D46AB8" w:rsidRPr="00D46AB8">
        <w:rPr>
          <w:noProof/>
        </w:rPr>
        <w:t>ut</w:t>
      </w:r>
      <w:r w:rsidR="003671CA">
        <w:rPr>
          <w:noProof/>
        </w:rPr>
        <w:t>s</w:t>
      </w:r>
      <w:r w:rsidR="00D46AB8" w:rsidRPr="00D46AB8">
        <w:rPr>
          <w:noProof/>
        </w:rPr>
        <w:t xml:space="preserve"> output i in the database</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 xml:space="preserve">set_input_from_db(unsigned </w:t>
      </w:r>
      <w:r w:rsidR="00D46AB8" w:rsidRPr="00D46AB8">
        <w:rPr>
          <w:i/>
          <w:noProof/>
        </w:rPr>
        <w:t>i</w:t>
      </w:r>
      <w:r w:rsidRPr="00D46AB8">
        <w:rPr>
          <w:i/>
          <w:noProof/>
        </w:rPr>
        <w:t>, unsigned id)</w:t>
      </w:r>
      <w:r w:rsidR="00D46AB8" w:rsidRPr="00D46AB8">
        <w:rPr>
          <w:i/>
          <w:noProof/>
        </w:rPr>
        <w:t>:</w:t>
      </w:r>
      <w:r w:rsidR="00D46AB8" w:rsidRPr="00D46AB8">
        <w:rPr>
          <w:noProof/>
        </w:rPr>
        <w:t xml:space="preserve"> </w:t>
      </w:r>
      <w:r w:rsidR="003671CA">
        <w:rPr>
          <w:noProof/>
        </w:rPr>
        <w:t>S</w:t>
      </w:r>
      <w:r w:rsidR="00D46AB8" w:rsidRPr="00D46AB8">
        <w:rPr>
          <w:noProof/>
        </w:rPr>
        <w:t>et</w:t>
      </w:r>
      <w:r w:rsidR="003671CA">
        <w:rPr>
          <w:noProof/>
        </w:rPr>
        <w:t>s</w:t>
      </w:r>
      <w:r w:rsidR="00D46AB8" w:rsidRPr="00D46AB8">
        <w:rPr>
          <w:noProof/>
        </w:rPr>
        <w:t xml:space="preserve"> inpu</w:t>
      </w:r>
      <w:r w:rsidR="00D46AB8">
        <w:rPr>
          <w:noProof/>
        </w:rPr>
        <w:t>t i of the current process to data base</w:t>
      </w:r>
      <w:r w:rsidR="00D46AB8" w:rsidRPr="00D46AB8">
        <w:rPr>
          <w:noProof/>
        </w:rPr>
        <w:t xml:space="preserve"> id value</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print_db()</w:t>
      </w:r>
      <w:r w:rsidR="00D46AB8" w:rsidRPr="00D46AB8">
        <w:rPr>
          <w:i/>
          <w:noProof/>
        </w:rPr>
        <w:t>:</w:t>
      </w:r>
      <w:r w:rsidR="00D46AB8">
        <w:rPr>
          <w:noProof/>
        </w:rPr>
        <w:t xml:space="preserve"> </w:t>
      </w:r>
      <w:r w:rsidR="003671CA">
        <w:rPr>
          <w:noProof/>
        </w:rPr>
        <w:t>P</w:t>
      </w:r>
      <w:r w:rsidR="00D46AB8" w:rsidRPr="00D46AB8">
        <w:rPr>
          <w:noProof/>
        </w:rPr>
        <w:t>rint</w:t>
      </w:r>
      <w:r w:rsidR="003671CA">
        <w:rPr>
          <w:noProof/>
        </w:rPr>
        <w:t>s</w:t>
      </w:r>
      <w:r w:rsidR="00D46AB8" w:rsidRPr="00D46AB8">
        <w:rPr>
          <w:noProof/>
        </w:rPr>
        <w:t xml:space="preserve"> the database</w:t>
      </w:r>
    </w:p>
    <w:p w:rsidR="009A7EAD" w:rsidRPr="00D46AB8" w:rsidRDefault="009A7EAD" w:rsidP="003671CA">
      <w:pPr>
        <w:pStyle w:val="ListParagraph"/>
        <w:numPr>
          <w:ilvl w:val="0"/>
          <w:numId w:val="35"/>
        </w:numPr>
        <w:spacing w:before="100" w:beforeAutospacing="1" w:after="100" w:afterAutospacing="1"/>
        <w:rPr>
          <w:noProof/>
        </w:rPr>
      </w:pPr>
      <w:r w:rsidRPr="00D46AB8">
        <w:rPr>
          <w:i/>
          <w:noProof/>
        </w:rPr>
        <w:t>clear()</w:t>
      </w:r>
      <w:r w:rsidR="00D46AB8" w:rsidRPr="00D46AB8">
        <w:rPr>
          <w:i/>
          <w:noProof/>
        </w:rPr>
        <w:t>:</w:t>
      </w:r>
      <w:r w:rsidR="00D46AB8">
        <w:rPr>
          <w:noProof/>
        </w:rPr>
        <w:t xml:space="preserve"> </w:t>
      </w:r>
      <w:r w:rsidR="003671CA">
        <w:rPr>
          <w:noProof/>
        </w:rPr>
        <w:t>C</w:t>
      </w:r>
      <w:r w:rsidR="00D46AB8" w:rsidRPr="00D46AB8">
        <w:rPr>
          <w:noProof/>
        </w:rPr>
        <w:t>lear</w:t>
      </w:r>
      <w:r w:rsidR="003671CA">
        <w:rPr>
          <w:noProof/>
        </w:rPr>
        <w:t>s</w:t>
      </w:r>
      <w:r w:rsidR="00D46AB8" w:rsidRPr="00D46AB8">
        <w:rPr>
          <w:noProof/>
        </w:rPr>
        <w:t xml:space="preserve"> the database tables</w:t>
      </w:r>
    </w:p>
    <w:p w:rsidR="009A7EAD" w:rsidRDefault="009A7EAD" w:rsidP="00750D18">
      <w:pPr>
        <w:pStyle w:val="ListParagraph"/>
        <w:spacing w:before="100" w:beforeAutospacing="1" w:after="100" w:afterAutospacing="1"/>
        <w:rPr>
          <w:rFonts w:ascii="Courier New" w:hAnsi="Courier New" w:cs="Courier New"/>
          <w:noProof/>
          <w:sz w:val="20"/>
          <w:szCs w:val="20"/>
        </w:rPr>
      </w:pPr>
    </w:p>
    <w:p w:rsidR="00750D18" w:rsidRDefault="00750D18" w:rsidP="006F5877">
      <w:pPr>
        <w:pStyle w:val="ListParagraph"/>
        <w:spacing w:before="100" w:beforeAutospacing="1" w:after="100" w:afterAutospacing="1"/>
        <w:rPr>
          <w:b/>
        </w:rPr>
      </w:pPr>
    </w:p>
    <w:p w:rsidR="006F5877" w:rsidRDefault="00480F8C" w:rsidP="006F5877">
      <w:pPr>
        <w:pStyle w:val="ListParagraph"/>
        <w:spacing w:before="100" w:beforeAutospacing="1" w:after="100" w:afterAutospacing="1"/>
        <w:rPr>
          <w:b/>
        </w:rPr>
      </w:pPr>
      <w:r>
        <w:rPr>
          <w:b/>
        </w:rPr>
        <w:t xml:space="preserve">Running </w:t>
      </w:r>
      <w:r>
        <w:rPr>
          <w:b/>
          <w:i/>
        </w:rPr>
        <w:t xml:space="preserve">bvxm </w:t>
      </w:r>
      <w:r>
        <w:rPr>
          <w:b/>
        </w:rPr>
        <w:t>pipeline</w:t>
      </w:r>
    </w:p>
    <w:p w:rsidR="00480F8C" w:rsidRDefault="00480F8C" w:rsidP="006F5877">
      <w:pPr>
        <w:pStyle w:val="ListParagraph"/>
        <w:spacing w:before="100" w:beforeAutospacing="1" w:after="100" w:afterAutospacing="1"/>
        <w:rPr>
          <w:b/>
        </w:rPr>
      </w:pPr>
    </w:p>
    <w:p w:rsidR="00EF7808" w:rsidRDefault="003F5F53" w:rsidP="006F5877">
      <w:pPr>
        <w:pStyle w:val="ListParagraph"/>
        <w:spacing w:before="100" w:beforeAutospacing="1" w:after="100" w:afterAutospacing="1"/>
      </w:pPr>
      <w:r>
        <w:tab/>
      </w:r>
      <w:r w:rsidR="00EF7808">
        <w:t xml:space="preserve">VoxGIS software can be run from a Python executable. </w:t>
      </w:r>
      <w:r w:rsidR="00EF7808" w:rsidRPr="00EF7808">
        <w:rPr>
          <w:i/>
        </w:rPr>
        <w:t>bvxm_batch</w:t>
      </w:r>
      <w:r w:rsidR="00EF7808">
        <w:t xml:space="preserve"> has been configured to be importable as a python module (.py file). Therefore, once inside python the first step consists </w:t>
      </w:r>
      <w:r w:rsidR="00D46AB8">
        <w:t>of importing</w:t>
      </w:r>
      <w:r w:rsidR="00EF7808">
        <w:t xml:space="preserve"> </w:t>
      </w:r>
      <w:r w:rsidR="00EF7808">
        <w:rPr>
          <w:i/>
        </w:rPr>
        <w:t>bvxm_</w:t>
      </w:r>
      <w:r w:rsidR="00D46AB8">
        <w:rPr>
          <w:i/>
        </w:rPr>
        <w:t xml:space="preserve">batch </w:t>
      </w:r>
      <w:r w:rsidR="00D46AB8">
        <w:t>module</w:t>
      </w:r>
      <w:r w:rsidR="00EF7808">
        <w:t xml:space="preserve"> with the command:</w:t>
      </w:r>
    </w:p>
    <w:p w:rsidR="003F5F53" w:rsidRDefault="00643B78" w:rsidP="006F5877">
      <w:pPr>
        <w:pStyle w:val="ListParagraph"/>
        <w:spacing w:before="100" w:beforeAutospacing="1" w:after="100" w:afterAutospacing="1"/>
        <w:rPr>
          <w:rFonts w:ascii="Courier New" w:hAnsi="Courier New" w:cs="Courier New"/>
        </w:rPr>
      </w:pPr>
      <w:r>
        <w:rPr>
          <w:rFonts w:ascii="Courier New" w:hAnsi="Courier New" w:cs="Courier New"/>
        </w:rPr>
        <w:t xml:space="preserve"> </w:t>
      </w:r>
    </w:p>
    <w:p w:rsidR="00EF7808" w:rsidRDefault="00EF7808" w:rsidP="006F5877">
      <w:pPr>
        <w:pStyle w:val="ListParagraph"/>
        <w:spacing w:before="100" w:beforeAutospacing="1" w:after="100" w:afterAutospacing="1"/>
        <w:rPr>
          <w:rFonts w:ascii="Courier New" w:hAnsi="Courier New" w:cs="Courier New"/>
        </w:rPr>
      </w:pPr>
      <w:r>
        <w:rPr>
          <w:rFonts w:ascii="Courier New" w:hAnsi="Courier New" w:cs="Courier New"/>
        </w:rPr>
        <w:t>import bvxm_batch</w:t>
      </w:r>
    </w:p>
    <w:p w:rsidR="00EF7808" w:rsidRDefault="00EF7808" w:rsidP="006F5877">
      <w:pPr>
        <w:pStyle w:val="ListParagraph"/>
        <w:spacing w:before="100" w:beforeAutospacing="1" w:after="100" w:afterAutospacing="1"/>
        <w:rPr>
          <w:rFonts w:ascii="Courier New" w:hAnsi="Courier New" w:cs="Courier New"/>
        </w:rPr>
      </w:pPr>
    </w:p>
    <w:p w:rsidR="00D46AB8" w:rsidRDefault="00EF7808" w:rsidP="006F5877">
      <w:pPr>
        <w:pStyle w:val="ListParagraph"/>
        <w:spacing w:before="100" w:beforeAutospacing="1" w:after="100" w:afterAutospacing="1"/>
        <w:rPr>
          <w:rFonts w:ascii="Courier New" w:hAnsi="Courier New" w:cs="Courier New"/>
        </w:rPr>
      </w:pPr>
      <w:r>
        <w:t>After this command</w:t>
      </w:r>
      <w:r w:rsidR="00D46AB8">
        <w:t xml:space="preserve"> is executed, all </w:t>
      </w:r>
      <w:r>
        <w:rPr>
          <w:i/>
        </w:rPr>
        <w:t xml:space="preserve">bvxm_batch </w:t>
      </w:r>
      <w:r w:rsidR="00D46AB8">
        <w:t>methods a</w:t>
      </w:r>
      <w:r>
        <w:t>re accessible</w:t>
      </w:r>
    </w:p>
    <w:p w:rsidR="00643B78" w:rsidRDefault="00D46AB8" w:rsidP="00643B78">
      <w:pPr>
        <w:pStyle w:val="ListParagraph"/>
        <w:spacing w:before="100" w:beforeAutospacing="1" w:after="100" w:afterAutospacing="1"/>
      </w:pPr>
      <w:r>
        <w:t>T</w:t>
      </w:r>
      <w:r w:rsidR="00480F8C">
        <w:t>he following Python script</w:t>
      </w:r>
      <w:r>
        <w:t xml:space="preserve"> accompanied by </w:t>
      </w:r>
      <w:r w:rsidR="00643B78">
        <w:t>explanations serve</w:t>
      </w:r>
      <w:r w:rsidR="004F0B17">
        <w:t>s</w:t>
      </w:r>
      <w:r w:rsidR="00643B78">
        <w:t xml:space="preserve"> as an outline of the e</w:t>
      </w:r>
      <w:r w:rsidR="00480F8C">
        <w:t>n</w:t>
      </w:r>
      <w:r w:rsidR="00480F8C">
        <w:t xml:space="preserve">tire </w:t>
      </w:r>
      <w:r w:rsidR="00480F8C">
        <w:rPr>
          <w:i/>
        </w:rPr>
        <w:t xml:space="preserve">bvxm </w:t>
      </w:r>
      <w:r w:rsidR="00643B78">
        <w:t>pipeline</w:t>
      </w:r>
      <w:r w:rsidR="00480F8C">
        <w:t>.</w:t>
      </w:r>
    </w:p>
    <w:p w:rsidR="008F2D7B" w:rsidRDefault="008F2D7B" w:rsidP="00643B78">
      <w:pPr>
        <w:pStyle w:val="ListParagraph"/>
        <w:spacing w:before="100" w:beforeAutospacing="1" w:after="100" w:afterAutospacing="1"/>
      </w:pPr>
    </w:p>
    <w:p w:rsidR="008F2D7B" w:rsidRDefault="0012150F" w:rsidP="008F2D7B">
      <w:pPr>
        <w:pStyle w:val="ListParagraph"/>
        <w:numPr>
          <w:ilvl w:val="0"/>
          <w:numId w:val="33"/>
        </w:numPr>
        <w:spacing w:before="100" w:beforeAutospacing="1" w:after="100" w:afterAutospacing="1"/>
      </w:pPr>
      <w:r>
        <w:t>I</w:t>
      </w:r>
      <w:r w:rsidR="008F2D7B" w:rsidRPr="008F2D7B">
        <w:t>mport bvxm_batch module and register data types and processes needed for VoxGIS software</w:t>
      </w:r>
    </w:p>
    <w:p w:rsidR="008F2D7B" w:rsidRDefault="008F2D7B" w:rsidP="008F2D7B">
      <w:pPr>
        <w:pStyle w:val="ListParagraph"/>
        <w:spacing w:before="100" w:beforeAutospacing="1" w:after="100" w:afterAutospacing="1"/>
        <w:ind w:left="900"/>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import bvxm_batch</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bvxm_batch.register_processes();</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bvxm_batch.register_datatypes();</w:t>
      </w:r>
    </w:p>
    <w:p w:rsid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bvxm_batch.print_db();</w:t>
      </w:r>
    </w:p>
    <w:p w:rsidR="008F2D7B" w:rsidRDefault="008F2D7B" w:rsidP="008F2D7B">
      <w:pPr>
        <w:pStyle w:val="ListParagraph"/>
        <w:spacing w:before="100" w:beforeAutospacing="1" w:after="100" w:afterAutospacing="1"/>
        <w:ind w:left="900"/>
        <w:rPr>
          <w:rFonts w:ascii="Courier New" w:hAnsi="Courier New" w:cs="Courier New"/>
        </w:rPr>
      </w:pPr>
    </w:p>
    <w:p w:rsidR="008F2D7B" w:rsidRDefault="0012150F" w:rsidP="008F2D7B">
      <w:pPr>
        <w:pStyle w:val="ListParagraph"/>
        <w:numPr>
          <w:ilvl w:val="0"/>
          <w:numId w:val="33"/>
        </w:numPr>
        <w:spacing w:before="100" w:beforeAutospacing="1" w:after="100" w:afterAutospacing="1"/>
      </w:pPr>
      <w:r w:rsidRPr="008F2D7B">
        <w:t>Create</w:t>
      </w:r>
      <w:r w:rsidR="008F2D7B" w:rsidRPr="008F2D7B">
        <w:t xml:space="preserve"> the voxel world: This is the first process in the pipeline. It creates a voxel world with the parameters given in world_model_params.xml. After the process is i</w:t>
      </w:r>
      <w:r w:rsidR="008F2D7B" w:rsidRPr="008F2D7B">
        <w:t>n</w:t>
      </w:r>
      <w:r w:rsidR="008F2D7B" w:rsidRPr="008F2D7B">
        <w:t xml:space="preserve">itialized by name and the parameter are set form file, the process is executed and the output (bvxm_voxel_world) is </w:t>
      </w:r>
      <w:r w:rsidRPr="008F2D7B">
        <w:t>committed</w:t>
      </w:r>
      <w:r w:rsidR="008F2D7B" w:rsidRPr="008F2D7B">
        <w:t xml:space="preserve"> to the database under the id voxel_world_id. This id, is “kept around” inside the scr</w:t>
      </w:r>
      <w:r>
        <w:t>ipt to be passed as an input in</w:t>
      </w:r>
      <w:r w:rsidR="008F2D7B" w:rsidRPr="008F2D7B">
        <w:t xml:space="preserve"> future processes.</w:t>
      </w:r>
    </w:p>
    <w:p w:rsidR="008F2D7B" w:rsidRDefault="008F2D7B" w:rsidP="008F2D7B">
      <w:pPr>
        <w:pStyle w:val="ListParagraph"/>
        <w:spacing w:before="100" w:beforeAutospacing="1" w:after="100" w:afterAutospacing="1"/>
        <w:ind w:left="900"/>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print("Creating Voxel World");</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bvxm_batch.init_process("CreateVoxelWorldProcess");</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lastRenderedPageBreak/>
        <w:t>bvxm_batch.set_params_process("./world_model_params.xml");</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bvxm_batch.run_process();</w:t>
      </w:r>
    </w:p>
    <w:p w:rsid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voxel_world_id = bvxm_batch.commit_output(0);</w:t>
      </w:r>
    </w:p>
    <w:p w:rsidR="008F2D7B" w:rsidRDefault="008F2D7B" w:rsidP="008F2D7B">
      <w:pPr>
        <w:pStyle w:val="ListParagraph"/>
        <w:spacing w:before="100" w:beforeAutospacing="1" w:after="100" w:afterAutospacing="1"/>
        <w:ind w:left="900"/>
        <w:rPr>
          <w:rFonts w:ascii="Courier New" w:hAnsi="Courier New" w:cs="Courier New"/>
        </w:rPr>
      </w:pPr>
    </w:p>
    <w:p w:rsidR="008F2D7B" w:rsidRDefault="0012150F" w:rsidP="008F2D7B">
      <w:pPr>
        <w:pStyle w:val="ListParagraph"/>
        <w:numPr>
          <w:ilvl w:val="0"/>
          <w:numId w:val="33"/>
        </w:numPr>
        <w:spacing w:before="100" w:beforeAutospacing="1" w:after="100" w:afterAutospacing="1"/>
      </w:pPr>
      <w:r w:rsidRPr="008F2D7B">
        <w:t>Retrieve</w:t>
      </w:r>
      <w:r w:rsidR="008F2D7B" w:rsidRPr="008F2D7B">
        <w:t xml:space="preserve"> image filenames as well as cameras filenames</w:t>
      </w:r>
    </w:p>
    <w:p w:rsidR="008F2D7B" w:rsidRPr="008F2D7B" w:rsidRDefault="008F2D7B" w:rsidP="008F2D7B">
      <w:pPr>
        <w:pStyle w:val="ListParagraph"/>
        <w:spacing w:before="100" w:beforeAutospacing="1" w:after="100" w:afterAutospacing="1"/>
        <w:ind w:left="900"/>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f=open('./full_hiafa_images.txt', 'r')</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image_fnames=f.readlines();</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f.close();</w:t>
      </w:r>
    </w:p>
    <w:p w:rsidR="008F2D7B" w:rsidRPr="008F2D7B" w:rsidRDefault="008F2D7B" w:rsidP="008F2D7B">
      <w:pPr>
        <w:pStyle w:val="ListParagraph"/>
        <w:spacing w:before="100" w:beforeAutospacing="1" w:after="100" w:afterAutospacing="1"/>
        <w:ind w:left="900"/>
        <w:rPr>
          <w:rFonts w:ascii="Courier New" w:hAnsi="Courier New" w:cs="Courier New"/>
        </w:rPr>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f=open('./full_hiafa_cam.txt', 'r')</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cam_fnames=f.readlines();</w:t>
      </w:r>
    </w:p>
    <w:p w:rsid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f.close();</w:t>
      </w:r>
    </w:p>
    <w:p w:rsidR="008F2D7B" w:rsidRDefault="008F2D7B" w:rsidP="008F2D7B">
      <w:pPr>
        <w:pStyle w:val="ListParagraph"/>
        <w:spacing w:before="100" w:beforeAutospacing="1" w:after="100" w:afterAutospacing="1"/>
        <w:ind w:left="900"/>
        <w:rPr>
          <w:rFonts w:ascii="Courier New" w:hAnsi="Courier New" w:cs="Courier New"/>
        </w:rPr>
      </w:pPr>
    </w:p>
    <w:p w:rsidR="008F2D7B" w:rsidRDefault="008F2D7B" w:rsidP="008F2D7B">
      <w:pPr>
        <w:pStyle w:val="ListParagraph"/>
        <w:numPr>
          <w:ilvl w:val="0"/>
          <w:numId w:val="33"/>
        </w:numPr>
        <w:spacing w:before="100" w:beforeAutospacing="1" w:after="100" w:afterAutospacing="1"/>
      </w:pPr>
      <w:r w:rsidRPr="008F2D7B">
        <w:t>For all desired images, run the processes of VoxGIS sof</w:t>
      </w:r>
      <w:r w:rsidRPr="008F2D7B">
        <w:t>t</w:t>
      </w:r>
      <w:r w:rsidRPr="008F2D7B">
        <w:t>ware to either update the world or detect changes</w:t>
      </w:r>
    </w:p>
    <w:p w:rsidR="008F2D7B" w:rsidRDefault="008F2D7B" w:rsidP="008F2D7B">
      <w:pPr>
        <w:pStyle w:val="ListParagraph"/>
        <w:spacing w:before="100" w:beforeAutospacing="1" w:after="100" w:afterAutospacing="1"/>
        <w:ind w:left="900"/>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i=0;</w:t>
      </w:r>
    </w:p>
    <w:p w:rsidR="008F2D7B" w:rsidRPr="008F2D7B" w:rsidRDefault="008F2D7B" w:rsidP="0012150F">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for fname in image_fnames[0:25]:</w:t>
      </w:r>
    </w:p>
    <w:p w:rsidR="008F2D7B" w:rsidRDefault="008F2D7B" w:rsidP="008F2D7B">
      <w:pPr>
        <w:pStyle w:val="ListParagraph"/>
        <w:spacing w:before="100" w:beforeAutospacing="1" w:after="100" w:afterAutospacing="1"/>
        <w:ind w:left="900"/>
      </w:pPr>
    </w:p>
    <w:p w:rsidR="008F2D7B" w:rsidRDefault="008F2D7B" w:rsidP="008F2D7B">
      <w:pPr>
        <w:pStyle w:val="ListParagraph"/>
        <w:numPr>
          <w:ilvl w:val="0"/>
          <w:numId w:val="33"/>
        </w:numPr>
        <w:spacing w:before="100" w:beforeAutospacing="1" w:after="100" w:afterAutospacing="1"/>
      </w:pPr>
      <w:r>
        <w:t>Get camera name</w:t>
      </w:r>
    </w:p>
    <w:p w:rsidR="008F2D7B" w:rsidRDefault="008F2D7B" w:rsidP="008F2D7B">
      <w:pPr>
        <w:pStyle w:val="ListParagraph"/>
        <w:spacing w:before="100" w:beforeAutospacing="1" w:after="100" w:afterAutospacing="1"/>
        <w:ind w:left="900"/>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image_filename=fname[:-1];</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cam_name=cam_fnames[i];</w:t>
      </w:r>
    </w:p>
    <w:p w:rsid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cam_name=cam_name[:-1];</w:t>
      </w:r>
    </w:p>
    <w:p w:rsidR="008F2D7B" w:rsidRPr="008F2D7B" w:rsidRDefault="008F2D7B" w:rsidP="008F2D7B">
      <w:pPr>
        <w:pStyle w:val="ListParagraph"/>
        <w:spacing w:before="100" w:beforeAutospacing="1" w:after="100" w:afterAutospacing="1"/>
        <w:ind w:left="900"/>
        <w:rPr>
          <w:rFonts w:ascii="Courier New" w:hAnsi="Courier New" w:cs="Courier New"/>
        </w:rPr>
      </w:pPr>
    </w:p>
    <w:p w:rsidR="008F2D7B" w:rsidRDefault="008F2D7B" w:rsidP="008F2D7B">
      <w:pPr>
        <w:pStyle w:val="ListParagraph"/>
        <w:numPr>
          <w:ilvl w:val="0"/>
          <w:numId w:val="33"/>
        </w:numPr>
        <w:spacing w:before="100" w:beforeAutospacing="1" w:after="100" w:afterAutospacing="1"/>
      </w:pPr>
      <w:r>
        <w:t xml:space="preserve">Load rational camera using </w:t>
      </w:r>
      <w:r w:rsidRPr="0012150F">
        <w:rPr>
          <w:i/>
        </w:rPr>
        <w:t>vpgl_load_rational_camera_process</w:t>
      </w:r>
      <w:r w:rsidR="002920D8">
        <w:rPr>
          <w:i/>
        </w:rPr>
        <w:t xml:space="preserve">. </w:t>
      </w:r>
      <w:r w:rsidR="002920D8">
        <w:t>Alternatively, the u</w:t>
      </w:r>
      <w:r w:rsidR="002920D8">
        <w:t>s</w:t>
      </w:r>
      <w:r w:rsidR="002920D8">
        <w:t xml:space="preserve">er could load the rational camera directly from the NITF header using </w:t>
      </w:r>
      <w:r w:rsidR="002920D8">
        <w:rPr>
          <w:i/>
        </w:rPr>
        <w:t xml:space="preserve">vpgl_load_rationa_camera_nitf_process </w:t>
      </w:r>
      <w:r w:rsidR="002920D8">
        <w:t xml:space="preserve"> (see figure 19 for details on this process).</w:t>
      </w:r>
    </w:p>
    <w:p w:rsidR="008F2D7B" w:rsidRDefault="008F2D7B" w:rsidP="008F2D7B">
      <w:pPr>
        <w:pStyle w:val="ListParagraph"/>
        <w:spacing w:before="100" w:beforeAutospacing="1" w:after="100" w:afterAutospacing="1"/>
        <w:ind w:left="900"/>
        <w:rPr>
          <w:rFonts w:ascii="Courier New" w:hAnsi="Courier New" w:cs="Courier New"/>
        </w:rPr>
      </w:pP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print ("Load Ca</w:t>
      </w:r>
      <w:r w:rsidRPr="008F2D7B">
        <w:rPr>
          <w:rFonts w:ascii="Courier New" w:hAnsi="Courier New" w:cs="Courier New"/>
        </w:rPr>
        <w:t>m</w:t>
      </w:r>
      <w:r w:rsidRPr="008F2D7B">
        <w:rPr>
          <w:rFonts w:ascii="Courier New" w:hAnsi="Courier New" w:cs="Courier New"/>
        </w:rPr>
        <w:t>era");</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bvxm_batch.init_process("LoadRationalCameraProcess");</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bvxm_batch.set_input_string(0,cam_name);</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bvxm_batch.run_process();</w:t>
      </w:r>
    </w:p>
    <w:p w:rsidR="008F2D7B" w:rsidRPr="008F2D7B" w:rsidRDefault="008F2D7B" w:rsidP="008F2D7B">
      <w:pPr>
        <w:pStyle w:val="ListParagraph"/>
        <w:spacing w:before="100" w:beforeAutospacing="1" w:after="100" w:afterAutospacing="1"/>
        <w:ind w:left="900"/>
        <w:rPr>
          <w:rFonts w:ascii="Courier New" w:hAnsi="Courier New" w:cs="Courier New"/>
        </w:rPr>
      </w:pPr>
      <w:r w:rsidRPr="008F2D7B">
        <w:rPr>
          <w:rFonts w:ascii="Courier New" w:hAnsi="Courier New" w:cs="Courier New"/>
        </w:rPr>
        <w:t>cam_id = bvxm_batch.commit_output(0);</w:t>
      </w:r>
    </w:p>
    <w:p w:rsidR="008F2D7B" w:rsidRDefault="008F2D7B" w:rsidP="008F2D7B">
      <w:pPr>
        <w:pStyle w:val="ListParagraph"/>
        <w:spacing w:before="100" w:beforeAutospacing="1" w:after="100" w:afterAutospacing="1"/>
        <w:ind w:left="900"/>
      </w:pPr>
    </w:p>
    <w:p w:rsidR="008F2D7B" w:rsidRDefault="008F2D7B" w:rsidP="008F2D7B">
      <w:pPr>
        <w:pStyle w:val="ListParagraph"/>
        <w:numPr>
          <w:ilvl w:val="0"/>
          <w:numId w:val="33"/>
        </w:numPr>
        <w:spacing w:before="100" w:beforeAutospacing="1" w:after="100" w:afterAutospacing="1"/>
      </w:pPr>
      <w:r>
        <w:t xml:space="preserve">Initialize region of interest base on the parameters specified in </w:t>
      </w:r>
      <w:r w:rsidRPr="0012150F">
        <w:rPr>
          <w:i/>
        </w:rPr>
        <w:t>roi.params.xml</w:t>
      </w:r>
      <w:r>
        <w:t xml:space="preserve"> for the current image/camera pair and voxel world</w:t>
      </w:r>
    </w:p>
    <w:p w:rsidR="00B22CFB" w:rsidRDefault="00B22CFB" w:rsidP="00B22CF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print("Initializing ROI");</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lastRenderedPageBreak/>
        <w:t>bvxm_batch.init_process("bvxmRoiInitProcess");  bvxm_batch.set_params_process("./roi_params.xml");   bvxm_batch.set_input_string(0,image_filename);   bvxm_batch.set_input_from_db(1,cam_id);   bvxm_batch.set_input_from_db(2,voxel_world_id);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cam_id = bvxm_batch.commit_output(0);i</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mage_id = bvxm_batch.commit_output(1);</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curr_image_id=image_id;</w:t>
      </w:r>
    </w:p>
    <w:p w:rsidR="008F2D7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curr_cam_id=cam_id;</w:t>
      </w:r>
    </w:p>
    <w:p w:rsidR="00B22CFB" w:rsidRPr="00B22CFB" w:rsidRDefault="00B22CFB" w:rsidP="008F2D7B">
      <w:pPr>
        <w:pStyle w:val="ListParagraph"/>
        <w:spacing w:before="100" w:beforeAutospacing="1" w:after="100" w:afterAutospacing="1"/>
        <w:ind w:left="900"/>
        <w:rPr>
          <w:rFonts w:ascii="Courier New" w:hAnsi="Courier New" w:cs="Courier New"/>
        </w:rPr>
      </w:pPr>
    </w:p>
    <w:p w:rsidR="008F2D7B" w:rsidRDefault="008F2D7B" w:rsidP="00B22CFB">
      <w:pPr>
        <w:pStyle w:val="ListParagraph"/>
        <w:numPr>
          <w:ilvl w:val="0"/>
          <w:numId w:val="33"/>
        </w:numPr>
        <w:spacing w:before="100" w:beforeAutospacing="1" w:after="100" w:afterAutospacing="1"/>
      </w:pPr>
      <w:r>
        <w:t>Save roi image for debugging processes</w:t>
      </w:r>
    </w:p>
    <w:p w:rsidR="00B22CFB" w:rsidRDefault="00B22CFB" w:rsidP="00B22CFB">
      <w:pPr>
        <w:pStyle w:val="ListParagraph"/>
        <w:spacing w:before="100" w:beforeAutospacing="1" w:after="100" w:afterAutospacing="1"/>
        <w:ind w:left="900"/>
      </w:pPr>
    </w:p>
    <w:p w:rsidR="00B22CFB" w:rsidRPr="00B22CFB" w:rsidRDefault="00B22CF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print("Saving Image");</w:t>
      </w:r>
    </w:p>
    <w:p w:rsid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bvxm_batch.init_process("SaveImageViewProcess");   bvxm_batch.set_input_from_db(0,image_id);   bvxm_batch.set_input_string(1,"./ini"+str(i)+".png");   bvxm_batch.run_process();</w:t>
      </w:r>
    </w:p>
    <w:p w:rsidR="00B22CFB" w:rsidRDefault="00B22CFB" w:rsidP="008F2D7B">
      <w:pPr>
        <w:pStyle w:val="ListParagraph"/>
        <w:spacing w:before="100" w:beforeAutospacing="1" w:after="100" w:afterAutospacing="1"/>
        <w:ind w:left="900"/>
        <w:rPr>
          <w:rFonts w:ascii="Courier New" w:hAnsi="Courier New" w:cs="Courier New"/>
        </w:rPr>
      </w:pPr>
    </w:p>
    <w:p w:rsidR="008F2D7B" w:rsidRPr="00B22CFB" w:rsidRDefault="008F2D7B" w:rsidP="00B22CFB">
      <w:pPr>
        <w:pStyle w:val="ListParagraph"/>
        <w:numPr>
          <w:ilvl w:val="0"/>
          <w:numId w:val="33"/>
        </w:numPr>
        <w:spacing w:before="100" w:beforeAutospacing="1" w:after="100" w:afterAutospacing="1"/>
        <w:rPr>
          <w:rFonts w:ascii="Courier New" w:hAnsi="Courier New" w:cs="Courier New"/>
        </w:rPr>
      </w:pPr>
      <w:r>
        <w:t>Only after a certain number of training images (in this case two) camera correction is performed using edge detection.</w:t>
      </w:r>
    </w:p>
    <w:p w:rsidR="008F2D7B" w:rsidRDefault="008F2D7B" w:rsidP="008F2D7B">
      <w:pPr>
        <w:pStyle w:val="ListParagraph"/>
        <w:spacing w:before="100" w:beforeAutospacing="1" w:after="100" w:afterAutospacing="1"/>
        <w:ind w:left="900"/>
      </w:pPr>
    </w:p>
    <w:p w:rsidR="008F2D7B" w:rsidRDefault="00B22CF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 xml:space="preserve"> </w:t>
      </w:r>
      <w:r w:rsidR="008F2D7B" w:rsidRPr="00B22CFB">
        <w:rPr>
          <w:rFonts w:ascii="Courier New" w:hAnsi="Courier New" w:cs="Courier New"/>
        </w:rPr>
        <w:t>if i&gt;2:</w:t>
      </w:r>
    </w:p>
    <w:p w:rsidR="00B22CFB" w:rsidRPr="00B22CFB" w:rsidRDefault="00B22CFB" w:rsidP="008F2D7B">
      <w:pPr>
        <w:pStyle w:val="ListParagraph"/>
        <w:spacing w:before="100" w:beforeAutospacing="1" w:after="100" w:afterAutospacing="1"/>
        <w:ind w:left="900"/>
        <w:rPr>
          <w:rFonts w:ascii="Courier New" w:hAnsi="Courier New" w:cs="Courier New"/>
        </w:rPr>
      </w:pPr>
    </w:p>
    <w:p w:rsidR="008F2D7B" w:rsidRDefault="008F2D7B" w:rsidP="00B22CFB">
      <w:pPr>
        <w:pStyle w:val="ListParagraph"/>
        <w:numPr>
          <w:ilvl w:val="0"/>
          <w:numId w:val="33"/>
        </w:numPr>
        <w:spacing w:before="100" w:beforeAutospacing="1" w:after="100" w:afterAutospacing="1"/>
      </w:pPr>
      <w:r>
        <w:t xml:space="preserve">Generate the </w:t>
      </w:r>
      <w:r w:rsidR="0012150F">
        <w:t>edge map</w:t>
      </w:r>
      <w:r>
        <w:t xml:space="preserve"> of current image and save it to disk</w:t>
      </w:r>
    </w:p>
    <w:p w:rsidR="00B22CFB" w:rsidRDefault="00B22CFB" w:rsidP="00B22CF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print("Edge Detection");         bvxm_batch.init_process("bvxmGenerateEdgeMapProcess");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bvxm_batch.set_params_process("./edge_map_params.xml");</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bvxm_batch.set_input_from_db(0,image_id);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edge_map_id = bvxm_batch.commit_output(0);</w:t>
      </w:r>
    </w:p>
    <w:p w:rsidR="008F2D7B" w:rsidRDefault="008F2D7B" w:rsidP="008F2D7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print("Saving Edgemap");</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bvxm_batch.init_process("SaveImageViewProcess");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bvxm_batch.set_input_from_db(0,edge_map_id);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bvxm_batch.set_input_string(1,"./emap.png");</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bvxm_batch.run_process();</w:t>
      </w:r>
    </w:p>
    <w:p w:rsidR="00B22CFB" w:rsidRDefault="00B22CFB" w:rsidP="008F2D7B">
      <w:pPr>
        <w:pStyle w:val="ListParagraph"/>
        <w:spacing w:before="100" w:beforeAutospacing="1" w:after="100" w:afterAutospacing="1"/>
        <w:ind w:left="900"/>
      </w:pPr>
    </w:p>
    <w:p w:rsidR="008F2D7B" w:rsidRDefault="008F2D7B" w:rsidP="00B22CFB">
      <w:pPr>
        <w:pStyle w:val="ListParagraph"/>
        <w:numPr>
          <w:ilvl w:val="0"/>
          <w:numId w:val="33"/>
        </w:numPr>
        <w:spacing w:before="100" w:beforeAutospacing="1" w:after="100" w:afterAutospacing="1"/>
      </w:pPr>
      <w:r>
        <w:t>Correct rationa</w:t>
      </w:r>
      <w:r w:rsidR="0012150F">
        <w:t>l</w:t>
      </w:r>
      <w:r>
        <w:t xml:space="preserve"> camera offset</w:t>
      </w:r>
    </w:p>
    <w:p w:rsidR="008F2D7B" w:rsidRDefault="008F2D7B" w:rsidP="008F2D7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lastRenderedPageBreak/>
        <w:t>print("RPC Correction");</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bvxm_batch.init_process("bvxmRpcRegistrationProcess"); bvxm_batch.set_params_process("./rpc_registration_parameters.xml");</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bvxm_batch.set_input_from_db(0,voxel_world_id);       bvxm_batch.set_input_from_db(1,cam_id);        bvxm_batch.set_input_from_db(2,edge_map_id);        bvxm_batch.run_process();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corrected_cam_id = bvxm_batch.commit_output(0);</w:t>
      </w:r>
    </w:p>
    <w:p w:rsidR="008F2D7B" w:rsidRPr="00B22CFB" w:rsidRDefault="008F2D7B" w:rsidP="008F2D7B">
      <w:pPr>
        <w:pStyle w:val="ListParagraph"/>
        <w:spacing w:before="100" w:beforeAutospacing="1" w:after="100" w:afterAutospacing="1"/>
        <w:ind w:left="900"/>
        <w:rPr>
          <w:rFonts w:ascii="Courier New" w:hAnsi="Courier New" w:cs="Courier New"/>
        </w:rPr>
      </w:pPr>
    </w:p>
    <w:p w:rsidR="008F2D7B" w:rsidRDefault="008F2D7B" w:rsidP="00B22CFB">
      <w:pPr>
        <w:pStyle w:val="ListParagraph"/>
        <w:numPr>
          <w:ilvl w:val="0"/>
          <w:numId w:val="33"/>
        </w:numPr>
        <w:spacing w:before="100" w:beforeAutospacing="1" w:after="100" w:afterAutospacing="1"/>
      </w:pPr>
      <w:r>
        <w:t>Obtain the clip</w:t>
      </w:r>
      <w:r w:rsidR="0012150F">
        <w:t>ped</w:t>
      </w:r>
      <w:r>
        <w:t xml:space="preserve"> image containing projection of voxel world as well as the camera r</w:t>
      </w:r>
      <w:r>
        <w:t>e</w:t>
      </w:r>
      <w:r>
        <w:t>flecting the offset changes.</w:t>
      </w:r>
    </w:p>
    <w:p w:rsidR="00B22CFB" w:rsidRDefault="00B22CFB" w:rsidP="00B22CF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print("Get Corrected ROI");    bvxm_batch.init_process("bvxmRoiInitProcess");    bvxm_batch.set_params_process("./corrected_roi_params.xml");</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bvxm_batch.set_input_string(0,image_filename);   bvxm_batch.set_input_from_db(1,curr_cam_id);    bvxm_batch.set_inp</w:t>
      </w:r>
      <w:r w:rsidR="00B22CFB" w:rsidRPr="00B22CFB">
        <w:rPr>
          <w:rFonts w:ascii="Courier New" w:hAnsi="Courier New" w:cs="Courier New"/>
        </w:rPr>
        <w:t>ut_from_db(2,voxel_world_id);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statuscode=bvxm_batch.run_process();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if statuscode:</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curr_cam_id = bvxm_batch.commit_output(0);</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 xml:space="preserve">orig_image_id = bvxm_batch.commit_output(1);           print("Saving Image");        bvxm_batch.init_process("SaveImageViewProcess");        bvxm_batch.set_input_from_db(0,orig_image_id);        bvxm_batch.set_input_string(1,"./ini"+str(i)+".png");        bvxm_batch.run_process();        curr_image_id=orig_image_id;        </w:t>
      </w:r>
    </w:p>
    <w:p w:rsidR="008F2D7B" w:rsidRDefault="008F2D7B" w:rsidP="008F2D7B">
      <w:pPr>
        <w:pStyle w:val="ListParagraph"/>
        <w:spacing w:before="100" w:beforeAutospacing="1" w:after="100" w:afterAutospacing="1"/>
        <w:ind w:left="900"/>
      </w:pPr>
    </w:p>
    <w:p w:rsidR="008F2D7B" w:rsidRDefault="008F2D7B" w:rsidP="00B22CFB">
      <w:pPr>
        <w:pStyle w:val="ListParagraph"/>
        <w:numPr>
          <w:ilvl w:val="0"/>
          <w:numId w:val="33"/>
        </w:numPr>
        <w:spacing w:before="100" w:beforeAutospacing="1" w:after="100" w:afterAutospacing="1"/>
      </w:pPr>
      <w:r>
        <w:t xml:space="preserve">At this stage of the pipeline, cameras and images have been corrected. </w:t>
      </w:r>
      <w:r w:rsidR="00724D5D">
        <w:t>This step o</w:t>
      </w:r>
      <w:r w:rsidR="00724D5D">
        <w:t>b</w:t>
      </w:r>
      <w:r w:rsidR="00724D5D">
        <w:t xml:space="preserve">tains </w:t>
      </w:r>
      <w:r>
        <w:t>the illumination bi</w:t>
      </w:r>
      <w:r w:rsidR="00724D5D">
        <w:t xml:space="preserve">n number, </w:t>
      </w:r>
      <w:r>
        <w:t>based on the elevation and azimuth in the NITF header, and the number of regions given by the user.</w:t>
      </w:r>
    </w:p>
    <w:p w:rsidR="00B22CFB" w:rsidRDefault="00B22CFB" w:rsidP="00B22CFB">
      <w:pPr>
        <w:pStyle w:val="ListParagraph"/>
        <w:spacing w:before="100" w:beforeAutospacing="1" w:after="100" w:afterAutospacing="1"/>
        <w:ind w:left="900"/>
      </w:pPr>
    </w:p>
    <w:p w:rsidR="00B22CFB" w:rsidRPr="00B22CFB" w:rsidRDefault="00B22CFB" w:rsidP="00B22CF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map_type="eq_area";</w:t>
      </w:r>
    </w:p>
    <w:p w:rsidR="00B22CFB" w:rsidRPr="00B22CFB" w:rsidRDefault="00B22CFB" w:rsidP="00B22CF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print("Illumination Index");</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bvxm_batch.init_process("bvxmIllumIndexProcess");</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bvxm_batch.set_input_string(0,map_type);       bvxm_batch.set_input_string(1,image_filename);        bvxm_batch.set_input_unsigned(2,8);</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lastRenderedPageBreak/>
        <w:t>bvxm_batch.set_input_unsigned(3,0);</w:t>
      </w:r>
      <w:r w:rsidR="00B22CFB" w:rsidRPr="00B22CFB">
        <w:rPr>
          <w:rFonts w:ascii="Courier New" w:hAnsi="Courier New" w:cs="Courier New"/>
        </w:rPr>
        <w:t>b</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vxm_batch.run_process();</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bin_id = bvxm_batch.commit_output(0);</w:t>
      </w:r>
      <w:r w:rsidR="00B22CFB" w:rsidRPr="00B22CFB">
        <w:rPr>
          <w:rFonts w:ascii="Courier New" w:hAnsi="Courier New" w:cs="Courier New"/>
        </w:rPr>
        <w:t>a</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pp_type="apm_mog_grey";</w:t>
      </w:r>
    </w:p>
    <w:p w:rsidR="008F2D7B" w:rsidRDefault="008F2D7B" w:rsidP="008F2D7B">
      <w:pPr>
        <w:pStyle w:val="ListParagraph"/>
        <w:spacing w:before="100" w:beforeAutospacing="1" w:after="100" w:afterAutospacing="1"/>
        <w:ind w:left="900"/>
      </w:pPr>
    </w:p>
    <w:p w:rsidR="008F2D7B" w:rsidRDefault="008F2D7B" w:rsidP="00B22CFB">
      <w:pPr>
        <w:pStyle w:val="ListParagraph"/>
        <w:numPr>
          <w:ilvl w:val="0"/>
          <w:numId w:val="33"/>
        </w:numPr>
        <w:spacing w:before="100" w:beforeAutospacing="1" w:after="100" w:afterAutospacing="1"/>
      </w:pPr>
      <w:r>
        <w:t xml:space="preserve">Normalize image intensity    </w:t>
      </w:r>
    </w:p>
    <w:p w:rsidR="00B22CFB" w:rsidRDefault="00B22CFB" w:rsidP="008F2D7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 Normalizing Image ");        bvxm_batch.init_process("bvxmNormalizeImageProcess");        bvxm_batch.set_params_process("./normalize.xml");        bvxm_batch.set_input_from_db(0,curr_image_id);        bvxm_batch.set_input_from_db(1,curr_cam_id);        bvxm_batch.set_input_from_db(2,voxel_world_id);        bvxm_batch.set_input_string(3,app_type);        bvxm_batch.set_input_from_db(4,bin_id);        bvxm_batch.run_process();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normalized_img_id = bvxm_batch.commit_output(0);        float1_id = bvxm_batch.commit_output(1);</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 xml:space="preserve">float2_id = bvxm_batch.commit_output(2); </w:t>
      </w:r>
    </w:p>
    <w:p w:rsidR="00B22CFB" w:rsidRDefault="00B22CFB" w:rsidP="008F2D7B">
      <w:pPr>
        <w:pStyle w:val="ListParagraph"/>
        <w:spacing w:before="100" w:beforeAutospacing="1" w:after="100" w:afterAutospacing="1"/>
        <w:ind w:left="900"/>
      </w:pPr>
    </w:p>
    <w:p w:rsidR="008F2D7B" w:rsidRDefault="008F2D7B" w:rsidP="00B22CFB">
      <w:pPr>
        <w:pStyle w:val="ListParagraph"/>
        <w:numPr>
          <w:ilvl w:val="0"/>
          <w:numId w:val="33"/>
        </w:numPr>
        <w:spacing w:before="100" w:beforeAutospacing="1" w:after="100" w:afterAutospacing="1"/>
      </w:pPr>
      <w:r>
        <w:t>Update the world with the current image</w:t>
      </w:r>
      <w:r w:rsidR="00724D5D">
        <w:t>. If instead of updating the voxel world, the u</w:t>
      </w:r>
      <w:r w:rsidR="00724D5D">
        <w:t>s</w:t>
      </w:r>
      <w:r w:rsidR="00724D5D">
        <w:t xml:space="preserve">er whishes to detect changes, the process </w:t>
      </w:r>
      <w:r w:rsidR="00724D5D" w:rsidRPr="00724D5D">
        <w:rPr>
          <w:i/>
        </w:rPr>
        <w:t>bvxm_detect_changes</w:t>
      </w:r>
      <w:r w:rsidR="00724D5D">
        <w:t xml:space="preserve"> should be called here.</w:t>
      </w:r>
    </w:p>
    <w:p w:rsidR="00B22CFB" w:rsidRDefault="00B22CFB" w:rsidP="00B22CFB">
      <w:pPr>
        <w:pStyle w:val="ListParagraph"/>
        <w:spacing w:before="100" w:beforeAutospacing="1" w:after="100" w:afterAutospacing="1"/>
        <w:ind w:left="900"/>
      </w:pP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print("Updating World")</w:t>
      </w:r>
      <w:r w:rsidR="00B22CFB" w:rsidRPr="00B22CFB">
        <w:rPr>
          <w:rFonts w:ascii="Courier New" w:hAnsi="Courier New" w:cs="Courier New"/>
        </w:rPr>
        <w:t>;</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bvxm_batch.init_process("bvxmUpdateProcess");       bvxm_batch.set_input_from_db(0,curr_image_id);        bvxm_batch.set_input_from_db(1,curr_cam_id);        bvxm_batch.set_input_from_db(2,voxel_world_id);        bvxm_batch.set_input_string(3,app_type);        bvxm_batch.set_input_from_db(4,bin_id);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bvxm_batch.run_process();</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out_img_id = bvxm_batch.commit_output(0);</w:t>
      </w:r>
    </w:p>
    <w:p w:rsidR="008F2D7B" w:rsidRPr="00B22CFB" w:rsidRDefault="00B22CF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m</w:t>
      </w:r>
      <w:r w:rsidR="008F2D7B" w:rsidRPr="00B22CFB">
        <w:rPr>
          <w:rFonts w:ascii="Courier New" w:hAnsi="Courier New" w:cs="Courier New"/>
        </w:rPr>
        <w:t>ask_img_id = bvxm_batch.commit_output(1);</w:t>
      </w:r>
    </w:p>
    <w:p w:rsidR="008F2D7B" w:rsidRDefault="008F2D7B" w:rsidP="008F2D7B">
      <w:pPr>
        <w:pStyle w:val="ListParagraph"/>
        <w:spacing w:before="100" w:beforeAutospacing="1" w:after="100" w:afterAutospacing="1"/>
        <w:ind w:left="900"/>
      </w:pPr>
    </w:p>
    <w:p w:rsidR="008F2D7B" w:rsidRDefault="008F2D7B" w:rsidP="00B22CFB">
      <w:pPr>
        <w:pStyle w:val="ListParagraph"/>
        <w:numPr>
          <w:ilvl w:val="0"/>
          <w:numId w:val="33"/>
        </w:numPr>
        <w:spacing w:before="100" w:beforeAutospacing="1" w:after="100" w:afterAutospacing="1"/>
      </w:pPr>
      <w:r>
        <w:t xml:space="preserve">Display Changes </w:t>
      </w:r>
    </w:p>
    <w:p w:rsidR="00B22CFB" w:rsidRDefault="00B22CFB" w:rsidP="00B22CF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print("Display changes");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bvxm_batch.init_process("bvxmChangeDetectionDisplayProcess");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bvxm_batch.set_params_process("./change_display_params.xml");</w:t>
      </w:r>
    </w:p>
    <w:p w:rsidR="00B22CF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lastRenderedPageBreak/>
        <w:t>bvxm_batch.set_input_from_db(0,orig_image_id);        bvxm_batch.set_input_from_db(1,out_img_id);        bvxm_batch.set_input_from_db(2,mask_img_id);</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bvxm_batch.run_process();</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change_img_id = bvxm_batch.commit_output(0);</w:t>
      </w:r>
    </w:p>
    <w:p w:rsidR="008F2D7B" w:rsidRDefault="008F2D7B" w:rsidP="008F2D7B">
      <w:pPr>
        <w:pStyle w:val="ListParagraph"/>
        <w:spacing w:before="100" w:beforeAutospacing="1" w:after="100" w:afterAutospacing="1"/>
        <w:ind w:left="900"/>
      </w:pP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print("Saving Image");</w:t>
      </w:r>
    </w:p>
    <w:p w:rsidR="008F2D7B" w:rsidRPr="00B22CFB" w:rsidRDefault="008F2D7B" w:rsidP="008F2D7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bvxm_batch.init_process("SaveImageViewProcess");        bvxm_batch.set_input_from_db(0,change_img_id);        bvxm_batch.set_input_string(1,"./change"+str(i)+".png");        bvxm_batch.run_process();</w:t>
      </w:r>
    </w:p>
    <w:p w:rsidR="008F2D7B" w:rsidRDefault="008F2D7B" w:rsidP="008F2D7B">
      <w:pPr>
        <w:pStyle w:val="ListParagraph"/>
        <w:spacing w:before="100" w:beforeAutospacing="1" w:after="100" w:afterAutospacing="1"/>
        <w:ind w:left="900"/>
      </w:pPr>
      <w:r>
        <w:t xml:space="preserve"> </w:t>
      </w:r>
    </w:p>
    <w:p w:rsidR="008F2D7B" w:rsidRDefault="008F2D7B" w:rsidP="00B22CFB">
      <w:pPr>
        <w:pStyle w:val="ListParagraph"/>
        <w:numPr>
          <w:ilvl w:val="0"/>
          <w:numId w:val="33"/>
        </w:numPr>
        <w:spacing w:before="100" w:beforeAutospacing="1" w:after="100" w:afterAutospacing="1"/>
      </w:pPr>
      <w:r>
        <w:t>Save occupancy probability of the world. This step is optional.</w:t>
      </w:r>
    </w:p>
    <w:p w:rsidR="008F2D7B" w:rsidRDefault="008F2D7B" w:rsidP="008F2D7B">
      <w:pPr>
        <w:pStyle w:val="ListParagraph"/>
        <w:spacing w:before="100" w:beforeAutospacing="1" w:after="100" w:afterAutospacing="1"/>
        <w:ind w:left="900"/>
      </w:pPr>
      <w:r>
        <w:t xml:space="preserve"> </w:t>
      </w:r>
    </w:p>
    <w:p w:rsidR="00B22CFB" w:rsidRDefault="008F2D7B" w:rsidP="00B22CF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print("Writing World");        bvxm_batch.init_process("bvxmSaveOccupancyRaw");        bvxm_batch.set_input_from_db(0,voxel_world_id);        bvxm_batch.set_input_string(1,"./world.raw");        bvxm_batch.run_process();</w:t>
      </w:r>
    </w:p>
    <w:p w:rsidR="00B22CFB" w:rsidRDefault="00B22CFB" w:rsidP="00B22CFB">
      <w:pPr>
        <w:pStyle w:val="ListParagraph"/>
        <w:spacing w:before="100" w:beforeAutospacing="1" w:after="100" w:afterAutospacing="1"/>
        <w:ind w:left="900"/>
        <w:rPr>
          <w:rFonts w:ascii="Courier New" w:hAnsi="Courier New" w:cs="Courier New"/>
        </w:rPr>
      </w:pPr>
    </w:p>
    <w:p w:rsidR="008F2D7B" w:rsidRPr="00B22CFB" w:rsidRDefault="00B22CFB" w:rsidP="00B22CFB">
      <w:pPr>
        <w:pStyle w:val="ListParagraph"/>
        <w:numPr>
          <w:ilvl w:val="0"/>
          <w:numId w:val="33"/>
        </w:numPr>
        <w:spacing w:before="100" w:beforeAutospacing="1" w:after="100" w:afterAutospacing="1"/>
        <w:rPr>
          <w:rFonts w:ascii="Courier New" w:hAnsi="Courier New" w:cs="Courier New"/>
        </w:rPr>
      </w:pPr>
      <w:r>
        <w:t>Run</w:t>
      </w:r>
      <w:r w:rsidR="008F2D7B">
        <w:t xml:space="preserve"> </w:t>
      </w:r>
      <w:r>
        <w:t xml:space="preserve">processes on </w:t>
      </w:r>
      <w:r w:rsidR="008F2D7B">
        <w:t>next imag</w:t>
      </w:r>
      <w:r>
        <w:t>e</w:t>
      </w:r>
    </w:p>
    <w:p w:rsidR="00B22CFB" w:rsidRPr="00B22CFB" w:rsidRDefault="00B22CFB" w:rsidP="00B22CFB">
      <w:pPr>
        <w:pStyle w:val="ListParagraph"/>
        <w:spacing w:before="100" w:beforeAutospacing="1" w:after="100" w:afterAutospacing="1"/>
        <w:ind w:left="900"/>
        <w:rPr>
          <w:rFonts w:ascii="Courier New" w:hAnsi="Courier New" w:cs="Courier New"/>
        </w:rPr>
      </w:pPr>
      <w:r w:rsidRPr="00B22CFB">
        <w:rPr>
          <w:rFonts w:ascii="Courier New" w:hAnsi="Courier New" w:cs="Courier New"/>
        </w:rPr>
        <w:t>i = i + 1;</w:t>
      </w:r>
    </w:p>
    <w:p w:rsidR="008F2D7B" w:rsidRPr="00B22CFB" w:rsidRDefault="00B22CFB" w:rsidP="008F2D7B">
      <w:pPr>
        <w:pStyle w:val="ListParagraph"/>
        <w:spacing w:before="100" w:beforeAutospacing="1" w:after="100" w:afterAutospacing="1"/>
        <w:ind w:left="900"/>
        <w:rPr>
          <w:rFonts w:ascii="Courier New" w:hAnsi="Courier New" w:cs="Courier New"/>
        </w:rPr>
      </w:pPr>
      <w:r>
        <w:rPr>
          <w:rFonts w:ascii="Courier New" w:hAnsi="Courier New" w:cs="Courier New"/>
        </w:rPr>
        <w:t>r</w:t>
      </w:r>
      <w:r w:rsidR="008F2D7B" w:rsidRPr="00B22CFB">
        <w:rPr>
          <w:rFonts w:ascii="Courier New" w:hAnsi="Courier New" w:cs="Courier New"/>
        </w:rPr>
        <w:t>eply</w:t>
      </w:r>
    </w:p>
    <w:p w:rsidR="00480F8C" w:rsidRPr="00480F8C" w:rsidRDefault="00480F8C" w:rsidP="006F5877">
      <w:pPr>
        <w:pStyle w:val="ListParagraph"/>
        <w:spacing w:before="100" w:beforeAutospacing="1" w:after="100" w:afterAutospacing="1"/>
      </w:pPr>
    </w:p>
    <w:p w:rsidR="008F6F3A" w:rsidRPr="00274DB7" w:rsidRDefault="00274DB7" w:rsidP="004A719F">
      <w:pPr>
        <w:pStyle w:val="ListParagraph"/>
        <w:numPr>
          <w:ilvl w:val="0"/>
          <w:numId w:val="2"/>
        </w:numPr>
        <w:spacing w:before="100" w:beforeAutospacing="1" w:after="100" w:afterAutospacing="1"/>
        <w:rPr>
          <w:b/>
          <w:u w:val="single"/>
        </w:rPr>
      </w:pPr>
      <w:r>
        <w:rPr>
          <w:b/>
          <w:u w:val="single"/>
        </w:rPr>
        <w:t>Additional Documentation</w:t>
      </w:r>
    </w:p>
    <w:p w:rsidR="00274DB7" w:rsidRDefault="00274DB7" w:rsidP="00274DB7">
      <w:pPr>
        <w:spacing w:before="100" w:beforeAutospacing="1" w:after="100" w:afterAutospacing="1"/>
        <w:ind w:firstLine="360"/>
        <w:contextualSpacing/>
        <w:rPr>
          <w:b/>
        </w:rPr>
      </w:pPr>
      <w:r w:rsidRPr="00274DB7">
        <w:rPr>
          <w:b/>
        </w:rPr>
        <w:t>Tests</w:t>
      </w:r>
    </w:p>
    <w:p w:rsidR="00274DB7" w:rsidRPr="00274DB7" w:rsidRDefault="00274DB7" w:rsidP="00274DB7">
      <w:pPr>
        <w:spacing w:before="100" w:beforeAutospacing="1" w:after="100" w:afterAutospacing="1"/>
        <w:ind w:firstLine="360"/>
        <w:contextualSpacing/>
      </w:pPr>
      <w:r>
        <w:t>Testing code has been written for all the libraries described above. Under each library there is a folder containing testing code for all the classes. This tests programs guarantee the proper fun</w:t>
      </w:r>
      <w:r>
        <w:t>c</w:t>
      </w:r>
      <w:r>
        <w:t>tioning of classes and serve as a good example of how classes are used.</w:t>
      </w:r>
    </w:p>
    <w:p w:rsidR="00274DB7" w:rsidRDefault="00274DB7" w:rsidP="00274DB7">
      <w:pPr>
        <w:spacing w:before="100" w:beforeAutospacing="1" w:after="100" w:afterAutospacing="1"/>
        <w:ind w:firstLine="360"/>
        <w:contextualSpacing/>
        <w:rPr>
          <w:b/>
        </w:rPr>
      </w:pPr>
    </w:p>
    <w:p w:rsidR="00274DB7" w:rsidRDefault="00274DB7" w:rsidP="00274DB7">
      <w:pPr>
        <w:spacing w:before="100" w:beforeAutospacing="1" w:after="100" w:afterAutospacing="1"/>
        <w:ind w:firstLine="360"/>
        <w:contextualSpacing/>
        <w:rPr>
          <w:b/>
        </w:rPr>
      </w:pPr>
      <w:r>
        <w:rPr>
          <w:b/>
        </w:rPr>
        <w:t>VXL libraries</w:t>
      </w:r>
    </w:p>
    <w:p w:rsidR="00274DB7" w:rsidRPr="00274DB7" w:rsidRDefault="00274DB7" w:rsidP="00274DB7">
      <w:pPr>
        <w:spacing w:before="100" w:beforeAutospacing="1" w:after="100" w:afterAutospacing="1"/>
        <w:ind w:firstLine="360"/>
        <w:contextualSpacing/>
        <w:rPr>
          <w:b/>
        </w:rPr>
      </w:pPr>
    </w:p>
    <w:p w:rsidR="008F6F3A" w:rsidRPr="009A1EC7" w:rsidRDefault="00274DB7" w:rsidP="00274DB7">
      <w:pPr>
        <w:spacing w:before="100" w:beforeAutospacing="1" w:after="100" w:afterAutospacing="1"/>
        <w:ind w:firstLine="360"/>
        <w:contextualSpacing/>
      </w:pPr>
      <w:r>
        <w:t xml:space="preserve">In addition </w:t>
      </w:r>
      <w:r w:rsidR="008F6F3A" w:rsidRPr="009A1EC7">
        <w:t>to the libraries just discussed there are dozens more that need to be mastered in order to fully understand the code base. The following is a list of some of the key libraries.</w:t>
      </w:r>
      <w:r w:rsidR="007B0203" w:rsidRPr="009A1EC7">
        <w:t xml:space="preserve">  Many of these libraries are documented in the VXL “book” on the VXL website: </w:t>
      </w:r>
      <w:hyperlink r:id="rId44" w:history="1">
        <w:r w:rsidR="007B0203" w:rsidRPr="009A1EC7">
          <w:rPr>
            <w:rStyle w:val="Hyperlink"/>
          </w:rPr>
          <w:t>http://vxl.sourceforge.net/</w:t>
        </w:r>
      </w:hyperlink>
      <w:r w:rsidR="007B0203" w:rsidRPr="009A1EC7">
        <w:t xml:space="preserve"> </w:t>
      </w:r>
    </w:p>
    <w:p w:rsidR="004366CA" w:rsidRPr="009A1EC7" w:rsidRDefault="004366CA" w:rsidP="004525EC">
      <w:pPr>
        <w:numPr>
          <w:ilvl w:val="0"/>
          <w:numId w:val="1"/>
        </w:numPr>
        <w:spacing w:before="100" w:beforeAutospacing="1" w:after="100" w:afterAutospacing="1"/>
        <w:contextualSpacing/>
      </w:pPr>
      <w:r w:rsidRPr="009A1EC7">
        <w:t>vcl – compatibility library; allows seamless use of C++ across a patchwork quilt of co</w:t>
      </w:r>
      <w:r w:rsidRPr="009A1EC7">
        <w:t>m</w:t>
      </w:r>
      <w:r w:rsidRPr="009A1EC7">
        <w:t>pilers and operating systems</w:t>
      </w:r>
    </w:p>
    <w:p w:rsidR="004366CA" w:rsidRPr="009A1EC7" w:rsidRDefault="004366CA" w:rsidP="004525EC">
      <w:pPr>
        <w:numPr>
          <w:ilvl w:val="0"/>
          <w:numId w:val="1"/>
        </w:numPr>
        <w:spacing w:before="100" w:beforeAutospacing="1" w:after="100" w:afterAutospacing="1"/>
        <w:contextualSpacing/>
      </w:pPr>
      <w:r w:rsidRPr="009A1EC7">
        <w:t>vbl – basics; ref counting and smart pointers</w:t>
      </w:r>
    </w:p>
    <w:p w:rsidR="004366CA" w:rsidRPr="009A1EC7" w:rsidRDefault="004366CA" w:rsidP="004525EC">
      <w:pPr>
        <w:numPr>
          <w:ilvl w:val="0"/>
          <w:numId w:val="1"/>
        </w:numPr>
        <w:spacing w:before="100" w:beforeAutospacing="1" w:after="100" w:afterAutospacing="1"/>
        <w:contextualSpacing/>
      </w:pPr>
      <w:r w:rsidRPr="009A1EC7">
        <w:lastRenderedPageBreak/>
        <w:t>vnl – numerics library; vector, matrix and numerical computations, optimization, linear algebra…</w:t>
      </w:r>
    </w:p>
    <w:p w:rsidR="008F6F3A" w:rsidRPr="009A1EC7" w:rsidRDefault="004366CA" w:rsidP="004525EC">
      <w:pPr>
        <w:numPr>
          <w:ilvl w:val="0"/>
          <w:numId w:val="1"/>
        </w:numPr>
        <w:spacing w:before="100" w:beforeAutospacing="1" w:after="100" w:afterAutospacing="1"/>
        <w:contextualSpacing/>
      </w:pPr>
      <w:r w:rsidRPr="009A1EC7">
        <w:t>vil – image library; read, write, process images, templated over pixel type</w:t>
      </w:r>
    </w:p>
    <w:p w:rsidR="004366CA" w:rsidRPr="009A1EC7" w:rsidRDefault="004366CA" w:rsidP="004525EC">
      <w:pPr>
        <w:numPr>
          <w:ilvl w:val="0"/>
          <w:numId w:val="1"/>
        </w:numPr>
        <w:spacing w:before="100" w:beforeAutospacing="1" w:after="100" w:afterAutospacing="1"/>
        <w:contextualSpacing/>
      </w:pPr>
      <w:r w:rsidRPr="009A1EC7">
        <w:t>vgl – geometry and projective transformations of geometry</w:t>
      </w:r>
      <w:r w:rsidR="0097504C" w:rsidRPr="009A1EC7">
        <w:t xml:space="preserve"> (vgl/algo)</w:t>
      </w:r>
    </w:p>
    <w:p w:rsidR="004366CA" w:rsidRPr="009A1EC7" w:rsidRDefault="004366CA" w:rsidP="004525EC">
      <w:pPr>
        <w:numPr>
          <w:ilvl w:val="0"/>
          <w:numId w:val="1"/>
        </w:numPr>
        <w:spacing w:before="100" w:beforeAutospacing="1" w:after="100" w:afterAutospacing="1"/>
        <w:contextualSpacing/>
      </w:pPr>
      <w:r w:rsidRPr="009A1EC7">
        <w:t>vpgl – photogrammetry library; camera classes, rational polynomial model, back-projection.</w:t>
      </w:r>
    </w:p>
    <w:p w:rsidR="004366CA" w:rsidRPr="009A1EC7" w:rsidRDefault="004366CA" w:rsidP="004525EC">
      <w:pPr>
        <w:numPr>
          <w:ilvl w:val="0"/>
          <w:numId w:val="1"/>
        </w:numPr>
        <w:spacing w:before="100" w:beforeAutospacing="1" w:after="100" w:afterAutospacing="1"/>
        <w:contextualSpacing/>
      </w:pPr>
      <w:r w:rsidRPr="009A1EC7">
        <w:t>bsta – statistics; general distributi</w:t>
      </w:r>
      <w:r w:rsidR="0097504C" w:rsidRPr="009A1EC7">
        <w:t>ons, Gaussian, Gaussian mixture, probability functors</w:t>
      </w:r>
    </w:p>
    <w:p w:rsidR="004366CA" w:rsidRPr="009A1EC7" w:rsidRDefault="0097504C" w:rsidP="004525EC">
      <w:pPr>
        <w:numPr>
          <w:ilvl w:val="0"/>
          <w:numId w:val="1"/>
        </w:numPr>
        <w:spacing w:before="100" w:beforeAutospacing="1" w:after="100" w:afterAutospacing="1"/>
        <w:contextualSpacing/>
      </w:pPr>
      <w:r w:rsidRPr="009A1EC7">
        <w:t>bsta/algo – algorithms using distributions</w:t>
      </w:r>
    </w:p>
    <w:p w:rsidR="0097504C" w:rsidRPr="009A1EC7" w:rsidRDefault="0097504C" w:rsidP="004525EC">
      <w:pPr>
        <w:numPr>
          <w:ilvl w:val="0"/>
          <w:numId w:val="1"/>
        </w:numPr>
        <w:spacing w:before="100" w:beforeAutospacing="1" w:after="100" w:afterAutospacing="1"/>
        <w:contextualSpacing/>
      </w:pPr>
      <w:r w:rsidRPr="009A1EC7">
        <w:t>bbgm – normalcy modeling using bsta. (This library is not directly involved in the del</w:t>
      </w:r>
      <w:r w:rsidRPr="009A1EC7">
        <w:t>i</w:t>
      </w:r>
      <w:r w:rsidRPr="009A1EC7">
        <w:t>very but is a 2-d version of the 3-d voxel world and has many similarities to the code b</w:t>
      </w:r>
      <w:r w:rsidRPr="009A1EC7">
        <w:t>e</w:t>
      </w:r>
      <w:r w:rsidRPr="009A1EC7">
        <w:t>ing developed for the voxel model). Understanding how this library works using functor-style programming, will provide valuable insight into the code to be delivered.</w:t>
      </w:r>
    </w:p>
    <w:p w:rsidR="008F6F3A" w:rsidRPr="009A1EC7" w:rsidRDefault="008F6F3A" w:rsidP="004525EC">
      <w:pPr>
        <w:spacing w:before="100" w:beforeAutospacing="1" w:after="100" w:afterAutospacing="1"/>
        <w:contextualSpacing/>
      </w:pPr>
    </w:p>
    <w:p w:rsidR="00274DB7" w:rsidRDefault="007B0203" w:rsidP="00274DB7">
      <w:pPr>
        <w:spacing w:before="100" w:beforeAutospacing="1" w:after="100" w:afterAutospacing="1"/>
        <w:ind w:firstLine="360"/>
        <w:contextualSpacing/>
      </w:pPr>
      <w:r w:rsidRPr="009A1EC7">
        <w:t>The best way to learn is to download the latest (bleeding edge) version of VXL and build the libraries and test cases and then modify the test cases to get them to do something different to test your understanding.</w:t>
      </w:r>
      <w:r w:rsidR="002D4C29" w:rsidRPr="009A1EC7">
        <w:t xml:space="preserve"> It is advised to check out the dashboard to be sure there isn’t a lot of compile problems.  Here is what the dashboard looks like right now (all green compilations which is good).</w:t>
      </w:r>
    </w:p>
    <w:p w:rsidR="00274DB7" w:rsidRDefault="00274DB7" w:rsidP="004525EC">
      <w:pPr>
        <w:spacing w:before="100" w:beforeAutospacing="1" w:after="100" w:afterAutospacing="1"/>
        <w:contextualSpacing/>
      </w:pPr>
    </w:p>
    <w:p w:rsidR="002D4C29" w:rsidRPr="009A1EC7" w:rsidRDefault="009C2E22" w:rsidP="00274DB7">
      <w:pPr>
        <w:spacing w:before="100" w:beforeAutospacing="1" w:after="100" w:afterAutospacing="1"/>
        <w:contextualSpacing/>
        <w:jc w:val="center"/>
      </w:pPr>
      <w:r w:rsidRPr="009A1EC7">
        <w:rPr>
          <w:noProof/>
        </w:rPr>
        <w:drawing>
          <wp:inline distT="0" distB="0" distL="0" distR="0">
            <wp:extent cx="5224895" cy="4068831"/>
            <wp:effectExtent l="19050" t="0" r="0" b="0"/>
            <wp:docPr id="11" name="Picture 11"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sh"/>
                    <pic:cNvPicPr>
                      <a:picLocks noChangeAspect="1" noChangeArrowheads="1"/>
                    </pic:cNvPicPr>
                  </pic:nvPicPr>
                  <pic:blipFill>
                    <a:blip r:embed="rId45"/>
                    <a:srcRect/>
                    <a:stretch>
                      <a:fillRect/>
                    </a:stretch>
                  </pic:blipFill>
                  <pic:spPr bwMode="auto">
                    <a:xfrm>
                      <a:off x="0" y="0"/>
                      <a:ext cx="5226134" cy="4069796"/>
                    </a:xfrm>
                    <a:prstGeom prst="rect">
                      <a:avLst/>
                    </a:prstGeom>
                    <a:noFill/>
                    <a:ln w="9525">
                      <a:noFill/>
                      <a:miter lim="800000"/>
                      <a:headEnd/>
                      <a:tailEnd/>
                    </a:ln>
                  </pic:spPr>
                </pic:pic>
              </a:graphicData>
            </a:graphic>
          </wp:inline>
        </w:drawing>
      </w:r>
    </w:p>
    <w:p w:rsidR="00243310" w:rsidRDefault="00243310" w:rsidP="008F2D7B">
      <w:pPr>
        <w:spacing w:before="100" w:beforeAutospacing="1" w:after="100" w:afterAutospacing="1"/>
        <w:ind w:left="720" w:hanging="720"/>
        <w:contextualSpacing/>
      </w:pPr>
    </w:p>
    <w:sectPr w:rsidR="00243310" w:rsidSect="005A0DF6">
      <w:type w:val="continuous"/>
      <w:pgSz w:w="12240" w:h="15840"/>
      <w:pgMar w:top="1440" w:right="1440" w:bottom="1440" w:left="144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16B0" w:rsidRDefault="001016B0" w:rsidP="00B633B1">
      <w:pPr>
        <w:spacing w:after="0" w:line="240" w:lineRule="auto"/>
      </w:pPr>
      <w:r>
        <w:separator/>
      </w:r>
    </w:p>
  </w:endnote>
  <w:endnote w:type="continuationSeparator" w:id="1">
    <w:p w:rsidR="001016B0" w:rsidRDefault="001016B0" w:rsidP="00B633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428843"/>
      <w:docPartObj>
        <w:docPartGallery w:val="Page Numbers (Bottom of Page)"/>
        <w:docPartUnique/>
      </w:docPartObj>
    </w:sdtPr>
    <w:sdtContent>
      <w:p w:rsidR="00B13B46" w:rsidRDefault="00B13B46">
        <w:pPr>
          <w:pStyle w:val="Footer"/>
        </w:pPr>
        <w:r>
          <w:ptab w:relativeTo="margin" w:alignment="right" w:leader="none"/>
        </w:r>
        <w:fldSimple w:instr=" PAGE   \* MERGEFORMAT ">
          <w:r w:rsidR="00B81C06">
            <w:rPr>
              <w:noProof/>
            </w:rPr>
            <w:t>29</w:t>
          </w:r>
        </w:fldSimple>
      </w:p>
    </w:sdtContent>
  </w:sdt>
  <w:p w:rsidR="00B13B46" w:rsidRDefault="00B13B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16B0" w:rsidRDefault="001016B0" w:rsidP="00B633B1">
      <w:pPr>
        <w:spacing w:after="0" w:line="240" w:lineRule="auto"/>
      </w:pPr>
      <w:r>
        <w:separator/>
      </w:r>
    </w:p>
  </w:footnote>
  <w:footnote w:type="continuationSeparator" w:id="1">
    <w:p w:rsidR="001016B0" w:rsidRDefault="001016B0" w:rsidP="00B633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E78C61AE"/>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2"/>
    <w:multiLevelType w:val="singleLevel"/>
    <w:tmpl w:val="95EC1868"/>
    <w:lvl w:ilvl="0">
      <w:start w:val="1"/>
      <w:numFmt w:val="bullet"/>
      <w:pStyle w:val="ListBullet3"/>
      <w:lvlText w:val=""/>
      <w:lvlJc w:val="left"/>
      <w:pPr>
        <w:tabs>
          <w:tab w:val="num" w:pos="1080"/>
        </w:tabs>
        <w:ind w:left="1080" w:hanging="360"/>
      </w:pPr>
      <w:rPr>
        <w:rFonts w:ascii="Symbol" w:hAnsi="Symbol" w:hint="default"/>
      </w:rPr>
    </w:lvl>
  </w:abstractNum>
  <w:abstractNum w:abstractNumId="2">
    <w:nsid w:val="00DD5090"/>
    <w:multiLevelType w:val="hybridMultilevel"/>
    <w:tmpl w:val="D076C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E532F"/>
    <w:multiLevelType w:val="hybridMultilevel"/>
    <w:tmpl w:val="19B0D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6041C"/>
    <w:multiLevelType w:val="hybridMultilevel"/>
    <w:tmpl w:val="8DA0D13C"/>
    <w:lvl w:ilvl="0" w:tplc="4E3CE8EC">
      <w:start w:val="1"/>
      <w:numFmt w:val="upperRoman"/>
      <w:lvlText w:val="%1."/>
      <w:lvlJc w:val="right"/>
      <w:pPr>
        <w:ind w:left="720" w:hanging="360"/>
      </w:pPr>
      <w:rPr>
        <w:b/>
      </w:rPr>
    </w:lvl>
    <w:lvl w:ilvl="1" w:tplc="5394E960">
      <w:start w:val="1"/>
      <w:numFmt w:val="lowerRoman"/>
      <w:lvlText w:val="%2."/>
      <w:lvlJc w:val="righ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0E6DF8"/>
    <w:multiLevelType w:val="multilevel"/>
    <w:tmpl w:val="8C0044C8"/>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360"/>
        </w:tabs>
        <w:ind w:left="360" w:hanging="360"/>
      </w:pPr>
      <w:rPr>
        <w:rFonts w:ascii="Courier New" w:hAnsi="Courier New" w:cs="Courier New" w:hint="default"/>
        <w:color w:val="0000FF"/>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nsid w:val="07904A7E"/>
    <w:multiLevelType w:val="hybridMultilevel"/>
    <w:tmpl w:val="EEC0B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396D64"/>
    <w:multiLevelType w:val="multilevel"/>
    <w:tmpl w:val="8C0044C8"/>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360"/>
        </w:tabs>
        <w:ind w:left="360" w:hanging="360"/>
      </w:pPr>
      <w:rPr>
        <w:rFonts w:ascii="Courier New" w:hAnsi="Courier New" w:cs="Courier New" w:hint="default"/>
        <w:color w:val="0000FF"/>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8">
    <w:nsid w:val="0BB41973"/>
    <w:multiLevelType w:val="hybridMultilevel"/>
    <w:tmpl w:val="14F8B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7A2EE5"/>
    <w:multiLevelType w:val="hybridMultilevel"/>
    <w:tmpl w:val="00588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27B0C"/>
    <w:multiLevelType w:val="hybridMultilevel"/>
    <w:tmpl w:val="47E2241A"/>
    <w:lvl w:ilvl="0" w:tplc="5394E960">
      <w:start w:val="1"/>
      <w:numFmt w:val="lowerRoman"/>
      <w:lvlText w:val="%1."/>
      <w:lvlJc w:val="right"/>
      <w:pPr>
        <w:ind w:left="720" w:hanging="360"/>
      </w:pPr>
      <w:rPr>
        <w:b/>
      </w:rPr>
    </w:lvl>
    <w:lvl w:ilvl="1" w:tplc="04090019">
      <w:start w:val="1"/>
      <w:numFmt w:val="lowerLetter"/>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694B72"/>
    <w:multiLevelType w:val="hybridMultilevel"/>
    <w:tmpl w:val="2B1C518C"/>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A306E8"/>
    <w:multiLevelType w:val="hybridMultilevel"/>
    <w:tmpl w:val="3F4220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C41623"/>
    <w:multiLevelType w:val="hybridMultilevel"/>
    <w:tmpl w:val="BEEA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6460C28"/>
    <w:multiLevelType w:val="multilevel"/>
    <w:tmpl w:val="1632D27A"/>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360"/>
        </w:tabs>
        <w:ind w:left="360" w:hanging="360"/>
      </w:pPr>
      <w:rPr>
        <w:rFonts w:ascii="Courier New" w:hAnsi="Courier New" w:cs="Courier New" w:hint="default"/>
        <w:color w:val="000000" w:themeColor="text1"/>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5">
    <w:nsid w:val="2B772F4E"/>
    <w:multiLevelType w:val="multilevel"/>
    <w:tmpl w:val="8C0044C8"/>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360"/>
        </w:tabs>
        <w:ind w:left="360" w:hanging="360"/>
      </w:pPr>
      <w:rPr>
        <w:rFonts w:ascii="Courier New" w:hAnsi="Courier New" w:cs="Courier New" w:hint="default"/>
        <w:color w:val="0000FF"/>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360"/>
        </w:tabs>
        <w:ind w:left="36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6">
    <w:nsid w:val="2E2A3DC2"/>
    <w:multiLevelType w:val="hybridMultilevel"/>
    <w:tmpl w:val="F8A2F2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7184FD2"/>
    <w:multiLevelType w:val="multilevel"/>
    <w:tmpl w:val="83AE1814"/>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rPr>
        <w:rFonts w:ascii="Courier New" w:hAnsi="Courier New" w:cs="Courier New" w:hint="default"/>
        <w:color w:val="0000FF"/>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8">
    <w:nsid w:val="426262CE"/>
    <w:multiLevelType w:val="hybridMultilevel"/>
    <w:tmpl w:val="A90A7A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E17597"/>
    <w:multiLevelType w:val="hybridMultilevel"/>
    <w:tmpl w:val="F878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1349D8"/>
    <w:multiLevelType w:val="hybridMultilevel"/>
    <w:tmpl w:val="C9704B46"/>
    <w:lvl w:ilvl="0" w:tplc="5394E960">
      <w:start w:val="1"/>
      <w:numFmt w:val="lowerRoman"/>
      <w:lvlText w:val="%1."/>
      <w:lvlJc w:val="right"/>
      <w:pPr>
        <w:ind w:left="720" w:hanging="360"/>
      </w:pPr>
      <w:rPr>
        <w:b/>
      </w:rPr>
    </w:lvl>
    <w:lvl w:ilvl="1" w:tplc="5394E960">
      <w:start w:val="1"/>
      <w:numFmt w:val="lowerRoman"/>
      <w:lvlText w:val="%2."/>
      <w:lvlJc w:val="right"/>
      <w:pPr>
        <w:ind w:left="144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257857"/>
    <w:multiLevelType w:val="multilevel"/>
    <w:tmpl w:val="E9424F98"/>
    <w:lvl w:ilvl="0">
      <w:start w:val="3"/>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360"/>
        </w:tabs>
        <w:ind w:left="360" w:hanging="360"/>
      </w:pPr>
      <w:rPr>
        <w:rFonts w:hint="default"/>
        <w:color w:val="0000FF"/>
      </w:rPr>
    </w:lvl>
    <w:lvl w:ilvl="2">
      <w:start w:val="1"/>
      <w:numFmt w:val="bullet"/>
      <w:lvlText w:val="o"/>
      <w:lvlJc w:val="left"/>
      <w:pPr>
        <w:tabs>
          <w:tab w:val="num" w:pos="1800"/>
        </w:tabs>
        <w:ind w:left="1800" w:hanging="180"/>
      </w:pPr>
      <w:rPr>
        <w:rFonts w:ascii="Courier New" w:hAnsi="Courier New" w:cs="Courier New"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2">
    <w:nsid w:val="533276F6"/>
    <w:multiLevelType w:val="hybridMultilevel"/>
    <w:tmpl w:val="8A1AB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1A1D26"/>
    <w:multiLevelType w:val="hybridMultilevel"/>
    <w:tmpl w:val="A6C8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4221E6"/>
    <w:multiLevelType w:val="hybridMultilevel"/>
    <w:tmpl w:val="D98A0878"/>
    <w:lvl w:ilvl="0" w:tplc="04090001">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0C70A64"/>
    <w:multiLevelType w:val="hybridMultilevel"/>
    <w:tmpl w:val="A0D8EBE6"/>
    <w:lvl w:ilvl="0" w:tplc="04090001">
      <w:start w:val="1"/>
      <w:numFmt w:val="bullet"/>
      <w:lvlText w:val=""/>
      <w:lvlJc w:val="left"/>
      <w:pPr>
        <w:ind w:left="360" w:hanging="360"/>
      </w:pPr>
      <w:rPr>
        <w:rFonts w:ascii="Symbol" w:hAnsi="Symbo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4F73105"/>
    <w:multiLevelType w:val="hybridMultilevel"/>
    <w:tmpl w:val="C3760D46"/>
    <w:lvl w:ilvl="0" w:tplc="0409000F">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A405DDA"/>
    <w:multiLevelType w:val="multilevel"/>
    <w:tmpl w:val="8C0044C8"/>
    <w:lvl w:ilvl="0">
      <w:start w:val="3"/>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080"/>
        </w:tabs>
        <w:ind w:left="1080" w:hanging="360"/>
      </w:pPr>
      <w:rPr>
        <w:rFonts w:ascii="Courier New" w:hAnsi="Courier New" w:cs="Courier New" w:hint="default"/>
        <w:color w:val="0000FF"/>
      </w:rPr>
    </w:lvl>
    <w:lvl w:ilvl="2">
      <w:start w:val="1"/>
      <w:numFmt w:val="bullet"/>
      <w:lvlText w:val="o"/>
      <w:lvlJc w:val="left"/>
      <w:pPr>
        <w:tabs>
          <w:tab w:val="num" w:pos="2520"/>
        </w:tabs>
        <w:ind w:left="2520" w:hanging="180"/>
      </w:pPr>
      <w:rPr>
        <w:rFonts w:ascii="Courier New" w:hAnsi="Courier New" w:cs="Courier New"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8">
    <w:nsid w:val="6A422EC8"/>
    <w:multiLevelType w:val="hybridMultilevel"/>
    <w:tmpl w:val="A2F6621A"/>
    <w:lvl w:ilvl="0" w:tplc="1320FBCC">
      <w:start w:val="1"/>
      <w:numFmt w:val="upperRoman"/>
      <w:lvlText w:val="%1."/>
      <w:lvlJc w:val="right"/>
      <w:pPr>
        <w:ind w:left="720" w:hanging="360"/>
      </w:pPr>
      <w:rPr>
        <w:b/>
        <w:sz w:val="24"/>
        <w:szCs w:val="24"/>
      </w:rPr>
    </w:lvl>
    <w:lvl w:ilvl="1" w:tplc="0409001B">
      <w:start w:val="1"/>
      <w:numFmt w:val="lowerRoman"/>
      <w:lvlText w:val="%2."/>
      <w:lvlJc w:val="righ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0C19AB"/>
    <w:multiLevelType w:val="hybridMultilevel"/>
    <w:tmpl w:val="4F54DEBE"/>
    <w:lvl w:ilvl="0" w:tplc="C6E038A8">
      <w:start w:val="1"/>
      <w:numFmt w:val="decimal"/>
      <w:lvlText w:val="%1."/>
      <w:lvlJc w:val="left"/>
      <w:pPr>
        <w:ind w:left="900" w:hanging="360"/>
      </w:pPr>
      <w:rPr>
        <w:rFonts w:ascii="Times New Roman" w:hAnsi="Times New Roman" w:cs="Times New Roman"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6EC376F6"/>
    <w:multiLevelType w:val="hybridMultilevel"/>
    <w:tmpl w:val="1A4079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EF65D4"/>
    <w:multiLevelType w:val="hybridMultilevel"/>
    <w:tmpl w:val="69F2C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0121D9"/>
    <w:multiLevelType w:val="hybridMultilevel"/>
    <w:tmpl w:val="8E387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4860F51"/>
    <w:multiLevelType w:val="hybridMultilevel"/>
    <w:tmpl w:val="7AAEF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454B10"/>
    <w:multiLevelType w:val="hybridMultilevel"/>
    <w:tmpl w:val="DC36B9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4"/>
  </w:num>
  <w:num w:numId="3">
    <w:abstractNumId w:val="3"/>
  </w:num>
  <w:num w:numId="4">
    <w:abstractNumId w:val="10"/>
  </w:num>
  <w:num w:numId="5">
    <w:abstractNumId w:val="1"/>
  </w:num>
  <w:num w:numId="6">
    <w:abstractNumId w:val="0"/>
  </w:num>
  <w:num w:numId="7">
    <w:abstractNumId w:val="31"/>
  </w:num>
  <w:num w:numId="8">
    <w:abstractNumId w:val="24"/>
  </w:num>
  <w:num w:numId="9">
    <w:abstractNumId w:val="26"/>
  </w:num>
  <w:num w:numId="10">
    <w:abstractNumId w:val="8"/>
  </w:num>
  <w:num w:numId="11">
    <w:abstractNumId w:val="22"/>
  </w:num>
  <w:num w:numId="12">
    <w:abstractNumId w:val="23"/>
  </w:num>
  <w:num w:numId="13">
    <w:abstractNumId w:val="19"/>
  </w:num>
  <w:num w:numId="14">
    <w:abstractNumId w:val="2"/>
  </w:num>
  <w:num w:numId="15">
    <w:abstractNumId w:val="11"/>
  </w:num>
  <w:num w:numId="16">
    <w:abstractNumId w:val="34"/>
  </w:num>
  <w:num w:numId="17">
    <w:abstractNumId w:val="20"/>
  </w:num>
  <w:num w:numId="18">
    <w:abstractNumId w:val="25"/>
  </w:num>
  <w:num w:numId="19">
    <w:abstractNumId w:val="6"/>
  </w:num>
  <w:num w:numId="20">
    <w:abstractNumId w:val="12"/>
  </w:num>
  <w:num w:numId="21">
    <w:abstractNumId w:val="30"/>
  </w:num>
  <w:num w:numId="22">
    <w:abstractNumId w:val="18"/>
  </w:num>
  <w:num w:numId="23">
    <w:abstractNumId w:val="9"/>
  </w:num>
  <w:num w:numId="24">
    <w:abstractNumId w:val="28"/>
  </w:num>
  <w:num w:numId="25">
    <w:abstractNumId w:val="15"/>
  </w:num>
  <w:num w:numId="26">
    <w:abstractNumId w:val="32"/>
  </w:num>
  <w:num w:numId="27">
    <w:abstractNumId w:val="13"/>
  </w:num>
  <w:num w:numId="28">
    <w:abstractNumId w:val="17"/>
  </w:num>
  <w:num w:numId="29">
    <w:abstractNumId w:val="21"/>
  </w:num>
  <w:num w:numId="30">
    <w:abstractNumId w:val="5"/>
  </w:num>
  <w:num w:numId="31">
    <w:abstractNumId w:val="14"/>
  </w:num>
  <w:num w:numId="32">
    <w:abstractNumId w:val="27"/>
  </w:num>
  <w:num w:numId="33">
    <w:abstractNumId w:val="29"/>
  </w:num>
  <w:num w:numId="34">
    <w:abstractNumId w:val="7"/>
  </w:num>
  <w:num w:numId="35">
    <w:abstractNumId w:val="1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6"/>
  <w:defaultTabStop w:val="720"/>
  <w:autoHyphenation/>
  <w:drawingGridHorizontalSpacing w:val="120"/>
  <w:displayHorizontalDrawingGridEvery w:val="2"/>
  <w:characterSpacingControl w:val="doNotCompress"/>
  <w:footnotePr>
    <w:footnote w:id="0"/>
    <w:footnote w:id="1"/>
  </w:footnotePr>
  <w:endnotePr>
    <w:endnote w:id="0"/>
    <w:endnote w:id="1"/>
  </w:endnotePr>
  <w:compat/>
  <w:rsids>
    <w:rsidRoot w:val="0000123B"/>
    <w:rsid w:val="000002D8"/>
    <w:rsid w:val="0000123B"/>
    <w:rsid w:val="00007460"/>
    <w:rsid w:val="00013A57"/>
    <w:rsid w:val="000152D0"/>
    <w:rsid w:val="0002293B"/>
    <w:rsid w:val="00033104"/>
    <w:rsid w:val="00044E7C"/>
    <w:rsid w:val="00045C3C"/>
    <w:rsid w:val="00045EFF"/>
    <w:rsid w:val="000521C5"/>
    <w:rsid w:val="00064B5C"/>
    <w:rsid w:val="000660F6"/>
    <w:rsid w:val="000677B8"/>
    <w:rsid w:val="000760E0"/>
    <w:rsid w:val="00090513"/>
    <w:rsid w:val="000B44E5"/>
    <w:rsid w:val="000C0EBB"/>
    <w:rsid w:val="000C4FFD"/>
    <w:rsid w:val="000C5F00"/>
    <w:rsid w:val="000D1C95"/>
    <w:rsid w:val="000D4122"/>
    <w:rsid w:val="001008A1"/>
    <w:rsid w:val="001016B0"/>
    <w:rsid w:val="00102107"/>
    <w:rsid w:val="0012150F"/>
    <w:rsid w:val="00125EFD"/>
    <w:rsid w:val="00131EB1"/>
    <w:rsid w:val="001417C9"/>
    <w:rsid w:val="00143FE4"/>
    <w:rsid w:val="00144B8D"/>
    <w:rsid w:val="001543F4"/>
    <w:rsid w:val="00156BAB"/>
    <w:rsid w:val="00163B87"/>
    <w:rsid w:val="00190281"/>
    <w:rsid w:val="00194703"/>
    <w:rsid w:val="001A099A"/>
    <w:rsid w:val="001A7318"/>
    <w:rsid w:val="001B32D6"/>
    <w:rsid w:val="001C06BC"/>
    <w:rsid w:val="001C243A"/>
    <w:rsid w:val="001D1B33"/>
    <w:rsid w:val="001E7440"/>
    <w:rsid w:val="001F1E65"/>
    <w:rsid w:val="002063F7"/>
    <w:rsid w:val="00222779"/>
    <w:rsid w:val="00222CF5"/>
    <w:rsid w:val="00243310"/>
    <w:rsid w:val="002437BF"/>
    <w:rsid w:val="00247C6D"/>
    <w:rsid w:val="002666C1"/>
    <w:rsid w:val="002670C6"/>
    <w:rsid w:val="002706F2"/>
    <w:rsid w:val="0027406A"/>
    <w:rsid w:val="00274DB7"/>
    <w:rsid w:val="002920D8"/>
    <w:rsid w:val="00297D8D"/>
    <w:rsid w:val="002A3316"/>
    <w:rsid w:val="002C05B4"/>
    <w:rsid w:val="002C1117"/>
    <w:rsid w:val="002C513B"/>
    <w:rsid w:val="002D4C29"/>
    <w:rsid w:val="002E10ED"/>
    <w:rsid w:val="002E119B"/>
    <w:rsid w:val="002E4807"/>
    <w:rsid w:val="002F4562"/>
    <w:rsid w:val="002F5873"/>
    <w:rsid w:val="00303C2E"/>
    <w:rsid w:val="00310719"/>
    <w:rsid w:val="00326EC4"/>
    <w:rsid w:val="00327B38"/>
    <w:rsid w:val="0033107C"/>
    <w:rsid w:val="00334FE9"/>
    <w:rsid w:val="00336038"/>
    <w:rsid w:val="00336BB3"/>
    <w:rsid w:val="003671CA"/>
    <w:rsid w:val="00383261"/>
    <w:rsid w:val="003A54EE"/>
    <w:rsid w:val="003A5FC2"/>
    <w:rsid w:val="003B7408"/>
    <w:rsid w:val="003D0E32"/>
    <w:rsid w:val="003D57F1"/>
    <w:rsid w:val="003E47EB"/>
    <w:rsid w:val="003E6A5A"/>
    <w:rsid w:val="003F119A"/>
    <w:rsid w:val="003F5F53"/>
    <w:rsid w:val="003F6913"/>
    <w:rsid w:val="003F726B"/>
    <w:rsid w:val="004040F4"/>
    <w:rsid w:val="00410086"/>
    <w:rsid w:val="00413ACE"/>
    <w:rsid w:val="00414931"/>
    <w:rsid w:val="004176A1"/>
    <w:rsid w:val="00417C58"/>
    <w:rsid w:val="004271F8"/>
    <w:rsid w:val="00430895"/>
    <w:rsid w:val="00433C21"/>
    <w:rsid w:val="004352A0"/>
    <w:rsid w:val="00435EAC"/>
    <w:rsid w:val="004366CA"/>
    <w:rsid w:val="00444E3A"/>
    <w:rsid w:val="004525EC"/>
    <w:rsid w:val="004653C2"/>
    <w:rsid w:val="00467057"/>
    <w:rsid w:val="004727A9"/>
    <w:rsid w:val="00480F8C"/>
    <w:rsid w:val="00483ADE"/>
    <w:rsid w:val="00486834"/>
    <w:rsid w:val="004878D7"/>
    <w:rsid w:val="00492850"/>
    <w:rsid w:val="00497A3A"/>
    <w:rsid w:val="004A0B19"/>
    <w:rsid w:val="004A719F"/>
    <w:rsid w:val="004B1EA5"/>
    <w:rsid w:val="004B49FD"/>
    <w:rsid w:val="004B4A1D"/>
    <w:rsid w:val="004C61C7"/>
    <w:rsid w:val="004D368D"/>
    <w:rsid w:val="004F0B17"/>
    <w:rsid w:val="004F2044"/>
    <w:rsid w:val="004F4944"/>
    <w:rsid w:val="004F4D36"/>
    <w:rsid w:val="004F593F"/>
    <w:rsid w:val="004F7D51"/>
    <w:rsid w:val="00501E65"/>
    <w:rsid w:val="00504791"/>
    <w:rsid w:val="00504FE7"/>
    <w:rsid w:val="005101F4"/>
    <w:rsid w:val="00520225"/>
    <w:rsid w:val="005432BD"/>
    <w:rsid w:val="00544EB8"/>
    <w:rsid w:val="00547FAD"/>
    <w:rsid w:val="00551181"/>
    <w:rsid w:val="005549B8"/>
    <w:rsid w:val="00567827"/>
    <w:rsid w:val="00571ADB"/>
    <w:rsid w:val="0057475E"/>
    <w:rsid w:val="0058644A"/>
    <w:rsid w:val="0059112B"/>
    <w:rsid w:val="005A0DF6"/>
    <w:rsid w:val="005A448C"/>
    <w:rsid w:val="005A576D"/>
    <w:rsid w:val="005A5A8F"/>
    <w:rsid w:val="005A68C8"/>
    <w:rsid w:val="005B36E8"/>
    <w:rsid w:val="005B79B0"/>
    <w:rsid w:val="005D2BD9"/>
    <w:rsid w:val="005E5A9A"/>
    <w:rsid w:val="005E6AA8"/>
    <w:rsid w:val="00602485"/>
    <w:rsid w:val="00602FF1"/>
    <w:rsid w:val="0060628C"/>
    <w:rsid w:val="00614F45"/>
    <w:rsid w:val="006232FC"/>
    <w:rsid w:val="006261AF"/>
    <w:rsid w:val="00637AFC"/>
    <w:rsid w:val="00643B78"/>
    <w:rsid w:val="00644E65"/>
    <w:rsid w:val="00651C11"/>
    <w:rsid w:val="00653A1D"/>
    <w:rsid w:val="00666EE9"/>
    <w:rsid w:val="00671C21"/>
    <w:rsid w:val="006762C4"/>
    <w:rsid w:val="006764B6"/>
    <w:rsid w:val="00686A06"/>
    <w:rsid w:val="00694F95"/>
    <w:rsid w:val="006A1104"/>
    <w:rsid w:val="006B38A7"/>
    <w:rsid w:val="006B42AF"/>
    <w:rsid w:val="006C4602"/>
    <w:rsid w:val="006D1455"/>
    <w:rsid w:val="006E02F8"/>
    <w:rsid w:val="006E0B61"/>
    <w:rsid w:val="006E47EB"/>
    <w:rsid w:val="006F583A"/>
    <w:rsid w:val="006F5877"/>
    <w:rsid w:val="00715DD1"/>
    <w:rsid w:val="00717C8F"/>
    <w:rsid w:val="007204C7"/>
    <w:rsid w:val="0072180D"/>
    <w:rsid w:val="00724D5D"/>
    <w:rsid w:val="0072737D"/>
    <w:rsid w:val="007277B4"/>
    <w:rsid w:val="00727B48"/>
    <w:rsid w:val="00734A33"/>
    <w:rsid w:val="0073515E"/>
    <w:rsid w:val="007358D7"/>
    <w:rsid w:val="00737217"/>
    <w:rsid w:val="0074445B"/>
    <w:rsid w:val="00750D18"/>
    <w:rsid w:val="007608B7"/>
    <w:rsid w:val="00781BDB"/>
    <w:rsid w:val="00783259"/>
    <w:rsid w:val="00793DA5"/>
    <w:rsid w:val="007B0203"/>
    <w:rsid w:val="007B1BBA"/>
    <w:rsid w:val="007B35D9"/>
    <w:rsid w:val="007B7CAA"/>
    <w:rsid w:val="007D6958"/>
    <w:rsid w:val="007E0EBF"/>
    <w:rsid w:val="007E2EDB"/>
    <w:rsid w:val="007F3A27"/>
    <w:rsid w:val="0080250C"/>
    <w:rsid w:val="0081060F"/>
    <w:rsid w:val="008214F3"/>
    <w:rsid w:val="008500D9"/>
    <w:rsid w:val="00851DCF"/>
    <w:rsid w:val="00856071"/>
    <w:rsid w:val="008635DC"/>
    <w:rsid w:val="008646C2"/>
    <w:rsid w:val="0087236E"/>
    <w:rsid w:val="00880E41"/>
    <w:rsid w:val="00886008"/>
    <w:rsid w:val="0089252C"/>
    <w:rsid w:val="008B5923"/>
    <w:rsid w:val="008C13A7"/>
    <w:rsid w:val="008C29E0"/>
    <w:rsid w:val="008C2F26"/>
    <w:rsid w:val="008D244E"/>
    <w:rsid w:val="008D7A3D"/>
    <w:rsid w:val="008E2964"/>
    <w:rsid w:val="008F2D7B"/>
    <w:rsid w:val="008F6F3A"/>
    <w:rsid w:val="0090393B"/>
    <w:rsid w:val="00903A09"/>
    <w:rsid w:val="009145FF"/>
    <w:rsid w:val="009158DA"/>
    <w:rsid w:val="009230F6"/>
    <w:rsid w:val="00932E06"/>
    <w:rsid w:val="00940F3C"/>
    <w:rsid w:val="00946636"/>
    <w:rsid w:val="0095383E"/>
    <w:rsid w:val="0097504C"/>
    <w:rsid w:val="00975172"/>
    <w:rsid w:val="00983F75"/>
    <w:rsid w:val="009949FD"/>
    <w:rsid w:val="009A17EA"/>
    <w:rsid w:val="009A1EC7"/>
    <w:rsid w:val="009A7EAD"/>
    <w:rsid w:val="009B0427"/>
    <w:rsid w:val="009B5282"/>
    <w:rsid w:val="009C2E22"/>
    <w:rsid w:val="009D707E"/>
    <w:rsid w:val="009E1445"/>
    <w:rsid w:val="009E5282"/>
    <w:rsid w:val="00A01FFC"/>
    <w:rsid w:val="00A03878"/>
    <w:rsid w:val="00A065DB"/>
    <w:rsid w:val="00A07693"/>
    <w:rsid w:val="00A16AEF"/>
    <w:rsid w:val="00A233B9"/>
    <w:rsid w:val="00A27C42"/>
    <w:rsid w:val="00A41C1C"/>
    <w:rsid w:val="00A47A25"/>
    <w:rsid w:val="00A53E15"/>
    <w:rsid w:val="00A553A7"/>
    <w:rsid w:val="00A60FA0"/>
    <w:rsid w:val="00A61DD3"/>
    <w:rsid w:val="00A75488"/>
    <w:rsid w:val="00A8385D"/>
    <w:rsid w:val="00A84A6C"/>
    <w:rsid w:val="00A917CF"/>
    <w:rsid w:val="00A93186"/>
    <w:rsid w:val="00AA2926"/>
    <w:rsid w:val="00AA78BB"/>
    <w:rsid w:val="00AC6F77"/>
    <w:rsid w:val="00AD4B34"/>
    <w:rsid w:val="00AE5318"/>
    <w:rsid w:val="00AF2AFF"/>
    <w:rsid w:val="00AF79BB"/>
    <w:rsid w:val="00B000FD"/>
    <w:rsid w:val="00B006E8"/>
    <w:rsid w:val="00B04991"/>
    <w:rsid w:val="00B118CC"/>
    <w:rsid w:val="00B13B46"/>
    <w:rsid w:val="00B177EC"/>
    <w:rsid w:val="00B17B45"/>
    <w:rsid w:val="00B227F7"/>
    <w:rsid w:val="00B22CFB"/>
    <w:rsid w:val="00B33A81"/>
    <w:rsid w:val="00B5024B"/>
    <w:rsid w:val="00B52A02"/>
    <w:rsid w:val="00B55512"/>
    <w:rsid w:val="00B5738E"/>
    <w:rsid w:val="00B633B1"/>
    <w:rsid w:val="00B70825"/>
    <w:rsid w:val="00B81C06"/>
    <w:rsid w:val="00B94F38"/>
    <w:rsid w:val="00BA0824"/>
    <w:rsid w:val="00BA0BE8"/>
    <w:rsid w:val="00BA141A"/>
    <w:rsid w:val="00BA3581"/>
    <w:rsid w:val="00BA6467"/>
    <w:rsid w:val="00BB3AA8"/>
    <w:rsid w:val="00BD15D0"/>
    <w:rsid w:val="00BD1A11"/>
    <w:rsid w:val="00BE02B7"/>
    <w:rsid w:val="00C01232"/>
    <w:rsid w:val="00C11C9B"/>
    <w:rsid w:val="00C215D6"/>
    <w:rsid w:val="00C23477"/>
    <w:rsid w:val="00C24171"/>
    <w:rsid w:val="00C32281"/>
    <w:rsid w:val="00C36FF3"/>
    <w:rsid w:val="00C40C30"/>
    <w:rsid w:val="00C61A2C"/>
    <w:rsid w:val="00C61CD9"/>
    <w:rsid w:val="00C63BF6"/>
    <w:rsid w:val="00C6662A"/>
    <w:rsid w:val="00C749CE"/>
    <w:rsid w:val="00C80151"/>
    <w:rsid w:val="00C93EFA"/>
    <w:rsid w:val="00C95873"/>
    <w:rsid w:val="00CA466A"/>
    <w:rsid w:val="00CB1C9F"/>
    <w:rsid w:val="00CB5B82"/>
    <w:rsid w:val="00CE0CB3"/>
    <w:rsid w:val="00CE1EEE"/>
    <w:rsid w:val="00CE3365"/>
    <w:rsid w:val="00CF24CE"/>
    <w:rsid w:val="00D01B50"/>
    <w:rsid w:val="00D16DFF"/>
    <w:rsid w:val="00D3163F"/>
    <w:rsid w:val="00D37FF0"/>
    <w:rsid w:val="00D4165C"/>
    <w:rsid w:val="00D46AB8"/>
    <w:rsid w:val="00D52185"/>
    <w:rsid w:val="00D60AEA"/>
    <w:rsid w:val="00D655E9"/>
    <w:rsid w:val="00D73C2C"/>
    <w:rsid w:val="00D766FF"/>
    <w:rsid w:val="00D774A5"/>
    <w:rsid w:val="00D872F0"/>
    <w:rsid w:val="00D9573E"/>
    <w:rsid w:val="00DB4D91"/>
    <w:rsid w:val="00DB5EA8"/>
    <w:rsid w:val="00DC1564"/>
    <w:rsid w:val="00DC4745"/>
    <w:rsid w:val="00DC7000"/>
    <w:rsid w:val="00DD2AEF"/>
    <w:rsid w:val="00DD2CB3"/>
    <w:rsid w:val="00DD4A19"/>
    <w:rsid w:val="00DF7D29"/>
    <w:rsid w:val="00E0096A"/>
    <w:rsid w:val="00E03674"/>
    <w:rsid w:val="00E13C43"/>
    <w:rsid w:val="00E217B9"/>
    <w:rsid w:val="00E4062D"/>
    <w:rsid w:val="00E408B5"/>
    <w:rsid w:val="00E44CD3"/>
    <w:rsid w:val="00E50481"/>
    <w:rsid w:val="00E5144E"/>
    <w:rsid w:val="00E5547D"/>
    <w:rsid w:val="00E57AEC"/>
    <w:rsid w:val="00E600D7"/>
    <w:rsid w:val="00E70394"/>
    <w:rsid w:val="00E73887"/>
    <w:rsid w:val="00E74E23"/>
    <w:rsid w:val="00E77E9D"/>
    <w:rsid w:val="00E91636"/>
    <w:rsid w:val="00EB3C31"/>
    <w:rsid w:val="00EB4018"/>
    <w:rsid w:val="00EB5B89"/>
    <w:rsid w:val="00EB5F31"/>
    <w:rsid w:val="00EC0A6D"/>
    <w:rsid w:val="00EC14CB"/>
    <w:rsid w:val="00EC6B54"/>
    <w:rsid w:val="00ED4E02"/>
    <w:rsid w:val="00EE19AC"/>
    <w:rsid w:val="00EE48CF"/>
    <w:rsid w:val="00EE52B2"/>
    <w:rsid w:val="00EF53B2"/>
    <w:rsid w:val="00EF7808"/>
    <w:rsid w:val="00F037B0"/>
    <w:rsid w:val="00F059B6"/>
    <w:rsid w:val="00F12BCA"/>
    <w:rsid w:val="00F14DE4"/>
    <w:rsid w:val="00F22293"/>
    <w:rsid w:val="00F263BF"/>
    <w:rsid w:val="00F40C9B"/>
    <w:rsid w:val="00F67E91"/>
    <w:rsid w:val="00F72CCB"/>
    <w:rsid w:val="00F76BF6"/>
    <w:rsid w:val="00F916F5"/>
    <w:rsid w:val="00F9751B"/>
    <w:rsid w:val="00FA3292"/>
    <w:rsid w:val="00FA5D67"/>
    <w:rsid w:val="00FB6FDD"/>
    <w:rsid w:val="00FD3544"/>
    <w:rsid w:val="00FD3CFE"/>
    <w:rsid w:val="00FF22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23B"/>
    <w:pPr>
      <w:spacing w:after="200" w:line="276" w:lineRule="auto"/>
    </w:pPr>
    <w:rPr>
      <w:rFonts w:ascii="Times New Roman" w:hAnsi="Times New Roman"/>
      <w:sz w:val="24"/>
      <w:szCs w:val="24"/>
    </w:rPr>
  </w:style>
  <w:style w:type="paragraph" w:styleId="Heading3">
    <w:name w:val="heading 3"/>
    <w:basedOn w:val="Normal"/>
    <w:next w:val="Normal"/>
    <w:link w:val="Heading3Char"/>
    <w:uiPriority w:val="99"/>
    <w:qFormat/>
    <w:rsid w:val="009A1EC7"/>
    <w:pPr>
      <w:keepNext/>
      <w:autoSpaceDE w:val="0"/>
      <w:autoSpaceDN w:val="0"/>
      <w:spacing w:before="240" w:after="60" w:line="240" w:lineRule="auto"/>
      <w:outlineLvl w:val="2"/>
    </w:pPr>
    <w:rPr>
      <w:rFonts w:ascii="Arial" w:eastAsiaTheme="minorEastAsia" w:hAnsi="Arial" w:cs="Arial"/>
      <w:b/>
      <w:bCs/>
    </w:rPr>
  </w:style>
  <w:style w:type="paragraph" w:styleId="Heading4">
    <w:name w:val="heading 4"/>
    <w:basedOn w:val="Normal"/>
    <w:next w:val="Normal"/>
    <w:link w:val="Heading4Char"/>
    <w:uiPriority w:val="99"/>
    <w:qFormat/>
    <w:rsid w:val="009A1EC7"/>
    <w:pPr>
      <w:keepNext/>
      <w:autoSpaceDE w:val="0"/>
      <w:autoSpaceDN w:val="0"/>
      <w:spacing w:before="240" w:after="60" w:line="240" w:lineRule="auto"/>
      <w:outlineLvl w:val="3"/>
    </w:pPr>
    <w:rPr>
      <w:rFonts w:ascii="Arial" w:eastAsiaTheme="minorEastAsia" w:hAnsi="Arial" w:cs="Arial"/>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123B"/>
    <w:rPr>
      <w:color w:val="808080"/>
    </w:rPr>
  </w:style>
  <w:style w:type="paragraph" w:styleId="BalloonText">
    <w:name w:val="Balloon Text"/>
    <w:basedOn w:val="Normal"/>
    <w:link w:val="BalloonTextChar"/>
    <w:uiPriority w:val="99"/>
    <w:semiHidden/>
    <w:unhideWhenUsed/>
    <w:rsid w:val="00001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23B"/>
    <w:rPr>
      <w:rFonts w:ascii="Tahoma" w:hAnsi="Tahoma" w:cs="Tahoma"/>
      <w:sz w:val="16"/>
      <w:szCs w:val="16"/>
    </w:rPr>
  </w:style>
  <w:style w:type="paragraph" w:styleId="Caption">
    <w:name w:val="caption"/>
    <w:basedOn w:val="Normal"/>
    <w:next w:val="Normal"/>
    <w:uiPriority w:val="35"/>
    <w:unhideWhenUsed/>
    <w:qFormat/>
    <w:rsid w:val="00A8385D"/>
    <w:rPr>
      <w:b/>
      <w:bCs/>
      <w:sz w:val="20"/>
      <w:szCs w:val="20"/>
    </w:rPr>
  </w:style>
  <w:style w:type="paragraph" w:styleId="Header">
    <w:name w:val="header"/>
    <w:basedOn w:val="Normal"/>
    <w:link w:val="HeaderChar"/>
    <w:uiPriority w:val="99"/>
    <w:semiHidden/>
    <w:unhideWhenUsed/>
    <w:rsid w:val="00B633B1"/>
    <w:pPr>
      <w:tabs>
        <w:tab w:val="center" w:pos="4680"/>
        <w:tab w:val="right" w:pos="9360"/>
      </w:tabs>
    </w:pPr>
  </w:style>
  <w:style w:type="character" w:customStyle="1" w:styleId="HeaderChar">
    <w:name w:val="Header Char"/>
    <w:basedOn w:val="DefaultParagraphFont"/>
    <w:link w:val="Header"/>
    <w:uiPriority w:val="99"/>
    <w:semiHidden/>
    <w:rsid w:val="00B633B1"/>
    <w:rPr>
      <w:rFonts w:ascii="Times New Roman" w:hAnsi="Times New Roman"/>
      <w:sz w:val="24"/>
      <w:szCs w:val="24"/>
    </w:rPr>
  </w:style>
  <w:style w:type="paragraph" w:styleId="Footer">
    <w:name w:val="footer"/>
    <w:basedOn w:val="Normal"/>
    <w:link w:val="FooterChar"/>
    <w:uiPriority w:val="99"/>
    <w:unhideWhenUsed/>
    <w:rsid w:val="00B633B1"/>
    <w:pPr>
      <w:tabs>
        <w:tab w:val="center" w:pos="4680"/>
        <w:tab w:val="right" w:pos="9360"/>
      </w:tabs>
    </w:pPr>
  </w:style>
  <w:style w:type="character" w:customStyle="1" w:styleId="FooterChar">
    <w:name w:val="Footer Char"/>
    <w:basedOn w:val="DefaultParagraphFont"/>
    <w:link w:val="Footer"/>
    <w:uiPriority w:val="99"/>
    <w:rsid w:val="00B633B1"/>
    <w:rPr>
      <w:rFonts w:ascii="Times New Roman" w:hAnsi="Times New Roman"/>
      <w:sz w:val="24"/>
      <w:szCs w:val="24"/>
    </w:rPr>
  </w:style>
  <w:style w:type="paragraph" w:customStyle="1" w:styleId="Style1">
    <w:name w:val="Style1"/>
    <w:basedOn w:val="Normal"/>
    <w:link w:val="Style1Char"/>
    <w:qFormat/>
    <w:rsid w:val="008F6F3A"/>
    <w:rPr>
      <w:rFonts w:ascii="Courier New" w:hAnsi="Courier New" w:cs="Courier New"/>
      <w:b/>
    </w:rPr>
  </w:style>
  <w:style w:type="character" w:styleId="Hyperlink">
    <w:name w:val="Hyperlink"/>
    <w:basedOn w:val="DefaultParagraphFont"/>
    <w:uiPriority w:val="99"/>
    <w:unhideWhenUsed/>
    <w:rsid w:val="007B0203"/>
    <w:rPr>
      <w:color w:val="0000FF"/>
      <w:u w:val="single"/>
    </w:rPr>
  </w:style>
  <w:style w:type="character" w:customStyle="1" w:styleId="Style1Char">
    <w:name w:val="Style1 Char"/>
    <w:basedOn w:val="DefaultParagraphFont"/>
    <w:link w:val="Style1"/>
    <w:rsid w:val="008F6F3A"/>
    <w:rPr>
      <w:rFonts w:ascii="Courier New" w:hAnsi="Courier New" w:cs="Courier New"/>
      <w:b/>
      <w:sz w:val="24"/>
      <w:szCs w:val="24"/>
    </w:rPr>
  </w:style>
  <w:style w:type="paragraph" w:styleId="ListParagraph">
    <w:name w:val="List Paragraph"/>
    <w:basedOn w:val="Normal"/>
    <w:qFormat/>
    <w:rsid w:val="00C6662A"/>
    <w:pPr>
      <w:ind w:left="720"/>
      <w:contextualSpacing/>
    </w:pPr>
  </w:style>
  <w:style w:type="character" w:customStyle="1" w:styleId="Heading3Char">
    <w:name w:val="Heading 3 Char"/>
    <w:basedOn w:val="DefaultParagraphFont"/>
    <w:link w:val="Heading3"/>
    <w:uiPriority w:val="99"/>
    <w:rsid w:val="009A1EC7"/>
    <w:rPr>
      <w:rFonts w:ascii="Arial" w:eastAsiaTheme="minorEastAsia" w:hAnsi="Arial" w:cs="Arial"/>
      <w:b/>
      <w:bCs/>
      <w:sz w:val="24"/>
      <w:szCs w:val="24"/>
    </w:rPr>
  </w:style>
  <w:style w:type="character" w:customStyle="1" w:styleId="Heading4Char">
    <w:name w:val="Heading 4 Char"/>
    <w:basedOn w:val="DefaultParagraphFont"/>
    <w:link w:val="Heading4"/>
    <w:uiPriority w:val="99"/>
    <w:rsid w:val="009A1EC7"/>
    <w:rPr>
      <w:rFonts w:ascii="Arial" w:eastAsiaTheme="minorEastAsia" w:hAnsi="Arial" w:cs="Arial"/>
      <w:b/>
      <w:bCs/>
    </w:rPr>
  </w:style>
  <w:style w:type="paragraph" w:customStyle="1" w:styleId="BodyText">
    <w:name w:val="BodyText"/>
    <w:basedOn w:val="Normal"/>
    <w:uiPriority w:val="99"/>
    <w:rsid w:val="009A1EC7"/>
    <w:pPr>
      <w:autoSpaceDE w:val="0"/>
      <w:autoSpaceDN w:val="0"/>
      <w:adjustRightInd w:val="0"/>
      <w:spacing w:before="30" w:after="60" w:line="240" w:lineRule="auto"/>
      <w:jc w:val="both"/>
    </w:pPr>
    <w:rPr>
      <w:rFonts w:eastAsiaTheme="minorEastAsia"/>
      <w:sz w:val="22"/>
      <w:szCs w:val="22"/>
    </w:rPr>
  </w:style>
  <w:style w:type="paragraph" w:customStyle="1" w:styleId="ListContinue1">
    <w:name w:val="List Continue 1"/>
    <w:basedOn w:val="Normal"/>
    <w:next w:val="ListContinue2"/>
    <w:uiPriority w:val="99"/>
    <w:rsid w:val="009A1EC7"/>
    <w:pPr>
      <w:autoSpaceDE w:val="0"/>
      <w:autoSpaceDN w:val="0"/>
      <w:spacing w:before="30" w:after="60" w:line="240" w:lineRule="auto"/>
      <w:ind w:left="360"/>
      <w:jc w:val="both"/>
    </w:pPr>
    <w:rPr>
      <w:rFonts w:eastAsiaTheme="minorEastAsia"/>
      <w:sz w:val="20"/>
      <w:szCs w:val="20"/>
    </w:rPr>
  </w:style>
  <w:style w:type="paragraph" w:customStyle="1" w:styleId="ListBullet1">
    <w:name w:val="List Bullet 1"/>
    <w:basedOn w:val="Normal"/>
    <w:next w:val="ListBullet2"/>
    <w:autoRedefine/>
    <w:uiPriority w:val="99"/>
    <w:rsid w:val="009A1EC7"/>
    <w:pPr>
      <w:tabs>
        <w:tab w:val="num" w:pos="720"/>
      </w:tabs>
      <w:autoSpaceDE w:val="0"/>
      <w:autoSpaceDN w:val="0"/>
      <w:spacing w:after="0" w:line="240" w:lineRule="auto"/>
      <w:ind w:left="720" w:hanging="360"/>
    </w:pPr>
    <w:rPr>
      <w:rFonts w:eastAsiaTheme="minorEastAsia"/>
      <w:sz w:val="20"/>
      <w:szCs w:val="20"/>
    </w:rPr>
  </w:style>
  <w:style w:type="paragraph" w:styleId="ListBullet3">
    <w:name w:val="List Bullet 3"/>
    <w:basedOn w:val="Normal"/>
    <w:next w:val="ListBullet4"/>
    <w:autoRedefine/>
    <w:uiPriority w:val="99"/>
    <w:rsid w:val="009A1EC7"/>
    <w:pPr>
      <w:numPr>
        <w:numId w:val="5"/>
      </w:numPr>
      <w:tabs>
        <w:tab w:val="clear" w:pos="1080"/>
        <w:tab w:val="num" w:pos="1440"/>
      </w:tabs>
      <w:autoSpaceDE w:val="0"/>
      <w:autoSpaceDN w:val="0"/>
      <w:spacing w:after="0" w:line="240" w:lineRule="auto"/>
      <w:ind w:left="1440"/>
    </w:pPr>
    <w:rPr>
      <w:rFonts w:eastAsiaTheme="minorEastAsia"/>
      <w:sz w:val="20"/>
      <w:szCs w:val="20"/>
    </w:rPr>
  </w:style>
  <w:style w:type="paragraph" w:styleId="ListBullet5">
    <w:name w:val="List Bullet 5"/>
    <w:basedOn w:val="Normal"/>
    <w:next w:val="Normal"/>
    <w:autoRedefine/>
    <w:uiPriority w:val="99"/>
    <w:rsid w:val="009A1EC7"/>
    <w:pPr>
      <w:numPr>
        <w:numId w:val="6"/>
      </w:numPr>
      <w:tabs>
        <w:tab w:val="clear" w:pos="1800"/>
        <w:tab w:val="num" w:pos="2160"/>
      </w:tabs>
      <w:autoSpaceDE w:val="0"/>
      <w:autoSpaceDN w:val="0"/>
      <w:spacing w:after="0" w:line="240" w:lineRule="auto"/>
      <w:ind w:left="2160"/>
    </w:pPr>
    <w:rPr>
      <w:rFonts w:eastAsiaTheme="minorEastAsia"/>
      <w:sz w:val="20"/>
      <w:szCs w:val="20"/>
    </w:rPr>
  </w:style>
  <w:style w:type="paragraph" w:styleId="ListContinue2">
    <w:name w:val="List Continue 2"/>
    <w:basedOn w:val="Normal"/>
    <w:uiPriority w:val="99"/>
    <w:semiHidden/>
    <w:unhideWhenUsed/>
    <w:rsid w:val="009A1EC7"/>
    <w:pPr>
      <w:spacing w:after="120"/>
      <w:ind w:left="720"/>
      <w:contextualSpacing/>
    </w:pPr>
  </w:style>
  <w:style w:type="paragraph" w:styleId="ListBullet2">
    <w:name w:val="List Bullet 2"/>
    <w:basedOn w:val="Normal"/>
    <w:uiPriority w:val="99"/>
    <w:semiHidden/>
    <w:unhideWhenUsed/>
    <w:rsid w:val="009A1EC7"/>
    <w:pPr>
      <w:ind w:left="720" w:hanging="360"/>
      <w:contextualSpacing/>
    </w:pPr>
  </w:style>
  <w:style w:type="paragraph" w:styleId="ListBullet4">
    <w:name w:val="List Bullet 4"/>
    <w:basedOn w:val="Normal"/>
    <w:uiPriority w:val="99"/>
    <w:semiHidden/>
    <w:unhideWhenUsed/>
    <w:rsid w:val="009A1EC7"/>
    <w:pPr>
      <w:ind w:left="720" w:hanging="360"/>
      <w:contextualSpacing/>
    </w:pPr>
  </w:style>
  <w:style w:type="character" w:customStyle="1" w:styleId="m1">
    <w:name w:val="m1"/>
    <w:basedOn w:val="DefaultParagraphFont"/>
    <w:rsid w:val="0002293B"/>
    <w:rPr>
      <w:color w:val="0000FF"/>
    </w:rPr>
  </w:style>
  <w:style w:type="character" w:customStyle="1" w:styleId="pi1">
    <w:name w:val="pi1"/>
    <w:basedOn w:val="DefaultParagraphFont"/>
    <w:rsid w:val="0002293B"/>
    <w:rPr>
      <w:color w:val="0000FF"/>
    </w:rPr>
  </w:style>
  <w:style w:type="table" w:customStyle="1" w:styleId="LightList1">
    <w:name w:val="Light List1"/>
    <w:basedOn w:val="TableNormal"/>
    <w:uiPriority w:val="61"/>
    <w:rsid w:val="00BA3581"/>
    <w:rPr>
      <w:rFonts w:asciiTheme="minorHAnsi" w:eastAsiaTheme="minorHAnsi"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uiPriority w:val="1"/>
    <w:qFormat/>
    <w:rsid w:val="005A0DF6"/>
    <w:rPr>
      <w:rFonts w:ascii="Times New Roman" w:hAnsi="Times New Roman"/>
      <w:sz w:val="24"/>
      <w:szCs w:val="24"/>
    </w:rPr>
  </w:style>
  <w:style w:type="character" w:styleId="LineNumber">
    <w:name w:val="line number"/>
    <w:basedOn w:val="DefaultParagraphFont"/>
    <w:uiPriority w:val="99"/>
    <w:semiHidden/>
    <w:unhideWhenUsed/>
    <w:rsid w:val="005A0DF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2.emf"/><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image" Target="media/image20.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anusf.anu.edu.au/Vizlab/drishti/" TargetMode="External"/><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7.emf"/><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hyperlink" Target="http://vxl.sourceforge.ne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88108C1D784355AEDB08F280390A97"/>
        <w:category>
          <w:name w:val="General"/>
          <w:gallery w:val="placeholder"/>
        </w:category>
        <w:types>
          <w:type w:val="bbPlcHdr"/>
        </w:types>
        <w:behaviors>
          <w:behavior w:val="content"/>
        </w:behaviors>
        <w:guid w:val="{634F244C-12F8-4AA8-88BB-181F7E81DE30}"/>
      </w:docPartPr>
      <w:docPartBody>
        <w:p w:rsidR="007D7B68" w:rsidRDefault="007D7B68" w:rsidP="007D7B68">
          <w:pPr>
            <w:pStyle w:val="F288108C1D784355AEDB08F280390A97"/>
          </w:pPr>
          <w:r>
            <w:rPr>
              <w:b/>
              <w:bCs/>
              <w:color w:val="808080" w:themeColor="text1" w:themeTint="7F"/>
              <w:sz w:val="32"/>
              <w:szCs w:val="32"/>
            </w:rPr>
            <w:t>[Type the company name]</w:t>
          </w:r>
        </w:p>
      </w:docPartBody>
    </w:docPart>
    <w:docPart>
      <w:docPartPr>
        <w:name w:val="13BEC1F1D8404BF3BA4CE1B2D9F35FBD"/>
        <w:category>
          <w:name w:val="General"/>
          <w:gallery w:val="placeholder"/>
        </w:category>
        <w:types>
          <w:type w:val="bbPlcHdr"/>
        </w:types>
        <w:behaviors>
          <w:behavior w:val="content"/>
        </w:behaviors>
        <w:guid w:val="{D6C8603B-17D5-4C3F-8704-38F295D65D01}"/>
      </w:docPartPr>
      <w:docPartBody>
        <w:p w:rsidR="007D7B68" w:rsidRDefault="007D7B68" w:rsidP="007D7B68">
          <w:pPr>
            <w:pStyle w:val="13BEC1F1D8404BF3BA4CE1B2D9F35FBD"/>
          </w:pPr>
          <w:r>
            <w:rPr>
              <w:b/>
              <w:bCs/>
              <w:color w:val="1F497D" w:themeColor="text2"/>
              <w:sz w:val="72"/>
              <w:szCs w:val="72"/>
            </w:rPr>
            <w:t>[Type the document title]</w:t>
          </w:r>
        </w:p>
      </w:docPartBody>
    </w:docPart>
    <w:docPart>
      <w:docPartPr>
        <w:name w:val="1F5BF404EE9344BE9FA49DD0AF52310A"/>
        <w:category>
          <w:name w:val="General"/>
          <w:gallery w:val="placeholder"/>
        </w:category>
        <w:types>
          <w:type w:val="bbPlcHdr"/>
        </w:types>
        <w:behaviors>
          <w:behavior w:val="content"/>
        </w:behaviors>
        <w:guid w:val="{86DAD21D-8651-48CE-8749-CD7AE84454BA}"/>
      </w:docPartPr>
      <w:docPartBody>
        <w:p w:rsidR="007D7B68" w:rsidRDefault="007D7B68" w:rsidP="007D7B68">
          <w:pPr>
            <w:pStyle w:val="1F5BF404EE9344BE9FA49DD0AF52310A"/>
          </w:pPr>
          <w:r>
            <w:rPr>
              <w:b/>
              <w:bCs/>
              <w:color w:val="808080" w:themeColor="text1" w:themeTint="7F"/>
              <w:sz w:val="32"/>
              <w:szCs w:val="32"/>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D7B68"/>
    <w:rsid w:val="007D7B68"/>
    <w:rsid w:val="00C255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5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88108C1D784355AEDB08F280390A97">
    <w:name w:val="F288108C1D784355AEDB08F280390A97"/>
    <w:rsid w:val="007D7B68"/>
  </w:style>
  <w:style w:type="paragraph" w:customStyle="1" w:styleId="2BD50B9037F549A0A622B7C415581A3C">
    <w:name w:val="2BD50B9037F549A0A622B7C415581A3C"/>
    <w:rsid w:val="007D7B68"/>
  </w:style>
  <w:style w:type="paragraph" w:customStyle="1" w:styleId="13BEC1F1D8404BF3BA4CE1B2D9F35FBD">
    <w:name w:val="13BEC1F1D8404BF3BA4CE1B2D9F35FBD"/>
    <w:rsid w:val="007D7B68"/>
  </w:style>
  <w:style w:type="paragraph" w:customStyle="1" w:styleId="5ABE8CF0D4D6494EBC2BC83B1A1FFC97">
    <w:name w:val="5ABE8CF0D4D6494EBC2BC83B1A1FFC97"/>
    <w:rsid w:val="007D7B68"/>
  </w:style>
  <w:style w:type="paragraph" w:customStyle="1" w:styleId="1F5BF404EE9344BE9FA49DD0AF52310A">
    <w:name w:val="1F5BF404EE9344BE9FA49DD0AF52310A"/>
    <w:rsid w:val="007D7B68"/>
  </w:style>
  <w:style w:type="paragraph" w:customStyle="1" w:styleId="07E017261004405095303ECD4248CCBF">
    <w:name w:val="07E017261004405095303ECD4248CCBF"/>
    <w:rsid w:val="007D7B68"/>
  </w:style>
  <w:style w:type="paragraph" w:customStyle="1" w:styleId="E1581B330207437DA1F259D54E006F8D">
    <w:name w:val="E1581B330207437DA1F259D54E006F8D"/>
    <w:rsid w:val="00C255C2"/>
  </w:style>
  <w:style w:type="paragraph" w:customStyle="1" w:styleId="DFB0C7E4F9F14D2F8869A6DCACF4E63A">
    <w:name w:val="DFB0C7E4F9F14D2F8869A6DCACF4E63A"/>
    <w:rsid w:val="00C255C2"/>
  </w:style>
  <w:style w:type="paragraph" w:customStyle="1" w:styleId="90DB3B6BD5574C68A823EC523B121D2E">
    <w:name w:val="90DB3B6BD5574C68A823EC523B121D2E"/>
    <w:rsid w:val="00C255C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A49EB-2C95-4EF7-8BC4-DF6F644DE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12729</TotalTime>
  <Pages>41</Pages>
  <Words>7052</Words>
  <Characters>40201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VoxGIS Software Documentation</vt:lpstr>
    </vt:vector>
  </TitlesOfParts>
  <Company>Brown University</Company>
  <LinksUpToDate>false</LinksUpToDate>
  <CharactersWithSpaces>47159</CharactersWithSpaces>
  <SharedDoc>false</SharedDoc>
  <HLinks>
    <vt:vector size="6" baseType="variant">
      <vt:variant>
        <vt:i4>4128868</vt:i4>
      </vt:variant>
      <vt:variant>
        <vt:i4>0</vt:i4>
      </vt:variant>
      <vt:variant>
        <vt:i4>0</vt:i4>
      </vt:variant>
      <vt:variant>
        <vt:i4>5</vt:i4>
      </vt:variant>
      <vt:variant>
        <vt:lpwstr>http://vxl.sourceforge.net/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VoxGIS Software Documentation</dc:title>
  <dc:creator>J.L Mundy, Isabel Restrepo, Gamze Tunali</dc:creator>
  <cp:lastModifiedBy>Isabel</cp:lastModifiedBy>
  <cp:revision>127</cp:revision>
  <cp:lastPrinted>2008-03-17T01:34:00Z</cp:lastPrinted>
  <dcterms:created xsi:type="dcterms:W3CDTF">2008-03-07T15:06:00Z</dcterms:created>
  <dcterms:modified xsi:type="dcterms:W3CDTF">2008-03-17T01:35:00Z</dcterms:modified>
</cp:coreProperties>
</file>