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F77D" w14:textId="4AE96F24" w:rsidR="00583396" w:rsidRDefault="00DA4693" w:rsidP="00185DCE">
      <w:pPr>
        <w:pStyle w:val="Heading1"/>
        <w:numPr>
          <w:ilvl w:val="0"/>
          <w:numId w:val="2"/>
        </w:numPr>
      </w:pPr>
      <w:r>
        <w:t xml:space="preserve">WifI-BT chip Power sequencing: - </w:t>
      </w:r>
    </w:p>
    <w:p w14:paraId="09866FAD" w14:textId="6D7D03F9" w:rsidR="00920B5F" w:rsidRDefault="00920B5F" w:rsidP="00920B5F">
      <w:r>
        <w:t>VBAT = 3.3V</w:t>
      </w:r>
    </w:p>
    <w:p w14:paraId="74244AB5" w14:textId="52748E90" w:rsidR="00920B5F" w:rsidRDefault="00920B5F" w:rsidP="00920B5F">
      <w:r>
        <w:t>VDDIO = 1.8V</w:t>
      </w:r>
    </w:p>
    <w:p w14:paraId="3A3A0C69" w14:textId="66809408" w:rsidR="00DA4693" w:rsidRDefault="00DA4693">
      <w:r>
        <w:t>Pg. 84 of datasheet: -</w:t>
      </w:r>
    </w:p>
    <w:p w14:paraId="347F9932" w14:textId="13F4C8D5" w:rsidR="00DA4693" w:rsidRDefault="00DA4693">
      <w:r w:rsidRPr="00DA4693">
        <w:rPr>
          <w:noProof/>
        </w:rPr>
        <w:drawing>
          <wp:inline distT="0" distB="0" distL="0" distR="0" wp14:anchorId="30C95AA3" wp14:editId="16E75DE9">
            <wp:extent cx="5943600" cy="4669155"/>
            <wp:effectExtent l="0" t="0" r="0" b="0"/>
            <wp:docPr id="108350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0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CA9D" w14:textId="77777777" w:rsidR="00185DCE" w:rsidRDefault="00185DCE"/>
    <w:p w14:paraId="293608AC" w14:textId="537BEB49" w:rsidR="00185DCE" w:rsidRDefault="00185DCE" w:rsidP="00486B81">
      <w:pPr>
        <w:pStyle w:val="Heading1"/>
        <w:numPr>
          <w:ilvl w:val="0"/>
          <w:numId w:val="2"/>
        </w:numPr>
      </w:pPr>
      <w:r>
        <w:t xml:space="preserve">PERST# signal: - </w:t>
      </w:r>
    </w:p>
    <w:p w14:paraId="432079AD" w14:textId="77777777" w:rsidR="00185DCE" w:rsidRDefault="00185DCE" w:rsidP="00185DCE">
      <w:pPr>
        <w:pStyle w:val="q-text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#PERST is a sideband signal used by the PCIe Host to indicate the PCIe devices, that the power and the reference-clock are stable.</w:t>
      </w:r>
    </w:p>
    <w:p w14:paraId="4FE8AB0D" w14:textId="77777777" w:rsidR="00185DCE" w:rsidRDefault="00185DCE" w:rsidP="00185DCE">
      <w:pPr>
        <w:pStyle w:val="q-text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On RC side</w:t>
      </w:r>
    </w:p>
    <w:p w14:paraId="2BF6FD52" w14:textId="77777777" w:rsidR="00185DCE" w:rsidRDefault="00185DCE" w:rsidP="00185DCE">
      <w:pPr>
        <w:pStyle w:val="q-text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#PERST signal is generally asserted once the RC initialization (clocks init, phy init, controller init) is completed and is ready for link initialization.</w:t>
      </w:r>
    </w:p>
    <w:p w14:paraId="3D610656" w14:textId="77777777" w:rsidR="00185DCE" w:rsidRDefault="00185DCE" w:rsidP="00185DCE">
      <w:pPr>
        <w:pStyle w:val="q-text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lastRenderedPageBreak/>
        <w:t>On EP Side</w:t>
      </w:r>
    </w:p>
    <w:p w14:paraId="4E3CD906" w14:textId="77777777" w:rsidR="00185DCE" w:rsidRDefault="00185DCE" w:rsidP="00185DCE">
      <w:pPr>
        <w:pStyle w:val="q-text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Once the EP detects that the #PERST is asserted, it is an indication to EP that the RC provided power and clock are stable and EP side can start initialization on the device for PCIe linkup.</w:t>
      </w:r>
    </w:p>
    <w:p w14:paraId="0F5E9579" w14:textId="77777777" w:rsidR="00185DCE" w:rsidRDefault="00185DCE" w:rsidP="00185DCE">
      <w:pPr>
        <w:pStyle w:val="q-text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The below diagram clearly shows the usage of #PERST signal, where it is asserted once the power and reference clock are stable.</w:t>
      </w:r>
    </w:p>
    <w:p w14:paraId="6231E46D" w14:textId="62B2E4A9" w:rsidR="00185DCE" w:rsidRDefault="00CF5AC1" w:rsidP="00185DCE">
      <w:r>
        <w:rPr>
          <w:noProof/>
        </w:rPr>
        <w:drawing>
          <wp:inline distT="0" distB="0" distL="0" distR="0" wp14:anchorId="5ECFD196" wp14:editId="0E3A1C8C">
            <wp:extent cx="5943600" cy="2995930"/>
            <wp:effectExtent l="0" t="0" r="0" b="0"/>
            <wp:docPr id="437350346" name="Picture 1" descr="Diagram of a diagram of a power s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50346" name="Picture 1" descr="Diagram of a diagram of a power s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875EA" w14:textId="77777777" w:rsidR="00CF5AC1" w:rsidRDefault="00CF5AC1" w:rsidP="00185DCE"/>
    <w:p w14:paraId="222AEF35" w14:textId="4E4E1121" w:rsidR="00486B81" w:rsidRDefault="0090334F" w:rsidP="00185DCE">
      <w:r>
        <w:t>Required waveform: -</w:t>
      </w:r>
    </w:p>
    <w:p w14:paraId="62E55FF1" w14:textId="77777777" w:rsidR="0090334F" w:rsidRDefault="0090334F" w:rsidP="00185DCE"/>
    <w:p w14:paraId="5CE087CC" w14:textId="77777777" w:rsidR="00486B81" w:rsidRDefault="00486B81" w:rsidP="00185DCE"/>
    <w:p w14:paraId="57495D5E" w14:textId="77777777" w:rsidR="00486B81" w:rsidRDefault="00486B81" w:rsidP="00185DCE"/>
    <w:p w14:paraId="0A25A329" w14:textId="77777777" w:rsidR="00486B81" w:rsidRDefault="00486B81" w:rsidP="00185DCE"/>
    <w:p w14:paraId="1CE44A4C" w14:textId="77777777" w:rsidR="00486B81" w:rsidRDefault="00486B81" w:rsidP="00185DCE"/>
    <w:p w14:paraId="75F53458" w14:textId="77777777" w:rsidR="00486B81" w:rsidRDefault="00486B81" w:rsidP="00185DCE"/>
    <w:p w14:paraId="441A1657" w14:textId="77777777" w:rsidR="00486B81" w:rsidRDefault="00486B81" w:rsidP="00185DCE"/>
    <w:p w14:paraId="6F5E0AAE" w14:textId="77777777" w:rsidR="00486B81" w:rsidRDefault="00486B81" w:rsidP="00185DCE"/>
    <w:p w14:paraId="1647B8A3" w14:textId="77777777" w:rsidR="00486B81" w:rsidRDefault="00486B81" w:rsidP="00185DCE"/>
    <w:p w14:paraId="3770E319" w14:textId="77777777" w:rsidR="00486B81" w:rsidRDefault="00486B81" w:rsidP="00185DCE"/>
    <w:p w14:paraId="215A156B" w14:textId="77777777" w:rsidR="00486B81" w:rsidRDefault="00486B81" w:rsidP="00185DCE"/>
    <w:p w14:paraId="5B3C74A2" w14:textId="67E8E0F4" w:rsidR="00486B81" w:rsidRDefault="00486B81" w:rsidP="00486B81">
      <w:pPr>
        <w:pStyle w:val="Heading1"/>
        <w:numPr>
          <w:ilvl w:val="0"/>
          <w:numId w:val="2"/>
        </w:numPr>
      </w:pPr>
      <w:r>
        <w:t xml:space="preserve">IDCEvo Waveform: - </w:t>
      </w:r>
    </w:p>
    <w:p w14:paraId="5255C012" w14:textId="06C0777E" w:rsidR="00486B81" w:rsidRDefault="00486B81" w:rsidP="00185DCE">
      <w:r w:rsidRPr="00486B81">
        <w:rPr>
          <w:noProof/>
        </w:rPr>
        <w:drawing>
          <wp:inline distT="0" distB="0" distL="0" distR="0" wp14:anchorId="20B4CD8E" wp14:editId="4D1DC9AA">
            <wp:extent cx="5943600" cy="4432300"/>
            <wp:effectExtent l="0" t="0" r="0" b="6350"/>
            <wp:docPr id="66765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50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55771"/>
    <w:multiLevelType w:val="hybridMultilevel"/>
    <w:tmpl w:val="B33EF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D55BA"/>
    <w:multiLevelType w:val="hybridMultilevel"/>
    <w:tmpl w:val="6EBA6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141585">
    <w:abstractNumId w:val="1"/>
  </w:num>
  <w:num w:numId="2" w16cid:durableId="2042779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93"/>
    <w:rsid w:val="00185DCE"/>
    <w:rsid w:val="00320ECB"/>
    <w:rsid w:val="00486B81"/>
    <w:rsid w:val="00583396"/>
    <w:rsid w:val="0090334F"/>
    <w:rsid w:val="00920B5F"/>
    <w:rsid w:val="00CF5AC1"/>
    <w:rsid w:val="00DA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DA4A"/>
  <w15:chartTrackingRefBased/>
  <w15:docId w15:val="{3D8AC4CD-808D-4258-94A8-65A5B7D5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693"/>
    <w:pPr>
      <w:ind w:left="720"/>
      <w:contextualSpacing/>
    </w:pPr>
  </w:style>
  <w:style w:type="paragraph" w:customStyle="1" w:styleId="q-text">
    <w:name w:val="q-text"/>
    <w:basedOn w:val="Normal"/>
    <w:rsid w:val="00185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85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2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117</Words>
  <Characters>670</Characters>
  <Application>Microsoft Office Word</Application>
  <DocSecurity>0</DocSecurity>
  <Lines>5</Lines>
  <Paragraphs>1</Paragraphs>
  <ScaleCrop>false</ScaleCrop>
  <Company>Harman International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Mir</dc:creator>
  <cp:keywords/>
  <dc:description/>
  <cp:lastModifiedBy>Faisal, Mir</cp:lastModifiedBy>
  <cp:revision>2</cp:revision>
  <dcterms:created xsi:type="dcterms:W3CDTF">2023-07-28T14:41:00Z</dcterms:created>
  <dcterms:modified xsi:type="dcterms:W3CDTF">2023-07-28T14:41:00Z</dcterms:modified>
</cp:coreProperties>
</file>